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E1B3F5" w14:textId="77777777" w:rsidR="000A3A2D" w:rsidRDefault="000A3A2D" w:rsidP="000A3A2D">
      <w:pPr>
        <w:pStyle w:val="Default"/>
        <w:rPr>
          <w:sz w:val="23"/>
          <w:szCs w:val="23"/>
        </w:rPr>
      </w:pPr>
    </w:p>
    <w:p w14:paraId="2AF09F60" w14:textId="77777777" w:rsidR="000A3A2D" w:rsidRDefault="000A3A2D" w:rsidP="000A3A2D">
      <w:pPr>
        <w:pStyle w:val="Default"/>
        <w:rPr>
          <w:sz w:val="23"/>
          <w:szCs w:val="23"/>
        </w:rPr>
      </w:pPr>
    </w:p>
    <w:p w14:paraId="77C15523" w14:textId="77777777" w:rsidR="000A3A2D" w:rsidRDefault="000A3A2D" w:rsidP="000A3A2D">
      <w:pPr>
        <w:pStyle w:val="Default"/>
        <w:rPr>
          <w:sz w:val="23"/>
          <w:szCs w:val="23"/>
        </w:rPr>
      </w:pPr>
    </w:p>
    <w:p w14:paraId="52735E7B" w14:textId="4EC96CD4" w:rsidR="000A3A2D" w:rsidRPr="000A3A2D" w:rsidRDefault="000A3A2D" w:rsidP="000A3A2D">
      <w:pPr>
        <w:tabs>
          <w:tab w:val="left" w:pos="10170"/>
        </w:tabs>
        <w:spacing w:before="120" w:after="80" w:line="240" w:lineRule="auto"/>
        <w:rPr>
          <w:rFonts w:ascii="Arial" w:eastAsia="Times New Roman" w:hAnsi="Arial" w:cs="Arial"/>
          <w:i w:val="0"/>
          <w:iCs w:val="0"/>
          <w:spacing w:val="-10"/>
          <w:kern w:val="28"/>
          <w:sz w:val="28"/>
          <w:szCs w:val="28"/>
          <w:lang w:val="sr-Latn-ME" w:eastAsia="x-none"/>
        </w:rPr>
      </w:pPr>
      <w:r w:rsidRPr="000A3A2D">
        <w:rPr>
          <w:rFonts w:ascii="Calibri" w:eastAsia="Times New Roman" w:hAnsi="Calibri" w:cs="Times New Roman"/>
          <w:i w:val="0"/>
          <w:iCs w:val="0"/>
          <w:noProof/>
          <w:spacing w:val="-10"/>
          <w:kern w:val="28"/>
          <w:sz w:val="24"/>
          <w:szCs w:val="24"/>
        </w:rPr>
        <mc:AlternateContent>
          <mc:Choice Requires="wps">
            <w:drawing>
              <wp:anchor distT="0" distB="0" distL="114299" distR="114299" simplePos="0" relativeHeight="251659264" behindDoc="0" locked="0" layoutInCell="1" allowOverlap="1" wp14:anchorId="421809E4" wp14:editId="3C42D265">
                <wp:simplePos x="0" y="0"/>
                <wp:positionH relativeFrom="column">
                  <wp:posOffset>904874</wp:posOffset>
                </wp:positionH>
                <wp:positionV relativeFrom="paragraph">
                  <wp:posOffset>86994</wp:posOffset>
                </wp:positionV>
                <wp:extent cx="0" cy="752475"/>
                <wp:effectExtent l="0" t="0" r="19050" b="28575"/>
                <wp:wrapNone/>
                <wp:docPr id="27" name="Straight Connector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0" cy="75247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D5B03D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9723FFE" id="Straight Connector 27" o:spid="_x0000_s1026" style="position:absolute;flip:x;z-index:2516592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71.25pt,6.85pt" to="71.25pt,6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" strokecolor="#d5b03d" strokeweight="1.5pt">
                <v:stroke joinstyle="miter"/>
                <o:lock v:ext="edit" shapetype="f"/>
              </v:line>
            </w:pict>
          </mc:Fallback>
        </mc:AlternateContent>
      </w:r>
      <w:r w:rsidRPr="000A3A2D">
        <w:rPr>
          <w:rFonts w:ascii="Calibri" w:eastAsia="Times New Roman" w:hAnsi="Calibri" w:cs="Times New Roman"/>
          <w:i w:val="0"/>
          <w:iCs w:val="0"/>
          <w:noProof/>
          <w:spacing w:val="-10"/>
          <w:kern w:val="28"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2F4057C1" wp14:editId="2EAA4465">
            <wp:simplePos x="0" y="0"/>
            <wp:positionH relativeFrom="margin">
              <wp:posOffset>209550</wp:posOffset>
            </wp:positionH>
            <wp:positionV relativeFrom="paragraph">
              <wp:posOffset>115570</wp:posOffset>
            </wp:positionV>
            <wp:extent cx="628650" cy="72390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A3A2D">
        <w:rPr>
          <w:rFonts w:ascii="Arial" w:eastAsia="Times New Roman" w:hAnsi="Arial" w:cs="Arial"/>
          <w:i w:val="0"/>
          <w:iCs w:val="0"/>
          <w:spacing w:val="-10"/>
          <w:kern w:val="28"/>
          <w:sz w:val="24"/>
          <w:szCs w:val="24"/>
          <w:lang w:val="sr-Latn-ME" w:eastAsia="x-none"/>
        </w:rPr>
        <w:t xml:space="preserve">  Crna Gora</w:t>
      </w:r>
      <w:r>
        <w:rPr>
          <w:rFonts w:ascii="Arial" w:eastAsia="Times New Roman" w:hAnsi="Arial" w:cs="Arial"/>
          <w:i w:val="0"/>
          <w:iCs w:val="0"/>
          <w:spacing w:val="-10"/>
          <w:kern w:val="28"/>
          <w:sz w:val="24"/>
          <w:szCs w:val="24"/>
          <w:lang w:val="sr-Latn-ME" w:eastAsia="x-none"/>
        </w:rPr>
        <w:tab/>
      </w:r>
      <w:r w:rsidRPr="001663C7">
        <w:rPr>
          <w:rFonts w:ascii="Arial" w:eastAsia="Times New Roman" w:hAnsi="Arial" w:cs="Arial"/>
          <w:b/>
          <w:i w:val="0"/>
          <w:iCs w:val="0"/>
          <w:spacing w:val="-10"/>
          <w:kern w:val="28"/>
          <w:sz w:val="24"/>
          <w:szCs w:val="24"/>
          <w:lang w:val="sr-Latn-ME" w:eastAsia="x-none"/>
        </w:rPr>
        <w:t xml:space="preserve">                                         </w:t>
      </w:r>
      <w:r w:rsidRPr="001663C7">
        <w:rPr>
          <w:rFonts w:ascii="Arial" w:eastAsia="Times New Roman" w:hAnsi="Arial" w:cs="Arial"/>
          <w:b/>
          <w:i w:val="0"/>
          <w:iCs w:val="0"/>
          <w:spacing w:val="-10"/>
          <w:kern w:val="28"/>
          <w:sz w:val="28"/>
          <w:szCs w:val="28"/>
          <w:lang w:val="sr-Latn-ME" w:eastAsia="x-none"/>
        </w:rPr>
        <w:t>NACRT</w:t>
      </w:r>
    </w:p>
    <w:p w14:paraId="2EFC6695" w14:textId="050BCDF1" w:rsidR="000A3A2D" w:rsidRPr="000A3A2D" w:rsidRDefault="000A3A2D" w:rsidP="000A3A2D">
      <w:pPr>
        <w:spacing w:before="120" w:after="0" w:line="240" w:lineRule="auto"/>
        <w:ind w:left="1134"/>
        <w:rPr>
          <w:rFonts w:ascii="Arial" w:eastAsia="Times New Roman" w:hAnsi="Arial" w:cs="Arial"/>
          <w:i w:val="0"/>
          <w:iCs w:val="0"/>
          <w:spacing w:val="-10"/>
          <w:kern w:val="28"/>
          <w:sz w:val="24"/>
          <w:szCs w:val="24"/>
          <w:lang w:val="sr-Latn-ME" w:eastAsia="x-none"/>
        </w:rPr>
      </w:pPr>
      <w:r w:rsidRPr="000A3A2D">
        <w:rPr>
          <w:rFonts w:ascii="Arial" w:eastAsia="Times New Roman" w:hAnsi="Arial" w:cs="Arial"/>
          <w:i w:val="0"/>
          <w:iCs w:val="0"/>
          <w:spacing w:val="-10"/>
          <w:kern w:val="28"/>
          <w:sz w:val="24"/>
          <w:szCs w:val="24"/>
          <w:lang w:val="sr-Latn-ME" w:eastAsia="x-none"/>
        </w:rPr>
        <w:t xml:space="preserve">  Ministarstvo sporta i mladih</w:t>
      </w:r>
    </w:p>
    <w:p w14:paraId="23F82A10" w14:textId="77777777" w:rsidR="000A3A2D" w:rsidRPr="00AF439A" w:rsidRDefault="000A3A2D" w:rsidP="000A3A2D">
      <w:pPr>
        <w:spacing w:line="240" w:lineRule="auto"/>
        <w:jc w:val="center"/>
        <w:rPr>
          <w:rFonts w:eastAsia="Times New Roman" w:cs="Arial"/>
          <w:b/>
          <w:i w:val="0"/>
          <w:color w:val="C45911"/>
          <w:sz w:val="24"/>
          <w:szCs w:val="24"/>
          <w:lang w:val="sr-Latn-ME"/>
        </w:rPr>
      </w:pPr>
    </w:p>
    <w:p w14:paraId="55C71E79" w14:textId="77777777" w:rsidR="000A3A2D" w:rsidRPr="00AF439A" w:rsidRDefault="000A3A2D" w:rsidP="000A3A2D">
      <w:pPr>
        <w:pStyle w:val="Heading1"/>
        <w:jc w:val="center"/>
        <w:rPr>
          <w:rFonts w:asciiTheme="minorHAnsi" w:hAnsiTheme="minorHAnsi"/>
          <w:b/>
          <w:bCs/>
          <w:i w:val="0"/>
          <w:iCs w:val="0"/>
          <w:noProof/>
          <w:sz w:val="24"/>
          <w:szCs w:val="24"/>
          <w:lang w:val="sr-Latn-CS"/>
        </w:rPr>
      </w:pPr>
    </w:p>
    <w:p w14:paraId="712AD638" w14:textId="6E607BDD" w:rsidR="000A3A2D" w:rsidRPr="001663C7" w:rsidRDefault="000A3A2D" w:rsidP="001663C7">
      <w:pPr>
        <w:pStyle w:val="Heading1"/>
        <w:jc w:val="center"/>
        <w:rPr>
          <w:rFonts w:ascii="Arial" w:hAnsi="Arial" w:cs="Arial"/>
          <w:b/>
          <w:bCs/>
          <w:i w:val="0"/>
          <w:iCs w:val="0"/>
          <w:noProof/>
          <w:color w:val="auto"/>
          <w:sz w:val="28"/>
          <w:szCs w:val="28"/>
          <w:lang w:val="sr-Latn-CS"/>
        </w:rPr>
      </w:pPr>
      <w:r w:rsidRPr="001663C7">
        <w:rPr>
          <w:rFonts w:ascii="Arial" w:hAnsi="Arial" w:cs="Arial"/>
          <w:b/>
          <w:bCs/>
          <w:i w:val="0"/>
          <w:iCs w:val="0"/>
          <w:noProof/>
          <w:color w:val="auto"/>
          <w:sz w:val="28"/>
          <w:szCs w:val="28"/>
          <w:lang w:val="sr-Latn-CS"/>
        </w:rPr>
        <w:t>AKCIONI PLAN ZA IMPLEMENTACIJU STRATEGIJE ZA MLADE (2017-2021)</w:t>
      </w:r>
    </w:p>
    <w:p w14:paraId="1369052D" w14:textId="0233C1D7" w:rsidR="000A3A2D" w:rsidRPr="001663C7" w:rsidRDefault="000F01EC" w:rsidP="001663C7">
      <w:pPr>
        <w:pStyle w:val="Heading1"/>
        <w:jc w:val="center"/>
        <w:rPr>
          <w:rFonts w:ascii="Arial" w:hAnsi="Arial" w:cs="Arial"/>
          <w:b/>
          <w:bCs/>
          <w:i w:val="0"/>
          <w:iCs w:val="0"/>
          <w:noProof/>
          <w:color w:val="auto"/>
          <w:sz w:val="28"/>
          <w:szCs w:val="28"/>
          <w:lang w:val="sr-Latn-CS"/>
        </w:rPr>
      </w:pPr>
      <w:r w:rsidRPr="001663C7">
        <w:rPr>
          <w:rFonts w:ascii="Arial" w:hAnsi="Arial" w:cs="Arial"/>
          <w:b/>
          <w:bCs/>
          <w:i w:val="0"/>
          <w:iCs w:val="0"/>
          <w:noProof/>
          <w:color w:val="auto"/>
          <w:sz w:val="28"/>
          <w:szCs w:val="28"/>
          <w:lang w:val="sr-Latn-CS"/>
        </w:rPr>
        <w:t>za period 2020 – 2021</w:t>
      </w:r>
    </w:p>
    <w:p w14:paraId="5568434D" w14:textId="77777777" w:rsidR="000A3A2D" w:rsidRPr="001663C7" w:rsidRDefault="000A3A2D" w:rsidP="000A3A2D">
      <w:pPr>
        <w:pStyle w:val="Default"/>
        <w:rPr>
          <w:sz w:val="22"/>
          <w:szCs w:val="22"/>
        </w:rPr>
      </w:pPr>
    </w:p>
    <w:p w14:paraId="19B6D096" w14:textId="77777777" w:rsidR="000A3A2D" w:rsidRPr="001663C7" w:rsidRDefault="000A3A2D" w:rsidP="000A3A2D">
      <w:pPr>
        <w:pStyle w:val="Default"/>
        <w:rPr>
          <w:sz w:val="22"/>
          <w:szCs w:val="22"/>
        </w:rPr>
      </w:pPr>
    </w:p>
    <w:p w14:paraId="6CFDD729" w14:textId="067CBF68" w:rsidR="003B6A1C" w:rsidRPr="001663C7" w:rsidRDefault="000A3A2D" w:rsidP="00AF439A">
      <w:pPr>
        <w:pStyle w:val="Default"/>
        <w:jc w:val="both"/>
        <w:rPr>
          <w:rFonts w:eastAsia="Calibri"/>
          <w:sz w:val="22"/>
          <w:szCs w:val="22"/>
          <w:lang w:val="sr-Latn-ME"/>
        </w:rPr>
      </w:pPr>
      <w:proofErr w:type="spellStart"/>
      <w:r w:rsidRPr="001663C7">
        <w:rPr>
          <w:sz w:val="22"/>
          <w:szCs w:val="22"/>
        </w:rPr>
        <w:t>Strategijom</w:t>
      </w:r>
      <w:proofErr w:type="spellEnd"/>
      <w:r w:rsidRPr="001663C7">
        <w:rPr>
          <w:sz w:val="22"/>
          <w:szCs w:val="22"/>
        </w:rPr>
        <w:t xml:space="preserve"> </w:t>
      </w:r>
      <w:proofErr w:type="spellStart"/>
      <w:r w:rsidR="00D53D1B" w:rsidRPr="001663C7">
        <w:rPr>
          <w:sz w:val="22"/>
          <w:szCs w:val="22"/>
        </w:rPr>
        <w:t>mlade</w:t>
      </w:r>
      <w:proofErr w:type="spellEnd"/>
      <w:r w:rsidR="00D53D1B" w:rsidRPr="001663C7">
        <w:rPr>
          <w:sz w:val="22"/>
          <w:szCs w:val="22"/>
        </w:rPr>
        <w:t xml:space="preserve"> 2017/-2021</w:t>
      </w:r>
      <w:r w:rsidRPr="001663C7">
        <w:rPr>
          <w:sz w:val="22"/>
          <w:szCs w:val="22"/>
        </w:rPr>
        <w:t xml:space="preserve"> </w:t>
      </w:r>
      <w:proofErr w:type="spellStart"/>
      <w:r w:rsidRPr="001663C7">
        <w:rPr>
          <w:sz w:val="22"/>
          <w:szCs w:val="22"/>
        </w:rPr>
        <w:t>definisano</w:t>
      </w:r>
      <w:proofErr w:type="spellEnd"/>
      <w:r w:rsidRPr="001663C7">
        <w:rPr>
          <w:sz w:val="22"/>
          <w:szCs w:val="22"/>
        </w:rPr>
        <w:t xml:space="preserve"> je </w:t>
      </w:r>
      <w:r w:rsidR="003B6A1C" w:rsidRPr="001663C7">
        <w:rPr>
          <w:rFonts w:eastAsia="Calibri"/>
          <w:bCs/>
          <w:sz w:val="22"/>
          <w:szCs w:val="22"/>
          <w:lang w:val="sr-Latn-ME"/>
        </w:rPr>
        <w:t>šest ključnih</w:t>
      </w:r>
      <w:r w:rsidR="003B6A1C" w:rsidRPr="001663C7">
        <w:rPr>
          <w:rFonts w:eastAsia="Calibri"/>
          <w:bCs/>
          <w:sz w:val="22"/>
          <w:szCs w:val="22"/>
          <w:lang w:val="sr-Latn-ME"/>
        </w:rPr>
        <w:t xml:space="preserve">, strateških </w:t>
      </w:r>
      <w:r w:rsidR="003B6A1C" w:rsidRPr="001663C7">
        <w:rPr>
          <w:rFonts w:eastAsia="Calibri"/>
          <w:bCs/>
          <w:sz w:val="22"/>
          <w:szCs w:val="22"/>
          <w:lang w:val="sr-Latn-ME"/>
        </w:rPr>
        <w:t xml:space="preserve"> ciljeva za unapređenje omladinske politike i položaja mladih u Crnoj Gori, i to: </w:t>
      </w:r>
    </w:p>
    <w:p w14:paraId="61343F59" w14:textId="77777777" w:rsidR="003B6A1C" w:rsidRPr="003B6A1C" w:rsidRDefault="003B6A1C" w:rsidP="00AF439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i w:val="0"/>
          <w:iCs w:val="0"/>
          <w:color w:val="000000"/>
          <w:sz w:val="22"/>
          <w:szCs w:val="22"/>
          <w:lang w:val="sr-Latn-ME"/>
        </w:rPr>
      </w:pPr>
      <w:r w:rsidRPr="003B6A1C">
        <w:rPr>
          <w:rFonts w:ascii="Arial" w:eastAsia="Calibri" w:hAnsi="Arial" w:cs="Arial"/>
          <w:i w:val="0"/>
          <w:iCs w:val="0"/>
          <w:color w:val="000000"/>
          <w:sz w:val="22"/>
          <w:szCs w:val="22"/>
          <w:lang w:val="sr-Latn-ME"/>
        </w:rPr>
        <w:t xml:space="preserve">A. Mladi ostvaruju ekonomsku i socijalnu sigurnost kroz olakšan pristup tržištu rada i sticanje zapošljenja. </w:t>
      </w:r>
    </w:p>
    <w:p w14:paraId="2C6F1220" w14:textId="77777777" w:rsidR="003B6A1C" w:rsidRPr="003B6A1C" w:rsidRDefault="003B6A1C" w:rsidP="00AF439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i w:val="0"/>
          <w:iCs w:val="0"/>
          <w:color w:val="000000"/>
          <w:sz w:val="22"/>
          <w:szCs w:val="22"/>
          <w:lang w:val="sr-Latn-ME"/>
        </w:rPr>
      </w:pPr>
      <w:r w:rsidRPr="003B6A1C">
        <w:rPr>
          <w:rFonts w:ascii="Arial" w:eastAsia="Calibri" w:hAnsi="Arial" w:cs="Arial"/>
          <w:i w:val="0"/>
          <w:iCs w:val="0"/>
          <w:color w:val="000000"/>
          <w:sz w:val="22"/>
          <w:szCs w:val="22"/>
          <w:lang w:val="sr-Latn-ME"/>
        </w:rPr>
        <w:t xml:space="preserve">B. Mladima je obezbijeđen pristup kvalitetnom obrazovanju. </w:t>
      </w:r>
    </w:p>
    <w:p w14:paraId="3C171278" w14:textId="77777777" w:rsidR="003B6A1C" w:rsidRPr="003B6A1C" w:rsidRDefault="003B6A1C" w:rsidP="00AF439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i w:val="0"/>
          <w:iCs w:val="0"/>
          <w:color w:val="000000"/>
          <w:sz w:val="22"/>
          <w:szCs w:val="22"/>
          <w:lang w:val="sr-Latn-ME"/>
        </w:rPr>
      </w:pPr>
      <w:r w:rsidRPr="003B6A1C">
        <w:rPr>
          <w:rFonts w:ascii="Arial" w:eastAsia="Calibri" w:hAnsi="Arial" w:cs="Arial"/>
          <w:i w:val="0"/>
          <w:iCs w:val="0"/>
          <w:color w:val="000000"/>
          <w:sz w:val="22"/>
          <w:szCs w:val="22"/>
          <w:lang w:val="sr-Latn-ME"/>
        </w:rPr>
        <w:t xml:space="preserve">C. Mladi aktivno, motivisano i proaktivno učestvuju u procesima donošenja odluka, razvoja zajednice i kreiranja i sprovođenja politika. </w:t>
      </w:r>
    </w:p>
    <w:p w14:paraId="5C2C4BF3" w14:textId="77777777" w:rsidR="003B6A1C" w:rsidRPr="003B6A1C" w:rsidRDefault="003B6A1C" w:rsidP="00AF439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i w:val="0"/>
          <w:iCs w:val="0"/>
          <w:color w:val="000000"/>
          <w:sz w:val="22"/>
          <w:szCs w:val="22"/>
          <w:lang w:val="sr-Latn-ME"/>
        </w:rPr>
      </w:pPr>
      <w:r w:rsidRPr="003B6A1C">
        <w:rPr>
          <w:rFonts w:ascii="Arial" w:eastAsia="Calibri" w:hAnsi="Arial" w:cs="Arial"/>
          <w:i w:val="0"/>
          <w:iCs w:val="0"/>
          <w:color w:val="000000"/>
          <w:sz w:val="22"/>
          <w:szCs w:val="22"/>
          <w:lang w:val="sr-Latn-ME"/>
        </w:rPr>
        <w:t xml:space="preserve">D. Mladi su dobrog zdravlja, bezbjedni, imaju obezbijeđen pristup adekvatnom sistemu podrške za prelazak u odraslo doba i samorealizaciju. </w:t>
      </w:r>
    </w:p>
    <w:p w14:paraId="2A6A989F" w14:textId="77777777" w:rsidR="003B6A1C" w:rsidRPr="003B6A1C" w:rsidRDefault="003B6A1C" w:rsidP="00AF439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i w:val="0"/>
          <w:iCs w:val="0"/>
          <w:color w:val="000000"/>
          <w:sz w:val="22"/>
          <w:szCs w:val="22"/>
          <w:lang w:val="sr-Latn-ME"/>
        </w:rPr>
      </w:pPr>
      <w:r w:rsidRPr="003B6A1C">
        <w:rPr>
          <w:rFonts w:ascii="Arial" w:eastAsia="Calibri" w:hAnsi="Arial" w:cs="Arial"/>
          <w:i w:val="0"/>
          <w:iCs w:val="0"/>
          <w:color w:val="000000"/>
          <w:sz w:val="22"/>
          <w:szCs w:val="22"/>
          <w:lang w:val="sr-Latn-ME"/>
        </w:rPr>
        <w:t xml:space="preserve">E. Mladi imaju pristup kvalitetnim kulturnim sadržajima kao kreatori i konzumenti. </w:t>
      </w:r>
    </w:p>
    <w:p w14:paraId="566DE274" w14:textId="7AC79E78" w:rsidR="003B6A1C" w:rsidRDefault="003B6A1C" w:rsidP="00AF439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i w:val="0"/>
          <w:iCs w:val="0"/>
          <w:color w:val="000000"/>
          <w:sz w:val="22"/>
          <w:szCs w:val="22"/>
          <w:lang w:val="sr-Latn-ME"/>
        </w:rPr>
      </w:pPr>
      <w:r w:rsidRPr="003B6A1C">
        <w:rPr>
          <w:rFonts w:ascii="Arial" w:eastAsia="Calibri" w:hAnsi="Arial" w:cs="Arial"/>
          <w:i w:val="0"/>
          <w:iCs w:val="0"/>
          <w:color w:val="000000"/>
          <w:sz w:val="22"/>
          <w:szCs w:val="22"/>
          <w:lang w:val="sr-Latn-ME"/>
        </w:rPr>
        <w:t xml:space="preserve">F. Uspostavljen je efikasan normativni i institucionalni okvir za sprovođenje omladinske politike. </w:t>
      </w:r>
    </w:p>
    <w:p w14:paraId="57174971" w14:textId="77777777" w:rsidR="001663C7" w:rsidRPr="003B6A1C" w:rsidRDefault="001663C7" w:rsidP="00AF439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i w:val="0"/>
          <w:iCs w:val="0"/>
          <w:color w:val="000000"/>
          <w:sz w:val="22"/>
          <w:szCs w:val="22"/>
          <w:lang w:val="sr-Latn-ME"/>
        </w:rPr>
      </w:pPr>
    </w:p>
    <w:p w14:paraId="0CAE4A9C" w14:textId="3B787DE5" w:rsidR="003B6A1C" w:rsidRPr="001663C7" w:rsidRDefault="003B6A1C" w:rsidP="00AF439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i w:val="0"/>
          <w:iCs w:val="0"/>
          <w:sz w:val="22"/>
          <w:szCs w:val="22"/>
        </w:rPr>
      </w:pPr>
      <w:proofErr w:type="spellStart"/>
      <w:r w:rsidRPr="001663C7">
        <w:rPr>
          <w:rFonts w:ascii="Arial" w:eastAsiaTheme="minorHAnsi" w:hAnsi="Arial" w:cs="Arial"/>
          <w:i w:val="0"/>
          <w:iCs w:val="0"/>
          <w:sz w:val="22"/>
          <w:szCs w:val="22"/>
        </w:rPr>
        <w:t>Strategiju</w:t>
      </w:r>
      <w:proofErr w:type="spellEnd"/>
      <w:r w:rsidRPr="001663C7">
        <w:rPr>
          <w:rFonts w:ascii="Arial" w:eastAsiaTheme="minorHAnsi" w:hAnsi="Arial" w:cs="Arial"/>
          <w:i w:val="0"/>
          <w:iCs w:val="0"/>
          <w:sz w:val="22"/>
          <w:szCs w:val="22"/>
        </w:rPr>
        <w:t xml:space="preserve"> </w:t>
      </w:r>
      <w:proofErr w:type="spellStart"/>
      <w:r w:rsidRPr="001663C7">
        <w:rPr>
          <w:rFonts w:ascii="Arial" w:eastAsiaTheme="minorHAnsi" w:hAnsi="Arial" w:cs="Arial"/>
          <w:i w:val="0"/>
          <w:iCs w:val="0"/>
          <w:sz w:val="22"/>
          <w:szCs w:val="22"/>
        </w:rPr>
        <w:t>donosi</w:t>
      </w:r>
      <w:proofErr w:type="spellEnd"/>
      <w:r w:rsidRPr="001663C7">
        <w:rPr>
          <w:rFonts w:ascii="Arial" w:eastAsiaTheme="minorHAnsi" w:hAnsi="Arial" w:cs="Arial"/>
          <w:i w:val="0"/>
          <w:iCs w:val="0"/>
          <w:sz w:val="22"/>
          <w:szCs w:val="22"/>
        </w:rPr>
        <w:t xml:space="preserve"> </w:t>
      </w:r>
      <w:proofErr w:type="spellStart"/>
      <w:r w:rsidRPr="001663C7">
        <w:rPr>
          <w:rFonts w:ascii="Arial" w:eastAsiaTheme="minorHAnsi" w:hAnsi="Arial" w:cs="Arial"/>
          <w:i w:val="0"/>
          <w:iCs w:val="0"/>
          <w:sz w:val="22"/>
          <w:szCs w:val="22"/>
        </w:rPr>
        <w:t>Vlada</w:t>
      </w:r>
      <w:proofErr w:type="spellEnd"/>
      <w:r w:rsidRPr="001663C7">
        <w:rPr>
          <w:rFonts w:ascii="Arial" w:eastAsiaTheme="minorHAnsi" w:hAnsi="Arial" w:cs="Arial"/>
          <w:i w:val="0"/>
          <w:iCs w:val="0"/>
          <w:sz w:val="22"/>
          <w:szCs w:val="22"/>
        </w:rPr>
        <w:t xml:space="preserve">, </w:t>
      </w:r>
      <w:proofErr w:type="spellStart"/>
      <w:r w:rsidRPr="001663C7">
        <w:rPr>
          <w:rFonts w:ascii="Arial" w:eastAsiaTheme="minorHAnsi" w:hAnsi="Arial" w:cs="Arial"/>
          <w:i w:val="0"/>
          <w:iCs w:val="0"/>
          <w:sz w:val="22"/>
          <w:szCs w:val="22"/>
        </w:rPr>
        <w:t>na</w:t>
      </w:r>
      <w:proofErr w:type="spellEnd"/>
      <w:r w:rsidRPr="001663C7">
        <w:rPr>
          <w:rFonts w:ascii="Arial" w:eastAsiaTheme="minorHAnsi" w:hAnsi="Arial" w:cs="Arial"/>
          <w:i w:val="0"/>
          <w:iCs w:val="0"/>
          <w:sz w:val="22"/>
          <w:szCs w:val="22"/>
        </w:rPr>
        <w:t xml:space="preserve"> </w:t>
      </w:r>
      <w:proofErr w:type="spellStart"/>
      <w:r w:rsidRPr="001663C7">
        <w:rPr>
          <w:rFonts w:ascii="Arial" w:eastAsiaTheme="minorHAnsi" w:hAnsi="Arial" w:cs="Arial"/>
          <w:i w:val="0"/>
          <w:iCs w:val="0"/>
          <w:sz w:val="22"/>
          <w:szCs w:val="22"/>
        </w:rPr>
        <w:t>predlog</w:t>
      </w:r>
      <w:proofErr w:type="spellEnd"/>
      <w:r w:rsidRPr="001663C7">
        <w:rPr>
          <w:rFonts w:ascii="Arial" w:eastAsiaTheme="minorHAnsi" w:hAnsi="Arial" w:cs="Arial"/>
          <w:i w:val="0"/>
          <w:iCs w:val="0"/>
          <w:sz w:val="22"/>
          <w:szCs w:val="22"/>
        </w:rPr>
        <w:t xml:space="preserve"> </w:t>
      </w:r>
      <w:proofErr w:type="spellStart"/>
      <w:r w:rsidRPr="001663C7">
        <w:rPr>
          <w:rFonts w:ascii="Arial" w:eastAsiaTheme="minorHAnsi" w:hAnsi="Arial" w:cs="Arial"/>
          <w:i w:val="0"/>
          <w:iCs w:val="0"/>
          <w:sz w:val="22"/>
          <w:szCs w:val="22"/>
        </w:rPr>
        <w:t>Ministarstva</w:t>
      </w:r>
      <w:proofErr w:type="spellEnd"/>
      <w:r w:rsidRPr="001663C7">
        <w:rPr>
          <w:rFonts w:ascii="Arial" w:eastAsiaTheme="minorHAnsi" w:hAnsi="Arial" w:cs="Arial"/>
          <w:i w:val="0"/>
          <w:iCs w:val="0"/>
          <w:sz w:val="22"/>
          <w:szCs w:val="22"/>
        </w:rPr>
        <w:t xml:space="preserve">, </w:t>
      </w:r>
      <w:proofErr w:type="spellStart"/>
      <w:r w:rsidRPr="001663C7">
        <w:rPr>
          <w:rFonts w:ascii="Arial" w:eastAsiaTheme="minorHAnsi" w:hAnsi="Arial" w:cs="Arial"/>
          <w:i w:val="0"/>
          <w:iCs w:val="0"/>
          <w:sz w:val="22"/>
          <w:szCs w:val="22"/>
        </w:rPr>
        <w:t>za</w:t>
      </w:r>
      <w:proofErr w:type="spellEnd"/>
      <w:r w:rsidRPr="001663C7">
        <w:rPr>
          <w:rFonts w:ascii="Arial" w:eastAsiaTheme="minorHAnsi" w:hAnsi="Arial" w:cs="Arial"/>
          <w:i w:val="0"/>
          <w:iCs w:val="0"/>
          <w:sz w:val="22"/>
          <w:szCs w:val="22"/>
        </w:rPr>
        <w:t xml:space="preserve"> pe</w:t>
      </w:r>
      <w:r w:rsidRPr="001663C7">
        <w:rPr>
          <w:rFonts w:ascii="Arial" w:eastAsiaTheme="minorHAnsi" w:hAnsi="Arial" w:cs="Arial"/>
          <w:i w:val="0"/>
          <w:iCs w:val="0"/>
          <w:sz w:val="22"/>
          <w:szCs w:val="22"/>
        </w:rPr>
        <w:t xml:space="preserve">riod </w:t>
      </w:r>
      <w:proofErr w:type="spellStart"/>
      <w:r w:rsidRPr="001663C7">
        <w:rPr>
          <w:rFonts w:ascii="Arial" w:eastAsiaTheme="minorHAnsi" w:hAnsi="Arial" w:cs="Arial"/>
          <w:i w:val="0"/>
          <w:iCs w:val="0"/>
          <w:sz w:val="22"/>
          <w:szCs w:val="22"/>
        </w:rPr>
        <w:t>od</w:t>
      </w:r>
      <w:proofErr w:type="spellEnd"/>
      <w:r w:rsidRPr="001663C7">
        <w:rPr>
          <w:rFonts w:ascii="Arial" w:eastAsiaTheme="minorHAnsi" w:hAnsi="Arial" w:cs="Arial"/>
          <w:i w:val="0"/>
          <w:iCs w:val="0"/>
          <w:sz w:val="22"/>
          <w:szCs w:val="22"/>
        </w:rPr>
        <w:t xml:space="preserve"> </w:t>
      </w:r>
      <w:proofErr w:type="spellStart"/>
      <w:r w:rsidRPr="001663C7">
        <w:rPr>
          <w:rFonts w:ascii="Arial" w:eastAsiaTheme="minorHAnsi" w:hAnsi="Arial" w:cs="Arial"/>
          <w:i w:val="0"/>
          <w:iCs w:val="0"/>
          <w:sz w:val="22"/>
          <w:szCs w:val="22"/>
        </w:rPr>
        <w:t>najmanje</w:t>
      </w:r>
      <w:proofErr w:type="spellEnd"/>
      <w:r w:rsidRPr="001663C7">
        <w:rPr>
          <w:rFonts w:ascii="Arial" w:eastAsiaTheme="minorHAnsi" w:hAnsi="Arial" w:cs="Arial"/>
          <w:i w:val="0"/>
          <w:iCs w:val="0"/>
          <w:sz w:val="22"/>
          <w:szCs w:val="22"/>
        </w:rPr>
        <w:t xml:space="preserve"> </w:t>
      </w:r>
      <w:proofErr w:type="spellStart"/>
      <w:r w:rsidRPr="001663C7">
        <w:rPr>
          <w:rFonts w:ascii="Arial" w:eastAsiaTheme="minorHAnsi" w:hAnsi="Arial" w:cs="Arial"/>
          <w:i w:val="0"/>
          <w:iCs w:val="0"/>
          <w:sz w:val="22"/>
          <w:szCs w:val="22"/>
        </w:rPr>
        <w:t>četiri</w:t>
      </w:r>
      <w:proofErr w:type="spellEnd"/>
      <w:r w:rsidRPr="001663C7">
        <w:rPr>
          <w:rFonts w:ascii="Arial" w:eastAsiaTheme="minorHAnsi" w:hAnsi="Arial" w:cs="Arial"/>
          <w:i w:val="0"/>
          <w:iCs w:val="0"/>
          <w:sz w:val="22"/>
          <w:szCs w:val="22"/>
        </w:rPr>
        <w:t xml:space="preserve"> </w:t>
      </w:r>
      <w:proofErr w:type="spellStart"/>
      <w:r w:rsidRPr="001663C7">
        <w:rPr>
          <w:rFonts w:ascii="Arial" w:eastAsiaTheme="minorHAnsi" w:hAnsi="Arial" w:cs="Arial"/>
          <w:i w:val="0"/>
          <w:iCs w:val="0"/>
          <w:sz w:val="22"/>
          <w:szCs w:val="22"/>
        </w:rPr>
        <w:t>godine</w:t>
      </w:r>
      <w:proofErr w:type="spellEnd"/>
      <w:r w:rsidRPr="001663C7">
        <w:rPr>
          <w:rFonts w:ascii="Arial" w:eastAsiaTheme="minorHAnsi" w:hAnsi="Arial" w:cs="Arial"/>
          <w:i w:val="0"/>
          <w:iCs w:val="0"/>
          <w:sz w:val="22"/>
          <w:szCs w:val="22"/>
        </w:rPr>
        <w:t xml:space="preserve">. </w:t>
      </w:r>
      <w:proofErr w:type="spellStart"/>
      <w:r w:rsidRPr="001663C7">
        <w:rPr>
          <w:rFonts w:ascii="Arial" w:eastAsiaTheme="minorHAnsi" w:hAnsi="Arial" w:cs="Arial"/>
          <w:i w:val="0"/>
          <w:iCs w:val="0"/>
          <w:sz w:val="22"/>
          <w:szCs w:val="22"/>
        </w:rPr>
        <w:t>Za</w:t>
      </w:r>
      <w:proofErr w:type="spellEnd"/>
      <w:r w:rsidRPr="001663C7">
        <w:rPr>
          <w:rFonts w:ascii="Arial" w:eastAsiaTheme="minorHAnsi" w:hAnsi="Arial" w:cs="Arial"/>
          <w:i w:val="0"/>
          <w:iCs w:val="0"/>
          <w:sz w:val="22"/>
          <w:szCs w:val="22"/>
        </w:rPr>
        <w:t xml:space="preserve"> </w:t>
      </w:r>
      <w:proofErr w:type="spellStart"/>
      <w:r w:rsidRPr="001663C7">
        <w:rPr>
          <w:rFonts w:ascii="Arial" w:eastAsiaTheme="minorHAnsi" w:hAnsi="Arial" w:cs="Arial"/>
          <w:i w:val="0"/>
          <w:iCs w:val="0"/>
          <w:sz w:val="22"/>
          <w:szCs w:val="22"/>
        </w:rPr>
        <w:t>sprovođenje</w:t>
      </w:r>
      <w:proofErr w:type="spellEnd"/>
      <w:r w:rsidRPr="001663C7">
        <w:rPr>
          <w:rFonts w:ascii="Arial" w:eastAsiaTheme="minorHAnsi" w:hAnsi="Arial" w:cs="Arial"/>
          <w:i w:val="0"/>
          <w:iCs w:val="0"/>
          <w:sz w:val="22"/>
          <w:szCs w:val="22"/>
        </w:rPr>
        <w:t xml:space="preserve"> </w:t>
      </w:r>
      <w:proofErr w:type="spellStart"/>
      <w:r w:rsidRPr="001663C7">
        <w:rPr>
          <w:rFonts w:ascii="Arial" w:eastAsiaTheme="minorHAnsi" w:hAnsi="Arial" w:cs="Arial"/>
          <w:i w:val="0"/>
          <w:iCs w:val="0"/>
          <w:sz w:val="22"/>
          <w:szCs w:val="22"/>
        </w:rPr>
        <w:t>Strategije</w:t>
      </w:r>
      <w:proofErr w:type="spellEnd"/>
      <w:r w:rsidRPr="001663C7">
        <w:rPr>
          <w:rFonts w:ascii="Arial" w:eastAsiaTheme="minorHAnsi" w:hAnsi="Arial" w:cs="Arial"/>
          <w:i w:val="0"/>
          <w:iCs w:val="0"/>
          <w:sz w:val="22"/>
          <w:szCs w:val="22"/>
        </w:rPr>
        <w:t xml:space="preserve">, </w:t>
      </w:r>
      <w:proofErr w:type="spellStart"/>
      <w:r w:rsidRPr="001663C7">
        <w:rPr>
          <w:rFonts w:ascii="Arial" w:eastAsiaTheme="minorHAnsi" w:hAnsi="Arial" w:cs="Arial"/>
          <w:i w:val="0"/>
          <w:iCs w:val="0"/>
          <w:sz w:val="22"/>
          <w:szCs w:val="22"/>
        </w:rPr>
        <w:t>Ministarstvo</w:t>
      </w:r>
      <w:proofErr w:type="spellEnd"/>
      <w:r w:rsidRPr="001663C7">
        <w:rPr>
          <w:rFonts w:ascii="Arial" w:eastAsiaTheme="minorHAnsi" w:hAnsi="Arial" w:cs="Arial"/>
          <w:i w:val="0"/>
          <w:iCs w:val="0"/>
          <w:sz w:val="22"/>
          <w:szCs w:val="22"/>
        </w:rPr>
        <w:t xml:space="preserve"> </w:t>
      </w:r>
      <w:proofErr w:type="spellStart"/>
      <w:r w:rsidRPr="001663C7">
        <w:rPr>
          <w:rFonts w:ascii="Arial" w:eastAsiaTheme="minorHAnsi" w:hAnsi="Arial" w:cs="Arial"/>
          <w:i w:val="0"/>
          <w:iCs w:val="0"/>
          <w:sz w:val="22"/>
          <w:szCs w:val="22"/>
        </w:rPr>
        <w:t>donosi</w:t>
      </w:r>
      <w:proofErr w:type="spellEnd"/>
      <w:r w:rsidRPr="001663C7">
        <w:rPr>
          <w:rFonts w:ascii="Arial" w:eastAsiaTheme="minorHAnsi" w:hAnsi="Arial" w:cs="Arial"/>
          <w:i w:val="0"/>
          <w:iCs w:val="0"/>
          <w:sz w:val="22"/>
          <w:szCs w:val="22"/>
        </w:rPr>
        <w:t xml:space="preserve"> </w:t>
      </w:r>
      <w:proofErr w:type="spellStart"/>
      <w:r w:rsidRPr="001663C7">
        <w:rPr>
          <w:rFonts w:ascii="Arial" w:eastAsiaTheme="minorHAnsi" w:hAnsi="Arial" w:cs="Arial"/>
          <w:i w:val="0"/>
          <w:iCs w:val="0"/>
          <w:sz w:val="22"/>
          <w:szCs w:val="22"/>
        </w:rPr>
        <w:t>akcioni</w:t>
      </w:r>
      <w:proofErr w:type="spellEnd"/>
      <w:r w:rsidRPr="001663C7">
        <w:rPr>
          <w:rFonts w:ascii="Arial" w:eastAsiaTheme="minorHAnsi" w:hAnsi="Arial" w:cs="Arial"/>
          <w:i w:val="0"/>
          <w:iCs w:val="0"/>
          <w:sz w:val="22"/>
          <w:szCs w:val="22"/>
        </w:rPr>
        <w:t xml:space="preserve"> plan </w:t>
      </w:r>
      <w:proofErr w:type="spellStart"/>
      <w:r w:rsidRPr="001663C7">
        <w:rPr>
          <w:rFonts w:ascii="Arial" w:eastAsiaTheme="minorHAnsi" w:hAnsi="Arial" w:cs="Arial"/>
          <w:i w:val="0"/>
          <w:iCs w:val="0"/>
          <w:sz w:val="22"/>
          <w:szCs w:val="22"/>
        </w:rPr>
        <w:t>za</w:t>
      </w:r>
      <w:proofErr w:type="spellEnd"/>
      <w:r w:rsidRPr="001663C7">
        <w:rPr>
          <w:rFonts w:ascii="Arial" w:eastAsiaTheme="minorHAnsi" w:hAnsi="Arial" w:cs="Arial"/>
          <w:i w:val="0"/>
          <w:iCs w:val="0"/>
          <w:sz w:val="22"/>
          <w:szCs w:val="22"/>
        </w:rPr>
        <w:t xml:space="preserve"> period </w:t>
      </w:r>
      <w:proofErr w:type="spellStart"/>
      <w:r w:rsidRPr="001663C7">
        <w:rPr>
          <w:rFonts w:ascii="Arial" w:eastAsiaTheme="minorHAnsi" w:hAnsi="Arial" w:cs="Arial"/>
          <w:i w:val="0"/>
          <w:iCs w:val="0"/>
          <w:sz w:val="22"/>
          <w:szCs w:val="22"/>
        </w:rPr>
        <w:t>od</w:t>
      </w:r>
      <w:proofErr w:type="spellEnd"/>
      <w:r w:rsidRPr="001663C7">
        <w:rPr>
          <w:rFonts w:ascii="Arial" w:eastAsiaTheme="minorHAnsi" w:hAnsi="Arial" w:cs="Arial"/>
          <w:i w:val="0"/>
          <w:iCs w:val="0"/>
          <w:sz w:val="22"/>
          <w:szCs w:val="22"/>
        </w:rPr>
        <w:t xml:space="preserve"> </w:t>
      </w:r>
      <w:proofErr w:type="spellStart"/>
      <w:r w:rsidRPr="001663C7">
        <w:rPr>
          <w:rFonts w:ascii="Arial" w:eastAsiaTheme="minorHAnsi" w:hAnsi="Arial" w:cs="Arial"/>
          <w:i w:val="0"/>
          <w:iCs w:val="0"/>
          <w:sz w:val="22"/>
          <w:szCs w:val="22"/>
        </w:rPr>
        <w:t>najvi</w:t>
      </w:r>
      <w:r w:rsidRPr="001663C7">
        <w:rPr>
          <w:rFonts w:ascii="Arial" w:eastAsiaTheme="minorHAnsi" w:hAnsi="Arial" w:cs="Arial"/>
          <w:i w:val="0"/>
          <w:iCs w:val="0"/>
          <w:sz w:val="22"/>
          <w:szCs w:val="22"/>
        </w:rPr>
        <w:t>še</w:t>
      </w:r>
      <w:proofErr w:type="spellEnd"/>
      <w:r w:rsidRPr="001663C7">
        <w:rPr>
          <w:rFonts w:ascii="Arial" w:eastAsiaTheme="minorHAnsi" w:hAnsi="Arial" w:cs="Arial"/>
          <w:i w:val="0"/>
          <w:iCs w:val="0"/>
          <w:sz w:val="22"/>
          <w:szCs w:val="22"/>
        </w:rPr>
        <w:t xml:space="preserve"> </w:t>
      </w:r>
      <w:proofErr w:type="spellStart"/>
      <w:r w:rsidRPr="001663C7">
        <w:rPr>
          <w:rFonts w:ascii="Arial" w:eastAsiaTheme="minorHAnsi" w:hAnsi="Arial" w:cs="Arial"/>
          <w:i w:val="0"/>
          <w:iCs w:val="0"/>
          <w:sz w:val="22"/>
          <w:szCs w:val="22"/>
        </w:rPr>
        <w:t>dvije</w:t>
      </w:r>
      <w:proofErr w:type="spellEnd"/>
      <w:r w:rsidRPr="001663C7">
        <w:rPr>
          <w:rFonts w:ascii="Arial" w:eastAsiaTheme="minorHAnsi" w:hAnsi="Arial" w:cs="Arial"/>
          <w:i w:val="0"/>
          <w:iCs w:val="0"/>
          <w:sz w:val="22"/>
          <w:szCs w:val="22"/>
        </w:rPr>
        <w:t xml:space="preserve"> </w:t>
      </w:r>
      <w:proofErr w:type="spellStart"/>
      <w:r w:rsidRPr="001663C7">
        <w:rPr>
          <w:rFonts w:ascii="Arial" w:eastAsiaTheme="minorHAnsi" w:hAnsi="Arial" w:cs="Arial"/>
          <w:i w:val="0"/>
          <w:iCs w:val="0"/>
          <w:sz w:val="22"/>
          <w:szCs w:val="22"/>
        </w:rPr>
        <w:t>godine</w:t>
      </w:r>
      <w:proofErr w:type="spellEnd"/>
      <w:r w:rsidRPr="001663C7">
        <w:rPr>
          <w:rFonts w:ascii="Arial" w:eastAsiaTheme="minorHAnsi" w:hAnsi="Arial" w:cs="Arial"/>
          <w:i w:val="0"/>
          <w:iCs w:val="0"/>
          <w:sz w:val="22"/>
          <w:szCs w:val="22"/>
        </w:rPr>
        <w:t xml:space="preserve">. </w:t>
      </w:r>
      <w:proofErr w:type="spellStart"/>
      <w:r w:rsidRPr="001663C7">
        <w:rPr>
          <w:rFonts w:ascii="Arial" w:eastAsiaTheme="minorHAnsi" w:hAnsi="Arial" w:cs="Arial"/>
          <w:i w:val="0"/>
          <w:iCs w:val="0"/>
          <w:sz w:val="22"/>
          <w:szCs w:val="22"/>
        </w:rPr>
        <w:t>Ministarstvo</w:t>
      </w:r>
      <w:proofErr w:type="spellEnd"/>
      <w:r w:rsidRPr="001663C7">
        <w:rPr>
          <w:rFonts w:ascii="Arial" w:eastAsiaTheme="minorHAnsi" w:hAnsi="Arial" w:cs="Arial"/>
          <w:i w:val="0"/>
          <w:iCs w:val="0"/>
          <w:sz w:val="22"/>
          <w:szCs w:val="22"/>
        </w:rPr>
        <w:t xml:space="preserve"> </w:t>
      </w:r>
      <w:proofErr w:type="spellStart"/>
      <w:r w:rsidRPr="001663C7">
        <w:rPr>
          <w:rFonts w:ascii="Arial" w:eastAsiaTheme="minorHAnsi" w:hAnsi="Arial" w:cs="Arial"/>
          <w:i w:val="0"/>
          <w:iCs w:val="0"/>
          <w:sz w:val="22"/>
          <w:szCs w:val="22"/>
        </w:rPr>
        <w:t>izrađuje</w:t>
      </w:r>
      <w:proofErr w:type="spellEnd"/>
      <w:r w:rsidRPr="001663C7">
        <w:rPr>
          <w:rFonts w:ascii="Arial" w:eastAsiaTheme="minorHAnsi" w:hAnsi="Arial" w:cs="Arial"/>
          <w:i w:val="0"/>
          <w:iCs w:val="0"/>
          <w:sz w:val="22"/>
          <w:szCs w:val="22"/>
        </w:rPr>
        <w:t xml:space="preserve"> </w:t>
      </w:r>
      <w:proofErr w:type="spellStart"/>
      <w:r w:rsidRPr="001663C7">
        <w:rPr>
          <w:rFonts w:ascii="Arial" w:eastAsiaTheme="minorHAnsi" w:hAnsi="Arial" w:cs="Arial"/>
          <w:i w:val="0"/>
          <w:iCs w:val="0"/>
          <w:sz w:val="22"/>
          <w:szCs w:val="22"/>
        </w:rPr>
        <w:t>godišnji</w:t>
      </w:r>
      <w:proofErr w:type="spellEnd"/>
      <w:r w:rsidRPr="001663C7">
        <w:rPr>
          <w:rFonts w:ascii="Arial" w:eastAsiaTheme="minorHAnsi" w:hAnsi="Arial" w:cs="Arial"/>
          <w:i w:val="0"/>
          <w:iCs w:val="0"/>
          <w:sz w:val="22"/>
          <w:szCs w:val="22"/>
        </w:rPr>
        <w:t xml:space="preserve"> </w:t>
      </w:r>
      <w:proofErr w:type="spellStart"/>
      <w:r w:rsidRPr="001663C7">
        <w:rPr>
          <w:rFonts w:ascii="Arial" w:eastAsiaTheme="minorHAnsi" w:hAnsi="Arial" w:cs="Arial"/>
          <w:i w:val="0"/>
          <w:iCs w:val="0"/>
          <w:sz w:val="22"/>
          <w:szCs w:val="22"/>
        </w:rPr>
        <w:t>izvještaj</w:t>
      </w:r>
      <w:proofErr w:type="spellEnd"/>
      <w:r w:rsidRPr="001663C7">
        <w:rPr>
          <w:rFonts w:ascii="Arial" w:eastAsiaTheme="minorHAnsi" w:hAnsi="Arial" w:cs="Arial"/>
          <w:i w:val="0"/>
          <w:iCs w:val="0"/>
          <w:sz w:val="22"/>
          <w:szCs w:val="22"/>
        </w:rPr>
        <w:t xml:space="preserve"> o </w:t>
      </w:r>
      <w:proofErr w:type="spellStart"/>
      <w:r w:rsidRPr="001663C7">
        <w:rPr>
          <w:rFonts w:ascii="Arial" w:eastAsiaTheme="minorHAnsi" w:hAnsi="Arial" w:cs="Arial"/>
          <w:i w:val="0"/>
          <w:iCs w:val="0"/>
          <w:sz w:val="22"/>
          <w:szCs w:val="22"/>
        </w:rPr>
        <w:t>sprovođenju</w:t>
      </w:r>
      <w:proofErr w:type="spellEnd"/>
      <w:r w:rsidRPr="001663C7">
        <w:rPr>
          <w:rFonts w:ascii="Arial" w:eastAsiaTheme="minorHAnsi" w:hAnsi="Arial" w:cs="Arial"/>
          <w:i w:val="0"/>
          <w:iCs w:val="0"/>
          <w:sz w:val="22"/>
          <w:szCs w:val="22"/>
        </w:rPr>
        <w:t xml:space="preserve"> </w:t>
      </w:r>
      <w:proofErr w:type="spellStart"/>
      <w:r w:rsidRPr="001663C7">
        <w:rPr>
          <w:rFonts w:ascii="Arial" w:eastAsiaTheme="minorHAnsi" w:hAnsi="Arial" w:cs="Arial"/>
          <w:i w:val="0"/>
          <w:iCs w:val="0"/>
          <w:sz w:val="22"/>
          <w:szCs w:val="22"/>
        </w:rPr>
        <w:t>akcionog</w:t>
      </w:r>
      <w:proofErr w:type="spellEnd"/>
      <w:r w:rsidRPr="001663C7">
        <w:rPr>
          <w:rFonts w:ascii="Arial" w:eastAsiaTheme="minorHAnsi" w:hAnsi="Arial" w:cs="Arial"/>
          <w:i w:val="0"/>
          <w:iCs w:val="0"/>
          <w:sz w:val="22"/>
          <w:szCs w:val="22"/>
        </w:rPr>
        <w:t xml:space="preserve"> </w:t>
      </w:r>
      <w:proofErr w:type="spellStart"/>
      <w:r w:rsidRPr="001663C7">
        <w:rPr>
          <w:rFonts w:ascii="Arial" w:eastAsiaTheme="minorHAnsi" w:hAnsi="Arial" w:cs="Arial"/>
          <w:i w:val="0"/>
          <w:iCs w:val="0"/>
          <w:sz w:val="22"/>
          <w:szCs w:val="22"/>
        </w:rPr>
        <w:t>plana</w:t>
      </w:r>
      <w:proofErr w:type="spellEnd"/>
      <w:r w:rsidRPr="001663C7">
        <w:rPr>
          <w:rFonts w:ascii="Arial" w:eastAsiaTheme="minorHAnsi" w:hAnsi="Arial" w:cs="Arial"/>
          <w:i w:val="0"/>
          <w:iCs w:val="0"/>
          <w:sz w:val="22"/>
          <w:szCs w:val="22"/>
        </w:rPr>
        <w:t xml:space="preserve"> u </w:t>
      </w:r>
      <w:proofErr w:type="spellStart"/>
      <w:r w:rsidRPr="001663C7">
        <w:rPr>
          <w:rFonts w:ascii="Arial" w:eastAsiaTheme="minorHAnsi" w:hAnsi="Arial" w:cs="Arial"/>
          <w:i w:val="0"/>
          <w:iCs w:val="0"/>
          <w:sz w:val="22"/>
          <w:szCs w:val="22"/>
        </w:rPr>
        <w:t>prvom</w:t>
      </w:r>
      <w:proofErr w:type="spellEnd"/>
      <w:r w:rsidRPr="001663C7">
        <w:rPr>
          <w:rFonts w:ascii="Arial" w:eastAsiaTheme="minorHAnsi" w:hAnsi="Arial" w:cs="Arial"/>
          <w:i w:val="0"/>
          <w:iCs w:val="0"/>
          <w:sz w:val="22"/>
          <w:szCs w:val="22"/>
        </w:rPr>
        <w:t xml:space="preserve"> </w:t>
      </w:r>
      <w:proofErr w:type="spellStart"/>
      <w:r w:rsidRPr="001663C7">
        <w:rPr>
          <w:rFonts w:ascii="Arial" w:eastAsiaTheme="minorHAnsi" w:hAnsi="Arial" w:cs="Arial"/>
          <w:i w:val="0"/>
          <w:iCs w:val="0"/>
          <w:sz w:val="22"/>
          <w:szCs w:val="22"/>
        </w:rPr>
        <w:t>kvartalu</w:t>
      </w:r>
      <w:proofErr w:type="spellEnd"/>
      <w:r w:rsidRPr="001663C7">
        <w:rPr>
          <w:rFonts w:ascii="Arial" w:eastAsiaTheme="minorHAnsi" w:hAnsi="Arial" w:cs="Arial"/>
          <w:i w:val="0"/>
          <w:iCs w:val="0"/>
          <w:sz w:val="22"/>
          <w:szCs w:val="22"/>
        </w:rPr>
        <w:t xml:space="preserve"> </w:t>
      </w:r>
      <w:proofErr w:type="spellStart"/>
      <w:r w:rsidRPr="001663C7">
        <w:rPr>
          <w:rFonts w:ascii="Arial" w:eastAsiaTheme="minorHAnsi" w:hAnsi="Arial" w:cs="Arial"/>
          <w:i w:val="0"/>
          <w:iCs w:val="0"/>
          <w:sz w:val="22"/>
          <w:szCs w:val="22"/>
        </w:rPr>
        <w:t>tekuće</w:t>
      </w:r>
      <w:proofErr w:type="spellEnd"/>
      <w:r w:rsidRPr="001663C7">
        <w:rPr>
          <w:rFonts w:ascii="Arial" w:eastAsiaTheme="minorHAnsi" w:hAnsi="Arial" w:cs="Arial"/>
          <w:i w:val="0"/>
          <w:iCs w:val="0"/>
          <w:sz w:val="22"/>
          <w:szCs w:val="22"/>
        </w:rPr>
        <w:t xml:space="preserve"> </w:t>
      </w:r>
      <w:proofErr w:type="spellStart"/>
      <w:r w:rsidRPr="001663C7">
        <w:rPr>
          <w:rFonts w:ascii="Arial" w:eastAsiaTheme="minorHAnsi" w:hAnsi="Arial" w:cs="Arial"/>
          <w:i w:val="0"/>
          <w:iCs w:val="0"/>
          <w:sz w:val="22"/>
          <w:szCs w:val="22"/>
        </w:rPr>
        <w:t>za</w:t>
      </w:r>
      <w:proofErr w:type="spellEnd"/>
      <w:r w:rsidRPr="001663C7">
        <w:rPr>
          <w:rFonts w:ascii="Arial" w:eastAsiaTheme="minorHAnsi" w:hAnsi="Arial" w:cs="Arial"/>
          <w:i w:val="0"/>
          <w:iCs w:val="0"/>
          <w:sz w:val="22"/>
          <w:szCs w:val="22"/>
        </w:rPr>
        <w:t xml:space="preserve"> </w:t>
      </w:r>
      <w:proofErr w:type="spellStart"/>
      <w:r w:rsidRPr="001663C7">
        <w:rPr>
          <w:rFonts w:ascii="Arial" w:eastAsiaTheme="minorHAnsi" w:hAnsi="Arial" w:cs="Arial"/>
          <w:i w:val="0"/>
          <w:iCs w:val="0"/>
          <w:sz w:val="22"/>
          <w:szCs w:val="22"/>
        </w:rPr>
        <w:t>prethodnu</w:t>
      </w:r>
      <w:proofErr w:type="spellEnd"/>
      <w:r w:rsidRPr="001663C7">
        <w:rPr>
          <w:rFonts w:ascii="Arial" w:eastAsiaTheme="minorHAnsi" w:hAnsi="Arial" w:cs="Arial"/>
          <w:i w:val="0"/>
          <w:iCs w:val="0"/>
          <w:sz w:val="22"/>
          <w:szCs w:val="22"/>
        </w:rPr>
        <w:t xml:space="preserve"> </w:t>
      </w:r>
      <w:proofErr w:type="spellStart"/>
      <w:r w:rsidRPr="001663C7">
        <w:rPr>
          <w:rFonts w:ascii="Arial" w:eastAsiaTheme="minorHAnsi" w:hAnsi="Arial" w:cs="Arial"/>
          <w:i w:val="0"/>
          <w:iCs w:val="0"/>
          <w:sz w:val="22"/>
          <w:szCs w:val="22"/>
        </w:rPr>
        <w:t>godinu</w:t>
      </w:r>
      <w:proofErr w:type="spellEnd"/>
      <w:r w:rsidRPr="001663C7">
        <w:rPr>
          <w:rFonts w:ascii="Arial" w:eastAsiaTheme="minorHAnsi" w:hAnsi="Arial" w:cs="Arial"/>
          <w:i w:val="0"/>
          <w:iCs w:val="0"/>
          <w:sz w:val="22"/>
          <w:szCs w:val="22"/>
        </w:rPr>
        <w:t xml:space="preserve">, </w:t>
      </w:r>
      <w:proofErr w:type="spellStart"/>
      <w:r w:rsidRPr="001663C7">
        <w:rPr>
          <w:rFonts w:ascii="Arial" w:eastAsiaTheme="minorHAnsi" w:hAnsi="Arial" w:cs="Arial"/>
          <w:i w:val="0"/>
          <w:iCs w:val="0"/>
          <w:sz w:val="22"/>
          <w:szCs w:val="22"/>
        </w:rPr>
        <w:t>koji</w:t>
      </w:r>
      <w:proofErr w:type="spellEnd"/>
      <w:r w:rsidRPr="001663C7">
        <w:rPr>
          <w:rFonts w:ascii="Arial" w:eastAsiaTheme="minorHAnsi" w:hAnsi="Arial" w:cs="Arial"/>
          <w:i w:val="0"/>
          <w:iCs w:val="0"/>
          <w:sz w:val="22"/>
          <w:szCs w:val="22"/>
        </w:rPr>
        <w:t xml:space="preserve"> </w:t>
      </w:r>
      <w:proofErr w:type="spellStart"/>
      <w:r w:rsidRPr="001663C7">
        <w:rPr>
          <w:rFonts w:ascii="Arial" w:eastAsiaTheme="minorHAnsi" w:hAnsi="Arial" w:cs="Arial"/>
          <w:i w:val="0"/>
          <w:iCs w:val="0"/>
          <w:sz w:val="22"/>
          <w:szCs w:val="22"/>
        </w:rPr>
        <w:t>dostavlja</w:t>
      </w:r>
      <w:proofErr w:type="spellEnd"/>
      <w:r w:rsidRPr="001663C7">
        <w:rPr>
          <w:rFonts w:ascii="Arial" w:eastAsiaTheme="minorHAnsi" w:hAnsi="Arial" w:cs="Arial"/>
          <w:i w:val="0"/>
          <w:iCs w:val="0"/>
          <w:sz w:val="22"/>
          <w:szCs w:val="22"/>
        </w:rPr>
        <w:t xml:space="preserve"> </w:t>
      </w:r>
      <w:proofErr w:type="spellStart"/>
      <w:r w:rsidRPr="001663C7">
        <w:rPr>
          <w:rFonts w:ascii="Arial" w:eastAsiaTheme="minorHAnsi" w:hAnsi="Arial" w:cs="Arial"/>
          <w:i w:val="0"/>
          <w:iCs w:val="0"/>
          <w:sz w:val="22"/>
          <w:szCs w:val="22"/>
        </w:rPr>
        <w:t>Vladi</w:t>
      </w:r>
      <w:proofErr w:type="spellEnd"/>
      <w:r w:rsidRPr="001663C7">
        <w:rPr>
          <w:rFonts w:ascii="Arial" w:eastAsiaTheme="minorHAnsi" w:hAnsi="Arial" w:cs="Arial"/>
          <w:i w:val="0"/>
          <w:iCs w:val="0"/>
          <w:sz w:val="22"/>
          <w:szCs w:val="22"/>
        </w:rPr>
        <w:t>.</w:t>
      </w:r>
    </w:p>
    <w:p w14:paraId="196E55F6" w14:textId="3665C688" w:rsidR="000A3A2D" w:rsidRPr="001663C7" w:rsidRDefault="000A3A2D" w:rsidP="00AF439A">
      <w:pPr>
        <w:pStyle w:val="Default"/>
        <w:jc w:val="both"/>
        <w:rPr>
          <w:sz w:val="22"/>
          <w:szCs w:val="22"/>
        </w:rPr>
      </w:pPr>
      <w:proofErr w:type="spellStart"/>
      <w:r w:rsidRPr="001663C7">
        <w:rPr>
          <w:sz w:val="22"/>
          <w:szCs w:val="22"/>
        </w:rPr>
        <w:t>Ovim</w:t>
      </w:r>
      <w:proofErr w:type="spellEnd"/>
      <w:r w:rsidRPr="001663C7">
        <w:rPr>
          <w:sz w:val="22"/>
          <w:szCs w:val="22"/>
        </w:rPr>
        <w:t xml:space="preserve"> </w:t>
      </w:r>
      <w:proofErr w:type="spellStart"/>
      <w:r w:rsidRPr="001663C7">
        <w:rPr>
          <w:sz w:val="22"/>
          <w:szCs w:val="22"/>
        </w:rPr>
        <w:t>Akcionim</w:t>
      </w:r>
      <w:proofErr w:type="spellEnd"/>
      <w:r w:rsidRPr="001663C7">
        <w:rPr>
          <w:sz w:val="22"/>
          <w:szCs w:val="22"/>
        </w:rPr>
        <w:t xml:space="preserve"> </w:t>
      </w:r>
      <w:proofErr w:type="spellStart"/>
      <w:r w:rsidRPr="001663C7">
        <w:rPr>
          <w:sz w:val="22"/>
          <w:szCs w:val="22"/>
        </w:rPr>
        <w:t>planom</w:t>
      </w:r>
      <w:proofErr w:type="spellEnd"/>
      <w:r w:rsidRPr="001663C7">
        <w:rPr>
          <w:sz w:val="22"/>
          <w:szCs w:val="22"/>
        </w:rPr>
        <w:t xml:space="preserve"> se </w:t>
      </w:r>
      <w:proofErr w:type="spellStart"/>
      <w:r w:rsidRPr="001663C7">
        <w:rPr>
          <w:sz w:val="22"/>
          <w:szCs w:val="22"/>
        </w:rPr>
        <w:t>preciziraju</w:t>
      </w:r>
      <w:proofErr w:type="spellEnd"/>
      <w:r w:rsidRPr="001663C7">
        <w:rPr>
          <w:sz w:val="22"/>
          <w:szCs w:val="22"/>
        </w:rPr>
        <w:t xml:space="preserve"> </w:t>
      </w:r>
      <w:proofErr w:type="spellStart"/>
      <w:r w:rsidRPr="001663C7">
        <w:rPr>
          <w:sz w:val="22"/>
          <w:szCs w:val="22"/>
        </w:rPr>
        <w:t>prioritetne</w:t>
      </w:r>
      <w:proofErr w:type="spellEnd"/>
      <w:r w:rsidRPr="001663C7">
        <w:rPr>
          <w:sz w:val="22"/>
          <w:szCs w:val="22"/>
        </w:rPr>
        <w:t xml:space="preserve"> </w:t>
      </w:r>
      <w:proofErr w:type="spellStart"/>
      <w:r w:rsidRPr="001663C7">
        <w:rPr>
          <w:sz w:val="22"/>
          <w:szCs w:val="22"/>
        </w:rPr>
        <w:t>mjere</w:t>
      </w:r>
      <w:proofErr w:type="spellEnd"/>
      <w:r w:rsidRPr="001663C7">
        <w:rPr>
          <w:sz w:val="22"/>
          <w:szCs w:val="22"/>
        </w:rPr>
        <w:t xml:space="preserve"> </w:t>
      </w:r>
      <w:proofErr w:type="spellStart"/>
      <w:r w:rsidRPr="001663C7">
        <w:rPr>
          <w:sz w:val="22"/>
          <w:szCs w:val="22"/>
        </w:rPr>
        <w:t>i</w:t>
      </w:r>
      <w:proofErr w:type="spellEnd"/>
      <w:r w:rsidRPr="001663C7">
        <w:rPr>
          <w:sz w:val="22"/>
          <w:szCs w:val="22"/>
        </w:rPr>
        <w:t xml:space="preserve"> </w:t>
      </w:r>
      <w:proofErr w:type="spellStart"/>
      <w:r w:rsidRPr="001663C7">
        <w:rPr>
          <w:sz w:val="22"/>
          <w:szCs w:val="22"/>
        </w:rPr>
        <w:t>aktivn</w:t>
      </w:r>
      <w:r w:rsidR="003B6A1C" w:rsidRPr="001663C7">
        <w:rPr>
          <w:sz w:val="22"/>
          <w:szCs w:val="22"/>
        </w:rPr>
        <w:t>osti</w:t>
      </w:r>
      <w:proofErr w:type="spellEnd"/>
      <w:r w:rsidR="003B6A1C" w:rsidRPr="001663C7">
        <w:rPr>
          <w:sz w:val="22"/>
          <w:szCs w:val="22"/>
        </w:rPr>
        <w:t xml:space="preserve"> </w:t>
      </w:r>
      <w:proofErr w:type="spellStart"/>
      <w:r w:rsidR="003B6A1C" w:rsidRPr="001663C7">
        <w:rPr>
          <w:sz w:val="22"/>
          <w:szCs w:val="22"/>
        </w:rPr>
        <w:t>koje</w:t>
      </w:r>
      <w:proofErr w:type="spellEnd"/>
      <w:r w:rsidR="003B6A1C" w:rsidRPr="001663C7">
        <w:rPr>
          <w:sz w:val="22"/>
          <w:szCs w:val="22"/>
        </w:rPr>
        <w:t xml:space="preserve"> </w:t>
      </w:r>
      <w:proofErr w:type="spellStart"/>
      <w:r w:rsidR="003B6A1C" w:rsidRPr="001663C7">
        <w:rPr>
          <w:sz w:val="22"/>
          <w:szCs w:val="22"/>
        </w:rPr>
        <w:t>treba</w:t>
      </w:r>
      <w:proofErr w:type="spellEnd"/>
      <w:r w:rsidR="003B6A1C" w:rsidRPr="001663C7">
        <w:rPr>
          <w:sz w:val="22"/>
          <w:szCs w:val="22"/>
        </w:rPr>
        <w:t xml:space="preserve"> </w:t>
      </w:r>
      <w:proofErr w:type="spellStart"/>
      <w:r w:rsidR="003B6A1C" w:rsidRPr="001663C7">
        <w:rPr>
          <w:sz w:val="22"/>
          <w:szCs w:val="22"/>
        </w:rPr>
        <w:t>sprovesti</w:t>
      </w:r>
      <w:proofErr w:type="spellEnd"/>
      <w:r w:rsidR="003B6A1C" w:rsidRPr="001663C7">
        <w:rPr>
          <w:sz w:val="22"/>
          <w:szCs w:val="22"/>
        </w:rPr>
        <w:t xml:space="preserve"> u 2020-2021. </w:t>
      </w:r>
      <w:proofErr w:type="spellStart"/>
      <w:r w:rsidR="003B6A1C" w:rsidRPr="001663C7">
        <w:rPr>
          <w:sz w:val="22"/>
          <w:szCs w:val="22"/>
        </w:rPr>
        <w:t>godini</w:t>
      </w:r>
      <w:proofErr w:type="spellEnd"/>
      <w:r w:rsidR="00AF439A" w:rsidRPr="001663C7">
        <w:rPr>
          <w:sz w:val="22"/>
          <w:szCs w:val="22"/>
        </w:rPr>
        <w:t xml:space="preserve"> </w:t>
      </w:r>
      <w:proofErr w:type="spellStart"/>
      <w:r w:rsidR="00AF439A" w:rsidRPr="001663C7">
        <w:rPr>
          <w:sz w:val="22"/>
          <w:szCs w:val="22"/>
        </w:rPr>
        <w:t>sa</w:t>
      </w:r>
      <w:proofErr w:type="spellEnd"/>
      <w:r w:rsidR="00AF439A" w:rsidRPr="001663C7">
        <w:rPr>
          <w:sz w:val="22"/>
          <w:szCs w:val="22"/>
        </w:rPr>
        <w:t xml:space="preserve"> </w:t>
      </w:r>
      <w:proofErr w:type="spellStart"/>
      <w:r w:rsidR="00AF439A" w:rsidRPr="001663C7">
        <w:rPr>
          <w:sz w:val="22"/>
          <w:szCs w:val="22"/>
        </w:rPr>
        <w:t>ciljem</w:t>
      </w:r>
      <w:proofErr w:type="spellEnd"/>
      <w:r w:rsidR="00AF439A" w:rsidRPr="001663C7">
        <w:rPr>
          <w:sz w:val="22"/>
          <w:szCs w:val="22"/>
        </w:rPr>
        <w:t xml:space="preserve"> </w:t>
      </w:r>
      <w:proofErr w:type="spellStart"/>
      <w:r w:rsidR="00AF439A" w:rsidRPr="001663C7">
        <w:rPr>
          <w:sz w:val="22"/>
          <w:szCs w:val="22"/>
        </w:rPr>
        <w:t>poboljšanja</w:t>
      </w:r>
      <w:proofErr w:type="spellEnd"/>
      <w:r w:rsidR="00AF439A" w:rsidRPr="001663C7">
        <w:rPr>
          <w:sz w:val="22"/>
          <w:szCs w:val="22"/>
        </w:rPr>
        <w:t xml:space="preserve"> </w:t>
      </w:r>
      <w:proofErr w:type="spellStart"/>
      <w:r w:rsidR="00AF439A" w:rsidRPr="001663C7">
        <w:rPr>
          <w:sz w:val="22"/>
          <w:szCs w:val="22"/>
        </w:rPr>
        <w:t>položaja</w:t>
      </w:r>
      <w:proofErr w:type="spellEnd"/>
      <w:r w:rsidR="00AF439A" w:rsidRPr="001663C7">
        <w:rPr>
          <w:sz w:val="22"/>
          <w:szCs w:val="22"/>
        </w:rPr>
        <w:t xml:space="preserve"> mladih </w:t>
      </w:r>
      <w:proofErr w:type="spellStart"/>
      <w:r w:rsidR="00AF439A" w:rsidRPr="001663C7">
        <w:rPr>
          <w:sz w:val="22"/>
          <w:szCs w:val="22"/>
        </w:rPr>
        <w:t>i</w:t>
      </w:r>
      <w:proofErr w:type="spellEnd"/>
      <w:r w:rsidR="00AF439A" w:rsidRPr="001663C7">
        <w:rPr>
          <w:sz w:val="22"/>
          <w:szCs w:val="22"/>
        </w:rPr>
        <w:t xml:space="preserve"> </w:t>
      </w:r>
      <w:proofErr w:type="spellStart"/>
      <w:r w:rsidR="00AF439A" w:rsidRPr="001663C7">
        <w:rPr>
          <w:sz w:val="22"/>
          <w:szCs w:val="22"/>
        </w:rPr>
        <w:t>sprovođenja</w:t>
      </w:r>
      <w:proofErr w:type="spellEnd"/>
      <w:r w:rsidR="00AF439A" w:rsidRPr="001663C7">
        <w:rPr>
          <w:sz w:val="22"/>
          <w:szCs w:val="22"/>
        </w:rPr>
        <w:t xml:space="preserve"> </w:t>
      </w:r>
      <w:proofErr w:type="spellStart"/>
      <w:r w:rsidR="00AF439A" w:rsidRPr="001663C7">
        <w:rPr>
          <w:sz w:val="22"/>
          <w:szCs w:val="22"/>
        </w:rPr>
        <w:t>omladinske</w:t>
      </w:r>
      <w:proofErr w:type="spellEnd"/>
      <w:r w:rsidR="00AF439A" w:rsidRPr="001663C7">
        <w:rPr>
          <w:sz w:val="22"/>
          <w:szCs w:val="22"/>
        </w:rPr>
        <w:t xml:space="preserve"> </w:t>
      </w:r>
      <w:proofErr w:type="spellStart"/>
      <w:r w:rsidR="00AF439A" w:rsidRPr="001663C7">
        <w:rPr>
          <w:sz w:val="22"/>
          <w:szCs w:val="22"/>
        </w:rPr>
        <w:t>politike</w:t>
      </w:r>
      <w:proofErr w:type="spellEnd"/>
      <w:r w:rsidR="00AF439A" w:rsidRPr="001663C7">
        <w:rPr>
          <w:sz w:val="22"/>
          <w:szCs w:val="22"/>
        </w:rPr>
        <w:t>.</w:t>
      </w:r>
      <w:r w:rsidR="003B6A1C" w:rsidRPr="001663C7">
        <w:rPr>
          <w:sz w:val="22"/>
          <w:szCs w:val="22"/>
        </w:rPr>
        <w:t xml:space="preserve"> </w:t>
      </w:r>
      <w:proofErr w:type="spellStart"/>
      <w:r w:rsidR="003B6A1C" w:rsidRPr="001663C7">
        <w:rPr>
          <w:sz w:val="22"/>
          <w:szCs w:val="22"/>
        </w:rPr>
        <w:t>Akcioni</w:t>
      </w:r>
      <w:proofErr w:type="spellEnd"/>
      <w:r w:rsidR="003B6A1C" w:rsidRPr="001663C7">
        <w:rPr>
          <w:sz w:val="22"/>
          <w:szCs w:val="22"/>
        </w:rPr>
        <w:t xml:space="preserve"> plan </w:t>
      </w:r>
      <w:proofErr w:type="spellStart"/>
      <w:r w:rsidR="003B6A1C" w:rsidRPr="001663C7">
        <w:rPr>
          <w:sz w:val="22"/>
          <w:szCs w:val="22"/>
        </w:rPr>
        <w:t>za</w:t>
      </w:r>
      <w:proofErr w:type="spellEnd"/>
      <w:r w:rsidR="003B6A1C" w:rsidRPr="001663C7">
        <w:rPr>
          <w:sz w:val="22"/>
          <w:szCs w:val="22"/>
        </w:rPr>
        <w:t xml:space="preserve"> 2020-2021. </w:t>
      </w:r>
      <w:proofErr w:type="spellStart"/>
      <w:r w:rsidR="003B6A1C" w:rsidRPr="001663C7">
        <w:rPr>
          <w:sz w:val="22"/>
          <w:szCs w:val="22"/>
        </w:rPr>
        <w:t>godinu</w:t>
      </w:r>
      <w:proofErr w:type="spellEnd"/>
      <w:r w:rsidR="003B6A1C" w:rsidRPr="001663C7">
        <w:rPr>
          <w:sz w:val="22"/>
          <w:szCs w:val="22"/>
        </w:rPr>
        <w:t xml:space="preserve"> </w:t>
      </w:r>
      <w:proofErr w:type="spellStart"/>
      <w:r w:rsidR="003B6A1C" w:rsidRPr="001663C7">
        <w:rPr>
          <w:sz w:val="22"/>
          <w:szCs w:val="22"/>
        </w:rPr>
        <w:t>finansiraće</w:t>
      </w:r>
      <w:proofErr w:type="spellEnd"/>
      <w:r w:rsidR="003B6A1C" w:rsidRPr="001663C7">
        <w:rPr>
          <w:sz w:val="22"/>
          <w:szCs w:val="22"/>
        </w:rPr>
        <w:t xml:space="preserve"> se </w:t>
      </w:r>
      <w:proofErr w:type="spellStart"/>
      <w:r w:rsidR="003B6A1C" w:rsidRPr="001663C7">
        <w:rPr>
          <w:sz w:val="22"/>
          <w:szCs w:val="22"/>
        </w:rPr>
        <w:t>iz</w:t>
      </w:r>
      <w:proofErr w:type="spellEnd"/>
      <w:r w:rsidR="003B6A1C" w:rsidRPr="001663C7">
        <w:rPr>
          <w:sz w:val="22"/>
          <w:szCs w:val="22"/>
        </w:rPr>
        <w:t xml:space="preserve"> </w:t>
      </w:r>
      <w:proofErr w:type="spellStart"/>
      <w:r w:rsidR="003B6A1C" w:rsidRPr="001663C7">
        <w:rPr>
          <w:sz w:val="22"/>
          <w:szCs w:val="22"/>
        </w:rPr>
        <w:t>redovnh</w:t>
      </w:r>
      <w:proofErr w:type="spellEnd"/>
      <w:r w:rsidR="003B6A1C" w:rsidRPr="001663C7">
        <w:rPr>
          <w:sz w:val="22"/>
          <w:szCs w:val="22"/>
        </w:rPr>
        <w:t xml:space="preserve"> </w:t>
      </w:r>
      <w:proofErr w:type="spellStart"/>
      <w:r w:rsidR="003B6A1C" w:rsidRPr="001663C7">
        <w:rPr>
          <w:sz w:val="22"/>
          <w:szCs w:val="22"/>
        </w:rPr>
        <w:t>budžetskih</w:t>
      </w:r>
      <w:proofErr w:type="spellEnd"/>
      <w:r w:rsidR="003B6A1C" w:rsidRPr="001663C7">
        <w:rPr>
          <w:sz w:val="22"/>
          <w:szCs w:val="22"/>
        </w:rPr>
        <w:t xml:space="preserve"> </w:t>
      </w:r>
      <w:proofErr w:type="spellStart"/>
      <w:r w:rsidR="003B6A1C" w:rsidRPr="001663C7">
        <w:rPr>
          <w:sz w:val="22"/>
          <w:szCs w:val="22"/>
        </w:rPr>
        <w:t>sredstava</w:t>
      </w:r>
      <w:proofErr w:type="spellEnd"/>
      <w:r w:rsidR="003B6A1C" w:rsidRPr="001663C7">
        <w:rPr>
          <w:sz w:val="22"/>
          <w:szCs w:val="22"/>
        </w:rPr>
        <w:t xml:space="preserve">, </w:t>
      </w:r>
      <w:proofErr w:type="spellStart"/>
      <w:r w:rsidR="003B6A1C" w:rsidRPr="001663C7">
        <w:rPr>
          <w:sz w:val="22"/>
          <w:szCs w:val="22"/>
        </w:rPr>
        <w:t>ali</w:t>
      </w:r>
      <w:proofErr w:type="spellEnd"/>
      <w:r w:rsidR="003B6A1C" w:rsidRPr="001663C7">
        <w:rPr>
          <w:sz w:val="22"/>
          <w:szCs w:val="22"/>
        </w:rPr>
        <w:t xml:space="preserve"> </w:t>
      </w:r>
      <w:proofErr w:type="spellStart"/>
      <w:r w:rsidR="003B6A1C" w:rsidRPr="001663C7">
        <w:rPr>
          <w:sz w:val="22"/>
          <w:szCs w:val="22"/>
        </w:rPr>
        <w:t>i</w:t>
      </w:r>
      <w:proofErr w:type="spellEnd"/>
      <w:r w:rsidR="003B6A1C" w:rsidRPr="001663C7">
        <w:rPr>
          <w:sz w:val="22"/>
          <w:szCs w:val="22"/>
        </w:rPr>
        <w:t xml:space="preserve"> </w:t>
      </w:r>
      <w:proofErr w:type="spellStart"/>
      <w:r w:rsidR="003B6A1C" w:rsidRPr="001663C7">
        <w:rPr>
          <w:sz w:val="22"/>
          <w:szCs w:val="22"/>
        </w:rPr>
        <w:t>iz</w:t>
      </w:r>
      <w:proofErr w:type="spellEnd"/>
      <w:r w:rsidR="003B6A1C" w:rsidRPr="001663C7">
        <w:rPr>
          <w:sz w:val="22"/>
          <w:szCs w:val="22"/>
        </w:rPr>
        <w:t xml:space="preserve"> </w:t>
      </w:r>
      <w:proofErr w:type="spellStart"/>
      <w:r w:rsidR="003B6A1C" w:rsidRPr="001663C7">
        <w:rPr>
          <w:sz w:val="22"/>
          <w:szCs w:val="22"/>
        </w:rPr>
        <w:t>o</w:t>
      </w:r>
      <w:r w:rsidRPr="001663C7">
        <w:rPr>
          <w:sz w:val="22"/>
          <w:szCs w:val="22"/>
        </w:rPr>
        <w:t>dgovarajućih</w:t>
      </w:r>
      <w:proofErr w:type="spellEnd"/>
      <w:r w:rsidRPr="001663C7">
        <w:rPr>
          <w:sz w:val="22"/>
          <w:szCs w:val="22"/>
        </w:rPr>
        <w:t xml:space="preserve"> </w:t>
      </w:r>
      <w:proofErr w:type="spellStart"/>
      <w:r w:rsidRPr="001663C7">
        <w:rPr>
          <w:sz w:val="22"/>
          <w:szCs w:val="22"/>
        </w:rPr>
        <w:t>fondova</w:t>
      </w:r>
      <w:proofErr w:type="spellEnd"/>
      <w:r w:rsidRPr="001663C7">
        <w:rPr>
          <w:sz w:val="22"/>
          <w:szCs w:val="22"/>
        </w:rPr>
        <w:t xml:space="preserve"> </w:t>
      </w:r>
      <w:proofErr w:type="spellStart"/>
      <w:r w:rsidR="003B6A1C" w:rsidRPr="001663C7">
        <w:rPr>
          <w:sz w:val="22"/>
          <w:szCs w:val="22"/>
        </w:rPr>
        <w:t>međunar</w:t>
      </w:r>
      <w:r w:rsidR="00FF116F" w:rsidRPr="001663C7">
        <w:rPr>
          <w:sz w:val="22"/>
          <w:szCs w:val="22"/>
        </w:rPr>
        <w:t>odnih</w:t>
      </w:r>
      <w:proofErr w:type="spellEnd"/>
      <w:r w:rsidR="003B6A1C" w:rsidRPr="001663C7">
        <w:rPr>
          <w:sz w:val="22"/>
          <w:szCs w:val="22"/>
        </w:rPr>
        <w:t xml:space="preserve"> </w:t>
      </w:r>
      <w:proofErr w:type="spellStart"/>
      <w:r w:rsidR="003B6A1C" w:rsidRPr="001663C7">
        <w:rPr>
          <w:sz w:val="22"/>
          <w:szCs w:val="22"/>
        </w:rPr>
        <w:t>organzacija</w:t>
      </w:r>
      <w:proofErr w:type="spellEnd"/>
      <w:r w:rsidR="003B6A1C" w:rsidRPr="001663C7">
        <w:rPr>
          <w:sz w:val="22"/>
          <w:szCs w:val="22"/>
        </w:rPr>
        <w:t>.</w:t>
      </w:r>
      <w:r w:rsidRPr="001663C7">
        <w:rPr>
          <w:sz w:val="22"/>
          <w:szCs w:val="22"/>
        </w:rPr>
        <w:t xml:space="preserve"> </w:t>
      </w:r>
      <w:proofErr w:type="spellStart"/>
      <w:r w:rsidRPr="001663C7">
        <w:rPr>
          <w:sz w:val="22"/>
          <w:szCs w:val="22"/>
        </w:rPr>
        <w:t>Dio</w:t>
      </w:r>
      <w:proofErr w:type="spellEnd"/>
      <w:r w:rsidRPr="001663C7">
        <w:rPr>
          <w:sz w:val="22"/>
          <w:szCs w:val="22"/>
        </w:rPr>
        <w:t xml:space="preserve"> </w:t>
      </w:r>
      <w:proofErr w:type="spellStart"/>
      <w:r w:rsidRPr="001663C7">
        <w:rPr>
          <w:sz w:val="22"/>
          <w:szCs w:val="22"/>
        </w:rPr>
        <w:t>sredstava</w:t>
      </w:r>
      <w:proofErr w:type="spellEnd"/>
      <w:r w:rsidRPr="001663C7">
        <w:rPr>
          <w:sz w:val="22"/>
          <w:szCs w:val="22"/>
        </w:rPr>
        <w:t xml:space="preserve"> je </w:t>
      </w:r>
      <w:proofErr w:type="spellStart"/>
      <w:r w:rsidRPr="001663C7">
        <w:rPr>
          <w:sz w:val="22"/>
          <w:szCs w:val="22"/>
        </w:rPr>
        <w:t>obezbijeđen</w:t>
      </w:r>
      <w:proofErr w:type="spellEnd"/>
      <w:r w:rsidRPr="001663C7">
        <w:rPr>
          <w:sz w:val="22"/>
          <w:szCs w:val="22"/>
        </w:rPr>
        <w:t xml:space="preserve"> </w:t>
      </w:r>
      <w:proofErr w:type="spellStart"/>
      <w:r w:rsidRPr="001663C7">
        <w:rPr>
          <w:sz w:val="22"/>
          <w:szCs w:val="22"/>
        </w:rPr>
        <w:t>kroz</w:t>
      </w:r>
      <w:proofErr w:type="spellEnd"/>
      <w:r w:rsidRPr="001663C7">
        <w:rPr>
          <w:sz w:val="22"/>
          <w:szCs w:val="22"/>
        </w:rPr>
        <w:t xml:space="preserve"> </w:t>
      </w:r>
      <w:proofErr w:type="spellStart"/>
      <w:r w:rsidRPr="001663C7">
        <w:rPr>
          <w:sz w:val="22"/>
          <w:szCs w:val="22"/>
        </w:rPr>
        <w:t>budžetska</w:t>
      </w:r>
      <w:proofErr w:type="spellEnd"/>
      <w:r w:rsidRPr="001663C7">
        <w:rPr>
          <w:sz w:val="22"/>
          <w:szCs w:val="22"/>
        </w:rPr>
        <w:t xml:space="preserve"> </w:t>
      </w:r>
      <w:proofErr w:type="spellStart"/>
      <w:r w:rsidRPr="001663C7">
        <w:rPr>
          <w:sz w:val="22"/>
          <w:szCs w:val="22"/>
        </w:rPr>
        <w:t>sredstva</w:t>
      </w:r>
      <w:proofErr w:type="spellEnd"/>
      <w:r w:rsidRPr="001663C7">
        <w:rPr>
          <w:sz w:val="22"/>
          <w:szCs w:val="22"/>
        </w:rPr>
        <w:t xml:space="preserve"> </w:t>
      </w:r>
      <w:proofErr w:type="spellStart"/>
      <w:r w:rsidRPr="001663C7">
        <w:rPr>
          <w:sz w:val="22"/>
          <w:szCs w:val="22"/>
        </w:rPr>
        <w:t>Ministarstva</w:t>
      </w:r>
      <w:proofErr w:type="spellEnd"/>
      <w:r w:rsidR="003B6A1C" w:rsidRPr="001663C7">
        <w:rPr>
          <w:sz w:val="22"/>
          <w:szCs w:val="22"/>
        </w:rPr>
        <w:t xml:space="preserve"> </w:t>
      </w:r>
      <w:proofErr w:type="spellStart"/>
      <w:r w:rsidR="003B6A1C" w:rsidRPr="001663C7">
        <w:rPr>
          <w:sz w:val="22"/>
          <w:szCs w:val="22"/>
        </w:rPr>
        <w:t>sporta</w:t>
      </w:r>
      <w:proofErr w:type="spellEnd"/>
      <w:r w:rsidR="003B6A1C" w:rsidRPr="001663C7">
        <w:rPr>
          <w:sz w:val="22"/>
          <w:szCs w:val="22"/>
        </w:rPr>
        <w:t xml:space="preserve"> </w:t>
      </w:r>
      <w:proofErr w:type="spellStart"/>
      <w:r w:rsidR="003B6A1C" w:rsidRPr="001663C7">
        <w:rPr>
          <w:sz w:val="22"/>
          <w:szCs w:val="22"/>
        </w:rPr>
        <w:t>i</w:t>
      </w:r>
      <w:proofErr w:type="spellEnd"/>
      <w:r w:rsidR="003B6A1C" w:rsidRPr="001663C7">
        <w:rPr>
          <w:sz w:val="22"/>
          <w:szCs w:val="22"/>
        </w:rPr>
        <w:t xml:space="preserve"> mladih</w:t>
      </w:r>
      <w:r w:rsidRPr="001663C7">
        <w:rPr>
          <w:sz w:val="22"/>
          <w:szCs w:val="22"/>
        </w:rPr>
        <w:t xml:space="preserve">, </w:t>
      </w:r>
      <w:proofErr w:type="spellStart"/>
      <w:r w:rsidRPr="001663C7">
        <w:rPr>
          <w:sz w:val="22"/>
          <w:szCs w:val="22"/>
        </w:rPr>
        <w:t>dok</w:t>
      </w:r>
      <w:proofErr w:type="spellEnd"/>
      <w:r w:rsidRPr="001663C7">
        <w:rPr>
          <w:sz w:val="22"/>
          <w:szCs w:val="22"/>
        </w:rPr>
        <w:t xml:space="preserve"> je </w:t>
      </w:r>
      <w:proofErr w:type="spellStart"/>
      <w:r w:rsidRPr="001663C7">
        <w:rPr>
          <w:sz w:val="22"/>
          <w:szCs w:val="22"/>
        </w:rPr>
        <w:t>preostali</w:t>
      </w:r>
      <w:proofErr w:type="spellEnd"/>
      <w:r w:rsidRPr="001663C7">
        <w:rPr>
          <w:sz w:val="22"/>
          <w:szCs w:val="22"/>
        </w:rPr>
        <w:t xml:space="preserve"> </w:t>
      </w:r>
      <w:proofErr w:type="spellStart"/>
      <w:r w:rsidRPr="001663C7">
        <w:rPr>
          <w:sz w:val="22"/>
          <w:szCs w:val="22"/>
        </w:rPr>
        <w:t>iznos</w:t>
      </w:r>
      <w:proofErr w:type="spellEnd"/>
      <w:r w:rsidRPr="001663C7">
        <w:rPr>
          <w:sz w:val="22"/>
          <w:szCs w:val="22"/>
        </w:rPr>
        <w:t xml:space="preserve"> </w:t>
      </w:r>
      <w:proofErr w:type="spellStart"/>
      <w:r w:rsidRPr="001663C7">
        <w:rPr>
          <w:sz w:val="22"/>
          <w:szCs w:val="22"/>
        </w:rPr>
        <w:t>sredstava</w:t>
      </w:r>
      <w:proofErr w:type="spellEnd"/>
      <w:r w:rsidRPr="001663C7">
        <w:rPr>
          <w:sz w:val="22"/>
          <w:szCs w:val="22"/>
        </w:rPr>
        <w:t xml:space="preserve"> </w:t>
      </w:r>
      <w:proofErr w:type="spellStart"/>
      <w:r w:rsidRPr="001663C7">
        <w:rPr>
          <w:sz w:val="22"/>
          <w:szCs w:val="22"/>
        </w:rPr>
        <w:t>planiran</w:t>
      </w:r>
      <w:proofErr w:type="spellEnd"/>
      <w:r w:rsidRPr="001663C7">
        <w:rPr>
          <w:sz w:val="22"/>
          <w:szCs w:val="22"/>
        </w:rPr>
        <w:t xml:space="preserve"> u </w:t>
      </w:r>
      <w:proofErr w:type="spellStart"/>
      <w:r w:rsidRPr="001663C7">
        <w:rPr>
          <w:sz w:val="22"/>
          <w:szCs w:val="22"/>
        </w:rPr>
        <w:t>okviru</w:t>
      </w:r>
      <w:proofErr w:type="spellEnd"/>
      <w:r w:rsidRPr="001663C7">
        <w:rPr>
          <w:sz w:val="22"/>
          <w:szCs w:val="22"/>
        </w:rPr>
        <w:t xml:space="preserve"> </w:t>
      </w:r>
      <w:proofErr w:type="spellStart"/>
      <w:r w:rsidRPr="001663C7">
        <w:rPr>
          <w:sz w:val="22"/>
          <w:szCs w:val="22"/>
        </w:rPr>
        <w:t>budžeta</w:t>
      </w:r>
      <w:proofErr w:type="spellEnd"/>
      <w:r w:rsidRPr="001663C7">
        <w:rPr>
          <w:sz w:val="22"/>
          <w:szCs w:val="22"/>
        </w:rPr>
        <w:t xml:space="preserve"> </w:t>
      </w:r>
      <w:proofErr w:type="spellStart"/>
      <w:r w:rsidRPr="001663C7">
        <w:rPr>
          <w:sz w:val="22"/>
          <w:szCs w:val="22"/>
        </w:rPr>
        <w:t>ostalih</w:t>
      </w:r>
      <w:proofErr w:type="spellEnd"/>
      <w:r w:rsidRPr="001663C7">
        <w:rPr>
          <w:sz w:val="22"/>
          <w:szCs w:val="22"/>
        </w:rPr>
        <w:t xml:space="preserve"> </w:t>
      </w:r>
      <w:proofErr w:type="spellStart"/>
      <w:r w:rsidRPr="001663C7">
        <w:rPr>
          <w:sz w:val="22"/>
          <w:szCs w:val="22"/>
        </w:rPr>
        <w:t>potrošačkih</w:t>
      </w:r>
      <w:proofErr w:type="spellEnd"/>
      <w:r w:rsidRPr="001663C7">
        <w:rPr>
          <w:sz w:val="22"/>
          <w:szCs w:val="22"/>
        </w:rPr>
        <w:t xml:space="preserve"> </w:t>
      </w:r>
      <w:proofErr w:type="spellStart"/>
      <w:r w:rsidRPr="001663C7">
        <w:rPr>
          <w:sz w:val="22"/>
          <w:szCs w:val="22"/>
        </w:rPr>
        <w:t>jedinica</w:t>
      </w:r>
      <w:proofErr w:type="spellEnd"/>
      <w:r w:rsidRPr="001663C7">
        <w:rPr>
          <w:sz w:val="22"/>
          <w:szCs w:val="22"/>
        </w:rPr>
        <w:t>.</w:t>
      </w:r>
    </w:p>
    <w:p w14:paraId="44707DF2" w14:textId="2A9C78E5" w:rsidR="003B6A1C" w:rsidRPr="001663C7" w:rsidRDefault="003B6A1C" w:rsidP="00AF439A">
      <w:pPr>
        <w:pStyle w:val="Default"/>
        <w:jc w:val="both"/>
        <w:rPr>
          <w:sz w:val="22"/>
          <w:szCs w:val="22"/>
        </w:rPr>
      </w:pPr>
    </w:p>
    <w:p w14:paraId="468BBF07" w14:textId="77777777" w:rsidR="001663C7" w:rsidRPr="001663C7" w:rsidRDefault="001663C7" w:rsidP="001663C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i w:val="0"/>
          <w:iCs w:val="0"/>
          <w:color w:val="000000"/>
          <w:sz w:val="22"/>
          <w:szCs w:val="22"/>
          <w:lang w:val="sr-Latn-ME"/>
        </w:rPr>
      </w:pPr>
      <w:r w:rsidRPr="001663C7">
        <w:rPr>
          <w:rFonts w:ascii="Arial" w:eastAsia="Calibri" w:hAnsi="Arial" w:cs="Arial"/>
          <w:i w:val="0"/>
          <w:iCs w:val="0"/>
          <w:color w:val="000000"/>
          <w:sz w:val="22"/>
          <w:szCs w:val="22"/>
          <w:lang w:val="sr-Latn-ME"/>
        </w:rPr>
        <w:t>Dosadašnji izvještaji o realizaciji akcionih planova za sprovođenje Strategije za mlade pokazuju visok stepen realizacije planiranih aktivnosti (preko 90%). Monitoring u realizaciji aktivnosti se obezbjeđuje preko Koordinacionog tijela sastavljenog od predstavnika različitih relevantnih Vladinih resora koje je istovremeno zaduženo i za izvještavanje o aktivnostima planiranim akcionim planovima Startegije. Koordinaciono tijelo se sastaje na godišnjem seminaru sa ciljem evaluacije postignutih rezultata u realizaciji aktivnosti iz prethodne godine i predlaganja aktivnosti za izradu novog akcionog plana za naredni period.</w:t>
      </w:r>
    </w:p>
    <w:p w14:paraId="4FD6A3B6" w14:textId="785351A2" w:rsidR="003B6A1C" w:rsidRPr="00AF439A" w:rsidRDefault="003B6A1C" w:rsidP="00AF439A">
      <w:pPr>
        <w:pStyle w:val="Default"/>
        <w:jc w:val="both"/>
        <w:rPr>
          <w:rFonts w:asciiTheme="minorHAnsi" w:hAnsiTheme="minorHAnsi"/>
        </w:rPr>
      </w:pPr>
    </w:p>
    <w:p w14:paraId="2F6FAFDC" w14:textId="77777777" w:rsidR="003B6A1C" w:rsidRPr="00AF439A" w:rsidRDefault="003B6A1C" w:rsidP="00AF439A">
      <w:pPr>
        <w:pStyle w:val="Default"/>
        <w:jc w:val="both"/>
        <w:rPr>
          <w:rFonts w:asciiTheme="minorHAnsi" w:hAnsiTheme="minorHAnsi"/>
        </w:rPr>
      </w:pPr>
    </w:p>
    <w:p w14:paraId="330F372F" w14:textId="77777777" w:rsidR="009162EC" w:rsidRPr="00AF439A" w:rsidRDefault="009162EC" w:rsidP="00AF439A">
      <w:pPr>
        <w:jc w:val="both"/>
        <w:rPr>
          <w:sz w:val="24"/>
          <w:szCs w:val="24"/>
          <w:lang w:val="sr-Latn-CS"/>
        </w:rPr>
      </w:pPr>
    </w:p>
    <w:tbl>
      <w:tblPr>
        <w:tblW w:w="15660" w:type="dxa"/>
        <w:tblInd w:w="-185" w:type="dxa"/>
        <w:tblLayout w:type="fixed"/>
        <w:tblLook w:val="04A0" w:firstRow="1" w:lastRow="0" w:firstColumn="1" w:lastColumn="0" w:noHBand="0" w:noVBand="1"/>
      </w:tblPr>
      <w:tblGrid>
        <w:gridCol w:w="2340"/>
        <w:gridCol w:w="5130"/>
        <w:gridCol w:w="3780"/>
        <w:gridCol w:w="1440"/>
        <w:gridCol w:w="1620"/>
        <w:gridCol w:w="1350"/>
      </w:tblGrid>
      <w:tr w:rsidR="002B16BE" w:rsidRPr="001663C7" w14:paraId="5B8D7711" w14:textId="77777777" w:rsidTr="008019CE">
        <w:tc>
          <w:tcPr>
            <w:tcW w:w="156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73533E64" w14:textId="0F0A820D" w:rsidR="002B16BE" w:rsidRPr="001663C7" w:rsidRDefault="002B16BE" w:rsidP="003E3287">
            <w:pPr>
              <w:jc w:val="center"/>
              <w:rPr>
                <w:rFonts w:ascii="Arial" w:hAnsi="Arial" w:cs="Arial"/>
                <w:noProof/>
                <w:color w:val="FFFFFF" w:themeColor="background1"/>
                <w:sz w:val="24"/>
                <w:szCs w:val="24"/>
                <w:lang w:val="sr-Latn-CS"/>
              </w:rPr>
            </w:pPr>
            <w:r w:rsidRPr="001663C7">
              <w:rPr>
                <w:rFonts w:ascii="Arial" w:hAnsi="Arial" w:cs="Arial"/>
                <w:b/>
                <w:i w:val="0"/>
                <w:noProof/>
                <w:color w:val="FFFFFF" w:themeColor="background1"/>
                <w:sz w:val="24"/>
                <w:szCs w:val="24"/>
                <w:lang w:val="sr-Latn-CS"/>
              </w:rPr>
              <w:lastRenderedPageBreak/>
              <w:t xml:space="preserve">KLJUČNI </w:t>
            </w:r>
            <w:r w:rsidR="000D60EF" w:rsidRPr="001663C7">
              <w:rPr>
                <w:rFonts w:ascii="Arial" w:hAnsi="Arial" w:cs="Arial"/>
                <w:b/>
                <w:i w:val="0"/>
                <w:noProof/>
                <w:color w:val="FFFFFF" w:themeColor="background1"/>
                <w:sz w:val="24"/>
                <w:szCs w:val="24"/>
                <w:lang w:val="sr-Latn-CS"/>
              </w:rPr>
              <w:t xml:space="preserve">STRATEŠKI </w:t>
            </w:r>
            <w:r w:rsidRPr="001663C7">
              <w:rPr>
                <w:rFonts w:ascii="Arial" w:hAnsi="Arial" w:cs="Arial"/>
                <w:b/>
                <w:i w:val="0"/>
                <w:noProof/>
                <w:color w:val="FFFFFF" w:themeColor="background1"/>
                <w:sz w:val="24"/>
                <w:szCs w:val="24"/>
                <w:lang w:val="sr-Latn-CS"/>
              </w:rPr>
              <w:t>ISHOD A: MLADI OSTVARUJU EKONOMSKU I SOCIJALNU SIGURNOST KROZ OLAKŠAN PRISTUP TRŽIŠTU RADA I STICANJE ZAPOSLENJA</w:t>
            </w:r>
          </w:p>
        </w:tc>
      </w:tr>
      <w:tr w:rsidR="002B16BE" w:rsidRPr="001663C7" w14:paraId="33D880AE" w14:textId="77777777" w:rsidTr="008019CE">
        <w:tc>
          <w:tcPr>
            <w:tcW w:w="156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5D1DA103" w14:textId="77777777" w:rsidR="002B16BE" w:rsidRPr="001663C7" w:rsidRDefault="002B16BE" w:rsidP="00A14D21">
            <w:pPr>
              <w:spacing w:after="0" w:line="240" w:lineRule="auto"/>
              <w:rPr>
                <w:rFonts w:ascii="Arial" w:hAnsi="Arial" w:cs="Arial"/>
                <w:b/>
                <w:iCs w:val="0"/>
                <w:noProof/>
                <w:color w:val="FFFFFF" w:themeColor="background1"/>
                <w:lang w:val="sr-Latn-CS"/>
              </w:rPr>
            </w:pPr>
            <w:r w:rsidRPr="001663C7">
              <w:rPr>
                <w:rFonts w:ascii="Arial" w:hAnsi="Arial" w:cs="Arial"/>
                <w:b/>
                <w:iCs w:val="0"/>
                <w:noProof/>
                <w:color w:val="FFFFFF" w:themeColor="background1"/>
                <w:lang w:val="sr-Latn-CS"/>
              </w:rPr>
              <w:t>Osnovni indikatori za ključni ishod:</w:t>
            </w:r>
          </w:p>
          <w:p w14:paraId="54B6E820" w14:textId="77777777" w:rsidR="002B16BE" w:rsidRPr="001663C7" w:rsidRDefault="002B16BE" w:rsidP="00A14D2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/>
                <w:iCs w:val="0"/>
                <w:noProof/>
                <w:color w:val="FFFFFF" w:themeColor="background1"/>
                <w:lang w:val="sr-Latn-CS"/>
              </w:rPr>
            </w:pPr>
            <w:r w:rsidRPr="001663C7">
              <w:rPr>
                <w:rFonts w:ascii="Arial" w:hAnsi="Arial" w:cs="Arial"/>
                <w:b/>
                <w:iCs w:val="0"/>
                <w:noProof/>
                <w:color w:val="FFFFFF" w:themeColor="background1"/>
                <w:lang w:val="sr-Latn-CS"/>
              </w:rPr>
              <w:t>Stopa nezapošljenosti mladih u Crnoj Gori</w:t>
            </w:r>
          </w:p>
          <w:p w14:paraId="07F3ED05" w14:textId="77777777" w:rsidR="002B16BE" w:rsidRPr="001663C7" w:rsidRDefault="002B16BE" w:rsidP="00A14D2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/>
                <w:i w:val="0"/>
                <w:noProof/>
                <w:color w:val="FFFFFF" w:themeColor="background1"/>
                <w:lang w:val="sr-Latn-CS"/>
              </w:rPr>
            </w:pPr>
            <w:r w:rsidRPr="001663C7">
              <w:rPr>
                <w:rFonts w:ascii="Arial" w:hAnsi="Arial" w:cs="Arial"/>
                <w:b/>
                <w:iCs w:val="0"/>
                <w:noProof/>
                <w:color w:val="FFFFFF" w:themeColor="background1"/>
                <w:lang w:val="sr-Latn-CS"/>
              </w:rPr>
              <w:t>NEET stopa mladih u Crnoj Gori</w:t>
            </w:r>
          </w:p>
        </w:tc>
      </w:tr>
      <w:tr w:rsidR="002B16BE" w:rsidRPr="001663C7" w14:paraId="240121A1" w14:textId="77777777" w:rsidTr="008019CE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13CD5EF7" w14:textId="1172AECF" w:rsidR="002B16BE" w:rsidRPr="001663C7" w:rsidRDefault="003B6A1C" w:rsidP="003E3287">
            <w:pPr>
              <w:jc w:val="center"/>
              <w:rPr>
                <w:rFonts w:ascii="Arial" w:hAnsi="Arial" w:cs="Arial"/>
                <w:b/>
                <w:noProof/>
                <w:color w:val="FFFFFF" w:themeColor="background1"/>
                <w:lang w:val="sr-Latn-CS"/>
              </w:rPr>
            </w:pPr>
            <w:r w:rsidRPr="001663C7">
              <w:rPr>
                <w:rFonts w:ascii="Arial" w:hAnsi="Arial" w:cs="Arial"/>
                <w:b/>
                <w:noProof/>
                <w:color w:val="FFFFFF" w:themeColor="background1"/>
                <w:lang w:val="sr-Latn-CS"/>
              </w:rPr>
              <w:t>Operativni cilj/m</w:t>
            </w:r>
            <w:r w:rsidR="002B16BE" w:rsidRPr="001663C7">
              <w:rPr>
                <w:rFonts w:ascii="Arial" w:hAnsi="Arial" w:cs="Arial"/>
                <w:b/>
                <w:noProof/>
                <w:color w:val="FFFFFF" w:themeColor="background1"/>
                <w:lang w:val="sr-Latn-CS"/>
              </w:rPr>
              <w:t>jera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48C0F5B5" w14:textId="77777777" w:rsidR="002B16BE" w:rsidRPr="001663C7" w:rsidRDefault="002B16BE" w:rsidP="003E3287">
            <w:pPr>
              <w:jc w:val="center"/>
              <w:rPr>
                <w:rFonts w:ascii="Arial" w:hAnsi="Arial" w:cs="Arial"/>
                <w:b/>
                <w:noProof/>
                <w:color w:val="FFFFFF" w:themeColor="background1"/>
                <w:lang w:val="sr-Latn-CS"/>
              </w:rPr>
            </w:pPr>
            <w:r w:rsidRPr="001663C7">
              <w:rPr>
                <w:rFonts w:ascii="Arial" w:hAnsi="Arial" w:cs="Arial"/>
                <w:b/>
                <w:noProof/>
                <w:color w:val="FFFFFF" w:themeColor="background1"/>
                <w:lang w:val="sr-Latn-CS"/>
              </w:rPr>
              <w:t>Aktivnost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2D9F01A3" w14:textId="77777777" w:rsidR="002B16BE" w:rsidRPr="001663C7" w:rsidRDefault="002B16BE" w:rsidP="003E3287">
            <w:pPr>
              <w:jc w:val="center"/>
              <w:rPr>
                <w:rFonts w:ascii="Arial" w:hAnsi="Arial" w:cs="Arial"/>
                <w:b/>
                <w:noProof/>
                <w:color w:val="FFFFFF" w:themeColor="background1"/>
                <w:lang w:val="sr-Latn-CS"/>
              </w:rPr>
            </w:pPr>
            <w:r w:rsidRPr="001663C7">
              <w:rPr>
                <w:rFonts w:ascii="Arial" w:hAnsi="Arial" w:cs="Arial"/>
                <w:b/>
                <w:noProof/>
                <w:color w:val="FFFFFF" w:themeColor="background1"/>
                <w:lang w:val="sr-Latn-CS"/>
              </w:rPr>
              <w:t>Pokazatelj uspjeha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480E9EBC" w14:textId="77A8F02C" w:rsidR="002B16BE" w:rsidRPr="001663C7" w:rsidRDefault="002B16BE" w:rsidP="003E3287">
            <w:pPr>
              <w:jc w:val="center"/>
              <w:rPr>
                <w:rFonts w:ascii="Arial" w:hAnsi="Arial" w:cs="Arial"/>
                <w:b/>
                <w:noProof/>
                <w:color w:val="FFFFFF" w:themeColor="background1"/>
                <w:lang w:val="sr-Latn-CS"/>
              </w:rPr>
            </w:pPr>
            <w:r w:rsidRPr="001663C7">
              <w:rPr>
                <w:rFonts w:ascii="Arial" w:hAnsi="Arial" w:cs="Arial"/>
                <w:b/>
                <w:noProof/>
                <w:color w:val="FFFFFF" w:themeColor="background1"/>
                <w:lang w:val="sr-Latn-CS"/>
              </w:rPr>
              <w:t>Vrijeme realizacije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73EC67F0" w14:textId="77777777" w:rsidR="002B16BE" w:rsidRPr="001663C7" w:rsidRDefault="002B16BE" w:rsidP="003E3287">
            <w:pPr>
              <w:jc w:val="center"/>
              <w:rPr>
                <w:rFonts w:ascii="Arial" w:hAnsi="Arial" w:cs="Arial"/>
                <w:b/>
                <w:noProof/>
                <w:color w:val="FFFFFF" w:themeColor="background1"/>
                <w:lang w:val="sr-Latn-CS"/>
              </w:rPr>
            </w:pPr>
            <w:r w:rsidRPr="001663C7">
              <w:rPr>
                <w:rFonts w:ascii="Arial" w:hAnsi="Arial" w:cs="Arial"/>
                <w:b/>
                <w:noProof/>
                <w:color w:val="FFFFFF" w:themeColor="background1"/>
                <w:lang w:val="sr-Latn-CS"/>
              </w:rPr>
              <w:t>Odgovorni za realizaciju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4F5C53A1" w14:textId="77777777" w:rsidR="002B16BE" w:rsidRPr="001663C7" w:rsidRDefault="002B16BE" w:rsidP="003E3287">
            <w:pPr>
              <w:ind w:right="-136"/>
              <w:jc w:val="center"/>
              <w:rPr>
                <w:rFonts w:ascii="Arial" w:hAnsi="Arial" w:cs="Arial"/>
                <w:b/>
                <w:noProof/>
                <w:color w:val="FFFFFF" w:themeColor="background1"/>
                <w:lang w:val="sr-Latn-CS"/>
              </w:rPr>
            </w:pPr>
            <w:r w:rsidRPr="001663C7">
              <w:rPr>
                <w:rFonts w:ascii="Arial" w:hAnsi="Arial" w:cs="Arial"/>
                <w:b/>
                <w:noProof/>
                <w:color w:val="FFFFFF" w:themeColor="background1"/>
                <w:lang w:val="sr-Latn-CS"/>
              </w:rPr>
              <w:t>Budžet</w:t>
            </w:r>
          </w:p>
        </w:tc>
      </w:tr>
      <w:tr w:rsidR="002B16BE" w:rsidRPr="001663C7" w14:paraId="53EACC05" w14:textId="77777777" w:rsidTr="008019CE"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5A73E4AB" w14:textId="77777777" w:rsidR="002B16BE" w:rsidRPr="001663C7" w:rsidRDefault="002B16BE" w:rsidP="00A14D21">
            <w:pPr>
              <w:rPr>
                <w:rFonts w:ascii="Arial" w:hAnsi="Arial" w:cs="Arial"/>
                <w:i w:val="0"/>
                <w:noProof/>
                <w:color w:val="FFFFFF" w:themeColor="background1"/>
                <w:lang w:val="sr-Latn-CS"/>
              </w:rPr>
            </w:pPr>
            <w:r w:rsidRPr="001663C7">
              <w:rPr>
                <w:rFonts w:ascii="Arial" w:hAnsi="Arial" w:cs="Arial"/>
                <w:b/>
                <w:i w:val="0"/>
                <w:noProof/>
                <w:color w:val="FFFFFF" w:themeColor="background1"/>
                <w:lang w:val="sr-Latn-CS"/>
              </w:rPr>
              <w:t>A1. Otklanjanje barijera za pristup tržištu rada svim mladima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86364" w14:textId="77777777" w:rsidR="002B16BE" w:rsidRPr="001663C7" w:rsidRDefault="002B16BE" w:rsidP="002B16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noProof/>
                <w:lang w:val="sr-Latn-CS"/>
              </w:rPr>
            </w:pPr>
            <w:r w:rsidRPr="001663C7">
              <w:rPr>
                <w:rFonts w:ascii="Arial" w:eastAsiaTheme="minorHAnsi" w:hAnsi="Arial" w:cs="Arial"/>
                <w:lang w:val="sr-Latn-CS"/>
              </w:rPr>
              <w:t>1.1 Informisanje mladih u cilju olakšanog pristupa tržištu rada</w:t>
            </w:r>
          </w:p>
          <w:p w14:paraId="61A9C30D" w14:textId="77777777" w:rsidR="002B16BE" w:rsidRPr="001663C7" w:rsidRDefault="002B16BE" w:rsidP="002B16BE">
            <w:pPr>
              <w:spacing w:after="0" w:line="240" w:lineRule="auto"/>
              <w:jc w:val="both"/>
              <w:rPr>
                <w:rFonts w:ascii="Arial" w:hAnsi="Arial" w:cs="Arial"/>
                <w:noProof/>
                <w:lang w:val="sr-Latn-CS"/>
              </w:rPr>
            </w:pPr>
          </w:p>
          <w:p w14:paraId="48ACADC0" w14:textId="77777777" w:rsidR="002B16BE" w:rsidRPr="001663C7" w:rsidRDefault="002B16BE" w:rsidP="002B16BE">
            <w:pPr>
              <w:spacing w:after="0" w:line="240" w:lineRule="auto"/>
              <w:jc w:val="both"/>
              <w:rPr>
                <w:rFonts w:ascii="Arial" w:hAnsi="Arial" w:cs="Arial"/>
                <w:noProof/>
                <w:lang w:val="sr-Latn-CS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73172" w14:textId="5380216A" w:rsidR="002B16BE" w:rsidRPr="001663C7" w:rsidRDefault="002B16BE" w:rsidP="002B16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lang w:val="sr-Latn-CS"/>
              </w:rPr>
            </w:pPr>
            <w:r w:rsidRPr="001663C7">
              <w:rPr>
                <w:rFonts w:ascii="Arial" w:eastAsiaTheme="minorHAnsi" w:hAnsi="Arial" w:cs="Arial"/>
                <w:lang w:val="sr-Latn-CS"/>
              </w:rPr>
              <w:t>Najmanje 4.000 mladih informisanih o mjerama z</w:t>
            </w:r>
            <w:r w:rsidR="003B6A1C" w:rsidRPr="001663C7">
              <w:rPr>
                <w:rFonts w:ascii="Arial" w:eastAsiaTheme="minorHAnsi" w:hAnsi="Arial" w:cs="Arial"/>
                <w:lang w:val="sr-Latn-CS"/>
              </w:rPr>
              <w:t>apošljavanja i pristupa tržištu r</w:t>
            </w:r>
            <w:r w:rsidRPr="001663C7">
              <w:rPr>
                <w:rFonts w:ascii="Arial" w:eastAsiaTheme="minorHAnsi" w:hAnsi="Arial" w:cs="Arial"/>
                <w:lang w:val="sr-Latn-CS"/>
              </w:rPr>
              <w:t>ada</w:t>
            </w:r>
            <w:r w:rsidR="00524420" w:rsidRPr="001663C7">
              <w:rPr>
                <w:rFonts w:ascii="Arial" w:eastAsiaTheme="minorHAnsi" w:hAnsi="Arial" w:cs="Arial"/>
                <w:lang w:val="sr-Latn-CS"/>
              </w:rPr>
              <w:t>.</w:t>
            </w:r>
          </w:p>
          <w:p w14:paraId="172FA0E7" w14:textId="77777777" w:rsidR="00524420" w:rsidRPr="001663C7" w:rsidRDefault="00524420" w:rsidP="002B16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lang w:val="sr-Latn-CS"/>
              </w:rPr>
            </w:pPr>
          </w:p>
          <w:p w14:paraId="266CF630" w14:textId="7E584949" w:rsidR="002B16BE" w:rsidRPr="001663C7" w:rsidRDefault="003B6A1C" w:rsidP="002B16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lang w:val="sr-Latn-CS"/>
              </w:rPr>
            </w:pPr>
            <w:r w:rsidRPr="001663C7">
              <w:rPr>
                <w:rFonts w:ascii="Arial" w:eastAsiaTheme="minorHAnsi" w:hAnsi="Arial" w:cs="Arial"/>
                <w:lang w:val="sr-Latn-CS"/>
              </w:rPr>
              <w:t>Najmanje 2</w:t>
            </w:r>
            <w:r w:rsidR="002B16BE" w:rsidRPr="001663C7">
              <w:rPr>
                <w:rFonts w:ascii="Arial" w:eastAsiaTheme="minorHAnsi" w:hAnsi="Arial" w:cs="Arial"/>
                <w:lang w:val="sr-Latn-CS"/>
              </w:rPr>
              <w:t>000 mladih informisanih o aktivnostima CIPS-a</w:t>
            </w:r>
          </w:p>
          <w:p w14:paraId="067BB8FA" w14:textId="77777777" w:rsidR="00524420" w:rsidRPr="001663C7" w:rsidRDefault="00524420" w:rsidP="002B16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lang w:val="sr-Latn-CS"/>
              </w:rPr>
            </w:pPr>
          </w:p>
          <w:p w14:paraId="0E5586B3" w14:textId="3E1C3675" w:rsidR="002B16BE" w:rsidRPr="001663C7" w:rsidRDefault="002B16BE" w:rsidP="002B16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lang w:val="sr-Latn-CS"/>
              </w:rPr>
            </w:pPr>
            <w:r w:rsidRPr="001663C7">
              <w:rPr>
                <w:rFonts w:ascii="Arial" w:eastAsiaTheme="minorHAnsi" w:hAnsi="Arial" w:cs="Arial"/>
                <w:lang w:val="sr-Latn-CS"/>
              </w:rPr>
              <w:t>U svim opštinama najmanje 70% od zainteresovanih mladih informisano o mogućnostima i programima razvoja</w:t>
            </w:r>
          </w:p>
          <w:p w14:paraId="021D2A04" w14:textId="1AC93D10" w:rsidR="002B16BE" w:rsidRPr="001663C7" w:rsidRDefault="00524420" w:rsidP="002B16BE">
            <w:pPr>
              <w:spacing w:after="0" w:line="240" w:lineRule="auto"/>
              <w:jc w:val="both"/>
              <w:rPr>
                <w:rFonts w:ascii="Arial" w:eastAsiaTheme="minorHAnsi" w:hAnsi="Arial" w:cs="Arial"/>
                <w:lang w:val="sr-Latn-CS"/>
              </w:rPr>
            </w:pPr>
            <w:r w:rsidRPr="001663C7">
              <w:rPr>
                <w:rFonts w:ascii="Arial" w:eastAsiaTheme="minorHAnsi" w:hAnsi="Arial" w:cs="Arial"/>
                <w:lang w:val="sr-Latn-CS"/>
              </w:rPr>
              <w:t>P</w:t>
            </w:r>
            <w:r w:rsidR="002B16BE" w:rsidRPr="001663C7">
              <w:rPr>
                <w:rFonts w:ascii="Arial" w:eastAsiaTheme="minorHAnsi" w:hAnsi="Arial" w:cs="Arial"/>
                <w:lang w:val="sr-Latn-CS"/>
              </w:rPr>
              <w:t>reduzetništva</w:t>
            </w:r>
            <w:r w:rsidRPr="001663C7">
              <w:rPr>
                <w:rFonts w:ascii="Arial" w:eastAsiaTheme="minorHAnsi" w:hAnsi="Arial" w:cs="Arial"/>
                <w:lang w:val="sr-Latn-CS"/>
              </w:rPr>
              <w:t>.</w:t>
            </w:r>
          </w:p>
          <w:p w14:paraId="35383DCB" w14:textId="77777777" w:rsidR="00524420" w:rsidRPr="001663C7" w:rsidRDefault="00524420" w:rsidP="002B16BE">
            <w:pPr>
              <w:spacing w:after="0" w:line="240" w:lineRule="auto"/>
              <w:jc w:val="both"/>
              <w:rPr>
                <w:rFonts w:ascii="Arial" w:eastAsiaTheme="minorHAnsi" w:hAnsi="Arial" w:cs="Arial"/>
                <w:lang w:val="sr-Latn-CS"/>
              </w:rPr>
            </w:pPr>
          </w:p>
          <w:p w14:paraId="33E19CA4" w14:textId="49A76A50" w:rsidR="002B16BE" w:rsidRPr="001663C7" w:rsidRDefault="002B16BE" w:rsidP="002B16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lang w:val="sr-Latn-CS"/>
              </w:rPr>
            </w:pPr>
            <w:r w:rsidRPr="001663C7">
              <w:rPr>
                <w:rFonts w:ascii="Arial" w:eastAsiaTheme="minorHAnsi" w:hAnsi="Arial" w:cs="Arial"/>
                <w:lang w:val="sr-Latn-CS"/>
              </w:rPr>
              <w:t>Najmanje 5% od ukupnog broja informisanih o programima o razvoju preduzetništva su pokrenuli sopstveni biznis.</w:t>
            </w:r>
          </w:p>
          <w:p w14:paraId="36A66989" w14:textId="77777777" w:rsidR="00524420" w:rsidRPr="001663C7" w:rsidRDefault="00524420" w:rsidP="002B16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noProof/>
                <w:lang w:val="sr-Latn-CS"/>
              </w:rPr>
            </w:pPr>
          </w:p>
          <w:p w14:paraId="71431A77" w14:textId="5EBC480B" w:rsidR="002B16BE" w:rsidRPr="001663C7" w:rsidRDefault="002B16BE" w:rsidP="002B16BE">
            <w:pPr>
              <w:spacing w:after="0" w:line="240" w:lineRule="auto"/>
              <w:jc w:val="both"/>
              <w:rPr>
                <w:rFonts w:ascii="Arial" w:hAnsi="Arial" w:cs="Arial"/>
                <w:noProof/>
                <w:lang w:val="sr-Latn-CS"/>
              </w:rPr>
            </w:pPr>
            <w:r w:rsidRPr="001663C7">
              <w:rPr>
                <w:rFonts w:ascii="Arial" w:hAnsi="Arial" w:cs="Arial"/>
                <w:noProof/>
                <w:lang w:val="sr-Latn-CS"/>
              </w:rPr>
              <w:t>Organizovanje sajmova zapo</w:t>
            </w:r>
            <w:r w:rsidR="00524420" w:rsidRPr="001663C7">
              <w:rPr>
                <w:rFonts w:ascii="Arial" w:hAnsi="Arial" w:cs="Arial"/>
                <w:noProof/>
                <w:lang w:val="sr-Latn-BA"/>
              </w:rPr>
              <w:t>š</w:t>
            </w:r>
            <w:r w:rsidRPr="001663C7">
              <w:rPr>
                <w:rFonts w:ascii="Arial" w:hAnsi="Arial" w:cs="Arial"/>
                <w:noProof/>
                <w:lang w:val="sr-Latn-CS"/>
              </w:rPr>
              <w:t>ljavanja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B44BC" w14:textId="26CF7C32" w:rsidR="002B16BE" w:rsidRPr="001663C7" w:rsidRDefault="00524420" w:rsidP="002B16BE">
            <w:pPr>
              <w:spacing w:after="0" w:line="240" w:lineRule="auto"/>
              <w:jc w:val="both"/>
              <w:rPr>
                <w:rFonts w:ascii="Arial" w:hAnsi="Arial" w:cs="Arial"/>
                <w:noProof/>
                <w:lang w:val="sr-Latn-CS"/>
              </w:rPr>
            </w:pPr>
            <w:r w:rsidRPr="001663C7">
              <w:rPr>
                <w:rFonts w:ascii="Arial" w:hAnsi="Arial" w:cs="Arial"/>
                <w:noProof/>
                <w:lang w:val="sr-Latn-CS"/>
              </w:rPr>
              <w:t>2020-2021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8C3BA" w14:textId="77777777" w:rsidR="002B16BE" w:rsidRPr="001663C7" w:rsidRDefault="002B16BE" w:rsidP="002B16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lang w:val="sr-Latn-CS"/>
              </w:rPr>
            </w:pPr>
            <w:r w:rsidRPr="001663C7">
              <w:rPr>
                <w:rFonts w:ascii="Arial" w:eastAsiaTheme="minorHAnsi" w:hAnsi="Arial" w:cs="Arial"/>
                <w:lang w:val="sr-Latn-CS"/>
              </w:rPr>
              <w:t>Zavod za</w:t>
            </w:r>
          </w:p>
          <w:p w14:paraId="41CC7B5C" w14:textId="5FBF6B70" w:rsidR="002B16BE" w:rsidRPr="001663C7" w:rsidRDefault="002B16BE" w:rsidP="002B16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lang w:val="sr-Latn-CS"/>
              </w:rPr>
            </w:pPr>
            <w:r w:rsidRPr="001663C7">
              <w:rPr>
                <w:rFonts w:ascii="Arial" w:eastAsiaTheme="minorHAnsi" w:hAnsi="Arial" w:cs="Arial"/>
                <w:lang w:val="sr-Latn-CS"/>
              </w:rPr>
              <w:t>zapošljavanje Crne</w:t>
            </w:r>
            <w:r w:rsidR="00524420" w:rsidRPr="001663C7">
              <w:rPr>
                <w:rFonts w:ascii="Arial" w:eastAsiaTheme="minorHAnsi" w:hAnsi="Arial" w:cs="Arial"/>
                <w:lang w:val="sr-Latn-CS"/>
              </w:rPr>
              <w:t xml:space="preserve"> </w:t>
            </w:r>
            <w:r w:rsidRPr="001663C7">
              <w:rPr>
                <w:rFonts w:ascii="Arial" w:eastAsiaTheme="minorHAnsi" w:hAnsi="Arial" w:cs="Arial"/>
                <w:lang w:val="sr-Latn-CS"/>
              </w:rPr>
              <w:t>Gore</w:t>
            </w:r>
          </w:p>
          <w:p w14:paraId="4D8983D9" w14:textId="77777777" w:rsidR="00524420" w:rsidRPr="001663C7" w:rsidRDefault="00524420" w:rsidP="002B16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lang w:val="sr-Latn-CS"/>
              </w:rPr>
            </w:pPr>
          </w:p>
          <w:p w14:paraId="5CA5503D" w14:textId="77777777" w:rsidR="002B16BE" w:rsidRPr="001663C7" w:rsidRDefault="002B16BE" w:rsidP="002B16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lang w:val="sr-Latn-CS"/>
              </w:rPr>
            </w:pPr>
            <w:r w:rsidRPr="001663C7">
              <w:rPr>
                <w:rFonts w:ascii="Arial" w:eastAsiaTheme="minorHAnsi" w:hAnsi="Arial" w:cs="Arial"/>
                <w:lang w:val="sr-Latn-CS"/>
              </w:rPr>
              <w:t>Partneri:  IRF, Ministarstvo</w:t>
            </w:r>
          </w:p>
          <w:p w14:paraId="4D040981" w14:textId="77777777" w:rsidR="002B16BE" w:rsidRPr="001663C7" w:rsidRDefault="002B16BE" w:rsidP="002B16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lang w:val="sr-Latn-CS"/>
              </w:rPr>
            </w:pPr>
            <w:r w:rsidRPr="001663C7">
              <w:rPr>
                <w:rFonts w:ascii="Arial" w:eastAsiaTheme="minorHAnsi" w:hAnsi="Arial" w:cs="Arial"/>
                <w:lang w:val="sr-Latn-CS"/>
              </w:rPr>
              <w:t>rada i socijalnog</w:t>
            </w:r>
          </w:p>
          <w:p w14:paraId="2EED6F6F" w14:textId="77777777" w:rsidR="002B16BE" w:rsidRPr="001663C7" w:rsidRDefault="002B16BE" w:rsidP="002B16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lang w:val="sr-Latn-CS"/>
              </w:rPr>
            </w:pPr>
            <w:r w:rsidRPr="001663C7">
              <w:rPr>
                <w:rFonts w:ascii="Arial" w:eastAsiaTheme="minorHAnsi" w:hAnsi="Arial" w:cs="Arial"/>
                <w:lang w:val="sr-Latn-CS"/>
              </w:rPr>
              <w:t>staranja, jedinice</w:t>
            </w:r>
          </w:p>
          <w:p w14:paraId="65D8B96F" w14:textId="77777777" w:rsidR="002B16BE" w:rsidRPr="001663C7" w:rsidRDefault="002B16BE" w:rsidP="002B16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lang w:val="sr-Latn-CS"/>
              </w:rPr>
            </w:pPr>
            <w:r w:rsidRPr="001663C7">
              <w:rPr>
                <w:rFonts w:ascii="Arial" w:eastAsiaTheme="minorHAnsi" w:hAnsi="Arial" w:cs="Arial"/>
                <w:lang w:val="sr-Latn-CS"/>
              </w:rPr>
              <w:t>lokalne samouprave,</w:t>
            </w:r>
          </w:p>
          <w:p w14:paraId="464EB56F" w14:textId="30ABC317" w:rsidR="002B16BE" w:rsidRPr="001663C7" w:rsidRDefault="00CB4082" w:rsidP="002B16BE">
            <w:pPr>
              <w:spacing w:after="0" w:line="240" w:lineRule="auto"/>
              <w:jc w:val="both"/>
              <w:rPr>
                <w:rFonts w:ascii="Arial" w:hAnsi="Arial" w:cs="Arial"/>
                <w:noProof/>
                <w:lang w:val="sr-Latn-CS"/>
              </w:rPr>
            </w:pPr>
            <w:r w:rsidRPr="001663C7">
              <w:rPr>
                <w:rFonts w:ascii="Arial" w:hAnsi="Arial" w:cs="Arial"/>
                <w:noProof/>
                <w:lang w:val="sr-Latn-CS"/>
              </w:rPr>
              <w:t>NVO sektor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3428F" w14:textId="77777777" w:rsidR="002B16BE" w:rsidRPr="001663C7" w:rsidRDefault="002B16BE" w:rsidP="002B16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lang w:val="sr-Latn-CS"/>
              </w:rPr>
            </w:pPr>
            <w:r w:rsidRPr="001663C7">
              <w:rPr>
                <w:rFonts w:ascii="Arial" w:eastAsiaTheme="minorHAnsi" w:hAnsi="Arial" w:cs="Arial"/>
                <w:lang w:val="sr-Latn-CS"/>
              </w:rPr>
              <w:t>Redovni</w:t>
            </w:r>
          </w:p>
          <w:p w14:paraId="306D3C9F" w14:textId="77777777" w:rsidR="002B16BE" w:rsidRPr="001663C7" w:rsidRDefault="002B16BE" w:rsidP="002B16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lang w:val="sr-Latn-CS"/>
              </w:rPr>
            </w:pPr>
            <w:r w:rsidRPr="001663C7">
              <w:rPr>
                <w:rFonts w:ascii="Arial" w:eastAsiaTheme="minorHAnsi" w:hAnsi="Arial" w:cs="Arial"/>
                <w:lang w:val="sr-Latn-CS"/>
              </w:rPr>
              <w:t>budžet/i</w:t>
            </w:r>
          </w:p>
          <w:p w14:paraId="69BB5CFA" w14:textId="77777777" w:rsidR="002B16BE" w:rsidRPr="001663C7" w:rsidRDefault="002B16BE" w:rsidP="002B16BE">
            <w:pPr>
              <w:spacing w:after="0" w:line="240" w:lineRule="auto"/>
              <w:jc w:val="both"/>
              <w:rPr>
                <w:rFonts w:ascii="Arial" w:hAnsi="Arial" w:cs="Arial"/>
                <w:noProof/>
                <w:lang w:val="sr-Latn-CS"/>
              </w:rPr>
            </w:pPr>
            <w:r w:rsidRPr="001663C7">
              <w:rPr>
                <w:rFonts w:ascii="Arial" w:eastAsiaTheme="minorHAnsi" w:hAnsi="Arial" w:cs="Arial"/>
                <w:lang w:val="sr-Latn-CS"/>
              </w:rPr>
              <w:t>institucija</w:t>
            </w:r>
          </w:p>
        </w:tc>
      </w:tr>
      <w:tr w:rsidR="002B16BE" w:rsidRPr="001663C7" w14:paraId="7D31B7B3" w14:textId="77777777" w:rsidTr="008019CE"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71A1B68D" w14:textId="77777777" w:rsidR="002B16BE" w:rsidRPr="001663C7" w:rsidRDefault="002B16BE" w:rsidP="00A14D21">
            <w:pPr>
              <w:rPr>
                <w:rFonts w:ascii="Arial" w:hAnsi="Arial" w:cs="Arial"/>
                <w:i w:val="0"/>
                <w:noProof/>
                <w:color w:val="FFFFFF" w:themeColor="background1"/>
                <w:lang w:val="sr-Latn-CS"/>
              </w:rPr>
            </w:pP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53E26" w14:textId="77777777" w:rsidR="002B16BE" w:rsidRPr="001663C7" w:rsidRDefault="002B16BE" w:rsidP="002B16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noProof/>
                <w:lang w:val="sr-Latn-CS"/>
              </w:rPr>
            </w:pPr>
            <w:r w:rsidRPr="001663C7">
              <w:rPr>
                <w:rFonts w:ascii="Arial" w:eastAsiaTheme="minorHAnsi" w:hAnsi="Arial" w:cs="Arial"/>
                <w:lang w:val="sr-Latn-CS"/>
              </w:rPr>
              <w:t>1.2 Pružanje podrške mladima u traženju zaposlenja</w:t>
            </w:r>
          </w:p>
          <w:p w14:paraId="25528A0F" w14:textId="77777777" w:rsidR="002B16BE" w:rsidRPr="001663C7" w:rsidRDefault="002B16BE" w:rsidP="002B16BE">
            <w:pPr>
              <w:spacing w:after="0" w:line="240" w:lineRule="auto"/>
              <w:jc w:val="both"/>
              <w:rPr>
                <w:rFonts w:ascii="Arial" w:hAnsi="Arial" w:cs="Arial"/>
                <w:noProof/>
                <w:lang w:val="sr-Latn-CS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5E688" w14:textId="5015C366" w:rsidR="00524420" w:rsidRPr="001663C7" w:rsidRDefault="002B16BE" w:rsidP="002B16BE">
            <w:pPr>
              <w:spacing w:after="0" w:line="240" w:lineRule="auto"/>
              <w:jc w:val="both"/>
              <w:rPr>
                <w:rFonts w:ascii="Arial" w:hAnsi="Arial" w:cs="Arial"/>
                <w:noProof/>
                <w:lang w:val="sr-Latn-CS"/>
              </w:rPr>
            </w:pPr>
            <w:r w:rsidRPr="001663C7">
              <w:rPr>
                <w:rFonts w:ascii="Arial" w:hAnsi="Arial" w:cs="Arial"/>
                <w:noProof/>
                <w:lang w:val="sr-Latn-CS"/>
              </w:rPr>
              <w:t>Kreiran i relizovan program pružanja podrške mladima u traženju zaposlenja</w:t>
            </w:r>
            <w:r w:rsidR="00524420" w:rsidRPr="001663C7">
              <w:rPr>
                <w:rFonts w:ascii="Arial" w:hAnsi="Arial" w:cs="Arial"/>
                <w:noProof/>
                <w:lang w:val="sr-Latn-CS"/>
              </w:rPr>
              <w:t>.</w:t>
            </w:r>
          </w:p>
          <w:p w14:paraId="6DF60162" w14:textId="77777777" w:rsidR="00524420" w:rsidRPr="001663C7" w:rsidRDefault="00524420" w:rsidP="002B16BE">
            <w:pPr>
              <w:spacing w:after="0" w:line="240" w:lineRule="auto"/>
              <w:jc w:val="both"/>
              <w:rPr>
                <w:rFonts w:ascii="Arial" w:hAnsi="Arial" w:cs="Arial"/>
                <w:noProof/>
                <w:lang w:val="sr-Latn-CS"/>
              </w:rPr>
            </w:pPr>
          </w:p>
          <w:p w14:paraId="3406761D" w14:textId="4C14ABF5" w:rsidR="002B16BE" w:rsidRPr="001663C7" w:rsidRDefault="00524420" w:rsidP="002B16BE">
            <w:pPr>
              <w:spacing w:after="0" w:line="240" w:lineRule="auto"/>
              <w:jc w:val="both"/>
              <w:rPr>
                <w:rFonts w:ascii="Arial" w:hAnsi="Arial" w:cs="Arial"/>
                <w:noProof/>
                <w:lang w:val="sr-Latn-CS"/>
              </w:rPr>
            </w:pPr>
            <w:r w:rsidRPr="001663C7">
              <w:rPr>
                <w:rFonts w:ascii="Arial" w:hAnsi="Arial" w:cs="Arial"/>
                <w:noProof/>
                <w:lang w:val="sr-Latn-CS"/>
              </w:rPr>
              <w:t xml:space="preserve">Programom obuhvaćeno minimum 100 mladih godišnje </w:t>
            </w:r>
            <w:r w:rsidR="002B16BE" w:rsidRPr="001663C7">
              <w:rPr>
                <w:rFonts w:ascii="Arial" w:hAnsi="Arial" w:cs="Arial"/>
                <w:noProof/>
                <w:lang w:val="sr-Latn-CS"/>
              </w:rPr>
              <w:t xml:space="preserve"> </w:t>
            </w:r>
          </w:p>
          <w:p w14:paraId="6A872136" w14:textId="0771CE5D" w:rsidR="00524420" w:rsidRPr="001663C7" w:rsidRDefault="00524420" w:rsidP="002B16BE">
            <w:pPr>
              <w:spacing w:after="0" w:line="240" w:lineRule="auto"/>
              <w:jc w:val="both"/>
              <w:rPr>
                <w:rFonts w:ascii="Arial" w:hAnsi="Arial" w:cs="Arial"/>
                <w:noProof/>
                <w:lang w:val="sr-Latn-C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2048F" w14:textId="2B8CB9E4" w:rsidR="002B16BE" w:rsidRPr="001663C7" w:rsidRDefault="00524420" w:rsidP="002B16BE">
            <w:pPr>
              <w:spacing w:after="0" w:line="240" w:lineRule="auto"/>
              <w:jc w:val="both"/>
              <w:rPr>
                <w:rFonts w:ascii="Arial" w:hAnsi="Arial" w:cs="Arial"/>
                <w:noProof/>
                <w:lang w:val="sr-Latn-CS"/>
              </w:rPr>
            </w:pPr>
            <w:r w:rsidRPr="001663C7">
              <w:rPr>
                <w:rFonts w:ascii="Arial" w:hAnsi="Arial" w:cs="Arial"/>
                <w:noProof/>
                <w:lang w:val="sr-Latn-CS"/>
              </w:rPr>
              <w:t>2020-2021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0DC01" w14:textId="77777777" w:rsidR="00524420" w:rsidRPr="001663C7" w:rsidRDefault="00524420" w:rsidP="005244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lang w:val="sr-Latn-CS"/>
              </w:rPr>
            </w:pPr>
            <w:r w:rsidRPr="001663C7">
              <w:rPr>
                <w:rFonts w:ascii="Arial" w:eastAsiaTheme="minorHAnsi" w:hAnsi="Arial" w:cs="Arial"/>
                <w:lang w:val="sr-Latn-CS"/>
              </w:rPr>
              <w:t>Zavod za</w:t>
            </w:r>
          </w:p>
          <w:p w14:paraId="38B4D93F" w14:textId="77777777" w:rsidR="00524420" w:rsidRPr="001663C7" w:rsidRDefault="00524420" w:rsidP="005244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lang w:val="sr-Latn-CS"/>
              </w:rPr>
            </w:pPr>
            <w:r w:rsidRPr="001663C7">
              <w:rPr>
                <w:rFonts w:ascii="Arial" w:eastAsiaTheme="minorHAnsi" w:hAnsi="Arial" w:cs="Arial"/>
                <w:lang w:val="sr-Latn-CS"/>
              </w:rPr>
              <w:t>zapošljavanje Crne Gore</w:t>
            </w:r>
          </w:p>
          <w:p w14:paraId="26AF3551" w14:textId="77777777" w:rsidR="002B16BE" w:rsidRPr="001663C7" w:rsidRDefault="002B16BE" w:rsidP="002B16BE">
            <w:pPr>
              <w:spacing w:after="0" w:line="240" w:lineRule="auto"/>
              <w:jc w:val="both"/>
              <w:rPr>
                <w:rFonts w:ascii="Arial" w:hAnsi="Arial" w:cs="Arial"/>
                <w:noProof/>
                <w:lang w:val="sr-Latn-CS"/>
              </w:rPr>
            </w:pPr>
          </w:p>
          <w:p w14:paraId="1745CA07" w14:textId="76852B97" w:rsidR="00524420" w:rsidRPr="001663C7" w:rsidRDefault="00524420" w:rsidP="00524420">
            <w:pPr>
              <w:spacing w:after="0" w:line="240" w:lineRule="auto"/>
              <w:rPr>
                <w:rFonts w:ascii="Arial" w:hAnsi="Arial" w:cs="Arial"/>
                <w:noProof/>
                <w:lang w:val="sr-Latn-CS"/>
              </w:rPr>
            </w:pPr>
            <w:r w:rsidRPr="001663C7">
              <w:rPr>
                <w:rFonts w:ascii="Arial" w:eastAsiaTheme="minorHAnsi" w:hAnsi="Arial" w:cs="Arial"/>
                <w:lang w:val="sr-Latn-CS"/>
              </w:rPr>
              <w:t>Partneri:  IRF, Privredna komora</w:t>
            </w:r>
            <w:r w:rsidR="00B111D6" w:rsidRPr="001663C7">
              <w:rPr>
                <w:rFonts w:ascii="Arial" w:eastAsiaTheme="minorHAnsi" w:hAnsi="Arial" w:cs="Arial"/>
                <w:lang w:val="sr-Latn-CS"/>
              </w:rPr>
              <w:t>,</w:t>
            </w:r>
            <w:r w:rsidR="00B111D6" w:rsidRPr="001663C7">
              <w:rPr>
                <w:rFonts w:ascii="Arial" w:hAnsi="Arial" w:cs="Arial"/>
                <w:noProof/>
                <w:lang w:val="sr-Latn-CS"/>
              </w:rPr>
              <w:t xml:space="preserve"> Udruženje poslodavaca,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9C164" w14:textId="77777777" w:rsidR="00524420" w:rsidRPr="001663C7" w:rsidRDefault="00524420" w:rsidP="005244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lang w:val="sr-Latn-CS"/>
              </w:rPr>
            </w:pPr>
            <w:r w:rsidRPr="001663C7">
              <w:rPr>
                <w:rFonts w:ascii="Arial" w:eastAsiaTheme="minorHAnsi" w:hAnsi="Arial" w:cs="Arial"/>
                <w:lang w:val="sr-Latn-CS"/>
              </w:rPr>
              <w:t>Redovni</w:t>
            </w:r>
          </w:p>
          <w:p w14:paraId="505CF2F1" w14:textId="77777777" w:rsidR="00524420" w:rsidRPr="001663C7" w:rsidRDefault="00524420" w:rsidP="005244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lang w:val="sr-Latn-CS"/>
              </w:rPr>
            </w:pPr>
            <w:r w:rsidRPr="001663C7">
              <w:rPr>
                <w:rFonts w:ascii="Arial" w:eastAsiaTheme="minorHAnsi" w:hAnsi="Arial" w:cs="Arial"/>
                <w:lang w:val="sr-Latn-CS"/>
              </w:rPr>
              <w:t>budžet/i</w:t>
            </w:r>
          </w:p>
          <w:p w14:paraId="6C83A2D4" w14:textId="77777777" w:rsidR="002B16BE" w:rsidRPr="001663C7" w:rsidRDefault="00524420" w:rsidP="00524420">
            <w:pPr>
              <w:spacing w:after="0" w:line="240" w:lineRule="auto"/>
              <w:jc w:val="both"/>
              <w:rPr>
                <w:rFonts w:ascii="Arial" w:eastAsiaTheme="minorHAnsi" w:hAnsi="Arial" w:cs="Arial"/>
                <w:lang w:val="sr-Latn-CS"/>
              </w:rPr>
            </w:pPr>
            <w:r w:rsidRPr="001663C7">
              <w:rPr>
                <w:rFonts w:ascii="Arial" w:eastAsiaTheme="minorHAnsi" w:hAnsi="Arial" w:cs="Arial"/>
                <w:lang w:val="sr-Latn-CS"/>
              </w:rPr>
              <w:t>institucija</w:t>
            </w:r>
          </w:p>
          <w:p w14:paraId="6B642D7B" w14:textId="0797FAF8" w:rsidR="00524420" w:rsidRPr="001663C7" w:rsidRDefault="00524420" w:rsidP="00524420">
            <w:pPr>
              <w:spacing w:after="0" w:line="240" w:lineRule="auto"/>
              <w:jc w:val="both"/>
              <w:rPr>
                <w:rFonts w:ascii="Arial" w:hAnsi="Arial" w:cs="Arial"/>
                <w:noProof/>
                <w:lang w:val="sr-Latn-CS"/>
              </w:rPr>
            </w:pPr>
          </w:p>
        </w:tc>
      </w:tr>
      <w:tr w:rsidR="002B16BE" w:rsidRPr="001663C7" w14:paraId="145B37BC" w14:textId="77777777" w:rsidTr="008019CE"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77613D25" w14:textId="77777777" w:rsidR="002B16BE" w:rsidRPr="001663C7" w:rsidRDefault="002B16BE" w:rsidP="00A14D21">
            <w:pPr>
              <w:rPr>
                <w:rFonts w:ascii="Arial" w:hAnsi="Arial" w:cs="Arial"/>
                <w:i w:val="0"/>
                <w:noProof/>
                <w:color w:val="FFFFFF" w:themeColor="background1"/>
                <w:lang w:val="sr-Latn-CS"/>
              </w:rPr>
            </w:pP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E1913" w14:textId="527A6854" w:rsidR="002B16BE" w:rsidRPr="001663C7" w:rsidRDefault="002B16BE" w:rsidP="002B16BE">
            <w:pPr>
              <w:pStyle w:val="ListParagraph"/>
              <w:numPr>
                <w:ilvl w:val="1"/>
                <w:numId w:val="5"/>
              </w:numPr>
              <w:spacing w:after="0" w:line="240" w:lineRule="auto"/>
              <w:jc w:val="both"/>
              <w:rPr>
                <w:rFonts w:ascii="Arial" w:hAnsi="Arial" w:cs="Arial"/>
                <w:noProof/>
                <w:lang w:val="sr-Latn-CS"/>
              </w:rPr>
            </w:pPr>
            <w:r w:rsidRPr="001663C7">
              <w:rPr>
                <w:rFonts w:ascii="Arial" w:hAnsi="Arial" w:cs="Arial"/>
                <w:shd w:val="clear" w:color="auto" w:fill="FFFFFF"/>
                <w:lang w:val="sr-Latn-CS"/>
              </w:rPr>
              <w:t xml:space="preserve">Edukacija poslodavaca </w:t>
            </w:r>
            <w:r w:rsidR="00B111D6" w:rsidRPr="001663C7">
              <w:rPr>
                <w:rFonts w:ascii="Arial" w:hAnsi="Arial" w:cs="Arial"/>
                <w:shd w:val="clear" w:color="auto" w:fill="FFFFFF"/>
                <w:lang w:val="sr-Latn-CS"/>
              </w:rPr>
              <w:t>o koristima z</w:t>
            </w:r>
            <w:r w:rsidRPr="001663C7">
              <w:rPr>
                <w:rFonts w:ascii="Arial" w:hAnsi="Arial" w:cs="Arial"/>
                <w:shd w:val="clear" w:color="auto" w:fill="FFFFFF"/>
                <w:lang w:val="sr-Latn-CS"/>
              </w:rPr>
              <w:t>apošljavanja</w:t>
            </w:r>
            <w:r w:rsidR="00B111D6" w:rsidRPr="001663C7">
              <w:rPr>
                <w:rFonts w:ascii="Arial" w:hAnsi="Arial" w:cs="Arial"/>
                <w:shd w:val="clear" w:color="auto" w:fill="FFFFFF"/>
                <w:lang w:val="sr-Latn-CS"/>
              </w:rPr>
              <w:t xml:space="preserve"> mladih i okviru za zapošljavanje </w:t>
            </w:r>
            <w:r w:rsidR="008019CE" w:rsidRPr="001663C7">
              <w:rPr>
                <w:rFonts w:ascii="Arial" w:hAnsi="Arial" w:cs="Arial"/>
                <w:shd w:val="clear" w:color="auto" w:fill="FFFFFF"/>
                <w:lang w:val="sr-Latn-CS"/>
              </w:rPr>
              <w:t>mladih</w:t>
            </w:r>
            <w:r w:rsidRPr="001663C7">
              <w:rPr>
                <w:rFonts w:ascii="Arial" w:hAnsi="Arial" w:cs="Arial"/>
                <w:shd w:val="clear" w:color="auto" w:fill="FFFFFF"/>
                <w:lang w:val="sr-Latn-CS"/>
              </w:rPr>
              <w:t xml:space="preserve"> lica sa invaliditetom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F4B42" w14:textId="21B64121" w:rsidR="00524420" w:rsidRPr="001663C7" w:rsidRDefault="00B111D6" w:rsidP="00524420">
            <w:pPr>
              <w:spacing w:after="0" w:line="240" w:lineRule="auto"/>
              <w:rPr>
                <w:rFonts w:ascii="Arial" w:hAnsi="Arial" w:cs="Arial"/>
                <w:noProof/>
                <w:lang w:val="sr-Latn-CS"/>
              </w:rPr>
            </w:pPr>
            <w:r w:rsidRPr="001663C7">
              <w:rPr>
                <w:rFonts w:ascii="Arial" w:hAnsi="Arial" w:cs="Arial"/>
                <w:noProof/>
                <w:lang w:val="sr-Latn-CS"/>
              </w:rPr>
              <w:t>Obučeno</w:t>
            </w:r>
            <w:r w:rsidR="003B6A1C" w:rsidRPr="001663C7">
              <w:rPr>
                <w:rFonts w:ascii="Arial" w:hAnsi="Arial" w:cs="Arial"/>
                <w:noProof/>
                <w:lang w:val="sr-Latn-CS"/>
              </w:rPr>
              <w:t xml:space="preserve"> najmanje</w:t>
            </w:r>
            <w:r w:rsidRPr="001663C7">
              <w:rPr>
                <w:rFonts w:ascii="Arial" w:hAnsi="Arial" w:cs="Arial"/>
                <w:noProof/>
                <w:lang w:val="sr-Latn-CS"/>
              </w:rPr>
              <w:t xml:space="preserve"> 30 poslodavaca godišnje</w:t>
            </w:r>
          </w:p>
          <w:p w14:paraId="6D24B648" w14:textId="234843F5" w:rsidR="00B111D6" w:rsidRPr="001663C7" w:rsidRDefault="00B111D6" w:rsidP="00524420">
            <w:pPr>
              <w:spacing w:after="0" w:line="240" w:lineRule="auto"/>
              <w:rPr>
                <w:rFonts w:ascii="Arial" w:hAnsi="Arial" w:cs="Arial"/>
                <w:noProof/>
                <w:lang w:val="sr-Latn-C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1D3D4" w14:textId="4F34F920" w:rsidR="002B16BE" w:rsidRPr="001663C7" w:rsidRDefault="008019CE" w:rsidP="002B16BE">
            <w:pPr>
              <w:spacing w:after="0" w:line="240" w:lineRule="auto"/>
              <w:rPr>
                <w:rFonts w:ascii="Arial" w:hAnsi="Arial" w:cs="Arial"/>
                <w:noProof/>
                <w:lang w:val="sr-Latn-CS"/>
              </w:rPr>
            </w:pPr>
            <w:r w:rsidRPr="001663C7">
              <w:rPr>
                <w:rFonts w:ascii="Arial" w:hAnsi="Arial" w:cs="Arial"/>
                <w:noProof/>
                <w:lang w:val="sr-Latn-CS"/>
              </w:rPr>
              <w:t>Kontinuirano 2020-2021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ACDE8" w14:textId="77777777" w:rsidR="003B6A1C" w:rsidRPr="001663C7" w:rsidRDefault="003B6A1C" w:rsidP="003B6A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lang w:val="sr-Latn-CS"/>
              </w:rPr>
            </w:pPr>
            <w:r w:rsidRPr="001663C7">
              <w:rPr>
                <w:rFonts w:ascii="Arial" w:eastAsiaTheme="minorHAnsi" w:hAnsi="Arial" w:cs="Arial"/>
                <w:lang w:val="sr-Latn-CS"/>
              </w:rPr>
              <w:t>Zavod za</w:t>
            </w:r>
          </w:p>
          <w:p w14:paraId="3329E06C" w14:textId="77777777" w:rsidR="003B6A1C" w:rsidRPr="001663C7" w:rsidRDefault="003B6A1C" w:rsidP="003B6A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lang w:val="sr-Latn-CS"/>
              </w:rPr>
            </w:pPr>
            <w:r w:rsidRPr="001663C7">
              <w:rPr>
                <w:rFonts w:ascii="Arial" w:eastAsiaTheme="minorHAnsi" w:hAnsi="Arial" w:cs="Arial"/>
                <w:lang w:val="sr-Latn-CS"/>
              </w:rPr>
              <w:t>zapošljavanje Crne Gore</w:t>
            </w:r>
          </w:p>
          <w:p w14:paraId="13CAA83F" w14:textId="77777777" w:rsidR="008019CE" w:rsidRPr="001663C7" w:rsidRDefault="008019CE" w:rsidP="002B16BE">
            <w:pPr>
              <w:spacing w:after="0" w:line="240" w:lineRule="auto"/>
              <w:rPr>
                <w:rFonts w:ascii="Arial" w:hAnsi="Arial" w:cs="Arial"/>
                <w:noProof/>
                <w:lang w:val="sr-Latn-CS"/>
              </w:rPr>
            </w:pPr>
          </w:p>
          <w:p w14:paraId="0DD8469B" w14:textId="48B541F9" w:rsidR="008019CE" w:rsidRPr="001663C7" w:rsidRDefault="008019CE" w:rsidP="002B16BE">
            <w:pPr>
              <w:spacing w:after="0" w:line="240" w:lineRule="auto"/>
              <w:rPr>
                <w:rFonts w:ascii="Arial" w:hAnsi="Arial" w:cs="Arial"/>
                <w:noProof/>
                <w:lang w:val="sr-Latn-CS"/>
              </w:rPr>
            </w:pPr>
            <w:r w:rsidRPr="001663C7">
              <w:rPr>
                <w:rFonts w:ascii="Arial" w:hAnsi="Arial" w:cs="Arial"/>
                <w:noProof/>
                <w:lang w:val="sr-Latn-CS"/>
              </w:rPr>
              <w:t>Partneri: Udružen</w:t>
            </w:r>
            <w:r w:rsidR="00B111D6" w:rsidRPr="001663C7">
              <w:rPr>
                <w:rFonts w:ascii="Arial" w:hAnsi="Arial" w:cs="Arial"/>
                <w:noProof/>
                <w:lang w:val="sr-Latn-CS"/>
              </w:rPr>
              <w:t>j</w:t>
            </w:r>
            <w:r w:rsidRPr="001663C7">
              <w:rPr>
                <w:rFonts w:ascii="Arial" w:hAnsi="Arial" w:cs="Arial"/>
                <w:noProof/>
                <w:lang w:val="sr-Latn-CS"/>
              </w:rPr>
              <w:t xml:space="preserve">e poslodavaca, Privredna </w:t>
            </w:r>
            <w:r w:rsidRPr="001663C7">
              <w:rPr>
                <w:rFonts w:ascii="Arial" w:hAnsi="Arial" w:cs="Arial"/>
                <w:noProof/>
                <w:lang w:val="sr-Latn-CS"/>
              </w:rPr>
              <w:lastRenderedPageBreak/>
              <w:t xml:space="preserve">komora, </w:t>
            </w:r>
            <w:r w:rsidR="00CB4082" w:rsidRPr="001663C7">
              <w:rPr>
                <w:rFonts w:ascii="Arial" w:hAnsi="Arial" w:cs="Arial"/>
                <w:noProof/>
                <w:lang w:val="sr-Latn-CS"/>
              </w:rPr>
              <w:t>NVO sektor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91055" w14:textId="77777777" w:rsidR="00524420" w:rsidRPr="001663C7" w:rsidRDefault="00524420" w:rsidP="005244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lang w:val="sr-Latn-CS"/>
              </w:rPr>
            </w:pPr>
            <w:r w:rsidRPr="001663C7">
              <w:rPr>
                <w:rFonts w:ascii="Arial" w:eastAsiaTheme="minorHAnsi" w:hAnsi="Arial" w:cs="Arial"/>
                <w:lang w:val="sr-Latn-CS"/>
              </w:rPr>
              <w:lastRenderedPageBreak/>
              <w:t>Redovni</w:t>
            </w:r>
          </w:p>
          <w:p w14:paraId="42545423" w14:textId="77777777" w:rsidR="00524420" w:rsidRPr="001663C7" w:rsidRDefault="00524420" w:rsidP="005244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lang w:val="sr-Latn-CS"/>
              </w:rPr>
            </w:pPr>
            <w:r w:rsidRPr="001663C7">
              <w:rPr>
                <w:rFonts w:ascii="Arial" w:eastAsiaTheme="minorHAnsi" w:hAnsi="Arial" w:cs="Arial"/>
                <w:lang w:val="sr-Latn-CS"/>
              </w:rPr>
              <w:t>budžet/i</w:t>
            </w:r>
          </w:p>
          <w:p w14:paraId="3D1972F0" w14:textId="1C0EE832" w:rsidR="002B16BE" w:rsidRPr="001663C7" w:rsidRDefault="00524420" w:rsidP="002B16BE">
            <w:pPr>
              <w:spacing w:after="0" w:line="240" w:lineRule="auto"/>
              <w:jc w:val="both"/>
              <w:rPr>
                <w:rFonts w:ascii="Arial" w:eastAsiaTheme="minorHAnsi" w:hAnsi="Arial" w:cs="Arial"/>
                <w:lang w:val="sr-Latn-CS"/>
              </w:rPr>
            </w:pPr>
            <w:r w:rsidRPr="001663C7">
              <w:rPr>
                <w:rFonts w:ascii="Arial" w:eastAsiaTheme="minorHAnsi" w:hAnsi="Arial" w:cs="Arial"/>
                <w:lang w:val="sr-Latn-CS"/>
              </w:rPr>
              <w:t>institucija</w:t>
            </w:r>
          </w:p>
        </w:tc>
      </w:tr>
      <w:tr w:rsidR="002B16BE" w:rsidRPr="001663C7" w14:paraId="56B7DF41" w14:textId="77777777" w:rsidTr="008019CE"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0A75D2E9" w14:textId="77777777" w:rsidR="002B16BE" w:rsidRPr="001663C7" w:rsidRDefault="002B16BE" w:rsidP="00A14D21">
            <w:pPr>
              <w:rPr>
                <w:rFonts w:ascii="Arial" w:hAnsi="Arial" w:cs="Arial"/>
                <w:i w:val="0"/>
                <w:noProof/>
                <w:color w:val="FFFFFF" w:themeColor="background1"/>
                <w:lang w:val="sr-Latn-CS"/>
              </w:rPr>
            </w:pP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8DD2E" w14:textId="065D9514" w:rsidR="002B16BE" w:rsidRPr="001663C7" w:rsidRDefault="002B16BE" w:rsidP="002B16BE">
            <w:pPr>
              <w:pStyle w:val="ListParagraph"/>
              <w:numPr>
                <w:ilvl w:val="1"/>
                <w:numId w:val="5"/>
              </w:numPr>
              <w:spacing w:after="0" w:line="240" w:lineRule="auto"/>
              <w:jc w:val="both"/>
              <w:rPr>
                <w:rFonts w:ascii="Arial" w:hAnsi="Arial" w:cs="Arial"/>
                <w:noProof/>
                <w:lang w:val="sr-Latn-CS"/>
              </w:rPr>
            </w:pPr>
            <w:r w:rsidRPr="001663C7">
              <w:rPr>
                <w:rFonts w:ascii="Arial" w:hAnsi="Arial" w:cs="Arial"/>
                <w:shd w:val="clear" w:color="auto" w:fill="FFFFFF"/>
                <w:lang w:val="sr-Latn-CS"/>
              </w:rPr>
              <w:t>Kreiranje programa za teže zapošljive kategorije u saradnji sa lokalnim samoupravama i Centrima za socijalni rad.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A11D0" w14:textId="0A8AC4F2" w:rsidR="002B16BE" w:rsidRPr="001663C7" w:rsidRDefault="00A62F98" w:rsidP="00A62F98">
            <w:pPr>
              <w:spacing w:after="0" w:line="240" w:lineRule="auto"/>
              <w:rPr>
                <w:rFonts w:ascii="Arial" w:hAnsi="Arial" w:cs="Arial"/>
                <w:noProof/>
                <w:lang w:val="sr-Latn-CS"/>
              </w:rPr>
            </w:pPr>
            <w:r w:rsidRPr="001663C7">
              <w:rPr>
                <w:rFonts w:ascii="Arial" w:hAnsi="Arial" w:cs="Arial"/>
                <w:noProof/>
                <w:lang w:val="sr-Latn-CS"/>
              </w:rPr>
              <w:t>Kreiran i sproveden program u minimum 10 opština, koji će obuhvatiti minimum 500 mladih godišnje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A4C2D" w14:textId="6F334446" w:rsidR="002B16BE" w:rsidRPr="001663C7" w:rsidRDefault="008019CE" w:rsidP="002B16BE">
            <w:pPr>
              <w:spacing w:after="0" w:line="240" w:lineRule="auto"/>
              <w:rPr>
                <w:rFonts w:ascii="Arial" w:hAnsi="Arial" w:cs="Arial"/>
                <w:noProof/>
                <w:lang w:val="sr-Latn-CS"/>
              </w:rPr>
            </w:pPr>
            <w:r w:rsidRPr="001663C7">
              <w:rPr>
                <w:rFonts w:ascii="Arial" w:hAnsi="Arial" w:cs="Arial"/>
                <w:noProof/>
                <w:lang w:val="sr-Latn-CS"/>
              </w:rPr>
              <w:t>Kontinuirano 2020-2021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65344" w14:textId="74FBF36C" w:rsidR="002B16BE" w:rsidRPr="001663C7" w:rsidRDefault="00524420" w:rsidP="002B16BE">
            <w:pPr>
              <w:spacing w:after="0" w:line="240" w:lineRule="auto"/>
              <w:rPr>
                <w:rFonts w:ascii="Arial" w:hAnsi="Arial" w:cs="Arial"/>
                <w:noProof/>
                <w:lang w:val="sr-Latn-CS"/>
              </w:rPr>
            </w:pPr>
            <w:r w:rsidRPr="001663C7">
              <w:rPr>
                <w:rFonts w:ascii="Arial" w:hAnsi="Arial" w:cs="Arial"/>
                <w:noProof/>
                <w:lang w:val="sr-Latn-CS"/>
              </w:rPr>
              <w:t>ZZZCG</w:t>
            </w:r>
          </w:p>
          <w:p w14:paraId="00B6722C" w14:textId="77777777" w:rsidR="00B111D6" w:rsidRPr="001663C7" w:rsidRDefault="00B111D6" w:rsidP="002B16BE">
            <w:pPr>
              <w:spacing w:after="0" w:line="240" w:lineRule="auto"/>
              <w:rPr>
                <w:rFonts w:ascii="Arial" w:hAnsi="Arial" w:cs="Arial"/>
                <w:noProof/>
                <w:lang w:val="sr-Latn-CS"/>
              </w:rPr>
            </w:pPr>
          </w:p>
          <w:p w14:paraId="16117613" w14:textId="4FD9E390" w:rsidR="00B111D6" w:rsidRPr="001663C7" w:rsidRDefault="00B111D6" w:rsidP="002B16BE">
            <w:pPr>
              <w:spacing w:after="0" w:line="240" w:lineRule="auto"/>
              <w:rPr>
                <w:rFonts w:ascii="Arial" w:hAnsi="Arial" w:cs="Arial"/>
                <w:noProof/>
                <w:lang w:val="sr-Latn-CS"/>
              </w:rPr>
            </w:pPr>
            <w:r w:rsidRPr="001663C7">
              <w:rPr>
                <w:rFonts w:ascii="Arial" w:hAnsi="Arial" w:cs="Arial"/>
                <w:noProof/>
                <w:lang w:val="sr-Latn-CS"/>
              </w:rPr>
              <w:t>Partneri: Centri za socijalni rad</w:t>
            </w:r>
          </w:p>
          <w:p w14:paraId="29593EAE" w14:textId="549B4320" w:rsidR="00B111D6" w:rsidRPr="001663C7" w:rsidRDefault="00B111D6" w:rsidP="002B16BE">
            <w:pPr>
              <w:spacing w:after="0" w:line="240" w:lineRule="auto"/>
              <w:rPr>
                <w:rFonts w:ascii="Arial" w:hAnsi="Arial" w:cs="Arial"/>
                <w:noProof/>
                <w:lang w:val="sr-Latn-CS"/>
              </w:rPr>
            </w:pPr>
            <w:r w:rsidRPr="001663C7">
              <w:rPr>
                <w:rFonts w:ascii="Arial" w:hAnsi="Arial" w:cs="Arial"/>
                <w:noProof/>
                <w:lang w:val="sr-Latn-CS"/>
              </w:rPr>
              <w:t xml:space="preserve">Loklane samouprave, </w:t>
            </w:r>
            <w:r w:rsidR="00CB4082" w:rsidRPr="001663C7">
              <w:rPr>
                <w:rFonts w:ascii="Arial" w:hAnsi="Arial" w:cs="Arial"/>
                <w:noProof/>
                <w:lang w:val="sr-Latn-CS"/>
              </w:rPr>
              <w:t>NVO sektor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D4CAA" w14:textId="77777777" w:rsidR="00A62F98" w:rsidRPr="001663C7" w:rsidRDefault="00A62F98" w:rsidP="00A62F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lang w:val="sr-Latn-CS"/>
              </w:rPr>
            </w:pPr>
            <w:r w:rsidRPr="001663C7">
              <w:rPr>
                <w:rFonts w:ascii="Arial" w:eastAsiaTheme="minorHAnsi" w:hAnsi="Arial" w:cs="Arial"/>
                <w:lang w:val="sr-Latn-CS"/>
              </w:rPr>
              <w:t>Redovni</w:t>
            </w:r>
          </w:p>
          <w:p w14:paraId="33C2F36B" w14:textId="77777777" w:rsidR="00A62F98" w:rsidRPr="001663C7" w:rsidRDefault="00A62F98" w:rsidP="00A62F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lang w:val="sr-Latn-CS"/>
              </w:rPr>
            </w:pPr>
            <w:r w:rsidRPr="001663C7">
              <w:rPr>
                <w:rFonts w:ascii="Arial" w:eastAsiaTheme="minorHAnsi" w:hAnsi="Arial" w:cs="Arial"/>
                <w:lang w:val="sr-Latn-CS"/>
              </w:rPr>
              <w:t>budžet/i</w:t>
            </w:r>
          </w:p>
          <w:p w14:paraId="5FC65501" w14:textId="59012BA8" w:rsidR="002B16BE" w:rsidRPr="001663C7" w:rsidRDefault="00A62F98" w:rsidP="00A62F98">
            <w:pPr>
              <w:spacing w:after="0" w:line="240" w:lineRule="auto"/>
              <w:jc w:val="both"/>
              <w:rPr>
                <w:rFonts w:ascii="Arial" w:hAnsi="Arial" w:cs="Arial"/>
                <w:noProof/>
                <w:lang w:val="sr-Latn-CS"/>
              </w:rPr>
            </w:pPr>
            <w:r w:rsidRPr="001663C7">
              <w:rPr>
                <w:rFonts w:ascii="Arial" w:eastAsiaTheme="minorHAnsi" w:hAnsi="Arial" w:cs="Arial"/>
                <w:lang w:val="sr-Latn-CS"/>
              </w:rPr>
              <w:t>institucija</w:t>
            </w:r>
          </w:p>
        </w:tc>
      </w:tr>
      <w:tr w:rsidR="002B16BE" w:rsidRPr="001663C7" w14:paraId="378D2673" w14:textId="77777777" w:rsidTr="008019CE"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66FC9CEC" w14:textId="77777777" w:rsidR="002B16BE" w:rsidRPr="001663C7" w:rsidRDefault="002B16BE" w:rsidP="00A14D21">
            <w:pPr>
              <w:rPr>
                <w:rFonts w:ascii="Arial" w:hAnsi="Arial" w:cs="Arial"/>
                <w:i w:val="0"/>
                <w:noProof/>
                <w:color w:val="FFFFFF" w:themeColor="background1"/>
                <w:lang w:val="sr-Latn-CS"/>
              </w:rPr>
            </w:pP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9368E" w14:textId="6EF73090" w:rsidR="002B16BE" w:rsidRPr="001663C7" w:rsidRDefault="00A62F98" w:rsidP="00A62F98">
            <w:pPr>
              <w:spacing w:after="0" w:line="240" w:lineRule="auto"/>
              <w:jc w:val="both"/>
              <w:rPr>
                <w:rFonts w:ascii="Arial" w:eastAsia="Times New Roman" w:hAnsi="Arial" w:cs="Arial"/>
                <w:noProof/>
                <w:lang w:val="sr-Latn-CS"/>
              </w:rPr>
            </w:pPr>
            <w:r w:rsidRPr="001663C7">
              <w:rPr>
                <w:rFonts w:ascii="Arial" w:eastAsia="Times New Roman" w:hAnsi="Arial" w:cs="Arial"/>
                <w:noProof/>
                <w:lang w:val="sr-Latn-CS"/>
              </w:rPr>
              <w:t>1.5 I</w:t>
            </w:r>
            <w:r w:rsidR="00524420" w:rsidRPr="001663C7">
              <w:rPr>
                <w:rFonts w:ascii="Arial" w:eastAsia="Times New Roman" w:hAnsi="Arial" w:cs="Arial"/>
                <w:noProof/>
                <w:lang w:val="sr-Latn-CS"/>
              </w:rPr>
              <w:t>nformisanje mladih o mogućnostima za zapošljavanje putem organizovanja sajmovima na temu zapošljavanja.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A4198" w14:textId="77777777" w:rsidR="00524420" w:rsidRPr="001663C7" w:rsidRDefault="00524420" w:rsidP="00524420">
            <w:pPr>
              <w:spacing w:after="0" w:line="240" w:lineRule="auto"/>
              <w:rPr>
                <w:rFonts w:ascii="Arial" w:hAnsi="Arial" w:cs="Arial"/>
                <w:noProof/>
                <w:lang w:val="sr-Latn-CS"/>
              </w:rPr>
            </w:pPr>
            <w:r w:rsidRPr="001663C7">
              <w:rPr>
                <w:rFonts w:ascii="Arial" w:hAnsi="Arial" w:cs="Arial"/>
                <w:noProof/>
                <w:lang w:val="sr-Latn-CS"/>
              </w:rPr>
              <w:t>Organizovano najmanje 4 sajma zapošljavanja.</w:t>
            </w:r>
          </w:p>
          <w:p w14:paraId="19EED695" w14:textId="08956AC5" w:rsidR="002B16BE" w:rsidRPr="001663C7" w:rsidRDefault="00524420" w:rsidP="00524420">
            <w:pPr>
              <w:spacing w:after="0" w:line="240" w:lineRule="auto"/>
              <w:rPr>
                <w:rFonts w:ascii="Arial" w:hAnsi="Arial" w:cs="Arial"/>
                <w:noProof/>
                <w:lang w:val="sr-Latn-CS"/>
              </w:rPr>
            </w:pPr>
            <w:r w:rsidRPr="001663C7">
              <w:rPr>
                <w:rFonts w:ascii="Arial" w:hAnsi="Arial" w:cs="Arial"/>
                <w:noProof/>
                <w:lang w:val="sr-Latn-CS"/>
              </w:rPr>
              <w:t>Minimum 4000 mladih informisano / posjetilo sajmove.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AC24E" w14:textId="02082A34" w:rsidR="002B16BE" w:rsidRPr="001663C7" w:rsidRDefault="008019CE" w:rsidP="002B16BE">
            <w:pPr>
              <w:spacing w:after="0" w:line="240" w:lineRule="auto"/>
              <w:jc w:val="both"/>
              <w:rPr>
                <w:rFonts w:ascii="Arial" w:hAnsi="Arial" w:cs="Arial"/>
                <w:noProof/>
                <w:lang w:val="sr-Latn-CS"/>
              </w:rPr>
            </w:pPr>
            <w:r w:rsidRPr="001663C7">
              <w:rPr>
                <w:rFonts w:ascii="Arial" w:hAnsi="Arial" w:cs="Arial"/>
                <w:noProof/>
                <w:lang w:val="sr-Latn-CS"/>
              </w:rPr>
              <w:t>Kontinuirano 2020-2021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B3CF7" w14:textId="52828D7C" w:rsidR="002B16BE" w:rsidRPr="001663C7" w:rsidRDefault="00524420" w:rsidP="002B16BE">
            <w:pPr>
              <w:spacing w:after="0" w:line="240" w:lineRule="auto"/>
              <w:jc w:val="both"/>
              <w:rPr>
                <w:rFonts w:ascii="Arial" w:hAnsi="Arial" w:cs="Arial"/>
                <w:noProof/>
                <w:lang w:val="sr-Latn-CS"/>
              </w:rPr>
            </w:pPr>
            <w:r w:rsidRPr="001663C7">
              <w:rPr>
                <w:rFonts w:ascii="Arial" w:hAnsi="Arial" w:cs="Arial"/>
                <w:noProof/>
                <w:lang w:val="sr-Latn-CS"/>
              </w:rPr>
              <w:t>ZZZCG</w:t>
            </w:r>
            <w:r w:rsidR="00236D06" w:rsidRPr="001663C7">
              <w:rPr>
                <w:rFonts w:ascii="Arial" w:hAnsi="Arial" w:cs="Arial"/>
                <w:noProof/>
                <w:lang w:val="sr-Latn-CS"/>
              </w:rPr>
              <w:t xml:space="preserve"> </w:t>
            </w:r>
          </w:p>
          <w:p w14:paraId="2FF5DFD8" w14:textId="77777777" w:rsidR="00524420" w:rsidRPr="001663C7" w:rsidRDefault="00524420" w:rsidP="002B16BE">
            <w:pPr>
              <w:spacing w:after="0" w:line="240" w:lineRule="auto"/>
              <w:jc w:val="both"/>
              <w:rPr>
                <w:rFonts w:ascii="Arial" w:hAnsi="Arial" w:cs="Arial"/>
                <w:noProof/>
                <w:lang w:val="sr-Latn-CS"/>
              </w:rPr>
            </w:pPr>
          </w:p>
          <w:p w14:paraId="03ED22AD" w14:textId="5EE5524E" w:rsidR="00524420" w:rsidRPr="001663C7" w:rsidRDefault="00524420" w:rsidP="00524420">
            <w:pPr>
              <w:spacing w:after="0" w:line="240" w:lineRule="auto"/>
              <w:rPr>
                <w:rFonts w:ascii="Arial" w:hAnsi="Arial" w:cs="Arial"/>
                <w:noProof/>
                <w:lang w:val="sr-Latn-CS"/>
              </w:rPr>
            </w:pPr>
            <w:r w:rsidRPr="001663C7">
              <w:rPr>
                <w:rFonts w:ascii="Arial" w:eastAsiaTheme="minorHAnsi" w:hAnsi="Arial" w:cs="Arial"/>
                <w:lang w:val="sr-Latn-CS"/>
              </w:rPr>
              <w:t>Partneri:  IRF, Privredna komora, Ministarstvo rada i socijalnog staranja, Ministarstvo mladi i sporta, Ministarstvo ekonomije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167C4" w14:textId="77777777" w:rsidR="00236D06" w:rsidRPr="001663C7" w:rsidRDefault="00236D06" w:rsidP="00236D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lang w:val="sr-Latn-CS"/>
              </w:rPr>
            </w:pPr>
            <w:r w:rsidRPr="001663C7">
              <w:rPr>
                <w:rFonts w:ascii="Arial" w:eastAsiaTheme="minorHAnsi" w:hAnsi="Arial" w:cs="Arial"/>
                <w:lang w:val="sr-Latn-CS"/>
              </w:rPr>
              <w:t>Redovni</w:t>
            </w:r>
          </w:p>
          <w:p w14:paraId="2B16A864" w14:textId="77777777" w:rsidR="00236D06" w:rsidRPr="001663C7" w:rsidRDefault="00236D06" w:rsidP="00236D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lang w:val="sr-Latn-CS"/>
              </w:rPr>
            </w:pPr>
            <w:r w:rsidRPr="001663C7">
              <w:rPr>
                <w:rFonts w:ascii="Arial" w:eastAsiaTheme="minorHAnsi" w:hAnsi="Arial" w:cs="Arial"/>
                <w:lang w:val="sr-Latn-CS"/>
              </w:rPr>
              <w:t>budžet/i</w:t>
            </w:r>
          </w:p>
          <w:p w14:paraId="1F46C42B" w14:textId="77777777" w:rsidR="00236D06" w:rsidRPr="001663C7" w:rsidRDefault="00236D06" w:rsidP="00236D06">
            <w:pPr>
              <w:spacing w:after="0" w:line="240" w:lineRule="auto"/>
              <w:jc w:val="both"/>
              <w:rPr>
                <w:rFonts w:ascii="Arial" w:eastAsiaTheme="minorHAnsi" w:hAnsi="Arial" w:cs="Arial"/>
                <w:lang w:val="sr-Latn-CS"/>
              </w:rPr>
            </w:pPr>
            <w:r w:rsidRPr="001663C7">
              <w:rPr>
                <w:rFonts w:ascii="Arial" w:eastAsiaTheme="minorHAnsi" w:hAnsi="Arial" w:cs="Arial"/>
                <w:lang w:val="sr-Latn-CS"/>
              </w:rPr>
              <w:t>institucija</w:t>
            </w:r>
          </w:p>
          <w:p w14:paraId="3B57EF89" w14:textId="7921743A" w:rsidR="00236D06" w:rsidRPr="001663C7" w:rsidRDefault="00236D06" w:rsidP="002B16BE">
            <w:pPr>
              <w:spacing w:after="0" w:line="240" w:lineRule="auto"/>
              <w:jc w:val="both"/>
              <w:rPr>
                <w:rFonts w:ascii="Arial" w:hAnsi="Arial" w:cs="Arial"/>
                <w:noProof/>
                <w:lang w:val="sr-Latn-CS"/>
              </w:rPr>
            </w:pPr>
          </w:p>
        </w:tc>
      </w:tr>
      <w:tr w:rsidR="00227BAD" w:rsidRPr="001663C7" w14:paraId="2CFD5DBC" w14:textId="77777777" w:rsidTr="00BF0902">
        <w:trPr>
          <w:trHeight w:val="3020"/>
        </w:trPr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B0F0"/>
          </w:tcPr>
          <w:p w14:paraId="3D08CEC9" w14:textId="77777777" w:rsidR="00227BAD" w:rsidRPr="001663C7" w:rsidRDefault="00227BAD" w:rsidP="00A14D21">
            <w:pPr>
              <w:rPr>
                <w:rFonts w:ascii="Arial" w:hAnsi="Arial" w:cs="Arial"/>
                <w:b/>
                <w:i w:val="0"/>
                <w:noProof/>
                <w:color w:val="FFFFFF" w:themeColor="background1"/>
                <w:lang w:val="sr-Latn-CS"/>
              </w:rPr>
            </w:pPr>
            <w:r w:rsidRPr="001663C7">
              <w:rPr>
                <w:rFonts w:ascii="Arial" w:hAnsi="Arial" w:cs="Arial"/>
                <w:b/>
                <w:i w:val="0"/>
                <w:noProof/>
                <w:color w:val="FFFFFF" w:themeColor="background1"/>
                <w:lang w:val="sr-Latn-CS"/>
              </w:rPr>
              <w:t>A2. Podrška razvoju preduzetništva mladih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E632F5" w14:textId="775CE65B" w:rsidR="00227BAD" w:rsidRPr="001663C7" w:rsidRDefault="00227BAD" w:rsidP="002B16BE">
            <w:pPr>
              <w:spacing w:after="0" w:line="240" w:lineRule="auto"/>
              <w:jc w:val="both"/>
              <w:rPr>
                <w:rFonts w:ascii="Arial" w:hAnsi="Arial" w:cs="Arial"/>
                <w:noProof/>
                <w:lang w:val="sr-Latn-CS"/>
              </w:rPr>
            </w:pPr>
            <w:r w:rsidRPr="001663C7">
              <w:rPr>
                <w:rFonts w:ascii="Arial" w:hAnsi="Arial" w:cs="Arial"/>
                <w:noProof/>
                <w:lang w:val="sr-Latn-CS"/>
              </w:rPr>
              <w:t>2.</w:t>
            </w:r>
            <w:r w:rsidR="009075AB" w:rsidRPr="001663C7">
              <w:rPr>
                <w:rFonts w:ascii="Arial" w:hAnsi="Arial" w:cs="Arial"/>
                <w:noProof/>
                <w:lang w:val="sr-Latn-CS"/>
              </w:rPr>
              <w:t>1</w:t>
            </w:r>
            <w:r w:rsidRPr="001663C7">
              <w:rPr>
                <w:rFonts w:ascii="Arial" w:hAnsi="Arial" w:cs="Arial"/>
                <w:noProof/>
                <w:lang w:val="sr-Latn-CS"/>
              </w:rPr>
              <w:t xml:space="preserve"> Promocija zelenog i socijalnog preduzetništva i podrška razvoju ideja</w:t>
            </w:r>
          </w:p>
          <w:p w14:paraId="7A45EC52" w14:textId="31E1ABEE" w:rsidR="00227BAD" w:rsidRPr="001663C7" w:rsidRDefault="00227BAD" w:rsidP="002B16BE">
            <w:pPr>
              <w:spacing w:after="0" w:line="240" w:lineRule="auto"/>
              <w:jc w:val="both"/>
              <w:rPr>
                <w:rFonts w:ascii="Arial" w:hAnsi="Arial" w:cs="Arial"/>
                <w:noProof/>
                <w:lang w:val="sr-Latn-CS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6CA003" w14:textId="77777777" w:rsidR="00227BAD" w:rsidRPr="001663C7" w:rsidRDefault="00227BAD" w:rsidP="00236D06">
            <w:pPr>
              <w:spacing w:after="0" w:line="240" w:lineRule="auto"/>
              <w:rPr>
                <w:rFonts w:ascii="Arial" w:hAnsi="Arial" w:cs="Arial"/>
                <w:noProof/>
                <w:lang w:val="sr-Latn-CS"/>
              </w:rPr>
            </w:pPr>
            <w:r w:rsidRPr="001663C7">
              <w:rPr>
                <w:rFonts w:ascii="Arial" w:hAnsi="Arial" w:cs="Arial"/>
                <w:noProof/>
                <w:lang w:val="sr-Latn-CS"/>
              </w:rPr>
              <w:t>Minimum 1000 mladih infomrisano o koristima zelenog i socijalnog preduzetništva.</w:t>
            </w:r>
          </w:p>
          <w:p w14:paraId="214380F0" w14:textId="77777777" w:rsidR="00227BAD" w:rsidRPr="001663C7" w:rsidRDefault="00227BAD" w:rsidP="002B16BE">
            <w:pPr>
              <w:spacing w:after="0" w:line="240" w:lineRule="auto"/>
              <w:jc w:val="both"/>
              <w:rPr>
                <w:rFonts w:ascii="Arial" w:hAnsi="Arial" w:cs="Arial"/>
                <w:noProof/>
                <w:lang w:val="sr-Latn-CS"/>
              </w:rPr>
            </w:pPr>
          </w:p>
          <w:p w14:paraId="35B6359B" w14:textId="77777777" w:rsidR="00227BAD" w:rsidRPr="001663C7" w:rsidRDefault="00227BAD" w:rsidP="00236D06">
            <w:pPr>
              <w:spacing w:after="0" w:line="240" w:lineRule="auto"/>
              <w:jc w:val="both"/>
              <w:rPr>
                <w:rFonts w:ascii="Arial" w:hAnsi="Arial" w:cs="Arial"/>
                <w:noProof/>
                <w:lang w:val="sr-Latn-CS"/>
              </w:rPr>
            </w:pPr>
            <w:r w:rsidRPr="001663C7">
              <w:rPr>
                <w:rFonts w:ascii="Arial" w:hAnsi="Arial" w:cs="Arial"/>
                <w:noProof/>
                <w:lang w:val="sr-Latn-CS"/>
              </w:rPr>
              <w:t xml:space="preserve">Sprovedena minimum 3 projekta godišnje na ovu temu. </w:t>
            </w:r>
          </w:p>
          <w:p w14:paraId="67880551" w14:textId="77777777" w:rsidR="00227BAD" w:rsidRPr="001663C7" w:rsidRDefault="00227BAD" w:rsidP="002B16BE">
            <w:pPr>
              <w:spacing w:after="0" w:line="240" w:lineRule="auto"/>
              <w:jc w:val="both"/>
              <w:rPr>
                <w:rFonts w:ascii="Arial" w:hAnsi="Arial" w:cs="Arial"/>
                <w:noProof/>
                <w:lang w:val="sr-Latn-C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40D442" w14:textId="56FCC220" w:rsidR="00227BAD" w:rsidRPr="001663C7" w:rsidRDefault="00227BAD" w:rsidP="002B16BE">
            <w:pPr>
              <w:spacing w:after="0" w:line="240" w:lineRule="auto"/>
              <w:jc w:val="both"/>
              <w:rPr>
                <w:rFonts w:ascii="Arial" w:hAnsi="Arial" w:cs="Arial"/>
                <w:noProof/>
                <w:lang w:val="sr-Latn-CS"/>
              </w:rPr>
            </w:pPr>
            <w:r w:rsidRPr="001663C7">
              <w:rPr>
                <w:rFonts w:ascii="Arial" w:hAnsi="Arial" w:cs="Arial"/>
                <w:noProof/>
                <w:lang w:val="sr-Latn-CS"/>
              </w:rPr>
              <w:t>Kontinuirano 2020-2021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95E14B" w14:textId="77777777" w:rsidR="00227BAD" w:rsidRPr="001663C7" w:rsidRDefault="00227BAD" w:rsidP="00236D06">
            <w:pPr>
              <w:spacing w:after="0" w:line="240" w:lineRule="auto"/>
              <w:rPr>
                <w:rFonts w:ascii="Arial" w:hAnsi="Arial" w:cs="Arial"/>
                <w:noProof/>
                <w:lang w:val="sr-Latn-CS"/>
              </w:rPr>
            </w:pPr>
            <w:r w:rsidRPr="001663C7">
              <w:rPr>
                <w:rFonts w:ascii="Arial" w:eastAsiaTheme="minorHAnsi" w:hAnsi="Arial" w:cs="Arial"/>
                <w:lang w:val="sr-Latn-CS"/>
              </w:rPr>
              <w:t>Ministarstvo rada i socijalnog staranja, Ministarstvo ekonomije, Ministarstvo sporta i mladih</w:t>
            </w:r>
          </w:p>
          <w:p w14:paraId="54F0B105" w14:textId="77777777" w:rsidR="00227BAD" w:rsidRPr="001663C7" w:rsidRDefault="00227BAD" w:rsidP="002B16BE">
            <w:pPr>
              <w:spacing w:after="0" w:line="240" w:lineRule="auto"/>
              <w:jc w:val="both"/>
              <w:rPr>
                <w:rFonts w:ascii="Arial" w:hAnsi="Arial" w:cs="Arial"/>
                <w:noProof/>
                <w:lang w:val="sr-Latn-CS"/>
              </w:rPr>
            </w:pPr>
          </w:p>
          <w:p w14:paraId="37BBCB85" w14:textId="30C3DE31" w:rsidR="00227BAD" w:rsidRPr="001663C7" w:rsidRDefault="00227BAD" w:rsidP="00236D06">
            <w:pPr>
              <w:spacing w:after="0" w:line="240" w:lineRule="auto"/>
              <w:rPr>
                <w:rFonts w:ascii="Arial" w:hAnsi="Arial" w:cs="Arial"/>
                <w:noProof/>
                <w:lang w:val="sr-Latn-CS"/>
              </w:rPr>
            </w:pPr>
            <w:r w:rsidRPr="001663C7">
              <w:rPr>
                <w:rFonts w:ascii="Arial" w:hAnsi="Arial" w:cs="Arial"/>
                <w:noProof/>
                <w:lang w:val="sr-Latn-CS"/>
              </w:rPr>
              <w:t>Partneri: IRF, NVO sektor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4E0B6F" w14:textId="77777777" w:rsidR="00227BAD" w:rsidRPr="001663C7" w:rsidRDefault="00227BAD" w:rsidP="00236D06">
            <w:pPr>
              <w:spacing w:after="0" w:line="240" w:lineRule="auto"/>
              <w:rPr>
                <w:rFonts w:ascii="Arial" w:hAnsi="Arial" w:cs="Arial"/>
                <w:noProof/>
                <w:lang w:val="sr-Latn-CS"/>
              </w:rPr>
            </w:pPr>
            <w:r w:rsidRPr="001663C7">
              <w:rPr>
                <w:rFonts w:ascii="Arial" w:hAnsi="Arial" w:cs="Arial"/>
                <w:noProof/>
                <w:lang w:val="sr-Latn-CS"/>
              </w:rPr>
              <w:t xml:space="preserve">Finansiranjena osnovu Zakona o nevladinim organizacijama </w:t>
            </w:r>
          </w:p>
          <w:p w14:paraId="56196548" w14:textId="77777777" w:rsidR="00227BAD" w:rsidRPr="001663C7" w:rsidRDefault="00227BAD" w:rsidP="00236D06">
            <w:pPr>
              <w:spacing w:after="0" w:line="240" w:lineRule="auto"/>
              <w:rPr>
                <w:rFonts w:ascii="Arial" w:hAnsi="Arial" w:cs="Arial"/>
                <w:noProof/>
                <w:lang w:val="sr-Latn-CS"/>
              </w:rPr>
            </w:pPr>
          </w:p>
          <w:p w14:paraId="274F71B2" w14:textId="77777777" w:rsidR="00227BAD" w:rsidRPr="001663C7" w:rsidRDefault="00227BAD" w:rsidP="00236D06">
            <w:pPr>
              <w:spacing w:after="0" w:line="240" w:lineRule="auto"/>
              <w:rPr>
                <w:rFonts w:ascii="Arial" w:hAnsi="Arial" w:cs="Arial"/>
                <w:noProof/>
                <w:lang w:val="sr-Latn-CS"/>
              </w:rPr>
            </w:pPr>
            <w:r w:rsidRPr="001663C7">
              <w:rPr>
                <w:rFonts w:ascii="Arial" w:hAnsi="Arial" w:cs="Arial"/>
                <w:noProof/>
                <w:lang w:val="sr-Latn-CS"/>
              </w:rPr>
              <w:t>30 000 EUR</w:t>
            </w:r>
          </w:p>
          <w:p w14:paraId="3A7B7326" w14:textId="77777777" w:rsidR="00227BAD" w:rsidRPr="001663C7" w:rsidRDefault="00227BAD" w:rsidP="00236D06">
            <w:pPr>
              <w:spacing w:after="0" w:line="240" w:lineRule="auto"/>
              <w:rPr>
                <w:rFonts w:ascii="Arial" w:hAnsi="Arial" w:cs="Arial"/>
                <w:noProof/>
                <w:lang w:val="sr-Latn-CS"/>
              </w:rPr>
            </w:pPr>
          </w:p>
        </w:tc>
      </w:tr>
      <w:tr w:rsidR="00524420" w:rsidRPr="001663C7" w14:paraId="51199F8A" w14:textId="77777777" w:rsidTr="008019CE"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B0F0"/>
          </w:tcPr>
          <w:p w14:paraId="6636FE83" w14:textId="77777777" w:rsidR="00524420" w:rsidRPr="001663C7" w:rsidRDefault="00524420" w:rsidP="00A14D21">
            <w:pPr>
              <w:rPr>
                <w:rFonts w:ascii="Arial" w:hAnsi="Arial" w:cs="Arial"/>
                <w:b/>
                <w:i w:val="0"/>
                <w:noProof/>
                <w:color w:val="FFFFFF" w:themeColor="background1"/>
                <w:lang w:val="sr-Latn-CS"/>
              </w:rPr>
            </w:pP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EDECC" w14:textId="7A58120E" w:rsidR="00524420" w:rsidRPr="001663C7" w:rsidRDefault="009075AB" w:rsidP="002B16BE">
            <w:pPr>
              <w:spacing w:after="0" w:line="240" w:lineRule="auto"/>
              <w:jc w:val="both"/>
              <w:rPr>
                <w:rFonts w:ascii="Arial" w:hAnsi="Arial" w:cs="Arial"/>
                <w:noProof/>
                <w:lang w:val="sr-Latn-CS"/>
              </w:rPr>
            </w:pPr>
            <w:r w:rsidRPr="001663C7">
              <w:rPr>
                <w:rFonts w:ascii="Arial" w:hAnsi="Arial" w:cs="Arial"/>
                <w:noProof/>
                <w:lang w:val="sr-Latn-CS"/>
              </w:rPr>
              <w:t>2.2</w:t>
            </w:r>
            <w:r w:rsidR="00524420" w:rsidRPr="001663C7">
              <w:rPr>
                <w:rFonts w:ascii="Arial" w:hAnsi="Arial" w:cs="Arial"/>
                <w:noProof/>
                <w:lang w:val="sr-Latn-CS"/>
              </w:rPr>
              <w:t xml:space="preserve"> Razvijanje programa podr</w:t>
            </w:r>
            <w:r w:rsidR="00A62F98" w:rsidRPr="001663C7">
              <w:rPr>
                <w:rFonts w:ascii="Arial" w:hAnsi="Arial" w:cs="Arial"/>
                <w:noProof/>
                <w:lang w:val="sr-Latn-CS"/>
              </w:rPr>
              <w:t>š</w:t>
            </w:r>
            <w:r w:rsidR="00524420" w:rsidRPr="001663C7">
              <w:rPr>
                <w:rFonts w:ascii="Arial" w:hAnsi="Arial" w:cs="Arial"/>
                <w:noProof/>
                <w:lang w:val="sr-Latn-CS"/>
              </w:rPr>
              <w:t xml:space="preserve">ke start upovima za mlade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637F0" w14:textId="3F1836E4" w:rsidR="00524420" w:rsidRPr="001663C7" w:rsidRDefault="00A62F98" w:rsidP="002B16BE">
            <w:pPr>
              <w:spacing w:after="0" w:line="240" w:lineRule="auto"/>
              <w:jc w:val="both"/>
              <w:rPr>
                <w:rFonts w:ascii="Arial" w:hAnsi="Arial" w:cs="Arial"/>
                <w:noProof/>
                <w:lang w:val="sr-Latn-CS"/>
              </w:rPr>
            </w:pPr>
            <w:r w:rsidRPr="001663C7">
              <w:rPr>
                <w:rFonts w:ascii="Arial" w:hAnsi="Arial" w:cs="Arial"/>
                <w:noProof/>
                <w:lang w:val="sr-Latn-CS"/>
              </w:rPr>
              <w:t xml:space="preserve">Minimum </w:t>
            </w:r>
            <w:r w:rsidR="00524420" w:rsidRPr="001663C7">
              <w:rPr>
                <w:rFonts w:ascii="Arial" w:hAnsi="Arial" w:cs="Arial"/>
                <w:noProof/>
                <w:lang w:val="sr-Latn-CS"/>
              </w:rPr>
              <w:t xml:space="preserve">50 mladih </w:t>
            </w:r>
            <w:r w:rsidRPr="001663C7">
              <w:rPr>
                <w:rFonts w:ascii="Arial" w:hAnsi="Arial" w:cs="Arial"/>
                <w:noProof/>
                <w:lang w:val="sr-Latn-CS"/>
              </w:rPr>
              <w:t xml:space="preserve">godišnje </w:t>
            </w:r>
            <w:r w:rsidR="00524420" w:rsidRPr="001663C7">
              <w:rPr>
                <w:rFonts w:ascii="Arial" w:hAnsi="Arial" w:cs="Arial"/>
                <w:noProof/>
                <w:lang w:val="sr-Latn-CS"/>
              </w:rPr>
              <w:t>uklju</w:t>
            </w:r>
            <w:r w:rsidRPr="001663C7">
              <w:rPr>
                <w:rFonts w:ascii="Arial" w:hAnsi="Arial" w:cs="Arial"/>
                <w:noProof/>
                <w:lang w:val="sr-Latn-CS"/>
              </w:rPr>
              <w:t>č</w:t>
            </w:r>
            <w:r w:rsidR="00524420" w:rsidRPr="001663C7">
              <w:rPr>
                <w:rFonts w:ascii="Arial" w:hAnsi="Arial" w:cs="Arial"/>
                <w:noProof/>
                <w:lang w:val="sr-Latn-CS"/>
              </w:rPr>
              <w:t>enih u program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CC763" w14:textId="58CEC973" w:rsidR="00524420" w:rsidRPr="001663C7" w:rsidRDefault="008019CE" w:rsidP="002B16BE">
            <w:pPr>
              <w:spacing w:after="0" w:line="240" w:lineRule="auto"/>
              <w:jc w:val="both"/>
              <w:rPr>
                <w:rFonts w:ascii="Arial" w:hAnsi="Arial" w:cs="Arial"/>
                <w:noProof/>
                <w:lang w:val="sr-Latn-CS"/>
              </w:rPr>
            </w:pPr>
            <w:r w:rsidRPr="001663C7">
              <w:rPr>
                <w:rFonts w:ascii="Arial" w:hAnsi="Arial" w:cs="Arial"/>
                <w:noProof/>
                <w:lang w:val="sr-Latn-CS"/>
              </w:rPr>
              <w:t>Kontinuirano 2020-2021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FB337" w14:textId="2C753F0A" w:rsidR="00524420" w:rsidRPr="001663C7" w:rsidRDefault="00524420" w:rsidP="002B16BE">
            <w:pPr>
              <w:spacing w:after="0" w:line="240" w:lineRule="auto"/>
              <w:jc w:val="both"/>
              <w:rPr>
                <w:rFonts w:ascii="Arial" w:hAnsi="Arial" w:cs="Arial"/>
                <w:noProof/>
                <w:lang w:val="sr-Latn-CS"/>
              </w:rPr>
            </w:pPr>
            <w:r w:rsidRPr="001663C7">
              <w:rPr>
                <w:rFonts w:ascii="Arial" w:hAnsi="Arial" w:cs="Arial"/>
                <w:noProof/>
                <w:lang w:val="sr-Latn-CS"/>
              </w:rPr>
              <w:t>Ministarstvo nauke</w:t>
            </w:r>
            <w:r w:rsidR="00A62F98" w:rsidRPr="001663C7">
              <w:rPr>
                <w:rFonts w:ascii="Arial" w:hAnsi="Arial" w:cs="Arial"/>
                <w:noProof/>
                <w:lang w:val="sr-Latn-CS"/>
              </w:rPr>
              <w:t xml:space="preserve">, </w:t>
            </w:r>
            <w:r w:rsidRPr="001663C7">
              <w:rPr>
                <w:rFonts w:ascii="Arial" w:hAnsi="Arial" w:cs="Arial"/>
                <w:noProof/>
                <w:lang w:val="sr-Latn-CS"/>
              </w:rPr>
              <w:t>Ministarstvo ekonomije</w:t>
            </w:r>
            <w:r w:rsidR="00A62F98" w:rsidRPr="001663C7">
              <w:rPr>
                <w:rFonts w:ascii="Arial" w:hAnsi="Arial" w:cs="Arial"/>
                <w:noProof/>
                <w:lang w:val="sr-Latn-CS"/>
              </w:rPr>
              <w:t>,</w:t>
            </w:r>
            <w:r w:rsidR="00A62F98" w:rsidRPr="001663C7">
              <w:rPr>
                <w:rFonts w:ascii="Arial" w:eastAsiaTheme="minorHAnsi" w:hAnsi="Arial" w:cs="Arial"/>
                <w:lang w:val="sr-Latn-CS"/>
              </w:rPr>
              <w:t xml:space="preserve"> Ministarstvo sporta i mladih</w:t>
            </w:r>
          </w:p>
          <w:p w14:paraId="591D7594" w14:textId="77777777" w:rsidR="00A62F98" w:rsidRPr="001663C7" w:rsidRDefault="00A62F98" w:rsidP="002B16BE">
            <w:pPr>
              <w:spacing w:after="0" w:line="240" w:lineRule="auto"/>
              <w:jc w:val="both"/>
              <w:rPr>
                <w:rFonts w:ascii="Arial" w:hAnsi="Arial" w:cs="Arial"/>
                <w:noProof/>
                <w:lang w:val="sr-Latn-CS"/>
              </w:rPr>
            </w:pPr>
          </w:p>
          <w:p w14:paraId="19FD4427" w14:textId="583E866C" w:rsidR="00A62F98" w:rsidRPr="001663C7" w:rsidRDefault="00A62F98" w:rsidP="002B16BE">
            <w:pPr>
              <w:spacing w:after="0" w:line="240" w:lineRule="auto"/>
              <w:jc w:val="both"/>
              <w:rPr>
                <w:rFonts w:ascii="Arial" w:hAnsi="Arial" w:cs="Arial"/>
                <w:noProof/>
                <w:lang w:val="sr-Latn-CS"/>
              </w:rPr>
            </w:pPr>
            <w:r w:rsidRPr="001663C7">
              <w:rPr>
                <w:rFonts w:ascii="Arial" w:hAnsi="Arial" w:cs="Arial"/>
                <w:noProof/>
                <w:lang w:val="sr-Latn-CS"/>
              </w:rPr>
              <w:t xml:space="preserve">Partneri: </w:t>
            </w:r>
            <w:r w:rsidR="00CB4082" w:rsidRPr="001663C7">
              <w:rPr>
                <w:rFonts w:ascii="Arial" w:hAnsi="Arial" w:cs="Arial"/>
                <w:noProof/>
                <w:lang w:val="sr-Latn-CS"/>
              </w:rPr>
              <w:t>NVO sektor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2AD19" w14:textId="77777777" w:rsidR="00A62F98" w:rsidRPr="001663C7" w:rsidRDefault="00A62F98" w:rsidP="00A62F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lang w:val="sr-Latn-CS"/>
              </w:rPr>
            </w:pPr>
            <w:r w:rsidRPr="001663C7">
              <w:rPr>
                <w:rFonts w:ascii="Arial" w:eastAsiaTheme="minorHAnsi" w:hAnsi="Arial" w:cs="Arial"/>
                <w:lang w:val="sr-Latn-CS"/>
              </w:rPr>
              <w:t>Redovni</w:t>
            </w:r>
          </w:p>
          <w:p w14:paraId="7F879D14" w14:textId="77777777" w:rsidR="00A62F98" w:rsidRPr="001663C7" w:rsidRDefault="00A62F98" w:rsidP="00A62F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lang w:val="sr-Latn-CS"/>
              </w:rPr>
            </w:pPr>
            <w:r w:rsidRPr="001663C7">
              <w:rPr>
                <w:rFonts w:ascii="Arial" w:eastAsiaTheme="minorHAnsi" w:hAnsi="Arial" w:cs="Arial"/>
                <w:lang w:val="sr-Latn-CS"/>
              </w:rPr>
              <w:t>budžet/i</w:t>
            </w:r>
          </w:p>
          <w:p w14:paraId="10A1F1FE" w14:textId="77777777" w:rsidR="00A62F98" w:rsidRPr="001663C7" w:rsidRDefault="00A62F98" w:rsidP="00A62F98">
            <w:pPr>
              <w:spacing w:after="0" w:line="240" w:lineRule="auto"/>
              <w:jc w:val="both"/>
              <w:rPr>
                <w:rFonts w:ascii="Arial" w:eastAsiaTheme="minorHAnsi" w:hAnsi="Arial" w:cs="Arial"/>
                <w:lang w:val="sr-Latn-CS"/>
              </w:rPr>
            </w:pPr>
            <w:r w:rsidRPr="001663C7">
              <w:rPr>
                <w:rFonts w:ascii="Arial" w:eastAsiaTheme="minorHAnsi" w:hAnsi="Arial" w:cs="Arial"/>
                <w:lang w:val="sr-Latn-CS"/>
              </w:rPr>
              <w:t>institucija</w:t>
            </w:r>
          </w:p>
          <w:p w14:paraId="3C0CEACC" w14:textId="77777777" w:rsidR="00524420" w:rsidRPr="001663C7" w:rsidRDefault="00A62F98" w:rsidP="00A62F98">
            <w:pPr>
              <w:spacing w:after="0" w:line="240" w:lineRule="auto"/>
              <w:rPr>
                <w:rFonts w:ascii="Arial" w:hAnsi="Arial" w:cs="Arial"/>
                <w:noProof/>
                <w:lang w:val="sr-Latn-CS"/>
              </w:rPr>
            </w:pPr>
            <w:r w:rsidRPr="001663C7">
              <w:rPr>
                <w:rFonts w:ascii="Arial" w:hAnsi="Arial" w:cs="Arial"/>
                <w:noProof/>
                <w:lang w:val="sr-Latn-CS"/>
              </w:rPr>
              <w:t xml:space="preserve">i finansiranjena osnovu Zakona o nevladinim organizacijama </w:t>
            </w:r>
          </w:p>
          <w:p w14:paraId="30FB323C" w14:textId="77777777" w:rsidR="000C0C60" w:rsidRPr="001663C7" w:rsidRDefault="000C0C60" w:rsidP="00A62F98">
            <w:pPr>
              <w:spacing w:after="0" w:line="240" w:lineRule="auto"/>
              <w:rPr>
                <w:rFonts w:ascii="Arial" w:hAnsi="Arial" w:cs="Arial"/>
                <w:noProof/>
                <w:lang w:val="sr-Latn-CS"/>
              </w:rPr>
            </w:pPr>
          </w:p>
          <w:p w14:paraId="242C432B" w14:textId="2EB76B45" w:rsidR="000C0C60" w:rsidRPr="001663C7" w:rsidRDefault="000C0C60" w:rsidP="009075AB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Arial" w:hAnsi="Arial" w:cs="Arial"/>
                <w:noProof/>
                <w:lang w:val="sr-Latn-CS"/>
              </w:rPr>
            </w:pPr>
            <w:r w:rsidRPr="001663C7">
              <w:rPr>
                <w:rFonts w:ascii="Arial" w:hAnsi="Arial" w:cs="Arial"/>
                <w:noProof/>
                <w:lang w:val="sr-Latn-CS"/>
              </w:rPr>
              <w:t>00 EUR</w:t>
            </w:r>
          </w:p>
        </w:tc>
      </w:tr>
      <w:tr w:rsidR="00524420" w:rsidRPr="001663C7" w14:paraId="1BC99316" w14:textId="77777777" w:rsidTr="008019CE"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B0F0"/>
          </w:tcPr>
          <w:p w14:paraId="5F0A3F95" w14:textId="77777777" w:rsidR="00524420" w:rsidRPr="001663C7" w:rsidRDefault="00524420" w:rsidP="00A14D21">
            <w:pPr>
              <w:rPr>
                <w:rFonts w:ascii="Arial" w:hAnsi="Arial" w:cs="Arial"/>
                <w:i w:val="0"/>
                <w:noProof/>
                <w:color w:val="FFFFFF" w:themeColor="background1"/>
                <w:lang w:val="sr-Latn-CS"/>
              </w:rPr>
            </w:pP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617CA" w14:textId="59924D50" w:rsidR="00524420" w:rsidRPr="001663C7" w:rsidRDefault="009075AB" w:rsidP="009075AB">
            <w:pPr>
              <w:spacing w:after="0" w:line="240" w:lineRule="auto"/>
              <w:jc w:val="both"/>
              <w:rPr>
                <w:rFonts w:ascii="Arial" w:hAnsi="Arial" w:cs="Arial"/>
                <w:noProof/>
                <w:lang w:val="sr-Latn-CS"/>
              </w:rPr>
            </w:pPr>
            <w:r w:rsidRPr="001663C7">
              <w:rPr>
                <w:rFonts w:ascii="Arial" w:hAnsi="Arial" w:cs="Arial"/>
                <w:noProof/>
                <w:lang w:val="sr-Latn-CS"/>
              </w:rPr>
              <w:t xml:space="preserve">2.3 </w:t>
            </w:r>
            <w:r w:rsidR="00524420" w:rsidRPr="001663C7">
              <w:rPr>
                <w:rFonts w:ascii="Arial" w:hAnsi="Arial" w:cs="Arial"/>
                <w:noProof/>
                <w:lang w:val="sr-Latn-CS"/>
              </w:rPr>
              <w:t>Podsticanje umrežavanja mladih preduzetnika</w:t>
            </w:r>
            <w:r w:rsidR="000C0C60" w:rsidRPr="001663C7">
              <w:rPr>
                <w:rFonts w:ascii="Arial" w:hAnsi="Arial" w:cs="Arial"/>
                <w:noProof/>
                <w:lang w:val="sr-Latn-CS"/>
              </w:rPr>
              <w:t>/ca</w:t>
            </w:r>
            <w:r w:rsidR="00524420" w:rsidRPr="001663C7">
              <w:rPr>
                <w:rFonts w:ascii="Arial" w:hAnsi="Arial" w:cs="Arial"/>
                <w:noProof/>
                <w:lang w:val="sr-Latn-CS"/>
              </w:rPr>
              <w:t xml:space="preserve"> na lokalnom, nacionalnom, regionalnom, EU i globalnom nivou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63229" w14:textId="148F2EA8" w:rsidR="000C0C60" w:rsidRPr="001663C7" w:rsidRDefault="000C0C60" w:rsidP="002B16BE">
            <w:pPr>
              <w:spacing w:after="0" w:line="240" w:lineRule="auto"/>
              <w:jc w:val="both"/>
              <w:rPr>
                <w:rFonts w:ascii="Arial" w:hAnsi="Arial" w:cs="Arial"/>
                <w:noProof/>
                <w:lang w:val="sr-Latn-CS"/>
              </w:rPr>
            </w:pPr>
            <w:r w:rsidRPr="001663C7">
              <w:rPr>
                <w:rFonts w:ascii="Arial" w:hAnsi="Arial" w:cs="Arial"/>
                <w:noProof/>
                <w:lang w:val="sr-Latn-CS"/>
              </w:rPr>
              <w:t xml:space="preserve">Sprovedena minimum jedna aktivnost godišnje sa ciljem umrežavanja na lokalnom i nacionalnom nivou. </w:t>
            </w:r>
          </w:p>
          <w:p w14:paraId="3ECFB994" w14:textId="77777777" w:rsidR="000C0C60" w:rsidRPr="001663C7" w:rsidRDefault="000C0C60" w:rsidP="002B16BE">
            <w:pPr>
              <w:spacing w:after="0" w:line="240" w:lineRule="auto"/>
              <w:jc w:val="both"/>
              <w:rPr>
                <w:rFonts w:ascii="Arial" w:hAnsi="Arial" w:cs="Arial"/>
                <w:noProof/>
                <w:lang w:val="sr-Latn-CS"/>
              </w:rPr>
            </w:pPr>
          </w:p>
          <w:p w14:paraId="613B5FFF" w14:textId="714E5198" w:rsidR="000C0C60" w:rsidRPr="001663C7" w:rsidRDefault="000C0C60" w:rsidP="002B16BE">
            <w:pPr>
              <w:spacing w:after="0" w:line="240" w:lineRule="auto"/>
              <w:jc w:val="both"/>
              <w:rPr>
                <w:rFonts w:ascii="Arial" w:hAnsi="Arial" w:cs="Arial"/>
                <w:noProof/>
                <w:lang w:val="sr-Latn-CS"/>
              </w:rPr>
            </w:pPr>
            <w:r w:rsidRPr="001663C7">
              <w:rPr>
                <w:rFonts w:ascii="Arial" w:hAnsi="Arial" w:cs="Arial"/>
                <w:noProof/>
                <w:lang w:val="sr-Latn-CS"/>
              </w:rPr>
              <w:t>Minimum 50 mladih preduzenika/ca godišnje učestvovalo u aktivnostima umrežavanja na lokalnom, nacionalnom, regionalnom, EU i globalnom nivou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E9BA5" w14:textId="0B1A025E" w:rsidR="00524420" w:rsidRPr="001663C7" w:rsidRDefault="008019CE" w:rsidP="002B16BE">
            <w:pPr>
              <w:spacing w:after="0" w:line="240" w:lineRule="auto"/>
              <w:jc w:val="both"/>
              <w:rPr>
                <w:rFonts w:ascii="Arial" w:hAnsi="Arial" w:cs="Arial"/>
                <w:noProof/>
                <w:lang w:val="sr-Latn-CS"/>
              </w:rPr>
            </w:pPr>
            <w:r w:rsidRPr="001663C7">
              <w:rPr>
                <w:rFonts w:ascii="Arial" w:hAnsi="Arial" w:cs="Arial"/>
                <w:noProof/>
                <w:lang w:val="sr-Latn-CS"/>
              </w:rPr>
              <w:t>Kontinuirano 2020-2021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358E3" w14:textId="107C8337" w:rsidR="00A62F98" w:rsidRPr="001663C7" w:rsidRDefault="00A62F98" w:rsidP="00A62F98">
            <w:pPr>
              <w:spacing w:after="0" w:line="240" w:lineRule="auto"/>
              <w:rPr>
                <w:rFonts w:ascii="Arial" w:hAnsi="Arial" w:cs="Arial"/>
                <w:noProof/>
                <w:lang w:val="sr-Latn-CS"/>
              </w:rPr>
            </w:pPr>
            <w:r w:rsidRPr="001663C7">
              <w:rPr>
                <w:rFonts w:ascii="Arial" w:hAnsi="Arial" w:cs="Arial"/>
                <w:noProof/>
                <w:lang w:val="sr-Latn-CS"/>
              </w:rPr>
              <w:t>Ministarstvo ekonomije, Ministarstvo rada i socijalnog staranja,</w:t>
            </w:r>
            <w:r w:rsidRPr="001663C7">
              <w:rPr>
                <w:rFonts w:ascii="Arial" w:eastAsiaTheme="minorHAnsi" w:hAnsi="Arial" w:cs="Arial"/>
                <w:lang w:val="sr-Latn-CS"/>
              </w:rPr>
              <w:t xml:space="preserve"> Ministarstvo sporta i mladih</w:t>
            </w:r>
          </w:p>
          <w:p w14:paraId="6845C405" w14:textId="77777777" w:rsidR="00A62F98" w:rsidRPr="001663C7" w:rsidRDefault="00A62F98" w:rsidP="00A62F98">
            <w:pPr>
              <w:spacing w:after="0" w:line="240" w:lineRule="auto"/>
              <w:jc w:val="both"/>
              <w:rPr>
                <w:rFonts w:ascii="Arial" w:hAnsi="Arial" w:cs="Arial"/>
                <w:noProof/>
                <w:lang w:val="sr-Latn-CS"/>
              </w:rPr>
            </w:pPr>
          </w:p>
          <w:p w14:paraId="2005D2E6" w14:textId="30981E55" w:rsidR="00524420" w:rsidRPr="001663C7" w:rsidRDefault="00A62F98" w:rsidP="00A62F98">
            <w:pPr>
              <w:spacing w:after="0" w:line="240" w:lineRule="auto"/>
              <w:jc w:val="both"/>
              <w:rPr>
                <w:rFonts w:ascii="Arial" w:hAnsi="Arial" w:cs="Arial"/>
                <w:noProof/>
                <w:lang w:val="sr-Latn-CS"/>
              </w:rPr>
            </w:pPr>
            <w:r w:rsidRPr="001663C7">
              <w:rPr>
                <w:rFonts w:ascii="Arial" w:hAnsi="Arial" w:cs="Arial"/>
                <w:noProof/>
                <w:lang w:val="sr-Latn-CS"/>
              </w:rPr>
              <w:t xml:space="preserve">Partneri: </w:t>
            </w:r>
            <w:r w:rsidR="00CB4082" w:rsidRPr="001663C7">
              <w:rPr>
                <w:rFonts w:ascii="Arial" w:hAnsi="Arial" w:cs="Arial"/>
                <w:noProof/>
                <w:lang w:val="sr-Latn-CS"/>
              </w:rPr>
              <w:t>NVO sektor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FCE8C" w14:textId="77777777" w:rsidR="000C0C60" w:rsidRPr="001663C7" w:rsidRDefault="000C0C60" w:rsidP="000C0C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lang w:val="sr-Latn-CS"/>
              </w:rPr>
            </w:pPr>
            <w:r w:rsidRPr="001663C7">
              <w:rPr>
                <w:rFonts w:ascii="Arial" w:eastAsiaTheme="minorHAnsi" w:hAnsi="Arial" w:cs="Arial"/>
                <w:lang w:val="sr-Latn-CS"/>
              </w:rPr>
              <w:t>Redovni</w:t>
            </w:r>
          </w:p>
          <w:p w14:paraId="37A3B989" w14:textId="77777777" w:rsidR="000C0C60" w:rsidRPr="001663C7" w:rsidRDefault="000C0C60" w:rsidP="000C0C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lang w:val="sr-Latn-CS"/>
              </w:rPr>
            </w:pPr>
            <w:r w:rsidRPr="001663C7">
              <w:rPr>
                <w:rFonts w:ascii="Arial" w:eastAsiaTheme="minorHAnsi" w:hAnsi="Arial" w:cs="Arial"/>
                <w:lang w:val="sr-Latn-CS"/>
              </w:rPr>
              <w:t>budžet/i</w:t>
            </w:r>
          </w:p>
          <w:p w14:paraId="1F118D2C" w14:textId="77777777" w:rsidR="000C0C60" w:rsidRPr="001663C7" w:rsidRDefault="000C0C60" w:rsidP="000C0C60">
            <w:pPr>
              <w:spacing w:after="0" w:line="240" w:lineRule="auto"/>
              <w:jc w:val="both"/>
              <w:rPr>
                <w:rFonts w:ascii="Arial" w:eastAsiaTheme="minorHAnsi" w:hAnsi="Arial" w:cs="Arial"/>
                <w:lang w:val="sr-Latn-CS"/>
              </w:rPr>
            </w:pPr>
            <w:r w:rsidRPr="001663C7">
              <w:rPr>
                <w:rFonts w:ascii="Arial" w:eastAsiaTheme="minorHAnsi" w:hAnsi="Arial" w:cs="Arial"/>
                <w:lang w:val="sr-Latn-CS"/>
              </w:rPr>
              <w:t>institucija</w:t>
            </w:r>
          </w:p>
          <w:p w14:paraId="0BE8A092" w14:textId="0FA1E770" w:rsidR="00A62F98" w:rsidRPr="001663C7" w:rsidRDefault="000C0C60" w:rsidP="000C0C60">
            <w:pPr>
              <w:spacing w:after="0" w:line="240" w:lineRule="auto"/>
              <w:rPr>
                <w:rFonts w:ascii="Arial" w:hAnsi="Arial" w:cs="Arial"/>
                <w:noProof/>
                <w:lang w:val="sr-Latn-CS"/>
              </w:rPr>
            </w:pPr>
            <w:r w:rsidRPr="001663C7">
              <w:rPr>
                <w:rFonts w:ascii="Arial" w:hAnsi="Arial" w:cs="Arial"/>
                <w:noProof/>
                <w:lang w:val="sr-Latn-CS"/>
              </w:rPr>
              <w:t>i finansiranjena osnovu Zakona o nevladinim organizacijama</w:t>
            </w:r>
          </w:p>
          <w:p w14:paraId="7D0B5138" w14:textId="77777777" w:rsidR="00524420" w:rsidRPr="001663C7" w:rsidRDefault="00524420" w:rsidP="000C0C60">
            <w:pPr>
              <w:spacing w:after="0" w:line="240" w:lineRule="auto"/>
              <w:rPr>
                <w:rFonts w:ascii="Arial" w:hAnsi="Arial" w:cs="Arial"/>
                <w:noProof/>
                <w:lang w:val="sr-Latn-CS"/>
              </w:rPr>
            </w:pPr>
          </w:p>
          <w:p w14:paraId="1A787FBF" w14:textId="60A3C251" w:rsidR="000C0C60" w:rsidRPr="001663C7" w:rsidRDefault="000C0C60" w:rsidP="000C0C60">
            <w:pPr>
              <w:spacing w:after="0" w:line="240" w:lineRule="auto"/>
              <w:rPr>
                <w:rFonts w:ascii="Arial" w:hAnsi="Arial" w:cs="Arial"/>
                <w:noProof/>
                <w:lang w:val="sr-Latn-CS"/>
              </w:rPr>
            </w:pPr>
            <w:r w:rsidRPr="001663C7">
              <w:rPr>
                <w:rFonts w:ascii="Arial" w:hAnsi="Arial" w:cs="Arial"/>
                <w:noProof/>
                <w:lang w:val="sr-Latn-CS"/>
              </w:rPr>
              <w:t>10 000 EUR</w:t>
            </w:r>
          </w:p>
        </w:tc>
      </w:tr>
      <w:tr w:rsidR="00524420" w:rsidRPr="001663C7" w14:paraId="7A377B8B" w14:textId="77777777" w:rsidTr="008019CE"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B0F0"/>
          </w:tcPr>
          <w:p w14:paraId="1F1C7E86" w14:textId="77777777" w:rsidR="00524420" w:rsidRPr="001663C7" w:rsidRDefault="00524420" w:rsidP="00A14D21">
            <w:pPr>
              <w:rPr>
                <w:rFonts w:ascii="Arial" w:hAnsi="Arial" w:cs="Arial"/>
                <w:i w:val="0"/>
                <w:noProof/>
                <w:color w:val="FFFFFF" w:themeColor="background1"/>
                <w:lang w:val="sr-Latn-CS"/>
              </w:rPr>
            </w:pP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E91C1" w14:textId="6212BF61" w:rsidR="00524420" w:rsidRPr="001663C7" w:rsidRDefault="008A01A5" w:rsidP="00A62F98">
            <w:pPr>
              <w:pStyle w:val="ListParagraph"/>
              <w:numPr>
                <w:ilvl w:val="1"/>
                <w:numId w:val="7"/>
              </w:numPr>
              <w:spacing w:after="0" w:line="240" w:lineRule="auto"/>
              <w:rPr>
                <w:rFonts w:ascii="Arial" w:hAnsi="Arial" w:cs="Arial"/>
                <w:noProof/>
                <w:lang w:val="sr-Latn-CS"/>
              </w:rPr>
            </w:pPr>
            <w:r w:rsidRPr="001663C7">
              <w:rPr>
                <w:rFonts w:ascii="Arial" w:hAnsi="Arial" w:cs="Arial"/>
                <w:shd w:val="clear" w:color="auto" w:fill="FFFFFF"/>
                <w:lang w:val="sr-Latn-CS"/>
              </w:rPr>
              <w:t>Razvoj preduzetničkog duha kod srednjoškolaca i srednjoškolki</w:t>
            </w:r>
            <w:r w:rsidR="00A62F98" w:rsidRPr="001663C7">
              <w:rPr>
                <w:rFonts w:ascii="Arial" w:hAnsi="Arial" w:cs="Arial"/>
                <w:shd w:val="clear" w:color="auto" w:fill="FFFFFF"/>
                <w:lang w:val="sr-Latn-CS"/>
              </w:rPr>
              <w:t xml:space="preserve">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90C00" w14:textId="55F988DD" w:rsidR="00524420" w:rsidRPr="001663C7" w:rsidRDefault="008A01A5" w:rsidP="008A01A5">
            <w:pPr>
              <w:spacing w:after="0" w:line="240" w:lineRule="auto"/>
              <w:rPr>
                <w:rFonts w:ascii="Arial" w:hAnsi="Arial" w:cs="Arial"/>
                <w:noProof/>
                <w:lang w:val="sr-Latn-CS"/>
              </w:rPr>
            </w:pPr>
            <w:r w:rsidRPr="001663C7">
              <w:rPr>
                <w:rFonts w:ascii="Arial" w:hAnsi="Arial" w:cs="Arial"/>
                <w:noProof/>
                <w:lang w:val="sr-Latn-CS"/>
              </w:rPr>
              <w:t>Sve gimnazije i srednje stručne škole  sprovode program Preduzetničkog učenja kroz predmetne programe u gimnazijama i opšte obrazovnim predmetnim programima u srednjim stručnim školama.</w:t>
            </w:r>
          </w:p>
          <w:p w14:paraId="1802B6B0" w14:textId="77777777" w:rsidR="008A01A5" w:rsidRPr="001663C7" w:rsidRDefault="008A01A5" w:rsidP="008A01A5">
            <w:pPr>
              <w:spacing w:after="0" w:line="240" w:lineRule="auto"/>
              <w:rPr>
                <w:rFonts w:ascii="Arial" w:hAnsi="Arial" w:cs="Arial"/>
                <w:noProof/>
                <w:lang w:val="sr-Latn-CS"/>
              </w:rPr>
            </w:pPr>
          </w:p>
          <w:p w14:paraId="4C9A5FFF" w14:textId="4E12336B" w:rsidR="008A01A5" w:rsidRPr="001663C7" w:rsidRDefault="008A01A5" w:rsidP="008A01A5">
            <w:pPr>
              <w:spacing w:after="0" w:line="240" w:lineRule="auto"/>
              <w:rPr>
                <w:rFonts w:ascii="Arial" w:hAnsi="Arial" w:cs="Arial"/>
                <w:noProof/>
                <w:lang w:val="sr-Latn-CS"/>
              </w:rPr>
            </w:pPr>
            <w:r w:rsidRPr="001663C7">
              <w:rPr>
                <w:rFonts w:ascii="Arial" w:hAnsi="Arial" w:cs="Arial"/>
                <w:noProof/>
                <w:lang w:val="sr-Latn-CS"/>
              </w:rPr>
              <w:t xml:space="preserve">Broj obuhvaćenih učenika/ca na godišnjem nivou.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18D08" w14:textId="22ED826C" w:rsidR="00524420" w:rsidRPr="001663C7" w:rsidRDefault="008019CE" w:rsidP="002B16BE">
            <w:pPr>
              <w:spacing w:after="0" w:line="240" w:lineRule="auto"/>
              <w:jc w:val="both"/>
              <w:rPr>
                <w:rFonts w:ascii="Arial" w:hAnsi="Arial" w:cs="Arial"/>
                <w:noProof/>
                <w:lang w:val="sr-Latn-CS"/>
              </w:rPr>
            </w:pPr>
            <w:r w:rsidRPr="001663C7">
              <w:rPr>
                <w:rFonts w:ascii="Arial" w:hAnsi="Arial" w:cs="Arial"/>
                <w:noProof/>
                <w:lang w:val="sr-Latn-CS"/>
              </w:rPr>
              <w:t>Kontinuirano 2020-2021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79199" w14:textId="2B4B606C" w:rsidR="008A01A5" w:rsidRPr="001663C7" w:rsidRDefault="008A01A5" w:rsidP="002B16BE">
            <w:pPr>
              <w:spacing w:after="0" w:line="240" w:lineRule="auto"/>
              <w:jc w:val="both"/>
              <w:rPr>
                <w:rFonts w:ascii="Arial" w:hAnsi="Arial" w:cs="Arial"/>
                <w:noProof/>
                <w:lang w:val="sr-Latn-CS"/>
              </w:rPr>
            </w:pPr>
            <w:r w:rsidRPr="001663C7">
              <w:rPr>
                <w:rFonts w:ascii="Arial" w:hAnsi="Arial" w:cs="Arial"/>
                <w:noProof/>
                <w:lang w:val="sr-Latn-CS"/>
              </w:rPr>
              <w:t>Ministarstvo prosvjete</w:t>
            </w:r>
          </w:p>
          <w:p w14:paraId="05BECCD4" w14:textId="77777777" w:rsidR="008A01A5" w:rsidRPr="001663C7" w:rsidRDefault="008A01A5" w:rsidP="002B16BE">
            <w:pPr>
              <w:spacing w:after="0" w:line="240" w:lineRule="auto"/>
              <w:jc w:val="both"/>
              <w:rPr>
                <w:rFonts w:ascii="Arial" w:hAnsi="Arial" w:cs="Arial"/>
                <w:noProof/>
                <w:lang w:val="sr-Latn-CS"/>
              </w:rPr>
            </w:pPr>
          </w:p>
          <w:p w14:paraId="02427CCF" w14:textId="77777777" w:rsidR="008A01A5" w:rsidRPr="001663C7" w:rsidRDefault="008A01A5" w:rsidP="008019CE">
            <w:pPr>
              <w:spacing w:after="0" w:line="240" w:lineRule="auto"/>
              <w:rPr>
                <w:rFonts w:ascii="Arial" w:hAnsi="Arial" w:cs="Arial"/>
                <w:noProof/>
                <w:lang w:val="sr-Latn-CS"/>
              </w:rPr>
            </w:pPr>
            <w:r w:rsidRPr="001663C7">
              <w:rPr>
                <w:rFonts w:ascii="Arial" w:hAnsi="Arial" w:cs="Arial"/>
                <w:noProof/>
                <w:lang w:val="sr-Latn-CS"/>
              </w:rPr>
              <w:t xml:space="preserve">Zavod za školstvo </w:t>
            </w:r>
          </w:p>
          <w:p w14:paraId="582BE61B" w14:textId="77777777" w:rsidR="008019CE" w:rsidRPr="001663C7" w:rsidRDefault="008019CE" w:rsidP="008019CE">
            <w:pPr>
              <w:spacing w:after="0" w:line="240" w:lineRule="auto"/>
              <w:rPr>
                <w:rFonts w:ascii="Arial" w:hAnsi="Arial" w:cs="Arial"/>
                <w:noProof/>
                <w:lang w:val="sr-Latn-CS"/>
              </w:rPr>
            </w:pPr>
          </w:p>
          <w:p w14:paraId="0E6C4C1E" w14:textId="2DC3A8C3" w:rsidR="008019CE" w:rsidRPr="001663C7" w:rsidRDefault="008019CE" w:rsidP="008019CE">
            <w:pPr>
              <w:spacing w:after="0" w:line="240" w:lineRule="auto"/>
              <w:rPr>
                <w:rFonts w:ascii="Arial" w:hAnsi="Arial" w:cs="Arial"/>
                <w:noProof/>
                <w:lang w:val="sr-Latn-CS"/>
              </w:rPr>
            </w:pPr>
            <w:r w:rsidRPr="001663C7">
              <w:rPr>
                <w:rFonts w:ascii="Arial" w:hAnsi="Arial" w:cs="Arial"/>
                <w:noProof/>
                <w:lang w:val="sr-Latn-CS"/>
              </w:rPr>
              <w:t xml:space="preserve">Partneri: srednje škole i </w:t>
            </w:r>
            <w:r w:rsidR="00CB4082" w:rsidRPr="001663C7">
              <w:rPr>
                <w:rFonts w:ascii="Arial" w:hAnsi="Arial" w:cs="Arial"/>
                <w:noProof/>
                <w:lang w:val="sr-Latn-CS"/>
              </w:rPr>
              <w:t>NVO sektor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A1219" w14:textId="77777777" w:rsidR="008A01A5" w:rsidRPr="001663C7" w:rsidRDefault="008A01A5" w:rsidP="008A01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lang w:val="sr-Latn-CS"/>
              </w:rPr>
            </w:pPr>
            <w:r w:rsidRPr="001663C7">
              <w:rPr>
                <w:rFonts w:ascii="Arial" w:eastAsiaTheme="minorHAnsi" w:hAnsi="Arial" w:cs="Arial"/>
                <w:lang w:val="sr-Latn-CS"/>
              </w:rPr>
              <w:t>Redovni</w:t>
            </w:r>
          </w:p>
          <w:p w14:paraId="019527DF" w14:textId="77777777" w:rsidR="008A01A5" w:rsidRPr="001663C7" w:rsidRDefault="008A01A5" w:rsidP="008A01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lang w:val="sr-Latn-CS"/>
              </w:rPr>
            </w:pPr>
            <w:r w:rsidRPr="001663C7">
              <w:rPr>
                <w:rFonts w:ascii="Arial" w:eastAsiaTheme="minorHAnsi" w:hAnsi="Arial" w:cs="Arial"/>
                <w:lang w:val="sr-Latn-CS"/>
              </w:rPr>
              <w:t>budžet/i</w:t>
            </w:r>
          </w:p>
          <w:p w14:paraId="522740DF" w14:textId="77777777" w:rsidR="008A01A5" w:rsidRPr="001663C7" w:rsidRDefault="008A01A5" w:rsidP="008A01A5">
            <w:pPr>
              <w:spacing w:after="0" w:line="240" w:lineRule="auto"/>
              <w:jc w:val="both"/>
              <w:rPr>
                <w:rFonts w:ascii="Arial" w:eastAsiaTheme="minorHAnsi" w:hAnsi="Arial" w:cs="Arial"/>
                <w:lang w:val="sr-Latn-CS"/>
              </w:rPr>
            </w:pPr>
            <w:r w:rsidRPr="001663C7">
              <w:rPr>
                <w:rFonts w:ascii="Arial" w:eastAsiaTheme="minorHAnsi" w:hAnsi="Arial" w:cs="Arial"/>
                <w:lang w:val="sr-Latn-CS"/>
              </w:rPr>
              <w:t>institucija</w:t>
            </w:r>
          </w:p>
          <w:p w14:paraId="6BB0D710" w14:textId="77777777" w:rsidR="00524420" w:rsidRPr="001663C7" w:rsidRDefault="00524420" w:rsidP="002B16BE">
            <w:pPr>
              <w:spacing w:after="0" w:line="240" w:lineRule="auto"/>
              <w:jc w:val="both"/>
              <w:rPr>
                <w:rFonts w:ascii="Arial" w:hAnsi="Arial" w:cs="Arial"/>
                <w:noProof/>
                <w:lang w:val="sr-Latn-CS"/>
              </w:rPr>
            </w:pPr>
          </w:p>
        </w:tc>
      </w:tr>
      <w:tr w:rsidR="00524420" w:rsidRPr="001663C7" w14:paraId="7E65728F" w14:textId="77777777" w:rsidTr="008019CE"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B0F0"/>
          </w:tcPr>
          <w:p w14:paraId="3D8B71B7" w14:textId="77777777" w:rsidR="00524420" w:rsidRPr="001663C7" w:rsidRDefault="00524420" w:rsidP="00A14D21">
            <w:pPr>
              <w:rPr>
                <w:rFonts w:ascii="Arial" w:hAnsi="Arial" w:cs="Arial"/>
                <w:i w:val="0"/>
                <w:noProof/>
                <w:color w:val="FFFFFF" w:themeColor="background1"/>
                <w:lang w:val="sr-Latn-CS"/>
              </w:rPr>
            </w:pP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65AD0" w14:textId="1CF4B96E" w:rsidR="00524420" w:rsidRPr="001663C7" w:rsidRDefault="00524420" w:rsidP="002B16BE">
            <w:pPr>
              <w:pStyle w:val="ListParagraph"/>
              <w:numPr>
                <w:ilvl w:val="1"/>
                <w:numId w:val="7"/>
              </w:numPr>
              <w:spacing w:after="0" w:line="240" w:lineRule="auto"/>
              <w:jc w:val="both"/>
              <w:rPr>
                <w:rFonts w:ascii="Arial" w:hAnsi="Arial" w:cs="Arial"/>
                <w:noProof/>
                <w:lang w:val="sr-Latn-CS"/>
              </w:rPr>
            </w:pPr>
            <w:r w:rsidRPr="001663C7">
              <w:rPr>
                <w:rFonts w:ascii="Arial" w:hAnsi="Arial" w:cs="Arial"/>
                <w:noProof/>
                <w:lang w:val="sr-Latn-CS"/>
              </w:rPr>
              <w:t>Organizovanje takmičenja za mlade u izradi biznis plana i najboljeg proizvoda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DB2E1" w14:textId="77777777" w:rsidR="00524420" w:rsidRPr="001663C7" w:rsidRDefault="000C0C60" w:rsidP="000C0C60">
            <w:pPr>
              <w:spacing w:after="0" w:line="240" w:lineRule="auto"/>
              <w:rPr>
                <w:rFonts w:ascii="Arial" w:hAnsi="Arial" w:cs="Arial"/>
                <w:noProof/>
                <w:lang w:val="sr-Latn-CS"/>
              </w:rPr>
            </w:pPr>
            <w:r w:rsidRPr="001663C7">
              <w:rPr>
                <w:rFonts w:ascii="Arial" w:hAnsi="Arial" w:cs="Arial"/>
                <w:noProof/>
                <w:lang w:val="sr-Latn-CS"/>
              </w:rPr>
              <w:t xml:space="preserve">Organizovano minimum jedno nacionalno takmičenje </w:t>
            </w:r>
          </w:p>
          <w:p w14:paraId="38EEB4E8" w14:textId="77777777" w:rsidR="000C0C60" w:rsidRPr="001663C7" w:rsidRDefault="000C0C60" w:rsidP="000C0C60">
            <w:pPr>
              <w:spacing w:after="0" w:line="240" w:lineRule="auto"/>
              <w:rPr>
                <w:rFonts w:ascii="Arial" w:hAnsi="Arial" w:cs="Arial"/>
                <w:noProof/>
                <w:lang w:val="sr-Latn-CS"/>
              </w:rPr>
            </w:pPr>
          </w:p>
          <w:p w14:paraId="0826B588" w14:textId="17997B46" w:rsidR="000C0C60" w:rsidRPr="001663C7" w:rsidRDefault="000C0C60" w:rsidP="000C0C60">
            <w:pPr>
              <w:spacing w:after="0" w:line="240" w:lineRule="auto"/>
              <w:rPr>
                <w:rFonts w:ascii="Arial" w:hAnsi="Arial" w:cs="Arial"/>
                <w:noProof/>
                <w:lang w:val="sr-Latn-CS"/>
              </w:rPr>
            </w:pPr>
            <w:r w:rsidRPr="001663C7">
              <w:rPr>
                <w:rFonts w:ascii="Arial" w:hAnsi="Arial" w:cs="Arial"/>
                <w:noProof/>
                <w:lang w:val="sr-Latn-CS"/>
              </w:rPr>
              <w:t xml:space="preserve">Finansijski podržana minimum jedan biznis plan godišnje.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EDF53" w14:textId="598CB03A" w:rsidR="00524420" w:rsidRPr="001663C7" w:rsidRDefault="008019CE" w:rsidP="002B16BE">
            <w:pPr>
              <w:spacing w:after="0" w:line="240" w:lineRule="auto"/>
              <w:jc w:val="both"/>
              <w:rPr>
                <w:rFonts w:ascii="Arial" w:hAnsi="Arial" w:cs="Arial"/>
                <w:noProof/>
                <w:lang w:val="sr-Latn-CS"/>
              </w:rPr>
            </w:pPr>
            <w:r w:rsidRPr="001663C7">
              <w:rPr>
                <w:rFonts w:ascii="Arial" w:hAnsi="Arial" w:cs="Arial"/>
                <w:noProof/>
                <w:lang w:val="sr-Latn-CS"/>
              </w:rPr>
              <w:t>Kontinuirano 2020-2021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A407A" w14:textId="172AF212" w:rsidR="00524420" w:rsidRPr="001663C7" w:rsidRDefault="008A01A5" w:rsidP="008A01A5">
            <w:pPr>
              <w:spacing w:after="0" w:line="240" w:lineRule="auto"/>
              <w:rPr>
                <w:rFonts w:ascii="Arial" w:hAnsi="Arial" w:cs="Arial"/>
                <w:noProof/>
                <w:lang w:val="sr-Latn-CS"/>
              </w:rPr>
            </w:pPr>
            <w:r w:rsidRPr="001663C7">
              <w:rPr>
                <w:rFonts w:ascii="Arial" w:hAnsi="Arial" w:cs="Arial"/>
                <w:noProof/>
                <w:lang w:val="sr-Latn-CS"/>
              </w:rPr>
              <w:t xml:space="preserve">Lokalne samouprave u saradnji sa obrazovnim ustanovama i </w:t>
            </w:r>
            <w:r w:rsidR="00CB4082" w:rsidRPr="001663C7">
              <w:rPr>
                <w:rFonts w:ascii="Arial" w:hAnsi="Arial" w:cs="Arial"/>
                <w:noProof/>
                <w:lang w:val="sr-Latn-CS"/>
              </w:rPr>
              <w:t>NVO sektor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D55C4" w14:textId="77777777" w:rsidR="008A01A5" w:rsidRPr="001663C7" w:rsidRDefault="008A01A5" w:rsidP="008A01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lang w:val="sr-Latn-CS"/>
              </w:rPr>
            </w:pPr>
            <w:r w:rsidRPr="001663C7">
              <w:rPr>
                <w:rFonts w:ascii="Arial" w:eastAsiaTheme="minorHAnsi" w:hAnsi="Arial" w:cs="Arial"/>
                <w:lang w:val="sr-Latn-CS"/>
              </w:rPr>
              <w:t>Redovni</w:t>
            </w:r>
          </w:p>
          <w:p w14:paraId="23F03AA3" w14:textId="77777777" w:rsidR="008A01A5" w:rsidRPr="001663C7" w:rsidRDefault="008A01A5" w:rsidP="008A01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lang w:val="sr-Latn-CS"/>
              </w:rPr>
            </w:pPr>
            <w:r w:rsidRPr="001663C7">
              <w:rPr>
                <w:rFonts w:ascii="Arial" w:eastAsiaTheme="minorHAnsi" w:hAnsi="Arial" w:cs="Arial"/>
                <w:lang w:val="sr-Latn-CS"/>
              </w:rPr>
              <w:t>budžet/i</w:t>
            </w:r>
          </w:p>
          <w:p w14:paraId="69A8738A" w14:textId="0959CA2F" w:rsidR="00524420" w:rsidRPr="001663C7" w:rsidRDefault="008A01A5" w:rsidP="008A01A5">
            <w:pPr>
              <w:spacing w:after="0" w:line="240" w:lineRule="auto"/>
              <w:rPr>
                <w:rFonts w:ascii="Arial" w:eastAsiaTheme="minorHAnsi" w:hAnsi="Arial" w:cs="Arial"/>
                <w:lang w:val="sr-Latn-CS"/>
              </w:rPr>
            </w:pPr>
            <w:r w:rsidRPr="001663C7">
              <w:rPr>
                <w:rFonts w:ascii="Arial" w:eastAsiaTheme="minorHAnsi" w:hAnsi="Arial" w:cs="Arial"/>
                <w:lang w:val="sr-Latn-CS"/>
              </w:rPr>
              <w:t xml:space="preserve">institucija i finansiranje putem Konkursa </w:t>
            </w:r>
          </w:p>
        </w:tc>
      </w:tr>
      <w:tr w:rsidR="00524420" w:rsidRPr="001663C7" w14:paraId="4306C682" w14:textId="77777777" w:rsidTr="008019CE">
        <w:tc>
          <w:tcPr>
            <w:tcW w:w="2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34D9C578" w14:textId="77777777" w:rsidR="00524420" w:rsidRPr="001663C7" w:rsidRDefault="00524420" w:rsidP="00A14D21">
            <w:pPr>
              <w:rPr>
                <w:rFonts w:ascii="Arial" w:hAnsi="Arial" w:cs="Arial"/>
                <w:i w:val="0"/>
                <w:noProof/>
                <w:color w:val="FFFFFF" w:themeColor="background1"/>
                <w:lang w:val="sr-Latn-CS"/>
              </w:rPr>
            </w:pP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95A39" w14:textId="6C1FEB6A" w:rsidR="00524420" w:rsidRPr="001663C7" w:rsidRDefault="009075AB" w:rsidP="002B16BE">
            <w:pPr>
              <w:spacing w:after="0" w:line="240" w:lineRule="auto"/>
              <w:rPr>
                <w:rFonts w:ascii="Arial" w:hAnsi="Arial" w:cs="Arial"/>
                <w:noProof/>
                <w:lang w:val="sr-Latn-CS"/>
              </w:rPr>
            </w:pPr>
            <w:r w:rsidRPr="001663C7">
              <w:rPr>
                <w:rFonts w:ascii="Arial" w:hAnsi="Arial" w:cs="Arial"/>
                <w:shd w:val="clear" w:color="auto" w:fill="FFFFFF"/>
                <w:lang w:val="sr-Latn-CS"/>
              </w:rPr>
              <w:t>2.6</w:t>
            </w:r>
            <w:r w:rsidR="00524420" w:rsidRPr="001663C7">
              <w:rPr>
                <w:rFonts w:ascii="Arial" w:hAnsi="Arial" w:cs="Arial"/>
                <w:shd w:val="clear" w:color="auto" w:fill="FFFFFF"/>
                <w:lang w:val="sr-Latn-CS"/>
              </w:rPr>
              <w:t xml:space="preserve"> Informisanje o biznis mogu</w:t>
            </w:r>
            <w:r w:rsidR="00A62F98" w:rsidRPr="001663C7">
              <w:rPr>
                <w:rFonts w:ascii="Arial" w:hAnsi="Arial" w:cs="Arial"/>
                <w:shd w:val="clear" w:color="auto" w:fill="FFFFFF"/>
                <w:lang w:val="sr-Latn-CS"/>
              </w:rPr>
              <w:t>ć</w:t>
            </w:r>
            <w:r w:rsidR="00524420" w:rsidRPr="001663C7">
              <w:rPr>
                <w:rFonts w:ascii="Arial" w:hAnsi="Arial" w:cs="Arial"/>
                <w:shd w:val="clear" w:color="auto" w:fill="FFFFFF"/>
                <w:lang w:val="sr-Latn-CS"/>
              </w:rPr>
              <w:t>nostima i pomo</w:t>
            </w:r>
            <w:r w:rsidR="00A62F98" w:rsidRPr="001663C7">
              <w:rPr>
                <w:rFonts w:ascii="Arial" w:hAnsi="Arial" w:cs="Arial"/>
                <w:shd w:val="clear" w:color="auto" w:fill="FFFFFF"/>
                <w:lang w:val="sr-Latn-CS"/>
              </w:rPr>
              <w:t>ć</w:t>
            </w:r>
            <w:r w:rsidR="00524420" w:rsidRPr="001663C7">
              <w:rPr>
                <w:rFonts w:ascii="Arial" w:hAnsi="Arial" w:cs="Arial"/>
                <w:shd w:val="clear" w:color="auto" w:fill="FFFFFF"/>
                <w:lang w:val="sr-Latn-CS"/>
              </w:rPr>
              <w:t xml:space="preserve"> u administraciji pri apliciranju i vodjenju projekata dostupno svim mladima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77645" w14:textId="77777777" w:rsidR="00524420" w:rsidRPr="001663C7" w:rsidRDefault="00524420" w:rsidP="002B16BE">
            <w:pPr>
              <w:spacing w:after="0" w:line="240" w:lineRule="auto"/>
              <w:rPr>
                <w:rFonts w:ascii="Arial" w:hAnsi="Arial" w:cs="Arial"/>
                <w:shd w:val="clear" w:color="auto" w:fill="FFFFFF"/>
                <w:lang w:val="sr-Latn-CS"/>
              </w:rPr>
            </w:pPr>
            <w:r w:rsidRPr="001663C7">
              <w:rPr>
                <w:rFonts w:ascii="Arial" w:hAnsi="Arial" w:cs="Arial"/>
                <w:shd w:val="clear" w:color="auto" w:fill="FFFFFF"/>
                <w:lang w:val="sr-Latn-CS"/>
              </w:rPr>
              <w:t>Kvartalno organizova</w:t>
            </w:r>
            <w:r w:rsidR="000C0C60" w:rsidRPr="001663C7">
              <w:rPr>
                <w:rFonts w:ascii="Arial" w:hAnsi="Arial" w:cs="Arial"/>
                <w:shd w:val="clear" w:color="auto" w:fill="FFFFFF"/>
                <w:lang w:val="sr-Latn-CS"/>
              </w:rPr>
              <w:t>na</w:t>
            </w:r>
            <w:r w:rsidRPr="001663C7">
              <w:rPr>
                <w:rFonts w:ascii="Arial" w:hAnsi="Arial" w:cs="Arial"/>
                <w:shd w:val="clear" w:color="auto" w:fill="FFFFFF"/>
                <w:lang w:val="sr-Latn-CS"/>
              </w:rPr>
              <w:t xml:space="preserve"> po 1 radionic</w:t>
            </w:r>
            <w:r w:rsidR="000C0C60" w:rsidRPr="001663C7">
              <w:rPr>
                <w:rFonts w:ascii="Arial" w:hAnsi="Arial" w:cs="Arial"/>
                <w:shd w:val="clear" w:color="auto" w:fill="FFFFFF"/>
                <w:lang w:val="sr-Latn-CS"/>
              </w:rPr>
              <w:t>a</w:t>
            </w:r>
            <w:r w:rsidRPr="001663C7">
              <w:rPr>
                <w:rFonts w:ascii="Arial" w:hAnsi="Arial" w:cs="Arial"/>
                <w:shd w:val="clear" w:color="auto" w:fill="FFFFFF"/>
                <w:lang w:val="sr-Latn-CS"/>
              </w:rPr>
              <w:t xml:space="preserve"> u svim op</w:t>
            </w:r>
            <w:r w:rsidR="00A62F98" w:rsidRPr="001663C7">
              <w:rPr>
                <w:rFonts w:ascii="Arial" w:hAnsi="Arial" w:cs="Arial"/>
                <w:shd w:val="clear" w:color="auto" w:fill="FFFFFF"/>
                <w:lang w:val="sr-Latn-CS"/>
              </w:rPr>
              <w:t>š</w:t>
            </w:r>
            <w:r w:rsidRPr="001663C7">
              <w:rPr>
                <w:rFonts w:ascii="Arial" w:hAnsi="Arial" w:cs="Arial"/>
                <w:shd w:val="clear" w:color="auto" w:fill="FFFFFF"/>
                <w:lang w:val="sr-Latn-CS"/>
              </w:rPr>
              <w:t>tinama za osoposobljavanje mladih za kreiranje poslovne ideje i biznis planova. </w:t>
            </w:r>
          </w:p>
          <w:p w14:paraId="1FC180DA" w14:textId="32B024FB" w:rsidR="000C0C60" w:rsidRPr="001663C7" w:rsidRDefault="000C0C60" w:rsidP="002B16BE">
            <w:pPr>
              <w:spacing w:after="0" w:line="240" w:lineRule="auto"/>
              <w:rPr>
                <w:rFonts w:ascii="Arial" w:hAnsi="Arial" w:cs="Arial"/>
                <w:noProof/>
                <w:lang w:val="sr-Latn-C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8E2B7" w14:textId="17D12A9F" w:rsidR="00524420" w:rsidRPr="001663C7" w:rsidRDefault="008019CE" w:rsidP="002B16BE">
            <w:pPr>
              <w:spacing w:after="0" w:line="240" w:lineRule="auto"/>
              <w:rPr>
                <w:rFonts w:ascii="Arial" w:hAnsi="Arial" w:cs="Arial"/>
                <w:noProof/>
                <w:lang w:val="sr-Latn-CS"/>
              </w:rPr>
            </w:pPr>
            <w:r w:rsidRPr="001663C7">
              <w:rPr>
                <w:rFonts w:ascii="Arial" w:hAnsi="Arial" w:cs="Arial"/>
                <w:noProof/>
                <w:lang w:val="sr-Latn-CS"/>
              </w:rPr>
              <w:t>Kontinuirano 2020-2021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E772D" w14:textId="73EE955D" w:rsidR="00524420" w:rsidRPr="001663C7" w:rsidRDefault="00524420" w:rsidP="002B16BE">
            <w:pPr>
              <w:spacing w:after="0" w:line="240" w:lineRule="auto"/>
              <w:rPr>
                <w:rFonts w:ascii="Arial" w:hAnsi="Arial" w:cs="Arial"/>
                <w:noProof/>
                <w:lang w:val="sr-Latn-CS"/>
              </w:rPr>
            </w:pPr>
            <w:r w:rsidRPr="001663C7">
              <w:rPr>
                <w:rFonts w:ascii="Arial" w:hAnsi="Arial" w:cs="Arial"/>
                <w:noProof/>
                <w:lang w:val="sr-Latn-CS"/>
              </w:rPr>
              <w:t>Ministarstvo ekonomije</w:t>
            </w:r>
            <w:r w:rsidR="00A62F98" w:rsidRPr="001663C7">
              <w:rPr>
                <w:rFonts w:ascii="Arial" w:hAnsi="Arial" w:cs="Arial"/>
                <w:noProof/>
                <w:lang w:val="sr-Latn-CS"/>
              </w:rPr>
              <w:t xml:space="preserve"> i</w:t>
            </w:r>
          </w:p>
          <w:p w14:paraId="117A0DDB" w14:textId="77777777" w:rsidR="00524420" w:rsidRPr="001663C7" w:rsidRDefault="00524420" w:rsidP="002B16BE">
            <w:pPr>
              <w:spacing w:after="0" w:line="240" w:lineRule="auto"/>
              <w:rPr>
                <w:rFonts w:ascii="Arial" w:hAnsi="Arial" w:cs="Arial"/>
                <w:noProof/>
                <w:lang w:val="sr-Latn-CS"/>
              </w:rPr>
            </w:pPr>
            <w:r w:rsidRPr="001663C7">
              <w:rPr>
                <w:rFonts w:ascii="Arial" w:hAnsi="Arial" w:cs="Arial"/>
                <w:noProof/>
                <w:lang w:val="sr-Latn-CS"/>
              </w:rPr>
              <w:t>IRF</w:t>
            </w:r>
          </w:p>
          <w:p w14:paraId="4252C17F" w14:textId="77777777" w:rsidR="000C0C60" w:rsidRPr="001663C7" w:rsidRDefault="000C0C60" w:rsidP="002B16BE">
            <w:pPr>
              <w:spacing w:after="0" w:line="240" w:lineRule="auto"/>
              <w:rPr>
                <w:rFonts w:ascii="Arial" w:hAnsi="Arial" w:cs="Arial"/>
                <w:noProof/>
                <w:lang w:val="sr-Latn-CS"/>
              </w:rPr>
            </w:pPr>
          </w:p>
          <w:p w14:paraId="374EB404" w14:textId="703B6878" w:rsidR="000C0C60" w:rsidRPr="001663C7" w:rsidRDefault="000C0C60" w:rsidP="002B16BE">
            <w:pPr>
              <w:spacing w:after="0" w:line="240" w:lineRule="auto"/>
              <w:rPr>
                <w:rFonts w:ascii="Arial" w:hAnsi="Arial" w:cs="Arial"/>
                <w:noProof/>
                <w:lang w:val="sr-Latn-CS"/>
              </w:rPr>
            </w:pPr>
            <w:r w:rsidRPr="001663C7">
              <w:rPr>
                <w:rFonts w:ascii="Arial" w:hAnsi="Arial" w:cs="Arial"/>
                <w:noProof/>
                <w:lang w:val="sr-Latn-CS"/>
              </w:rPr>
              <w:t xml:space="preserve">Partneri: </w:t>
            </w:r>
            <w:r w:rsidR="00CB4082" w:rsidRPr="001663C7">
              <w:rPr>
                <w:rFonts w:ascii="Arial" w:hAnsi="Arial" w:cs="Arial"/>
                <w:noProof/>
                <w:lang w:val="sr-Latn-CS"/>
              </w:rPr>
              <w:t>NVO sektor</w:t>
            </w:r>
            <w:r w:rsidRPr="001663C7">
              <w:rPr>
                <w:rFonts w:ascii="Arial" w:hAnsi="Arial" w:cs="Arial"/>
                <w:noProof/>
                <w:lang w:val="sr-Latn-CS"/>
              </w:rPr>
              <w:t>, lokalne samouprave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45FC0" w14:textId="77777777" w:rsidR="00691BBD" w:rsidRPr="001663C7" w:rsidRDefault="00691BBD" w:rsidP="00691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lang w:val="sr-Latn-CS"/>
              </w:rPr>
            </w:pPr>
            <w:r w:rsidRPr="001663C7">
              <w:rPr>
                <w:rFonts w:ascii="Arial" w:eastAsiaTheme="minorHAnsi" w:hAnsi="Arial" w:cs="Arial"/>
                <w:lang w:val="sr-Latn-CS"/>
              </w:rPr>
              <w:t>Redovni</w:t>
            </w:r>
          </w:p>
          <w:p w14:paraId="14BA0E5D" w14:textId="77777777" w:rsidR="00691BBD" w:rsidRPr="001663C7" w:rsidRDefault="00691BBD" w:rsidP="00691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lang w:val="sr-Latn-CS"/>
              </w:rPr>
            </w:pPr>
            <w:r w:rsidRPr="001663C7">
              <w:rPr>
                <w:rFonts w:ascii="Arial" w:eastAsiaTheme="minorHAnsi" w:hAnsi="Arial" w:cs="Arial"/>
                <w:lang w:val="sr-Latn-CS"/>
              </w:rPr>
              <w:t>budžet/i</w:t>
            </w:r>
          </w:p>
          <w:p w14:paraId="615CDFE9" w14:textId="40C5AF72" w:rsidR="00524420" w:rsidRPr="001663C7" w:rsidRDefault="00691BBD" w:rsidP="00691BBD">
            <w:pPr>
              <w:jc w:val="both"/>
              <w:rPr>
                <w:rFonts w:ascii="Arial" w:hAnsi="Arial" w:cs="Arial"/>
                <w:noProof/>
                <w:lang w:val="sr-Latn-CS"/>
              </w:rPr>
            </w:pPr>
            <w:r w:rsidRPr="001663C7">
              <w:rPr>
                <w:rFonts w:ascii="Arial" w:eastAsiaTheme="minorHAnsi" w:hAnsi="Arial" w:cs="Arial"/>
                <w:lang w:val="sr-Latn-CS"/>
              </w:rPr>
              <w:t>institucija i finansiranje putem Konkursa</w:t>
            </w:r>
          </w:p>
        </w:tc>
      </w:tr>
      <w:tr w:rsidR="002B16BE" w:rsidRPr="001663C7" w14:paraId="76221A6F" w14:textId="77777777" w:rsidTr="008019CE">
        <w:trPr>
          <w:trHeight w:val="566"/>
        </w:trPr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75FA5366" w14:textId="77777777" w:rsidR="002B16BE" w:rsidRPr="001663C7" w:rsidRDefault="002B16BE" w:rsidP="00A14D21">
            <w:pPr>
              <w:rPr>
                <w:rFonts w:ascii="Arial" w:hAnsi="Arial" w:cs="Arial"/>
                <w:i w:val="0"/>
                <w:noProof/>
                <w:color w:val="FFFFFF" w:themeColor="background1"/>
                <w:lang w:val="sr-Latn-CS"/>
              </w:rPr>
            </w:pPr>
            <w:r w:rsidRPr="001663C7">
              <w:rPr>
                <w:rFonts w:ascii="Arial" w:hAnsi="Arial" w:cs="Arial"/>
                <w:b/>
                <w:i w:val="0"/>
                <w:noProof/>
                <w:color w:val="FFFFFF" w:themeColor="background1"/>
                <w:lang w:val="sr-Latn-CS"/>
              </w:rPr>
              <w:t xml:space="preserve">A3. Uspostavljen integrisani i holistički sistem podrške mladima ka </w:t>
            </w:r>
            <w:r w:rsidRPr="001663C7">
              <w:rPr>
                <w:rFonts w:ascii="Arial" w:hAnsi="Arial" w:cs="Arial"/>
                <w:b/>
                <w:i w:val="0"/>
                <w:noProof/>
                <w:color w:val="FFFFFF" w:themeColor="background1"/>
                <w:lang w:val="sr-Latn-CS"/>
              </w:rPr>
              <w:lastRenderedPageBreak/>
              <w:t>dostojanstvenom zaposlenju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84D05" w14:textId="1CEEAC3C" w:rsidR="002B16BE" w:rsidRPr="001663C7" w:rsidRDefault="002B16BE" w:rsidP="002B16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noProof/>
                <w:lang w:val="sr-Latn-CS"/>
              </w:rPr>
            </w:pPr>
            <w:r w:rsidRPr="001663C7">
              <w:rPr>
                <w:rFonts w:ascii="Arial" w:hAnsi="Arial" w:cs="Arial"/>
                <w:noProof/>
                <w:lang w:val="sr-Latn-CS"/>
              </w:rPr>
              <w:lastRenderedPageBreak/>
              <w:t>3.1 J</w:t>
            </w:r>
            <w:r w:rsidRPr="001663C7">
              <w:rPr>
                <w:rFonts w:ascii="Arial" w:eastAsiaTheme="minorHAnsi" w:hAnsi="Arial" w:cs="Arial"/>
                <w:lang w:val="sr-Latn-CS"/>
              </w:rPr>
              <w:t xml:space="preserve">ačanje saradnje institucija i organizacija u oblasti zapošljavanja, obrazovanja i socijalne zaštite u cilju povećanja zapošljivosti mladih </w:t>
            </w:r>
            <w:r w:rsidR="003A39CF" w:rsidRPr="001663C7">
              <w:rPr>
                <w:rFonts w:ascii="Arial" w:eastAsiaTheme="minorHAnsi" w:hAnsi="Arial" w:cs="Arial"/>
                <w:lang w:val="sr-Latn-CS"/>
              </w:rPr>
              <w:t>čije su porodice ko</w:t>
            </w:r>
            <w:r w:rsidRPr="001663C7">
              <w:rPr>
                <w:rFonts w:ascii="Arial" w:eastAsiaTheme="minorHAnsi" w:hAnsi="Arial" w:cs="Arial"/>
                <w:lang w:val="sr-Latn-CS"/>
              </w:rPr>
              <w:t>risni</w:t>
            </w:r>
            <w:r w:rsidR="003A39CF" w:rsidRPr="001663C7">
              <w:rPr>
                <w:rFonts w:ascii="Arial" w:eastAsiaTheme="minorHAnsi" w:hAnsi="Arial" w:cs="Arial"/>
                <w:lang w:val="sr-Latn-CS"/>
              </w:rPr>
              <w:t>ce</w:t>
            </w:r>
            <w:r w:rsidRPr="001663C7">
              <w:rPr>
                <w:rFonts w:ascii="Arial" w:eastAsiaTheme="minorHAnsi" w:hAnsi="Arial" w:cs="Arial"/>
                <w:lang w:val="sr-Latn-CS"/>
              </w:rPr>
              <w:t xml:space="preserve"> MOP-a.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55A32" w14:textId="77777777" w:rsidR="00691BBD" w:rsidRPr="001663C7" w:rsidRDefault="00691BBD" w:rsidP="002B16BE">
            <w:pPr>
              <w:spacing w:after="0" w:line="240" w:lineRule="auto"/>
              <w:rPr>
                <w:rFonts w:ascii="Arial" w:hAnsi="Arial" w:cs="Arial"/>
                <w:noProof/>
                <w:lang w:val="sr-Latn-CS"/>
              </w:rPr>
            </w:pPr>
            <w:r w:rsidRPr="001663C7">
              <w:rPr>
                <w:rFonts w:ascii="Arial" w:hAnsi="Arial" w:cs="Arial"/>
                <w:noProof/>
                <w:lang w:val="sr-Latn-CS"/>
              </w:rPr>
              <w:t>Organizovan mimimum 2 sastanka godišnje na ovu temu.</w:t>
            </w:r>
          </w:p>
          <w:p w14:paraId="21C623CF" w14:textId="77777777" w:rsidR="00691BBD" w:rsidRPr="001663C7" w:rsidRDefault="00691BBD" w:rsidP="002B16BE">
            <w:pPr>
              <w:spacing w:after="0" w:line="240" w:lineRule="auto"/>
              <w:rPr>
                <w:rFonts w:ascii="Arial" w:hAnsi="Arial" w:cs="Arial"/>
                <w:noProof/>
                <w:lang w:val="sr-Latn-CS"/>
              </w:rPr>
            </w:pPr>
          </w:p>
          <w:p w14:paraId="6E5CDD09" w14:textId="6191FF76" w:rsidR="002B16BE" w:rsidRPr="001663C7" w:rsidRDefault="00691BBD" w:rsidP="002B16BE">
            <w:pPr>
              <w:spacing w:after="0" w:line="240" w:lineRule="auto"/>
              <w:rPr>
                <w:rFonts w:ascii="Arial" w:hAnsi="Arial" w:cs="Arial"/>
                <w:noProof/>
                <w:lang w:val="sr-Latn-CS"/>
              </w:rPr>
            </w:pPr>
            <w:r w:rsidRPr="001663C7">
              <w:rPr>
                <w:rFonts w:ascii="Arial" w:hAnsi="Arial" w:cs="Arial"/>
                <w:noProof/>
                <w:lang w:val="sr-Latn-CS"/>
              </w:rPr>
              <w:t xml:space="preserve">Kreiran </w:t>
            </w:r>
            <w:r w:rsidR="003A39CF" w:rsidRPr="001663C7">
              <w:rPr>
                <w:rFonts w:ascii="Arial" w:hAnsi="Arial" w:cs="Arial"/>
                <w:noProof/>
                <w:lang w:val="sr-Latn-CS"/>
              </w:rPr>
              <w:t xml:space="preserve">multisektorski </w:t>
            </w:r>
            <w:r w:rsidRPr="001663C7">
              <w:rPr>
                <w:rFonts w:ascii="Arial" w:hAnsi="Arial" w:cs="Arial"/>
                <w:noProof/>
                <w:lang w:val="sr-Latn-CS"/>
              </w:rPr>
              <w:t xml:space="preserve">program za aktivaciju mladih čije su porodice korisnice MOP-a </w:t>
            </w:r>
          </w:p>
          <w:p w14:paraId="251D21A4" w14:textId="77777777" w:rsidR="003A39CF" w:rsidRPr="001663C7" w:rsidRDefault="003A39CF" w:rsidP="002B16BE">
            <w:pPr>
              <w:spacing w:after="0" w:line="240" w:lineRule="auto"/>
              <w:rPr>
                <w:rFonts w:ascii="Arial" w:hAnsi="Arial" w:cs="Arial"/>
                <w:noProof/>
                <w:lang w:val="sr-Latn-CS"/>
              </w:rPr>
            </w:pPr>
          </w:p>
          <w:p w14:paraId="6CEF8CD9" w14:textId="2F95FDCC" w:rsidR="003A39CF" w:rsidRPr="001663C7" w:rsidRDefault="003A39CF" w:rsidP="002B16BE">
            <w:pPr>
              <w:spacing w:after="0" w:line="240" w:lineRule="auto"/>
              <w:rPr>
                <w:rFonts w:ascii="Arial" w:hAnsi="Arial" w:cs="Arial"/>
                <w:noProof/>
                <w:lang w:val="sr-Latn-CS"/>
              </w:rPr>
            </w:pPr>
            <w:r w:rsidRPr="001663C7">
              <w:rPr>
                <w:rFonts w:ascii="Arial" w:hAnsi="Arial" w:cs="Arial"/>
                <w:noProof/>
                <w:lang w:val="sr-Latn-CS"/>
              </w:rPr>
              <w:t>Minimum 30% mladih iz ove ciljne grupe uklučeno u program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B42B0" w14:textId="4F4C514B" w:rsidR="002B16BE" w:rsidRPr="001663C7" w:rsidRDefault="00691BBD" w:rsidP="002B16BE">
            <w:pPr>
              <w:spacing w:after="0" w:line="240" w:lineRule="auto"/>
              <w:rPr>
                <w:rFonts w:ascii="Arial" w:hAnsi="Arial" w:cs="Arial"/>
                <w:noProof/>
                <w:lang w:val="sr-Latn-CS"/>
              </w:rPr>
            </w:pPr>
            <w:r w:rsidRPr="001663C7">
              <w:rPr>
                <w:rFonts w:ascii="Arial" w:hAnsi="Arial" w:cs="Arial"/>
                <w:noProof/>
                <w:lang w:val="sr-Latn-CS"/>
              </w:rPr>
              <w:lastRenderedPageBreak/>
              <w:t>2021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E6CC3" w14:textId="1F973653" w:rsidR="00691BBD" w:rsidRPr="001663C7" w:rsidRDefault="00691BBD" w:rsidP="00691BBD">
            <w:pPr>
              <w:spacing w:after="0" w:line="240" w:lineRule="auto"/>
              <w:rPr>
                <w:rFonts w:ascii="Arial" w:eastAsiaTheme="minorHAnsi" w:hAnsi="Arial" w:cs="Arial"/>
                <w:lang w:val="sr-Latn-CS"/>
              </w:rPr>
            </w:pPr>
            <w:r w:rsidRPr="001663C7">
              <w:rPr>
                <w:rFonts w:ascii="Arial" w:eastAsiaTheme="minorHAnsi" w:hAnsi="Arial" w:cs="Arial"/>
                <w:lang w:val="sr-Latn-CS"/>
              </w:rPr>
              <w:t xml:space="preserve">Ministarstvo rada i socijalnog staranja, Ministarstvo ekonomije, , </w:t>
            </w:r>
            <w:r w:rsidRPr="001663C7">
              <w:rPr>
                <w:rFonts w:ascii="Arial" w:eastAsiaTheme="minorHAnsi" w:hAnsi="Arial" w:cs="Arial"/>
                <w:lang w:val="sr-Latn-CS"/>
              </w:rPr>
              <w:lastRenderedPageBreak/>
              <w:t>Ministarstvo obrazovanja</w:t>
            </w:r>
          </w:p>
          <w:p w14:paraId="3C0C202C" w14:textId="383B089C" w:rsidR="00691BBD" w:rsidRPr="001663C7" w:rsidRDefault="00691BBD" w:rsidP="00691BBD">
            <w:pPr>
              <w:spacing w:after="0" w:line="240" w:lineRule="auto"/>
              <w:rPr>
                <w:rFonts w:ascii="Arial" w:eastAsiaTheme="minorHAnsi" w:hAnsi="Arial" w:cs="Arial"/>
                <w:lang w:val="sr-Latn-CS"/>
              </w:rPr>
            </w:pPr>
          </w:p>
          <w:p w14:paraId="0E3A3C79" w14:textId="70048E70" w:rsidR="002B16BE" w:rsidRPr="001663C7" w:rsidRDefault="00691BBD" w:rsidP="002B16BE">
            <w:pPr>
              <w:spacing w:after="0" w:line="240" w:lineRule="auto"/>
              <w:rPr>
                <w:rFonts w:ascii="Arial" w:hAnsi="Arial" w:cs="Arial"/>
                <w:noProof/>
                <w:lang w:val="sr-Latn-CS"/>
              </w:rPr>
            </w:pPr>
            <w:r w:rsidRPr="001663C7">
              <w:rPr>
                <w:rFonts w:ascii="Arial" w:eastAsiaTheme="minorHAnsi" w:hAnsi="Arial" w:cs="Arial"/>
                <w:lang w:val="sr-Latn-CS"/>
              </w:rPr>
              <w:t xml:space="preserve">Partneri: Lokalne samouprave i </w:t>
            </w:r>
            <w:r w:rsidR="00CB4082" w:rsidRPr="001663C7">
              <w:rPr>
                <w:rFonts w:ascii="Arial" w:hAnsi="Arial" w:cs="Arial"/>
                <w:noProof/>
                <w:lang w:val="sr-Latn-CS"/>
              </w:rPr>
              <w:t xml:space="preserve">NVO sektor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881F3" w14:textId="77777777" w:rsidR="00691BBD" w:rsidRPr="001663C7" w:rsidRDefault="00691BBD" w:rsidP="00691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lang w:val="sr-Latn-CS"/>
              </w:rPr>
            </w:pPr>
            <w:r w:rsidRPr="001663C7">
              <w:rPr>
                <w:rFonts w:ascii="Arial" w:eastAsiaTheme="minorHAnsi" w:hAnsi="Arial" w:cs="Arial"/>
                <w:lang w:val="sr-Latn-CS"/>
              </w:rPr>
              <w:lastRenderedPageBreak/>
              <w:t>Redovni</w:t>
            </w:r>
          </w:p>
          <w:p w14:paraId="44CE49CD" w14:textId="77777777" w:rsidR="00691BBD" w:rsidRPr="001663C7" w:rsidRDefault="00691BBD" w:rsidP="00691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lang w:val="sr-Latn-CS"/>
              </w:rPr>
            </w:pPr>
            <w:r w:rsidRPr="001663C7">
              <w:rPr>
                <w:rFonts w:ascii="Arial" w:eastAsiaTheme="minorHAnsi" w:hAnsi="Arial" w:cs="Arial"/>
                <w:lang w:val="sr-Latn-CS"/>
              </w:rPr>
              <w:t>budžet/i</w:t>
            </w:r>
          </w:p>
          <w:p w14:paraId="6B2E9BF6" w14:textId="226AD944" w:rsidR="002B16BE" w:rsidRPr="001663C7" w:rsidRDefault="00691BBD" w:rsidP="00691BBD">
            <w:pPr>
              <w:jc w:val="both"/>
              <w:rPr>
                <w:rFonts w:ascii="Arial" w:hAnsi="Arial" w:cs="Arial"/>
                <w:noProof/>
                <w:lang w:val="sr-Latn-CS"/>
              </w:rPr>
            </w:pPr>
            <w:r w:rsidRPr="001663C7">
              <w:rPr>
                <w:rFonts w:ascii="Arial" w:eastAsiaTheme="minorHAnsi" w:hAnsi="Arial" w:cs="Arial"/>
                <w:lang w:val="sr-Latn-CS"/>
              </w:rPr>
              <w:t>institucija</w:t>
            </w:r>
          </w:p>
        </w:tc>
      </w:tr>
      <w:tr w:rsidR="00691BBD" w:rsidRPr="001663C7" w14:paraId="4354B7A8" w14:textId="77777777" w:rsidTr="008019CE">
        <w:trPr>
          <w:trHeight w:val="1322"/>
        </w:trPr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155D0E16" w14:textId="77777777" w:rsidR="00691BBD" w:rsidRPr="001663C7" w:rsidRDefault="00691BBD" w:rsidP="00A14D21">
            <w:pPr>
              <w:rPr>
                <w:rFonts w:ascii="Arial" w:hAnsi="Arial" w:cs="Arial"/>
                <w:i w:val="0"/>
                <w:noProof/>
                <w:color w:val="FFFFFF" w:themeColor="background1"/>
                <w:lang w:val="sr-Latn-CS"/>
              </w:rPr>
            </w:pP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385862" w14:textId="75D656B7" w:rsidR="00691BBD" w:rsidRPr="001663C7" w:rsidRDefault="00691BBD" w:rsidP="00A14D21">
            <w:pPr>
              <w:jc w:val="both"/>
              <w:rPr>
                <w:rFonts w:ascii="Arial" w:hAnsi="Arial" w:cs="Arial"/>
                <w:noProof/>
                <w:lang w:val="sr-Latn-CS"/>
              </w:rPr>
            </w:pPr>
            <w:r w:rsidRPr="001663C7">
              <w:rPr>
                <w:rFonts w:ascii="Arial" w:hAnsi="Arial" w:cs="Arial"/>
                <w:shd w:val="clear" w:color="auto" w:fill="FFFFFF"/>
                <w:lang w:val="sr-Latn-CS"/>
              </w:rPr>
              <w:t>3.2 Unapređenje sistema priznavanja znanja i vještina koji vode većoj zapošljivosti mladih a stečenih neformalnim obrazovanjem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A37766" w14:textId="3E8E13F1" w:rsidR="00691BBD" w:rsidRPr="001663C7" w:rsidRDefault="00691BBD" w:rsidP="00691BBD">
            <w:pPr>
              <w:rPr>
                <w:rFonts w:ascii="Arial" w:hAnsi="Arial" w:cs="Arial"/>
                <w:noProof/>
                <w:lang w:val="sr-Latn-CS"/>
              </w:rPr>
            </w:pPr>
            <w:r w:rsidRPr="001663C7">
              <w:rPr>
                <w:rFonts w:ascii="Arial" w:hAnsi="Arial" w:cs="Arial"/>
                <w:noProof/>
                <w:lang w:val="sr-Latn-CS"/>
              </w:rPr>
              <w:t>Unaprijeđen sistem usklađen sa novim okvirom ključnih kompetenci koji uključuje sve relevantne aktere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286F0E" w14:textId="17E7606C" w:rsidR="00691BBD" w:rsidRPr="001663C7" w:rsidRDefault="00691BBD" w:rsidP="00A14D21">
            <w:pPr>
              <w:jc w:val="both"/>
              <w:rPr>
                <w:rFonts w:ascii="Arial" w:hAnsi="Arial" w:cs="Arial"/>
                <w:noProof/>
                <w:lang w:val="sr-Latn-CS"/>
              </w:rPr>
            </w:pPr>
            <w:r w:rsidRPr="001663C7">
              <w:rPr>
                <w:rFonts w:ascii="Arial" w:hAnsi="Arial" w:cs="Arial"/>
                <w:noProof/>
                <w:lang w:val="sr-Latn-CS"/>
              </w:rPr>
              <w:t>2021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392E3F" w14:textId="1855853B" w:rsidR="00691BBD" w:rsidRPr="001663C7" w:rsidRDefault="00691BBD" w:rsidP="00691BBD">
            <w:pPr>
              <w:rPr>
                <w:rFonts w:ascii="Arial" w:hAnsi="Arial" w:cs="Arial"/>
                <w:noProof/>
                <w:lang w:val="sr-Latn-CS"/>
              </w:rPr>
            </w:pPr>
            <w:r w:rsidRPr="001663C7">
              <w:rPr>
                <w:rFonts w:ascii="Arial" w:hAnsi="Arial" w:cs="Arial"/>
                <w:noProof/>
                <w:lang w:val="sr-Latn-CS"/>
              </w:rPr>
              <w:t xml:space="preserve">Ispitni centar, Ministarstvo prosvjete, Univerziteti, ZZZCG, </w:t>
            </w:r>
            <w:r w:rsidR="00CB4082" w:rsidRPr="001663C7">
              <w:rPr>
                <w:rFonts w:ascii="Arial" w:hAnsi="Arial" w:cs="Arial"/>
                <w:noProof/>
                <w:lang w:val="sr-Latn-CS"/>
              </w:rPr>
              <w:t>NVO sektor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E20DCD" w14:textId="77777777" w:rsidR="00691BBD" w:rsidRPr="001663C7" w:rsidRDefault="00691BBD" w:rsidP="00691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lang w:val="sr-Latn-CS"/>
              </w:rPr>
            </w:pPr>
            <w:r w:rsidRPr="001663C7">
              <w:rPr>
                <w:rFonts w:ascii="Arial" w:eastAsiaTheme="minorHAnsi" w:hAnsi="Arial" w:cs="Arial"/>
                <w:lang w:val="sr-Latn-CS"/>
              </w:rPr>
              <w:t>Redovni</w:t>
            </w:r>
          </w:p>
          <w:p w14:paraId="47384312" w14:textId="77777777" w:rsidR="00691BBD" w:rsidRPr="001663C7" w:rsidRDefault="00691BBD" w:rsidP="00691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lang w:val="sr-Latn-CS"/>
              </w:rPr>
            </w:pPr>
            <w:r w:rsidRPr="001663C7">
              <w:rPr>
                <w:rFonts w:ascii="Arial" w:eastAsiaTheme="minorHAnsi" w:hAnsi="Arial" w:cs="Arial"/>
                <w:lang w:val="sr-Latn-CS"/>
              </w:rPr>
              <w:t>budžet/i</w:t>
            </w:r>
          </w:p>
          <w:p w14:paraId="7EB00FA2" w14:textId="3511D835" w:rsidR="00691BBD" w:rsidRPr="001663C7" w:rsidRDefault="00691BBD" w:rsidP="00691BBD">
            <w:pPr>
              <w:jc w:val="both"/>
              <w:rPr>
                <w:rFonts w:ascii="Arial" w:hAnsi="Arial" w:cs="Arial"/>
                <w:noProof/>
                <w:lang w:val="sr-Latn-CS"/>
              </w:rPr>
            </w:pPr>
            <w:r w:rsidRPr="001663C7">
              <w:rPr>
                <w:rFonts w:ascii="Arial" w:eastAsiaTheme="minorHAnsi" w:hAnsi="Arial" w:cs="Arial"/>
                <w:lang w:val="sr-Latn-CS"/>
              </w:rPr>
              <w:t xml:space="preserve">institucija </w:t>
            </w:r>
          </w:p>
        </w:tc>
      </w:tr>
      <w:tr w:rsidR="008A01A5" w:rsidRPr="001663C7" w14:paraId="5BE63E08" w14:textId="77777777" w:rsidTr="008019CE">
        <w:trPr>
          <w:trHeight w:val="525"/>
        </w:trPr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0E69F20A" w14:textId="77777777" w:rsidR="008A01A5" w:rsidRPr="001663C7" w:rsidRDefault="008A01A5" w:rsidP="008A01A5">
            <w:pPr>
              <w:rPr>
                <w:rFonts w:ascii="Arial" w:hAnsi="Arial" w:cs="Arial"/>
                <w:i w:val="0"/>
                <w:noProof/>
                <w:color w:val="FFFFFF" w:themeColor="background1"/>
                <w:lang w:val="sr-Latn-CS"/>
              </w:rPr>
            </w:pPr>
            <w:r w:rsidRPr="001663C7">
              <w:rPr>
                <w:rFonts w:ascii="Arial" w:hAnsi="Arial" w:cs="Arial"/>
                <w:b/>
                <w:i w:val="0"/>
                <w:noProof/>
                <w:color w:val="FFFFFF" w:themeColor="background1"/>
                <w:lang w:val="sr-Latn-CS"/>
              </w:rPr>
              <w:t>A4. Smanjenje neaktivnosti mladih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71505" w14:textId="491D11E5" w:rsidR="008A01A5" w:rsidRPr="001663C7" w:rsidRDefault="008A01A5" w:rsidP="003A39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noProof/>
                <w:lang w:val="sr-Latn-CS"/>
              </w:rPr>
            </w:pPr>
            <w:r w:rsidRPr="001663C7">
              <w:rPr>
                <w:rFonts w:ascii="Arial" w:eastAsiaTheme="minorHAnsi" w:hAnsi="Arial" w:cs="Arial"/>
                <w:lang w:val="sr-Latn-CS"/>
              </w:rPr>
              <w:t xml:space="preserve">4.1 </w:t>
            </w:r>
            <w:r w:rsidR="003A39CF" w:rsidRPr="001663C7">
              <w:rPr>
                <w:rFonts w:ascii="Arial" w:eastAsiaTheme="minorHAnsi" w:hAnsi="Arial" w:cs="Arial"/>
                <w:lang w:val="sr-Latn-CS"/>
              </w:rPr>
              <w:t>S</w:t>
            </w:r>
            <w:r w:rsidRPr="001663C7">
              <w:rPr>
                <w:rFonts w:ascii="Arial" w:eastAsiaTheme="minorHAnsi" w:hAnsi="Arial" w:cs="Arial"/>
                <w:lang w:val="sr-Latn-CS"/>
              </w:rPr>
              <w:t>provođenje programa iz oblasti karijerne</w:t>
            </w:r>
            <w:r w:rsidR="003A39CF" w:rsidRPr="001663C7">
              <w:rPr>
                <w:rFonts w:ascii="Arial" w:eastAsiaTheme="minorHAnsi" w:hAnsi="Arial" w:cs="Arial"/>
                <w:lang w:val="sr-Latn-CS"/>
              </w:rPr>
              <w:t xml:space="preserve"> </w:t>
            </w:r>
            <w:r w:rsidRPr="001663C7">
              <w:rPr>
                <w:rFonts w:ascii="Arial" w:eastAsiaTheme="minorHAnsi" w:hAnsi="Arial" w:cs="Arial"/>
                <w:lang w:val="sr-Latn-CS"/>
              </w:rPr>
              <w:t>orijentacije za mlade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E1AD0" w14:textId="5176E8AF" w:rsidR="008A01A5" w:rsidRPr="001663C7" w:rsidRDefault="003A39CF" w:rsidP="008A01A5">
            <w:pPr>
              <w:jc w:val="both"/>
              <w:rPr>
                <w:rFonts w:ascii="Arial" w:hAnsi="Arial" w:cs="Arial"/>
                <w:noProof/>
                <w:lang w:val="sr-Latn-CS"/>
              </w:rPr>
            </w:pPr>
            <w:r w:rsidRPr="001663C7">
              <w:rPr>
                <w:rFonts w:ascii="Arial" w:hAnsi="Arial" w:cs="Arial"/>
                <w:noProof/>
                <w:lang w:val="sr-Latn-CS"/>
              </w:rPr>
              <w:t>Minimum 1000 mladih godišnje obuhvaćeno ovim programima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767AB" w14:textId="44E41FCE" w:rsidR="008A01A5" w:rsidRPr="001663C7" w:rsidRDefault="008019CE" w:rsidP="008A01A5">
            <w:pPr>
              <w:jc w:val="both"/>
              <w:rPr>
                <w:rFonts w:ascii="Arial" w:hAnsi="Arial" w:cs="Arial"/>
                <w:noProof/>
                <w:lang w:val="sr-Latn-CS"/>
              </w:rPr>
            </w:pPr>
            <w:r w:rsidRPr="001663C7">
              <w:rPr>
                <w:rFonts w:ascii="Arial" w:hAnsi="Arial" w:cs="Arial"/>
                <w:noProof/>
                <w:lang w:val="sr-Latn-CS"/>
              </w:rPr>
              <w:t>Kontinuirano 2020-2021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AA20D" w14:textId="0D6391CE" w:rsidR="008A01A5" w:rsidRPr="001663C7" w:rsidRDefault="00691BBD" w:rsidP="00691BBD">
            <w:pPr>
              <w:rPr>
                <w:rFonts w:ascii="Arial" w:hAnsi="Arial" w:cs="Arial"/>
                <w:noProof/>
                <w:lang w:val="sr-Latn-CS"/>
              </w:rPr>
            </w:pPr>
            <w:r w:rsidRPr="001663C7">
              <w:rPr>
                <w:rFonts w:ascii="Arial" w:hAnsi="Arial" w:cs="Arial"/>
                <w:noProof/>
                <w:lang w:val="sr-Latn-CS"/>
              </w:rPr>
              <w:t>Zavod za zapošljavanje</w:t>
            </w:r>
            <w:r w:rsidR="003A39CF" w:rsidRPr="001663C7">
              <w:rPr>
                <w:rFonts w:ascii="Arial" w:hAnsi="Arial" w:cs="Arial"/>
                <w:noProof/>
                <w:lang w:val="sr-Latn-CS"/>
              </w:rPr>
              <w:t xml:space="preserve">, </w:t>
            </w:r>
            <w:r w:rsidRPr="001663C7">
              <w:rPr>
                <w:rFonts w:ascii="Arial" w:hAnsi="Arial" w:cs="Arial"/>
                <w:noProof/>
                <w:lang w:val="sr-Latn-CS"/>
              </w:rPr>
              <w:t>Ministarstvo prosvjete, Centar za str</w:t>
            </w:r>
            <w:r w:rsidR="003A39CF" w:rsidRPr="001663C7">
              <w:rPr>
                <w:rFonts w:ascii="Arial" w:hAnsi="Arial" w:cs="Arial"/>
                <w:noProof/>
                <w:lang w:val="sr-Latn-CS"/>
              </w:rPr>
              <w:t>u</w:t>
            </w:r>
            <w:r w:rsidRPr="001663C7">
              <w:rPr>
                <w:rFonts w:ascii="Arial" w:hAnsi="Arial" w:cs="Arial"/>
                <w:noProof/>
                <w:lang w:val="sr-Latn-CS"/>
              </w:rPr>
              <w:t>čno obrazovanje</w:t>
            </w:r>
          </w:p>
          <w:p w14:paraId="2620D740" w14:textId="28233B4D" w:rsidR="00691BBD" w:rsidRPr="001663C7" w:rsidRDefault="00691BBD" w:rsidP="00691BBD">
            <w:pPr>
              <w:rPr>
                <w:rFonts w:ascii="Arial" w:hAnsi="Arial" w:cs="Arial"/>
                <w:noProof/>
                <w:lang w:val="sr-Latn-CS"/>
              </w:rPr>
            </w:pPr>
            <w:r w:rsidRPr="001663C7">
              <w:rPr>
                <w:rFonts w:ascii="Arial" w:hAnsi="Arial" w:cs="Arial"/>
                <w:noProof/>
                <w:lang w:val="sr-Latn-CS"/>
              </w:rPr>
              <w:t xml:space="preserve">Partneri: </w:t>
            </w:r>
            <w:r w:rsidR="00CB4082" w:rsidRPr="001663C7">
              <w:rPr>
                <w:rFonts w:ascii="Arial" w:hAnsi="Arial" w:cs="Arial"/>
                <w:noProof/>
                <w:lang w:val="sr-Latn-CS"/>
              </w:rPr>
              <w:t>NVO sektor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A2669" w14:textId="77777777" w:rsidR="003A39CF" w:rsidRPr="001663C7" w:rsidRDefault="003A39CF" w:rsidP="003A39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lang w:val="sr-Latn-CS"/>
              </w:rPr>
            </w:pPr>
            <w:r w:rsidRPr="001663C7">
              <w:rPr>
                <w:rFonts w:ascii="Arial" w:eastAsiaTheme="minorHAnsi" w:hAnsi="Arial" w:cs="Arial"/>
                <w:lang w:val="sr-Latn-CS"/>
              </w:rPr>
              <w:t>Redovni</w:t>
            </w:r>
          </w:p>
          <w:p w14:paraId="4D50754B" w14:textId="77777777" w:rsidR="003A39CF" w:rsidRPr="001663C7" w:rsidRDefault="003A39CF" w:rsidP="003A39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lang w:val="sr-Latn-CS"/>
              </w:rPr>
            </w:pPr>
            <w:r w:rsidRPr="001663C7">
              <w:rPr>
                <w:rFonts w:ascii="Arial" w:eastAsiaTheme="minorHAnsi" w:hAnsi="Arial" w:cs="Arial"/>
                <w:lang w:val="sr-Latn-CS"/>
              </w:rPr>
              <w:t>budžet/i</w:t>
            </w:r>
          </w:p>
          <w:p w14:paraId="54EE7AB4" w14:textId="22B08E59" w:rsidR="008A01A5" w:rsidRPr="001663C7" w:rsidRDefault="003A39CF" w:rsidP="003A39CF">
            <w:pPr>
              <w:jc w:val="both"/>
              <w:rPr>
                <w:rFonts w:ascii="Arial" w:hAnsi="Arial" w:cs="Arial"/>
                <w:noProof/>
                <w:lang w:val="sr-Latn-CS"/>
              </w:rPr>
            </w:pPr>
            <w:r w:rsidRPr="001663C7">
              <w:rPr>
                <w:rFonts w:ascii="Arial" w:eastAsiaTheme="minorHAnsi" w:hAnsi="Arial" w:cs="Arial"/>
                <w:lang w:val="sr-Latn-CS"/>
              </w:rPr>
              <w:t>institucija</w:t>
            </w:r>
          </w:p>
        </w:tc>
      </w:tr>
      <w:tr w:rsidR="008A01A5" w:rsidRPr="001663C7" w14:paraId="68E6088C" w14:textId="77777777" w:rsidTr="008019CE">
        <w:trPr>
          <w:trHeight w:val="1880"/>
        </w:trPr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7CE93CEE" w14:textId="77777777" w:rsidR="008A01A5" w:rsidRPr="001663C7" w:rsidRDefault="008A01A5" w:rsidP="008A01A5">
            <w:pPr>
              <w:rPr>
                <w:rFonts w:ascii="Arial" w:hAnsi="Arial" w:cs="Arial"/>
                <w:b/>
                <w:i w:val="0"/>
                <w:noProof/>
                <w:color w:val="FFFFFF" w:themeColor="background1"/>
                <w:lang w:val="sr-Latn-CS"/>
              </w:rPr>
            </w:pP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F2509" w14:textId="77777777" w:rsidR="008A01A5" w:rsidRPr="001663C7" w:rsidRDefault="008A01A5" w:rsidP="008A01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lang w:val="sr-Latn-CS"/>
              </w:rPr>
            </w:pPr>
            <w:r w:rsidRPr="001663C7">
              <w:rPr>
                <w:rFonts w:ascii="Arial" w:eastAsiaTheme="minorHAnsi" w:hAnsi="Arial" w:cs="Arial"/>
                <w:lang w:val="sr-Latn-CS"/>
              </w:rPr>
              <w:t>4.2 Vršnjačka edukacija i aktivacija mladih na temu</w:t>
            </w:r>
          </w:p>
          <w:p w14:paraId="1AD3711F" w14:textId="124CA1B7" w:rsidR="008A01A5" w:rsidRPr="001663C7" w:rsidRDefault="008A01A5" w:rsidP="008A01A5">
            <w:pPr>
              <w:pStyle w:val="ListParagraph"/>
              <w:ind w:left="360"/>
              <w:jc w:val="both"/>
              <w:rPr>
                <w:rFonts w:ascii="Arial" w:hAnsi="Arial" w:cs="Arial"/>
                <w:noProof/>
                <w:lang w:val="sr-Latn-CS"/>
              </w:rPr>
            </w:pPr>
            <w:r w:rsidRPr="001663C7">
              <w:rPr>
                <w:rFonts w:ascii="Arial" w:eastAsiaTheme="minorHAnsi" w:hAnsi="Arial" w:cs="Arial"/>
                <w:lang w:val="sr-Latn-CS"/>
              </w:rPr>
              <w:t>ekonomske nezavisnosti i traženja zaposlenja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77313" w14:textId="1D68CDD0" w:rsidR="008A01A5" w:rsidRPr="001663C7" w:rsidRDefault="003A39CF" w:rsidP="008A01A5">
            <w:pPr>
              <w:jc w:val="both"/>
              <w:rPr>
                <w:rFonts w:ascii="Arial" w:hAnsi="Arial" w:cs="Arial"/>
                <w:noProof/>
                <w:lang w:val="sr-Latn-CS"/>
              </w:rPr>
            </w:pPr>
            <w:r w:rsidRPr="001663C7">
              <w:rPr>
                <w:rFonts w:ascii="Arial" w:hAnsi="Arial" w:cs="Arial"/>
                <w:noProof/>
                <w:lang w:val="sr-Latn-CS"/>
              </w:rPr>
              <w:t>Minimum 500 mladih godišnje  obuhvaćeno programima vršnjačke edukacije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67E4F" w14:textId="1CC32C2A" w:rsidR="008A01A5" w:rsidRPr="001663C7" w:rsidRDefault="008019CE" w:rsidP="008A01A5">
            <w:pPr>
              <w:jc w:val="both"/>
              <w:rPr>
                <w:rFonts w:ascii="Arial" w:hAnsi="Arial" w:cs="Arial"/>
                <w:noProof/>
                <w:lang w:val="sr-Latn-CS"/>
              </w:rPr>
            </w:pPr>
            <w:r w:rsidRPr="001663C7">
              <w:rPr>
                <w:rFonts w:ascii="Arial" w:hAnsi="Arial" w:cs="Arial"/>
                <w:noProof/>
                <w:lang w:val="sr-Latn-CS"/>
              </w:rPr>
              <w:t>Kontinuirano 2020-2021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E0864" w14:textId="4279D19D" w:rsidR="008A01A5" w:rsidRPr="001663C7" w:rsidRDefault="008A01A5" w:rsidP="008A01A5">
            <w:pPr>
              <w:rPr>
                <w:rFonts w:ascii="Arial" w:hAnsi="Arial" w:cs="Arial"/>
                <w:noProof/>
                <w:lang w:val="sr-Latn-CS"/>
              </w:rPr>
            </w:pPr>
            <w:r w:rsidRPr="001663C7">
              <w:rPr>
                <w:rFonts w:ascii="Arial" w:hAnsi="Arial" w:cs="Arial"/>
                <w:noProof/>
                <w:lang w:val="sr-Latn-CS"/>
              </w:rPr>
              <w:t xml:space="preserve">Ministarstvo sporta i mladih </w:t>
            </w:r>
          </w:p>
          <w:p w14:paraId="515897CE" w14:textId="48D65A90" w:rsidR="008A01A5" w:rsidRPr="001663C7" w:rsidRDefault="008A01A5" w:rsidP="008A01A5">
            <w:pPr>
              <w:rPr>
                <w:rFonts w:ascii="Arial" w:hAnsi="Arial" w:cs="Arial"/>
                <w:noProof/>
                <w:lang w:val="sr-Latn-CS"/>
              </w:rPr>
            </w:pPr>
            <w:r w:rsidRPr="001663C7">
              <w:rPr>
                <w:rFonts w:ascii="Arial" w:hAnsi="Arial" w:cs="Arial"/>
                <w:noProof/>
                <w:lang w:val="sr-Latn-CS"/>
              </w:rPr>
              <w:t xml:space="preserve">Partneri: </w:t>
            </w:r>
            <w:r w:rsidR="00CB4082" w:rsidRPr="001663C7">
              <w:rPr>
                <w:rFonts w:ascii="Arial" w:hAnsi="Arial" w:cs="Arial"/>
                <w:noProof/>
                <w:lang w:val="sr-Latn-CS"/>
              </w:rPr>
              <w:t>NVO sektor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4A475" w14:textId="53B87B8C" w:rsidR="008A01A5" w:rsidRPr="001663C7" w:rsidRDefault="008A01A5" w:rsidP="008A01A5">
            <w:pPr>
              <w:spacing w:after="0" w:line="240" w:lineRule="auto"/>
              <w:rPr>
                <w:rFonts w:ascii="Arial" w:hAnsi="Arial" w:cs="Arial"/>
                <w:noProof/>
                <w:lang w:val="sr-Latn-CS"/>
              </w:rPr>
            </w:pPr>
            <w:r w:rsidRPr="001663C7">
              <w:rPr>
                <w:rFonts w:ascii="Arial" w:hAnsi="Arial" w:cs="Arial"/>
                <w:noProof/>
                <w:lang w:val="sr-Latn-CS"/>
              </w:rPr>
              <w:t>Finansiranjena osnovu Zakona o nevladinim organizacijama</w:t>
            </w:r>
          </w:p>
        </w:tc>
      </w:tr>
      <w:tr w:rsidR="003A39CF" w:rsidRPr="001663C7" w14:paraId="6BE8CBB8" w14:textId="77777777" w:rsidTr="00A96EB9">
        <w:trPr>
          <w:trHeight w:val="980"/>
        </w:trPr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6FB3AEF0" w14:textId="77777777" w:rsidR="003A39CF" w:rsidRPr="001663C7" w:rsidRDefault="003A39CF" w:rsidP="008A01A5">
            <w:pPr>
              <w:rPr>
                <w:rFonts w:ascii="Arial" w:hAnsi="Arial" w:cs="Arial"/>
                <w:b/>
                <w:i w:val="0"/>
                <w:noProof/>
                <w:color w:val="FFFFFF" w:themeColor="background1"/>
                <w:lang w:val="sr-Latn-CS"/>
              </w:rPr>
            </w:pP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4B12A4" w14:textId="1EC0B931" w:rsidR="003A39CF" w:rsidRPr="001663C7" w:rsidRDefault="003A39CF" w:rsidP="003A39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noProof/>
                <w:lang w:val="sr-Latn-CS"/>
              </w:rPr>
            </w:pPr>
            <w:r w:rsidRPr="001663C7">
              <w:rPr>
                <w:rFonts w:ascii="Arial" w:eastAsiaTheme="minorHAnsi" w:hAnsi="Arial" w:cs="Arial"/>
                <w:lang w:val="sr-Latn-CS"/>
              </w:rPr>
              <w:t>4.3 Mapiranje i aktivacija mladih (15-29 godina) koji nisu zaposleni I ne nalaze se u sistemu obrazovanje ili obuka (NEET)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16F551" w14:textId="0562CA2B" w:rsidR="003A39CF" w:rsidRPr="001663C7" w:rsidRDefault="003A39CF" w:rsidP="003A39CF">
            <w:pPr>
              <w:rPr>
                <w:rFonts w:ascii="Arial" w:hAnsi="Arial" w:cs="Arial"/>
                <w:noProof/>
                <w:lang w:val="sr-Latn-CS"/>
              </w:rPr>
            </w:pPr>
            <w:r w:rsidRPr="001663C7">
              <w:rPr>
                <w:rFonts w:ascii="Arial" w:hAnsi="Arial" w:cs="Arial"/>
                <w:noProof/>
                <w:lang w:val="sr-Latn-CS"/>
              </w:rPr>
              <w:t>Minimum 30% mapiranih NEET obuvaćeno nekom vrstom programa za aktivaciju.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CE192B" w14:textId="77C35DE3" w:rsidR="003A39CF" w:rsidRPr="001663C7" w:rsidRDefault="008019CE" w:rsidP="008A01A5">
            <w:pPr>
              <w:jc w:val="both"/>
              <w:rPr>
                <w:rFonts w:ascii="Arial" w:hAnsi="Arial" w:cs="Arial"/>
                <w:noProof/>
                <w:lang w:val="sr-Latn-CS"/>
              </w:rPr>
            </w:pPr>
            <w:r w:rsidRPr="001663C7">
              <w:rPr>
                <w:rFonts w:ascii="Arial" w:hAnsi="Arial" w:cs="Arial"/>
                <w:noProof/>
                <w:lang w:val="sr-Latn-CS"/>
              </w:rPr>
              <w:t>Kontinuirano 2020-2021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A910B4" w14:textId="260772F9" w:rsidR="003A39CF" w:rsidRPr="001663C7" w:rsidRDefault="003A39CF" w:rsidP="008A01A5">
            <w:pPr>
              <w:rPr>
                <w:rFonts w:ascii="Arial" w:hAnsi="Arial" w:cs="Arial"/>
                <w:noProof/>
                <w:lang w:val="sr-Latn-CS"/>
              </w:rPr>
            </w:pPr>
            <w:r w:rsidRPr="001663C7">
              <w:rPr>
                <w:rFonts w:ascii="Arial" w:hAnsi="Arial" w:cs="Arial"/>
                <w:noProof/>
                <w:lang w:val="sr-Latn-CS"/>
              </w:rPr>
              <w:t xml:space="preserve">Ministarsvo prosvjete u saradnji sa Zavodom za zapošljavanjem i Ministarstvom rada i </w:t>
            </w:r>
            <w:r w:rsidRPr="001663C7">
              <w:rPr>
                <w:rFonts w:ascii="Arial" w:hAnsi="Arial" w:cs="Arial"/>
                <w:noProof/>
                <w:lang w:val="sr-Latn-CS"/>
              </w:rPr>
              <w:lastRenderedPageBreak/>
              <w:t>socijalnog staranja</w:t>
            </w:r>
          </w:p>
          <w:p w14:paraId="36A839F3" w14:textId="211F856D" w:rsidR="003A39CF" w:rsidRPr="001663C7" w:rsidRDefault="003A39CF" w:rsidP="008A01A5">
            <w:pPr>
              <w:rPr>
                <w:rFonts w:ascii="Arial" w:hAnsi="Arial" w:cs="Arial"/>
                <w:noProof/>
                <w:lang w:val="sr-Latn-CS"/>
              </w:rPr>
            </w:pPr>
            <w:r w:rsidRPr="001663C7">
              <w:rPr>
                <w:rFonts w:ascii="Arial" w:hAnsi="Arial" w:cs="Arial"/>
                <w:noProof/>
                <w:lang w:val="sr-Latn-CS"/>
              </w:rPr>
              <w:t xml:space="preserve">Partneri: srednje škole, </w:t>
            </w:r>
            <w:r w:rsidR="00CB4082" w:rsidRPr="001663C7">
              <w:rPr>
                <w:rFonts w:ascii="Arial" w:hAnsi="Arial" w:cs="Arial"/>
                <w:noProof/>
                <w:lang w:val="sr-Latn-CS"/>
              </w:rPr>
              <w:t>NVO sektor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65188D" w14:textId="77777777" w:rsidR="003A39CF" w:rsidRPr="001663C7" w:rsidRDefault="003A39CF" w:rsidP="008A01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lang w:val="sr-Latn-CS"/>
              </w:rPr>
            </w:pPr>
            <w:r w:rsidRPr="001663C7">
              <w:rPr>
                <w:rFonts w:ascii="Arial" w:eastAsiaTheme="minorHAnsi" w:hAnsi="Arial" w:cs="Arial"/>
                <w:lang w:val="sr-Latn-CS"/>
              </w:rPr>
              <w:lastRenderedPageBreak/>
              <w:t>Redovni</w:t>
            </w:r>
          </w:p>
          <w:p w14:paraId="3D6BA700" w14:textId="77777777" w:rsidR="003A39CF" w:rsidRPr="001663C7" w:rsidRDefault="003A39CF" w:rsidP="008A01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lang w:val="sr-Latn-CS"/>
              </w:rPr>
            </w:pPr>
            <w:r w:rsidRPr="001663C7">
              <w:rPr>
                <w:rFonts w:ascii="Arial" w:eastAsiaTheme="minorHAnsi" w:hAnsi="Arial" w:cs="Arial"/>
                <w:lang w:val="sr-Latn-CS"/>
              </w:rPr>
              <w:t>budžet/i</w:t>
            </w:r>
          </w:p>
          <w:p w14:paraId="65F2734E" w14:textId="77777777" w:rsidR="003A39CF" w:rsidRPr="001663C7" w:rsidRDefault="003A39CF" w:rsidP="008A01A5">
            <w:pPr>
              <w:spacing w:after="0" w:line="240" w:lineRule="auto"/>
              <w:jc w:val="both"/>
              <w:rPr>
                <w:rFonts w:ascii="Arial" w:eastAsiaTheme="minorHAnsi" w:hAnsi="Arial" w:cs="Arial"/>
                <w:lang w:val="sr-Latn-CS"/>
              </w:rPr>
            </w:pPr>
            <w:r w:rsidRPr="001663C7">
              <w:rPr>
                <w:rFonts w:ascii="Arial" w:eastAsiaTheme="minorHAnsi" w:hAnsi="Arial" w:cs="Arial"/>
                <w:lang w:val="sr-Latn-CS"/>
              </w:rPr>
              <w:t>institucija</w:t>
            </w:r>
          </w:p>
          <w:p w14:paraId="213E5C0B" w14:textId="77777777" w:rsidR="003A39CF" w:rsidRPr="001663C7" w:rsidRDefault="003A39CF" w:rsidP="008A01A5">
            <w:pPr>
              <w:spacing w:after="0" w:line="240" w:lineRule="auto"/>
              <w:rPr>
                <w:rFonts w:ascii="Arial" w:hAnsi="Arial" w:cs="Arial"/>
                <w:noProof/>
                <w:lang w:val="sr-Latn-CS"/>
              </w:rPr>
            </w:pPr>
            <w:r w:rsidRPr="001663C7">
              <w:rPr>
                <w:rFonts w:ascii="Arial" w:hAnsi="Arial" w:cs="Arial"/>
                <w:noProof/>
                <w:lang w:val="sr-Latn-CS"/>
              </w:rPr>
              <w:t xml:space="preserve">i finansiranjena osnovu Zakona o nevladinim </w:t>
            </w:r>
            <w:r w:rsidRPr="001663C7">
              <w:rPr>
                <w:rFonts w:ascii="Arial" w:hAnsi="Arial" w:cs="Arial"/>
                <w:noProof/>
                <w:lang w:val="sr-Latn-CS"/>
              </w:rPr>
              <w:lastRenderedPageBreak/>
              <w:t>organizacijama</w:t>
            </w:r>
          </w:p>
          <w:p w14:paraId="6EC3E303" w14:textId="705DCA44" w:rsidR="003A39CF" w:rsidRPr="001663C7" w:rsidRDefault="003A39CF" w:rsidP="008A01A5">
            <w:pPr>
              <w:jc w:val="both"/>
              <w:rPr>
                <w:rFonts w:ascii="Arial" w:hAnsi="Arial" w:cs="Arial"/>
                <w:noProof/>
                <w:lang w:val="sr-Latn-CS"/>
              </w:rPr>
            </w:pPr>
          </w:p>
        </w:tc>
      </w:tr>
      <w:tr w:rsidR="008A01A5" w:rsidRPr="001663C7" w14:paraId="017B7F5F" w14:textId="77777777" w:rsidTr="008019CE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7171" w:themeFill="background2" w:themeFillShade="80"/>
          </w:tcPr>
          <w:p w14:paraId="320CC45B" w14:textId="77777777" w:rsidR="008A01A5" w:rsidRPr="001663C7" w:rsidRDefault="008A01A5" w:rsidP="008A01A5">
            <w:pPr>
              <w:jc w:val="both"/>
              <w:rPr>
                <w:rFonts w:ascii="Arial" w:hAnsi="Arial" w:cs="Arial"/>
                <w:noProof/>
                <w:lang w:val="sr-Latn-CS"/>
              </w:rPr>
            </w:pP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7171" w:themeFill="background2" w:themeFillShade="80"/>
          </w:tcPr>
          <w:p w14:paraId="2ED5A968" w14:textId="77777777" w:rsidR="008A01A5" w:rsidRPr="001663C7" w:rsidRDefault="008A01A5" w:rsidP="008A01A5">
            <w:pPr>
              <w:jc w:val="both"/>
              <w:rPr>
                <w:rFonts w:ascii="Arial" w:hAnsi="Arial" w:cs="Arial"/>
                <w:noProof/>
                <w:lang w:val="sr-Latn-CS"/>
              </w:rPr>
            </w:pPr>
            <w:r w:rsidRPr="001663C7">
              <w:rPr>
                <w:rFonts w:ascii="Arial" w:hAnsi="Arial" w:cs="Arial"/>
                <w:noProof/>
                <w:color w:val="FFFFFF" w:themeColor="background1"/>
                <w:lang w:val="sr-Latn-CS"/>
              </w:rPr>
              <w:t>Ukupno: aktivnosti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7171" w:themeFill="background2" w:themeFillShade="80"/>
          </w:tcPr>
          <w:p w14:paraId="55D0C628" w14:textId="77777777" w:rsidR="008A01A5" w:rsidRPr="001663C7" w:rsidRDefault="008A01A5" w:rsidP="008A01A5">
            <w:pPr>
              <w:jc w:val="both"/>
              <w:rPr>
                <w:rFonts w:ascii="Arial" w:hAnsi="Arial" w:cs="Arial"/>
                <w:noProof/>
                <w:lang w:val="sr-Latn-C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7171" w:themeFill="background2" w:themeFillShade="80"/>
          </w:tcPr>
          <w:p w14:paraId="454EE265" w14:textId="77777777" w:rsidR="008A01A5" w:rsidRPr="001663C7" w:rsidRDefault="008A01A5" w:rsidP="008A01A5">
            <w:pPr>
              <w:jc w:val="both"/>
              <w:rPr>
                <w:rFonts w:ascii="Arial" w:hAnsi="Arial" w:cs="Arial"/>
                <w:noProof/>
                <w:lang w:val="sr-Latn-C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7171" w:themeFill="background2" w:themeFillShade="80"/>
          </w:tcPr>
          <w:p w14:paraId="7E500BD0" w14:textId="77777777" w:rsidR="008A01A5" w:rsidRPr="001663C7" w:rsidRDefault="008A01A5" w:rsidP="008A01A5">
            <w:pPr>
              <w:jc w:val="both"/>
              <w:rPr>
                <w:rFonts w:ascii="Arial" w:hAnsi="Arial" w:cs="Arial"/>
                <w:noProof/>
                <w:lang w:val="sr-Latn-CS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7171" w:themeFill="background2" w:themeFillShade="80"/>
          </w:tcPr>
          <w:p w14:paraId="5FE22392" w14:textId="77777777" w:rsidR="008A01A5" w:rsidRPr="001663C7" w:rsidRDefault="008A01A5" w:rsidP="008A01A5">
            <w:pPr>
              <w:jc w:val="both"/>
              <w:rPr>
                <w:rFonts w:ascii="Arial" w:hAnsi="Arial" w:cs="Arial"/>
                <w:noProof/>
                <w:lang w:val="sr-Latn-CS"/>
              </w:rPr>
            </w:pPr>
          </w:p>
        </w:tc>
      </w:tr>
    </w:tbl>
    <w:p w14:paraId="1FC568D4" w14:textId="73502FF4" w:rsidR="002B16BE" w:rsidRPr="00981EFD" w:rsidRDefault="002B16BE" w:rsidP="002B16BE">
      <w:pPr>
        <w:rPr>
          <w:rFonts w:cstheme="minorHAnsi"/>
          <w:i w:val="0"/>
          <w:iCs w:val="0"/>
          <w:lang w:val="sr-Latn-CS"/>
        </w:rPr>
      </w:pPr>
    </w:p>
    <w:tbl>
      <w:tblPr>
        <w:tblW w:w="15475" w:type="dxa"/>
        <w:tblLayout w:type="fixed"/>
        <w:tblLook w:val="04A0" w:firstRow="1" w:lastRow="0" w:firstColumn="1" w:lastColumn="0" w:noHBand="0" w:noVBand="1"/>
      </w:tblPr>
      <w:tblGrid>
        <w:gridCol w:w="2093"/>
        <w:gridCol w:w="5528"/>
        <w:gridCol w:w="3354"/>
        <w:gridCol w:w="1530"/>
        <w:gridCol w:w="1620"/>
        <w:gridCol w:w="1350"/>
      </w:tblGrid>
      <w:tr w:rsidR="00350ECE" w:rsidRPr="00981EFD" w14:paraId="4B6A9763" w14:textId="77777777" w:rsidTr="00A14D21">
        <w:tc>
          <w:tcPr>
            <w:tcW w:w="154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214E1439" w14:textId="671CCB65" w:rsidR="00350ECE" w:rsidRPr="00EB7137" w:rsidRDefault="00350ECE" w:rsidP="00EB7137">
            <w:pPr>
              <w:spacing w:after="0" w:line="240" w:lineRule="auto"/>
              <w:jc w:val="center"/>
              <w:rPr>
                <w:rFonts w:ascii="Arial" w:hAnsi="Arial" w:cs="Arial"/>
                <w:noProof/>
                <w:color w:val="FFFFFF" w:themeColor="background1"/>
                <w:sz w:val="28"/>
                <w:szCs w:val="28"/>
                <w:lang w:val="sr-Latn-CS"/>
              </w:rPr>
            </w:pPr>
            <w:r w:rsidRPr="00EB7137">
              <w:rPr>
                <w:rFonts w:ascii="Arial" w:hAnsi="Arial" w:cs="Arial"/>
                <w:b/>
                <w:i w:val="0"/>
                <w:noProof/>
                <w:color w:val="FFFFFF" w:themeColor="background1"/>
                <w:sz w:val="28"/>
                <w:szCs w:val="28"/>
                <w:lang w:val="sr-Latn-CS"/>
              </w:rPr>
              <w:t xml:space="preserve">KLJUČNI </w:t>
            </w:r>
            <w:r w:rsidR="009075AB" w:rsidRPr="00EB7137">
              <w:rPr>
                <w:rFonts w:ascii="Arial" w:hAnsi="Arial" w:cs="Arial"/>
                <w:b/>
                <w:i w:val="0"/>
                <w:noProof/>
                <w:color w:val="FFFFFF" w:themeColor="background1"/>
                <w:sz w:val="28"/>
                <w:szCs w:val="28"/>
                <w:lang w:val="sr-Latn-CS"/>
              </w:rPr>
              <w:t xml:space="preserve">STRATEŠKI </w:t>
            </w:r>
            <w:r w:rsidRPr="00EB7137">
              <w:rPr>
                <w:rFonts w:ascii="Arial" w:hAnsi="Arial" w:cs="Arial"/>
                <w:b/>
                <w:i w:val="0"/>
                <w:noProof/>
                <w:color w:val="FFFFFF" w:themeColor="background1"/>
                <w:sz w:val="28"/>
                <w:szCs w:val="28"/>
                <w:lang w:val="sr-Latn-CS"/>
              </w:rPr>
              <w:t>ISHOD B: MLADI IMAJU PRISTUP KVALITETNOM OBRAZOVANJU</w:t>
            </w:r>
          </w:p>
        </w:tc>
      </w:tr>
      <w:tr w:rsidR="00350ECE" w:rsidRPr="00981EFD" w14:paraId="5A8EF50A" w14:textId="77777777" w:rsidTr="00A14D21">
        <w:tc>
          <w:tcPr>
            <w:tcW w:w="154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533E9225" w14:textId="77777777" w:rsidR="00350ECE" w:rsidRPr="00EB7137" w:rsidRDefault="00350ECE" w:rsidP="00A44F05">
            <w:pPr>
              <w:spacing w:after="0" w:line="240" w:lineRule="auto"/>
              <w:jc w:val="both"/>
              <w:rPr>
                <w:rFonts w:ascii="Arial" w:hAnsi="Arial" w:cs="Arial"/>
                <w:b/>
                <w:i w:val="0"/>
                <w:noProof/>
                <w:color w:val="FFFFFF" w:themeColor="background1"/>
                <w:lang w:val="sr-Latn-CS"/>
              </w:rPr>
            </w:pPr>
            <w:r w:rsidRPr="00EB7137">
              <w:rPr>
                <w:rFonts w:ascii="Arial" w:hAnsi="Arial" w:cs="Arial"/>
                <w:b/>
                <w:i w:val="0"/>
                <w:noProof/>
                <w:color w:val="FFFFFF" w:themeColor="background1"/>
                <w:lang w:val="sr-Latn-CS"/>
              </w:rPr>
              <w:t>Osnovni indikatori za ključni ishod:</w:t>
            </w:r>
          </w:p>
          <w:p w14:paraId="227985D6" w14:textId="1B1797F6" w:rsidR="00350ECE" w:rsidRPr="00EB7137" w:rsidRDefault="00350ECE" w:rsidP="00A44F05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" w:hAnsi="Arial" w:cs="Arial"/>
                <w:b/>
                <w:iCs w:val="0"/>
                <w:noProof/>
                <w:color w:val="FFFFFF" w:themeColor="background1"/>
                <w:lang w:val="sr-Latn-CS"/>
              </w:rPr>
            </w:pPr>
            <w:r w:rsidRPr="00EB7137">
              <w:rPr>
                <w:rFonts w:ascii="Arial" w:hAnsi="Arial" w:cs="Arial"/>
                <w:b/>
                <w:iCs w:val="0"/>
                <w:noProof/>
                <w:color w:val="FFFFFF" w:themeColor="background1"/>
                <w:lang w:val="sr-Latn-CS"/>
              </w:rPr>
              <w:t>Procenat praktične nastave u institucijama stručnog i visokog obrazovanja</w:t>
            </w:r>
          </w:p>
          <w:p w14:paraId="63F992BB" w14:textId="31253802" w:rsidR="00A44F05" w:rsidRPr="00EB7137" w:rsidRDefault="00350ECE" w:rsidP="00A44F05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" w:hAnsi="Arial" w:cs="Arial"/>
                <w:b/>
                <w:iCs w:val="0"/>
                <w:noProof/>
                <w:color w:val="FFFFFF" w:themeColor="background1"/>
                <w:lang w:val="sr-Latn-CS"/>
              </w:rPr>
            </w:pPr>
            <w:r w:rsidRPr="00EB7137">
              <w:rPr>
                <w:rFonts w:ascii="Arial" w:hAnsi="Arial" w:cs="Arial"/>
                <w:b/>
                <w:iCs w:val="0"/>
                <w:noProof/>
                <w:color w:val="FFFFFF" w:themeColor="background1"/>
                <w:lang w:val="sr-Latn-CS"/>
              </w:rPr>
              <w:t>Procenat mladih iz Crne Gore u programima mobilnosti</w:t>
            </w:r>
          </w:p>
          <w:p w14:paraId="25D7957F" w14:textId="6DC7BF6E" w:rsidR="00350ECE" w:rsidRPr="00EB7137" w:rsidRDefault="00350ECE" w:rsidP="00A44F05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" w:hAnsi="Arial" w:cs="Arial"/>
                <w:b/>
                <w:i w:val="0"/>
                <w:noProof/>
                <w:color w:val="FFFFFF" w:themeColor="background1"/>
                <w:lang w:val="sr-Latn-CS"/>
              </w:rPr>
            </w:pPr>
            <w:r w:rsidRPr="00EB7137">
              <w:rPr>
                <w:rFonts w:ascii="Arial" w:hAnsi="Arial" w:cs="Arial"/>
                <w:b/>
                <w:iCs w:val="0"/>
                <w:noProof/>
                <w:color w:val="FFFFFF" w:themeColor="background1"/>
                <w:lang w:val="sr-Latn-CS"/>
              </w:rPr>
              <w:t>Rangiranje na PISA testiranju</w:t>
            </w:r>
          </w:p>
        </w:tc>
      </w:tr>
      <w:tr w:rsidR="00350ECE" w:rsidRPr="00981EFD" w14:paraId="066B6C70" w14:textId="77777777" w:rsidTr="00B243F9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395B5A8C" w14:textId="19B72D78" w:rsidR="00350ECE" w:rsidRPr="00EB7137" w:rsidRDefault="009075AB" w:rsidP="009075AB">
            <w:pPr>
              <w:spacing w:after="0" w:line="240" w:lineRule="auto"/>
              <w:jc w:val="center"/>
              <w:rPr>
                <w:rFonts w:ascii="Arial" w:hAnsi="Arial" w:cs="Arial"/>
                <w:b/>
                <w:i w:val="0"/>
                <w:noProof/>
                <w:color w:val="FFFFFF" w:themeColor="background1"/>
                <w:lang w:val="sr-Latn-CS"/>
              </w:rPr>
            </w:pPr>
            <w:r w:rsidRPr="00EB7137">
              <w:rPr>
                <w:rFonts w:ascii="Arial" w:hAnsi="Arial" w:cs="Arial"/>
                <w:b/>
                <w:i w:val="0"/>
                <w:noProof/>
                <w:color w:val="FFFFFF" w:themeColor="background1"/>
                <w:lang w:val="sr-Latn-CS"/>
              </w:rPr>
              <w:t>Operativni cilj/</w:t>
            </w:r>
            <w:r w:rsidR="00350ECE" w:rsidRPr="00EB7137">
              <w:rPr>
                <w:rFonts w:ascii="Arial" w:hAnsi="Arial" w:cs="Arial"/>
                <w:b/>
                <w:i w:val="0"/>
                <w:noProof/>
                <w:color w:val="FFFFFF" w:themeColor="background1"/>
                <w:lang w:val="sr-Latn-CS"/>
              </w:rPr>
              <w:t>Mjera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00AD8581" w14:textId="77777777" w:rsidR="00350ECE" w:rsidRPr="00EB7137" w:rsidRDefault="00350ECE" w:rsidP="009075AB">
            <w:pPr>
              <w:spacing w:after="0" w:line="240" w:lineRule="auto"/>
              <w:jc w:val="center"/>
              <w:rPr>
                <w:rFonts w:ascii="Arial" w:hAnsi="Arial" w:cs="Arial"/>
                <w:b/>
                <w:noProof/>
                <w:color w:val="FFFFFF" w:themeColor="background1"/>
                <w:lang w:val="sr-Latn-CS"/>
              </w:rPr>
            </w:pPr>
            <w:r w:rsidRPr="00EB7137">
              <w:rPr>
                <w:rFonts w:ascii="Arial" w:hAnsi="Arial" w:cs="Arial"/>
                <w:b/>
                <w:noProof/>
                <w:color w:val="FFFFFF" w:themeColor="background1"/>
                <w:lang w:val="sr-Latn-CS"/>
              </w:rPr>
              <w:t>Aktivnost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1BE754C5" w14:textId="77777777" w:rsidR="00350ECE" w:rsidRPr="00EB7137" w:rsidRDefault="00350ECE" w:rsidP="009075AB">
            <w:pPr>
              <w:spacing w:after="0" w:line="240" w:lineRule="auto"/>
              <w:jc w:val="center"/>
              <w:rPr>
                <w:rFonts w:ascii="Arial" w:hAnsi="Arial" w:cs="Arial"/>
                <w:b/>
                <w:noProof/>
                <w:color w:val="FFFFFF" w:themeColor="background1"/>
                <w:lang w:val="sr-Latn-CS"/>
              </w:rPr>
            </w:pPr>
            <w:r w:rsidRPr="00EB7137">
              <w:rPr>
                <w:rFonts w:ascii="Arial" w:hAnsi="Arial" w:cs="Arial"/>
                <w:b/>
                <w:noProof/>
                <w:color w:val="FFFFFF" w:themeColor="background1"/>
                <w:lang w:val="sr-Latn-CS"/>
              </w:rPr>
              <w:t>Pokazatelj uspjeha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14ABD82C" w14:textId="77777777" w:rsidR="00350ECE" w:rsidRPr="00EB7137" w:rsidRDefault="00350ECE" w:rsidP="009075AB">
            <w:pPr>
              <w:spacing w:after="0" w:line="240" w:lineRule="auto"/>
              <w:jc w:val="center"/>
              <w:rPr>
                <w:rFonts w:ascii="Arial" w:hAnsi="Arial" w:cs="Arial"/>
                <w:b/>
                <w:noProof/>
                <w:color w:val="FFFFFF" w:themeColor="background1"/>
                <w:lang w:val="sr-Latn-CS"/>
              </w:rPr>
            </w:pPr>
            <w:r w:rsidRPr="00EB7137">
              <w:rPr>
                <w:rFonts w:ascii="Arial" w:hAnsi="Arial" w:cs="Arial"/>
                <w:b/>
                <w:noProof/>
                <w:color w:val="FFFFFF" w:themeColor="background1"/>
                <w:lang w:val="sr-Latn-CS"/>
              </w:rPr>
              <w:t>Vrijeme realizacije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1F90BD5B" w14:textId="77777777" w:rsidR="00350ECE" w:rsidRPr="00EB7137" w:rsidRDefault="00350ECE" w:rsidP="009075AB">
            <w:pPr>
              <w:spacing w:after="0" w:line="240" w:lineRule="auto"/>
              <w:jc w:val="center"/>
              <w:rPr>
                <w:rFonts w:ascii="Arial" w:hAnsi="Arial" w:cs="Arial"/>
                <w:b/>
                <w:noProof/>
                <w:color w:val="FFFFFF" w:themeColor="background1"/>
                <w:lang w:val="sr-Latn-CS"/>
              </w:rPr>
            </w:pPr>
            <w:r w:rsidRPr="00EB7137">
              <w:rPr>
                <w:rFonts w:ascii="Arial" w:hAnsi="Arial" w:cs="Arial"/>
                <w:b/>
                <w:noProof/>
                <w:color w:val="FFFFFF" w:themeColor="background1"/>
                <w:lang w:val="sr-Latn-CS"/>
              </w:rPr>
              <w:t>Odgovorni za realizaciju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0EBD1215" w14:textId="77777777" w:rsidR="00350ECE" w:rsidRPr="00EB7137" w:rsidRDefault="00350ECE" w:rsidP="009075AB">
            <w:pPr>
              <w:spacing w:after="0" w:line="240" w:lineRule="auto"/>
              <w:ind w:right="-136"/>
              <w:jc w:val="center"/>
              <w:rPr>
                <w:rFonts w:ascii="Arial" w:hAnsi="Arial" w:cs="Arial"/>
                <w:b/>
                <w:noProof/>
                <w:color w:val="FFFFFF" w:themeColor="background1"/>
                <w:lang w:val="sr-Latn-CS"/>
              </w:rPr>
            </w:pPr>
            <w:r w:rsidRPr="00EB7137">
              <w:rPr>
                <w:rFonts w:ascii="Arial" w:hAnsi="Arial" w:cs="Arial"/>
                <w:b/>
                <w:noProof/>
                <w:color w:val="FFFFFF" w:themeColor="background1"/>
                <w:lang w:val="sr-Latn-CS"/>
              </w:rPr>
              <w:t>Budžet</w:t>
            </w:r>
          </w:p>
        </w:tc>
      </w:tr>
      <w:tr w:rsidR="00DB54CF" w:rsidRPr="00981EFD" w14:paraId="2646396A" w14:textId="77777777" w:rsidTr="00B243F9">
        <w:trPr>
          <w:trHeight w:val="2148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14:paraId="622BB461" w14:textId="77777777" w:rsidR="00DB54CF" w:rsidRPr="00EB7137" w:rsidRDefault="00DB54CF" w:rsidP="00350ECE">
            <w:pPr>
              <w:spacing w:after="0" w:line="240" w:lineRule="auto"/>
              <w:rPr>
                <w:rFonts w:ascii="Arial" w:hAnsi="Arial" w:cs="Arial"/>
                <w:i w:val="0"/>
                <w:noProof/>
                <w:color w:val="FFFFFF" w:themeColor="background1"/>
                <w:lang w:val="sr-Latn-CS"/>
              </w:rPr>
            </w:pPr>
            <w:r w:rsidRPr="00EB7137">
              <w:rPr>
                <w:rFonts w:ascii="Arial" w:hAnsi="Arial" w:cs="Arial"/>
                <w:b/>
                <w:i w:val="0"/>
                <w:noProof/>
                <w:color w:val="FFFFFF" w:themeColor="background1"/>
                <w:lang w:val="sr-Latn-CS"/>
              </w:rPr>
              <w:t>B1. Podrška razvoju neformalnog učenja i unapređenje mehanizama verifikovanja neformalno i informalno stečenih znanja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6C0D93" w14:textId="77777777" w:rsidR="00A96EB9" w:rsidRPr="00EB7137" w:rsidRDefault="00DB54CF" w:rsidP="00DB54CF">
            <w:pPr>
              <w:suppressAutoHyphens/>
              <w:spacing w:after="0" w:line="240" w:lineRule="auto"/>
              <w:contextualSpacing/>
              <w:jc w:val="both"/>
              <w:rPr>
                <w:rFonts w:ascii="Arial" w:hAnsi="Arial" w:cs="Arial"/>
                <w:noProof/>
                <w:lang w:val="sr-Latn-CS"/>
              </w:rPr>
            </w:pPr>
            <w:r w:rsidRPr="00EB7137">
              <w:rPr>
                <w:rFonts w:ascii="Arial" w:hAnsi="Arial" w:cs="Arial"/>
                <w:lang w:val="sr-Latn-CS"/>
              </w:rPr>
              <w:t>1.1 Sprovođenje akreditovanih programa stručnog usavršavanja nastavnika/ca na teme: prevencije nasilja na internetu; primjene savremenih metoda učenja upotrebom ICT tehnologije; psiho-socijalne podrška učenicima u stresnim situacijam; Rad sa djecom sa invaliditetom, Vršnjačko i rodno zasnovano nasilje; P</w:t>
            </w:r>
            <w:r w:rsidRPr="00EB7137">
              <w:rPr>
                <w:rFonts w:ascii="Arial" w:hAnsi="Arial" w:cs="Arial"/>
                <w:noProof/>
                <w:lang w:val="sr-Latn-CS"/>
              </w:rPr>
              <w:t xml:space="preserve">revencija radikalizma i nasilnog ekstremizma </w:t>
            </w:r>
          </w:p>
          <w:p w14:paraId="3DBA84B7" w14:textId="2249C0C3" w:rsidR="00DB54CF" w:rsidRPr="00EB7137" w:rsidRDefault="00DB54CF" w:rsidP="00DB54CF">
            <w:pPr>
              <w:suppressAutoHyphens/>
              <w:spacing w:after="0" w:line="240" w:lineRule="auto"/>
              <w:contextualSpacing/>
              <w:jc w:val="both"/>
              <w:rPr>
                <w:rFonts w:ascii="Arial" w:hAnsi="Arial" w:cs="Arial"/>
                <w:lang w:val="sr-Latn-CS"/>
              </w:rPr>
            </w:pPr>
            <w:r w:rsidRPr="00EB7137">
              <w:rPr>
                <w:rFonts w:ascii="Arial" w:hAnsi="Arial" w:cs="Arial"/>
                <w:noProof/>
                <w:lang w:val="sr-Latn-CS"/>
              </w:rPr>
              <w:t>(</w:t>
            </w:r>
            <w:r w:rsidR="00A96EB9" w:rsidRPr="00EB7137">
              <w:rPr>
                <w:rFonts w:ascii="Arial" w:hAnsi="Arial" w:cs="Arial"/>
                <w:noProof/>
                <w:lang w:val="sr-Latn-CS"/>
              </w:rPr>
              <w:t xml:space="preserve">lista akreditovanih programa </w:t>
            </w:r>
            <w:r w:rsidRPr="00EB7137">
              <w:rPr>
                <w:rFonts w:ascii="Arial" w:hAnsi="Arial" w:cs="Arial"/>
                <w:noProof/>
                <w:lang w:val="sr-Latn-CS"/>
              </w:rPr>
              <w:t>dostupn</w:t>
            </w:r>
            <w:r w:rsidR="00A96EB9" w:rsidRPr="00EB7137">
              <w:rPr>
                <w:rFonts w:ascii="Arial" w:hAnsi="Arial" w:cs="Arial"/>
                <w:noProof/>
                <w:lang w:val="sr-Latn-CS"/>
              </w:rPr>
              <w:t>a</w:t>
            </w:r>
            <w:r w:rsidRPr="00EB7137">
              <w:rPr>
                <w:rFonts w:ascii="Arial" w:hAnsi="Arial" w:cs="Arial"/>
                <w:noProof/>
                <w:lang w:val="sr-Latn-CS"/>
              </w:rPr>
              <w:t xml:space="preserve"> u Katalogu programa stručnog usavršavanja nastavnika za školsku 2020/21. god)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7A28FD" w14:textId="0274C9EB" w:rsidR="00DB54CF" w:rsidRPr="00EB7137" w:rsidRDefault="00DB54CF" w:rsidP="00DB54CF">
            <w:pPr>
              <w:spacing w:after="0" w:line="240" w:lineRule="auto"/>
              <w:rPr>
                <w:rFonts w:ascii="Arial" w:hAnsi="Arial" w:cs="Arial"/>
                <w:lang w:val="sr-Latn-CS"/>
              </w:rPr>
            </w:pPr>
            <w:r w:rsidRPr="00EB7137">
              <w:rPr>
                <w:rFonts w:ascii="Arial" w:hAnsi="Arial" w:cs="Arial"/>
                <w:lang w:val="sr-Latn-CS"/>
              </w:rPr>
              <w:t>Sprovedeno minimum 6 obuka godišnje (minimum jedna obuka po navedenoj temi)</w:t>
            </w:r>
          </w:p>
          <w:p w14:paraId="5572DE03" w14:textId="77777777" w:rsidR="00A96EB9" w:rsidRPr="00EB7137" w:rsidRDefault="00A96EB9" w:rsidP="00DB54CF">
            <w:pPr>
              <w:spacing w:after="0" w:line="240" w:lineRule="auto"/>
              <w:rPr>
                <w:rFonts w:ascii="Arial" w:hAnsi="Arial" w:cs="Arial"/>
                <w:lang w:val="sr-Latn-CS"/>
              </w:rPr>
            </w:pPr>
          </w:p>
          <w:p w14:paraId="37823BDB" w14:textId="2446BAD4" w:rsidR="00DB54CF" w:rsidRPr="00EB7137" w:rsidRDefault="00DB54CF" w:rsidP="00DB54CF">
            <w:pPr>
              <w:spacing w:after="0" w:line="240" w:lineRule="auto"/>
              <w:rPr>
                <w:rFonts w:ascii="Arial" w:hAnsi="Arial" w:cs="Arial"/>
                <w:noProof/>
                <w:lang w:val="sr-Latn-CS"/>
              </w:rPr>
            </w:pPr>
            <w:r w:rsidRPr="00EB7137">
              <w:rPr>
                <w:rFonts w:ascii="Arial" w:hAnsi="Arial" w:cs="Arial"/>
                <w:lang w:val="sr-Latn-CS"/>
              </w:rPr>
              <w:t>Obučeno minimum 25 nastavnika/ca godišnje po programu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AF11E0" w14:textId="77777777" w:rsidR="00DB54CF" w:rsidRPr="00EB7137" w:rsidRDefault="00DB54CF" w:rsidP="00350ECE">
            <w:pPr>
              <w:spacing w:after="0" w:line="240" w:lineRule="auto"/>
              <w:rPr>
                <w:rFonts w:ascii="Arial" w:hAnsi="Arial" w:cs="Arial"/>
                <w:noProof/>
                <w:lang w:val="sr-Latn-CS"/>
              </w:rPr>
            </w:pPr>
            <w:r w:rsidRPr="00EB7137">
              <w:rPr>
                <w:rFonts w:ascii="Arial" w:hAnsi="Arial" w:cs="Arial"/>
                <w:noProof/>
                <w:lang w:val="sr-Latn-CS"/>
              </w:rPr>
              <w:t>Kontinuirano 2020-2021</w:t>
            </w:r>
          </w:p>
          <w:p w14:paraId="1A3F1AC6" w14:textId="542FA1B8" w:rsidR="00DB54CF" w:rsidRPr="00EB7137" w:rsidRDefault="00DB54CF" w:rsidP="00350ECE">
            <w:pPr>
              <w:spacing w:after="0" w:line="240" w:lineRule="auto"/>
              <w:rPr>
                <w:rFonts w:ascii="Arial" w:hAnsi="Arial" w:cs="Arial"/>
                <w:noProof/>
                <w:lang w:val="sr-Latn-C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98009C" w14:textId="23ECF549" w:rsidR="00DB54CF" w:rsidRPr="00EB7137" w:rsidRDefault="00A96EB9" w:rsidP="00350ECE">
            <w:pPr>
              <w:spacing w:after="0" w:line="240" w:lineRule="auto"/>
              <w:rPr>
                <w:rFonts w:ascii="Arial" w:hAnsi="Arial" w:cs="Arial"/>
                <w:lang w:val="sr-Latn-CS"/>
              </w:rPr>
            </w:pPr>
            <w:r w:rsidRPr="00EB7137">
              <w:rPr>
                <w:rFonts w:ascii="Arial" w:hAnsi="Arial" w:cs="Arial"/>
                <w:lang w:val="sr-Latn-CS"/>
              </w:rPr>
              <w:t xml:space="preserve">Zavod za školstvo i autori/ke akreditovanih programa </w:t>
            </w:r>
          </w:p>
          <w:p w14:paraId="5CE78EA8" w14:textId="77777777" w:rsidR="00A96EB9" w:rsidRPr="00EB7137" w:rsidRDefault="00A96EB9" w:rsidP="00350ECE">
            <w:pPr>
              <w:spacing w:after="0" w:line="240" w:lineRule="auto"/>
              <w:rPr>
                <w:rFonts w:ascii="Arial" w:hAnsi="Arial" w:cs="Arial"/>
                <w:lang w:val="sr-Latn-CS"/>
              </w:rPr>
            </w:pPr>
          </w:p>
          <w:p w14:paraId="6ED0EFE3" w14:textId="371FEA79" w:rsidR="00DB54CF" w:rsidRPr="00EB7137" w:rsidRDefault="00DB54CF" w:rsidP="00DB54CF">
            <w:pPr>
              <w:spacing w:after="0" w:line="240" w:lineRule="auto"/>
              <w:rPr>
                <w:rFonts w:ascii="Arial" w:hAnsi="Arial" w:cs="Arial"/>
                <w:lang w:val="sr-Latn-CS"/>
              </w:rPr>
            </w:pPr>
            <w:r w:rsidRPr="00EB7137">
              <w:rPr>
                <w:rFonts w:ascii="Arial" w:hAnsi="Arial" w:cs="Arial"/>
                <w:lang w:val="sr-Latn-CS"/>
              </w:rPr>
              <w:t xml:space="preserve">Partneri: </w:t>
            </w:r>
          </w:p>
          <w:p w14:paraId="608FD318" w14:textId="72C8C15A" w:rsidR="00DB54CF" w:rsidRPr="00EB7137" w:rsidRDefault="00DB54CF" w:rsidP="00DB54CF">
            <w:pPr>
              <w:spacing w:after="0" w:line="240" w:lineRule="auto"/>
              <w:rPr>
                <w:rFonts w:ascii="Arial" w:hAnsi="Arial" w:cs="Arial"/>
                <w:lang w:val="sr-Latn-CS"/>
              </w:rPr>
            </w:pPr>
            <w:r w:rsidRPr="00EB7137">
              <w:rPr>
                <w:rFonts w:ascii="Arial" w:hAnsi="Arial" w:cs="Arial"/>
                <w:lang w:val="sr-Latn-CS"/>
              </w:rPr>
              <w:t xml:space="preserve">Centar za stručno obrazovanje, </w:t>
            </w:r>
          </w:p>
          <w:p w14:paraId="225C31D2" w14:textId="1A0408FE" w:rsidR="00DB54CF" w:rsidRPr="00EB7137" w:rsidRDefault="00A96EB9" w:rsidP="00350ECE">
            <w:pPr>
              <w:spacing w:after="0" w:line="240" w:lineRule="auto"/>
              <w:rPr>
                <w:rFonts w:ascii="Arial" w:hAnsi="Arial" w:cs="Arial"/>
                <w:noProof/>
                <w:lang w:val="sr-Latn-CS"/>
              </w:rPr>
            </w:pPr>
            <w:r w:rsidRPr="00EB7137">
              <w:rPr>
                <w:rFonts w:ascii="Arial" w:hAnsi="Arial" w:cs="Arial"/>
                <w:lang w:val="sr-Latn-CS"/>
              </w:rPr>
              <w:t xml:space="preserve">škole, </w:t>
            </w:r>
            <w:r w:rsidR="00CB4082" w:rsidRPr="00EB7137">
              <w:rPr>
                <w:rFonts w:ascii="Arial" w:hAnsi="Arial" w:cs="Arial"/>
                <w:noProof/>
                <w:lang w:val="sr-Latn-CS"/>
              </w:rPr>
              <w:t>NVO sektor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F01443" w14:textId="4C71DF31" w:rsidR="00DB54CF" w:rsidRPr="00EB7137" w:rsidRDefault="00A96EB9" w:rsidP="00350ECE">
            <w:pPr>
              <w:spacing w:after="0" w:line="240" w:lineRule="auto"/>
              <w:jc w:val="both"/>
              <w:rPr>
                <w:rFonts w:ascii="Arial" w:hAnsi="Arial" w:cs="Arial"/>
                <w:noProof/>
                <w:lang w:val="sr-Latn-CS"/>
              </w:rPr>
            </w:pPr>
            <w:r w:rsidRPr="00EB7137">
              <w:rPr>
                <w:rFonts w:ascii="Arial" w:hAnsi="Arial" w:cs="Arial"/>
                <w:lang w:val="sr-Latn-CS"/>
              </w:rPr>
              <w:t>Redovni budžet/i institucija, donacije</w:t>
            </w:r>
          </w:p>
        </w:tc>
      </w:tr>
      <w:tr w:rsidR="00350ECE" w:rsidRPr="00981EFD" w14:paraId="6663C31D" w14:textId="77777777" w:rsidTr="00B243F9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14:paraId="5631FBA7" w14:textId="77777777" w:rsidR="00350ECE" w:rsidRPr="00EB7137" w:rsidRDefault="00350ECE" w:rsidP="00350ECE">
            <w:pPr>
              <w:spacing w:after="0" w:line="240" w:lineRule="auto"/>
              <w:rPr>
                <w:rFonts w:ascii="Arial" w:hAnsi="Arial" w:cs="Arial"/>
                <w:i w:val="0"/>
                <w:noProof/>
                <w:color w:val="FFFFFF" w:themeColor="background1"/>
                <w:lang w:val="sr-Latn-C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008D6" w14:textId="69C92B1E" w:rsidR="00350ECE" w:rsidRPr="00EB7137" w:rsidRDefault="00350ECE" w:rsidP="00350ECE">
            <w:pPr>
              <w:suppressAutoHyphens/>
              <w:spacing w:after="0" w:line="240" w:lineRule="auto"/>
              <w:contextualSpacing/>
              <w:jc w:val="both"/>
              <w:rPr>
                <w:rFonts w:ascii="Arial" w:hAnsi="Arial" w:cs="Arial"/>
                <w:noProof/>
                <w:lang w:val="sr-Latn-CS"/>
              </w:rPr>
            </w:pPr>
            <w:r w:rsidRPr="00EB7137">
              <w:rPr>
                <w:rFonts w:ascii="Arial" w:hAnsi="Arial" w:cs="Arial"/>
                <w:lang w:val="sr-Latn-CS"/>
              </w:rPr>
              <w:t>1.</w:t>
            </w:r>
            <w:r w:rsidR="00A96EB9" w:rsidRPr="00EB7137">
              <w:rPr>
                <w:rFonts w:ascii="Arial" w:hAnsi="Arial" w:cs="Arial"/>
                <w:lang w:val="sr-Latn-CS"/>
              </w:rPr>
              <w:t>2</w:t>
            </w:r>
            <w:r w:rsidRPr="00EB7137">
              <w:rPr>
                <w:rFonts w:ascii="Arial" w:hAnsi="Arial" w:cs="Arial"/>
                <w:lang w:val="sr-Latn-CS"/>
              </w:rPr>
              <w:t xml:space="preserve">. Primjena koncepta servisnog učenja 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FEB68" w14:textId="0B05A71A" w:rsidR="00350ECE" w:rsidRPr="00EB7137" w:rsidRDefault="00350ECE" w:rsidP="00350ECE">
            <w:pPr>
              <w:spacing w:after="0" w:line="240" w:lineRule="auto"/>
              <w:jc w:val="both"/>
              <w:rPr>
                <w:rFonts w:ascii="Arial" w:hAnsi="Arial" w:cs="Arial"/>
                <w:noProof/>
                <w:lang w:val="sr-Latn-CS"/>
              </w:rPr>
            </w:pPr>
            <w:r w:rsidRPr="00EB7137">
              <w:rPr>
                <w:rFonts w:ascii="Arial" w:hAnsi="Arial" w:cs="Arial"/>
                <w:lang w:val="sr-Latn-CS"/>
              </w:rPr>
              <w:t xml:space="preserve">Najmanje 100 mladih </w:t>
            </w:r>
            <w:r w:rsidR="00A96EB9" w:rsidRPr="00EB7137">
              <w:rPr>
                <w:rFonts w:ascii="Arial" w:hAnsi="Arial" w:cs="Arial"/>
                <w:lang w:val="sr-Latn-CS"/>
              </w:rPr>
              <w:t xml:space="preserve">godišnje </w:t>
            </w:r>
            <w:r w:rsidRPr="00EB7137">
              <w:rPr>
                <w:rFonts w:ascii="Arial" w:hAnsi="Arial" w:cs="Arial"/>
                <w:lang w:val="sr-Latn-CS"/>
              </w:rPr>
              <w:t>uključeno u program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6E3AC" w14:textId="77777777" w:rsidR="00350ECE" w:rsidRPr="00EB7137" w:rsidRDefault="00350ECE" w:rsidP="00350ECE">
            <w:pPr>
              <w:spacing w:after="0" w:line="240" w:lineRule="auto"/>
              <w:rPr>
                <w:rFonts w:ascii="Arial" w:hAnsi="Arial" w:cs="Arial"/>
                <w:noProof/>
                <w:lang w:val="sr-Latn-CS"/>
              </w:rPr>
            </w:pPr>
            <w:r w:rsidRPr="00EB7137">
              <w:rPr>
                <w:rFonts w:ascii="Arial" w:hAnsi="Arial" w:cs="Arial"/>
                <w:noProof/>
                <w:lang w:val="sr-Latn-CS"/>
              </w:rPr>
              <w:t>Kontinuirano 2020-2021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93718" w14:textId="72E83EF9" w:rsidR="00350ECE" w:rsidRPr="00EB7137" w:rsidRDefault="00350ECE" w:rsidP="00350ECE">
            <w:pPr>
              <w:suppressAutoHyphens/>
              <w:spacing w:after="0" w:line="240" w:lineRule="auto"/>
              <w:contextualSpacing/>
              <w:jc w:val="both"/>
              <w:rPr>
                <w:rFonts w:ascii="Arial" w:hAnsi="Arial" w:cs="Arial"/>
                <w:lang w:val="sr-Latn-CS"/>
              </w:rPr>
            </w:pPr>
            <w:r w:rsidRPr="00EB7137">
              <w:rPr>
                <w:rFonts w:ascii="Arial" w:hAnsi="Arial" w:cs="Arial"/>
                <w:lang w:val="sr-Latn-CS"/>
              </w:rPr>
              <w:t xml:space="preserve">Ministarstvo prosvjete, Univerzitet Crne Gore </w:t>
            </w:r>
          </w:p>
          <w:p w14:paraId="52C4CEF1" w14:textId="77777777" w:rsidR="00A96EB9" w:rsidRPr="00EB7137" w:rsidRDefault="00A96EB9" w:rsidP="00350ECE">
            <w:pPr>
              <w:suppressAutoHyphens/>
              <w:spacing w:after="0" w:line="240" w:lineRule="auto"/>
              <w:contextualSpacing/>
              <w:jc w:val="both"/>
              <w:rPr>
                <w:rFonts w:ascii="Arial" w:hAnsi="Arial" w:cs="Arial"/>
                <w:lang w:val="sr-Latn-CS"/>
              </w:rPr>
            </w:pPr>
          </w:p>
          <w:p w14:paraId="2CEF658E" w14:textId="7ECE5D18" w:rsidR="00350ECE" w:rsidRPr="00EB7137" w:rsidRDefault="00350ECE" w:rsidP="00A96EB9">
            <w:pPr>
              <w:suppressAutoHyphens/>
              <w:spacing w:after="0" w:line="240" w:lineRule="auto"/>
              <w:contextualSpacing/>
              <w:rPr>
                <w:rFonts w:ascii="Arial" w:hAnsi="Arial" w:cs="Arial"/>
                <w:noProof/>
                <w:lang w:val="sr-Latn-CS"/>
              </w:rPr>
            </w:pPr>
            <w:r w:rsidRPr="00EB7137">
              <w:rPr>
                <w:rFonts w:ascii="Arial" w:hAnsi="Arial" w:cs="Arial"/>
                <w:lang w:val="sr-Latn-CS"/>
              </w:rPr>
              <w:t xml:space="preserve">Partneri: ustanove srednjeg i visokog obrazovanja, NVO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7C815" w14:textId="4DD6637E" w:rsidR="00350ECE" w:rsidRPr="00EB7137" w:rsidRDefault="00A96EB9" w:rsidP="00350ECE">
            <w:pPr>
              <w:spacing w:after="0" w:line="240" w:lineRule="auto"/>
              <w:jc w:val="both"/>
              <w:rPr>
                <w:rFonts w:ascii="Arial" w:hAnsi="Arial" w:cs="Arial"/>
                <w:noProof/>
                <w:color w:val="FF0000"/>
                <w:lang w:val="sr-Latn-CS"/>
              </w:rPr>
            </w:pPr>
            <w:r w:rsidRPr="00EB7137">
              <w:rPr>
                <w:rFonts w:ascii="Arial" w:hAnsi="Arial" w:cs="Arial"/>
                <w:lang w:val="sr-Latn-CS"/>
              </w:rPr>
              <w:t>Redovni budžet/i institucija, donacije</w:t>
            </w:r>
          </w:p>
        </w:tc>
      </w:tr>
      <w:tr w:rsidR="00350ECE" w:rsidRPr="00981EFD" w14:paraId="46A95208" w14:textId="77777777" w:rsidTr="00B243F9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14:paraId="1C41288C" w14:textId="77777777" w:rsidR="00350ECE" w:rsidRPr="00EB7137" w:rsidRDefault="00350ECE" w:rsidP="00350ECE">
            <w:pPr>
              <w:spacing w:after="0" w:line="240" w:lineRule="auto"/>
              <w:rPr>
                <w:rFonts w:ascii="Arial" w:hAnsi="Arial" w:cs="Arial"/>
                <w:i w:val="0"/>
                <w:noProof/>
                <w:color w:val="FFFFFF" w:themeColor="background1"/>
                <w:lang w:val="sr-Latn-C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D43C0" w14:textId="77777777" w:rsidR="00350ECE" w:rsidRPr="00EB7137" w:rsidRDefault="00350ECE" w:rsidP="00350ECE">
            <w:pPr>
              <w:suppressAutoHyphens/>
              <w:spacing w:after="0" w:line="240" w:lineRule="auto"/>
              <w:contextualSpacing/>
              <w:jc w:val="both"/>
              <w:rPr>
                <w:rFonts w:ascii="Arial" w:hAnsi="Arial" w:cs="Arial"/>
                <w:noProof/>
                <w:lang w:val="sr-Latn-CS"/>
              </w:rPr>
            </w:pPr>
            <w:r w:rsidRPr="00EB7137">
              <w:rPr>
                <w:rFonts w:ascii="Arial" w:hAnsi="Arial" w:cs="Arial"/>
                <w:lang w:val="sr-Latn-CS"/>
              </w:rPr>
              <w:t xml:space="preserve">1.4 Promocija primjene Europass dokumenata u praksi </w:t>
            </w:r>
          </w:p>
          <w:p w14:paraId="19DCDBC4" w14:textId="77777777" w:rsidR="00350ECE" w:rsidRPr="00EB7137" w:rsidRDefault="00350ECE" w:rsidP="00350ECE">
            <w:pPr>
              <w:suppressAutoHyphens/>
              <w:spacing w:after="0" w:line="240" w:lineRule="auto"/>
              <w:contextualSpacing/>
              <w:jc w:val="both"/>
              <w:rPr>
                <w:rFonts w:ascii="Arial" w:hAnsi="Arial" w:cs="Arial"/>
                <w:noProof/>
                <w:lang w:val="sr-Latn-CS"/>
              </w:rPr>
            </w:pP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7BED3" w14:textId="77777777" w:rsidR="00350ECE" w:rsidRPr="00EB7137" w:rsidRDefault="00350ECE" w:rsidP="00350ECE">
            <w:pPr>
              <w:spacing w:after="0" w:line="240" w:lineRule="auto"/>
              <w:jc w:val="both"/>
              <w:rPr>
                <w:rFonts w:ascii="Arial" w:hAnsi="Arial" w:cs="Arial"/>
                <w:noProof/>
                <w:lang w:val="sr-Latn-CS"/>
              </w:rPr>
            </w:pPr>
            <w:r w:rsidRPr="00EB7137">
              <w:rPr>
                <w:rFonts w:ascii="Arial" w:hAnsi="Arial" w:cs="Arial"/>
                <w:lang w:val="sr-Latn-CS"/>
              </w:rPr>
              <w:t xml:space="preserve">Najmanje 10 info dana o procedurama primjene Europass dokumenta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80D8A" w14:textId="77777777" w:rsidR="00A96EB9" w:rsidRPr="00EB7137" w:rsidRDefault="00A96EB9" w:rsidP="00A96EB9">
            <w:pPr>
              <w:spacing w:after="0" w:line="240" w:lineRule="auto"/>
              <w:rPr>
                <w:rFonts w:ascii="Arial" w:hAnsi="Arial" w:cs="Arial"/>
                <w:noProof/>
                <w:lang w:val="sr-Latn-CS"/>
              </w:rPr>
            </w:pPr>
            <w:r w:rsidRPr="00EB7137">
              <w:rPr>
                <w:rFonts w:ascii="Arial" w:hAnsi="Arial" w:cs="Arial"/>
                <w:noProof/>
                <w:lang w:val="sr-Latn-CS"/>
              </w:rPr>
              <w:t>Kontinuirano 2020-2021</w:t>
            </w:r>
          </w:p>
          <w:p w14:paraId="7D908F92" w14:textId="77777777" w:rsidR="00350ECE" w:rsidRPr="00EB7137" w:rsidRDefault="00350ECE" w:rsidP="00350ECE">
            <w:pPr>
              <w:spacing w:after="0" w:line="240" w:lineRule="auto"/>
              <w:rPr>
                <w:rFonts w:ascii="Arial" w:hAnsi="Arial" w:cs="Arial"/>
                <w:noProof/>
                <w:lang w:val="sr-Latn-C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0DBF6" w14:textId="77777777" w:rsidR="00350ECE" w:rsidRPr="00EB7137" w:rsidRDefault="00350ECE" w:rsidP="00350ECE">
            <w:pPr>
              <w:spacing w:after="0" w:line="240" w:lineRule="auto"/>
              <w:rPr>
                <w:rFonts w:ascii="Arial" w:hAnsi="Arial" w:cs="Arial"/>
                <w:noProof/>
                <w:lang w:val="sr-Latn-CS"/>
              </w:rPr>
            </w:pPr>
            <w:r w:rsidRPr="00EB7137">
              <w:rPr>
                <w:rFonts w:ascii="Arial" w:hAnsi="Arial" w:cs="Arial"/>
                <w:lang w:val="sr-Latn-CS"/>
              </w:rPr>
              <w:t xml:space="preserve">Ministarstvo prosvjete, Univerzitet Crne Gore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33307" w14:textId="77777777" w:rsidR="00350ECE" w:rsidRPr="00EB7137" w:rsidRDefault="00350ECE" w:rsidP="00350ECE">
            <w:pPr>
              <w:spacing w:after="0" w:line="240" w:lineRule="auto"/>
              <w:jc w:val="both"/>
              <w:rPr>
                <w:rFonts w:ascii="Arial" w:hAnsi="Arial" w:cs="Arial"/>
                <w:noProof/>
                <w:color w:val="FF0000"/>
                <w:lang w:val="sr-Latn-CS"/>
              </w:rPr>
            </w:pPr>
            <w:r w:rsidRPr="00EB7137">
              <w:rPr>
                <w:rFonts w:ascii="Arial" w:hAnsi="Arial" w:cs="Arial"/>
                <w:lang w:val="sr-Latn-CS"/>
              </w:rPr>
              <w:t>Poseban projekat Ministarstva prosvjete</w:t>
            </w:r>
          </w:p>
        </w:tc>
      </w:tr>
      <w:tr w:rsidR="00B243F9" w:rsidRPr="00981EFD" w14:paraId="4C3DD783" w14:textId="77777777" w:rsidTr="00CB4082">
        <w:trPr>
          <w:trHeight w:val="1343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14:paraId="68BCE97A" w14:textId="77777777" w:rsidR="00B243F9" w:rsidRPr="00EB7137" w:rsidRDefault="00B243F9" w:rsidP="00350ECE">
            <w:pPr>
              <w:spacing w:after="0" w:line="240" w:lineRule="auto"/>
              <w:rPr>
                <w:rFonts w:ascii="Arial" w:hAnsi="Arial" w:cs="Arial"/>
                <w:i w:val="0"/>
                <w:noProof/>
                <w:color w:val="FFFFFF" w:themeColor="background1"/>
                <w:lang w:val="sr-Latn-C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55CEBA" w14:textId="77777777" w:rsidR="00B243F9" w:rsidRPr="00EB7137" w:rsidRDefault="00B243F9" w:rsidP="00350ECE">
            <w:pPr>
              <w:suppressAutoHyphens/>
              <w:spacing w:after="0" w:line="240" w:lineRule="auto"/>
              <w:contextualSpacing/>
              <w:jc w:val="both"/>
              <w:rPr>
                <w:rFonts w:ascii="Arial" w:hAnsi="Arial" w:cs="Arial"/>
                <w:lang w:val="sr-Latn-CS"/>
              </w:rPr>
            </w:pPr>
            <w:r w:rsidRPr="00EB7137">
              <w:rPr>
                <w:rFonts w:ascii="Arial" w:hAnsi="Arial" w:cs="Arial"/>
                <w:lang w:val="sr-Latn-CS"/>
              </w:rPr>
              <w:t>1.5 Informisanje mladih o mogućnostima dokazivanja znanja i vještina u cilju sticanja stručne kvalifikacije i ključne kompetencije putem direktne provjere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E89482" w14:textId="77777777" w:rsidR="00B243F9" w:rsidRPr="00EB7137" w:rsidRDefault="00B243F9" w:rsidP="00350ECE">
            <w:pPr>
              <w:suppressAutoHyphens/>
              <w:spacing w:after="0" w:line="240" w:lineRule="auto"/>
              <w:contextualSpacing/>
              <w:jc w:val="both"/>
              <w:rPr>
                <w:rFonts w:ascii="Arial" w:hAnsi="Arial" w:cs="Arial"/>
                <w:lang w:val="sr-Latn-CS"/>
              </w:rPr>
            </w:pPr>
            <w:r w:rsidRPr="00EB7137">
              <w:rPr>
                <w:rFonts w:ascii="Arial" w:hAnsi="Arial" w:cs="Arial"/>
                <w:lang w:val="sr-Latn-CS"/>
              </w:rPr>
              <w:t>Održane  informativnosti u 70% opština u CG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7C59B3" w14:textId="77777777" w:rsidR="00B243F9" w:rsidRPr="00EB7137" w:rsidRDefault="00B243F9" w:rsidP="00A96EB9">
            <w:pPr>
              <w:spacing w:after="0" w:line="240" w:lineRule="auto"/>
              <w:rPr>
                <w:rFonts w:ascii="Arial" w:hAnsi="Arial" w:cs="Arial"/>
                <w:noProof/>
                <w:lang w:val="sr-Latn-CS"/>
              </w:rPr>
            </w:pPr>
            <w:r w:rsidRPr="00EB7137">
              <w:rPr>
                <w:rFonts w:ascii="Arial" w:hAnsi="Arial" w:cs="Arial"/>
                <w:noProof/>
                <w:lang w:val="sr-Latn-CS"/>
              </w:rPr>
              <w:t>Kontinuirano 2020-2021</w:t>
            </w:r>
          </w:p>
          <w:p w14:paraId="1595F806" w14:textId="77777777" w:rsidR="00B243F9" w:rsidRPr="00EB7137" w:rsidRDefault="00B243F9" w:rsidP="00350ECE">
            <w:pPr>
              <w:spacing w:after="0" w:line="240" w:lineRule="auto"/>
              <w:rPr>
                <w:rFonts w:ascii="Arial" w:hAnsi="Arial" w:cs="Arial"/>
                <w:noProof/>
                <w:lang w:val="sr-Latn-C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58CBE2" w14:textId="77777777" w:rsidR="00B243F9" w:rsidRPr="00EB7137" w:rsidRDefault="00B243F9" w:rsidP="00274471">
            <w:pPr>
              <w:suppressAutoHyphens/>
              <w:spacing w:after="0" w:line="240" w:lineRule="auto"/>
              <w:contextualSpacing/>
              <w:rPr>
                <w:rFonts w:ascii="Arial" w:hAnsi="Arial" w:cs="Arial"/>
                <w:lang w:val="sr-Latn-CS"/>
              </w:rPr>
            </w:pPr>
            <w:r w:rsidRPr="00EB7137">
              <w:rPr>
                <w:rFonts w:ascii="Arial" w:hAnsi="Arial" w:cs="Arial"/>
                <w:lang w:val="sr-Latn-CS"/>
              </w:rPr>
              <w:t>Ministarstvo prosvjete, Centar za stručno obrazovanje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925E71" w14:textId="77777777" w:rsidR="00B243F9" w:rsidRPr="00EB7137" w:rsidRDefault="00B243F9" w:rsidP="00350ECE">
            <w:pPr>
              <w:suppressAutoHyphens/>
              <w:spacing w:after="0" w:line="240" w:lineRule="auto"/>
              <w:contextualSpacing/>
              <w:jc w:val="both"/>
              <w:rPr>
                <w:rFonts w:ascii="Arial" w:hAnsi="Arial" w:cs="Arial"/>
                <w:lang w:val="sr-Latn-CS"/>
              </w:rPr>
            </w:pPr>
            <w:r w:rsidRPr="00EB7137">
              <w:rPr>
                <w:rFonts w:ascii="Arial" w:hAnsi="Arial" w:cs="Arial"/>
                <w:lang w:val="sr-Latn-CS"/>
              </w:rPr>
              <w:t>Redovni budžet/i institucija</w:t>
            </w:r>
          </w:p>
        </w:tc>
      </w:tr>
      <w:tr w:rsidR="00350ECE" w:rsidRPr="00981EFD" w14:paraId="40279065" w14:textId="77777777" w:rsidTr="00B243F9">
        <w:trPr>
          <w:trHeight w:val="773"/>
        </w:trPr>
        <w:tc>
          <w:tcPr>
            <w:tcW w:w="20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630093CC" w14:textId="77777777" w:rsidR="00350ECE" w:rsidRPr="00EB7137" w:rsidRDefault="00350ECE" w:rsidP="00350ECE">
            <w:pPr>
              <w:spacing w:after="0" w:line="240" w:lineRule="auto"/>
              <w:rPr>
                <w:rFonts w:ascii="Arial" w:hAnsi="Arial" w:cs="Arial"/>
                <w:i w:val="0"/>
                <w:noProof/>
                <w:color w:val="FFFFFF" w:themeColor="background1"/>
                <w:lang w:val="sr-Latn-C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2E5D5" w14:textId="77777777" w:rsidR="00350ECE" w:rsidRPr="00EB7137" w:rsidRDefault="00350ECE" w:rsidP="00350ECE">
            <w:pPr>
              <w:suppressAutoHyphens/>
              <w:spacing w:after="0" w:line="240" w:lineRule="auto"/>
              <w:contextualSpacing/>
              <w:jc w:val="both"/>
              <w:rPr>
                <w:rFonts w:ascii="Arial" w:hAnsi="Arial" w:cs="Arial"/>
                <w:lang w:val="sr-Latn-CS"/>
              </w:rPr>
            </w:pPr>
            <w:r w:rsidRPr="00EB7137">
              <w:rPr>
                <w:rFonts w:ascii="Arial" w:hAnsi="Arial" w:cs="Arial"/>
                <w:lang w:val="sr-Latn-CS"/>
              </w:rPr>
              <w:t xml:space="preserve">1.7 Promovisanje baze podataka o programima obrazovanja, polaznicima, nastavnom kadru 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7E55C" w14:textId="77777777" w:rsidR="00350ECE" w:rsidRPr="00EB7137" w:rsidRDefault="00350ECE" w:rsidP="00350ECE">
            <w:pPr>
              <w:suppressAutoHyphens/>
              <w:spacing w:after="0" w:line="240" w:lineRule="auto"/>
              <w:contextualSpacing/>
              <w:rPr>
                <w:rFonts w:ascii="Arial" w:hAnsi="Arial" w:cs="Arial"/>
                <w:lang w:val="sr-Latn-CS"/>
              </w:rPr>
            </w:pPr>
            <w:r w:rsidRPr="00EB7137">
              <w:rPr>
                <w:rFonts w:ascii="Arial" w:hAnsi="Arial" w:cs="Arial"/>
                <w:lang w:val="sr-Latn-CS"/>
              </w:rPr>
              <w:t>Ažurirana baza podataka  o programima obrazovanja, polaznicima, nastavnom kadru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6E54C" w14:textId="77777777" w:rsidR="00A96EB9" w:rsidRPr="00EB7137" w:rsidRDefault="00A96EB9" w:rsidP="00A96EB9">
            <w:pPr>
              <w:spacing w:after="0" w:line="240" w:lineRule="auto"/>
              <w:rPr>
                <w:rFonts w:ascii="Arial" w:hAnsi="Arial" w:cs="Arial"/>
                <w:noProof/>
                <w:lang w:val="sr-Latn-CS"/>
              </w:rPr>
            </w:pPr>
            <w:r w:rsidRPr="00EB7137">
              <w:rPr>
                <w:rFonts w:ascii="Arial" w:hAnsi="Arial" w:cs="Arial"/>
                <w:noProof/>
                <w:lang w:val="sr-Latn-CS"/>
              </w:rPr>
              <w:t>Kontinuirano 2020-2021</w:t>
            </w:r>
          </w:p>
          <w:p w14:paraId="1B16D11E" w14:textId="77777777" w:rsidR="00350ECE" w:rsidRPr="00EB7137" w:rsidRDefault="00350ECE" w:rsidP="00350ECE">
            <w:pPr>
              <w:spacing w:after="0" w:line="240" w:lineRule="auto"/>
              <w:rPr>
                <w:rFonts w:ascii="Arial" w:hAnsi="Arial" w:cs="Arial"/>
                <w:noProof/>
                <w:lang w:val="sr-Latn-C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12571" w14:textId="77777777" w:rsidR="00350ECE" w:rsidRPr="00EB7137" w:rsidRDefault="00350ECE" w:rsidP="00CB4082">
            <w:pPr>
              <w:suppressAutoHyphens/>
              <w:spacing w:after="0" w:line="240" w:lineRule="auto"/>
              <w:contextualSpacing/>
              <w:rPr>
                <w:rFonts w:ascii="Arial" w:hAnsi="Arial" w:cs="Arial"/>
                <w:lang w:val="sr-Latn-CS"/>
              </w:rPr>
            </w:pPr>
            <w:r w:rsidRPr="00EB7137">
              <w:rPr>
                <w:rFonts w:ascii="Arial" w:hAnsi="Arial" w:cs="Arial"/>
                <w:lang w:val="sr-Latn-CS"/>
              </w:rPr>
              <w:t>Centar za stučno obrazovanje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64D13" w14:textId="77777777" w:rsidR="00350ECE" w:rsidRPr="00EB7137" w:rsidRDefault="00350ECE" w:rsidP="00A96EB9">
            <w:pPr>
              <w:suppressAutoHyphens/>
              <w:spacing w:after="0" w:line="240" w:lineRule="auto"/>
              <w:contextualSpacing/>
              <w:rPr>
                <w:rFonts w:ascii="Arial" w:hAnsi="Arial" w:cs="Arial"/>
                <w:lang w:val="sr-Latn-CS"/>
              </w:rPr>
            </w:pPr>
            <w:r w:rsidRPr="00EB7137">
              <w:rPr>
                <w:rFonts w:ascii="Arial" w:hAnsi="Arial" w:cs="Arial"/>
                <w:lang w:val="sr-Latn-CS"/>
              </w:rPr>
              <w:t>Budžet nije potreban za ovu aktivnost</w:t>
            </w:r>
          </w:p>
        </w:tc>
      </w:tr>
      <w:tr w:rsidR="00350ECE" w:rsidRPr="00981EFD" w14:paraId="6CBD76EC" w14:textId="77777777" w:rsidTr="00B243F9">
        <w:trPr>
          <w:trHeight w:val="1378"/>
        </w:trPr>
        <w:tc>
          <w:tcPr>
            <w:tcW w:w="209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14:paraId="48DB38E6" w14:textId="77777777" w:rsidR="00350ECE" w:rsidRPr="00EB7137" w:rsidRDefault="00350ECE" w:rsidP="00350ECE">
            <w:pPr>
              <w:spacing w:after="0" w:line="240" w:lineRule="auto"/>
              <w:rPr>
                <w:rFonts w:ascii="Arial" w:hAnsi="Arial" w:cs="Arial"/>
                <w:i w:val="0"/>
                <w:noProof/>
                <w:color w:val="FFFFFF" w:themeColor="background1"/>
                <w:lang w:val="sr-Latn-C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2B0F7" w14:textId="3C52A1D3" w:rsidR="00350ECE" w:rsidRPr="00EB7137" w:rsidRDefault="00350ECE" w:rsidP="00350ECE">
            <w:pPr>
              <w:suppressAutoHyphens/>
              <w:spacing w:after="0" w:line="240" w:lineRule="auto"/>
              <w:contextualSpacing/>
              <w:jc w:val="both"/>
              <w:rPr>
                <w:rFonts w:ascii="Arial" w:hAnsi="Arial" w:cs="Arial"/>
                <w:highlight w:val="yellow"/>
                <w:lang w:val="sr-Latn-CS"/>
              </w:rPr>
            </w:pPr>
            <w:r w:rsidRPr="00EB7137">
              <w:rPr>
                <w:rFonts w:ascii="Arial" w:hAnsi="Arial" w:cs="Arial"/>
                <w:lang w:val="sr-Latn-CS"/>
              </w:rPr>
              <w:t xml:space="preserve">1.8 Podizanje svijesti </w:t>
            </w:r>
            <w:r w:rsidR="00A96EB9" w:rsidRPr="00EB7137">
              <w:rPr>
                <w:rFonts w:ascii="Arial" w:hAnsi="Arial" w:cs="Arial"/>
                <w:lang w:val="sr-Latn-CS"/>
              </w:rPr>
              <w:t xml:space="preserve">obrazovnog kadra i mladih </w:t>
            </w:r>
            <w:r w:rsidRPr="00EB7137">
              <w:rPr>
                <w:rFonts w:ascii="Arial" w:hAnsi="Arial" w:cs="Arial"/>
                <w:lang w:val="sr-Latn-CS"/>
              </w:rPr>
              <w:t>o značaju uspjeha na PISA testiranju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BAC4D" w14:textId="66A8E422" w:rsidR="00350ECE" w:rsidRPr="00EB7137" w:rsidRDefault="00A96EB9" w:rsidP="00A96EB9">
            <w:pPr>
              <w:spacing w:after="0" w:line="240" w:lineRule="auto"/>
              <w:rPr>
                <w:rFonts w:ascii="Arial" w:hAnsi="Arial" w:cs="Arial"/>
                <w:lang w:val="sr-Latn-CS"/>
              </w:rPr>
            </w:pPr>
            <w:r w:rsidRPr="00EB7137">
              <w:rPr>
                <w:rFonts w:ascii="Arial" w:hAnsi="Arial" w:cs="Arial"/>
                <w:lang w:val="sr-Latn-CS"/>
              </w:rPr>
              <w:t>Organizovane minimum 3 obuke</w:t>
            </w:r>
            <w:r w:rsidR="00350ECE" w:rsidRPr="00EB7137">
              <w:rPr>
                <w:rFonts w:ascii="Arial" w:hAnsi="Arial" w:cs="Arial"/>
                <w:lang w:val="sr-Latn-CS"/>
              </w:rPr>
              <w:t xml:space="preserve"> </w:t>
            </w:r>
            <w:r w:rsidRPr="00EB7137">
              <w:rPr>
                <w:rFonts w:ascii="Arial" w:hAnsi="Arial" w:cs="Arial"/>
                <w:lang w:val="sr-Latn-CS"/>
              </w:rPr>
              <w:t>obrazovnog kadra godišnje (sjever, centar, jug)</w:t>
            </w:r>
          </w:p>
          <w:p w14:paraId="73E56D73" w14:textId="77777777" w:rsidR="00A96EB9" w:rsidRPr="00EB7137" w:rsidRDefault="00A96EB9" w:rsidP="00350ECE">
            <w:pPr>
              <w:spacing w:after="0" w:line="240" w:lineRule="auto"/>
              <w:jc w:val="both"/>
              <w:rPr>
                <w:rFonts w:ascii="Arial" w:hAnsi="Arial" w:cs="Arial"/>
                <w:lang w:val="sr-Latn-CS"/>
              </w:rPr>
            </w:pPr>
          </w:p>
          <w:p w14:paraId="2A3DE522" w14:textId="47A99407" w:rsidR="00350ECE" w:rsidRPr="00EB7137" w:rsidRDefault="00A96EB9" w:rsidP="00A96EB9">
            <w:pPr>
              <w:spacing w:after="0" w:line="240" w:lineRule="auto"/>
              <w:rPr>
                <w:rFonts w:ascii="Arial" w:hAnsi="Arial" w:cs="Arial"/>
                <w:highlight w:val="yellow"/>
                <w:lang w:val="sr-Latn-CS"/>
              </w:rPr>
            </w:pPr>
            <w:r w:rsidRPr="00EB7137">
              <w:rPr>
                <w:rFonts w:ascii="Arial" w:hAnsi="Arial" w:cs="Arial"/>
                <w:lang w:val="sr-Latn-CS"/>
              </w:rPr>
              <w:t xml:space="preserve">Sproveden minimum jedan </w:t>
            </w:r>
            <w:r w:rsidR="00350ECE" w:rsidRPr="00EB7137">
              <w:rPr>
                <w:rFonts w:ascii="Arial" w:hAnsi="Arial" w:cs="Arial"/>
                <w:lang w:val="sr-Latn-CS"/>
              </w:rPr>
              <w:t>promotivn</w:t>
            </w:r>
            <w:r w:rsidRPr="00EB7137">
              <w:rPr>
                <w:rFonts w:ascii="Arial" w:hAnsi="Arial" w:cs="Arial"/>
                <w:lang w:val="sr-Latn-CS"/>
              </w:rPr>
              <w:t>i</w:t>
            </w:r>
            <w:r w:rsidR="00350ECE" w:rsidRPr="00EB7137">
              <w:rPr>
                <w:rFonts w:ascii="Arial" w:hAnsi="Arial" w:cs="Arial"/>
                <w:lang w:val="sr-Latn-CS"/>
              </w:rPr>
              <w:t xml:space="preserve"> događaj </w:t>
            </w:r>
            <w:r w:rsidRPr="00EB7137">
              <w:rPr>
                <w:rFonts w:ascii="Arial" w:hAnsi="Arial" w:cs="Arial"/>
                <w:lang w:val="sr-Latn-CS"/>
              </w:rPr>
              <w:t>godišnje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76B60" w14:textId="77777777" w:rsidR="00A96EB9" w:rsidRPr="00EB7137" w:rsidRDefault="00A96EB9" w:rsidP="00A96EB9">
            <w:pPr>
              <w:spacing w:after="0" w:line="240" w:lineRule="auto"/>
              <w:rPr>
                <w:rFonts w:ascii="Arial" w:hAnsi="Arial" w:cs="Arial"/>
                <w:noProof/>
                <w:lang w:val="sr-Latn-CS"/>
              </w:rPr>
            </w:pPr>
            <w:r w:rsidRPr="00EB7137">
              <w:rPr>
                <w:rFonts w:ascii="Arial" w:hAnsi="Arial" w:cs="Arial"/>
                <w:noProof/>
                <w:lang w:val="sr-Latn-CS"/>
              </w:rPr>
              <w:t>Kontinuirano 2020-2021</w:t>
            </w:r>
          </w:p>
          <w:p w14:paraId="238C170E" w14:textId="77777777" w:rsidR="00350ECE" w:rsidRPr="00EB7137" w:rsidRDefault="00350ECE" w:rsidP="00350ECE">
            <w:pPr>
              <w:spacing w:after="0" w:line="240" w:lineRule="auto"/>
              <w:rPr>
                <w:rFonts w:ascii="Arial" w:hAnsi="Arial" w:cs="Arial"/>
                <w:noProof/>
                <w:highlight w:val="yellow"/>
                <w:lang w:val="sr-Latn-C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D356C" w14:textId="77777777" w:rsidR="00350ECE" w:rsidRPr="00EB7137" w:rsidRDefault="00350ECE" w:rsidP="00350ECE">
            <w:pPr>
              <w:spacing w:after="0" w:line="240" w:lineRule="auto"/>
              <w:rPr>
                <w:rFonts w:ascii="Arial" w:hAnsi="Arial" w:cs="Arial"/>
                <w:lang w:val="sr-Latn-CS"/>
              </w:rPr>
            </w:pPr>
            <w:r w:rsidRPr="00EB7137">
              <w:rPr>
                <w:rFonts w:ascii="Arial" w:hAnsi="Arial" w:cs="Arial"/>
                <w:lang w:val="sr-Latn-CS"/>
              </w:rPr>
              <w:t>Ministarstvo prosvjete i Ispitni centar</w:t>
            </w:r>
          </w:p>
          <w:p w14:paraId="22D75910" w14:textId="77777777" w:rsidR="00350ECE" w:rsidRPr="00EB7137" w:rsidRDefault="00350ECE" w:rsidP="00350ECE">
            <w:pPr>
              <w:spacing w:after="0" w:line="240" w:lineRule="auto"/>
              <w:rPr>
                <w:rFonts w:ascii="Arial" w:hAnsi="Arial" w:cs="Arial"/>
                <w:i w:val="0"/>
                <w:highlight w:val="yellow"/>
                <w:lang w:val="sr-Latn-CS"/>
              </w:rPr>
            </w:pPr>
            <w:r w:rsidRPr="00EB7137">
              <w:rPr>
                <w:rFonts w:ascii="Arial" w:hAnsi="Arial" w:cs="Arial"/>
                <w:lang w:val="sr-Latn-CS"/>
              </w:rPr>
              <w:t>Partneri: Centar za stručno obrazovanje, Zavod za školstvo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072B6" w14:textId="77777777" w:rsidR="00350ECE" w:rsidRPr="00EB7137" w:rsidRDefault="00350ECE" w:rsidP="00350ECE">
            <w:pPr>
              <w:spacing w:after="0" w:line="240" w:lineRule="auto"/>
              <w:rPr>
                <w:rFonts w:ascii="Arial" w:hAnsi="Arial" w:cs="Arial"/>
                <w:i w:val="0"/>
                <w:highlight w:val="yellow"/>
                <w:lang w:val="sr-Latn-CS"/>
              </w:rPr>
            </w:pPr>
            <w:r w:rsidRPr="00EB7137">
              <w:rPr>
                <w:rFonts w:ascii="Arial" w:hAnsi="Arial" w:cs="Arial"/>
                <w:lang w:val="sr-Latn-CS"/>
              </w:rPr>
              <w:t>Redovni budžet/i institucija</w:t>
            </w:r>
          </w:p>
        </w:tc>
      </w:tr>
      <w:tr w:rsidR="00350ECE" w:rsidRPr="00981EFD" w14:paraId="75E09154" w14:textId="77777777" w:rsidTr="00B243F9">
        <w:trPr>
          <w:trHeight w:val="530"/>
        </w:trPr>
        <w:tc>
          <w:tcPr>
            <w:tcW w:w="20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3B882E86" w14:textId="77777777" w:rsidR="00350ECE" w:rsidRPr="00EB7137" w:rsidRDefault="00350ECE" w:rsidP="00350ECE">
            <w:pPr>
              <w:spacing w:after="0" w:line="240" w:lineRule="auto"/>
              <w:rPr>
                <w:rFonts w:ascii="Arial" w:hAnsi="Arial" w:cs="Arial"/>
                <w:i w:val="0"/>
                <w:noProof/>
                <w:color w:val="FFFFFF" w:themeColor="background1"/>
                <w:lang w:val="sr-Latn-C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DAF02" w14:textId="362432B3" w:rsidR="00350ECE" w:rsidRPr="00EB7137" w:rsidRDefault="00350ECE" w:rsidP="00350ECE">
            <w:pPr>
              <w:suppressAutoHyphens/>
              <w:spacing w:after="0" w:line="240" w:lineRule="auto"/>
              <w:contextualSpacing/>
              <w:jc w:val="both"/>
              <w:rPr>
                <w:rFonts w:ascii="Arial" w:hAnsi="Arial" w:cs="Arial"/>
                <w:lang w:val="sr-Latn-CS"/>
              </w:rPr>
            </w:pPr>
            <w:r w:rsidRPr="00EB7137">
              <w:rPr>
                <w:rFonts w:ascii="Arial" w:hAnsi="Arial" w:cs="Arial"/>
                <w:noProof/>
                <w:lang w:val="sr-Latn-CS"/>
              </w:rPr>
              <w:t xml:space="preserve">1.9 Obuka omladinskih aktivista prema akreditovanim programima 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FC1E1" w14:textId="02386BBF" w:rsidR="00350ECE" w:rsidRPr="00EB7137" w:rsidRDefault="00274471" w:rsidP="00350ECE">
            <w:pPr>
              <w:spacing w:after="0" w:line="240" w:lineRule="auto"/>
              <w:jc w:val="both"/>
              <w:rPr>
                <w:rFonts w:ascii="Arial" w:hAnsi="Arial" w:cs="Arial"/>
                <w:lang w:val="sr-Latn-CS"/>
              </w:rPr>
            </w:pPr>
            <w:r w:rsidRPr="00EB7137">
              <w:rPr>
                <w:rFonts w:ascii="Arial" w:hAnsi="Arial" w:cs="Arial"/>
                <w:noProof/>
                <w:lang w:val="sr-Latn-CS"/>
              </w:rPr>
              <w:t xml:space="preserve">Minimum 30 mladih </w:t>
            </w:r>
            <w:r w:rsidR="00350ECE" w:rsidRPr="00EB7137">
              <w:rPr>
                <w:rFonts w:ascii="Arial" w:hAnsi="Arial" w:cs="Arial"/>
                <w:noProof/>
                <w:lang w:val="sr-Latn-CS"/>
              </w:rPr>
              <w:t xml:space="preserve">obučenih </w:t>
            </w:r>
            <w:r w:rsidR="00A96EB9" w:rsidRPr="00EB7137">
              <w:rPr>
                <w:rFonts w:ascii="Arial" w:hAnsi="Arial" w:cs="Arial"/>
                <w:noProof/>
                <w:lang w:val="sr-Latn-CS"/>
              </w:rPr>
              <w:t>godišnje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DD324" w14:textId="5BB30B0B" w:rsidR="00350ECE" w:rsidRPr="00EB7137" w:rsidRDefault="00A96EB9" w:rsidP="00350ECE">
            <w:pPr>
              <w:spacing w:after="0" w:line="240" w:lineRule="auto"/>
              <w:rPr>
                <w:rFonts w:ascii="Arial" w:hAnsi="Arial" w:cs="Arial"/>
                <w:noProof/>
                <w:highlight w:val="yellow"/>
                <w:lang w:val="sr-Latn-CS"/>
              </w:rPr>
            </w:pPr>
            <w:r w:rsidRPr="00EB7137">
              <w:rPr>
                <w:rFonts w:ascii="Arial" w:hAnsi="Arial" w:cs="Arial"/>
                <w:noProof/>
                <w:lang w:val="sr-Latn-CS"/>
              </w:rPr>
              <w:t>2020-2021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9F666" w14:textId="7E0F8815" w:rsidR="00350ECE" w:rsidRPr="00EB7137" w:rsidRDefault="00CB4082" w:rsidP="00350ECE">
            <w:pPr>
              <w:spacing w:after="0" w:line="240" w:lineRule="auto"/>
              <w:rPr>
                <w:rFonts w:ascii="Arial" w:hAnsi="Arial" w:cs="Arial"/>
                <w:lang w:val="sr-Latn-CS"/>
              </w:rPr>
            </w:pPr>
            <w:r w:rsidRPr="00EB7137">
              <w:rPr>
                <w:rFonts w:ascii="Arial" w:hAnsi="Arial" w:cs="Arial"/>
                <w:noProof/>
                <w:lang w:val="sr-Latn-CS"/>
              </w:rPr>
              <w:t xml:space="preserve">NVO sektor u saradnji sa Zavodom za zapošljavanje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E9D97" w14:textId="41925285" w:rsidR="00350ECE" w:rsidRPr="00EB7137" w:rsidRDefault="00A96EB9" w:rsidP="00350ECE">
            <w:pPr>
              <w:spacing w:after="0" w:line="240" w:lineRule="auto"/>
              <w:rPr>
                <w:rFonts w:ascii="Arial" w:hAnsi="Arial" w:cs="Arial"/>
                <w:lang w:val="sr-Latn-CS"/>
              </w:rPr>
            </w:pPr>
            <w:r w:rsidRPr="00EB7137">
              <w:rPr>
                <w:rFonts w:ascii="Arial" w:hAnsi="Arial" w:cs="Arial"/>
                <w:noProof/>
                <w:lang w:val="sr-Latn-CS"/>
              </w:rPr>
              <w:t>Finansiranjena osnovu Zakona o nevladinim organizacijama</w:t>
            </w:r>
          </w:p>
        </w:tc>
      </w:tr>
      <w:tr w:rsidR="00A96EB9" w:rsidRPr="00981EFD" w14:paraId="78D7271D" w14:textId="77777777" w:rsidTr="00B243F9">
        <w:tc>
          <w:tcPr>
            <w:tcW w:w="209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14:paraId="43343DE0" w14:textId="77777777" w:rsidR="00A96EB9" w:rsidRPr="00EB7137" w:rsidRDefault="00A96EB9" w:rsidP="00350ECE">
            <w:pPr>
              <w:spacing w:after="0" w:line="240" w:lineRule="auto"/>
              <w:rPr>
                <w:rFonts w:ascii="Arial" w:hAnsi="Arial" w:cs="Arial"/>
                <w:b/>
                <w:bCs/>
                <w:i w:val="0"/>
                <w:noProof/>
                <w:color w:val="FFFFFF" w:themeColor="background1"/>
                <w:lang w:val="sr-Latn-CS"/>
              </w:rPr>
            </w:pPr>
            <w:r w:rsidRPr="00EB7137">
              <w:rPr>
                <w:rFonts w:ascii="Arial" w:hAnsi="Arial" w:cs="Arial"/>
                <w:b/>
                <w:bCs/>
                <w:i w:val="0"/>
                <w:noProof/>
                <w:color w:val="FFFFFF" w:themeColor="background1"/>
                <w:lang w:val="sr-Latn-CS"/>
              </w:rPr>
              <w:t>B2. Unapređenje kvaliteta organizacije, realizacije i vrednovanja praktičnog obrazovanja i stručnim školama i univerzitetima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685AE" w14:textId="77777777" w:rsidR="00A96EB9" w:rsidRPr="00EB7137" w:rsidRDefault="00A96EB9" w:rsidP="00350ECE">
            <w:pPr>
              <w:spacing w:after="0" w:line="240" w:lineRule="auto"/>
              <w:jc w:val="both"/>
              <w:rPr>
                <w:rFonts w:ascii="Arial" w:hAnsi="Arial" w:cs="Arial"/>
                <w:noProof/>
                <w:lang w:val="sr-Latn-CS"/>
              </w:rPr>
            </w:pPr>
            <w:r w:rsidRPr="00EB7137">
              <w:rPr>
                <w:rFonts w:ascii="Arial" w:hAnsi="Arial" w:cs="Arial"/>
                <w:noProof/>
                <w:lang w:val="sr-Latn-CS"/>
              </w:rPr>
              <w:t>2.1 Povećanje broja učenika koji obavljaju praktičnu nastavu kod poslodavca uz unapređenje kompetencija organizatora praktičnog obrazovanja u školama i promovisanje primjera dobre prakse u oblasti saradnje škola i poslodavaca i učenja uz rad.</w:t>
            </w:r>
          </w:p>
          <w:p w14:paraId="34B32CBE" w14:textId="77777777" w:rsidR="00A96EB9" w:rsidRPr="00EB7137" w:rsidRDefault="00A96EB9" w:rsidP="00350ECE">
            <w:pPr>
              <w:spacing w:after="0" w:line="240" w:lineRule="auto"/>
              <w:jc w:val="both"/>
              <w:rPr>
                <w:rFonts w:ascii="Arial" w:hAnsi="Arial" w:cs="Arial"/>
                <w:noProof/>
                <w:lang w:val="sr-Latn-CS"/>
              </w:rPr>
            </w:pP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84845" w14:textId="53CED116" w:rsidR="00A96EB9" w:rsidRPr="00EB7137" w:rsidRDefault="00A96EB9" w:rsidP="00350ECE">
            <w:pPr>
              <w:spacing w:after="0" w:line="240" w:lineRule="auto"/>
              <w:rPr>
                <w:rFonts w:ascii="Arial" w:hAnsi="Arial" w:cs="Arial"/>
                <w:noProof/>
                <w:lang w:val="sr-Latn-CS"/>
              </w:rPr>
            </w:pPr>
            <w:r w:rsidRPr="00EB7137">
              <w:rPr>
                <w:rFonts w:ascii="Arial" w:hAnsi="Arial" w:cs="Arial"/>
                <w:noProof/>
                <w:lang w:val="sr-Latn-CS"/>
              </w:rPr>
              <w:t>Povećan broj učenika uključenih u dualno obrazovanje za 10% u odnosu na prošlu godinu;</w:t>
            </w:r>
          </w:p>
          <w:p w14:paraId="40382783" w14:textId="77777777" w:rsidR="00A96EB9" w:rsidRPr="00EB7137" w:rsidRDefault="00A96EB9" w:rsidP="00350ECE">
            <w:pPr>
              <w:spacing w:after="0" w:line="240" w:lineRule="auto"/>
              <w:rPr>
                <w:rFonts w:ascii="Arial" w:hAnsi="Arial" w:cs="Arial"/>
                <w:noProof/>
                <w:lang w:val="sr-Latn-CS"/>
              </w:rPr>
            </w:pPr>
          </w:p>
          <w:p w14:paraId="16895157" w14:textId="39432F96" w:rsidR="00A96EB9" w:rsidRPr="00EB7137" w:rsidRDefault="00A96EB9" w:rsidP="00350ECE">
            <w:pPr>
              <w:spacing w:after="0" w:line="240" w:lineRule="auto"/>
              <w:rPr>
                <w:rFonts w:ascii="Arial" w:hAnsi="Arial" w:cs="Arial"/>
                <w:noProof/>
                <w:lang w:val="sr-Latn-CS"/>
              </w:rPr>
            </w:pPr>
            <w:r w:rsidRPr="00EB7137">
              <w:rPr>
                <w:rFonts w:ascii="Arial" w:hAnsi="Arial" w:cs="Arial"/>
                <w:noProof/>
                <w:lang w:val="sr-Latn-CS"/>
              </w:rPr>
              <w:t xml:space="preserve">Povećanje broja organizatora praktičnog obrazovanja sa unaprijeđenim kompetencijama za 20% na godišnjem nivou; </w:t>
            </w:r>
          </w:p>
          <w:p w14:paraId="618559B1" w14:textId="77777777" w:rsidR="00A96EB9" w:rsidRPr="00EB7137" w:rsidRDefault="00A96EB9" w:rsidP="00350ECE">
            <w:pPr>
              <w:spacing w:after="0" w:line="240" w:lineRule="auto"/>
              <w:rPr>
                <w:rFonts w:ascii="Arial" w:hAnsi="Arial" w:cs="Arial"/>
                <w:noProof/>
                <w:lang w:val="sr-Latn-CS"/>
              </w:rPr>
            </w:pPr>
          </w:p>
          <w:p w14:paraId="2D023B04" w14:textId="6164A8AF" w:rsidR="00A96EB9" w:rsidRPr="00EB7137" w:rsidRDefault="00A96EB9" w:rsidP="00350ECE">
            <w:pPr>
              <w:spacing w:after="0" w:line="240" w:lineRule="auto"/>
              <w:rPr>
                <w:rFonts w:ascii="Arial" w:hAnsi="Arial" w:cs="Arial"/>
                <w:noProof/>
                <w:lang w:val="sr-Latn-CS"/>
              </w:rPr>
            </w:pPr>
            <w:r w:rsidRPr="00EB7137">
              <w:rPr>
                <w:rFonts w:ascii="Arial" w:hAnsi="Arial" w:cs="Arial"/>
                <w:noProof/>
                <w:lang w:val="sr-Latn-CS"/>
              </w:rPr>
              <w:t>Najmanje 10 promotivnih aktivnosti ciljem umrežavanja nosilaca poslova zapošljavanja i poslodavaca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ADD78" w14:textId="77777777" w:rsidR="00A96EB9" w:rsidRPr="00EB7137" w:rsidRDefault="00A96EB9" w:rsidP="00A96EB9">
            <w:pPr>
              <w:spacing w:after="0" w:line="240" w:lineRule="auto"/>
              <w:rPr>
                <w:rFonts w:ascii="Arial" w:hAnsi="Arial" w:cs="Arial"/>
                <w:noProof/>
                <w:lang w:val="sr-Latn-CS"/>
              </w:rPr>
            </w:pPr>
            <w:r w:rsidRPr="00EB7137">
              <w:rPr>
                <w:rFonts w:ascii="Arial" w:hAnsi="Arial" w:cs="Arial"/>
                <w:noProof/>
                <w:lang w:val="sr-Latn-CS"/>
              </w:rPr>
              <w:t>Kontinuirano 2020-2021</w:t>
            </w:r>
          </w:p>
          <w:p w14:paraId="499EDC13" w14:textId="77777777" w:rsidR="00A96EB9" w:rsidRPr="00EB7137" w:rsidRDefault="00A96EB9" w:rsidP="00350ECE">
            <w:pPr>
              <w:spacing w:after="0" w:line="240" w:lineRule="auto"/>
              <w:rPr>
                <w:rFonts w:ascii="Arial" w:hAnsi="Arial" w:cs="Arial"/>
                <w:noProof/>
                <w:lang w:val="sr-Latn-C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D93A6" w14:textId="77777777" w:rsidR="00A96EB9" w:rsidRPr="00EB7137" w:rsidRDefault="00A96EB9" w:rsidP="00350ECE">
            <w:pPr>
              <w:spacing w:after="0" w:line="240" w:lineRule="auto"/>
              <w:rPr>
                <w:rFonts w:ascii="Arial" w:hAnsi="Arial" w:cs="Arial"/>
                <w:noProof/>
                <w:lang w:val="sr-Latn-CS"/>
              </w:rPr>
            </w:pPr>
            <w:r w:rsidRPr="00EB7137">
              <w:rPr>
                <w:rFonts w:ascii="Arial" w:hAnsi="Arial" w:cs="Arial"/>
                <w:noProof/>
                <w:lang w:val="sr-Latn-CS"/>
              </w:rPr>
              <w:t xml:space="preserve">Ministarstvo prosvjete </w:t>
            </w:r>
          </w:p>
          <w:p w14:paraId="7CC643D5" w14:textId="77777777" w:rsidR="00A96EB9" w:rsidRPr="00EB7137" w:rsidRDefault="00A96EB9" w:rsidP="00350ECE">
            <w:pPr>
              <w:spacing w:after="0" w:line="240" w:lineRule="auto"/>
              <w:rPr>
                <w:rFonts w:ascii="Arial" w:hAnsi="Arial" w:cs="Arial"/>
                <w:noProof/>
                <w:lang w:val="sr-Latn-CS"/>
              </w:rPr>
            </w:pPr>
            <w:r w:rsidRPr="00EB7137">
              <w:rPr>
                <w:rFonts w:ascii="Arial" w:hAnsi="Arial" w:cs="Arial"/>
                <w:noProof/>
                <w:lang w:val="sr-Latn-CS"/>
              </w:rPr>
              <w:t xml:space="preserve">Partneri: Centar za stručno obrazovanje, Privredna komora, Unija poslodavaca, Zavod za zapošljavanje Crne Gore i Američka privredna komora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53E62" w14:textId="77777777" w:rsidR="00A96EB9" w:rsidRPr="00EB7137" w:rsidRDefault="00A96EB9" w:rsidP="00350ECE">
            <w:pPr>
              <w:spacing w:after="0" w:line="240" w:lineRule="auto"/>
              <w:jc w:val="both"/>
              <w:rPr>
                <w:rFonts w:ascii="Arial" w:hAnsi="Arial" w:cs="Arial"/>
                <w:noProof/>
                <w:lang w:val="sr-Latn-CS"/>
              </w:rPr>
            </w:pPr>
            <w:r w:rsidRPr="00EB7137">
              <w:rPr>
                <w:rFonts w:ascii="Arial" w:hAnsi="Arial" w:cs="Arial"/>
                <w:noProof/>
                <w:lang w:val="sr-Latn-CS"/>
              </w:rPr>
              <w:t>Redovni budžet/i institucija</w:t>
            </w:r>
          </w:p>
        </w:tc>
      </w:tr>
      <w:tr w:rsidR="00A96EB9" w:rsidRPr="00981EFD" w14:paraId="3FE440B0" w14:textId="77777777" w:rsidTr="00B243F9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14:paraId="71048ADA" w14:textId="77777777" w:rsidR="00A96EB9" w:rsidRPr="00EB7137" w:rsidRDefault="00A96EB9" w:rsidP="00350ECE">
            <w:pPr>
              <w:spacing w:after="0" w:line="240" w:lineRule="auto"/>
              <w:rPr>
                <w:rFonts w:ascii="Arial" w:hAnsi="Arial" w:cs="Arial"/>
                <w:i w:val="0"/>
                <w:noProof/>
                <w:color w:val="FFFFFF" w:themeColor="background1"/>
                <w:lang w:val="sr-Latn-C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FCF32" w14:textId="77777777" w:rsidR="00A96EB9" w:rsidRPr="00EB7137" w:rsidRDefault="00A96EB9" w:rsidP="00350ECE">
            <w:pPr>
              <w:spacing w:after="0" w:line="240" w:lineRule="auto"/>
              <w:jc w:val="both"/>
              <w:rPr>
                <w:rFonts w:ascii="Arial" w:hAnsi="Arial" w:cs="Arial"/>
                <w:noProof/>
                <w:lang w:val="sr-Latn-CS"/>
              </w:rPr>
            </w:pPr>
            <w:r w:rsidRPr="00EB7137">
              <w:rPr>
                <w:rFonts w:ascii="Arial" w:hAnsi="Arial" w:cs="Arial"/>
                <w:noProof/>
                <w:lang w:val="sr-Latn-CS"/>
              </w:rPr>
              <w:t>2.2 Nastavak kampanje “Stručno je ključno”</w:t>
            </w:r>
          </w:p>
          <w:p w14:paraId="4ECC90B2" w14:textId="77777777" w:rsidR="00A96EB9" w:rsidRPr="00EB7137" w:rsidRDefault="00A96EB9" w:rsidP="00350ECE">
            <w:pPr>
              <w:spacing w:after="0" w:line="240" w:lineRule="auto"/>
              <w:jc w:val="both"/>
              <w:rPr>
                <w:rFonts w:ascii="Arial" w:hAnsi="Arial" w:cs="Arial"/>
                <w:noProof/>
                <w:lang w:val="sr-Latn-CS"/>
              </w:rPr>
            </w:pPr>
          </w:p>
          <w:p w14:paraId="18D7ED36" w14:textId="77777777" w:rsidR="00A96EB9" w:rsidRPr="00EB7137" w:rsidRDefault="00A96EB9" w:rsidP="00350ECE">
            <w:pPr>
              <w:spacing w:after="0" w:line="240" w:lineRule="auto"/>
              <w:jc w:val="both"/>
              <w:rPr>
                <w:rFonts w:ascii="Arial" w:hAnsi="Arial" w:cs="Arial"/>
                <w:noProof/>
                <w:lang w:val="sr-Latn-CS"/>
              </w:rPr>
            </w:pP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3DD5A" w14:textId="77777777" w:rsidR="00A96EB9" w:rsidRPr="00EB7137" w:rsidRDefault="00A96EB9" w:rsidP="00350ECE">
            <w:pPr>
              <w:spacing w:after="0" w:line="240" w:lineRule="auto"/>
              <w:jc w:val="both"/>
              <w:rPr>
                <w:rFonts w:ascii="Arial" w:hAnsi="Arial" w:cs="Arial"/>
                <w:noProof/>
                <w:lang w:val="sr-Latn-CS"/>
              </w:rPr>
            </w:pPr>
            <w:r w:rsidRPr="00EB7137">
              <w:rPr>
                <w:rFonts w:ascii="Arial" w:hAnsi="Arial" w:cs="Arial"/>
                <w:noProof/>
                <w:lang w:val="sr-Latn-CS"/>
              </w:rPr>
              <w:t>Kampanja sprovedena u najmanje 50% opština – pres konferencija, distribucija flajera, medijska gostovanja, promocija od strane učenika;</w:t>
            </w:r>
          </w:p>
          <w:p w14:paraId="453F8A08" w14:textId="77777777" w:rsidR="00A96EB9" w:rsidRPr="00EB7137" w:rsidRDefault="00A96EB9" w:rsidP="00350ECE">
            <w:pPr>
              <w:spacing w:after="0" w:line="240" w:lineRule="auto"/>
              <w:jc w:val="both"/>
              <w:rPr>
                <w:rFonts w:ascii="Arial" w:hAnsi="Arial" w:cs="Arial"/>
                <w:noProof/>
                <w:lang w:val="sr-Latn-CS"/>
              </w:rPr>
            </w:pPr>
            <w:r w:rsidRPr="00EB7137">
              <w:rPr>
                <w:rFonts w:ascii="Arial" w:hAnsi="Arial" w:cs="Arial"/>
                <w:noProof/>
                <w:lang w:val="sr-Latn-CS"/>
              </w:rPr>
              <w:t xml:space="preserve">Povećan broj upisanih učenika za zanimanja trećeg stepena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F32E4" w14:textId="77777777" w:rsidR="00A96EB9" w:rsidRPr="00EB7137" w:rsidRDefault="00A96EB9" w:rsidP="00A96EB9">
            <w:pPr>
              <w:spacing w:after="0" w:line="240" w:lineRule="auto"/>
              <w:rPr>
                <w:rFonts w:ascii="Arial" w:hAnsi="Arial" w:cs="Arial"/>
                <w:noProof/>
                <w:lang w:val="sr-Latn-CS"/>
              </w:rPr>
            </w:pPr>
            <w:r w:rsidRPr="00EB7137">
              <w:rPr>
                <w:rFonts w:ascii="Arial" w:hAnsi="Arial" w:cs="Arial"/>
                <w:noProof/>
                <w:lang w:val="sr-Latn-CS"/>
              </w:rPr>
              <w:t>Kontinuirano 2020-2021</w:t>
            </w:r>
          </w:p>
          <w:p w14:paraId="319F218F" w14:textId="77777777" w:rsidR="00A96EB9" w:rsidRPr="00EB7137" w:rsidRDefault="00A96EB9" w:rsidP="00350ECE">
            <w:pPr>
              <w:spacing w:after="0" w:line="240" w:lineRule="auto"/>
              <w:rPr>
                <w:rFonts w:ascii="Arial" w:hAnsi="Arial" w:cs="Arial"/>
                <w:noProof/>
                <w:lang w:val="sr-Latn-C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73DD2" w14:textId="77777777" w:rsidR="00A96EB9" w:rsidRPr="00EB7137" w:rsidRDefault="00A96EB9" w:rsidP="00350ECE">
            <w:pPr>
              <w:spacing w:after="0" w:line="240" w:lineRule="auto"/>
              <w:rPr>
                <w:rFonts w:ascii="Arial" w:hAnsi="Arial" w:cs="Arial"/>
                <w:noProof/>
                <w:lang w:val="sr-Latn-CS"/>
              </w:rPr>
            </w:pPr>
            <w:r w:rsidRPr="00EB7137">
              <w:rPr>
                <w:rFonts w:ascii="Arial" w:hAnsi="Arial" w:cs="Arial"/>
                <w:noProof/>
                <w:lang w:val="sr-Latn-CS"/>
              </w:rPr>
              <w:t>Ministartsvo prosvjete</w:t>
            </w:r>
          </w:p>
          <w:p w14:paraId="1C6B7716" w14:textId="77777777" w:rsidR="00A96EB9" w:rsidRPr="00EB7137" w:rsidRDefault="00A96EB9" w:rsidP="00350ECE">
            <w:pPr>
              <w:spacing w:after="0" w:line="240" w:lineRule="auto"/>
              <w:rPr>
                <w:rFonts w:ascii="Arial" w:hAnsi="Arial" w:cs="Arial"/>
                <w:noProof/>
                <w:lang w:val="sr-Latn-CS"/>
              </w:rPr>
            </w:pPr>
            <w:r w:rsidRPr="00EB7137">
              <w:rPr>
                <w:rFonts w:ascii="Arial" w:hAnsi="Arial" w:cs="Arial"/>
                <w:noProof/>
                <w:lang w:val="sr-Latn-CS"/>
              </w:rPr>
              <w:t>Partneri: Centar za stručno obrazovanje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439A4" w14:textId="77777777" w:rsidR="00A96EB9" w:rsidRPr="00EB7137" w:rsidRDefault="00A96EB9" w:rsidP="00350ECE">
            <w:pPr>
              <w:spacing w:after="0" w:line="240" w:lineRule="auto"/>
              <w:jc w:val="both"/>
              <w:rPr>
                <w:rFonts w:ascii="Arial" w:hAnsi="Arial" w:cs="Arial"/>
                <w:noProof/>
                <w:lang w:val="sr-Latn-CS"/>
              </w:rPr>
            </w:pPr>
            <w:r w:rsidRPr="00EB7137">
              <w:rPr>
                <w:rFonts w:ascii="Arial" w:hAnsi="Arial" w:cs="Arial"/>
                <w:noProof/>
                <w:lang w:val="sr-Latn-CS"/>
              </w:rPr>
              <w:t>Redovni budžet/i institucija</w:t>
            </w:r>
          </w:p>
        </w:tc>
      </w:tr>
      <w:tr w:rsidR="00A96EB9" w:rsidRPr="00981EFD" w14:paraId="6771705A" w14:textId="77777777" w:rsidTr="00B243F9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14:paraId="3292804C" w14:textId="77777777" w:rsidR="00A96EB9" w:rsidRPr="00EB7137" w:rsidRDefault="00A96EB9" w:rsidP="00350ECE">
            <w:pPr>
              <w:spacing w:after="0" w:line="240" w:lineRule="auto"/>
              <w:rPr>
                <w:rFonts w:ascii="Arial" w:hAnsi="Arial" w:cs="Arial"/>
                <w:i w:val="0"/>
                <w:noProof/>
                <w:color w:val="FFFFFF" w:themeColor="background1"/>
                <w:lang w:val="sr-Latn-C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0ADB7" w14:textId="77777777" w:rsidR="00A96EB9" w:rsidRPr="00EB7137" w:rsidRDefault="00A96EB9" w:rsidP="00350ECE">
            <w:pPr>
              <w:spacing w:after="0" w:line="240" w:lineRule="auto"/>
              <w:jc w:val="both"/>
              <w:rPr>
                <w:rFonts w:ascii="Arial" w:hAnsi="Arial" w:cs="Arial"/>
                <w:noProof/>
                <w:lang w:val="sr-Latn-CS"/>
              </w:rPr>
            </w:pPr>
            <w:r w:rsidRPr="00EB7137">
              <w:rPr>
                <w:rFonts w:ascii="Arial" w:hAnsi="Arial" w:cs="Arial"/>
                <w:noProof/>
                <w:lang w:val="sr-Latn-CS"/>
              </w:rPr>
              <w:t xml:space="preserve">2.3. Kontinuirano organizovanje festivala: Otvoreni dani nauke </w:t>
            </w:r>
          </w:p>
          <w:p w14:paraId="6725119B" w14:textId="77777777" w:rsidR="00A96EB9" w:rsidRPr="00EB7137" w:rsidRDefault="00A96EB9" w:rsidP="00350ECE">
            <w:pPr>
              <w:spacing w:after="0" w:line="240" w:lineRule="auto"/>
              <w:jc w:val="both"/>
              <w:rPr>
                <w:rFonts w:ascii="Arial" w:hAnsi="Arial" w:cs="Arial"/>
                <w:noProof/>
                <w:lang w:val="sr-Latn-CS"/>
              </w:rPr>
            </w:pP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15621" w14:textId="77777777" w:rsidR="00A96EB9" w:rsidRPr="00EB7137" w:rsidRDefault="00A96EB9" w:rsidP="00350ECE">
            <w:pPr>
              <w:spacing w:after="0" w:line="240" w:lineRule="auto"/>
              <w:jc w:val="both"/>
              <w:rPr>
                <w:rFonts w:ascii="Arial" w:hAnsi="Arial" w:cs="Arial"/>
                <w:noProof/>
                <w:lang w:val="sr-Latn-CS"/>
              </w:rPr>
            </w:pPr>
            <w:r w:rsidRPr="00EB7137">
              <w:rPr>
                <w:rFonts w:ascii="Arial" w:hAnsi="Arial" w:cs="Arial"/>
                <w:noProof/>
                <w:lang w:val="sr-Latn-CS"/>
              </w:rPr>
              <w:t>Najmanje 15 aktivnosti mladih u okviru festivala nauke</w:t>
            </w:r>
          </w:p>
          <w:p w14:paraId="5DF1FC44" w14:textId="77777777" w:rsidR="00A96EB9" w:rsidRPr="00EB7137" w:rsidRDefault="00A96EB9" w:rsidP="00350ECE">
            <w:pPr>
              <w:spacing w:after="0" w:line="240" w:lineRule="auto"/>
              <w:jc w:val="both"/>
              <w:rPr>
                <w:rFonts w:ascii="Arial" w:hAnsi="Arial" w:cs="Arial"/>
                <w:noProof/>
                <w:lang w:val="sr-Latn-CS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016B1" w14:textId="77777777" w:rsidR="00A96EB9" w:rsidRPr="00EB7137" w:rsidRDefault="00A96EB9" w:rsidP="00A96EB9">
            <w:pPr>
              <w:spacing w:after="0" w:line="240" w:lineRule="auto"/>
              <w:rPr>
                <w:rFonts w:ascii="Arial" w:hAnsi="Arial" w:cs="Arial"/>
                <w:noProof/>
                <w:lang w:val="sr-Latn-CS"/>
              </w:rPr>
            </w:pPr>
            <w:r w:rsidRPr="00EB7137">
              <w:rPr>
                <w:rFonts w:ascii="Arial" w:hAnsi="Arial" w:cs="Arial"/>
                <w:noProof/>
                <w:lang w:val="sr-Latn-CS"/>
              </w:rPr>
              <w:t>Kontinuirano 2020-2021</w:t>
            </w:r>
          </w:p>
          <w:p w14:paraId="27679319" w14:textId="77777777" w:rsidR="00A96EB9" w:rsidRPr="00EB7137" w:rsidRDefault="00A96EB9" w:rsidP="00350ECE">
            <w:pPr>
              <w:spacing w:after="0" w:line="240" w:lineRule="auto"/>
              <w:rPr>
                <w:rFonts w:ascii="Arial" w:hAnsi="Arial" w:cs="Arial"/>
                <w:noProof/>
                <w:lang w:val="sr-Latn-C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2EA1E" w14:textId="77777777" w:rsidR="00A96EB9" w:rsidRPr="00EB7137" w:rsidRDefault="00A96EB9" w:rsidP="00350ECE">
            <w:pPr>
              <w:spacing w:after="0" w:line="240" w:lineRule="auto"/>
              <w:rPr>
                <w:rFonts w:ascii="Arial" w:hAnsi="Arial" w:cs="Arial"/>
                <w:noProof/>
                <w:lang w:val="sr-Latn-CS"/>
              </w:rPr>
            </w:pPr>
            <w:r w:rsidRPr="00EB7137">
              <w:rPr>
                <w:rFonts w:ascii="Arial" w:hAnsi="Arial" w:cs="Arial"/>
                <w:noProof/>
                <w:lang w:val="sr-Latn-CS"/>
              </w:rPr>
              <w:t xml:space="preserve">Ministartsvo nauke, Ministarstvo prosvjete, Ispitni centar, </w:t>
            </w:r>
          </w:p>
          <w:p w14:paraId="785C5809" w14:textId="77777777" w:rsidR="00A96EB9" w:rsidRPr="00EB7137" w:rsidRDefault="00A96EB9" w:rsidP="00350ECE">
            <w:pPr>
              <w:spacing w:after="0" w:line="240" w:lineRule="auto"/>
              <w:rPr>
                <w:rFonts w:ascii="Arial" w:hAnsi="Arial" w:cs="Arial"/>
                <w:noProof/>
                <w:lang w:val="sr-Latn-CS"/>
              </w:rPr>
            </w:pPr>
            <w:r w:rsidRPr="00EB7137">
              <w:rPr>
                <w:rFonts w:ascii="Arial" w:hAnsi="Arial" w:cs="Arial"/>
                <w:noProof/>
                <w:lang w:val="sr-Latn-CS"/>
              </w:rPr>
              <w:t>Partneri:  udruženja nastavnika, Unija preduzetnika, Centar za stručno obrazovanje, Unija srednjoškolaca, Studentski parlament UCG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A5AFE" w14:textId="77777777" w:rsidR="00A96EB9" w:rsidRPr="00EB7137" w:rsidRDefault="00A96EB9" w:rsidP="00350ECE">
            <w:pPr>
              <w:spacing w:after="0" w:line="240" w:lineRule="auto"/>
              <w:jc w:val="both"/>
              <w:rPr>
                <w:rFonts w:ascii="Arial" w:hAnsi="Arial" w:cs="Arial"/>
                <w:noProof/>
                <w:lang w:val="sr-Latn-CS"/>
              </w:rPr>
            </w:pPr>
            <w:r w:rsidRPr="00EB7137">
              <w:rPr>
                <w:rFonts w:ascii="Arial" w:hAnsi="Arial" w:cs="Arial"/>
                <w:noProof/>
                <w:lang w:val="sr-Latn-CS"/>
              </w:rPr>
              <w:t>Redovni budžet/i institucija</w:t>
            </w:r>
          </w:p>
        </w:tc>
      </w:tr>
      <w:tr w:rsidR="00A96EB9" w:rsidRPr="00981EFD" w14:paraId="5D32336F" w14:textId="77777777" w:rsidTr="00B243F9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14:paraId="05F021BD" w14:textId="77777777" w:rsidR="00A96EB9" w:rsidRPr="00EB7137" w:rsidRDefault="00A96EB9" w:rsidP="00350ECE">
            <w:pPr>
              <w:spacing w:after="0" w:line="240" w:lineRule="auto"/>
              <w:rPr>
                <w:rFonts w:ascii="Arial" w:hAnsi="Arial" w:cs="Arial"/>
                <w:i w:val="0"/>
                <w:noProof/>
                <w:color w:val="FFFFFF" w:themeColor="background1"/>
                <w:lang w:val="sr-Latn-C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AF87E" w14:textId="376CB596" w:rsidR="00A96EB9" w:rsidRPr="00EB7137" w:rsidRDefault="00A96EB9" w:rsidP="00350ECE">
            <w:pPr>
              <w:spacing w:after="0" w:line="240" w:lineRule="auto"/>
              <w:jc w:val="both"/>
              <w:rPr>
                <w:rFonts w:ascii="Arial" w:hAnsi="Arial" w:cs="Arial"/>
                <w:noProof/>
                <w:lang w:val="sr-Latn-CS"/>
              </w:rPr>
            </w:pPr>
            <w:r w:rsidRPr="00EB7137">
              <w:rPr>
                <w:rFonts w:ascii="Arial" w:hAnsi="Arial" w:cs="Arial"/>
                <w:noProof/>
                <w:lang w:val="sr-Latn-CS"/>
              </w:rPr>
              <w:t xml:space="preserve">2.4. Promovisanje kvaliteta rada učenika/ca i nastavnika/ca kroz Fond za učenike i nastavnike 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7E19B" w14:textId="77777777" w:rsidR="00A96EB9" w:rsidRPr="00EB7137" w:rsidRDefault="00B243F9" w:rsidP="00350ECE">
            <w:pPr>
              <w:spacing w:after="0" w:line="240" w:lineRule="auto"/>
              <w:jc w:val="both"/>
              <w:rPr>
                <w:rFonts w:ascii="Arial" w:hAnsi="Arial" w:cs="Arial"/>
                <w:noProof/>
                <w:lang w:val="sr-Latn-CS"/>
              </w:rPr>
            </w:pPr>
            <w:r w:rsidRPr="00EB7137">
              <w:rPr>
                <w:rFonts w:ascii="Arial" w:hAnsi="Arial" w:cs="Arial"/>
                <w:noProof/>
                <w:lang w:val="sr-Latn-CS"/>
              </w:rPr>
              <w:t>Realizovan mimimum jedan konkurs godišnje</w:t>
            </w:r>
          </w:p>
          <w:p w14:paraId="1A8B26CC" w14:textId="77777777" w:rsidR="00B243F9" w:rsidRPr="00EB7137" w:rsidRDefault="00B243F9" w:rsidP="00350ECE">
            <w:pPr>
              <w:spacing w:after="0" w:line="240" w:lineRule="auto"/>
              <w:jc w:val="both"/>
              <w:rPr>
                <w:rFonts w:ascii="Arial" w:hAnsi="Arial" w:cs="Arial"/>
                <w:noProof/>
                <w:lang w:val="sr-Latn-CS"/>
              </w:rPr>
            </w:pPr>
          </w:p>
          <w:p w14:paraId="1F2BF9C1" w14:textId="48DD78F9" w:rsidR="00B243F9" w:rsidRPr="00EB7137" w:rsidRDefault="00B243F9" w:rsidP="00350ECE">
            <w:pPr>
              <w:spacing w:after="0" w:line="240" w:lineRule="auto"/>
              <w:jc w:val="both"/>
              <w:rPr>
                <w:rFonts w:ascii="Arial" w:hAnsi="Arial" w:cs="Arial"/>
                <w:noProof/>
                <w:lang w:val="sr-Latn-CS"/>
              </w:rPr>
            </w:pPr>
            <w:r w:rsidRPr="00EB7137">
              <w:rPr>
                <w:rFonts w:ascii="Arial" w:hAnsi="Arial" w:cs="Arial"/>
                <w:noProof/>
                <w:lang w:val="sr-Latn-CS"/>
              </w:rPr>
              <w:t>Nagradama obuhvaćeno minimum 50 nastavnika/ca i učenika/ca gdišnje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9A8A0" w14:textId="77777777" w:rsidR="00B243F9" w:rsidRPr="00EB7137" w:rsidRDefault="00B243F9" w:rsidP="00B243F9">
            <w:pPr>
              <w:spacing w:after="0" w:line="240" w:lineRule="auto"/>
              <w:rPr>
                <w:rFonts w:ascii="Arial" w:hAnsi="Arial" w:cs="Arial"/>
                <w:noProof/>
                <w:lang w:val="sr-Latn-CS"/>
              </w:rPr>
            </w:pPr>
            <w:r w:rsidRPr="00EB7137">
              <w:rPr>
                <w:rFonts w:ascii="Arial" w:hAnsi="Arial" w:cs="Arial"/>
                <w:noProof/>
                <w:lang w:val="sr-Latn-CS"/>
              </w:rPr>
              <w:t>Kontinuirano 2020-2021</w:t>
            </w:r>
          </w:p>
          <w:p w14:paraId="75191DE1" w14:textId="77777777" w:rsidR="00A96EB9" w:rsidRPr="00EB7137" w:rsidRDefault="00A96EB9" w:rsidP="00350ECE">
            <w:pPr>
              <w:spacing w:after="0" w:line="240" w:lineRule="auto"/>
              <w:rPr>
                <w:rFonts w:ascii="Arial" w:hAnsi="Arial" w:cs="Arial"/>
                <w:noProof/>
                <w:lang w:val="sr-Latn-C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C267D" w14:textId="77777777" w:rsidR="00A96EB9" w:rsidRPr="00EB7137" w:rsidRDefault="00A96EB9" w:rsidP="00350ECE">
            <w:pPr>
              <w:spacing w:after="0" w:line="240" w:lineRule="auto"/>
              <w:rPr>
                <w:rFonts w:ascii="Arial" w:hAnsi="Arial" w:cs="Arial"/>
                <w:noProof/>
                <w:lang w:val="sr-Latn-CS"/>
              </w:rPr>
            </w:pPr>
            <w:r w:rsidRPr="00EB7137">
              <w:rPr>
                <w:rFonts w:ascii="Arial" w:hAnsi="Arial" w:cs="Arial"/>
                <w:noProof/>
                <w:lang w:val="sr-Latn-CS"/>
              </w:rPr>
              <w:t>Ministarstvo prosvjete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D7D07" w14:textId="77777777" w:rsidR="00A96EB9" w:rsidRPr="00EB7137" w:rsidRDefault="00A96EB9" w:rsidP="00350ECE">
            <w:pPr>
              <w:spacing w:after="0" w:line="240" w:lineRule="auto"/>
              <w:jc w:val="both"/>
              <w:rPr>
                <w:rFonts w:ascii="Arial" w:hAnsi="Arial" w:cs="Arial"/>
                <w:noProof/>
                <w:lang w:val="sr-Latn-CS"/>
              </w:rPr>
            </w:pPr>
            <w:r w:rsidRPr="00EB7137">
              <w:rPr>
                <w:rFonts w:ascii="Arial" w:hAnsi="Arial" w:cs="Arial"/>
                <w:noProof/>
                <w:lang w:val="sr-Latn-CS"/>
              </w:rPr>
              <w:t>Redovni budžet/i institucija</w:t>
            </w:r>
          </w:p>
        </w:tc>
      </w:tr>
      <w:tr w:rsidR="00A96EB9" w:rsidRPr="00981EFD" w14:paraId="75608E77" w14:textId="77777777" w:rsidTr="00B243F9">
        <w:tc>
          <w:tcPr>
            <w:tcW w:w="20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69EC0482" w14:textId="77777777" w:rsidR="00A96EB9" w:rsidRPr="00EB7137" w:rsidRDefault="00A96EB9" w:rsidP="00350ECE">
            <w:pPr>
              <w:spacing w:after="0" w:line="240" w:lineRule="auto"/>
              <w:rPr>
                <w:rFonts w:ascii="Arial" w:hAnsi="Arial" w:cs="Arial"/>
                <w:i w:val="0"/>
                <w:noProof/>
                <w:color w:val="FFFFFF" w:themeColor="background1"/>
                <w:lang w:val="sr-Latn-C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5F19B" w14:textId="3EB47E79" w:rsidR="00A96EB9" w:rsidRPr="00EB7137" w:rsidRDefault="00A96EB9" w:rsidP="00350ECE">
            <w:pPr>
              <w:spacing w:after="0" w:line="240" w:lineRule="auto"/>
              <w:jc w:val="both"/>
              <w:rPr>
                <w:rFonts w:ascii="Arial" w:hAnsi="Arial" w:cs="Arial"/>
                <w:noProof/>
                <w:lang w:val="sr-Latn-CS"/>
              </w:rPr>
            </w:pPr>
            <w:r w:rsidRPr="00EB7137">
              <w:rPr>
                <w:rFonts w:ascii="Arial" w:hAnsi="Arial" w:cs="Arial"/>
                <w:noProof/>
                <w:lang w:val="sr-Latn-CS"/>
              </w:rPr>
              <w:t>2.5 Učešće učenika/ca srednjih stručnih škola na takmičenju EuroSkills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27CE2" w14:textId="77777777" w:rsidR="00A96EB9" w:rsidRPr="00EB7137" w:rsidRDefault="00A96EB9" w:rsidP="00350ECE">
            <w:pPr>
              <w:spacing w:after="0" w:line="240" w:lineRule="auto"/>
              <w:jc w:val="both"/>
              <w:rPr>
                <w:rFonts w:ascii="Arial" w:hAnsi="Arial" w:cs="Arial"/>
                <w:noProof/>
                <w:lang w:val="sr-Latn-CS"/>
              </w:rPr>
            </w:pPr>
            <w:r w:rsidRPr="00EB7137">
              <w:rPr>
                <w:rFonts w:ascii="Arial" w:hAnsi="Arial" w:cs="Arial"/>
                <w:noProof/>
                <w:lang w:val="sr-Latn-CS"/>
              </w:rPr>
              <w:t>Povećan broj disciplina i nagrada u odnosno na prethodno takmičenje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DBF13" w14:textId="77777777" w:rsidR="00A96EB9" w:rsidRPr="00EB7137" w:rsidRDefault="00A96EB9" w:rsidP="00350ECE">
            <w:pPr>
              <w:spacing w:after="0" w:line="240" w:lineRule="auto"/>
              <w:rPr>
                <w:rFonts w:ascii="Arial" w:hAnsi="Arial" w:cs="Arial"/>
                <w:noProof/>
                <w:lang w:val="sr-Latn-CS"/>
              </w:rPr>
            </w:pPr>
            <w:r w:rsidRPr="00EB7137">
              <w:rPr>
                <w:rFonts w:ascii="Arial" w:hAnsi="Arial" w:cs="Arial"/>
                <w:noProof/>
                <w:lang w:val="sr-Latn-CS"/>
              </w:rPr>
              <w:t>Septembar 2020.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7EEA0" w14:textId="77777777" w:rsidR="00A96EB9" w:rsidRPr="00EB7137" w:rsidRDefault="00A96EB9" w:rsidP="00350ECE">
            <w:pPr>
              <w:spacing w:after="0" w:line="240" w:lineRule="auto"/>
              <w:rPr>
                <w:rFonts w:ascii="Arial" w:hAnsi="Arial" w:cs="Arial"/>
                <w:noProof/>
                <w:lang w:val="sr-Latn-CS"/>
              </w:rPr>
            </w:pPr>
            <w:r w:rsidRPr="00EB7137">
              <w:rPr>
                <w:rFonts w:ascii="Arial" w:hAnsi="Arial" w:cs="Arial"/>
                <w:noProof/>
                <w:lang w:val="sr-Latn-CS"/>
              </w:rPr>
              <w:t>Centar za stručno obrazovanje</w:t>
            </w:r>
          </w:p>
          <w:p w14:paraId="26EA6F35" w14:textId="77777777" w:rsidR="00A96EB9" w:rsidRPr="00EB7137" w:rsidRDefault="00A96EB9" w:rsidP="00350ECE">
            <w:pPr>
              <w:spacing w:after="0" w:line="240" w:lineRule="auto"/>
              <w:rPr>
                <w:rFonts w:ascii="Arial" w:hAnsi="Arial" w:cs="Arial"/>
                <w:noProof/>
                <w:lang w:val="sr-Latn-CS"/>
              </w:rPr>
            </w:pPr>
            <w:r w:rsidRPr="00EB7137">
              <w:rPr>
                <w:rFonts w:ascii="Arial" w:hAnsi="Arial" w:cs="Arial"/>
                <w:noProof/>
                <w:lang w:val="sr-Latn-CS"/>
              </w:rPr>
              <w:t>Partneri: Ministarstvo prosvjete, srednje stručne škole, privatna preduzeća – provajderi praktičnog obrazovanja, fakultetske jedinice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8FA22" w14:textId="77777777" w:rsidR="00A96EB9" w:rsidRPr="00EB7137" w:rsidRDefault="00A96EB9" w:rsidP="00350ECE">
            <w:pPr>
              <w:spacing w:after="0" w:line="240" w:lineRule="auto"/>
              <w:jc w:val="both"/>
              <w:rPr>
                <w:rFonts w:ascii="Arial" w:hAnsi="Arial" w:cs="Arial"/>
                <w:noProof/>
                <w:lang w:val="sr-Latn-CS"/>
              </w:rPr>
            </w:pPr>
            <w:r w:rsidRPr="00EB7137">
              <w:rPr>
                <w:rFonts w:ascii="Arial" w:hAnsi="Arial" w:cs="Arial"/>
                <w:noProof/>
                <w:lang w:val="sr-Latn-CS"/>
              </w:rPr>
              <w:t>Redovni budžet institucija, sponzorstva</w:t>
            </w:r>
          </w:p>
        </w:tc>
      </w:tr>
      <w:tr w:rsidR="00350ECE" w:rsidRPr="00981EFD" w14:paraId="55175C3A" w14:textId="77777777" w:rsidTr="00B243F9"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14:paraId="14465A34" w14:textId="77777777" w:rsidR="00350ECE" w:rsidRPr="00EB7137" w:rsidRDefault="00350ECE" w:rsidP="00350ECE">
            <w:pPr>
              <w:spacing w:after="0" w:line="240" w:lineRule="auto"/>
              <w:rPr>
                <w:rFonts w:ascii="Arial" w:hAnsi="Arial" w:cs="Arial"/>
                <w:i w:val="0"/>
                <w:noProof/>
                <w:color w:val="FFFFFF" w:themeColor="background1"/>
                <w:lang w:val="sr-Latn-CS"/>
              </w:rPr>
            </w:pPr>
            <w:r w:rsidRPr="00EB7137">
              <w:rPr>
                <w:rFonts w:ascii="Arial" w:hAnsi="Arial" w:cs="Arial"/>
                <w:b/>
                <w:i w:val="0"/>
                <w:noProof/>
                <w:color w:val="FFFFFF" w:themeColor="background1"/>
                <w:lang w:val="sr-Latn-CS"/>
              </w:rPr>
              <w:lastRenderedPageBreak/>
              <w:t>B3. Razvoj socio-emocionalnih vještina mladih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F30D0" w14:textId="77777777" w:rsidR="00350ECE" w:rsidRPr="00EB7137" w:rsidRDefault="00350ECE" w:rsidP="00350ECE">
            <w:pPr>
              <w:spacing w:after="0" w:line="240" w:lineRule="auto"/>
              <w:jc w:val="both"/>
              <w:rPr>
                <w:rFonts w:ascii="Arial" w:hAnsi="Arial" w:cs="Arial"/>
                <w:noProof/>
                <w:lang w:val="sr-Latn-CS"/>
              </w:rPr>
            </w:pPr>
            <w:r w:rsidRPr="00EB7137">
              <w:rPr>
                <w:rFonts w:ascii="Arial" w:hAnsi="Arial" w:cs="Arial"/>
                <w:noProof/>
                <w:lang w:val="sr-Latn-CS"/>
              </w:rPr>
              <w:t xml:space="preserve">3.1. Nastavljeno sprovođenje programa za razvoj socio emocionalnih vještina za 21. vijek i uključivanje učenika u razvoj i primjenu programa 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0970A" w14:textId="1F9CA1B1" w:rsidR="00350ECE" w:rsidRPr="00EB7137" w:rsidRDefault="00350ECE" w:rsidP="00B243F9">
            <w:pPr>
              <w:spacing w:after="0" w:line="240" w:lineRule="auto"/>
              <w:rPr>
                <w:rFonts w:ascii="Arial" w:hAnsi="Arial" w:cs="Arial"/>
                <w:noProof/>
                <w:lang w:val="sr-Latn-CS"/>
              </w:rPr>
            </w:pPr>
            <w:r w:rsidRPr="00EB7137">
              <w:rPr>
                <w:rFonts w:ascii="Arial" w:hAnsi="Arial" w:cs="Arial"/>
                <w:noProof/>
                <w:lang w:val="sr-Latn-CS"/>
              </w:rPr>
              <w:t>Najmanje 1000 učenika</w:t>
            </w:r>
            <w:r w:rsidR="00B243F9" w:rsidRPr="00EB7137">
              <w:rPr>
                <w:rFonts w:ascii="Arial" w:hAnsi="Arial" w:cs="Arial"/>
                <w:noProof/>
                <w:lang w:val="sr-Latn-CS"/>
              </w:rPr>
              <w:t>/ca</w:t>
            </w:r>
            <w:r w:rsidRPr="00EB7137">
              <w:rPr>
                <w:rFonts w:ascii="Arial" w:hAnsi="Arial" w:cs="Arial"/>
                <w:noProof/>
                <w:lang w:val="sr-Latn-CS"/>
              </w:rPr>
              <w:t xml:space="preserve"> gimnazije i srednjih stručnih škola uključeno u programe;</w:t>
            </w:r>
          </w:p>
          <w:p w14:paraId="0CD98B8C" w14:textId="77777777" w:rsidR="00B243F9" w:rsidRPr="00EB7137" w:rsidRDefault="00B243F9" w:rsidP="00350ECE">
            <w:pPr>
              <w:spacing w:after="0" w:line="240" w:lineRule="auto"/>
              <w:jc w:val="both"/>
              <w:rPr>
                <w:rFonts w:ascii="Arial" w:hAnsi="Arial" w:cs="Arial"/>
                <w:noProof/>
                <w:lang w:val="sr-Latn-CS"/>
              </w:rPr>
            </w:pPr>
          </w:p>
          <w:p w14:paraId="77AF6805" w14:textId="56F3CE4E" w:rsidR="00350ECE" w:rsidRPr="00EB7137" w:rsidRDefault="00350ECE" w:rsidP="00B243F9">
            <w:pPr>
              <w:spacing w:after="0" w:line="240" w:lineRule="auto"/>
              <w:rPr>
                <w:rFonts w:ascii="Arial" w:hAnsi="Arial" w:cs="Arial"/>
                <w:noProof/>
                <w:lang w:val="sr-Latn-CS"/>
              </w:rPr>
            </w:pPr>
            <w:r w:rsidRPr="00EB7137">
              <w:rPr>
                <w:rFonts w:ascii="Arial" w:hAnsi="Arial" w:cs="Arial"/>
                <w:noProof/>
                <w:lang w:val="sr-Latn-CS"/>
              </w:rPr>
              <w:t>Najmanje 10 gimnazija i srednjih stručnih škola obuhvaćeno programima.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4C7CB" w14:textId="77777777" w:rsidR="00A96EB9" w:rsidRPr="00EB7137" w:rsidRDefault="00A96EB9" w:rsidP="00A96EB9">
            <w:pPr>
              <w:spacing w:after="0" w:line="240" w:lineRule="auto"/>
              <w:rPr>
                <w:rFonts w:ascii="Arial" w:hAnsi="Arial" w:cs="Arial"/>
                <w:noProof/>
                <w:lang w:val="sr-Latn-CS"/>
              </w:rPr>
            </w:pPr>
            <w:r w:rsidRPr="00EB7137">
              <w:rPr>
                <w:rFonts w:ascii="Arial" w:hAnsi="Arial" w:cs="Arial"/>
                <w:noProof/>
                <w:lang w:val="sr-Latn-CS"/>
              </w:rPr>
              <w:t>Kontinuirano 2020-2021</w:t>
            </w:r>
          </w:p>
          <w:p w14:paraId="1F367EBB" w14:textId="77777777" w:rsidR="00350ECE" w:rsidRPr="00EB7137" w:rsidRDefault="00350ECE" w:rsidP="00350ECE">
            <w:pPr>
              <w:spacing w:after="0" w:line="240" w:lineRule="auto"/>
              <w:rPr>
                <w:rFonts w:ascii="Arial" w:hAnsi="Arial" w:cs="Arial"/>
                <w:noProof/>
                <w:lang w:val="sr-Latn-C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8899A" w14:textId="77777777" w:rsidR="00350ECE" w:rsidRPr="00EB7137" w:rsidRDefault="00350ECE" w:rsidP="00350ECE">
            <w:pPr>
              <w:spacing w:after="0" w:line="240" w:lineRule="auto"/>
              <w:rPr>
                <w:rFonts w:ascii="Arial" w:hAnsi="Arial" w:cs="Arial"/>
                <w:noProof/>
                <w:lang w:val="sr-Latn-CS"/>
              </w:rPr>
            </w:pPr>
            <w:r w:rsidRPr="00EB7137">
              <w:rPr>
                <w:rFonts w:ascii="Arial" w:hAnsi="Arial" w:cs="Arial"/>
                <w:noProof/>
                <w:lang w:val="sr-Latn-CS"/>
              </w:rPr>
              <w:t>Ministarstvo prosvjete /međunarodne organizacije</w:t>
            </w:r>
          </w:p>
          <w:p w14:paraId="44B39F3A" w14:textId="77777777" w:rsidR="00350ECE" w:rsidRPr="00EB7137" w:rsidRDefault="00350ECE" w:rsidP="00350ECE">
            <w:pPr>
              <w:spacing w:after="0" w:line="240" w:lineRule="auto"/>
              <w:rPr>
                <w:rFonts w:ascii="Arial" w:hAnsi="Arial" w:cs="Arial"/>
                <w:noProof/>
                <w:lang w:val="sr-Latn-CS"/>
              </w:rPr>
            </w:pPr>
            <w:r w:rsidRPr="00EB7137">
              <w:rPr>
                <w:rFonts w:ascii="Arial" w:hAnsi="Arial" w:cs="Arial"/>
                <w:noProof/>
                <w:lang w:val="sr-Latn-CS"/>
              </w:rPr>
              <w:t>Partneri: Zavod za školstvo, Centar za stručno obrazovanje, obrazovne ustanove, NVO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05C72" w14:textId="77777777" w:rsidR="00350ECE" w:rsidRPr="00EB7137" w:rsidRDefault="00350ECE" w:rsidP="00350ECE">
            <w:pPr>
              <w:spacing w:after="0" w:line="240" w:lineRule="auto"/>
              <w:jc w:val="both"/>
              <w:rPr>
                <w:rFonts w:ascii="Arial" w:hAnsi="Arial" w:cs="Arial"/>
                <w:noProof/>
                <w:lang w:val="sr-Latn-CS"/>
              </w:rPr>
            </w:pPr>
            <w:r w:rsidRPr="00EB7137">
              <w:rPr>
                <w:rFonts w:ascii="Arial" w:hAnsi="Arial" w:cs="Arial"/>
                <w:noProof/>
                <w:lang w:val="sr-Latn-CS"/>
              </w:rPr>
              <w:t xml:space="preserve">Donatorska sredstva </w:t>
            </w:r>
          </w:p>
        </w:tc>
      </w:tr>
      <w:tr w:rsidR="00350ECE" w:rsidRPr="00981EFD" w14:paraId="70940F58" w14:textId="77777777" w:rsidTr="00B243F9">
        <w:tc>
          <w:tcPr>
            <w:tcW w:w="20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7C39FC9A" w14:textId="77777777" w:rsidR="00350ECE" w:rsidRPr="00EB7137" w:rsidRDefault="00350ECE" w:rsidP="00350ECE">
            <w:pPr>
              <w:spacing w:after="0" w:line="240" w:lineRule="auto"/>
              <w:rPr>
                <w:rFonts w:ascii="Arial" w:hAnsi="Arial" w:cs="Arial"/>
                <w:b/>
                <w:i w:val="0"/>
                <w:noProof/>
                <w:color w:val="FFFFFF" w:themeColor="background1"/>
                <w:lang w:val="sr-Latn-C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C907D" w14:textId="0B52E7C5" w:rsidR="00350ECE" w:rsidRPr="00EB7137" w:rsidRDefault="00350ECE" w:rsidP="00350ECE">
            <w:pPr>
              <w:spacing w:after="0" w:line="240" w:lineRule="auto"/>
              <w:jc w:val="both"/>
              <w:rPr>
                <w:rFonts w:ascii="Arial" w:hAnsi="Arial" w:cs="Arial"/>
                <w:noProof/>
                <w:lang w:val="sr-Latn-CS"/>
              </w:rPr>
            </w:pPr>
            <w:r w:rsidRPr="00EB7137">
              <w:rPr>
                <w:rFonts w:ascii="Arial" w:hAnsi="Arial" w:cs="Arial"/>
                <w:noProof/>
                <w:lang w:val="sr-Latn-CS"/>
              </w:rPr>
              <w:t>3.2 Dodatna edukacija nastavnika</w:t>
            </w:r>
            <w:r w:rsidR="00A96EB9" w:rsidRPr="00EB7137">
              <w:rPr>
                <w:rFonts w:ascii="Arial" w:hAnsi="Arial" w:cs="Arial"/>
                <w:noProof/>
                <w:lang w:val="sr-Latn-CS"/>
              </w:rPr>
              <w:t>/ca</w:t>
            </w:r>
            <w:r w:rsidRPr="00EB7137">
              <w:rPr>
                <w:rFonts w:ascii="Arial" w:hAnsi="Arial" w:cs="Arial"/>
                <w:noProof/>
                <w:lang w:val="sr-Latn-CS"/>
              </w:rPr>
              <w:t xml:space="preserve"> za gradjansko obrazovanje i medijsku pismenost, kao i bolja promocija ovog predmeta 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2C838" w14:textId="70662888" w:rsidR="00B243F9" w:rsidRPr="00EB7137" w:rsidRDefault="00B243F9" w:rsidP="00B243F9">
            <w:pPr>
              <w:spacing w:after="0" w:line="240" w:lineRule="auto"/>
              <w:jc w:val="both"/>
              <w:rPr>
                <w:rFonts w:ascii="Arial" w:hAnsi="Arial" w:cs="Arial"/>
                <w:noProof/>
                <w:lang w:val="sr-Latn-CS"/>
              </w:rPr>
            </w:pPr>
            <w:r w:rsidRPr="00EB7137">
              <w:rPr>
                <w:rFonts w:ascii="Arial" w:hAnsi="Arial" w:cs="Arial"/>
                <w:noProof/>
                <w:lang w:val="sr-Latn-CS"/>
              </w:rPr>
              <w:t>Najmanje 1000 nastavnika/ca gimnazije i srednjih stručnih škola uključeno u programe;</w:t>
            </w:r>
          </w:p>
          <w:p w14:paraId="4427D46D" w14:textId="77777777" w:rsidR="00B243F9" w:rsidRPr="00EB7137" w:rsidRDefault="00B243F9" w:rsidP="00B243F9">
            <w:pPr>
              <w:spacing w:after="0" w:line="240" w:lineRule="auto"/>
              <w:jc w:val="both"/>
              <w:rPr>
                <w:rFonts w:ascii="Arial" w:hAnsi="Arial" w:cs="Arial"/>
                <w:noProof/>
                <w:lang w:val="sr-Latn-CS"/>
              </w:rPr>
            </w:pPr>
          </w:p>
          <w:p w14:paraId="2C5FDEA8" w14:textId="6EFD50B1" w:rsidR="00350ECE" w:rsidRPr="00EB7137" w:rsidRDefault="00B243F9" w:rsidP="00B243F9">
            <w:pPr>
              <w:spacing w:after="0" w:line="240" w:lineRule="auto"/>
              <w:rPr>
                <w:rFonts w:ascii="Arial" w:hAnsi="Arial" w:cs="Arial"/>
                <w:noProof/>
                <w:lang w:val="sr-Latn-CS"/>
              </w:rPr>
            </w:pPr>
            <w:r w:rsidRPr="00EB7137">
              <w:rPr>
                <w:rFonts w:ascii="Arial" w:hAnsi="Arial" w:cs="Arial"/>
                <w:noProof/>
                <w:lang w:val="sr-Latn-CS"/>
              </w:rPr>
              <w:t>Najmanje 10 gimnazija i srednjih stručnih škola obuhvaćeno programima.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17670" w14:textId="77777777" w:rsidR="00A96EB9" w:rsidRPr="00EB7137" w:rsidRDefault="00A96EB9" w:rsidP="00A96EB9">
            <w:pPr>
              <w:spacing w:after="0" w:line="240" w:lineRule="auto"/>
              <w:rPr>
                <w:rFonts w:ascii="Arial" w:hAnsi="Arial" w:cs="Arial"/>
                <w:noProof/>
                <w:lang w:val="sr-Latn-CS"/>
              </w:rPr>
            </w:pPr>
            <w:r w:rsidRPr="00EB7137">
              <w:rPr>
                <w:rFonts w:ascii="Arial" w:hAnsi="Arial" w:cs="Arial"/>
                <w:noProof/>
                <w:lang w:val="sr-Latn-CS"/>
              </w:rPr>
              <w:t>Kontinuirano 2020-2021</w:t>
            </w:r>
          </w:p>
          <w:p w14:paraId="74EDA54D" w14:textId="77777777" w:rsidR="00350ECE" w:rsidRPr="00EB7137" w:rsidRDefault="00350ECE" w:rsidP="00350ECE">
            <w:pPr>
              <w:spacing w:after="0" w:line="240" w:lineRule="auto"/>
              <w:rPr>
                <w:rFonts w:ascii="Arial" w:hAnsi="Arial" w:cs="Arial"/>
                <w:noProof/>
                <w:lang w:val="sr-Latn-C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B65BE" w14:textId="3CF155CA" w:rsidR="00350ECE" w:rsidRPr="00EB7137" w:rsidRDefault="00350ECE" w:rsidP="00350ECE">
            <w:pPr>
              <w:spacing w:after="0" w:line="240" w:lineRule="auto"/>
              <w:rPr>
                <w:rFonts w:ascii="Arial" w:hAnsi="Arial" w:cs="Arial"/>
                <w:noProof/>
                <w:lang w:val="sr-Latn-CS"/>
              </w:rPr>
            </w:pPr>
            <w:r w:rsidRPr="00EB7137">
              <w:rPr>
                <w:rFonts w:ascii="Arial" w:hAnsi="Arial" w:cs="Arial"/>
                <w:noProof/>
                <w:lang w:val="sr-Latn-CS"/>
              </w:rPr>
              <w:t>ZZŠ, Centar za stručno obrazovanje</w:t>
            </w:r>
            <w:r w:rsidR="00A96EB9" w:rsidRPr="00EB7137">
              <w:rPr>
                <w:rFonts w:ascii="Arial" w:hAnsi="Arial" w:cs="Arial"/>
                <w:noProof/>
                <w:lang w:val="sr-Latn-CS"/>
              </w:rPr>
              <w:t>, NVO</w:t>
            </w:r>
            <w:r w:rsidRPr="00EB7137">
              <w:rPr>
                <w:rFonts w:ascii="Arial" w:hAnsi="Arial" w:cs="Arial"/>
                <w:noProof/>
                <w:lang w:val="sr-Latn-CS"/>
              </w:rPr>
              <w:t xml:space="preserve"> </w:t>
            </w:r>
            <w:r w:rsidR="00CB4082" w:rsidRPr="00EB7137">
              <w:rPr>
                <w:rFonts w:ascii="Arial" w:hAnsi="Arial" w:cs="Arial"/>
                <w:noProof/>
                <w:lang w:val="sr-Latn-CS"/>
              </w:rPr>
              <w:t>sektor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943E8" w14:textId="77777777" w:rsidR="00B243F9" w:rsidRPr="00EB7137" w:rsidRDefault="00B243F9" w:rsidP="00B243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lang w:val="sr-Latn-CS"/>
              </w:rPr>
            </w:pPr>
            <w:r w:rsidRPr="00EB7137">
              <w:rPr>
                <w:rFonts w:ascii="Arial" w:eastAsiaTheme="minorHAnsi" w:hAnsi="Arial" w:cs="Arial"/>
                <w:lang w:val="sr-Latn-CS"/>
              </w:rPr>
              <w:t>Redovni</w:t>
            </w:r>
          </w:p>
          <w:p w14:paraId="676EE72E" w14:textId="77777777" w:rsidR="00B243F9" w:rsidRPr="00EB7137" w:rsidRDefault="00B243F9" w:rsidP="00B243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lang w:val="sr-Latn-CS"/>
              </w:rPr>
            </w:pPr>
            <w:r w:rsidRPr="00EB7137">
              <w:rPr>
                <w:rFonts w:ascii="Arial" w:eastAsiaTheme="minorHAnsi" w:hAnsi="Arial" w:cs="Arial"/>
                <w:lang w:val="sr-Latn-CS"/>
              </w:rPr>
              <w:t>budžet/i</w:t>
            </w:r>
          </w:p>
          <w:p w14:paraId="24A7CFFD" w14:textId="77777777" w:rsidR="00B243F9" w:rsidRPr="00EB7137" w:rsidRDefault="00B243F9" w:rsidP="00B243F9">
            <w:pPr>
              <w:spacing w:after="0" w:line="240" w:lineRule="auto"/>
              <w:jc w:val="both"/>
              <w:rPr>
                <w:rFonts w:ascii="Arial" w:eastAsiaTheme="minorHAnsi" w:hAnsi="Arial" w:cs="Arial"/>
                <w:lang w:val="sr-Latn-CS"/>
              </w:rPr>
            </w:pPr>
            <w:r w:rsidRPr="00EB7137">
              <w:rPr>
                <w:rFonts w:ascii="Arial" w:eastAsiaTheme="minorHAnsi" w:hAnsi="Arial" w:cs="Arial"/>
                <w:lang w:val="sr-Latn-CS"/>
              </w:rPr>
              <w:t>institucija</w:t>
            </w:r>
          </w:p>
          <w:p w14:paraId="54E2F58D" w14:textId="77777777" w:rsidR="00B243F9" w:rsidRPr="00EB7137" w:rsidRDefault="00B243F9" w:rsidP="00B243F9">
            <w:pPr>
              <w:spacing w:after="0" w:line="240" w:lineRule="auto"/>
              <w:rPr>
                <w:rFonts w:ascii="Arial" w:hAnsi="Arial" w:cs="Arial"/>
                <w:noProof/>
                <w:lang w:val="sr-Latn-CS"/>
              </w:rPr>
            </w:pPr>
            <w:r w:rsidRPr="00EB7137">
              <w:rPr>
                <w:rFonts w:ascii="Arial" w:hAnsi="Arial" w:cs="Arial"/>
                <w:noProof/>
                <w:lang w:val="sr-Latn-CS"/>
              </w:rPr>
              <w:t>i finansiranjena osnovu Zakona o nevladinim organizacijama</w:t>
            </w:r>
          </w:p>
          <w:p w14:paraId="21F2F77E" w14:textId="77777777" w:rsidR="00B243F9" w:rsidRPr="00EB7137" w:rsidRDefault="00B243F9" w:rsidP="00B243F9">
            <w:pPr>
              <w:spacing w:after="0" w:line="240" w:lineRule="auto"/>
              <w:jc w:val="both"/>
              <w:rPr>
                <w:rFonts w:ascii="Arial" w:hAnsi="Arial" w:cs="Arial"/>
                <w:noProof/>
                <w:lang w:val="sr-Latn-CS"/>
              </w:rPr>
            </w:pPr>
          </w:p>
          <w:p w14:paraId="70AB2414" w14:textId="010D6B61" w:rsidR="00350ECE" w:rsidRPr="00EB7137" w:rsidRDefault="00B243F9" w:rsidP="00B243F9">
            <w:pPr>
              <w:spacing w:after="0" w:line="240" w:lineRule="auto"/>
              <w:jc w:val="both"/>
              <w:rPr>
                <w:rFonts w:ascii="Arial" w:hAnsi="Arial" w:cs="Arial"/>
                <w:noProof/>
                <w:lang w:val="sr-Latn-CS"/>
              </w:rPr>
            </w:pPr>
            <w:r w:rsidRPr="00EB7137">
              <w:rPr>
                <w:rFonts w:ascii="Arial" w:hAnsi="Arial" w:cs="Arial"/>
                <w:noProof/>
                <w:lang w:val="sr-Latn-CS"/>
              </w:rPr>
              <w:t>10 000 EUR</w:t>
            </w:r>
          </w:p>
        </w:tc>
      </w:tr>
      <w:tr w:rsidR="00350ECE" w:rsidRPr="00981EFD" w14:paraId="7FD5E712" w14:textId="77777777" w:rsidTr="00B243F9"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14:paraId="7B1D9B60" w14:textId="77777777" w:rsidR="00350ECE" w:rsidRPr="00EB7137" w:rsidRDefault="00350ECE" w:rsidP="00350ECE">
            <w:pPr>
              <w:spacing w:after="0" w:line="240" w:lineRule="auto"/>
              <w:ind w:right="-108"/>
              <w:rPr>
                <w:rFonts w:ascii="Arial" w:hAnsi="Arial" w:cs="Arial"/>
                <w:b/>
                <w:i w:val="0"/>
                <w:noProof/>
                <w:color w:val="FFFFFF" w:themeColor="background1"/>
                <w:lang w:val="sr-Latn-CS"/>
              </w:rPr>
            </w:pPr>
            <w:r w:rsidRPr="00EB7137">
              <w:rPr>
                <w:rFonts w:ascii="Arial" w:hAnsi="Arial" w:cs="Arial"/>
                <w:b/>
                <w:i w:val="0"/>
                <w:noProof/>
                <w:color w:val="FFFFFF" w:themeColor="background1"/>
                <w:lang w:val="sr-Latn-CS"/>
              </w:rPr>
              <w:t>B4. Prevencija</w:t>
            </w:r>
          </w:p>
          <w:p w14:paraId="39DEAE2F" w14:textId="77777777" w:rsidR="00350ECE" w:rsidRPr="00EB7137" w:rsidRDefault="00350ECE" w:rsidP="00350ECE">
            <w:pPr>
              <w:spacing w:after="0" w:line="240" w:lineRule="auto"/>
              <w:ind w:right="34"/>
              <w:rPr>
                <w:rFonts w:ascii="Arial" w:hAnsi="Arial" w:cs="Arial"/>
                <w:i w:val="0"/>
                <w:noProof/>
                <w:color w:val="FFFFFF" w:themeColor="background1"/>
                <w:lang w:val="sr-Latn-CS"/>
              </w:rPr>
            </w:pPr>
            <w:r w:rsidRPr="00EB7137">
              <w:rPr>
                <w:rFonts w:ascii="Arial" w:hAnsi="Arial" w:cs="Arial"/>
                <w:b/>
                <w:i w:val="0"/>
                <w:noProof/>
                <w:color w:val="FFFFFF" w:themeColor="background1"/>
                <w:lang w:val="sr-Latn-CS"/>
              </w:rPr>
              <w:t xml:space="preserve">i smanjenje ranog napuštanja škole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D01BD" w14:textId="77777777" w:rsidR="00350ECE" w:rsidRPr="00EB7137" w:rsidRDefault="00350ECE" w:rsidP="00350ECE">
            <w:pPr>
              <w:spacing w:after="0" w:line="240" w:lineRule="auto"/>
              <w:jc w:val="both"/>
              <w:rPr>
                <w:rFonts w:ascii="Arial" w:hAnsi="Arial" w:cs="Arial"/>
                <w:noProof/>
                <w:lang w:val="sr-Latn-CS"/>
              </w:rPr>
            </w:pPr>
            <w:r w:rsidRPr="00EB7137">
              <w:rPr>
                <w:rFonts w:ascii="Arial" w:hAnsi="Arial" w:cs="Arial"/>
                <w:noProof/>
                <w:lang w:val="sr-Latn-CS"/>
              </w:rPr>
              <w:t>4.1  Stipendiranje učenika i studenata romske populacije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88023" w14:textId="77777777" w:rsidR="00350ECE" w:rsidRPr="00EB7137" w:rsidRDefault="00350ECE" w:rsidP="00350ECE">
            <w:pPr>
              <w:spacing w:after="0" w:line="240" w:lineRule="auto"/>
              <w:jc w:val="both"/>
              <w:rPr>
                <w:rFonts w:ascii="Arial" w:hAnsi="Arial" w:cs="Arial"/>
                <w:noProof/>
                <w:lang w:val="sr-Latn-CS"/>
              </w:rPr>
            </w:pPr>
            <w:r w:rsidRPr="00EB7137">
              <w:rPr>
                <w:rFonts w:ascii="Arial" w:hAnsi="Arial" w:cs="Arial"/>
                <w:noProof/>
                <w:lang w:val="sr-Latn-CS"/>
              </w:rPr>
              <w:t>Broj utvrdjen konkursom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914D3" w14:textId="77777777" w:rsidR="00B243F9" w:rsidRPr="00EB7137" w:rsidRDefault="00B243F9" w:rsidP="00B243F9">
            <w:pPr>
              <w:spacing w:after="0" w:line="240" w:lineRule="auto"/>
              <w:rPr>
                <w:rFonts w:ascii="Arial" w:hAnsi="Arial" w:cs="Arial"/>
                <w:noProof/>
                <w:lang w:val="sr-Latn-CS"/>
              </w:rPr>
            </w:pPr>
            <w:r w:rsidRPr="00EB7137">
              <w:rPr>
                <w:rFonts w:ascii="Arial" w:hAnsi="Arial" w:cs="Arial"/>
                <w:noProof/>
                <w:lang w:val="sr-Latn-CS"/>
              </w:rPr>
              <w:t>Kontinuirano 2020-2021</w:t>
            </w:r>
          </w:p>
          <w:p w14:paraId="6BE87556" w14:textId="77777777" w:rsidR="00350ECE" w:rsidRPr="00EB7137" w:rsidRDefault="00350ECE" w:rsidP="00350ECE">
            <w:pPr>
              <w:spacing w:after="0" w:line="240" w:lineRule="auto"/>
              <w:jc w:val="both"/>
              <w:rPr>
                <w:rFonts w:ascii="Arial" w:hAnsi="Arial" w:cs="Arial"/>
                <w:noProof/>
                <w:lang w:val="sr-Latn-C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A4E0A" w14:textId="77777777" w:rsidR="00350ECE" w:rsidRPr="00EB7137" w:rsidRDefault="00350ECE" w:rsidP="00350ECE">
            <w:pPr>
              <w:spacing w:after="0" w:line="240" w:lineRule="auto"/>
              <w:jc w:val="both"/>
              <w:rPr>
                <w:rFonts w:ascii="Arial" w:hAnsi="Arial" w:cs="Arial"/>
                <w:noProof/>
                <w:lang w:val="sr-Latn-CS"/>
              </w:rPr>
            </w:pPr>
            <w:r w:rsidRPr="00EB7137">
              <w:rPr>
                <w:rFonts w:ascii="Arial" w:hAnsi="Arial" w:cs="Arial"/>
                <w:noProof/>
                <w:lang w:val="sr-Latn-CS"/>
              </w:rPr>
              <w:t>Ministarstvo prosvjete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C7C67" w14:textId="77777777" w:rsidR="00B243F9" w:rsidRPr="00EB7137" w:rsidRDefault="00B243F9" w:rsidP="00B243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lang w:val="sr-Latn-CS"/>
              </w:rPr>
            </w:pPr>
            <w:r w:rsidRPr="00EB7137">
              <w:rPr>
                <w:rFonts w:ascii="Arial" w:eastAsiaTheme="minorHAnsi" w:hAnsi="Arial" w:cs="Arial"/>
                <w:lang w:val="sr-Latn-CS"/>
              </w:rPr>
              <w:t>Redovni</w:t>
            </w:r>
          </w:p>
          <w:p w14:paraId="4B8D7F37" w14:textId="77777777" w:rsidR="00B243F9" w:rsidRPr="00EB7137" w:rsidRDefault="00B243F9" w:rsidP="00B243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lang w:val="sr-Latn-CS"/>
              </w:rPr>
            </w:pPr>
            <w:r w:rsidRPr="00EB7137">
              <w:rPr>
                <w:rFonts w:ascii="Arial" w:eastAsiaTheme="minorHAnsi" w:hAnsi="Arial" w:cs="Arial"/>
                <w:lang w:val="sr-Latn-CS"/>
              </w:rPr>
              <w:t>budžet/i</w:t>
            </w:r>
          </w:p>
          <w:p w14:paraId="2867E66C" w14:textId="6A156EA3" w:rsidR="00B243F9" w:rsidRPr="00EB7137" w:rsidRDefault="00B243F9" w:rsidP="00B243F9">
            <w:pPr>
              <w:spacing w:after="0" w:line="240" w:lineRule="auto"/>
              <w:jc w:val="both"/>
              <w:rPr>
                <w:rFonts w:ascii="Arial" w:eastAsiaTheme="minorHAnsi" w:hAnsi="Arial" w:cs="Arial"/>
                <w:lang w:val="sr-Latn-CS"/>
              </w:rPr>
            </w:pPr>
            <w:r w:rsidRPr="00EB7137">
              <w:rPr>
                <w:rFonts w:ascii="Arial" w:eastAsiaTheme="minorHAnsi" w:hAnsi="Arial" w:cs="Arial"/>
                <w:lang w:val="sr-Latn-CS"/>
              </w:rPr>
              <w:t>institucija</w:t>
            </w:r>
          </w:p>
          <w:p w14:paraId="534255EE" w14:textId="77777777" w:rsidR="00B243F9" w:rsidRPr="00EB7137" w:rsidRDefault="00B243F9" w:rsidP="00B243F9">
            <w:pPr>
              <w:spacing w:after="0" w:line="240" w:lineRule="auto"/>
              <w:jc w:val="both"/>
              <w:rPr>
                <w:rFonts w:ascii="Arial" w:eastAsiaTheme="minorHAnsi" w:hAnsi="Arial" w:cs="Arial"/>
                <w:lang w:val="sr-Latn-CS"/>
              </w:rPr>
            </w:pPr>
          </w:p>
          <w:p w14:paraId="6AC0C1C1" w14:textId="34FF8E15" w:rsidR="00350ECE" w:rsidRPr="00EB7137" w:rsidRDefault="00B243F9" w:rsidP="00B243F9">
            <w:pPr>
              <w:spacing w:after="0" w:line="240" w:lineRule="auto"/>
              <w:jc w:val="both"/>
              <w:rPr>
                <w:rFonts w:ascii="Arial" w:hAnsi="Arial" w:cs="Arial"/>
                <w:noProof/>
                <w:lang w:val="sr-Latn-CS"/>
              </w:rPr>
            </w:pPr>
            <w:r w:rsidRPr="00EB7137">
              <w:rPr>
                <w:rFonts w:ascii="Arial" w:hAnsi="Arial" w:cs="Arial"/>
                <w:noProof/>
                <w:lang w:val="sr-Latn-CS"/>
              </w:rPr>
              <w:t>10 000 EUR</w:t>
            </w:r>
          </w:p>
        </w:tc>
      </w:tr>
      <w:tr w:rsidR="00350ECE" w:rsidRPr="00981EFD" w14:paraId="18314149" w14:textId="77777777" w:rsidTr="00B243F9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14:paraId="4C0E9533" w14:textId="77777777" w:rsidR="00350ECE" w:rsidRPr="00EB7137" w:rsidRDefault="00350ECE" w:rsidP="00350ECE">
            <w:pPr>
              <w:spacing w:after="0" w:line="240" w:lineRule="auto"/>
              <w:ind w:right="-108"/>
              <w:rPr>
                <w:rFonts w:ascii="Arial" w:hAnsi="Arial" w:cs="Arial"/>
                <w:b/>
                <w:i w:val="0"/>
                <w:noProof/>
                <w:color w:val="FFFFFF" w:themeColor="background1"/>
                <w:lang w:val="sr-Latn-C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D6564" w14:textId="77777777" w:rsidR="00350ECE" w:rsidRPr="00EB7137" w:rsidRDefault="00350ECE" w:rsidP="00350ECE">
            <w:pPr>
              <w:spacing w:after="0" w:line="240" w:lineRule="auto"/>
              <w:jc w:val="both"/>
              <w:rPr>
                <w:rFonts w:ascii="Arial" w:hAnsi="Arial" w:cs="Arial"/>
                <w:noProof/>
                <w:lang w:val="sr-Latn-CS"/>
              </w:rPr>
            </w:pPr>
            <w:r w:rsidRPr="00EB7137">
              <w:rPr>
                <w:rFonts w:ascii="Arial" w:hAnsi="Arial" w:cs="Arial"/>
                <w:noProof/>
                <w:lang w:val="sr-Latn-CS"/>
              </w:rPr>
              <w:t xml:space="preserve">4.2 Edukacija Roma o značaju obrazovanja </w:t>
            </w:r>
          </w:p>
          <w:p w14:paraId="1F977317" w14:textId="77777777" w:rsidR="00350ECE" w:rsidRPr="00EB7137" w:rsidRDefault="00350ECE" w:rsidP="00350ECE">
            <w:pPr>
              <w:spacing w:after="0" w:line="240" w:lineRule="auto"/>
              <w:jc w:val="both"/>
              <w:rPr>
                <w:rFonts w:ascii="Arial" w:hAnsi="Arial" w:cs="Arial"/>
                <w:noProof/>
                <w:lang w:val="sr-Latn-CS"/>
              </w:rPr>
            </w:pP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5B231" w14:textId="77777777" w:rsidR="00350ECE" w:rsidRPr="00EB7137" w:rsidRDefault="00B243F9" w:rsidP="00350ECE">
            <w:pPr>
              <w:spacing w:after="0" w:line="240" w:lineRule="auto"/>
              <w:jc w:val="both"/>
              <w:rPr>
                <w:rFonts w:ascii="Arial" w:hAnsi="Arial" w:cs="Arial"/>
                <w:noProof/>
                <w:lang w:val="sr-Latn-CS"/>
              </w:rPr>
            </w:pPr>
            <w:r w:rsidRPr="00EB7137">
              <w:rPr>
                <w:rFonts w:ascii="Arial" w:hAnsi="Arial" w:cs="Arial"/>
                <w:noProof/>
                <w:lang w:val="sr-Latn-CS"/>
              </w:rPr>
              <w:t xml:space="preserve">Minimmum 10 </w:t>
            </w:r>
            <w:r w:rsidR="00350ECE" w:rsidRPr="00EB7137">
              <w:rPr>
                <w:rFonts w:ascii="Arial" w:hAnsi="Arial" w:cs="Arial"/>
                <w:noProof/>
                <w:lang w:val="sr-Latn-CS"/>
              </w:rPr>
              <w:t>posjećenih opština</w:t>
            </w:r>
            <w:r w:rsidRPr="00EB7137">
              <w:rPr>
                <w:rFonts w:ascii="Arial" w:hAnsi="Arial" w:cs="Arial"/>
                <w:noProof/>
                <w:lang w:val="sr-Latn-CS"/>
              </w:rPr>
              <w:t xml:space="preserve"> godišnje</w:t>
            </w:r>
          </w:p>
          <w:p w14:paraId="13E6B537" w14:textId="77777777" w:rsidR="00B243F9" w:rsidRPr="00EB7137" w:rsidRDefault="00B243F9" w:rsidP="00350ECE">
            <w:pPr>
              <w:spacing w:after="0" w:line="240" w:lineRule="auto"/>
              <w:jc w:val="both"/>
              <w:rPr>
                <w:rFonts w:ascii="Arial" w:hAnsi="Arial" w:cs="Arial"/>
                <w:noProof/>
                <w:lang w:val="sr-Latn-CS"/>
              </w:rPr>
            </w:pPr>
          </w:p>
          <w:p w14:paraId="40F691F0" w14:textId="1F58918E" w:rsidR="00B243F9" w:rsidRPr="00EB7137" w:rsidRDefault="00B243F9" w:rsidP="00B243F9">
            <w:pPr>
              <w:spacing w:after="0" w:line="240" w:lineRule="auto"/>
              <w:rPr>
                <w:rFonts w:ascii="Arial" w:hAnsi="Arial" w:cs="Arial"/>
                <w:noProof/>
                <w:lang w:val="sr-Latn-CS"/>
              </w:rPr>
            </w:pPr>
            <w:r w:rsidRPr="00EB7137">
              <w:rPr>
                <w:rFonts w:ascii="Arial" w:hAnsi="Arial" w:cs="Arial"/>
                <w:noProof/>
                <w:lang w:val="sr-Latn-CS"/>
              </w:rPr>
              <w:t>Minimum 100 porodica obuhvaćeno obukom/informisanjem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0D6A4" w14:textId="77777777" w:rsidR="00B243F9" w:rsidRPr="00EB7137" w:rsidRDefault="00B243F9" w:rsidP="00B243F9">
            <w:pPr>
              <w:spacing w:after="0" w:line="240" w:lineRule="auto"/>
              <w:rPr>
                <w:rFonts w:ascii="Arial" w:hAnsi="Arial" w:cs="Arial"/>
                <w:noProof/>
                <w:lang w:val="sr-Latn-CS"/>
              </w:rPr>
            </w:pPr>
            <w:r w:rsidRPr="00EB7137">
              <w:rPr>
                <w:rFonts w:ascii="Arial" w:hAnsi="Arial" w:cs="Arial"/>
                <w:noProof/>
                <w:lang w:val="sr-Latn-CS"/>
              </w:rPr>
              <w:t>Kontinuirano 2020-2021</w:t>
            </w:r>
          </w:p>
          <w:p w14:paraId="4E498119" w14:textId="77777777" w:rsidR="00350ECE" w:rsidRPr="00EB7137" w:rsidRDefault="00350ECE" w:rsidP="00350ECE">
            <w:pPr>
              <w:spacing w:after="0" w:line="240" w:lineRule="auto"/>
              <w:jc w:val="both"/>
              <w:rPr>
                <w:rFonts w:ascii="Arial" w:hAnsi="Arial" w:cs="Arial"/>
                <w:noProof/>
                <w:lang w:val="sr-Latn-C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3A0E3" w14:textId="07AC4E5E" w:rsidR="00350ECE" w:rsidRPr="00EB7137" w:rsidRDefault="00350ECE" w:rsidP="00350ECE">
            <w:pPr>
              <w:spacing w:after="0" w:line="240" w:lineRule="auto"/>
              <w:rPr>
                <w:rFonts w:ascii="Arial" w:hAnsi="Arial" w:cs="Arial"/>
                <w:noProof/>
                <w:lang w:val="sr-Latn-CS"/>
              </w:rPr>
            </w:pPr>
            <w:r w:rsidRPr="00EB7137">
              <w:rPr>
                <w:rFonts w:ascii="Arial" w:hAnsi="Arial" w:cs="Arial"/>
                <w:noProof/>
                <w:lang w:val="sr-Latn-CS"/>
              </w:rPr>
              <w:t>Ministarstvo prosvjete, Ministarstvo za ljudska i manjinska prava i NVO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62C2D" w14:textId="77777777" w:rsidR="00B243F9" w:rsidRPr="00EB7137" w:rsidRDefault="00B243F9" w:rsidP="00B243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lang w:val="sr-Latn-CS"/>
              </w:rPr>
            </w:pPr>
            <w:r w:rsidRPr="00EB7137">
              <w:rPr>
                <w:rFonts w:ascii="Arial" w:eastAsiaTheme="minorHAnsi" w:hAnsi="Arial" w:cs="Arial"/>
                <w:lang w:val="sr-Latn-CS"/>
              </w:rPr>
              <w:t>Redovni</w:t>
            </w:r>
          </w:p>
          <w:p w14:paraId="5529637B" w14:textId="77777777" w:rsidR="00B243F9" w:rsidRPr="00EB7137" w:rsidRDefault="00B243F9" w:rsidP="00B243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lang w:val="sr-Latn-CS"/>
              </w:rPr>
            </w:pPr>
            <w:r w:rsidRPr="00EB7137">
              <w:rPr>
                <w:rFonts w:ascii="Arial" w:eastAsiaTheme="minorHAnsi" w:hAnsi="Arial" w:cs="Arial"/>
                <w:lang w:val="sr-Latn-CS"/>
              </w:rPr>
              <w:t>budžet/i</w:t>
            </w:r>
          </w:p>
          <w:p w14:paraId="2FDA5B2C" w14:textId="77777777" w:rsidR="00B243F9" w:rsidRPr="00EB7137" w:rsidRDefault="00B243F9" w:rsidP="00B243F9">
            <w:pPr>
              <w:spacing w:after="0" w:line="240" w:lineRule="auto"/>
              <w:jc w:val="both"/>
              <w:rPr>
                <w:rFonts w:ascii="Arial" w:eastAsiaTheme="minorHAnsi" w:hAnsi="Arial" w:cs="Arial"/>
                <w:lang w:val="sr-Latn-CS"/>
              </w:rPr>
            </w:pPr>
            <w:r w:rsidRPr="00EB7137">
              <w:rPr>
                <w:rFonts w:ascii="Arial" w:eastAsiaTheme="minorHAnsi" w:hAnsi="Arial" w:cs="Arial"/>
                <w:lang w:val="sr-Latn-CS"/>
              </w:rPr>
              <w:t>institucija</w:t>
            </w:r>
          </w:p>
          <w:p w14:paraId="66E879A1" w14:textId="77777777" w:rsidR="00B243F9" w:rsidRPr="00EB7137" w:rsidRDefault="00B243F9" w:rsidP="00B243F9">
            <w:pPr>
              <w:spacing w:after="0" w:line="240" w:lineRule="auto"/>
              <w:rPr>
                <w:rFonts w:ascii="Arial" w:hAnsi="Arial" w:cs="Arial"/>
                <w:noProof/>
                <w:lang w:val="sr-Latn-CS"/>
              </w:rPr>
            </w:pPr>
            <w:r w:rsidRPr="00EB7137">
              <w:rPr>
                <w:rFonts w:ascii="Arial" w:hAnsi="Arial" w:cs="Arial"/>
                <w:noProof/>
                <w:lang w:val="sr-Latn-CS"/>
              </w:rPr>
              <w:t>i finansiranjena osnovu Zakona o nevladinim organizacijama</w:t>
            </w:r>
          </w:p>
          <w:p w14:paraId="2B82C40A" w14:textId="77777777" w:rsidR="00B243F9" w:rsidRPr="00EB7137" w:rsidRDefault="00B243F9" w:rsidP="00B243F9">
            <w:pPr>
              <w:spacing w:after="0" w:line="240" w:lineRule="auto"/>
              <w:jc w:val="both"/>
              <w:rPr>
                <w:rFonts w:ascii="Arial" w:hAnsi="Arial" w:cs="Arial"/>
                <w:noProof/>
                <w:lang w:val="sr-Latn-CS"/>
              </w:rPr>
            </w:pPr>
          </w:p>
          <w:p w14:paraId="03100234" w14:textId="52A78454" w:rsidR="00350ECE" w:rsidRPr="00EB7137" w:rsidRDefault="00B243F9" w:rsidP="00B243F9">
            <w:pPr>
              <w:spacing w:after="0" w:line="240" w:lineRule="auto"/>
              <w:jc w:val="both"/>
              <w:rPr>
                <w:rFonts w:ascii="Arial" w:hAnsi="Arial" w:cs="Arial"/>
                <w:noProof/>
                <w:lang w:val="sr-Latn-CS"/>
              </w:rPr>
            </w:pPr>
            <w:r w:rsidRPr="00EB7137">
              <w:rPr>
                <w:rFonts w:ascii="Arial" w:hAnsi="Arial" w:cs="Arial"/>
                <w:noProof/>
                <w:lang w:val="sr-Latn-CS"/>
              </w:rPr>
              <w:t>10 000 EUR</w:t>
            </w:r>
          </w:p>
        </w:tc>
      </w:tr>
      <w:tr w:rsidR="00350ECE" w:rsidRPr="00981EFD" w14:paraId="2178F106" w14:textId="77777777" w:rsidTr="00B243F9">
        <w:trPr>
          <w:trHeight w:val="1611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14:paraId="34A2506F" w14:textId="77777777" w:rsidR="00350ECE" w:rsidRPr="00EB7137" w:rsidRDefault="00350ECE" w:rsidP="00350ECE">
            <w:pPr>
              <w:spacing w:after="0" w:line="240" w:lineRule="auto"/>
              <w:ind w:right="-108"/>
              <w:rPr>
                <w:rFonts w:ascii="Arial" w:hAnsi="Arial" w:cs="Arial"/>
                <w:b/>
                <w:i w:val="0"/>
                <w:noProof/>
                <w:color w:val="FFFFFF" w:themeColor="background1"/>
                <w:lang w:val="sr-Latn-C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F484AB" w14:textId="77777777" w:rsidR="00350ECE" w:rsidRPr="00EB7137" w:rsidRDefault="00350ECE" w:rsidP="00350ECE">
            <w:pPr>
              <w:spacing w:after="0" w:line="240" w:lineRule="auto"/>
              <w:jc w:val="both"/>
              <w:rPr>
                <w:rFonts w:ascii="Arial" w:hAnsi="Arial" w:cs="Arial"/>
                <w:noProof/>
                <w:lang w:val="sr-Latn-CS"/>
              </w:rPr>
            </w:pPr>
            <w:r w:rsidRPr="00EB7137">
              <w:rPr>
                <w:rFonts w:ascii="Arial" w:hAnsi="Arial" w:cs="Arial"/>
                <w:noProof/>
                <w:lang w:val="sr-Latn-CS"/>
              </w:rPr>
              <w:t xml:space="preserve">4.3 Smanjenje ranog napuštanja škole kroz aktivnosti informisanja i podsticanja mladih u riziku od dropout-a </w:t>
            </w:r>
          </w:p>
          <w:p w14:paraId="2C9285DD" w14:textId="77777777" w:rsidR="00350ECE" w:rsidRPr="00EB7137" w:rsidRDefault="00350ECE" w:rsidP="00350ECE">
            <w:pPr>
              <w:spacing w:after="0" w:line="240" w:lineRule="auto"/>
              <w:jc w:val="both"/>
              <w:rPr>
                <w:rFonts w:ascii="Arial" w:hAnsi="Arial" w:cs="Arial"/>
                <w:noProof/>
                <w:lang w:val="sr-Latn-CS"/>
              </w:rPr>
            </w:pPr>
          </w:p>
          <w:p w14:paraId="0C263ECA" w14:textId="77777777" w:rsidR="00350ECE" w:rsidRPr="00EB7137" w:rsidRDefault="00350ECE" w:rsidP="00350ECE">
            <w:pPr>
              <w:spacing w:after="0" w:line="240" w:lineRule="auto"/>
              <w:jc w:val="both"/>
              <w:rPr>
                <w:rFonts w:ascii="Arial" w:hAnsi="Arial" w:cs="Arial"/>
                <w:noProof/>
                <w:lang w:val="sr-Latn-CS"/>
              </w:rPr>
            </w:pP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437425" w14:textId="77777777" w:rsidR="00350ECE" w:rsidRPr="00EB7137" w:rsidRDefault="00350ECE" w:rsidP="00350ECE">
            <w:pPr>
              <w:spacing w:after="0" w:line="240" w:lineRule="auto"/>
              <w:jc w:val="both"/>
              <w:rPr>
                <w:rFonts w:ascii="Arial" w:hAnsi="Arial" w:cs="Arial"/>
                <w:noProof/>
                <w:lang w:val="sr-Latn-CS"/>
              </w:rPr>
            </w:pPr>
            <w:r w:rsidRPr="00EB7137">
              <w:rPr>
                <w:rFonts w:ascii="Arial" w:hAnsi="Arial" w:cs="Arial"/>
                <w:noProof/>
                <w:lang w:val="sr-Latn-CS"/>
              </w:rPr>
              <w:t>Identifikovanje mladih u riziku od ranog napuštanja škole</w:t>
            </w:r>
          </w:p>
          <w:p w14:paraId="60CB8216" w14:textId="77777777" w:rsidR="00350ECE" w:rsidRPr="00EB7137" w:rsidRDefault="00350ECE" w:rsidP="00350ECE">
            <w:pPr>
              <w:spacing w:after="0" w:line="240" w:lineRule="auto"/>
              <w:jc w:val="both"/>
              <w:rPr>
                <w:rFonts w:ascii="Arial" w:hAnsi="Arial" w:cs="Arial"/>
                <w:noProof/>
                <w:lang w:val="sr-Latn-CS"/>
              </w:rPr>
            </w:pPr>
            <w:r w:rsidRPr="00EB7137">
              <w:rPr>
                <w:rFonts w:ascii="Arial" w:hAnsi="Arial" w:cs="Arial"/>
                <w:noProof/>
                <w:lang w:val="sr-Latn-CS"/>
              </w:rPr>
              <w:t>Broj programa podrške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4A6D3D" w14:textId="77777777" w:rsidR="00350ECE" w:rsidRPr="00EB7137" w:rsidRDefault="00350ECE" w:rsidP="00350ECE">
            <w:pPr>
              <w:spacing w:after="0" w:line="240" w:lineRule="auto"/>
              <w:jc w:val="both"/>
              <w:rPr>
                <w:rFonts w:ascii="Arial" w:hAnsi="Arial" w:cs="Arial"/>
                <w:noProof/>
                <w:lang w:val="sr-Latn-C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4DC8E8" w14:textId="77777777" w:rsidR="00350ECE" w:rsidRPr="00EB7137" w:rsidRDefault="00350ECE" w:rsidP="00350ECE">
            <w:pPr>
              <w:spacing w:after="0" w:line="240" w:lineRule="auto"/>
              <w:jc w:val="both"/>
              <w:rPr>
                <w:rFonts w:ascii="Arial" w:hAnsi="Arial" w:cs="Arial"/>
                <w:noProof/>
                <w:lang w:val="sr-Latn-CS"/>
              </w:rPr>
            </w:pPr>
            <w:r w:rsidRPr="00EB7137">
              <w:rPr>
                <w:rFonts w:ascii="Arial" w:hAnsi="Arial" w:cs="Arial"/>
                <w:noProof/>
                <w:lang w:val="sr-Latn-CS"/>
              </w:rPr>
              <w:t>Ministarstvo prosvjete i škole</w:t>
            </w:r>
          </w:p>
          <w:p w14:paraId="0721169F" w14:textId="77777777" w:rsidR="00350ECE" w:rsidRPr="00EB7137" w:rsidRDefault="00350ECE" w:rsidP="00350ECE">
            <w:pPr>
              <w:spacing w:after="0" w:line="240" w:lineRule="auto"/>
              <w:jc w:val="both"/>
              <w:rPr>
                <w:rFonts w:ascii="Arial" w:hAnsi="Arial" w:cs="Arial"/>
                <w:noProof/>
                <w:lang w:val="sr-Latn-CS"/>
              </w:rPr>
            </w:pPr>
          </w:p>
          <w:p w14:paraId="1B6D76EE" w14:textId="77777777" w:rsidR="00350ECE" w:rsidRPr="00EB7137" w:rsidRDefault="00350ECE" w:rsidP="00350ECE">
            <w:pPr>
              <w:spacing w:after="0" w:line="240" w:lineRule="auto"/>
              <w:jc w:val="both"/>
              <w:rPr>
                <w:rFonts w:ascii="Arial" w:hAnsi="Arial" w:cs="Arial"/>
                <w:noProof/>
                <w:lang w:val="sr-Latn-CS"/>
              </w:rPr>
            </w:pPr>
            <w:r w:rsidRPr="00EB7137">
              <w:rPr>
                <w:rFonts w:ascii="Arial" w:hAnsi="Arial" w:cs="Arial"/>
                <w:noProof/>
                <w:lang w:val="sr-Latn-CS"/>
              </w:rPr>
              <w:t>Partneri:</w:t>
            </w:r>
          </w:p>
          <w:p w14:paraId="51783F88" w14:textId="77777777" w:rsidR="00350ECE" w:rsidRPr="00EB7137" w:rsidRDefault="00350ECE" w:rsidP="00B243F9">
            <w:pPr>
              <w:spacing w:after="0" w:line="240" w:lineRule="auto"/>
              <w:rPr>
                <w:rFonts w:ascii="Arial" w:hAnsi="Arial" w:cs="Arial"/>
                <w:noProof/>
                <w:lang w:val="sr-Latn-CS"/>
              </w:rPr>
            </w:pPr>
            <w:r w:rsidRPr="00EB7137">
              <w:rPr>
                <w:rFonts w:ascii="Arial" w:hAnsi="Arial" w:cs="Arial"/>
                <w:noProof/>
                <w:lang w:val="sr-Latn-CS"/>
              </w:rPr>
              <w:t>Zavod za školstvo</w:t>
            </w:r>
          </w:p>
          <w:p w14:paraId="0D2A31A8" w14:textId="77777777" w:rsidR="00350ECE" w:rsidRPr="00EB7137" w:rsidRDefault="00350ECE" w:rsidP="00A96EB9">
            <w:pPr>
              <w:spacing w:after="0" w:line="240" w:lineRule="auto"/>
              <w:rPr>
                <w:rFonts w:ascii="Arial" w:hAnsi="Arial" w:cs="Arial"/>
                <w:noProof/>
                <w:lang w:val="sr-Latn-CS"/>
              </w:rPr>
            </w:pPr>
            <w:r w:rsidRPr="00EB7137">
              <w:rPr>
                <w:rFonts w:ascii="Arial" w:hAnsi="Arial" w:cs="Arial"/>
                <w:noProof/>
                <w:lang w:val="sr-Latn-CS"/>
              </w:rPr>
              <w:t>Centar za stručno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044B03" w14:textId="77777777" w:rsidR="00B243F9" w:rsidRPr="00EB7137" w:rsidRDefault="00B243F9" w:rsidP="00B243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lang w:val="sr-Latn-CS"/>
              </w:rPr>
            </w:pPr>
            <w:r w:rsidRPr="00EB7137">
              <w:rPr>
                <w:rFonts w:ascii="Arial" w:eastAsiaTheme="minorHAnsi" w:hAnsi="Arial" w:cs="Arial"/>
                <w:lang w:val="sr-Latn-CS"/>
              </w:rPr>
              <w:t>Redovni</w:t>
            </w:r>
          </w:p>
          <w:p w14:paraId="29BEB49E" w14:textId="77777777" w:rsidR="00B243F9" w:rsidRPr="00EB7137" w:rsidRDefault="00B243F9" w:rsidP="00B243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lang w:val="sr-Latn-CS"/>
              </w:rPr>
            </w:pPr>
            <w:r w:rsidRPr="00EB7137">
              <w:rPr>
                <w:rFonts w:ascii="Arial" w:eastAsiaTheme="minorHAnsi" w:hAnsi="Arial" w:cs="Arial"/>
                <w:lang w:val="sr-Latn-CS"/>
              </w:rPr>
              <w:t>budžet/i</w:t>
            </w:r>
          </w:p>
          <w:p w14:paraId="1423D510" w14:textId="77777777" w:rsidR="00B243F9" w:rsidRPr="00EB7137" w:rsidRDefault="00B243F9" w:rsidP="00B243F9">
            <w:pPr>
              <w:spacing w:after="0" w:line="240" w:lineRule="auto"/>
              <w:jc w:val="both"/>
              <w:rPr>
                <w:rFonts w:ascii="Arial" w:eastAsiaTheme="minorHAnsi" w:hAnsi="Arial" w:cs="Arial"/>
                <w:lang w:val="sr-Latn-CS"/>
              </w:rPr>
            </w:pPr>
            <w:r w:rsidRPr="00EB7137">
              <w:rPr>
                <w:rFonts w:ascii="Arial" w:eastAsiaTheme="minorHAnsi" w:hAnsi="Arial" w:cs="Arial"/>
                <w:lang w:val="sr-Latn-CS"/>
              </w:rPr>
              <w:t>institucija</w:t>
            </w:r>
          </w:p>
          <w:p w14:paraId="3DB17B1D" w14:textId="77777777" w:rsidR="00B243F9" w:rsidRPr="00EB7137" w:rsidRDefault="00B243F9" w:rsidP="00B243F9">
            <w:pPr>
              <w:spacing w:after="0" w:line="240" w:lineRule="auto"/>
              <w:rPr>
                <w:rFonts w:ascii="Arial" w:hAnsi="Arial" w:cs="Arial"/>
                <w:noProof/>
                <w:lang w:val="sr-Latn-CS"/>
              </w:rPr>
            </w:pPr>
            <w:r w:rsidRPr="00EB7137">
              <w:rPr>
                <w:rFonts w:ascii="Arial" w:hAnsi="Arial" w:cs="Arial"/>
                <w:noProof/>
                <w:lang w:val="sr-Latn-CS"/>
              </w:rPr>
              <w:t>i finansiranjena osnovu Zakona o nevladinim organizacijama</w:t>
            </w:r>
          </w:p>
          <w:p w14:paraId="39B2BFC6" w14:textId="77777777" w:rsidR="00B243F9" w:rsidRPr="00EB7137" w:rsidRDefault="00B243F9" w:rsidP="00B243F9">
            <w:pPr>
              <w:spacing w:after="0" w:line="240" w:lineRule="auto"/>
              <w:jc w:val="both"/>
              <w:rPr>
                <w:rFonts w:ascii="Arial" w:hAnsi="Arial" w:cs="Arial"/>
                <w:noProof/>
                <w:lang w:val="sr-Latn-CS"/>
              </w:rPr>
            </w:pPr>
          </w:p>
          <w:p w14:paraId="26BFA711" w14:textId="1973E147" w:rsidR="00350ECE" w:rsidRPr="00EB7137" w:rsidRDefault="00B243F9" w:rsidP="00B243F9">
            <w:pPr>
              <w:spacing w:after="0" w:line="240" w:lineRule="auto"/>
              <w:jc w:val="both"/>
              <w:rPr>
                <w:rFonts w:ascii="Arial" w:hAnsi="Arial" w:cs="Arial"/>
                <w:noProof/>
                <w:lang w:val="sr-Latn-CS"/>
              </w:rPr>
            </w:pPr>
            <w:r w:rsidRPr="00EB7137">
              <w:rPr>
                <w:rFonts w:ascii="Arial" w:hAnsi="Arial" w:cs="Arial"/>
                <w:noProof/>
                <w:lang w:val="sr-Latn-CS"/>
              </w:rPr>
              <w:t>10 000 EUR</w:t>
            </w:r>
          </w:p>
        </w:tc>
      </w:tr>
      <w:tr w:rsidR="00350ECE" w:rsidRPr="00981EFD" w14:paraId="162C9BDC" w14:textId="77777777" w:rsidTr="00B243F9"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14:paraId="37C32F59" w14:textId="77777777" w:rsidR="00350ECE" w:rsidRPr="00EB7137" w:rsidRDefault="00350ECE" w:rsidP="00350ECE">
            <w:pPr>
              <w:spacing w:after="0" w:line="240" w:lineRule="auto"/>
              <w:rPr>
                <w:rFonts w:ascii="Arial" w:hAnsi="Arial" w:cs="Arial"/>
                <w:b/>
                <w:i w:val="0"/>
                <w:noProof/>
                <w:color w:val="FFFFFF" w:themeColor="background1"/>
                <w:lang w:val="sr-Latn-CS"/>
              </w:rPr>
            </w:pPr>
            <w:r w:rsidRPr="00EB7137">
              <w:rPr>
                <w:rFonts w:ascii="Arial" w:hAnsi="Arial" w:cs="Arial"/>
                <w:b/>
                <w:i w:val="0"/>
                <w:noProof/>
                <w:color w:val="FFFFFF" w:themeColor="background1"/>
                <w:lang w:val="sr-Latn-CS"/>
              </w:rPr>
              <w:lastRenderedPageBreak/>
              <w:t>B5. Promocija obrazovne mobilnosti mladih</w:t>
            </w:r>
          </w:p>
          <w:p w14:paraId="55FC3DB3" w14:textId="77777777" w:rsidR="00350ECE" w:rsidRPr="00EB7137" w:rsidRDefault="00350ECE" w:rsidP="00350ECE">
            <w:pPr>
              <w:spacing w:after="0" w:line="240" w:lineRule="auto"/>
              <w:rPr>
                <w:rFonts w:ascii="Arial" w:hAnsi="Arial" w:cs="Arial"/>
                <w:i w:val="0"/>
                <w:noProof/>
                <w:color w:val="FFFFFF" w:themeColor="background1"/>
                <w:lang w:val="sr-Latn-C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7EA19" w14:textId="77777777" w:rsidR="00350ECE" w:rsidRPr="00EB7137" w:rsidRDefault="00350ECE" w:rsidP="00350ECE">
            <w:pPr>
              <w:spacing w:after="0" w:line="240" w:lineRule="auto"/>
              <w:jc w:val="both"/>
              <w:rPr>
                <w:rFonts w:ascii="Arial" w:hAnsi="Arial" w:cs="Arial"/>
                <w:noProof/>
                <w:lang w:val="sr-Latn-CS"/>
              </w:rPr>
            </w:pPr>
            <w:r w:rsidRPr="00EB7137">
              <w:rPr>
                <w:rFonts w:ascii="Arial" w:hAnsi="Arial" w:cs="Arial"/>
                <w:noProof/>
                <w:lang w:val="sr-Latn-CS"/>
              </w:rPr>
              <w:t xml:space="preserve">5.1. Kontinuirano učešće Crne Gore u Erasmus+ programu kroz rad kancelarije u sklopu Ministarstva prosvjete i obezbjedjivanje podrške za rad kontakt tački za Erasmus+ Youth in action program 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D7737" w14:textId="1FD4F659" w:rsidR="00B243F9" w:rsidRPr="00EB7137" w:rsidRDefault="00B243F9" w:rsidP="00B243F9">
            <w:pPr>
              <w:spacing w:after="0" w:line="240" w:lineRule="auto"/>
              <w:rPr>
                <w:rFonts w:ascii="Arial" w:hAnsi="Arial" w:cs="Arial"/>
                <w:noProof/>
                <w:lang w:val="sr-Latn-CS"/>
              </w:rPr>
            </w:pPr>
            <w:r w:rsidRPr="00EB7137">
              <w:rPr>
                <w:rFonts w:ascii="Arial" w:hAnsi="Arial" w:cs="Arial"/>
                <w:noProof/>
                <w:lang w:val="sr-Latn-CS"/>
              </w:rPr>
              <w:t xml:space="preserve">Povećan broj </w:t>
            </w:r>
            <w:r w:rsidR="00350ECE" w:rsidRPr="00EB7137">
              <w:rPr>
                <w:rFonts w:ascii="Arial" w:hAnsi="Arial" w:cs="Arial"/>
                <w:noProof/>
                <w:lang w:val="sr-Latn-CS"/>
              </w:rPr>
              <w:t>aplikacija iz Crne Gore</w:t>
            </w:r>
            <w:r w:rsidRPr="00EB7137">
              <w:rPr>
                <w:rFonts w:ascii="Arial" w:hAnsi="Arial" w:cs="Arial"/>
                <w:noProof/>
                <w:lang w:val="sr-Latn-CS"/>
              </w:rPr>
              <w:t xml:space="preserve"> za 50% </w:t>
            </w:r>
          </w:p>
          <w:p w14:paraId="47FB6C9A" w14:textId="77777777" w:rsidR="00B243F9" w:rsidRPr="00EB7137" w:rsidRDefault="00B243F9" w:rsidP="00B243F9">
            <w:pPr>
              <w:spacing w:after="0" w:line="240" w:lineRule="auto"/>
              <w:rPr>
                <w:rFonts w:ascii="Arial" w:hAnsi="Arial" w:cs="Arial"/>
                <w:noProof/>
                <w:lang w:val="sr-Latn-CS"/>
              </w:rPr>
            </w:pPr>
          </w:p>
          <w:p w14:paraId="30D91121" w14:textId="7F33AB94" w:rsidR="00B243F9" w:rsidRPr="00EB7137" w:rsidRDefault="00B243F9" w:rsidP="00B243F9">
            <w:pPr>
              <w:spacing w:after="0" w:line="240" w:lineRule="auto"/>
              <w:rPr>
                <w:rFonts w:ascii="Arial" w:hAnsi="Arial" w:cs="Arial"/>
                <w:noProof/>
                <w:lang w:val="sr-Latn-CS"/>
              </w:rPr>
            </w:pPr>
            <w:r w:rsidRPr="00EB7137">
              <w:rPr>
                <w:rFonts w:ascii="Arial" w:hAnsi="Arial" w:cs="Arial"/>
                <w:noProof/>
                <w:lang w:val="sr-Latn-CS"/>
              </w:rPr>
              <w:t>Organizovano minimum 5 promotivnih aktivnosti Erasmus plus programa godišnje</w:t>
            </w:r>
          </w:p>
          <w:p w14:paraId="328391D7" w14:textId="77777777" w:rsidR="00B243F9" w:rsidRPr="00EB7137" w:rsidRDefault="00B243F9" w:rsidP="00B243F9">
            <w:pPr>
              <w:spacing w:after="0" w:line="240" w:lineRule="auto"/>
              <w:rPr>
                <w:rFonts w:ascii="Arial" w:hAnsi="Arial" w:cs="Arial"/>
                <w:noProof/>
                <w:lang w:val="sr-Latn-CS"/>
              </w:rPr>
            </w:pPr>
          </w:p>
          <w:p w14:paraId="40C26DB3" w14:textId="0B45B301" w:rsidR="00B243F9" w:rsidRPr="00EB7137" w:rsidRDefault="00B243F9" w:rsidP="00B243F9">
            <w:pPr>
              <w:spacing w:after="0" w:line="240" w:lineRule="auto"/>
              <w:rPr>
                <w:rFonts w:ascii="Arial" w:hAnsi="Arial" w:cs="Arial"/>
                <w:noProof/>
                <w:lang w:val="sr-Latn-CS"/>
              </w:rPr>
            </w:pPr>
            <w:r w:rsidRPr="00EB7137">
              <w:rPr>
                <w:rFonts w:ascii="Arial" w:hAnsi="Arial" w:cs="Arial"/>
                <w:noProof/>
                <w:lang w:val="sr-Latn-CS"/>
              </w:rPr>
              <w:t>Minimum 200 mladih koristilo Erasmus program godišnje</w:t>
            </w:r>
          </w:p>
          <w:p w14:paraId="0BF0E2CA" w14:textId="7C4A4ADE" w:rsidR="00B243F9" w:rsidRPr="00EB7137" w:rsidRDefault="00B243F9" w:rsidP="00B243F9">
            <w:pPr>
              <w:spacing w:after="0" w:line="240" w:lineRule="auto"/>
              <w:rPr>
                <w:rFonts w:ascii="Arial" w:hAnsi="Arial" w:cs="Arial"/>
                <w:noProof/>
                <w:lang w:val="sr-Latn-CS"/>
              </w:rPr>
            </w:pPr>
          </w:p>
          <w:p w14:paraId="49271B76" w14:textId="7BBF879F" w:rsidR="00B243F9" w:rsidRPr="00EB7137" w:rsidRDefault="00B243F9" w:rsidP="00B243F9">
            <w:pPr>
              <w:spacing w:after="0" w:line="240" w:lineRule="auto"/>
              <w:rPr>
                <w:rFonts w:ascii="Arial" w:hAnsi="Arial" w:cs="Arial"/>
                <w:noProof/>
                <w:lang w:val="sr-Latn-CS"/>
              </w:rPr>
            </w:pPr>
            <w:r w:rsidRPr="00EB7137">
              <w:rPr>
                <w:rFonts w:ascii="Arial" w:hAnsi="Arial" w:cs="Arial"/>
                <w:noProof/>
                <w:lang w:val="sr-Latn-CS"/>
              </w:rPr>
              <w:t>Broj organizacije koje su dobile podršku od Kontakt tačke porastao za 30% godišnje</w:t>
            </w:r>
          </w:p>
          <w:p w14:paraId="09F06FB0" w14:textId="01E79D27" w:rsidR="00350ECE" w:rsidRPr="00EB7137" w:rsidRDefault="00350ECE" w:rsidP="00B243F9">
            <w:pPr>
              <w:spacing w:after="0" w:line="240" w:lineRule="auto"/>
              <w:rPr>
                <w:rFonts w:ascii="Arial" w:hAnsi="Arial" w:cs="Arial"/>
                <w:noProof/>
                <w:lang w:val="sr-Latn-CS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73C00" w14:textId="77777777" w:rsidR="00A96EB9" w:rsidRPr="00EB7137" w:rsidRDefault="00A96EB9" w:rsidP="00A96EB9">
            <w:pPr>
              <w:spacing w:after="0" w:line="240" w:lineRule="auto"/>
              <w:rPr>
                <w:rFonts w:ascii="Arial" w:hAnsi="Arial" w:cs="Arial"/>
                <w:noProof/>
                <w:lang w:val="sr-Latn-CS"/>
              </w:rPr>
            </w:pPr>
            <w:r w:rsidRPr="00EB7137">
              <w:rPr>
                <w:rFonts w:ascii="Arial" w:hAnsi="Arial" w:cs="Arial"/>
                <w:noProof/>
                <w:lang w:val="sr-Latn-CS"/>
              </w:rPr>
              <w:t>Kontinuirano 2020-2021</w:t>
            </w:r>
          </w:p>
          <w:p w14:paraId="67F96091" w14:textId="77777777" w:rsidR="00350ECE" w:rsidRPr="00EB7137" w:rsidRDefault="00350ECE" w:rsidP="00350ECE">
            <w:pPr>
              <w:spacing w:after="0" w:line="240" w:lineRule="auto"/>
              <w:jc w:val="both"/>
              <w:rPr>
                <w:rFonts w:ascii="Arial" w:hAnsi="Arial" w:cs="Arial"/>
                <w:noProof/>
                <w:lang w:val="sr-Latn-C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A8C44" w14:textId="77777777" w:rsidR="00350ECE" w:rsidRPr="00EB7137" w:rsidRDefault="00350ECE" w:rsidP="00350ECE">
            <w:pPr>
              <w:spacing w:after="0" w:line="240" w:lineRule="auto"/>
              <w:rPr>
                <w:rFonts w:ascii="Arial" w:hAnsi="Arial" w:cs="Arial"/>
                <w:noProof/>
                <w:lang w:val="sr-Latn-CS"/>
              </w:rPr>
            </w:pPr>
            <w:r w:rsidRPr="00EB7137">
              <w:rPr>
                <w:rFonts w:ascii="Arial" w:hAnsi="Arial" w:cs="Arial"/>
                <w:noProof/>
                <w:lang w:val="sr-Latn-CS"/>
              </w:rPr>
              <w:t xml:space="preserve">Ministarstvo prosvjete- Nacionalna kancelarija Erasmus+, UCG- Centar za medjunarodnu saradnju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0C912" w14:textId="77777777" w:rsidR="00B243F9" w:rsidRPr="00EB7137" w:rsidRDefault="00B243F9" w:rsidP="00B243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lang w:val="sr-Latn-CS"/>
              </w:rPr>
            </w:pPr>
            <w:r w:rsidRPr="00EB7137">
              <w:rPr>
                <w:rFonts w:ascii="Arial" w:eastAsiaTheme="minorHAnsi" w:hAnsi="Arial" w:cs="Arial"/>
                <w:lang w:val="sr-Latn-CS"/>
              </w:rPr>
              <w:t>Redovni</w:t>
            </w:r>
          </w:p>
          <w:p w14:paraId="0FFE6E04" w14:textId="77777777" w:rsidR="00B243F9" w:rsidRPr="00EB7137" w:rsidRDefault="00B243F9" w:rsidP="00B243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lang w:val="sr-Latn-CS"/>
              </w:rPr>
            </w:pPr>
            <w:r w:rsidRPr="00EB7137">
              <w:rPr>
                <w:rFonts w:ascii="Arial" w:eastAsiaTheme="minorHAnsi" w:hAnsi="Arial" w:cs="Arial"/>
                <w:lang w:val="sr-Latn-CS"/>
              </w:rPr>
              <w:t>budžet/i</w:t>
            </w:r>
          </w:p>
          <w:p w14:paraId="2ECF5BF5" w14:textId="77777777" w:rsidR="00B243F9" w:rsidRPr="00EB7137" w:rsidRDefault="00B243F9" w:rsidP="00B243F9">
            <w:pPr>
              <w:spacing w:after="0" w:line="240" w:lineRule="auto"/>
              <w:jc w:val="both"/>
              <w:rPr>
                <w:rFonts w:ascii="Arial" w:eastAsiaTheme="minorHAnsi" w:hAnsi="Arial" w:cs="Arial"/>
                <w:lang w:val="sr-Latn-CS"/>
              </w:rPr>
            </w:pPr>
            <w:r w:rsidRPr="00EB7137">
              <w:rPr>
                <w:rFonts w:ascii="Arial" w:eastAsiaTheme="minorHAnsi" w:hAnsi="Arial" w:cs="Arial"/>
                <w:lang w:val="sr-Latn-CS"/>
              </w:rPr>
              <w:t>institucija</w:t>
            </w:r>
          </w:p>
          <w:p w14:paraId="64078AF0" w14:textId="77777777" w:rsidR="00B243F9" w:rsidRPr="00EB7137" w:rsidRDefault="00B243F9" w:rsidP="00B243F9">
            <w:pPr>
              <w:spacing w:after="0" w:line="240" w:lineRule="auto"/>
              <w:rPr>
                <w:rFonts w:ascii="Arial" w:hAnsi="Arial" w:cs="Arial"/>
                <w:noProof/>
                <w:lang w:val="sr-Latn-CS"/>
              </w:rPr>
            </w:pPr>
            <w:r w:rsidRPr="00EB7137">
              <w:rPr>
                <w:rFonts w:ascii="Arial" w:hAnsi="Arial" w:cs="Arial"/>
                <w:noProof/>
                <w:lang w:val="sr-Latn-CS"/>
              </w:rPr>
              <w:t>i finansiranjena osnovu Zakona o nevladinim organizacijama</w:t>
            </w:r>
          </w:p>
          <w:p w14:paraId="4C3E1DF9" w14:textId="28ED9724" w:rsidR="00350ECE" w:rsidRPr="00EB7137" w:rsidRDefault="00350ECE" w:rsidP="00350ECE">
            <w:pPr>
              <w:spacing w:after="0" w:line="240" w:lineRule="auto"/>
              <w:jc w:val="both"/>
              <w:rPr>
                <w:rFonts w:ascii="Arial" w:hAnsi="Arial" w:cs="Arial"/>
                <w:noProof/>
                <w:lang w:val="sr-Latn-CS"/>
              </w:rPr>
            </w:pPr>
          </w:p>
          <w:p w14:paraId="3DCBFF05" w14:textId="77777777" w:rsidR="00B243F9" w:rsidRPr="00EB7137" w:rsidRDefault="00B243F9" w:rsidP="00350ECE">
            <w:pPr>
              <w:spacing w:after="0" w:line="240" w:lineRule="auto"/>
              <w:jc w:val="both"/>
              <w:rPr>
                <w:rFonts w:ascii="Arial" w:hAnsi="Arial" w:cs="Arial"/>
                <w:noProof/>
                <w:lang w:val="sr-Latn-CS"/>
              </w:rPr>
            </w:pPr>
          </w:p>
          <w:p w14:paraId="7AE3F4A0" w14:textId="4C385A50" w:rsidR="00B243F9" w:rsidRPr="00EB7137" w:rsidRDefault="00B243F9" w:rsidP="00350ECE">
            <w:pPr>
              <w:spacing w:after="0" w:line="240" w:lineRule="auto"/>
              <w:jc w:val="both"/>
              <w:rPr>
                <w:rFonts w:ascii="Arial" w:hAnsi="Arial" w:cs="Arial"/>
                <w:noProof/>
                <w:lang w:val="sr-Latn-CS"/>
              </w:rPr>
            </w:pPr>
            <w:r w:rsidRPr="00EB7137">
              <w:rPr>
                <w:rFonts w:ascii="Arial" w:hAnsi="Arial" w:cs="Arial"/>
                <w:noProof/>
                <w:lang w:val="sr-Latn-CS"/>
              </w:rPr>
              <w:t>10 000 EUR</w:t>
            </w:r>
          </w:p>
        </w:tc>
      </w:tr>
      <w:tr w:rsidR="00350ECE" w:rsidRPr="00981EFD" w14:paraId="51ECD378" w14:textId="77777777" w:rsidTr="00B243F9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14:paraId="4863F29B" w14:textId="77777777" w:rsidR="00350ECE" w:rsidRPr="00EB7137" w:rsidRDefault="00350ECE" w:rsidP="00350ECE">
            <w:pPr>
              <w:spacing w:after="0" w:line="240" w:lineRule="auto"/>
              <w:jc w:val="both"/>
              <w:rPr>
                <w:rFonts w:ascii="Arial" w:hAnsi="Arial" w:cs="Arial"/>
                <w:noProof/>
                <w:lang w:val="sr-Latn-C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EFA2D" w14:textId="77777777" w:rsidR="00350ECE" w:rsidRPr="00EB7137" w:rsidRDefault="00350ECE" w:rsidP="00350ECE">
            <w:pPr>
              <w:spacing w:after="0" w:line="240" w:lineRule="auto"/>
              <w:jc w:val="both"/>
              <w:rPr>
                <w:rFonts w:ascii="Arial" w:hAnsi="Arial" w:cs="Arial"/>
                <w:noProof/>
                <w:lang w:val="sr-Latn-CS"/>
              </w:rPr>
            </w:pPr>
            <w:r w:rsidRPr="00EB7137">
              <w:rPr>
                <w:rFonts w:ascii="Arial" w:hAnsi="Arial" w:cs="Arial"/>
                <w:noProof/>
                <w:lang w:val="sr-Latn-CS"/>
              </w:rPr>
              <w:t xml:space="preserve">5.2. Organizovanje obrazovnih interkulturalnih razmjena mladih 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BE4AA" w14:textId="2694625F" w:rsidR="00A96EB9" w:rsidRPr="00EB7137" w:rsidRDefault="00350ECE" w:rsidP="00A96EB9">
            <w:pPr>
              <w:spacing w:after="0" w:line="240" w:lineRule="auto"/>
              <w:rPr>
                <w:rFonts w:ascii="Arial" w:hAnsi="Arial" w:cs="Arial"/>
                <w:noProof/>
                <w:lang w:val="sr-Latn-CS"/>
              </w:rPr>
            </w:pPr>
            <w:r w:rsidRPr="00EB7137">
              <w:rPr>
                <w:rFonts w:ascii="Arial" w:hAnsi="Arial" w:cs="Arial"/>
                <w:noProof/>
                <w:lang w:val="sr-Latn-CS"/>
              </w:rPr>
              <w:t>Najmanje 2 podržana projekta</w:t>
            </w:r>
            <w:r w:rsidR="00A96EB9" w:rsidRPr="00EB7137">
              <w:rPr>
                <w:rFonts w:ascii="Arial" w:hAnsi="Arial" w:cs="Arial"/>
                <w:noProof/>
                <w:lang w:val="sr-Latn-CS"/>
              </w:rPr>
              <w:t xml:space="preserve"> razmjene godišnje koji će obuhvati 25 učesnika razmjene </w:t>
            </w:r>
          </w:p>
          <w:p w14:paraId="2ED23A82" w14:textId="56205441" w:rsidR="00350ECE" w:rsidRPr="00EB7137" w:rsidRDefault="00350ECE" w:rsidP="00350ECE">
            <w:pPr>
              <w:spacing w:after="0" w:line="240" w:lineRule="auto"/>
              <w:jc w:val="both"/>
              <w:rPr>
                <w:rFonts w:ascii="Arial" w:hAnsi="Arial" w:cs="Arial"/>
                <w:noProof/>
                <w:lang w:val="sr-Latn-CS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5A34B" w14:textId="77777777" w:rsidR="00A96EB9" w:rsidRPr="00EB7137" w:rsidRDefault="00A96EB9" w:rsidP="00A96EB9">
            <w:pPr>
              <w:spacing w:after="0" w:line="240" w:lineRule="auto"/>
              <w:rPr>
                <w:rFonts w:ascii="Arial" w:hAnsi="Arial" w:cs="Arial"/>
                <w:noProof/>
                <w:lang w:val="sr-Latn-CS"/>
              </w:rPr>
            </w:pPr>
            <w:r w:rsidRPr="00EB7137">
              <w:rPr>
                <w:rFonts w:ascii="Arial" w:hAnsi="Arial" w:cs="Arial"/>
                <w:noProof/>
                <w:lang w:val="sr-Latn-CS"/>
              </w:rPr>
              <w:t>Kontinuirano 2020-2021</w:t>
            </w:r>
          </w:p>
          <w:p w14:paraId="521B4798" w14:textId="77777777" w:rsidR="00350ECE" w:rsidRPr="00EB7137" w:rsidRDefault="00350ECE" w:rsidP="00350ECE">
            <w:pPr>
              <w:spacing w:after="0" w:line="240" w:lineRule="auto"/>
              <w:jc w:val="both"/>
              <w:rPr>
                <w:rFonts w:ascii="Arial" w:hAnsi="Arial" w:cs="Arial"/>
                <w:noProof/>
                <w:lang w:val="sr-Latn-C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67F29" w14:textId="5FD0046A" w:rsidR="00350ECE" w:rsidRPr="00EB7137" w:rsidRDefault="00B243F9" w:rsidP="00350ECE">
            <w:pPr>
              <w:spacing w:after="0" w:line="240" w:lineRule="auto"/>
              <w:jc w:val="both"/>
              <w:rPr>
                <w:rFonts w:ascii="Arial" w:hAnsi="Arial" w:cs="Arial"/>
                <w:noProof/>
                <w:lang w:val="sr-Latn-CS"/>
              </w:rPr>
            </w:pPr>
            <w:r w:rsidRPr="00EB7137">
              <w:rPr>
                <w:rFonts w:ascii="Arial" w:hAnsi="Arial" w:cs="Arial"/>
                <w:noProof/>
                <w:lang w:val="sr-Latn-CS"/>
              </w:rPr>
              <w:t xml:space="preserve">Ministarstvo sporta i mladih, </w:t>
            </w:r>
            <w:r w:rsidR="00350ECE" w:rsidRPr="00EB7137">
              <w:rPr>
                <w:rFonts w:ascii="Arial" w:hAnsi="Arial" w:cs="Arial"/>
                <w:noProof/>
                <w:lang w:val="sr-Latn-CS"/>
              </w:rPr>
              <w:t>RYCO, visoko –obrazovne ustanove</w:t>
            </w:r>
          </w:p>
          <w:p w14:paraId="57994C24" w14:textId="77777777" w:rsidR="00350ECE" w:rsidRPr="00EB7137" w:rsidRDefault="00350ECE" w:rsidP="00350ECE">
            <w:pPr>
              <w:spacing w:after="0" w:line="240" w:lineRule="auto"/>
              <w:jc w:val="both"/>
              <w:rPr>
                <w:rFonts w:ascii="Arial" w:hAnsi="Arial" w:cs="Arial"/>
                <w:noProof/>
                <w:lang w:val="sr-Latn-CS"/>
              </w:rPr>
            </w:pPr>
            <w:r w:rsidRPr="00EB7137">
              <w:rPr>
                <w:rFonts w:ascii="Arial" w:hAnsi="Arial" w:cs="Arial"/>
                <w:noProof/>
                <w:lang w:val="sr-Latn-CS"/>
              </w:rPr>
              <w:t>Partneri: NVO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C71DC" w14:textId="77777777" w:rsidR="00B243F9" w:rsidRPr="00EB7137" w:rsidRDefault="00B243F9" w:rsidP="00B243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lang w:val="sr-Latn-CS"/>
              </w:rPr>
            </w:pPr>
            <w:r w:rsidRPr="00EB7137">
              <w:rPr>
                <w:rFonts w:ascii="Arial" w:eastAsiaTheme="minorHAnsi" w:hAnsi="Arial" w:cs="Arial"/>
                <w:lang w:val="sr-Latn-CS"/>
              </w:rPr>
              <w:t>Redovni</w:t>
            </w:r>
          </w:p>
          <w:p w14:paraId="7528DCA9" w14:textId="77777777" w:rsidR="00B243F9" w:rsidRPr="00EB7137" w:rsidRDefault="00B243F9" w:rsidP="00B243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lang w:val="sr-Latn-CS"/>
              </w:rPr>
            </w:pPr>
            <w:r w:rsidRPr="00EB7137">
              <w:rPr>
                <w:rFonts w:ascii="Arial" w:eastAsiaTheme="minorHAnsi" w:hAnsi="Arial" w:cs="Arial"/>
                <w:lang w:val="sr-Latn-CS"/>
              </w:rPr>
              <w:t>budžet/i</w:t>
            </w:r>
          </w:p>
          <w:p w14:paraId="3BA63422" w14:textId="77777777" w:rsidR="00B243F9" w:rsidRPr="00EB7137" w:rsidRDefault="00B243F9" w:rsidP="00B243F9">
            <w:pPr>
              <w:spacing w:after="0" w:line="240" w:lineRule="auto"/>
              <w:jc w:val="both"/>
              <w:rPr>
                <w:rFonts w:ascii="Arial" w:eastAsiaTheme="minorHAnsi" w:hAnsi="Arial" w:cs="Arial"/>
                <w:lang w:val="sr-Latn-CS"/>
              </w:rPr>
            </w:pPr>
            <w:r w:rsidRPr="00EB7137">
              <w:rPr>
                <w:rFonts w:ascii="Arial" w:eastAsiaTheme="minorHAnsi" w:hAnsi="Arial" w:cs="Arial"/>
                <w:lang w:val="sr-Latn-CS"/>
              </w:rPr>
              <w:t>institucija</w:t>
            </w:r>
          </w:p>
          <w:p w14:paraId="722AD630" w14:textId="77777777" w:rsidR="00B243F9" w:rsidRPr="00EB7137" w:rsidRDefault="00B243F9" w:rsidP="00B243F9">
            <w:pPr>
              <w:spacing w:after="0" w:line="240" w:lineRule="auto"/>
              <w:rPr>
                <w:rFonts w:ascii="Arial" w:hAnsi="Arial" w:cs="Arial"/>
                <w:noProof/>
                <w:lang w:val="sr-Latn-CS"/>
              </w:rPr>
            </w:pPr>
            <w:r w:rsidRPr="00EB7137">
              <w:rPr>
                <w:rFonts w:ascii="Arial" w:hAnsi="Arial" w:cs="Arial"/>
                <w:noProof/>
                <w:lang w:val="sr-Latn-CS"/>
              </w:rPr>
              <w:t>i finansiranjena osnovu Zakona o nevladinim organizacijama</w:t>
            </w:r>
          </w:p>
          <w:p w14:paraId="5D27E67F" w14:textId="77777777" w:rsidR="00B243F9" w:rsidRPr="00EB7137" w:rsidRDefault="00B243F9" w:rsidP="00B243F9">
            <w:pPr>
              <w:spacing w:after="0" w:line="240" w:lineRule="auto"/>
              <w:jc w:val="both"/>
              <w:rPr>
                <w:rFonts w:ascii="Arial" w:hAnsi="Arial" w:cs="Arial"/>
                <w:noProof/>
                <w:lang w:val="sr-Latn-CS"/>
              </w:rPr>
            </w:pPr>
          </w:p>
          <w:p w14:paraId="2F0AF1D9" w14:textId="5EC2725F" w:rsidR="00350ECE" w:rsidRPr="00EB7137" w:rsidRDefault="00B243F9" w:rsidP="00B243F9">
            <w:pPr>
              <w:spacing w:after="0" w:line="240" w:lineRule="auto"/>
              <w:jc w:val="both"/>
              <w:rPr>
                <w:rFonts w:ascii="Arial" w:hAnsi="Arial" w:cs="Arial"/>
                <w:noProof/>
                <w:lang w:val="sr-Latn-CS"/>
              </w:rPr>
            </w:pPr>
            <w:r w:rsidRPr="00EB7137">
              <w:rPr>
                <w:rFonts w:ascii="Arial" w:hAnsi="Arial" w:cs="Arial"/>
                <w:noProof/>
                <w:lang w:val="sr-Latn-CS"/>
              </w:rPr>
              <w:t>10 000 EUR</w:t>
            </w:r>
          </w:p>
        </w:tc>
      </w:tr>
      <w:tr w:rsidR="00350ECE" w:rsidRPr="00981EFD" w14:paraId="607A2AE5" w14:textId="77777777" w:rsidTr="00B243F9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14:paraId="057980EF" w14:textId="77777777" w:rsidR="00350ECE" w:rsidRPr="00EB7137" w:rsidRDefault="00350ECE" w:rsidP="00350ECE">
            <w:pPr>
              <w:spacing w:after="0" w:line="240" w:lineRule="auto"/>
              <w:jc w:val="both"/>
              <w:rPr>
                <w:rFonts w:ascii="Arial" w:hAnsi="Arial" w:cs="Arial"/>
                <w:noProof/>
                <w:lang w:val="sr-Latn-C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3F83D" w14:textId="77777777" w:rsidR="00350ECE" w:rsidRPr="00EB7137" w:rsidRDefault="00350ECE" w:rsidP="00350ECE">
            <w:pPr>
              <w:spacing w:after="0" w:line="240" w:lineRule="auto"/>
              <w:jc w:val="both"/>
              <w:rPr>
                <w:rFonts w:ascii="Arial" w:hAnsi="Arial" w:cs="Arial"/>
                <w:noProof/>
                <w:lang w:val="sr-Latn-CS"/>
              </w:rPr>
            </w:pPr>
            <w:r w:rsidRPr="00EB7137">
              <w:rPr>
                <w:rFonts w:ascii="Arial" w:hAnsi="Arial" w:cs="Arial"/>
                <w:noProof/>
                <w:lang w:val="sr-Latn-CS"/>
              </w:rPr>
              <w:t xml:space="preserve">5.3. Podrška mladim naučnicima 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26FFA" w14:textId="35AF22E6" w:rsidR="00A96EB9" w:rsidRPr="00EB7137" w:rsidRDefault="00A96EB9" w:rsidP="00A96EB9">
            <w:pPr>
              <w:spacing w:after="0" w:line="240" w:lineRule="auto"/>
              <w:jc w:val="both"/>
              <w:rPr>
                <w:rFonts w:ascii="Arial" w:hAnsi="Arial" w:cs="Arial"/>
                <w:noProof/>
                <w:lang w:val="sr-Latn-CS"/>
              </w:rPr>
            </w:pPr>
            <w:r w:rsidRPr="00EB7137">
              <w:rPr>
                <w:rFonts w:ascii="Arial" w:hAnsi="Arial" w:cs="Arial"/>
                <w:noProof/>
                <w:lang w:val="sr-Latn-CS"/>
              </w:rPr>
              <w:t>Minimum jedan konkurs godišnje</w:t>
            </w:r>
          </w:p>
          <w:p w14:paraId="1ADA9A03" w14:textId="77777777" w:rsidR="00A96EB9" w:rsidRPr="00EB7137" w:rsidRDefault="00A96EB9" w:rsidP="00A96EB9">
            <w:pPr>
              <w:spacing w:after="0" w:line="240" w:lineRule="auto"/>
              <w:jc w:val="both"/>
              <w:rPr>
                <w:rFonts w:ascii="Arial" w:hAnsi="Arial" w:cs="Arial"/>
                <w:noProof/>
                <w:lang w:val="sr-Latn-CS"/>
              </w:rPr>
            </w:pPr>
          </w:p>
          <w:p w14:paraId="64232DEF" w14:textId="0D14BC98" w:rsidR="00350ECE" w:rsidRPr="00EB7137" w:rsidRDefault="00A96EB9" w:rsidP="00350ECE">
            <w:pPr>
              <w:spacing w:after="0" w:line="240" w:lineRule="auto"/>
              <w:jc w:val="both"/>
              <w:rPr>
                <w:rFonts w:ascii="Arial" w:hAnsi="Arial" w:cs="Arial"/>
                <w:noProof/>
                <w:lang w:val="sr-Latn-CS"/>
              </w:rPr>
            </w:pPr>
            <w:r w:rsidRPr="00EB7137">
              <w:rPr>
                <w:rFonts w:ascii="Arial" w:hAnsi="Arial" w:cs="Arial"/>
                <w:noProof/>
                <w:lang w:val="sr-Latn-CS"/>
              </w:rPr>
              <w:t>Podržam rad minimum 5 mladih naučnika/ca godišnje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63F2D" w14:textId="77777777" w:rsidR="00A96EB9" w:rsidRPr="00EB7137" w:rsidRDefault="00A96EB9" w:rsidP="00A96EB9">
            <w:pPr>
              <w:spacing w:after="0" w:line="240" w:lineRule="auto"/>
              <w:rPr>
                <w:rFonts w:ascii="Arial" w:hAnsi="Arial" w:cs="Arial"/>
                <w:noProof/>
                <w:lang w:val="sr-Latn-CS"/>
              </w:rPr>
            </w:pPr>
            <w:r w:rsidRPr="00EB7137">
              <w:rPr>
                <w:rFonts w:ascii="Arial" w:hAnsi="Arial" w:cs="Arial"/>
                <w:noProof/>
                <w:lang w:val="sr-Latn-CS"/>
              </w:rPr>
              <w:t>Kontinuirano 2020-2021</w:t>
            </w:r>
          </w:p>
          <w:p w14:paraId="34A60876" w14:textId="77777777" w:rsidR="00350ECE" w:rsidRPr="00EB7137" w:rsidRDefault="00350ECE" w:rsidP="00350ECE">
            <w:pPr>
              <w:spacing w:after="0" w:line="240" w:lineRule="auto"/>
              <w:jc w:val="both"/>
              <w:rPr>
                <w:rFonts w:ascii="Arial" w:hAnsi="Arial" w:cs="Arial"/>
                <w:noProof/>
                <w:lang w:val="sr-Latn-C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F5A27" w14:textId="77777777" w:rsidR="00350ECE" w:rsidRPr="00EB7137" w:rsidRDefault="00350ECE" w:rsidP="00350ECE">
            <w:pPr>
              <w:spacing w:after="0" w:line="240" w:lineRule="auto"/>
              <w:jc w:val="both"/>
              <w:rPr>
                <w:rFonts w:ascii="Arial" w:hAnsi="Arial" w:cs="Arial"/>
                <w:noProof/>
                <w:lang w:val="sr-Latn-CS"/>
              </w:rPr>
            </w:pPr>
            <w:r w:rsidRPr="00EB7137">
              <w:rPr>
                <w:rFonts w:ascii="Arial" w:hAnsi="Arial" w:cs="Arial"/>
                <w:noProof/>
                <w:lang w:val="sr-Latn-CS"/>
              </w:rPr>
              <w:t>Ministarstvo nauke, visoko–obrazovne ustanove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7C5C0" w14:textId="77777777" w:rsidR="00B243F9" w:rsidRPr="00EB7137" w:rsidRDefault="00B243F9" w:rsidP="00B243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lang w:val="sr-Latn-CS"/>
              </w:rPr>
            </w:pPr>
            <w:r w:rsidRPr="00EB7137">
              <w:rPr>
                <w:rFonts w:ascii="Arial" w:eastAsiaTheme="minorHAnsi" w:hAnsi="Arial" w:cs="Arial"/>
                <w:lang w:val="sr-Latn-CS"/>
              </w:rPr>
              <w:t>Redovni</w:t>
            </w:r>
          </w:p>
          <w:p w14:paraId="597A2C04" w14:textId="77777777" w:rsidR="00B243F9" w:rsidRPr="00EB7137" w:rsidRDefault="00B243F9" w:rsidP="00B243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lang w:val="sr-Latn-CS"/>
              </w:rPr>
            </w:pPr>
            <w:r w:rsidRPr="00EB7137">
              <w:rPr>
                <w:rFonts w:ascii="Arial" w:eastAsiaTheme="minorHAnsi" w:hAnsi="Arial" w:cs="Arial"/>
                <w:lang w:val="sr-Latn-CS"/>
              </w:rPr>
              <w:t>budžet/i</w:t>
            </w:r>
          </w:p>
          <w:p w14:paraId="3EF78A6B" w14:textId="77777777" w:rsidR="00B243F9" w:rsidRPr="00EB7137" w:rsidRDefault="00B243F9" w:rsidP="00B243F9">
            <w:pPr>
              <w:spacing w:after="0" w:line="240" w:lineRule="auto"/>
              <w:jc w:val="both"/>
              <w:rPr>
                <w:rFonts w:ascii="Arial" w:eastAsiaTheme="minorHAnsi" w:hAnsi="Arial" w:cs="Arial"/>
                <w:lang w:val="sr-Latn-CS"/>
              </w:rPr>
            </w:pPr>
            <w:r w:rsidRPr="00EB7137">
              <w:rPr>
                <w:rFonts w:ascii="Arial" w:eastAsiaTheme="minorHAnsi" w:hAnsi="Arial" w:cs="Arial"/>
                <w:lang w:val="sr-Latn-CS"/>
              </w:rPr>
              <w:t>institucija</w:t>
            </w:r>
          </w:p>
          <w:p w14:paraId="48AF6977" w14:textId="77777777" w:rsidR="00B243F9" w:rsidRPr="00EB7137" w:rsidRDefault="00B243F9" w:rsidP="00B243F9">
            <w:pPr>
              <w:spacing w:after="0" w:line="240" w:lineRule="auto"/>
              <w:jc w:val="both"/>
              <w:rPr>
                <w:rFonts w:ascii="Arial" w:hAnsi="Arial" w:cs="Arial"/>
                <w:noProof/>
                <w:lang w:val="sr-Latn-CS"/>
              </w:rPr>
            </w:pPr>
          </w:p>
          <w:p w14:paraId="5C52685A" w14:textId="0C6DE382" w:rsidR="00350ECE" w:rsidRPr="00EB7137" w:rsidRDefault="00B243F9" w:rsidP="00B243F9">
            <w:pPr>
              <w:spacing w:after="0" w:line="240" w:lineRule="auto"/>
              <w:jc w:val="both"/>
              <w:rPr>
                <w:rFonts w:ascii="Arial" w:hAnsi="Arial" w:cs="Arial"/>
                <w:noProof/>
                <w:lang w:val="sr-Latn-CS"/>
              </w:rPr>
            </w:pPr>
            <w:r w:rsidRPr="00EB7137">
              <w:rPr>
                <w:rFonts w:ascii="Arial" w:hAnsi="Arial" w:cs="Arial"/>
                <w:noProof/>
                <w:lang w:val="sr-Latn-CS"/>
              </w:rPr>
              <w:t>10 000 EUR</w:t>
            </w:r>
          </w:p>
        </w:tc>
      </w:tr>
      <w:tr w:rsidR="00350ECE" w:rsidRPr="00981EFD" w14:paraId="0D1CAD3B" w14:textId="77777777" w:rsidTr="00B243F9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14:paraId="49CC8A1A" w14:textId="77777777" w:rsidR="00350ECE" w:rsidRPr="00EB7137" w:rsidRDefault="00350ECE" w:rsidP="00350ECE">
            <w:pPr>
              <w:spacing w:after="0" w:line="240" w:lineRule="auto"/>
              <w:jc w:val="both"/>
              <w:rPr>
                <w:rFonts w:ascii="Arial" w:hAnsi="Arial" w:cs="Arial"/>
                <w:noProof/>
                <w:lang w:val="sr-Latn-C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DAEB66" w14:textId="77777777" w:rsidR="00350ECE" w:rsidRPr="00EB7137" w:rsidRDefault="00350ECE" w:rsidP="00350ECE">
            <w:pPr>
              <w:spacing w:after="0" w:line="240" w:lineRule="auto"/>
              <w:jc w:val="both"/>
              <w:rPr>
                <w:rFonts w:ascii="Arial" w:hAnsi="Arial" w:cs="Arial"/>
                <w:noProof/>
                <w:lang w:val="sr-Latn-CS"/>
              </w:rPr>
            </w:pPr>
            <w:r w:rsidRPr="00EB7137">
              <w:rPr>
                <w:rFonts w:ascii="Arial" w:hAnsi="Arial" w:cs="Arial"/>
                <w:noProof/>
                <w:lang w:val="sr-Latn-CS"/>
              </w:rPr>
              <w:t xml:space="preserve">5.4. Konkursi za programe mobilnosti mladih 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858DBB" w14:textId="2A3AD497" w:rsidR="00350ECE" w:rsidRPr="00EB7137" w:rsidRDefault="00A96EB9" w:rsidP="00A96EB9">
            <w:pPr>
              <w:spacing w:after="0" w:line="240" w:lineRule="auto"/>
              <w:rPr>
                <w:rFonts w:ascii="Arial" w:hAnsi="Arial" w:cs="Arial"/>
                <w:noProof/>
                <w:lang w:val="sr-Latn-CS"/>
              </w:rPr>
            </w:pPr>
            <w:r w:rsidRPr="00EB7137">
              <w:rPr>
                <w:rFonts w:ascii="Arial" w:hAnsi="Arial" w:cs="Arial"/>
                <w:noProof/>
                <w:lang w:val="sr-Latn-CS"/>
              </w:rPr>
              <w:t>Sprovedem minimum jedan konkurs godišnje</w:t>
            </w:r>
          </w:p>
          <w:p w14:paraId="5E30C6C8" w14:textId="77777777" w:rsidR="00350ECE" w:rsidRPr="00EB7137" w:rsidRDefault="00350ECE" w:rsidP="00350ECE">
            <w:pPr>
              <w:spacing w:after="0" w:line="240" w:lineRule="auto"/>
              <w:jc w:val="both"/>
              <w:rPr>
                <w:rFonts w:ascii="Arial" w:hAnsi="Arial" w:cs="Arial"/>
                <w:noProof/>
                <w:lang w:val="sr-Latn-CS"/>
              </w:rPr>
            </w:pPr>
          </w:p>
          <w:p w14:paraId="399B2B6E" w14:textId="7E1639AA" w:rsidR="00A96EB9" w:rsidRPr="00EB7137" w:rsidRDefault="00A96EB9" w:rsidP="00350ECE">
            <w:pPr>
              <w:spacing w:after="0" w:line="240" w:lineRule="auto"/>
              <w:jc w:val="both"/>
              <w:rPr>
                <w:rFonts w:ascii="Arial" w:hAnsi="Arial" w:cs="Arial"/>
                <w:noProof/>
                <w:lang w:val="sr-Latn-CS"/>
              </w:rPr>
            </w:pPr>
            <w:r w:rsidRPr="00EB7137">
              <w:rPr>
                <w:rFonts w:ascii="Arial" w:hAnsi="Arial" w:cs="Arial"/>
                <w:noProof/>
                <w:lang w:val="sr-Latn-CS"/>
              </w:rPr>
              <w:t>Mnimum 10 korisnika/ca programa godišnje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226D67" w14:textId="77777777" w:rsidR="00A96EB9" w:rsidRPr="00EB7137" w:rsidRDefault="00A96EB9" w:rsidP="00A96EB9">
            <w:pPr>
              <w:spacing w:after="0" w:line="240" w:lineRule="auto"/>
              <w:rPr>
                <w:rFonts w:ascii="Arial" w:hAnsi="Arial" w:cs="Arial"/>
                <w:noProof/>
                <w:lang w:val="sr-Latn-CS"/>
              </w:rPr>
            </w:pPr>
            <w:r w:rsidRPr="00EB7137">
              <w:rPr>
                <w:rFonts w:ascii="Arial" w:hAnsi="Arial" w:cs="Arial"/>
                <w:noProof/>
                <w:lang w:val="sr-Latn-CS"/>
              </w:rPr>
              <w:lastRenderedPageBreak/>
              <w:t>Kontinuirano 2020-2021</w:t>
            </w:r>
          </w:p>
          <w:p w14:paraId="10DDF567" w14:textId="77777777" w:rsidR="00350ECE" w:rsidRPr="00EB7137" w:rsidRDefault="00350ECE" w:rsidP="00350ECE">
            <w:pPr>
              <w:spacing w:after="0" w:line="240" w:lineRule="auto"/>
              <w:rPr>
                <w:rFonts w:ascii="Arial" w:hAnsi="Arial" w:cs="Arial"/>
                <w:noProof/>
                <w:lang w:val="sr-Latn-C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1C2D1C" w14:textId="77777777" w:rsidR="00350ECE" w:rsidRPr="00EB7137" w:rsidRDefault="00350ECE" w:rsidP="00350ECE">
            <w:pPr>
              <w:spacing w:after="0" w:line="240" w:lineRule="auto"/>
              <w:rPr>
                <w:rFonts w:ascii="Arial" w:hAnsi="Arial" w:cs="Arial"/>
                <w:noProof/>
                <w:lang w:val="sr-Latn-CS"/>
              </w:rPr>
            </w:pPr>
            <w:r w:rsidRPr="00EB7137">
              <w:rPr>
                <w:rFonts w:ascii="Arial" w:hAnsi="Arial" w:cs="Arial"/>
                <w:noProof/>
                <w:lang w:val="sr-Latn-CS"/>
              </w:rPr>
              <w:lastRenderedPageBreak/>
              <w:t xml:space="preserve">Ministarstvo prosvjete, </w:t>
            </w:r>
            <w:r w:rsidRPr="00EB7137">
              <w:rPr>
                <w:rFonts w:ascii="Arial" w:hAnsi="Arial" w:cs="Arial"/>
                <w:noProof/>
                <w:lang w:val="sr-Latn-CS"/>
              </w:rPr>
              <w:lastRenderedPageBreak/>
              <w:t>Ministarstvo nauke, ustanove visokog obrazovanja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01DD5B" w14:textId="77777777" w:rsidR="00B243F9" w:rsidRPr="00EB7137" w:rsidRDefault="00B243F9" w:rsidP="00B243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lang w:val="sr-Latn-CS"/>
              </w:rPr>
            </w:pPr>
            <w:r w:rsidRPr="00EB7137">
              <w:rPr>
                <w:rFonts w:ascii="Arial" w:eastAsiaTheme="minorHAnsi" w:hAnsi="Arial" w:cs="Arial"/>
                <w:lang w:val="sr-Latn-CS"/>
              </w:rPr>
              <w:lastRenderedPageBreak/>
              <w:t>Redovni</w:t>
            </w:r>
          </w:p>
          <w:p w14:paraId="6D95A228" w14:textId="77777777" w:rsidR="00B243F9" w:rsidRPr="00EB7137" w:rsidRDefault="00B243F9" w:rsidP="00B243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lang w:val="sr-Latn-CS"/>
              </w:rPr>
            </w:pPr>
            <w:r w:rsidRPr="00EB7137">
              <w:rPr>
                <w:rFonts w:ascii="Arial" w:eastAsiaTheme="minorHAnsi" w:hAnsi="Arial" w:cs="Arial"/>
                <w:lang w:val="sr-Latn-CS"/>
              </w:rPr>
              <w:t>budžet/i</w:t>
            </w:r>
          </w:p>
          <w:p w14:paraId="207AB7EB" w14:textId="77777777" w:rsidR="00B243F9" w:rsidRPr="00EB7137" w:rsidRDefault="00B243F9" w:rsidP="00B243F9">
            <w:pPr>
              <w:spacing w:after="0" w:line="240" w:lineRule="auto"/>
              <w:jc w:val="both"/>
              <w:rPr>
                <w:rFonts w:ascii="Arial" w:eastAsiaTheme="minorHAnsi" w:hAnsi="Arial" w:cs="Arial"/>
                <w:lang w:val="sr-Latn-CS"/>
              </w:rPr>
            </w:pPr>
            <w:r w:rsidRPr="00EB7137">
              <w:rPr>
                <w:rFonts w:ascii="Arial" w:eastAsiaTheme="minorHAnsi" w:hAnsi="Arial" w:cs="Arial"/>
                <w:lang w:val="sr-Latn-CS"/>
              </w:rPr>
              <w:lastRenderedPageBreak/>
              <w:t>institucija</w:t>
            </w:r>
          </w:p>
          <w:p w14:paraId="1EEE6EB1" w14:textId="77777777" w:rsidR="00B243F9" w:rsidRPr="00EB7137" w:rsidRDefault="00B243F9" w:rsidP="00B243F9">
            <w:pPr>
              <w:spacing w:after="0" w:line="240" w:lineRule="auto"/>
              <w:rPr>
                <w:rFonts w:ascii="Arial" w:hAnsi="Arial" w:cs="Arial"/>
                <w:noProof/>
                <w:lang w:val="sr-Latn-CS"/>
              </w:rPr>
            </w:pPr>
            <w:r w:rsidRPr="00EB7137">
              <w:rPr>
                <w:rFonts w:ascii="Arial" w:hAnsi="Arial" w:cs="Arial"/>
                <w:noProof/>
                <w:lang w:val="sr-Latn-CS"/>
              </w:rPr>
              <w:t>i finansiranjena osnovu Zakona o nevladinim organizacijama</w:t>
            </w:r>
          </w:p>
          <w:p w14:paraId="3C19383E" w14:textId="77777777" w:rsidR="00B243F9" w:rsidRPr="00EB7137" w:rsidRDefault="00B243F9" w:rsidP="00B243F9">
            <w:pPr>
              <w:spacing w:after="0" w:line="240" w:lineRule="auto"/>
              <w:jc w:val="both"/>
              <w:rPr>
                <w:rFonts w:ascii="Arial" w:hAnsi="Arial" w:cs="Arial"/>
                <w:noProof/>
                <w:lang w:val="sr-Latn-CS"/>
              </w:rPr>
            </w:pPr>
          </w:p>
          <w:p w14:paraId="2E8F885A" w14:textId="77777777" w:rsidR="00B243F9" w:rsidRPr="00EB7137" w:rsidRDefault="00B243F9" w:rsidP="00B243F9">
            <w:pPr>
              <w:spacing w:after="0" w:line="240" w:lineRule="auto"/>
              <w:jc w:val="both"/>
              <w:rPr>
                <w:rFonts w:ascii="Arial" w:hAnsi="Arial" w:cs="Arial"/>
                <w:noProof/>
                <w:lang w:val="sr-Latn-CS"/>
              </w:rPr>
            </w:pPr>
          </w:p>
          <w:p w14:paraId="09FB69F6" w14:textId="536EB8C4" w:rsidR="00350ECE" w:rsidRPr="00EB7137" w:rsidRDefault="00B243F9" w:rsidP="00B243F9">
            <w:pPr>
              <w:spacing w:after="0" w:line="240" w:lineRule="auto"/>
              <w:jc w:val="both"/>
              <w:rPr>
                <w:rFonts w:ascii="Arial" w:hAnsi="Arial" w:cs="Arial"/>
                <w:noProof/>
                <w:lang w:val="sr-Latn-CS"/>
              </w:rPr>
            </w:pPr>
            <w:r w:rsidRPr="00EB7137">
              <w:rPr>
                <w:rFonts w:ascii="Arial" w:hAnsi="Arial" w:cs="Arial"/>
                <w:noProof/>
                <w:lang w:val="sr-Latn-CS"/>
              </w:rPr>
              <w:t>10 000 EUR</w:t>
            </w:r>
          </w:p>
        </w:tc>
      </w:tr>
      <w:tr w:rsidR="00350ECE" w:rsidRPr="00981EFD" w14:paraId="155E11F9" w14:textId="77777777" w:rsidTr="00B243F9">
        <w:tc>
          <w:tcPr>
            <w:tcW w:w="2093" w:type="dxa"/>
            <w:tcBorders>
              <w:left w:val="single" w:sz="4" w:space="0" w:color="auto"/>
              <w:bottom w:val="single" w:sz="4" w:space="0" w:color="auto"/>
            </w:tcBorders>
            <w:shd w:val="clear" w:color="auto" w:fill="767171" w:themeFill="background2" w:themeFillShade="80"/>
          </w:tcPr>
          <w:p w14:paraId="202E6004" w14:textId="77777777" w:rsidR="00350ECE" w:rsidRPr="00EB7137" w:rsidRDefault="00350ECE" w:rsidP="00350ECE">
            <w:pPr>
              <w:spacing w:after="0" w:line="240" w:lineRule="auto"/>
              <w:jc w:val="both"/>
              <w:rPr>
                <w:rFonts w:ascii="Arial" w:hAnsi="Arial" w:cs="Arial"/>
                <w:noProof/>
                <w:lang w:val="sr-Latn-CS"/>
              </w:rPr>
            </w:pPr>
          </w:p>
        </w:tc>
        <w:tc>
          <w:tcPr>
            <w:tcW w:w="5528" w:type="dxa"/>
            <w:tcBorders>
              <w:bottom w:val="single" w:sz="4" w:space="0" w:color="auto"/>
            </w:tcBorders>
            <w:shd w:val="clear" w:color="auto" w:fill="767171" w:themeFill="background2" w:themeFillShade="80"/>
          </w:tcPr>
          <w:p w14:paraId="2E263A0B" w14:textId="77777777" w:rsidR="00350ECE" w:rsidRPr="00EB7137" w:rsidRDefault="00350ECE" w:rsidP="00350ECE">
            <w:pPr>
              <w:spacing w:after="0" w:line="240" w:lineRule="auto"/>
              <w:jc w:val="both"/>
              <w:rPr>
                <w:rFonts w:ascii="Arial" w:hAnsi="Arial" w:cs="Arial"/>
                <w:noProof/>
                <w:lang w:val="sr-Latn-CS"/>
              </w:rPr>
            </w:pPr>
          </w:p>
        </w:tc>
        <w:tc>
          <w:tcPr>
            <w:tcW w:w="3354" w:type="dxa"/>
            <w:tcBorders>
              <w:bottom w:val="single" w:sz="4" w:space="0" w:color="auto"/>
            </w:tcBorders>
            <w:shd w:val="clear" w:color="auto" w:fill="767171" w:themeFill="background2" w:themeFillShade="80"/>
          </w:tcPr>
          <w:p w14:paraId="0B8D8181" w14:textId="77777777" w:rsidR="00350ECE" w:rsidRPr="00EB7137" w:rsidRDefault="00350ECE" w:rsidP="00350ECE">
            <w:pPr>
              <w:spacing w:after="0" w:line="240" w:lineRule="auto"/>
              <w:jc w:val="both"/>
              <w:rPr>
                <w:rFonts w:ascii="Arial" w:hAnsi="Arial" w:cs="Arial"/>
                <w:noProof/>
                <w:lang w:val="sr-Latn-CS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767171" w:themeFill="background2" w:themeFillShade="80"/>
          </w:tcPr>
          <w:p w14:paraId="4EADEC9B" w14:textId="77777777" w:rsidR="00350ECE" w:rsidRPr="00EB7137" w:rsidRDefault="00350ECE" w:rsidP="00350ECE">
            <w:pPr>
              <w:spacing w:after="0" w:line="240" w:lineRule="auto"/>
              <w:jc w:val="both"/>
              <w:rPr>
                <w:rFonts w:ascii="Arial" w:hAnsi="Arial" w:cs="Arial"/>
                <w:noProof/>
                <w:lang w:val="sr-Latn-CS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767171" w:themeFill="background2" w:themeFillShade="80"/>
          </w:tcPr>
          <w:p w14:paraId="015ADFBD" w14:textId="77777777" w:rsidR="00350ECE" w:rsidRPr="00EB7137" w:rsidRDefault="00350ECE" w:rsidP="00350ECE">
            <w:pPr>
              <w:spacing w:after="0" w:line="240" w:lineRule="auto"/>
              <w:jc w:val="both"/>
              <w:rPr>
                <w:rFonts w:ascii="Arial" w:hAnsi="Arial" w:cs="Arial"/>
                <w:noProof/>
                <w:lang w:val="sr-Latn-CS"/>
              </w:rPr>
            </w:pPr>
          </w:p>
        </w:tc>
        <w:tc>
          <w:tcPr>
            <w:tcW w:w="135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767171" w:themeFill="background2" w:themeFillShade="80"/>
          </w:tcPr>
          <w:p w14:paraId="1645F894" w14:textId="77777777" w:rsidR="00350ECE" w:rsidRPr="00EB7137" w:rsidRDefault="00350ECE" w:rsidP="00350ECE">
            <w:pPr>
              <w:spacing w:after="0" w:line="240" w:lineRule="auto"/>
              <w:jc w:val="both"/>
              <w:rPr>
                <w:rFonts w:ascii="Arial" w:hAnsi="Arial" w:cs="Arial"/>
                <w:noProof/>
                <w:lang w:val="sr-Latn-CS"/>
              </w:rPr>
            </w:pPr>
          </w:p>
        </w:tc>
      </w:tr>
    </w:tbl>
    <w:p w14:paraId="6120F631" w14:textId="2A771D44" w:rsidR="002B16BE" w:rsidRPr="00981EFD" w:rsidRDefault="002B16BE">
      <w:pPr>
        <w:rPr>
          <w:rFonts w:cstheme="minorHAnsi"/>
          <w:noProof/>
          <w:lang w:val="sr-Latn-CS"/>
        </w:rPr>
      </w:pPr>
    </w:p>
    <w:tbl>
      <w:tblPr>
        <w:tblW w:w="15485" w:type="dxa"/>
        <w:jc w:val="center"/>
        <w:tblLayout w:type="fixed"/>
        <w:tblLook w:val="04A0" w:firstRow="1" w:lastRow="0" w:firstColumn="1" w:lastColumn="0" w:noHBand="0" w:noVBand="1"/>
      </w:tblPr>
      <w:tblGrid>
        <w:gridCol w:w="1975"/>
        <w:gridCol w:w="5220"/>
        <w:gridCol w:w="3250"/>
        <w:gridCol w:w="1890"/>
        <w:gridCol w:w="1430"/>
        <w:gridCol w:w="1720"/>
      </w:tblGrid>
      <w:tr w:rsidR="00A14D21" w:rsidRPr="00981EFD" w14:paraId="1EABFACF" w14:textId="77777777" w:rsidTr="00A14D21">
        <w:trPr>
          <w:jc w:val="center"/>
        </w:trPr>
        <w:tc>
          <w:tcPr>
            <w:tcW w:w="154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441CC485" w14:textId="1084580E" w:rsidR="00A14D21" w:rsidRPr="00EB7137" w:rsidRDefault="00A14D21" w:rsidP="00EB7137">
            <w:pPr>
              <w:jc w:val="center"/>
              <w:rPr>
                <w:rFonts w:ascii="Arial" w:hAnsi="Arial" w:cs="Arial"/>
                <w:noProof/>
                <w:color w:val="FFFFFF" w:themeColor="background1"/>
                <w:sz w:val="28"/>
                <w:szCs w:val="28"/>
                <w:lang w:val="sr-Latn-CS"/>
              </w:rPr>
            </w:pPr>
            <w:r w:rsidRPr="00EB7137">
              <w:rPr>
                <w:rFonts w:ascii="Arial" w:hAnsi="Arial" w:cs="Arial"/>
                <w:b/>
                <w:i w:val="0"/>
                <w:noProof/>
                <w:color w:val="FFFFFF" w:themeColor="background1"/>
                <w:sz w:val="28"/>
                <w:szCs w:val="28"/>
                <w:lang w:val="sr-Latn-CS"/>
              </w:rPr>
              <w:t xml:space="preserve">KLJUČNI </w:t>
            </w:r>
            <w:r w:rsidR="009075AB" w:rsidRPr="00EB7137">
              <w:rPr>
                <w:rFonts w:ascii="Arial" w:hAnsi="Arial" w:cs="Arial"/>
                <w:b/>
                <w:i w:val="0"/>
                <w:noProof/>
                <w:color w:val="FFFFFF" w:themeColor="background1"/>
                <w:sz w:val="28"/>
                <w:szCs w:val="28"/>
                <w:lang w:val="sr-Latn-CS"/>
              </w:rPr>
              <w:t xml:space="preserve">STRATEŠKI </w:t>
            </w:r>
            <w:r w:rsidRPr="00EB7137">
              <w:rPr>
                <w:rFonts w:ascii="Arial" w:hAnsi="Arial" w:cs="Arial"/>
                <w:b/>
                <w:i w:val="0"/>
                <w:noProof/>
                <w:color w:val="FFFFFF" w:themeColor="background1"/>
                <w:sz w:val="28"/>
                <w:szCs w:val="28"/>
                <w:lang w:val="sr-Latn-CS"/>
              </w:rPr>
              <w:t>ISHOD C: MLADI SU AKTIVNI GRAĐANI, UKLJUČENI, MOTIVISANI, PROAKTIVNI I UČESTVUJU U PROCESIMA DONOŠENJA ODLUKA, RAZVOJA ZAJEDNICE, U KREIRANJU POLITIKA I NJIHOVOM SPROVOĐENJU</w:t>
            </w:r>
          </w:p>
        </w:tc>
      </w:tr>
      <w:tr w:rsidR="00A14D21" w:rsidRPr="00981EFD" w14:paraId="03C111B9" w14:textId="77777777" w:rsidTr="00A14D21">
        <w:trPr>
          <w:jc w:val="center"/>
        </w:trPr>
        <w:tc>
          <w:tcPr>
            <w:tcW w:w="154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46C19E88" w14:textId="77777777" w:rsidR="00A14D21" w:rsidRPr="00EB7137" w:rsidRDefault="00A14D21" w:rsidP="00A14D21">
            <w:pPr>
              <w:spacing w:after="0" w:line="240" w:lineRule="auto"/>
              <w:jc w:val="both"/>
              <w:rPr>
                <w:rFonts w:ascii="Arial" w:hAnsi="Arial" w:cs="Arial"/>
                <w:b/>
                <w:i w:val="0"/>
                <w:noProof/>
                <w:color w:val="FFFFFF" w:themeColor="background1"/>
                <w:lang w:val="sr-Latn-CS"/>
              </w:rPr>
            </w:pPr>
            <w:r w:rsidRPr="00EB7137">
              <w:rPr>
                <w:rFonts w:ascii="Arial" w:hAnsi="Arial" w:cs="Arial"/>
                <w:b/>
                <w:i w:val="0"/>
                <w:noProof/>
                <w:color w:val="FFFFFF" w:themeColor="background1"/>
                <w:lang w:val="sr-Latn-CS"/>
              </w:rPr>
              <w:t>Osnovni indikatori za ključni ishod:</w:t>
            </w:r>
          </w:p>
          <w:p w14:paraId="0CEB9E40" w14:textId="77777777" w:rsidR="00A14D21" w:rsidRPr="00EB7137" w:rsidRDefault="00A14D21" w:rsidP="00A14D21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Arial" w:hAnsi="Arial" w:cs="Arial"/>
                <w:b/>
                <w:i w:val="0"/>
                <w:noProof/>
                <w:color w:val="FFFFFF" w:themeColor="background1"/>
                <w:lang w:val="sr-Latn-CS"/>
              </w:rPr>
            </w:pPr>
            <w:r w:rsidRPr="00EB7137">
              <w:rPr>
                <w:rFonts w:ascii="Arial" w:hAnsi="Arial" w:cs="Arial"/>
                <w:b/>
                <w:i w:val="0"/>
                <w:noProof/>
                <w:color w:val="FFFFFF" w:themeColor="background1"/>
                <w:lang w:val="sr-Latn-CS"/>
              </w:rPr>
              <w:t>Procenat mladih koji koristi internet za interakciju s javnim institucijama</w:t>
            </w:r>
          </w:p>
          <w:p w14:paraId="4622C4BB" w14:textId="77777777" w:rsidR="00A14D21" w:rsidRPr="00EB7137" w:rsidRDefault="00A14D21" w:rsidP="00A14D21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Arial" w:hAnsi="Arial" w:cs="Arial"/>
                <w:b/>
                <w:i w:val="0"/>
                <w:noProof/>
                <w:color w:val="FFFFFF" w:themeColor="background1"/>
                <w:lang w:val="sr-Latn-CS"/>
              </w:rPr>
            </w:pPr>
            <w:r w:rsidRPr="00EB7137">
              <w:rPr>
                <w:rFonts w:ascii="Arial" w:hAnsi="Arial" w:cs="Arial"/>
                <w:b/>
                <w:i w:val="0"/>
                <w:noProof/>
                <w:color w:val="FFFFFF" w:themeColor="background1"/>
                <w:lang w:val="sr-Latn-CS"/>
              </w:rPr>
              <w:t>Procenat mladih koji su volontirali u posljednjih mjesec dana</w:t>
            </w:r>
          </w:p>
          <w:p w14:paraId="3EE21EB6" w14:textId="77777777" w:rsidR="00A14D21" w:rsidRPr="00EB7137" w:rsidRDefault="00A14D21" w:rsidP="00A14D21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Arial" w:hAnsi="Arial" w:cs="Arial"/>
                <w:b/>
                <w:i w:val="0"/>
                <w:noProof/>
                <w:color w:val="FFFFFF" w:themeColor="background1"/>
                <w:lang w:val="sr-Latn-CS"/>
              </w:rPr>
            </w:pPr>
            <w:r w:rsidRPr="00EB7137">
              <w:rPr>
                <w:rFonts w:ascii="Arial" w:hAnsi="Arial" w:cs="Arial"/>
                <w:b/>
                <w:i w:val="0"/>
                <w:noProof/>
                <w:color w:val="FFFFFF" w:themeColor="background1"/>
                <w:lang w:val="sr-Latn-CS"/>
              </w:rPr>
              <w:t>Procenat mladih koji aktivno učestvuju u raznovrsnim akcijama i u kreiranju politika</w:t>
            </w:r>
          </w:p>
        </w:tc>
      </w:tr>
      <w:tr w:rsidR="00A14D21" w:rsidRPr="00981EFD" w14:paraId="79B9526D" w14:textId="77777777" w:rsidTr="00F978FB">
        <w:trPr>
          <w:jc w:val="center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20D1A560" w14:textId="3BB89028" w:rsidR="00A14D21" w:rsidRPr="00EB7137" w:rsidRDefault="009075AB" w:rsidP="00A14D21">
            <w:pPr>
              <w:jc w:val="center"/>
              <w:rPr>
                <w:rFonts w:ascii="Arial" w:hAnsi="Arial" w:cs="Arial"/>
                <w:b/>
                <w:noProof/>
                <w:color w:val="FFFFFF" w:themeColor="background1"/>
                <w:lang w:val="sr-Latn-CS"/>
              </w:rPr>
            </w:pPr>
            <w:r w:rsidRPr="00EB7137">
              <w:rPr>
                <w:rFonts w:ascii="Arial" w:hAnsi="Arial" w:cs="Arial"/>
                <w:b/>
                <w:noProof/>
                <w:color w:val="FFFFFF" w:themeColor="background1"/>
                <w:lang w:val="sr-Latn-CS"/>
              </w:rPr>
              <w:t>Operativni cilj/</w:t>
            </w:r>
            <w:r w:rsidR="00A14D21" w:rsidRPr="00EB7137">
              <w:rPr>
                <w:rFonts w:ascii="Arial" w:hAnsi="Arial" w:cs="Arial"/>
                <w:b/>
                <w:noProof/>
                <w:color w:val="FFFFFF" w:themeColor="background1"/>
                <w:lang w:val="sr-Latn-CS"/>
              </w:rPr>
              <w:t>Mjera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25C20C13" w14:textId="77777777" w:rsidR="00A14D21" w:rsidRPr="00EB7137" w:rsidRDefault="00A14D21" w:rsidP="00A14D21">
            <w:pPr>
              <w:jc w:val="center"/>
              <w:rPr>
                <w:rFonts w:ascii="Arial" w:hAnsi="Arial" w:cs="Arial"/>
                <w:b/>
                <w:noProof/>
                <w:color w:val="FFFFFF" w:themeColor="background1"/>
                <w:lang w:val="sr-Latn-CS"/>
              </w:rPr>
            </w:pPr>
            <w:r w:rsidRPr="00EB7137">
              <w:rPr>
                <w:rFonts w:ascii="Arial" w:hAnsi="Arial" w:cs="Arial"/>
                <w:b/>
                <w:noProof/>
                <w:color w:val="FFFFFF" w:themeColor="background1"/>
                <w:lang w:val="sr-Latn-CS"/>
              </w:rPr>
              <w:t>Aktivnost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2055F139" w14:textId="77777777" w:rsidR="00A14D21" w:rsidRPr="00EB7137" w:rsidRDefault="00A14D21" w:rsidP="00A14D21">
            <w:pPr>
              <w:jc w:val="center"/>
              <w:rPr>
                <w:rFonts w:ascii="Arial" w:hAnsi="Arial" w:cs="Arial"/>
                <w:b/>
                <w:noProof/>
                <w:color w:val="FFFFFF" w:themeColor="background1"/>
                <w:lang w:val="sr-Latn-CS"/>
              </w:rPr>
            </w:pPr>
            <w:r w:rsidRPr="00EB7137">
              <w:rPr>
                <w:rFonts w:ascii="Arial" w:hAnsi="Arial" w:cs="Arial"/>
                <w:b/>
                <w:noProof/>
                <w:color w:val="FFFFFF" w:themeColor="background1"/>
                <w:lang w:val="sr-Latn-CS"/>
              </w:rPr>
              <w:t>Pokazatelj uspjeha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1C13D3A7" w14:textId="77777777" w:rsidR="00A14D21" w:rsidRPr="00EB7137" w:rsidRDefault="00A14D21" w:rsidP="00A14D21">
            <w:pPr>
              <w:jc w:val="center"/>
              <w:rPr>
                <w:rFonts w:ascii="Arial" w:hAnsi="Arial" w:cs="Arial"/>
                <w:b/>
                <w:noProof/>
                <w:color w:val="FFFFFF" w:themeColor="background1"/>
                <w:lang w:val="sr-Latn-CS"/>
              </w:rPr>
            </w:pPr>
            <w:r w:rsidRPr="00EB7137">
              <w:rPr>
                <w:rFonts w:ascii="Arial" w:hAnsi="Arial" w:cs="Arial"/>
                <w:b/>
                <w:noProof/>
                <w:color w:val="FFFFFF" w:themeColor="background1"/>
                <w:lang w:val="sr-Latn-CS"/>
              </w:rPr>
              <w:t>Vrijeme realizacije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3FAB6D22" w14:textId="77777777" w:rsidR="00A14D21" w:rsidRPr="00EB7137" w:rsidRDefault="00A14D21" w:rsidP="00A14D21">
            <w:pPr>
              <w:jc w:val="center"/>
              <w:rPr>
                <w:rFonts w:ascii="Arial" w:hAnsi="Arial" w:cs="Arial"/>
                <w:b/>
                <w:noProof/>
                <w:color w:val="FFFFFF" w:themeColor="background1"/>
                <w:lang w:val="sr-Latn-CS"/>
              </w:rPr>
            </w:pPr>
            <w:r w:rsidRPr="00EB7137">
              <w:rPr>
                <w:rFonts w:ascii="Arial" w:hAnsi="Arial" w:cs="Arial"/>
                <w:b/>
                <w:noProof/>
                <w:color w:val="FFFFFF" w:themeColor="background1"/>
                <w:lang w:val="sr-Latn-CS"/>
              </w:rPr>
              <w:t>Odgovorni za realizaciju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2E86856C" w14:textId="77777777" w:rsidR="00A14D21" w:rsidRPr="00EB7137" w:rsidRDefault="00A14D21" w:rsidP="00A14D21">
            <w:pPr>
              <w:ind w:right="-136"/>
              <w:jc w:val="center"/>
              <w:rPr>
                <w:rFonts w:ascii="Arial" w:hAnsi="Arial" w:cs="Arial"/>
                <w:b/>
                <w:noProof/>
                <w:color w:val="FFFFFF" w:themeColor="background1"/>
                <w:lang w:val="sr-Latn-CS"/>
              </w:rPr>
            </w:pPr>
            <w:r w:rsidRPr="00EB7137">
              <w:rPr>
                <w:rFonts w:ascii="Arial" w:hAnsi="Arial" w:cs="Arial"/>
                <w:b/>
                <w:noProof/>
                <w:color w:val="FFFFFF" w:themeColor="background1"/>
                <w:lang w:val="sr-Latn-CS"/>
              </w:rPr>
              <w:t>Budžet</w:t>
            </w:r>
          </w:p>
        </w:tc>
      </w:tr>
      <w:tr w:rsidR="00A14D21" w:rsidRPr="00981EFD" w14:paraId="353187CF" w14:textId="77777777" w:rsidTr="00F978FB">
        <w:trPr>
          <w:jc w:val="center"/>
        </w:trPr>
        <w:tc>
          <w:tcPr>
            <w:tcW w:w="1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559C29C4" w14:textId="77777777" w:rsidR="00A14D21" w:rsidRPr="00EB7137" w:rsidRDefault="00A14D21" w:rsidP="00A14D21">
            <w:pPr>
              <w:rPr>
                <w:rFonts w:ascii="Arial" w:hAnsi="Arial" w:cs="Arial"/>
                <w:b/>
                <w:bCs/>
                <w:i w:val="0"/>
                <w:noProof/>
                <w:color w:val="FFFFFF" w:themeColor="background1"/>
                <w:lang w:val="sr-Latn-CS"/>
              </w:rPr>
            </w:pPr>
            <w:r w:rsidRPr="00EB7137">
              <w:rPr>
                <w:rFonts w:ascii="Arial" w:hAnsi="Arial" w:cs="Arial"/>
                <w:b/>
                <w:bCs/>
                <w:i w:val="0"/>
                <w:noProof/>
                <w:color w:val="FFFFFF" w:themeColor="background1"/>
                <w:lang w:val="sr-Latn-CS"/>
              </w:rPr>
              <w:t>C1. Razvoj kulture učešća mladih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B1BF1" w14:textId="11EE2BBD" w:rsidR="00A14D21" w:rsidRPr="00EB7137" w:rsidRDefault="00CB4082" w:rsidP="00A14D21">
            <w:pPr>
              <w:jc w:val="both"/>
              <w:rPr>
                <w:rFonts w:ascii="Arial" w:hAnsi="Arial" w:cs="Arial"/>
                <w:noProof/>
                <w:lang w:val="sr-Latn-CS"/>
              </w:rPr>
            </w:pPr>
            <w:r w:rsidRPr="00EB7137">
              <w:rPr>
                <w:rFonts w:ascii="Arial" w:hAnsi="Arial" w:cs="Arial"/>
                <w:noProof/>
                <w:lang w:val="sr-Latn-CS"/>
              </w:rPr>
              <w:t xml:space="preserve">1.1 </w:t>
            </w:r>
            <w:r w:rsidR="00A14D21" w:rsidRPr="00EB7137">
              <w:rPr>
                <w:rFonts w:ascii="Arial" w:hAnsi="Arial" w:cs="Arial"/>
                <w:noProof/>
                <w:lang w:val="sr-Latn-CS"/>
              </w:rPr>
              <w:t>Organizacija obuka / radionica / treninga na temu omladinskog aktivizma, autonomije i demokratije za mlade, uz obavezno uključivanje mladih iz ranjivih grupa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BE14A" w14:textId="77777777" w:rsidR="00A14D21" w:rsidRPr="00EB7137" w:rsidRDefault="00A14D21" w:rsidP="00CB4082">
            <w:pPr>
              <w:rPr>
                <w:rFonts w:ascii="Arial" w:hAnsi="Arial" w:cs="Arial"/>
                <w:noProof/>
                <w:lang w:val="sr-Latn-CS"/>
              </w:rPr>
            </w:pPr>
            <w:r w:rsidRPr="00EB7137">
              <w:rPr>
                <w:rFonts w:ascii="Arial" w:hAnsi="Arial" w:cs="Arial"/>
                <w:noProof/>
                <w:lang w:val="sr-Latn-CS"/>
              </w:rPr>
              <w:t>Min. 15 obuka; najmanje 500 učesnika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EAD93" w14:textId="77777777" w:rsidR="00A14D21" w:rsidRPr="00EB7137" w:rsidRDefault="00A14D21" w:rsidP="00CB4082">
            <w:pPr>
              <w:rPr>
                <w:rFonts w:ascii="Arial" w:hAnsi="Arial" w:cs="Arial"/>
                <w:noProof/>
                <w:lang w:val="sr-Latn-CS"/>
              </w:rPr>
            </w:pPr>
            <w:r w:rsidRPr="00EB7137">
              <w:rPr>
                <w:rFonts w:ascii="Arial" w:hAnsi="Arial" w:cs="Arial"/>
                <w:noProof/>
                <w:lang w:val="sr-Latn-CS"/>
              </w:rPr>
              <w:t xml:space="preserve">2020 - 2021 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CAA25" w14:textId="77777777" w:rsidR="009075AB" w:rsidRPr="00EB7137" w:rsidRDefault="009075AB" w:rsidP="00CB4082">
            <w:pPr>
              <w:rPr>
                <w:rFonts w:ascii="Arial" w:hAnsi="Arial" w:cs="Arial"/>
                <w:noProof/>
                <w:lang w:val="sr-Latn-CS"/>
              </w:rPr>
            </w:pPr>
            <w:r w:rsidRPr="00EB7137">
              <w:rPr>
                <w:rFonts w:ascii="Arial" w:hAnsi="Arial" w:cs="Arial"/>
                <w:noProof/>
                <w:lang w:val="sr-Latn-CS"/>
              </w:rPr>
              <w:t>Ministarstvo sporta i mladih</w:t>
            </w:r>
            <w:r w:rsidRPr="00EB7137">
              <w:rPr>
                <w:rFonts w:ascii="Arial" w:hAnsi="Arial" w:cs="Arial"/>
                <w:noProof/>
                <w:lang w:val="sr-Latn-CS"/>
              </w:rPr>
              <w:t xml:space="preserve"> </w:t>
            </w:r>
          </w:p>
          <w:p w14:paraId="5F45A423" w14:textId="0198B677" w:rsidR="00A14D21" w:rsidRPr="00EB7137" w:rsidRDefault="009075AB" w:rsidP="00CB4082">
            <w:pPr>
              <w:rPr>
                <w:rFonts w:ascii="Arial" w:hAnsi="Arial" w:cs="Arial"/>
                <w:noProof/>
                <w:lang w:val="sr-Latn-CS"/>
              </w:rPr>
            </w:pPr>
            <w:r w:rsidRPr="00EB7137">
              <w:rPr>
                <w:rFonts w:ascii="Arial" w:hAnsi="Arial" w:cs="Arial"/>
                <w:noProof/>
                <w:lang w:val="sr-Latn-CS"/>
              </w:rPr>
              <w:t xml:space="preserve">Partneri: </w:t>
            </w:r>
            <w:r w:rsidR="00A14D21" w:rsidRPr="00EB7137">
              <w:rPr>
                <w:rFonts w:ascii="Arial" w:hAnsi="Arial" w:cs="Arial"/>
                <w:noProof/>
                <w:lang w:val="sr-Latn-CS"/>
              </w:rPr>
              <w:t>NVO sektor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508C4" w14:textId="77777777" w:rsidR="00CB4082" w:rsidRPr="00EB7137" w:rsidRDefault="00CB4082" w:rsidP="00CB40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lang w:val="sr-Latn-CS"/>
              </w:rPr>
            </w:pPr>
            <w:r w:rsidRPr="00EB7137">
              <w:rPr>
                <w:rFonts w:ascii="Arial" w:eastAsiaTheme="minorHAnsi" w:hAnsi="Arial" w:cs="Arial"/>
                <w:lang w:val="sr-Latn-CS"/>
              </w:rPr>
              <w:t>Redovni</w:t>
            </w:r>
          </w:p>
          <w:p w14:paraId="51DE0DA3" w14:textId="77777777" w:rsidR="00CB4082" w:rsidRPr="00EB7137" w:rsidRDefault="00CB4082" w:rsidP="00CB40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lang w:val="sr-Latn-CS"/>
              </w:rPr>
            </w:pPr>
            <w:r w:rsidRPr="00EB7137">
              <w:rPr>
                <w:rFonts w:ascii="Arial" w:eastAsiaTheme="minorHAnsi" w:hAnsi="Arial" w:cs="Arial"/>
                <w:lang w:val="sr-Latn-CS"/>
              </w:rPr>
              <w:t>budžet/i</w:t>
            </w:r>
          </w:p>
          <w:p w14:paraId="4EBDF62A" w14:textId="77777777" w:rsidR="00CB4082" w:rsidRPr="00EB7137" w:rsidRDefault="00CB4082" w:rsidP="00CB4082">
            <w:pPr>
              <w:spacing w:after="0" w:line="240" w:lineRule="auto"/>
              <w:jc w:val="both"/>
              <w:rPr>
                <w:rFonts w:ascii="Arial" w:eastAsiaTheme="minorHAnsi" w:hAnsi="Arial" w:cs="Arial"/>
                <w:lang w:val="sr-Latn-CS"/>
              </w:rPr>
            </w:pPr>
            <w:r w:rsidRPr="00EB7137">
              <w:rPr>
                <w:rFonts w:ascii="Arial" w:eastAsiaTheme="minorHAnsi" w:hAnsi="Arial" w:cs="Arial"/>
                <w:lang w:val="sr-Latn-CS"/>
              </w:rPr>
              <w:t>institucija</w:t>
            </w:r>
          </w:p>
          <w:p w14:paraId="0DB6B45A" w14:textId="74FF5539" w:rsidR="00A14D21" w:rsidRPr="00EB7137" w:rsidRDefault="00CB4082" w:rsidP="00CB4082">
            <w:pPr>
              <w:spacing w:after="0" w:line="240" w:lineRule="auto"/>
              <w:rPr>
                <w:rFonts w:ascii="Arial" w:hAnsi="Arial" w:cs="Arial"/>
                <w:noProof/>
                <w:lang w:val="sr-Latn-CS"/>
              </w:rPr>
            </w:pPr>
            <w:r w:rsidRPr="00EB7137">
              <w:rPr>
                <w:rFonts w:ascii="Arial" w:hAnsi="Arial" w:cs="Arial"/>
                <w:noProof/>
                <w:lang w:val="sr-Latn-CS"/>
              </w:rPr>
              <w:t>i finansiranjena osnovu Zakona o nevladinim organizacijama</w:t>
            </w:r>
          </w:p>
        </w:tc>
      </w:tr>
      <w:tr w:rsidR="00A14D21" w:rsidRPr="00981EFD" w14:paraId="48F06158" w14:textId="77777777" w:rsidTr="00F978FB">
        <w:trPr>
          <w:jc w:val="center"/>
        </w:trPr>
        <w:tc>
          <w:tcPr>
            <w:tcW w:w="1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4833E2FF" w14:textId="77777777" w:rsidR="00A14D21" w:rsidRPr="00EB7137" w:rsidRDefault="00A14D21" w:rsidP="00A14D21">
            <w:pPr>
              <w:rPr>
                <w:rFonts w:ascii="Arial" w:hAnsi="Arial" w:cs="Arial"/>
                <w:i w:val="0"/>
                <w:noProof/>
                <w:color w:val="FFFFFF" w:themeColor="background1"/>
                <w:lang w:val="sr-Latn-CS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81F77" w14:textId="3B5A9058" w:rsidR="00A14D21" w:rsidRPr="00EB7137" w:rsidRDefault="00CB4082" w:rsidP="00A14D21">
            <w:pPr>
              <w:jc w:val="both"/>
              <w:rPr>
                <w:rFonts w:ascii="Arial" w:hAnsi="Arial" w:cs="Arial"/>
                <w:noProof/>
                <w:lang w:val="sr-Latn-CS"/>
              </w:rPr>
            </w:pPr>
            <w:r w:rsidRPr="00EB7137">
              <w:rPr>
                <w:rFonts w:ascii="Arial" w:hAnsi="Arial" w:cs="Arial"/>
                <w:noProof/>
                <w:lang w:val="sr-Latn-CS"/>
              </w:rPr>
              <w:t xml:space="preserve">1.2 </w:t>
            </w:r>
            <w:r w:rsidR="00A14D21" w:rsidRPr="00EB7137">
              <w:rPr>
                <w:rFonts w:ascii="Arial" w:hAnsi="Arial" w:cs="Arial"/>
                <w:noProof/>
                <w:lang w:val="sr-Latn-CS"/>
              </w:rPr>
              <w:t>Kreiranje i implementacija inovativnih metoda za podsticanje aktivnog učešća mladih u procesima donošenja odluka, uz obavezno uključivanje mladih iz ranjivih grupa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BCF01" w14:textId="77777777" w:rsidR="00A14D21" w:rsidRPr="00EB7137" w:rsidRDefault="00A14D21" w:rsidP="00CB4082">
            <w:pPr>
              <w:rPr>
                <w:rFonts w:ascii="Arial" w:hAnsi="Arial" w:cs="Arial"/>
                <w:noProof/>
                <w:lang w:val="sr-Latn-CS"/>
              </w:rPr>
            </w:pPr>
            <w:r w:rsidRPr="00EB7137">
              <w:rPr>
                <w:rFonts w:ascii="Arial" w:hAnsi="Arial" w:cs="Arial"/>
                <w:noProof/>
                <w:lang w:val="sr-Latn-CS"/>
              </w:rPr>
              <w:t>Min. 6 metoda; najmanje 500 mladih</w:t>
            </w:r>
          </w:p>
          <w:p w14:paraId="76412ABB" w14:textId="77777777" w:rsidR="00A14D21" w:rsidRPr="00EB7137" w:rsidRDefault="00A14D21" w:rsidP="00CB4082">
            <w:pPr>
              <w:rPr>
                <w:rFonts w:ascii="Arial" w:hAnsi="Arial" w:cs="Arial"/>
                <w:noProof/>
                <w:lang w:val="sr-Latn-CS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1522D" w14:textId="77777777" w:rsidR="00A14D21" w:rsidRPr="00EB7137" w:rsidRDefault="00A14D21" w:rsidP="00CB4082">
            <w:pPr>
              <w:rPr>
                <w:rFonts w:ascii="Arial" w:hAnsi="Arial" w:cs="Arial"/>
                <w:noProof/>
                <w:lang w:val="sr-Latn-CS"/>
              </w:rPr>
            </w:pPr>
            <w:r w:rsidRPr="00EB7137">
              <w:rPr>
                <w:rFonts w:ascii="Arial" w:hAnsi="Arial" w:cs="Arial"/>
                <w:noProof/>
                <w:lang w:val="sr-Latn-CS"/>
              </w:rPr>
              <w:t xml:space="preserve">2020 - 2021 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A6721" w14:textId="77777777" w:rsidR="00A14D21" w:rsidRPr="00EB7137" w:rsidRDefault="00A14D21" w:rsidP="00CB4082">
            <w:pPr>
              <w:rPr>
                <w:rFonts w:ascii="Arial" w:hAnsi="Arial" w:cs="Arial"/>
                <w:noProof/>
                <w:lang w:val="sr-Latn-CS"/>
              </w:rPr>
            </w:pPr>
            <w:r w:rsidRPr="00EB7137">
              <w:rPr>
                <w:rFonts w:ascii="Arial" w:hAnsi="Arial" w:cs="Arial"/>
                <w:noProof/>
                <w:lang w:val="sr-Latn-CS"/>
              </w:rPr>
              <w:t>Ministarstvo sporta i mladih; NVO sektor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0544C" w14:textId="77777777" w:rsidR="00CB4082" w:rsidRPr="00EB7137" w:rsidRDefault="00CB4082" w:rsidP="00CB40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lang w:val="sr-Latn-CS"/>
              </w:rPr>
            </w:pPr>
            <w:r w:rsidRPr="00EB7137">
              <w:rPr>
                <w:rFonts w:ascii="Arial" w:eastAsiaTheme="minorHAnsi" w:hAnsi="Arial" w:cs="Arial"/>
                <w:lang w:val="sr-Latn-CS"/>
              </w:rPr>
              <w:t>Redovni</w:t>
            </w:r>
          </w:p>
          <w:p w14:paraId="501ED11C" w14:textId="77777777" w:rsidR="00CB4082" w:rsidRPr="00EB7137" w:rsidRDefault="00CB4082" w:rsidP="00CB40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lang w:val="sr-Latn-CS"/>
              </w:rPr>
            </w:pPr>
            <w:r w:rsidRPr="00EB7137">
              <w:rPr>
                <w:rFonts w:ascii="Arial" w:eastAsiaTheme="minorHAnsi" w:hAnsi="Arial" w:cs="Arial"/>
                <w:lang w:val="sr-Latn-CS"/>
              </w:rPr>
              <w:t>budžet/i</w:t>
            </w:r>
          </w:p>
          <w:p w14:paraId="4948EF6B" w14:textId="77777777" w:rsidR="00CB4082" w:rsidRPr="00EB7137" w:rsidRDefault="00CB4082" w:rsidP="00CB4082">
            <w:pPr>
              <w:spacing w:after="0" w:line="240" w:lineRule="auto"/>
              <w:jc w:val="both"/>
              <w:rPr>
                <w:rFonts w:ascii="Arial" w:eastAsiaTheme="minorHAnsi" w:hAnsi="Arial" w:cs="Arial"/>
                <w:lang w:val="sr-Latn-CS"/>
              </w:rPr>
            </w:pPr>
            <w:r w:rsidRPr="00EB7137">
              <w:rPr>
                <w:rFonts w:ascii="Arial" w:eastAsiaTheme="minorHAnsi" w:hAnsi="Arial" w:cs="Arial"/>
                <w:lang w:val="sr-Latn-CS"/>
              </w:rPr>
              <w:t>institucija</w:t>
            </w:r>
          </w:p>
          <w:p w14:paraId="44A35493" w14:textId="027556B5" w:rsidR="00A14D21" w:rsidRPr="00EB7137" w:rsidRDefault="00CB4082" w:rsidP="00CB4082">
            <w:pPr>
              <w:spacing w:after="0" w:line="240" w:lineRule="auto"/>
              <w:rPr>
                <w:rFonts w:ascii="Arial" w:hAnsi="Arial" w:cs="Arial"/>
                <w:noProof/>
                <w:lang w:val="sr-Latn-CS"/>
              </w:rPr>
            </w:pPr>
            <w:r w:rsidRPr="00EB7137">
              <w:rPr>
                <w:rFonts w:ascii="Arial" w:hAnsi="Arial" w:cs="Arial"/>
                <w:noProof/>
                <w:lang w:val="sr-Latn-CS"/>
              </w:rPr>
              <w:t>i finansiranjena osnovu Zakona o nevladinim organizacijama</w:t>
            </w:r>
          </w:p>
        </w:tc>
      </w:tr>
      <w:tr w:rsidR="00A14D21" w:rsidRPr="00981EFD" w14:paraId="056F7870" w14:textId="77777777" w:rsidTr="00F978FB">
        <w:trPr>
          <w:jc w:val="center"/>
        </w:trPr>
        <w:tc>
          <w:tcPr>
            <w:tcW w:w="1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48D353EC" w14:textId="77777777" w:rsidR="00A14D21" w:rsidRPr="00EB7137" w:rsidRDefault="00A14D21" w:rsidP="00A14D21">
            <w:pPr>
              <w:rPr>
                <w:rFonts w:ascii="Arial" w:hAnsi="Arial" w:cs="Arial"/>
                <w:i w:val="0"/>
                <w:noProof/>
                <w:color w:val="FFFFFF" w:themeColor="background1"/>
                <w:lang w:val="sr-Latn-CS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74E3D" w14:textId="00E44E90" w:rsidR="00A14D21" w:rsidRPr="00EB7137" w:rsidRDefault="00CB4082" w:rsidP="00A14D21">
            <w:pPr>
              <w:jc w:val="both"/>
              <w:rPr>
                <w:rFonts w:ascii="Arial" w:hAnsi="Arial" w:cs="Arial"/>
                <w:noProof/>
                <w:lang w:val="sr-Latn-CS"/>
              </w:rPr>
            </w:pPr>
            <w:r w:rsidRPr="00EB7137">
              <w:rPr>
                <w:rFonts w:ascii="Arial" w:hAnsi="Arial" w:cs="Arial"/>
                <w:noProof/>
                <w:lang w:val="sr-Latn-CS"/>
              </w:rPr>
              <w:t xml:space="preserve">1.3 </w:t>
            </w:r>
            <w:r w:rsidR="00A14D21" w:rsidRPr="00EB7137">
              <w:rPr>
                <w:rFonts w:ascii="Arial" w:hAnsi="Arial" w:cs="Arial"/>
                <w:noProof/>
                <w:lang w:val="sr-Latn-CS"/>
              </w:rPr>
              <w:t>Unapređenje i promocija postojećih i razvoj novih online platformi i kanala za informisanje, konsultovanje i učešće mladih</w:t>
            </w:r>
          </w:p>
          <w:p w14:paraId="40915B44" w14:textId="77777777" w:rsidR="00A14D21" w:rsidRPr="00EB7137" w:rsidRDefault="00A14D21" w:rsidP="00A14D21">
            <w:pPr>
              <w:jc w:val="both"/>
              <w:rPr>
                <w:rFonts w:ascii="Arial" w:hAnsi="Arial" w:cs="Arial"/>
                <w:noProof/>
                <w:lang w:val="sr-Latn-CS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72921" w14:textId="77777777" w:rsidR="00A14D21" w:rsidRPr="00EB7137" w:rsidRDefault="00A14D21" w:rsidP="00CB4082">
            <w:pPr>
              <w:rPr>
                <w:rFonts w:ascii="Arial" w:hAnsi="Arial" w:cs="Arial"/>
                <w:noProof/>
                <w:lang w:val="sr-Latn-CS"/>
              </w:rPr>
            </w:pPr>
            <w:r w:rsidRPr="00EB7137">
              <w:rPr>
                <w:rFonts w:ascii="Arial" w:hAnsi="Arial" w:cs="Arial"/>
                <w:noProof/>
                <w:lang w:val="sr-Latn-CS"/>
              </w:rPr>
              <w:t>Najmanje po 1 platforma / kanal za oblasti informisanja mladih; konsultacija; učešća mladih</w:t>
            </w:r>
          </w:p>
          <w:p w14:paraId="47A1A045" w14:textId="605FC6D8" w:rsidR="00A14D21" w:rsidRPr="00EB7137" w:rsidRDefault="00A14D21" w:rsidP="009075AB">
            <w:pPr>
              <w:rPr>
                <w:rFonts w:ascii="Arial" w:hAnsi="Arial" w:cs="Arial"/>
                <w:noProof/>
                <w:lang w:val="sr-Latn-CS"/>
              </w:rPr>
            </w:pPr>
            <w:r w:rsidRPr="00EB7137">
              <w:rPr>
                <w:rFonts w:ascii="Arial" w:hAnsi="Arial" w:cs="Arial"/>
                <w:noProof/>
                <w:lang w:val="sr-Latn-CS"/>
              </w:rPr>
              <w:t xml:space="preserve">Organizovana najmanje </w:t>
            </w:r>
            <w:r w:rsidR="009075AB" w:rsidRPr="00EB7137">
              <w:rPr>
                <w:rFonts w:ascii="Arial" w:hAnsi="Arial" w:cs="Arial"/>
                <w:noProof/>
                <w:lang w:val="sr-Latn-CS"/>
              </w:rPr>
              <w:t>5</w:t>
            </w:r>
            <w:r w:rsidRPr="00EB7137">
              <w:rPr>
                <w:rFonts w:ascii="Arial" w:hAnsi="Arial" w:cs="Arial"/>
                <w:noProof/>
                <w:lang w:val="sr-Latn-CS"/>
              </w:rPr>
              <w:t xml:space="preserve"> promotivnih događaja sa ciljem informisanja mladih o postojanju platformi i kanala.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E4345" w14:textId="77777777" w:rsidR="00A14D21" w:rsidRPr="00EB7137" w:rsidRDefault="00A14D21" w:rsidP="00CB4082">
            <w:pPr>
              <w:rPr>
                <w:rFonts w:ascii="Arial" w:hAnsi="Arial" w:cs="Arial"/>
                <w:noProof/>
                <w:lang w:val="sr-Latn-CS"/>
              </w:rPr>
            </w:pPr>
            <w:r w:rsidRPr="00EB7137">
              <w:rPr>
                <w:rFonts w:ascii="Arial" w:hAnsi="Arial" w:cs="Arial"/>
                <w:noProof/>
                <w:lang w:val="sr-Latn-CS"/>
              </w:rPr>
              <w:t xml:space="preserve">2020 - 2021 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3AAD1" w14:textId="783672F3" w:rsidR="00A14D21" w:rsidRPr="00EB7137" w:rsidRDefault="00A14D21" w:rsidP="00CB4082">
            <w:pPr>
              <w:rPr>
                <w:rFonts w:ascii="Arial" w:hAnsi="Arial" w:cs="Arial"/>
                <w:noProof/>
                <w:lang w:val="sr-Latn-CS"/>
              </w:rPr>
            </w:pPr>
            <w:r w:rsidRPr="00EB7137">
              <w:rPr>
                <w:rFonts w:ascii="Arial" w:hAnsi="Arial" w:cs="Arial"/>
                <w:noProof/>
                <w:lang w:val="sr-Latn-CS"/>
              </w:rPr>
              <w:t>Ministarstvo sporta i mladih; NVO sektor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2FDA0" w14:textId="77777777" w:rsidR="00CB4082" w:rsidRPr="00EB7137" w:rsidRDefault="00CB4082" w:rsidP="00CB40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lang w:val="sr-Latn-CS"/>
              </w:rPr>
            </w:pPr>
            <w:r w:rsidRPr="00EB7137">
              <w:rPr>
                <w:rFonts w:ascii="Arial" w:eastAsiaTheme="minorHAnsi" w:hAnsi="Arial" w:cs="Arial"/>
                <w:lang w:val="sr-Latn-CS"/>
              </w:rPr>
              <w:t>Redovni</w:t>
            </w:r>
          </w:p>
          <w:p w14:paraId="7198A489" w14:textId="77777777" w:rsidR="00CB4082" w:rsidRPr="00EB7137" w:rsidRDefault="00CB4082" w:rsidP="00CB40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lang w:val="sr-Latn-CS"/>
              </w:rPr>
            </w:pPr>
            <w:r w:rsidRPr="00EB7137">
              <w:rPr>
                <w:rFonts w:ascii="Arial" w:eastAsiaTheme="minorHAnsi" w:hAnsi="Arial" w:cs="Arial"/>
                <w:lang w:val="sr-Latn-CS"/>
              </w:rPr>
              <w:t>budžet/i</w:t>
            </w:r>
          </w:p>
          <w:p w14:paraId="07ED0B91" w14:textId="77777777" w:rsidR="00CB4082" w:rsidRPr="00EB7137" w:rsidRDefault="00CB4082" w:rsidP="00CB4082">
            <w:pPr>
              <w:spacing w:after="0" w:line="240" w:lineRule="auto"/>
              <w:jc w:val="both"/>
              <w:rPr>
                <w:rFonts w:ascii="Arial" w:eastAsiaTheme="minorHAnsi" w:hAnsi="Arial" w:cs="Arial"/>
                <w:lang w:val="sr-Latn-CS"/>
              </w:rPr>
            </w:pPr>
            <w:r w:rsidRPr="00EB7137">
              <w:rPr>
                <w:rFonts w:ascii="Arial" w:eastAsiaTheme="minorHAnsi" w:hAnsi="Arial" w:cs="Arial"/>
                <w:lang w:val="sr-Latn-CS"/>
              </w:rPr>
              <w:t>institucija</w:t>
            </w:r>
          </w:p>
          <w:p w14:paraId="313CD2CB" w14:textId="2BE16D74" w:rsidR="00A14D21" w:rsidRPr="00EB7137" w:rsidRDefault="00CB4082" w:rsidP="00CB4082">
            <w:pPr>
              <w:rPr>
                <w:rFonts w:ascii="Arial" w:hAnsi="Arial" w:cs="Arial"/>
                <w:noProof/>
                <w:lang w:val="sr-Latn-CS"/>
              </w:rPr>
            </w:pPr>
            <w:r w:rsidRPr="00EB7137">
              <w:rPr>
                <w:rFonts w:ascii="Arial" w:hAnsi="Arial" w:cs="Arial"/>
                <w:noProof/>
                <w:lang w:val="sr-Latn-CS"/>
              </w:rPr>
              <w:t>i finansiranjena osnovu Zakona o nevladinim organizacijama</w:t>
            </w:r>
          </w:p>
        </w:tc>
      </w:tr>
      <w:tr w:rsidR="00A14D21" w:rsidRPr="00981EFD" w14:paraId="296E542F" w14:textId="77777777" w:rsidTr="00F978FB">
        <w:trPr>
          <w:jc w:val="center"/>
        </w:trPr>
        <w:tc>
          <w:tcPr>
            <w:tcW w:w="1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6A412585" w14:textId="77777777" w:rsidR="00A14D21" w:rsidRPr="00EB7137" w:rsidRDefault="00A14D21" w:rsidP="00A14D21">
            <w:pPr>
              <w:rPr>
                <w:rFonts w:ascii="Arial" w:hAnsi="Arial" w:cs="Arial"/>
                <w:i w:val="0"/>
                <w:noProof/>
                <w:color w:val="FFFFFF" w:themeColor="background1"/>
                <w:lang w:val="sr-Latn-CS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E08EF" w14:textId="7E0E5EAF" w:rsidR="00A14D21" w:rsidRPr="00EB7137" w:rsidRDefault="00CB4082" w:rsidP="00A14D21">
            <w:pPr>
              <w:jc w:val="both"/>
              <w:rPr>
                <w:rFonts w:ascii="Arial" w:hAnsi="Arial" w:cs="Arial"/>
                <w:noProof/>
                <w:lang w:val="sr-Latn-CS"/>
              </w:rPr>
            </w:pPr>
            <w:r w:rsidRPr="00EB7137">
              <w:rPr>
                <w:rFonts w:ascii="Arial" w:hAnsi="Arial" w:cs="Arial"/>
                <w:noProof/>
                <w:lang w:val="sr-Latn-CS"/>
              </w:rPr>
              <w:t xml:space="preserve">1.4 </w:t>
            </w:r>
            <w:r w:rsidR="00A14D21" w:rsidRPr="00EB7137">
              <w:rPr>
                <w:rFonts w:ascii="Arial" w:hAnsi="Arial" w:cs="Arial"/>
                <w:noProof/>
                <w:lang w:val="sr-Latn-CS"/>
              </w:rPr>
              <w:t xml:space="preserve">Promocija volonterizma i podrška volonterskim akcijama omladinskih organizacija i aktivnostima volonterskih klubova i servisa </w:t>
            </w:r>
          </w:p>
          <w:p w14:paraId="2789B655" w14:textId="77777777" w:rsidR="00A14D21" w:rsidRPr="00EB7137" w:rsidRDefault="00A14D21" w:rsidP="00A14D21">
            <w:pPr>
              <w:jc w:val="both"/>
              <w:rPr>
                <w:rFonts w:ascii="Arial" w:hAnsi="Arial" w:cs="Arial"/>
                <w:noProof/>
                <w:lang w:val="sr-Latn-CS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5FA2D" w14:textId="77777777" w:rsidR="00A14D21" w:rsidRPr="00EB7137" w:rsidRDefault="00A14D21" w:rsidP="00CB4082">
            <w:pPr>
              <w:rPr>
                <w:rFonts w:ascii="Arial" w:hAnsi="Arial" w:cs="Arial"/>
                <w:noProof/>
                <w:lang w:val="sr-Latn-CS"/>
              </w:rPr>
            </w:pPr>
            <w:r w:rsidRPr="00EB7137">
              <w:rPr>
                <w:rFonts w:ascii="Arial" w:hAnsi="Arial" w:cs="Arial"/>
                <w:noProof/>
                <w:lang w:val="sr-Latn-CS"/>
              </w:rPr>
              <w:t>Najmanje 200 mladih uključenih u volonterske aktivnosti i akcije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43555" w14:textId="77777777" w:rsidR="00A14D21" w:rsidRPr="00EB7137" w:rsidRDefault="00A14D21" w:rsidP="00CB4082">
            <w:pPr>
              <w:rPr>
                <w:rFonts w:ascii="Arial" w:hAnsi="Arial" w:cs="Arial"/>
                <w:noProof/>
                <w:lang w:val="sr-Latn-CS"/>
              </w:rPr>
            </w:pPr>
            <w:r w:rsidRPr="00EB7137">
              <w:rPr>
                <w:rFonts w:ascii="Arial" w:hAnsi="Arial" w:cs="Arial"/>
                <w:noProof/>
                <w:lang w:val="sr-Latn-CS"/>
              </w:rPr>
              <w:t xml:space="preserve">2020 - 2021 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A12C7" w14:textId="293063A0" w:rsidR="00A14D21" w:rsidRPr="00EB7137" w:rsidRDefault="00A14D21" w:rsidP="00CB4082">
            <w:pPr>
              <w:rPr>
                <w:rFonts w:ascii="Arial" w:hAnsi="Arial" w:cs="Arial"/>
                <w:noProof/>
                <w:lang w:val="sr-Latn-CS"/>
              </w:rPr>
            </w:pPr>
            <w:r w:rsidRPr="00EB7137">
              <w:rPr>
                <w:rFonts w:ascii="Arial" w:hAnsi="Arial" w:cs="Arial"/>
                <w:noProof/>
                <w:lang w:val="sr-Latn-CS"/>
              </w:rPr>
              <w:t>Ministarsvo rada i socijalnog staranja; NVO sektor; Srednje škole i fakultetske jedinice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42A08" w14:textId="77777777" w:rsidR="00CB4082" w:rsidRPr="00EB7137" w:rsidRDefault="00CB4082" w:rsidP="00CB40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lang w:val="sr-Latn-CS"/>
              </w:rPr>
            </w:pPr>
            <w:r w:rsidRPr="00EB7137">
              <w:rPr>
                <w:rFonts w:ascii="Arial" w:eastAsiaTheme="minorHAnsi" w:hAnsi="Arial" w:cs="Arial"/>
                <w:lang w:val="sr-Latn-CS"/>
              </w:rPr>
              <w:t>Redovni</w:t>
            </w:r>
          </w:p>
          <w:p w14:paraId="118D5E1C" w14:textId="77777777" w:rsidR="00CB4082" w:rsidRPr="00EB7137" w:rsidRDefault="00CB4082" w:rsidP="00CB40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lang w:val="sr-Latn-CS"/>
              </w:rPr>
            </w:pPr>
            <w:r w:rsidRPr="00EB7137">
              <w:rPr>
                <w:rFonts w:ascii="Arial" w:eastAsiaTheme="minorHAnsi" w:hAnsi="Arial" w:cs="Arial"/>
                <w:lang w:val="sr-Latn-CS"/>
              </w:rPr>
              <w:t>budžet/i</w:t>
            </w:r>
          </w:p>
          <w:p w14:paraId="77600C8B" w14:textId="77777777" w:rsidR="00CB4082" w:rsidRPr="00EB7137" w:rsidRDefault="00CB4082" w:rsidP="00CB4082">
            <w:pPr>
              <w:spacing w:after="0" w:line="240" w:lineRule="auto"/>
              <w:jc w:val="both"/>
              <w:rPr>
                <w:rFonts w:ascii="Arial" w:eastAsiaTheme="minorHAnsi" w:hAnsi="Arial" w:cs="Arial"/>
                <w:lang w:val="sr-Latn-CS"/>
              </w:rPr>
            </w:pPr>
            <w:r w:rsidRPr="00EB7137">
              <w:rPr>
                <w:rFonts w:ascii="Arial" w:eastAsiaTheme="minorHAnsi" w:hAnsi="Arial" w:cs="Arial"/>
                <w:lang w:val="sr-Latn-CS"/>
              </w:rPr>
              <w:t>institucija</w:t>
            </w:r>
          </w:p>
          <w:p w14:paraId="296F2F17" w14:textId="3ACE2F6D" w:rsidR="00A14D21" w:rsidRPr="00EB7137" w:rsidRDefault="00CB4082" w:rsidP="00CB4082">
            <w:pPr>
              <w:rPr>
                <w:rFonts w:ascii="Arial" w:hAnsi="Arial" w:cs="Arial"/>
                <w:noProof/>
                <w:lang w:val="sr-Latn-CS"/>
              </w:rPr>
            </w:pPr>
            <w:r w:rsidRPr="00EB7137">
              <w:rPr>
                <w:rFonts w:ascii="Arial" w:hAnsi="Arial" w:cs="Arial"/>
                <w:noProof/>
                <w:lang w:val="sr-Latn-CS"/>
              </w:rPr>
              <w:t>i finansiranjena osnovu Zakona o nevladinim organizacijama</w:t>
            </w:r>
          </w:p>
        </w:tc>
      </w:tr>
      <w:tr w:rsidR="00A14D21" w:rsidRPr="00981EFD" w14:paraId="3221C32A" w14:textId="77777777" w:rsidTr="00F978FB">
        <w:trPr>
          <w:jc w:val="center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6A4EC93F" w14:textId="77777777" w:rsidR="00A14D21" w:rsidRPr="00EB7137" w:rsidRDefault="00A14D21" w:rsidP="00A14D21">
            <w:pPr>
              <w:rPr>
                <w:rFonts w:ascii="Arial" w:hAnsi="Arial" w:cs="Arial"/>
                <w:i w:val="0"/>
                <w:noProof/>
                <w:color w:val="FFFFFF" w:themeColor="background1"/>
                <w:lang w:val="sr-Latn-CS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E9006" w14:textId="3A118ED0" w:rsidR="00A14D21" w:rsidRPr="00EB7137" w:rsidRDefault="00880F8E" w:rsidP="00CB4082">
            <w:pPr>
              <w:jc w:val="both"/>
              <w:rPr>
                <w:rFonts w:ascii="Arial" w:hAnsi="Arial" w:cs="Arial"/>
                <w:noProof/>
                <w:lang w:val="sr-Latn-CS"/>
              </w:rPr>
            </w:pPr>
            <w:r w:rsidRPr="00EB7137">
              <w:rPr>
                <w:rFonts w:ascii="Arial" w:hAnsi="Arial" w:cs="Arial"/>
                <w:noProof/>
                <w:lang w:val="sr-Latn-CS"/>
              </w:rPr>
              <w:t>1.5</w:t>
            </w:r>
            <w:r w:rsidR="00CB4082" w:rsidRPr="00EB7137">
              <w:rPr>
                <w:rFonts w:ascii="Arial" w:hAnsi="Arial" w:cs="Arial"/>
                <w:noProof/>
                <w:lang w:val="sr-Latn-CS"/>
              </w:rPr>
              <w:t xml:space="preserve"> </w:t>
            </w:r>
            <w:r w:rsidR="00A14D21" w:rsidRPr="00EB7137">
              <w:rPr>
                <w:rFonts w:ascii="Arial" w:hAnsi="Arial" w:cs="Arial"/>
                <w:noProof/>
                <w:lang w:val="sr-Latn-CS"/>
              </w:rPr>
              <w:t>Organizacija najmanje 2 godišnja događaja (sajam, konferencija, panel itd) u cilju promocije i afirmacije omladinskog aktivizma, omladinske politike, kao i dobrih praksi na lokalnom, nacionalnom i evropskom nivou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025A9" w14:textId="77777777" w:rsidR="00A14D21" w:rsidRPr="00EB7137" w:rsidRDefault="00A14D21" w:rsidP="00CB4082">
            <w:pPr>
              <w:rPr>
                <w:rFonts w:ascii="Arial" w:hAnsi="Arial" w:cs="Arial"/>
                <w:noProof/>
                <w:lang w:val="sr-Latn-CS"/>
              </w:rPr>
            </w:pPr>
            <w:r w:rsidRPr="00EB7137">
              <w:rPr>
                <w:rFonts w:ascii="Arial" w:hAnsi="Arial" w:cs="Arial"/>
                <w:noProof/>
                <w:lang w:val="sr-Latn-CS"/>
              </w:rPr>
              <w:t>Organizovana najmanje 4 događaja;</w:t>
            </w:r>
          </w:p>
          <w:p w14:paraId="6DD1B130" w14:textId="5FD096D9" w:rsidR="00A14D21" w:rsidRPr="00EB7137" w:rsidRDefault="00A14D21" w:rsidP="00CB4082">
            <w:pPr>
              <w:rPr>
                <w:rFonts w:ascii="Arial" w:hAnsi="Arial" w:cs="Arial"/>
                <w:noProof/>
                <w:lang w:val="sr-Latn-CS"/>
              </w:rPr>
            </w:pPr>
            <w:r w:rsidRPr="00EB7137">
              <w:rPr>
                <w:rFonts w:ascii="Arial" w:hAnsi="Arial" w:cs="Arial"/>
                <w:noProof/>
                <w:lang w:val="sr-Latn-CS"/>
              </w:rPr>
              <w:t xml:space="preserve">Min. </w:t>
            </w:r>
            <w:r w:rsidR="00CB4082" w:rsidRPr="00EB7137">
              <w:rPr>
                <w:rFonts w:ascii="Arial" w:hAnsi="Arial" w:cs="Arial"/>
                <w:noProof/>
                <w:lang w:val="sr-Latn-CS"/>
              </w:rPr>
              <w:t>b</w:t>
            </w:r>
            <w:r w:rsidRPr="00EB7137">
              <w:rPr>
                <w:rFonts w:ascii="Arial" w:hAnsi="Arial" w:cs="Arial"/>
                <w:noProof/>
                <w:lang w:val="sr-Latn-CS"/>
              </w:rPr>
              <w:t>roj učesnika</w:t>
            </w:r>
            <w:r w:rsidR="00CB4082" w:rsidRPr="00EB7137">
              <w:rPr>
                <w:rFonts w:ascii="Arial" w:hAnsi="Arial" w:cs="Arial"/>
                <w:noProof/>
                <w:lang w:val="sr-Latn-CS"/>
              </w:rPr>
              <w:t>/ca</w:t>
            </w:r>
            <w:r w:rsidRPr="00EB7137">
              <w:rPr>
                <w:rFonts w:ascii="Arial" w:hAnsi="Arial" w:cs="Arial"/>
                <w:noProof/>
                <w:lang w:val="sr-Latn-CS"/>
              </w:rPr>
              <w:t xml:space="preserve"> </w:t>
            </w:r>
            <w:r w:rsidR="00CB4082" w:rsidRPr="00EB7137">
              <w:rPr>
                <w:rFonts w:ascii="Arial" w:hAnsi="Arial" w:cs="Arial"/>
                <w:noProof/>
                <w:lang w:val="sr-Latn-CS"/>
              </w:rPr>
              <w:t xml:space="preserve">godišnje </w:t>
            </w:r>
            <w:r w:rsidRPr="00EB7137">
              <w:rPr>
                <w:rFonts w:ascii="Arial" w:hAnsi="Arial" w:cs="Arial"/>
                <w:noProof/>
                <w:lang w:val="sr-Latn-CS"/>
              </w:rPr>
              <w:t>je 120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655F1" w14:textId="77777777" w:rsidR="00A14D21" w:rsidRPr="00EB7137" w:rsidRDefault="00A14D21" w:rsidP="00CB4082">
            <w:pPr>
              <w:rPr>
                <w:rFonts w:ascii="Arial" w:hAnsi="Arial" w:cs="Arial"/>
                <w:noProof/>
                <w:lang w:val="sr-Latn-CS"/>
              </w:rPr>
            </w:pPr>
            <w:r w:rsidRPr="00EB7137">
              <w:rPr>
                <w:rFonts w:ascii="Arial" w:hAnsi="Arial" w:cs="Arial"/>
                <w:noProof/>
                <w:lang w:val="sr-Latn-CS"/>
              </w:rPr>
              <w:t>2020-2021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AFA8D" w14:textId="77777777" w:rsidR="00A14D21" w:rsidRPr="00EB7137" w:rsidRDefault="00A14D21" w:rsidP="00CB4082">
            <w:pPr>
              <w:rPr>
                <w:rFonts w:ascii="Arial" w:hAnsi="Arial" w:cs="Arial"/>
                <w:noProof/>
                <w:lang w:val="sr-Latn-CS"/>
              </w:rPr>
            </w:pPr>
            <w:r w:rsidRPr="00EB7137">
              <w:rPr>
                <w:rFonts w:ascii="Arial" w:hAnsi="Arial" w:cs="Arial"/>
                <w:noProof/>
                <w:lang w:val="sr-Latn-CS"/>
              </w:rPr>
              <w:t>Ministarstvo sporta i mladih; NVO sektor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89B98" w14:textId="77777777" w:rsidR="00CB4082" w:rsidRPr="00EB7137" w:rsidRDefault="00CB4082" w:rsidP="00CB40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lang w:val="sr-Latn-CS"/>
              </w:rPr>
            </w:pPr>
            <w:r w:rsidRPr="00EB7137">
              <w:rPr>
                <w:rFonts w:ascii="Arial" w:eastAsiaTheme="minorHAnsi" w:hAnsi="Arial" w:cs="Arial"/>
                <w:lang w:val="sr-Latn-CS"/>
              </w:rPr>
              <w:t>Redovni</w:t>
            </w:r>
          </w:p>
          <w:p w14:paraId="4005DD2D" w14:textId="77777777" w:rsidR="00CB4082" w:rsidRPr="00EB7137" w:rsidRDefault="00CB4082" w:rsidP="00CB40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lang w:val="sr-Latn-CS"/>
              </w:rPr>
            </w:pPr>
            <w:r w:rsidRPr="00EB7137">
              <w:rPr>
                <w:rFonts w:ascii="Arial" w:eastAsiaTheme="minorHAnsi" w:hAnsi="Arial" w:cs="Arial"/>
                <w:lang w:val="sr-Latn-CS"/>
              </w:rPr>
              <w:t>budžet/i</w:t>
            </w:r>
          </w:p>
          <w:p w14:paraId="3C02E1B6" w14:textId="77777777" w:rsidR="00CB4082" w:rsidRPr="00EB7137" w:rsidRDefault="00CB4082" w:rsidP="00CB4082">
            <w:pPr>
              <w:spacing w:after="0" w:line="240" w:lineRule="auto"/>
              <w:jc w:val="both"/>
              <w:rPr>
                <w:rFonts w:ascii="Arial" w:eastAsiaTheme="minorHAnsi" w:hAnsi="Arial" w:cs="Arial"/>
                <w:lang w:val="sr-Latn-CS"/>
              </w:rPr>
            </w:pPr>
            <w:r w:rsidRPr="00EB7137">
              <w:rPr>
                <w:rFonts w:ascii="Arial" w:eastAsiaTheme="minorHAnsi" w:hAnsi="Arial" w:cs="Arial"/>
                <w:lang w:val="sr-Latn-CS"/>
              </w:rPr>
              <w:t>institucija</w:t>
            </w:r>
          </w:p>
          <w:p w14:paraId="3CDAD4C8" w14:textId="5599DF34" w:rsidR="00A14D21" w:rsidRPr="00EB7137" w:rsidRDefault="00CB4082" w:rsidP="00CB4082">
            <w:pPr>
              <w:rPr>
                <w:rFonts w:ascii="Arial" w:hAnsi="Arial" w:cs="Arial"/>
                <w:noProof/>
                <w:lang w:val="sr-Latn-CS"/>
              </w:rPr>
            </w:pPr>
            <w:r w:rsidRPr="00EB7137">
              <w:rPr>
                <w:rFonts w:ascii="Arial" w:hAnsi="Arial" w:cs="Arial"/>
                <w:noProof/>
                <w:lang w:val="sr-Latn-CS"/>
              </w:rPr>
              <w:t>i finansiranjena osnovu Zakona o nevladinim organizacijama</w:t>
            </w:r>
          </w:p>
        </w:tc>
      </w:tr>
      <w:tr w:rsidR="00A14D21" w:rsidRPr="00981EFD" w14:paraId="5F851F4B" w14:textId="77777777" w:rsidTr="00F978FB">
        <w:trPr>
          <w:trHeight w:val="1367"/>
          <w:jc w:val="center"/>
        </w:trPr>
        <w:tc>
          <w:tcPr>
            <w:tcW w:w="197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00B050"/>
          </w:tcPr>
          <w:p w14:paraId="2DC71E58" w14:textId="77777777" w:rsidR="00A14D21" w:rsidRPr="00EB7137" w:rsidRDefault="00A14D21" w:rsidP="00A14D21">
            <w:pPr>
              <w:rPr>
                <w:rFonts w:ascii="Arial" w:hAnsi="Arial" w:cs="Arial"/>
                <w:i w:val="0"/>
                <w:noProof/>
                <w:color w:val="FFFFFF" w:themeColor="background1"/>
                <w:lang w:val="sr-Latn-CS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3DCED" w14:textId="5E28180D" w:rsidR="00A14D21" w:rsidRPr="00EB7137" w:rsidRDefault="00CB4082" w:rsidP="00880F8E">
            <w:pPr>
              <w:jc w:val="both"/>
              <w:rPr>
                <w:rFonts w:ascii="Arial" w:hAnsi="Arial" w:cs="Arial"/>
                <w:noProof/>
                <w:lang w:val="sr-Latn-CS"/>
              </w:rPr>
            </w:pPr>
            <w:r w:rsidRPr="00EB7137">
              <w:rPr>
                <w:rFonts w:ascii="Arial" w:hAnsi="Arial" w:cs="Arial"/>
                <w:noProof/>
                <w:lang w:val="sr-Latn-CS"/>
              </w:rPr>
              <w:t>1.</w:t>
            </w:r>
            <w:r w:rsidR="00880F8E" w:rsidRPr="00EB7137">
              <w:rPr>
                <w:rFonts w:ascii="Arial" w:hAnsi="Arial" w:cs="Arial"/>
                <w:noProof/>
                <w:lang w:val="sr-Latn-CS"/>
              </w:rPr>
              <w:t>6</w:t>
            </w:r>
            <w:r w:rsidRPr="00EB7137">
              <w:rPr>
                <w:rFonts w:ascii="Arial" w:hAnsi="Arial" w:cs="Arial"/>
                <w:noProof/>
                <w:lang w:val="sr-Latn-CS"/>
              </w:rPr>
              <w:t xml:space="preserve"> </w:t>
            </w:r>
            <w:r w:rsidR="00A14D21" w:rsidRPr="00EB7137">
              <w:rPr>
                <w:rFonts w:ascii="Arial" w:hAnsi="Arial" w:cs="Arial"/>
                <w:noProof/>
                <w:lang w:val="sr-Latn-CS"/>
              </w:rPr>
              <w:t>Osnaživanje mladih za aktivan doprinos promociji vrijednosti mira, tolerancije i socijalne kohezije kroz treninge, razmjene, događaje i druge inovativne metode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F4A77" w14:textId="77777777" w:rsidR="00A14D21" w:rsidRPr="00EB7137" w:rsidRDefault="00A14D21" w:rsidP="00CB4082">
            <w:pPr>
              <w:rPr>
                <w:rFonts w:ascii="Arial" w:hAnsi="Arial" w:cs="Arial"/>
                <w:noProof/>
                <w:lang w:val="sr-Latn-CS"/>
              </w:rPr>
            </w:pPr>
            <w:r w:rsidRPr="00EB7137">
              <w:rPr>
                <w:rFonts w:ascii="Arial" w:hAnsi="Arial" w:cs="Arial"/>
                <w:noProof/>
                <w:lang w:val="sr-Latn-CS"/>
              </w:rPr>
              <w:t>Osnaženo min. 200 mladih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86CF4" w14:textId="77777777" w:rsidR="00A14D21" w:rsidRPr="00EB7137" w:rsidRDefault="00A14D21" w:rsidP="00CB4082">
            <w:pPr>
              <w:rPr>
                <w:rFonts w:ascii="Arial" w:hAnsi="Arial" w:cs="Arial"/>
                <w:noProof/>
                <w:lang w:val="sr-Latn-CS"/>
              </w:rPr>
            </w:pPr>
            <w:r w:rsidRPr="00EB7137">
              <w:rPr>
                <w:rFonts w:ascii="Arial" w:hAnsi="Arial" w:cs="Arial"/>
                <w:noProof/>
                <w:lang w:val="sr-Latn-CS"/>
              </w:rPr>
              <w:t>2020-2021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8AF8B" w14:textId="77777777" w:rsidR="00A14D21" w:rsidRPr="00EB7137" w:rsidRDefault="00A14D21" w:rsidP="00CB4082">
            <w:pPr>
              <w:rPr>
                <w:rFonts w:ascii="Arial" w:hAnsi="Arial" w:cs="Arial"/>
                <w:noProof/>
                <w:lang w:val="sr-Latn-CS"/>
              </w:rPr>
            </w:pPr>
            <w:r w:rsidRPr="00EB7137">
              <w:rPr>
                <w:rFonts w:ascii="Arial" w:hAnsi="Arial" w:cs="Arial"/>
                <w:noProof/>
                <w:lang w:val="sr-Latn-CS"/>
              </w:rPr>
              <w:t>Ministarstvo sporta i mladih; NVO sektor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34703" w14:textId="77777777" w:rsidR="00CB4082" w:rsidRPr="00EB7137" w:rsidRDefault="00CB4082" w:rsidP="00CB40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lang w:val="sr-Latn-CS"/>
              </w:rPr>
            </w:pPr>
            <w:r w:rsidRPr="00EB7137">
              <w:rPr>
                <w:rFonts w:ascii="Arial" w:eastAsiaTheme="minorHAnsi" w:hAnsi="Arial" w:cs="Arial"/>
                <w:lang w:val="sr-Latn-CS"/>
              </w:rPr>
              <w:t>Redovni</w:t>
            </w:r>
          </w:p>
          <w:p w14:paraId="7F1830CD" w14:textId="77777777" w:rsidR="00CB4082" w:rsidRPr="00EB7137" w:rsidRDefault="00CB4082" w:rsidP="00CB40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lang w:val="sr-Latn-CS"/>
              </w:rPr>
            </w:pPr>
            <w:r w:rsidRPr="00EB7137">
              <w:rPr>
                <w:rFonts w:ascii="Arial" w:eastAsiaTheme="minorHAnsi" w:hAnsi="Arial" w:cs="Arial"/>
                <w:lang w:val="sr-Latn-CS"/>
              </w:rPr>
              <w:t>budžet/i</w:t>
            </w:r>
          </w:p>
          <w:p w14:paraId="5E152C45" w14:textId="77777777" w:rsidR="00CB4082" w:rsidRPr="00EB7137" w:rsidRDefault="00CB4082" w:rsidP="00CB4082">
            <w:pPr>
              <w:spacing w:after="0" w:line="240" w:lineRule="auto"/>
              <w:jc w:val="both"/>
              <w:rPr>
                <w:rFonts w:ascii="Arial" w:eastAsiaTheme="minorHAnsi" w:hAnsi="Arial" w:cs="Arial"/>
                <w:lang w:val="sr-Latn-CS"/>
              </w:rPr>
            </w:pPr>
            <w:r w:rsidRPr="00EB7137">
              <w:rPr>
                <w:rFonts w:ascii="Arial" w:eastAsiaTheme="minorHAnsi" w:hAnsi="Arial" w:cs="Arial"/>
                <w:lang w:val="sr-Latn-CS"/>
              </w:rPr>
              <w:t>institucija</w:t>
            </w:r>
          </w:p>
          <w:p w14:paraId="3CF35EB5" w14:textId="6D504062" w:rsidR="00A14D21" w:rsidRPr="00EB7137" w:rsidRDefault="00CB4082" w:rsidP="00CB4082">
            <w:pPr>
              <w:rPr>
                <w:rFonts w:ascii="Arial" w:hAnsi="Arial" w:cs="Arial"/>
                <w:noProof/>
                <w:lang w:val="sr-Latn-CS"/>
              </w:rPr>
            </w:pPr>
            <w:r w:rsidRPr="00EB7137">
              <w:rPr>
                <w:rFonts w:ascii="Arial" w:hAnsi="Arial" w:cs="Arial"/>
                <w:noProof/>
                <w:lang w:val="sr-Latn-CS"/>
              </w:rPr>
              <w:t>i finansiranjena osnovu Zakona o nevladinim organizacijama</w:t>
            </w:r>
          </w:p>
        </w:tc>
      </w:tr>
      <w:tr w:rsidR="00A14D21" w:rsidRPr="00981EFD" w14:paraId="3C5CF942" w14:textId="77777777" w:rsidTr="00F978FB">
        <w:trPr>
          <w:jc w:val="center"/>
        </w:trPr>
        <w:tc>
          <w:tcPr>
            <w:tcW w:w="19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110E5C69" w14:textId="77777777" w:rsidR="00A14D21" w:rsidRPr="00EB7137" w:rsidRDefault="00A14D21" w:rsidP="00A14D21">
            <w:pPr>
              <w:rPr>
                <w:rFonts w:ascii="Arial" w:hAnsi="Arial" w:cs="Arial"/>
                <w:i w:val="0"/>
                <w:noProof/>
                <w:color w:val="FFFFFF" w:themeColor="background1"/>
                <w:lang w:val="sr-Latn-CS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BEBA7" w14:textId="29E102D1" w:rsidR="00A14D21" w:rsidRPr="00EB7137" w:rsidRDefault="00CB4082" w:rsidP="004B566C">
            <w:pPr>
              <w:jc w:val="both"/>
              <w:rPr>
                <w:rFonts w:ascii="Arial" w:hAnsi="Arial" w:cs="Arial"/>
                <w:noProof/>
                <w:lang w:val="sr-Latn-CS"/>
              </w:rPr>
            </w:pPr>
            <w:r w:rsidRPr="00EB7137">
              <w:rPr>
                <w:rFonts w:ascii="Arial" w:hAnsi="Arial" w:cs="Arial"/>
                <w:noProof/>
                <w:lang w:val="sr-Latn-CS"/>
              </w:rPr>
              <w:t xml:space="preserve">1.9 </w:t>
            </w:r>
            <w:r w:rsidR="00A14D21" w:rsidRPr="00EB7137">
              <w:rPr>
                <w:rFonts w:ascii="Arial" w:hAnsi="Arial" w:cs="Arial"/>
                <w:noProof/>
                <w:lang w:val="sr-Latn-CS"/>
              </w:rPr>
              <w:t xml:space="preserve">Kreiranje i sprovođenje Programa </w:t>
            </w:r>
            <w:r w:rsidR="004B566C" w:rsidRPr="00EB7137">
              <w:rPr>
                <w:rFonts w:ascii="Arial" w:hAnsi="Arial" w:cs="Arial"/>
                <w:noProof/>
                <w:lang w:val="sr-Latn-CS"/>
              </w:rPr>
              <w:t xml:space="preserve">ostvarivanja javnog interesa u oblasti omladinske politke </w:t>
            </w:r>
            <w:r w:rsidR="00A14D21" w:rsidRPr="00EB7137">
              <w:rPr>
                <w:rFonts w:ascii="Arial" w:hAnsi="Arial" w:cs="Arial"/>
                <w:noProof/>
                <w:lang w:val="sr-Latn-CS"/>
              </w:rPr>
              <w:t xml:space="preserve"> koji definiše prioritetne oblasti i aktivnosti za mlade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C58C2" w14:textId="6669792A" w:rsidR="00A14D21" w:rsidRPr="00EB7137" w:rsidRDefault="00A14D21" w:rsidP="00CB4082">
            <w:pPr>
              <w:rPr>
                <w:rFonts w:ascii="Arial" w:hAnsi="Arial" w:cs="Arial"/>
                <w:noProof/>
                <w:lang w:val="sr-Latn-CS"/>
              </w:rPr>
            </w:pPr>
            <w:r w:rsidRPr="00EB7137">
              <w:rPr>
                <w:rFonts w:ascii="Arial" w:hAnsi="Arial" w:cs="Arial"/>
                <w:noProof/>
                <w:lang w:val="sr-Latn-CS"/>
              </w:rPr>
              <w:t xml:space="preserve">Kreiran i </w:t>
            </w:r>
            <w:r w:rsidR="005B6353" w:rsidRPr="00EB7137">
              <w:rPr>
                <w:rFonts w:ascii="Arial" w:hAnsi="Arial" w:cs="Arial"/>
                <w:noProof/>
                <w:lang w:val="sr-Latn-CS"/>
              </w:rPr>
              <w:t xml:space="preserve">sproveden </w:t>
            </w:r>
            <w:r w:rsidRPr="00EB7137">
              <w:rPr>
                <w:rFonts w:ascii="Arial" w:hAnsi="Arial" w:cs="Arial"/>
                <w:noProof/>
                <w:lang w:val="sr-Latn-CS"/>
              </w:rPr>
              <w:t>god</w:t>
            </w:r>
            <w:r w:rsidR="00CB4082" w:rsidRPr="00EB7137">
              <w:rPr>
                <w:rFonts w:ascii="Arial" w:hAnsi="Arial" w:cs="Arial"/>
                <w:noProof/>
                <w:lang w:val="sr-Latn-CS"/>
              </w:rPr>
              <w:t>i</w:t>
            </w:r>
            <w:r w:rsidRPr="00EB7137">
              <w:rPr>
                <w:rFonts w:ascii="Arial" w:hAnsi="Arial" w:cs="Arial"/>
                <w:noProof/>
                <w:lang w:val="sr-Latn-CS"/>
              </w:rPr>
              <w:t>šnji Program od nacionalnog interesa</w:t>
            </w:r>
            <w:r w:rsidR="00BB5437" w:rsidRPr="00EB7137">
              <w:rPr>
                <w:rFonts w:ascii="Arial" w:hAnsi="Arial" w:cs="Arial"/>
                <w:noProof/>
                <w:lang w:val="sr-Latn-CS"/>
              </w:rPr>
              <w:t xml:space="preserve"> Program će kroz aktivnosti implementatora obuhvatiti minimum </w:t>
            </w:r>
            <w:r w:rsidR="008F54F2" w:rsidRPr="00EB7137">
              <w:rPr>
                <w:rFonts w:ascii="Arial" w:hAnsi="Arial" w:cs="Arial"/>
                <w:noProof/>
                <w:lang w:val="sr-Latn-CS"/>
              </w:rPr>
              <w:t>2</w:t>
            </w:r>
            <w:r w:rsidR="00BB5437" w:rsidRPr="00EB7137">
              <w:rPr>
                <w:rFonts w:ascii="Arial" w:hAnsi="Arial" w:cs="Arial"/>
                <w:noProof/>
                <w:lang w:val="sr-Latn-CS"/>
              </w:rPr>
              <w:t>000 mladih godišnje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5E452" w14:textId="77777777" w:rsidR="00A14D21" w:rsidRPr="00EB7137" w:rsidRDefault="00A14D21" w:rsidP="00CB4082">
            <w:pPr>
              <w:rPr>
                <w:rFonts w:ascii="Arial" w:hAnsi="Arial" w:cs="Arial"/>
                <w:noProof/>
                <w:lang w:val="sr-Latn-CS"/>
              </w:rPr>
            </w:pPr>
            <w:r w:rsidRPr="00EB7137">
              <w:rPr>
                <w:rFonts w:ascii="Arial" w:hAnsi="Arial" w:cs="Arial"/>
                <w:noProof/>
                <w:lang w:val="sr-Latn-CS"/>
              </w:rPr>
              <w:t>2020-2021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4C918" w14:textId="77777777" w:rsidR="00A14D21" w:rsidRPr="00EB7137" w:rsidRDefault="00A14D21" w:rsidP="00CB4082">
            <w:pPr>
              <w:rPr>
                <w:rFonts w:ascii="Arial" w:hAnsi="Arial" w:cs="Arial"/>
                <w:noProof/>
                <w:lang w:val="sr-Latn-CS"/>
              </w:rPr>
            </w:pPr>
            <w:r w:rsidRPr="00EB7137">
              <w:rPr>
                <w:rFonts w:ascii="Arial" w:hAnsi="Arial" w:cs="Arial"/>
                <w:noProof/>
                <w:lang w:val="sr-Latn-CS"/>
              </w:rPr>
              <w:t>Ministarstvo sporta i mladih; NVO sektor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2F054" w14:textId="77777777" w:rsidR="00CB4082" w:rsidRPr="00EB7137" w:rsidRDefault="00CB4082" w:rsidP="00CB40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lang w:val="sr-Latn-CS"/>
              </w:rPr>
            </w:pPr>
            <w:r w:rsidRPr="00EB7137">
              <w:rPr>
                <w:rFonts w:ascii="Arial" w:eastAsiaTheme="minorHAnsi" w:hAnsi="Arial" w:cs="Arial"/>
                <w:lang w:val="sr-Latn-CS"/>
              </w:rPr>
              <w:t>Redovni</w:t>
            </w:r>
          </w:p>
          <w:p w14:paraId="638AA2C0" w14:textId="77777777" w:rsidR="00CB4082" w:rsidRPr="00EB7137" w:rsidRDefault="00CB4082" w:rsidP="00CB40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lang w:val="sr-Latn-CS"/>
              </w:rPr>
            </w:pPr>
            <w:r w:rsidRPr="00EB7137">
              <w:rPr>
                <w:rFonts w:ascii="Arial" w:eastAsiaTheme="minorHAnsi" w:hAnsi="Arial" w:cs="Arial"/>
                <w:lang w:val="sr-Latn-CS"/>
              </w:rPr>
              <w:t>budžet/i</w:t>
            </w:r>
          </w:p>
          <w:p w14:paraId="47239D79" w14:textId="1DBEFCAD" w:rsidR="00A14D21" w:rsidRPr="00EB7137" w:rsidRDefault="00CB4082" w:rsidP="00CB4082">
            <w:pPr>
              <w:spacing w:after="0" w:line="240" w:lineRule="auto"/>
              <w:jc w:val="both"/>
              <w:rPr>
                <w:rFonts w:ascii="Arial" w:eastAsiaTheme="minorHAnsi" w:hAnsi="Arial" w:cs="Arial"/>
                <w:lang w:val="sr-Latn-CS"/>
              </w:rPr>
            </w:pPr>
            <w:r w:rsidRPr="00EB7137">
              <w:rPr>
                <w:rFonts w:ascii="Arial" w:eastAsiaTheme="minorHAnsi" w:hAnsi="Arial" w:cs="Arial"/>
                <w:lang w:val="sr-Latn-CS"/>
              </w:rPr>
              <w:t>institucija</w:t>
            </w:r>
          </w:p>
        </w:tc>
      </w:tr>
      <w:tr w:rsidR="00CB4082" w:rsidRPr="00981EFD" w14:paraId="02973B70" w14:textId="77777777" w:rsidTr="00F978FB">
        <w:trPr>
          <w:trHeight w:val="603"/>
          <w:jc w:val="center"/>
        </w:trPr>
        <w:tc>
          <w:tcPr>
            <w:tcW w:w="19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B050"/>
          </w:tcPr>
          <w:p w14:paraId="55D32BB2" w14:textId="77777777" w:rsidR="00CB4082" w:rsidRPr="00EB7137" w:rsidRDefault="00CB4082" w:rsidP="00A14D21">
            <w:pPr>
              <w:rPr>
                <w:rFonts w:ascii="Arial" w:hAnsi="Arial" w:cs="Arial"/>
                <w:b/>
                <w:i w:val="0"/>
                <w:noProof/>
                <w:color w:val="FFFFFF" w:themeColor="background1"/>
                <w:lang w:val="sr-Latn-CS"/>
              </w:rPr>
            </w:pPr>
            <w:r w:rsidRPr="00EB7137">
              <w:rPr>
                <w:rFonts w:ascii="Arial" w:hAnsi="Arial" w:cs="Arial"/>
                <w:b/>
                <w:i w:val="0"/>
                <w:noProof/>
                <w:color w:val="FFFFFF" w:themeColor="background1"/>
                <w:lang w:val="sr-Latn-CS"/>
              </w:rPr>
              <w:lastRenderedPageBreak/>
              <w:t xml:space="preserve">C2. Obezbjeđivanje mehanizama / sistema za njegovanje aktivizma </w:t>
            </w:r>
          </w:p>
          <w:p w14:paraId="214039E3" w14:textId="77777777" w:rsidR="00CB4082" w:rsidRPr="00EB7137" w:rsidRDefault="00CB4082" w:rsidP="00A14D21">
            <w:pPr>
              <w:rPr>
                <w:rFonts w:ascii="Arial" w:hAnsi="Arial" w:cs="Arial"/>
                <w:i w:val="0"/>
                <w:noProof/>
                <w:color w:val="FFFFFF" w:themeColor="background1"/>
                <w:lang w:val="sr-Latn-CS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9745C" w14:textId="4BD1CB37" w:rsidR="00CB4082" w:rsidRPr="00EB7137" w:rsidRDefault="00CB4082" w:rsidP="00A14D21">
            <w:pPr>
              <w:rPr>
                <w:rFonts w:ascii="Arial" w:hAnsi="Arial" w:cs="Arial"/>
                <w:noProof/>
                <w:lang w:val="sr-Latn-CS"/>
              </w:rPr>
            </w:pPr>
            <w:r w:rsidRPr="00EB7137">
              <w:rPr>
                <w:rFonts w:ascii="Arial" w:hAnsi="Arial" w:cs="Arial"/>
                <w:noProof/>
                <w:lang w:val="sr-Latn-CS"/>
              </w:rPr>
              <w:t>2,1 Obilježavanje dana od značaja za mlade: Međunarodnog dana mladih; Dana volontera; Dana studenata/kinja; Dana srednjoškolaca/ki.</w:t>
            </w:r>
          </w:p>
          <w:p w14:paraId="77F1BE6B" w14:textId="77777777" w:rsidR="00CB4082" w:rsidRPr="00EB7137" w:rsidRDefault="00CB4082" w:rsidP="00A14D21">
            <w:pPr>
              <w:jc w:val="both"/>
              <w:rPr>
                <w:rFonts w:ascii="Arial" w:hAnsi="Arial" w:cs="Arial"/>
                <w:noProof/>
                <w:lang w:val="sr-Latn-CS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2F646" w14:textId="77777777" w:rsidR="00CB4082" w:rsidRPr="00EB7137" w:rsidRDefault="00CB4082" w:rsidP="00CB4082">
            <w:pPr>
              <w:rPr>
                <w:rFonts w:ascii="Arial" w:hAnsi="Arial" w:cs="Arial"/>
                <w:noProof/>
                <w:lang w:val="sr-Latn-CS"/>
              </w:rPr>
            </w:pPr>
            <w:r w:rsidRPr="00EB7137">
              <w:rPr>
                <w:rFonts w:ascii="Arial" w:hAnsi="Arial" w:cs="Arial"/>
                <w:noProof/>
                <w:lang w:val="sr-Latn-CS"/>
              </w:rPr>
              <w:t>Organizovane najmanje po 1 aktivnost/događaj za navedene datume od značaja za mlade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EA862" w14:textId="77777777" w:rsidR="00CB4082" w:rsidRPr="00EB7137" w:rsidRDefault="00CB4082" w:rsidP="00CB4082">
            <w:pPr>
              <w:rPr>
                <w:rFonts w:ascii="Arial" w:hAnsi="Arial" w:cs="Arial"/>
                <w:noProof/>
                <w:lang w:val="sr-Latn-CS"/>
              </w:rPr>
            </w:pPr>
            <w:r w:rsidRPr="00EB7137">
              <w:rPr>
                <w:rFonts w:ascii="Arial" w:hAnsi="Arial" w:cs="Arial"/>
                <w:noProof/>
                <w:lang w:val="sr-Latn-CS"/>
              </w:rPr>
              <w:t>2020-2021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E7FFB" w14:textId="77777777" w:rsidR="00CB4082" w:rsidRPr="00EB7137" w:rsidRDefault="00CB4082" w:rsidP="00CB4082">
            <w:pPr>
              <w:rPr>
                <w:rFonts w:ascii="Arial" w:hAnsi="Arial" w:cs="Arial"/>
                <w:noProof/>
                <w:lang w:val="sr-Latn-CS"/>
              </w:rPr>
            </w:pPr>
            <w:r w:rsidRPr="00EB7137">
              <w:rPr>
                <w:rFonts w:ascii="Arial" w:hAnsi="Arial" w:cs="Arial"/>
                <w:noProof/>
                <w:lang w:val="sr-Latn-CS"/>
              </w:rPr>
              <w:t>NVO sektor; Srednje škole i fakultetske jedinice; srednjoškolske i studentske organizacije/parlamenti</w:t>
            </w:r>
          </w:p>
          <w:p w14:paraId="17A0ABDC" w14:textId="77777777" w:rsidR="00CB4082" w:rsidRPr="00EB7137" w:rsidRDefault="00CB4082" w:rsidP="00CB4082">
            <w:pPr>
              <w:rPr>
                <w:rFonts w:ascii="Arial" w:hAnsi="Arial" w:cs="Arial"/>
                <w:noProof/>
                <w:lang w:val="sr-Latn-CS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47BDD" w14:textId="77777777" w:rsidR="00CB4082" w:rsidRPr="00EB7137" w:rsidRDefault="00CB4082" w:rsidP="00CB40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lang w:val="sr-Latn-CS"/>
              </w:rPr>
            </w:pPr>
            <w:r w:rsidRPr="00EB7137">
              <w:rPr>
                <w:rFonts w:ascii="Arial" w:eastAsiaTheme="minorHAnsi" w:hAnsi="Arial" w:cs="Arial"/>
                <w:lang w:val="sr-Latn-CS"/>
              </w:rPr>
              <w:t>Redovni</w:t>
            </w:r>
          </w:p>
          <w:p w14:paraId="4000C1CD" w14:textId="77777777" w:rsidR="00CB4082" w:rsidRPr="00EB7137" w:rsidRDefault="00CB4082" w:rsidP="00CB40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lang w:val="sr-Latn-CS"/>
              </w:rPr>
            </w:pPr>
            <w:r w:rsidRPr="00EB7137">
              <w:rPr>
                <w:rFonts w:ascii="Arial" w:eastAsiaTheme="minorHAnsi" w:hAnsi="Arial" w:cs="Arial"/>
                <w:lang w:val="sr-Latn-CS"/>
              </w:rPr>
              <w:t>budžet/i</w:t>
            </w:r>
          </w:p>
          <w:p w14:paraId="78179A54" w14:textId="77777777" w:rsidR="00CB4082" w:rsidRPr="00EB7137" w:rsidRDefault="00CB4082" w:rsidP="00CB4082">
            <w:pPr>
              <w:spacing w:after="0" w:line="240" w:lineRule="auto"/>
              <w:jc w:val="both"/>
              <w:rPr>
                <w:rFonts w:ascii="Arial" w:eastAsiaTheme="minorHAnsi" w:hAnsi="Arial" w:cs="Arial"/>
                <w:lang w:val="sr-Latn-CS"/>
              </w:rPr>
            </w:pPr>
            <w:r w:rsidRPr="00EB7137">
              <w:rPr>
                <w:rFonts w:ascii="Arial" w:eastAsiaTheme="minorHAnsi" w:hAnsi="Arial" w:cs="Arial"/>
                <w:lang w:val="sr-Latn-CS"/>
              </w:rPr>
              <w:t>institucija</w:t>
            </w:r>
          </w:p>
          <w:p w14:paraId="09EDCB27" w14:textId="3C8885F2" w:rsidR="00CB4082" w:rsidRPr="00EB7137" w:rsidRDefault="00CB4082" w:rsidP="00CB4082">
            <w:pPr>
              <w:rPr>
                <w:rFonts w:ascii="Arial" w:hAnsi="Arial" w:cs="Arial"/>
                <w:noProof/>
                <w:lang w:val="sr-Latn-CS"/>
              </w:rPr>
            </w:pPr>
            <w:r w:rsidRPr="00EB7137">
              <w:rPr>
                <w:rFonts w:ascii="Arial" w:hAnsi="Arial" w:cs="Arial"/>
                <w:noProof/>
                <w:lang w:val="sr-Latn-CS"/>
              </w:rPr>
              <w:t>i finansiranjena osnovu Zakona o nevladinim organizacijama</w:t>
            </w:r>
          </w:p>
        </w:tc>
      </w:tr>
      <w:tr w:rsidR="00CB4082" w:rsidRPr="00981EFD" w14:paraId="7A79E23E" w14:textId="77777777" w:rsidTr="00F978FB">
        <w:trPr>
          <w:jc w:val="center"/>
        </w:trPr>
        <w:tc>
          <w:tcPr>
            <w:tcW w:w="19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B050"/>
          </w:tcPr>
          <w:p w14:paraId="69D88A9A" w14:textId="77777777" w:rsidR="00CB4082" w:rsidRPr="00EB7137" w:rsidRDefault="00CB4082" w:rsidP="00A14D21">
            <w:pPr>
              <w:jc w:val="both"/>
              <w:rPr>
                <w:rFonts w:ascii="Arial" w:hAnsi="Arial" w:cs="Arial"/>
                <w:b/>
                <w:noProof/>
                <w:color w:val="FFFFFF" w:themeColor="background1"/>
                <w:lang w:val="sr-Latn-CS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A17BA" w14:textId="3D510A5B" w:rsidR="00CB4082" w:rsidRPr="00EB7137" w:rsidRDefault="004B566C" w:rsidP="00A14D21">
            <w:pPr>
              <w:jc w:val="both"/>
              <w:rPr>
                <w:rFonts w:ascii="Arial" w:hAnsi="Arial" w:cs="Arial"/>
                <w:noProof/>
                <w:lang w:val="sr-Latn-CS"/>
              </w:rPr>
            </w:pPr>
            <w:r w:rsidRPr="00EB7137">
              <w:rPr>
                <w:rFonts w:ascii="Arial" w:hAnsi="Arial" w:cs="Arial"/>
                <w:noProof/>
                <w:lang w:val="sr-Latn-CS"/>
              </w:rPr>
              <w:t>2.2</w:t>
            </w:r>
            <w:r w:rsidR="00CB4082" w:rsidRPr="00EB7137">
              <w:rPr>
                <w:rFonts w:ascii="Arial" w:hAnsi="Arial" w:cs="Arial"/>
                <w:noProof/>
                <w:lang w:val="sr-Latn-CS"/>
              </w:rPr>
              <w:t xml:space="preserve"> Finansijska podrška projektima i programima omladinskih organizacija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D15FC" w14:textId="7A546B46" w:rsidR="00CB4082" w:rsidRPr="00EB7137" w:rsidRDefault="00CB4082" w:rsidP="00CB4082">
            <w:pPr>
              <w:rPr>
                <w:rFonts w:ascii="Arial" w:hAnsi="Arial" w:cs="Arial"/>
                <w:noProof/>
                <w:lang w:val="sr-Latn-CS"/>
              </w:rPr>
            </w:pPr>
            <w:r w:rsidRPr="00EB7137">
              <w:rPr>
                <w:rFonts w:ascii="Arial" w:hAnsi="Arial" w:cs="Arial"/>
                <w:noProof/>
                <w:lang w:val="sr-Latn-CS"/>
              </w:rPr>
              <w:t>Podržano najmanje 15 omladinskih projekata i programa godišnje, koji će obuhvatiti mlade iz svih djelova Crne Gore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12F1A" w14:textId="77777777" w:rsidR="00CB4082" w:rsidRPr="00EB7137" w:rsidRDefault="00CB4082" w:rsidP="00CB4082">
            <w:pPr>
              <w:rPr>
                <w:rFonts w:ascii="Arial" w:hAnsi="Arial" w:cs="Arial"/>
                <w:noProof/>
                <w:lang w:val="sr-Latn-CS"/>
              </w:rPr>
            </w:pPr>
            <w:r w:rsidRPr="00EB7137">
              <w:rPr>
                <w:rFonts w:ascii="Arial" w:hAnsi="Arial" w:cs="Arial"/>
                <w:noProof/>
                <w:lang w:val="sr-Latn-CS"/>
              </w:rPr>
              <w:t>2020-2021.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8C804" w14:textId="77777777" w:rsidR="00CB4082" w:rsidRPr="00EB7137" w:rsidRDefault="00CB4082" w:rsidP="00CB4082">
            <w:pPr>
              <w:rPr>
                <w:rFonts w:ascii="Arial" w:hAnsi="Arial" w:cs="Arial"/>
                <w:noProof/>
                <w:lang w:val="sr-Latn-CS"/>
              </w:rPr>
            </w:pPr>
            <w:r w:rsidRPr="00EB7137">
              <w:rPr>
                <w:rFonts w:ascii="Arial" w:hAnsi="Arial" w:cs="Arial"/>
                <w:noProof/>
                <w:lang w:val="sr-Latn-CS"/>
              </w:rPr>
              <w:t>Ministarstvo sporta i mladih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E3DE9" w14:textId="37234D8E" w:rsidR="00CB4082" w:rsidRPr="00EB7137" w:rsidRDefault="00CB4082" w:rsidP="00CB4082">
            <w:pPr>
              <w:rPr>
                <w:rFonts w:ascii="Arial" w:hAnsi="Arial" w:cs="Arial"/>
                <w:noProof/>
                <w:lang w:val="sr-Latn-CS"/>
              </w:rPr>
            </w:pPr>
            <w:r w:rsidRPr="00EB7137">
              <w:rPr>
                <w:rFonts w:ascii="Arial" w:hAnsi="Arial" w:cs="Arial"/>
                <w:noProof/>
                <w:lang w:val="sr-Latn-CS"/>
              </w:rPr>
              <w:t>Finansiranjena osnovu Zakona o nevladinim organizacijama</w:t>
            </w:r>
          </w:p>
        </w:tc>
      </w:tr>
      <w:tr w:rsidR="005B6353" w:rsidRPr="00981EFD" w14:paraId="3A81FB4C" w14:textId="77777777" w:rsidTr="00F978FB">
        <w:trPr>
          <w:trHeight w:val="2134"/>
          <w:jc w:val="center"/>
        </w:trPr>
        <w:tc>
          <w:tcPr>
            <w:tcW w:w="19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B050"/>
          </w:tcPr>
          <w:p w14:paraId="286D8A79" w14:textId="77777777" w:rsidR="005B6353" w:rsidRPr="00EB7137" w:rsidRDefault="005B6353" w:rsidP="00A14D21">
            <w:pPr>
              <w:jc w:val="both"/>
              <w:rPr>
                <w:rFonts w:ascii="Arial" w:hAnsi="Arial" w:cs="Arial"/>
                <w:b/>
                <w:noProof/>
                <w:color w:val="FFFFFF" w:themeColor="background1"/>
                <w:lang w:val="sr-Latn-CS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7AEDD1" w14:textId="78E8EDBB" w:rsidR="005B6353" w:rsidRPr="00EB7137" w:rsidRDefault="004B566C" w:rsidP="005B6353">
            <w:pPr>
              <w:jc w:val="both"/>
              <w:rPr>
                <w:rFonts w:ascii="Arial" w:hAnsi="Arial" w:cs="Arial"/>
                <w:noProof/>
                <w:lang w:val="sr-Latn-CS"/>
              </w:rPr>
            </w:pPr>
            <w:r w:rsidRPr="00EB7137">
              <w:rPr>
                <w:rFonts w:ascii="Arial" w:hAnsi="Arial" w:cs="Arial"/>
                <w:noProof/>
                <w:lang w:val="sr-Latn-CS"/>
              </w:rPr>
              <w:t>2.3</w:t>
            </w:r>
            <w:r w:rsidR="005B6353" w:rsidRPr="00EB7137">
              <w:rPr>
                <w:rFonts w:ascii="Arial" w:hAnsi="Arial" w:cs="Arial"/>
                <w:noProof/>
                <w:lang w:val="sr-Latn-CS"/>
              </w:rPr>
              <w:t xml:space="preserve"> Dani otvorenih vrata sa donosiocima odluka u lokalnim samoupravama 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023EED" w14:textId="77777777" w:rsidR="005B6353" w:rsidRPr="00EB7137" w:rsidRDefault="005B6353" w:rsidP="00CB4082">
            <w:pPr>
              <w:rPr>
                <w:rFonts w:ascii="Arial" w:hAnsi="Arial" w:cs="Arial"/>
                <w:noProof/>
                <w:lang w:val="sr-Latn-CS"/>
              </w:rPr>
            </w:pPr>
            <w:r w:rsidRPr="00EB7137">
              <w:rPr>
                <w:rFonts w:ascii="Arial" w:hAnsi="Arial" w:cs="Arial"/>
                <w:noProof/>
                <w:lang w:val="sr-Latn-CS"/>
              </w:rPr>
              <w:t xml:space="preserve">Organizovano najmanje 9 događaja u sve tri regije  </w:t>
            </w:r>
          </w:p>
          <w:p w14:paraId="6534AEF6" w14:textId="38AEA5DA" w:rsidR="005B6353" w:rsidRPr="00EB7137" w:rsidRDefault="005B6353" w:rsidP="00CB4082">
            <w:pPr>
              <w:rPr>
                <w:rFonts w:ascii="Arial" w:hAnsi="Arial" w:cs="Arial"/>
                <w:noProof/>
                <w:lang w:val="sr-Latn-CS"/>
              </w:rPr>
            </w:pPr>
            <w:r w:rsidRPr="00EB7137">
              <w:rPr>
                <w:rFonts w:ascii="Arial" w:hAnsi="Arial" w:cs="Arial"/>
                <w:noProof/>
                <w:lang w:val="sr-Latn-CS"/>
              </w:rPr>
              <w:t>Min. 200 učesnika/ca</w:t>
            </w:r>
            <w:r w:rsidR="00BB5437" w:rsidRPr="00EB7137">
              <w:rPr>
                <w:rFonts w:ascii="Arial" w:hAnsi="Arial" w:cs="Arial"/>
                <w:noProof/>
                <w:lang w:val="sr-Latn-CS"/>
              </w:rPr>
              <w:t xml:space="preserve"> godišnje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3D439E" w14:textId="203BA973" w:rsidR="005B6353" w:rsidRPr="00EB7137" w:rsidRDefault="005B6353" w:rsidP="00CB4082">
            <w:pPr>
              <w:rPr>
                <w:rFonts w:ascii="Arial" w:hAnsi="Arial" w:cs="Arial"/>
                <w:noProof/>
                <w:lang w:val="sr-Latn-CS"/>
              </w:rPr>
            </w:pPr>
            <w:r w:rsidRPr="00EB7137">
              <w:rPr>
                <w:rFonts w:ascii="Arial" w:hAnsi="Arial" w:cs="Arial"/>
                <w:noProof/>
                <w:lang w:val="sr-Latn-CS"/>
              </w:rPr>
              <w:t>2020-2021</w:t>
            </w:r>
          </w:p>
          <w:p w14:paraId="2557AFEF" w14:textId="77777777" w:rsidR="005B6353" w:rsidRPr="00EB7137" w:rsidRDefault="005B6353" w:rsidP="00CB4082">
            <w:pPr>
              <w:rPr>
                <w:rFonts w:ascii="Arial" w:hAnsi="Arial" w:cs="Arial"/>
                <w:noProof/>
                <w:lang w:val="sr-Latn-CS"/>
              </w:rPr>
            </w:pPr>
          </w:p>
          <w:p w14:paraId="30052BC2" w14:textId="77777777" w:rsidR="005B6353" w:rsidRPr="00EB7137" w:rsidRDefault="005B6353" w:rsidP="00CB4082">
            <w:pPr>
              <w:rPr>
                <w:rFonts w:ascii="Arial" w:hAnsi="Arial" w:cs="Arial"/>
                <w:noProof/>
                <w:lang w:val="sr-Latn-CS"/>
              </w:rPr>
            </w:pPr>
          </w:p>
          <w:p w14:paraId="516C7356" w14:textId="77777777" w:rsidR="005B6353" w:rsidRPr="00EB7137" w:rsidRDefault="005B6353" w:rsidP="00CB4082">
            <w:pPr>
              <w:rPr>
                <w:rFonts w:ascii="Arial" w:hAnsi="Arial" w:cs="Arial"/>
                <w:noProof/>
                <w:lang w:val="sr-Latn-CS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919D7B" w14:textId="2C641F51" w:rsidR="005B6353" w:rsidRPr="00EB7137" w:rsidRDefault="005B6353" w:rsidP="00CB4082">
            <w:pPr>
              <w:rPr>
                <w:rFonts w:ascii="Arial" w:hAnsi="Arial" w:cs="Arial"/>
                <w:noProof/>
                <w:lang w:val="sr-Latn-CS"/>
              </w:rPr>
            </w:pPr>
            <w:r w:rsidRPr="00EB7137">
              <w:rPr>
                <w:rFonts w:ascii="Arial" w:hAnsi="Arial" w:cs="Arial"/>
                <w:noProof/>
                <w:lang w:val="sr-Latn-CS"/>
              </w:rPr>
              <w:t>Lokalne samouprave; Srednjoškolske i fakultetske organizacije i parlamenti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128E8E" w14:textId="77777777" w:rsidR="005B6353" w:rsidRPr="00EB7137" w:rsidRDefault="005B6353" w:rsidP="00CB40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lang w:val="sr-Latn-CS"/>
              </w:rPr>
            </w:pPr>
            <w:r w:rsidRPr="00EB7137">
              <w:rPr>
                <w:rFonts w:ascii="Arial" w:eastAsiaTheme="minorHAnsi" w:hAnsi="Arial" w:cs="Arial"/>
                <w:lang w:val="sr-Latn-CS"/>
              </w:rPr>
              <w:t>Redovni</w:t>
            </w:r>
          </w:p>
          <w:p w14:paraId="5AF3BD0B" w14:textId="77777777" w:rsidR="005B6353" w:rsidRPr="00EB7137" w:rsidRDefault="005B6353" w:rsidP="00CB40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lang w:val="sr-Latn-CS"/>
              </w:rPr>
            </w:pPr>
            <w:r w:rsidRPr="00EB7137">
              <w:rPr>
                <w:rFonts w:ascii="Arial" w:eastAsiaTheme="minorHAnsi" w:hAnsi="Arial" w:cs="Arial"/>
                <w:lang w:val="sr-Latn-CS"/>
              </w:rPr>
              <w:t>budžet/i</w:t>
            </w:r>
          </w:p>
          <w:p w14:paraId="53A83892" w14:textId="77777777" w:rsidR="005B6353" w:rsidRPr="00EB7137" w:rsidRDefault="005B6353" w:rsidP="00CB4082">
            <w:pPr>
              <w:spacing w:after="0" w:line="240" w:lineRule="auto"/>
              <w:jc w:val="both"/>
              <w:rPr>
                <w:rFonts w:ascii="Arial" w:eastAsiaTheme="minorHAnsi" w:hAnsi="Arial" w:cs="Arial"/>
                <w:lang w:val="sr-Latn-CS"/>
              </w:rPr>
            </w:pPr>
            <w:r w:rsidRPr="00EB7137">
              <w:rPr>
                <w:rFonts w:ascii="Arial" w:eastAsiaTheme="minorHAnsi" w:hAnsi="Arial" w:cs="Arial"/>
                <w:lang w:val="sr-Latn-CS"/>
              </w:rPr>
              <w:t>institucija</w:t>
            </w:r>
          </w:p>
          <w:p w14:paraId="15535F76" w14:textId="18123DDF" w:rsidR="005B6353" w:rsidRPr="00EB7137" w:rsidRDefault="005B6353" w:rsidP="00CB4082">
            <w:pPr>
              <w:rPr>
                <w:rFonts w:ascii="Arial" w:hAnsi="Arial" w:cs="Arial"/>
                <w:noProof/>
                <w:lang w:val="sr-Latn-CS"/>
              </w:rPr>
            </w:pPr>
          </w:p>
        </w:tc>
      </w:tr>
      <w:tr w:rsidR="00A14D21" w:rsidRPr="00981EFD" w14:paraId="360D14B6" w14:textId="77777777" w:rsidTr="00F978FB">
        <w:trPr>
          <w:jc w:val="center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67171" w:themeFill="background2" w:themeFillShade="80"/>
          </w:tcPr>
          <w:p w14:paraId="0F386487" w14:textId="77777777" w:rsidR="00A14D21" w:rsidRPr="00EB7137" w:rsidRDefault="00A14D21" w:rsidP="00A14D21">
            <w:pPr>
              <w:jc w:val="both"/>
              <w:rPr>
                <w:rFonts w:ascii="Arial" w:hAnsi="Arial" w:cs="Arial"/>
                <w:noProof/>
                <w:lang w:val="sr-Latn-CS"/>
              </w:rPr>
            </w:pPr>
          </w:p>
        </w:tc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  <w:shd w:val="clear" w:color="auto" w:fill="767171" w:themeFill="background2" w:themeFillShade="80"/>
          </w:tcPr>
          <w:p w14:paraId="01753975" w14:textId="45D1F787" w:rsidR="00A14D21" w:rsidRPr="00EB7137" w:rsidRDefault="00A14D21" w:rsidP="00A14D21">
            <w:pPr>
              <w:jc w:val="both"/>
              <w:rPr>
                <w:rFonts w:ascii="Arial" w:hAnsi="Arial" w:cs="Arial"/>
                <w:noProof/>
                <w:lang w:val="sr-Latn-CS"/>
              </w:rPr>
            </w:pPr>
            <w:r w:rsidRPr="00EB7137">
              <w:rPr>
                <w:rFonts w:ascii="Arial" w:hAnsi="Arial" w:cs="Arial"/>
                <w:noProof/>
                <w:color w:val="FFFFFF" w:themeColor="background1"/>
                <w:lang w:val="sr-Latn-CS"/>
              </w:rPr>
              <w:t xml:space="preserve">Ukupno: </w:t>
            </w:r>
            <w:r w:rsidR="005B6353" w:rsidRPr="00EB7137">
              <w:rPr>
                <w:rFonts w:ascii="Arial" w:hAnsi="Arial" w:cs="Arial"/>
                <w:noProof/>
                <w:color w:val="FFFFFF" w:themeColor="background1"/>
                <w:lang w:val="sr-Latn-CS"/>
              </w:rPr>
              <w:t xml:space="preserve">   </w:t>
            </w:r>
            <w:r w:rsidRPr="00EB7137">
              <w:rPr>
                <w:rFonts w:ascii="Arial" w:hAnsi="Arial" w:cs="Arial"/>
                <w:noProof/>
                <w:color w:val="FFFFFF" w:themeColor="background1"/>
                <w:lang w:val="sr-Latn-CS"/>
              </w:rPr>
              <w:t xml:space="preserve"> aktivnosti</w:t>
            </w:r>
          </w:p>
        </w:tc>
        <w:tc>
          <w:tcPr>
            <w:tcW w:w="3250" w:type="dxa"/>
            <w:tcBorders>
              <w:top w:val="single" w:sz="4" w:space="0" w:color="auto"/>
              <w:bottom w:val="single" w:sz="4" w:space="0" w:color="auto"/>
            </w:tcBorders>
            <w:shd w:val="clear" w:color="auto" w:fill="767171" w:themeFill="background2" w:themeFillShade="80"/>
          </w:tcPr>
          <w:p w14:paraId="0929E9A4" w14:textId="77777777" w:rsidR="00A14D21" w:rsidRPr="00EB7137" w:rsidRDefault="00A14D21" w:rsidP="00A14D21">
            <w:pPr>
              <w:jc w:val="both"/>
              <w:rPr>
                <w:rFonts w:ascii="Arial" w:hAnsi="Arial" w:cs="Arial"/>
                <w:noProof/>
                <w:lang w:val="sr-Latn-CS"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767171" w:themeFill="background2" w:themeFillShade="80"/>
          </w:tcPr>
          <w:p w14:paraId="27F4EB88" w14:textId="77777777" w:rsidR="00A14D21" w:rsidRPr="00EB7137" w:rsidRDefault="00A14D21" w:rsidP="00A14D21">
            <w:pPr>
              <w:jc w:val="both"/>
              <w:rPr>
                <w:rFonts w:ascii="Arial" w:hAnsi="Arial" w:cs="Arial"/>
                <w:noProof/>
                <w:lang w:val="sr-Latn-CS"/>
              </w:rPr>
            </w:pPr>
          </w:p>
        </w:tc>
        <w:tc>
          <w:tcPr>
            <w:tcW w:w="1430" w:type="dxa"/>
            <w:tcBorders>
              <w:top w:val="single" w:sz="4" w:space="0" w:color="auto"/>
              <w:bottom w:val="single" w:sz="4" w:space="0" w:color="auto"/>
            </w:tcBorders>
            <w:shd w:val="clear" w:color="auto" w:fill="767171" w:themeFill="background2" w:themeFillShade="80"/>
          </w:tcPr>
          <w:p w14:paraId="79FC9329" w14:textId="77777777" w:rsidR="00A14D21" w:rsidRPr="00EB7137" w:rsidRDefault="00A14D21" w:rsidP="00A14D21">
            <w:pPr>
              <w:jc w:val="both"/>
              <w:rPr>
                <w:rFonts w:ascii="Arial" w:hAnsi="Arial" w:cs="Arial"/>
                <w:noProof/>
                <w:lang w:val="sr-Latn-CS"/>
              </w:rPr>
            </w:pPr>
          </w:p>
        </w:tc>
        <w:tc>
          <w:tcPr>
            <w:tcW w:w="1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7171" w:themeFill="background2" w:themeFillShade="80"/>
          </w:tcPr>
          <w:p w14:paraId="69A690C7" w14:textId="77777777" w:rsidR="00A14D21" w:rsidRPr="00EB7137" w:rsidRDefault="00A14D21" w:rsidP="00A14D21">
            <w:pPr>
              <w:jc w:val="both"/>
              <w:rPr>
                <w:rFonts w:ascii="Arial" w:hAnsi="Arial" w:cs="Arial"/>
                <w:noProof/>
                <w:lang w:val="sr-Latn-CS"/>
              </w:rPr>
            </w:pPr>
          </w:p>
        </w:tc>
      </w:tr>
    </w:tbl>
    <w:p w14:paraId="36AA7379" w14:textId="3F85E14D" w:rsidR="00A14D21" w:rsidRPr="00981EFD" w:rsidRDefault="00A14D21">
      <w:pPr>
        <w:rPr>
          <w:rFonts w:cstheme="minorHAnsi"/>
          <w:noProof/>
          <w:lang w:val="sr-Latn-CS"/>
        </w:rPr>
      </w:pPr>
    </w:p>
    <w:tbl>
      <w:tblPr>
        <w:tblW w:w="15475" w:type="dxa"/>
        <w:tblLayout w:type="fixed"/>
        <w:tblLook w:val="04A0" w:firstRow="1" w:lastRow="0" w:firstColumn="1" w:lastColumn="0" w:noHBand="0" w:noVBand="1"/>
      </w:tblPr>
      <w:tblGrid>
        <w:gridCol w:w="2245"/>
        <w:gridCol w:w="4950"/>
        <w:gridCol w:w="3150"/>
        <w:gridCol w:w="1890"/>
        <w:gridCol w:w="1620"/>
        <w:gridCol w:w="1620"/>
      </w:tblGrid>
      <w:tr w:rsidR="00A14D21" w:rsidRPr="00981EFD" w14:paraId="64DD88F9" w14:textId="77777777" w:rsidTr="00A14D21">
        <w:tc>
          <w:tcPr>
            <w:tcW w:w="154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25345CEC" w14:textId="4261DCDF" w:rsidR="00A14D21" w:rsidRPr="00EB7137" w:rsidRDefault="00A14D21" w:rsidP="00EB7137">
            <w:pPr>
              <w:jc w:val="center"/>
              <w:rPr>
                <w:rFonts w:ascii="Arial" w:hAnsi="Arial" w:cs="Arial"/>
                <w:i w:val="0"/>
                <w:noProof/>
                <w:color w:val="FFFFFF" w:themeColor="background1"/>
                <w:sz w:val="28"/>
                <w:szCs w:val="28"/>
                <w:lang w:val="sr-Latn-CS"/>
              </w:rPr>
            </w:pPr>
            <w:r w:rsidRPr="00EB7137">
              <w:rPr>
                <w:rFonts w:ascii="Arial" w:hAnsi="Arial" w:cs="Arial"/>
                <w:b/>
                <w:i w:val="0"/>
                <w:noProof/>
                <w:color w:val="FFFFFF" w:themeColor="background1"/>
                <w:sz w:val="28"/>
                <w:szCs w:val="28"/>
                <w:lang w:val="sr-Latn-CS"/>
              </w:rPr>
              <w:t>KLJUČNI</w:t>
            </w:r>
            <w:r w:rsidR="004B566C" w:rsidRPr="00EB7137">
              <w:rPr>
                <w:rFonts w:ascii="Arial" w:hAnsi="Arial" w:cs="Arial"/>
                <w:b/>
                <w:i w:val="0"/>
                <w:noProof/>
                <w:color w:val="FFFFFF" w:themeColor="background1"/>
                <w:sz w:val="28"/>
                <w:szCs w:val="28"/>
                <w:lang w:val="sr-Latn-CS"/>
              </w:rPr>
              <w:t xml:space="preserve"> STRATEŠKIH</w:t>
            </w:r>
            <w:r w:rsidRPr="00EB7137">
              <w:rPr>
                <w:rFonts w:ascii="Arial" w:hAnsi="Arial" w:cs="Arial"/>
                <w:b/>
                <w:i w:val="0"/>
                <w:noProof/>
                <w:color w:val="FFFFFF" w:themeColor="background1"/>
                <w:sz w:val="28"/>
                <w:szCs w:val="28"/>
                <w:lang w:val="sr-Latn-CS"/>
              </w:rPr>
              <w:t xml:space="preserve"> ISHOD D:</w:t>
            </w:r>
            <w:r w:rsidR="0086141C" w:rsidRPr="00EB7137">
              <w:rPr>
                <w:rFonts w:ascii="Arial" w:hAnsi="Arial" w:cs="Arial"/>
                <w:b/>
                <w:i w:val="0"/>
                <w:noProof/>
                <w:color w:val="FFFFFF" w:themeColor="background1"/>
                <w:sz w:val="28"/>
                <w:szCs w:val="28"/>
                <w:lang w:val="sr-Latn-CS"/>
              </w:rPr>
              <w:t xml:space="preserve"> </w:t>
            </w:r>
            <w:r w:rsidRPr="00EB7137">
              <w:rPr>
                <w:rFonts w:ascii="Arial" w:hAnsi="Arial" w:cs="Arial"/>
                <w:b/>
                <w:i w:val="0"/>
                <w:noProof/>
                <w:color w:val="FFFFFF" w:themeColor="background1"/>
                <w:sz w:val="28"/>
                <w:szCs w:val="28"/>
                <w:lang w:val="sr-Latn-CS"/>
              </w:rPr>
              <w:t>MLADI SU DOBROG ZDRAVLJA, BEZBJEDNI, IMAJU PRISTUP ADEKVATNOM SISTEMU PODRŠKE ZA TRANZICIJU U ODRASLO DOBA I SAMOREALIZACIJU, SAMOSVJESNI SU, INOVATIVNI, POKAZUJU INICIJATIVU I PRIHVATAJU RAZLIČITOSTI</w:t>
            </w:r>
          </w:p>
        </w:tc>
      </w:tr>
      <w:tr w:rsidR="00A14D21" w:rsidRPr="00981EFD" w14:paraId="1DC7904F" w14:textId="77777777" w:rsidTr="00A14D21">
        <w:tc>
          <w:tcPr>
            <w:tcW w:w="154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21DC9DFD" w14:textId="77777777" w:rsidR="00A14D21" w:rsidRPr="00EB7137" w:rsidRDefault="00A14D21" w:rsidP="00A14D21">
            <w:pPr>
              <w:spacing w:after="0" w:line="240" w:lineRule="auto"/>
              <w:jc w:val="both"/>
              <w:rPr>
                <w:rFonts w:ascii="Arial" w:hAnsi="Arial" w:cs="Arial"/>
                <w:b/>
                <w:iCs w:val="0"/>
                <w:noProof/>
                <w:color w:val="FFFFFF" w:themeColor="background1"/>
                <w:lang w:val="sr-Latn-CS"/>
              </w:rPr>
            </w:pPr>
            <w:r w:rsidRPr="00EB7137">
              <w:rPr>
                <w:rFonts w:ascii="Arial" w:hAnsi="Arial" w:cs="Arial"/>
                <w:b/>
                <w:iCs w:val="0"/>
                <w:noProof/>
                <w:color w:val="FFFFFF" w:themeColor="background1"/>
                <w:lang w:val="sr-Latn-CS"/>
              </w:rPr>
              <w:t>Osnovni indikatori za ključni ishod:</w:t>
            </w:r>
          </w:p>
          <w:p w14:paraId="27A5AB1C" w14:textId="77777777" w:rsidR="00A14D21" w:rsidRPr="00EB7137" w:rsidRDefault="00A14D21" w:rsidP="00A14D21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Arial" w:hAnsi="Arial" w:cs="Arial"/>
                <w:b/>
                <w:iCs w:val="0"/>
                <w:noProof/>
                <w:color w:val="FFFFFF" w:themeColor="background1"/>
                <w:lang w:val="sr-Latn-CS"/>
              </w:rPr>
            </w:pPr>
            <w:r w:rsidRPr="00EB7137">
              <w:rPr>
                <w:rFonts w:ascii="Arial" w:hAnsi="Arial" w:cs="Arial"/>
                <w:b/>
                <w:iCs w:val="0"/>
                <w:noProof/>
                <w:color w:val="FFFFFF" w:themeColor="background1"/>
                <w:lang w:val="sr-Latn-CS"/>
              </w:rPr>
              <w:t>Procenat mladih koji koriste i znaju za postojanje servisa podrške za sticanje autonomije mladih</w:t>
            </w:r>
          </w:p>
          <w:p w14:paraId="19A20D7E" w14:textId="77777777" w:rsidR="00A14D21" w:rsidRPr="00EB7137" w:rsidRDefault="00A14D21" w:rsidP="00A14D21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Arial" w:hAnsi="Arial" w:cs="Arial"/>
                <w:b/>
                <w:iCs w:val="0"/>
                <w:noProof/>
                <w:color w:val="FFFFFF" w:themeColor="background1"/>
                <w:lang w:val="sr-Latn-CS"/>
              </w:rPr>
            </w:pPr>
            <w:r w:rsidRPr="00EB7137">
              <w:rPr>
                <w:rFonts w:ascii="Arial" w:hAnsi="Arial" w:cs="Arial"/>
                <w:b/>
                <w:iCs w:val="0"/>
                <w:noProof/>
                <w:color w:val="FFFFFF" w:themeColor="background1"/>
                <w:lang w:val="sr-Latn-CS"/>
              </w:rPr>
              <w:t>Upotreba alkohola među maloljetnicima</w:t>
            </w:r>
          </w:p>
          <w:p w14:paraId="78EC56B7" w14:textId="77777777" w:rsidR="00A14D21" w:rsidRPr="00EB7137" w:rsidRDefault="00A14D21" w:rsidP="00A14D21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Arial" w:hAnsi="Arial" w:cs="Arial"/>
                <w:b/>
                <w:i w:val="0"/>
                <w:noProof/>
                <w:color w:val="FFFFFF" w:themeColor="background1"/>
                <w:lang w:val="sr-Latn-CS"/>
              </w:rPr>
            </w:pPr>
            <w:r w:rsidRPr="00EB7137">
              <w:rPr>
                <w:rFonts w:ascii="Arial" w:hAnsi="Arial" w:cs="Arial"/>
                <w:b/>
                <w:iCs w:val="0"/>
                <w:noProof/>
                <w:color w:val="FFFFFF" w:themeColor="background1"/>
                <w:lang w:val="sr-Latn-CS"/>
              </w:rPr>
              <w:t>Procenat maloljetničkih trudnoća</w:t>
            </w:r>
          </w:p>
        </w:tc>
      </w:tr>
      <w:tr w:rsidR="00A14D21" w:rsidRPr="00981EFD" w14:paraId="0D042A23" w14:textId="77777777" w:rsidTr="005B6353"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0BF7FAD9" w14:textId="3048DBF4" w:rsidR="00A14D21" w:rsidRPr="00EB7137" w:rsidRDefault="004B566C" w:rsidP="00A14D21">
            <w:pPr>
              <w:rPr>
                <w:rFonts w:ascii="Arial" w:hAnsi="Arial" w:cs="Arial"/>
                <w:b/>
                <w:noProof/>
                <w:color w:val="FFFFFF" w:themeColor="background1"/>
                <w:lang w:val="sr-Latn-CS"/>
              </w:rPr>
            </w:pPr>
            <w:r w:rsidRPr="00EB7137">
              <w:rPr>
                <w:rFonts w:ascii="Arial" w:hAnsi="Arial" w:cs="Arial"/>
                <w:b/>
                <w:noProof/>
                <w:color w:val="FFFFFF" w:themeColor="background1"/>
                <w:lang w:val="sr-Latn-CS"/>
              </w:rPr>
              <w:lastRenderedPageBreak/>
              <w:t>Operativni cilj/mjera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435F09A2" w14:textId="77777777" w:rsidR="00A14D21" w:rsidRPr="00EB7137" w:rsidRDefault="00A14D21" w:rsidP="00A14D21">
            <w:pPr>
              <w:rPr>
                <w:rFonts w:ascii="Arial" w:hAnsi="Arial" w:cs="Arial"/>
                <w:b/>
                <w:noProof/>
                <w:color w:val="FFFFFF" w:themeColor="background1"/>
                <w:lang w:val="sr-Latn-CS"/>
              </w:rPr>
            </w:pPr>
            <w:r w:rsidRPr="00EB7137">
              <w:rPr>
                <w:rFonts w:ascii="Arial" w:hAnsi="Arial" w:cs="Arial"/>
                <w:b/>
                <w:noProof/>
                <w:color w:val="FFFFFF" w:themeColor="background1"/>
                <w:lang w:val="sr-Latn-CS"/>
              </w:rPr>
              <w:t>Aktivnost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30016B89" w14:textId="77777777" w:rsidR="00A14D21" w:rsidRPr="00EB7137" w:rsidRDefault="00A14D21" w:rsidP="00A14D21">
            <w:pPr>
              <w:rPr>
                <w:rFonts w:ascii="Arial" w:hAnsi="Arial" w:cs="Arial"/>
                <w:b/>
                <w:noProof/>
                <w:color w:val="FFFFFF" w:themeColor="background1"/>
                <w:lang w:val="sr-Latn-CS"/>
              </w:rPr>
            </w:pPr>
            <w:r w:rsidRPr="00EB7137">
              <w:rPr>
                <w:rFonts w:ascii="Arial" w:hAnsi="Arial" w:cs="Arial"/>
                <w:b/>
                <w:noProof/>
                <w:color w:val="FFFFFF" w:themeColor="background1"/>
                <w:lang w:val="sr-Latn-CS"/>
              </w:rPr>
              <w:t>Pokazatelj uspjeha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41873EE3" w14:textId="77777777" w:rsidR="00A14D21" w:rsidRPr="00EB7137" w:rsidRDefault="00A14D21" w:rsidP="00A14D21">
            <w:pPr>
              <w:rPr>
                <w:rFonts w:ascii="Arial" w:hAnsi="Arial" w:cs="Arial"/>
                <w:b/>
                <w:noProof/>
                <w:color w:val="FFFFFF" w:themeColor="background1"/>
                <w:lang w:val="sr-Latn-CS"/>
              </w:rPr>
            </w:pPr>
            <w:r w:rsidRPr="00EB7137">
              <w:rPr>
                <w:rFonts w:ascii="Arial" w:hAnsi="Arial" w:cs="Arial"/>
                <w:b/>
                <w:noProof/>
                <w:color w:val="FFFFFF" w:themeColor="background1"/>
                <w:lang w:val="sr-Latn-CS"/>
              </w:rPr>
              <w:t>Vrijeme realizacije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7C845551" w14:textId="77777777" w:rsidR="00A14D21" w:rsidRPr="00EB7137" w:rsidRDefault="00A14D21" w:rsidP="00A14D21">
            <w:pPr>
              <w:rPr>
                <w:rFonts w:ascii="Arial" w:hAnsi="Arial" w:cs="Arial"/>
                <w:b/>
                <w:noProof/>
                <w:color w:val="FFFFFF" w:themeColor="background1"/>
                <w:lang w:val="sr-Latn-CS"/>
              </w:rPr>
            </w:pPr>
            <w:r w:rsidRPr="00EB7137">
              <w:rPr>
                <w:rFonts w:ascii="Arial" w:hAnsi="Arial" w:cs="Arial"/>
                <w:b/>
                <w:noProof/>
                <w:color w:val="FFFFFF" w:themeColor="background1"/>
                <w:lang w:val="sr-Latn-CS"/>
              </w:rPr>
              <w:t>Odgovorni za realizaciju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7BC9EFDF" w14:textId="77777777" w:rsidR="00A14D21" w:rsidRPr="00EB7137" w:rsidRDefault="00A14D21" w:rsidP="00A14D21">
            <w:pPr>
              <w:ind w:right="-136"/>
              <w:rPr>
                <w:rFonts w:ascii="Arial" w:hAnsi="Arial" w:cs="Arial"/>
                <w:b/>
                <w:noProof/>
                <w:color w:val="FFFFFF" w:themeColor="background1"/>
                <w:lang w:val="sr-Latn-CS"/>
              </w:rPr>
            </w:pPr>
            <w:r w:rsidRPr="00EB7137">
              <w:rPr>
                <w:rFonts w:ascii="Arial" w:hAnsi="Arial" w:cs="Arial"/>
                <w:b/>
                <w:noProof/>
                <w:color w:val="FFFFFF" w:themeColor="background1"/>
                <w:lang w:val="sr-Latn-CS"/>
              </w:rPr>
              <w:t>Budžet</w:t>
            </w:r>
          </w:p>
        </w:tc>
      </w:tr>
      <w:tr w:rsidR="00A14D21" w:rsidRPr="00981EFD" w14:paraId="3D55CA14" w14:textId="77777777" w:rsidTr="005B6353">
        <w:tc>
          <w:tcPr>
            <w:tcW w:w="22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3C6D063B" w14:textId="799DA191" w:rsidR="00A14D21" w:rsidRPr="00EB7137" w:rsidRDefault="00A14D21" w:rsidP="003F2C99">
            <w:pPr>
              <w:rPr>
                <w:rFonts w:ascii="Arial" w:hAnsi="Arial" w:cs="Arial"/>
                <w:b/>
                <w:i w:val="0"/>
                <w:noProof/>
                <w:color w:val="FFFFFF" w:themeColor="background1"/>
                <w:lang w:val="sr-Latn-CS"/>
              </w:rPr>
            </w:pPr>
            <w:r w:rsidRPr="00EB7137">
              <w:rPr>
                <w:rFonts w:ascii="Arial" w:hAnsi="Arial" w:cs="Arial"/>
                <w:b/>
                <w:i w:val="0"/>
                <w:noProof/>
                <w:color w:val="FFFFFF" w:themeColor="background1"/>
                <w:lang w:val="sr-Latn-CS"/>
              </w:rPr>
              <w:t>D1.</w:t>
            </w:r>
            <w:r w:rsidR="003F2C99" w:rsidRPr="00EB7137">
              <w:rPr>
                <w:rFonts w:ascii="Arial" w:hAnsi="Arial" w:cs="Arial"/>
                <w:b/>
                <w:i w:val="0"/>
                <w:noProof/>
                <w:color w:val="FFFFFF" w:themeColor="background1"/>
                <w:lang w:val="sr-Latn-CS"/>
              </w:rPr>
              <w:t xml:space="preserve"> </w:t>
            </w:r>
            <w:r w:rsidRPr="00EB7137">
              <w:rPr>
                <w:rFonts w:ascii="Arial" w:hAnsi="Arial" w:cs="Arial"/>
                <w:b/>
                <w:i w:val="0"/>
                <w:noProof/>
                <w:color w:val="FFFFFF" w:themeColor="background1"/>
                <w:lang w:val="sr-Latn-CS"/>
              </w:rPr>
              <w:t>Uspostavljanje efikasnih međusektorskih informativno-savjetodavnih tijela za mlade i roditelje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3D3A8" w14:textId="3B5D3EF6" w:rsidR="00A14D21" w:rsidRPr="00EB7137" w:rsidRDefault="00A14D21" w:rsidP="00A14D21">
            <w:pPr>
              <w:jc w:val="both"/>
              <w:rPr>
                <w:rFonts w:ascii="Arial" w:hAnsi="Arial" w:cs="Arial"/>
                <w:noProof/>
                <w:lang w:val="sr-Latn-CS"/>
              </w:rPr>
            </w:pPr>
            <w:r w:rsidRPr="00EB7137">
              <w:rPr>
                <w:rFonts w:ascii="Arial" w:hAnsi="Arial" w:cs="Arial"/>
                <w:noProof/>
                <w:lang w:val="sr-Latn-CS"/>
              </w:rPr>
              <w:t>1.1. Uspostavljanje kontinuiranog programa edukacije i podrške o bezbjednosti mladih u obrazovnim i javnim institucijama (reagovanje u slučaju elementarnih nepogoda, požara, prirodnih katastrofa, prva pomoć...)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B9225" w14:textId="77777777" w:rsidR="00A14D21" w:rsidRPr="00EB7137" w:rsidRDefault="00A14D21" w:rsidP="00A14D21">
            <w:pPr>
              <w:jc w:val="both"/>
              <w:rPr>
                <w:rFonts w:ascii="Arial" w:hAnsi="Arial" w:cs="Arial"/>
                <w:noProof/>
                <w:lang w:val="sr-Latn-CS"/>
              </w:rPr>
            </w:pPr>
            <w:r w:rsidRPr="00EB7137">
              <w:rPr>
                <w:rFonts w:ascii="Arial" w:hAnsi="Arial" w:cs="Arial"/>
                <w:noProof/>
                <w:lang w:val="sr-Latn-CS"/>
              </w:rPr>
              <w:t>Najmanje 20 realizovanih obuka</w:t>
            </w:r>
          </w:p>
          <w:p w14:paraId="7FA28588" w14:textId="03452CCD" w:rsidR="00A14D21" w:rsidRPr="00EB7137" w:rsidRDefault="00A14D21" w:rsidP="00A14D21">
            <w:pPr>
              <w:jc w:val="both"/>
              <w:rPr>
                <w:rFonts w:ascii="Arial" w:hAnsi="Arial" w:cs="Arial"/>
                <w:noProof/>
                <w:lang w:val="sr-Latn-CS"/>
              </w:rPr>
            </w:pPr>
            <w:r w:rsidRPr="00EB7137">
              <w:rPr>
                <w:rFonts w:ascii="Arial" w:hAnsi="Arial" w:cs="Arial"/>
                <w:noProof/>
                <w:lang w:val="sr-Latn-CS"/>
              </w:rPr>
              <w:t>Izrađen i distribuiran promotivni materija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9A86C" w14:textId="77777777" w:rsidR="00A14D21" w:rsidRPr="00EB7137" w:rsidRDefault="00A14D21" w:rsidP="00A14D21">
            <w:pPr>
              <w:jc w:val="both"/>
              <w:rPr>
                <w:rFonts w:ascii="Arial" w:hAnsi="Arial" w:cs="Arial"/>
                <w:noProof/>
                <w:lang w:val="sr-Latn-CS"/>
              </w:rPr>
            </w:pPr>
            <w:r w:rsidRPr="00EB7137">
              <w:rPr>
                <w:rFonts w:ascii="Arial" w:hAnsi="Arial" w:cs="Arial"/>
                <w:noProof/>
                <w:lang w:val="sr-Latn-CS"/>
              </w:rPr>
              <w:t>2020 - 2021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D941A" w14:textId="62B0266F" w:rsidR="00A14D21" w:rsidRPr="00EB7137" w:rsidRDefault="00A14D21" w:rsidP="00A14D21">
            <w:pPr>
              <w:jc w:val="both"/>
              <w:rPr>
                <w:rFonts w:ascii="Arial" w:hAnsi="Arial" w:cs="Arial"/>
                <w:noProof/>
                <w:lang w:val="sr-Latn-CS"/>
              </w:rPr>
            </w:pPr>
            <w:r w:rsidRPr="00EB7137">
              <w:rPr>
                <w:rFonts w:ascii="Arial" w:hAnsi="Arial" w:cs="Arial"/>
                <w:noProof/>
                <w:lang w:val="sr-Latn-CS"/>
              </w:rPr>
              <w:t>Ministarstvo unutrašnjih poslova, Ministarstvo prosvjete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C642E" w14:textId="77777777" w:rsidR="005B6353" w:rsidRPr="00EB7137" w:rsidRDefault="005B6353" w:rsidP="005B63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lang w:val="sr-Latn-CS"/>
              </w:rPr>
            </w:pPr>
            <w:r w:rsidRPr="00EB7137">
              <w:rPr>
                <w:rFonts w:ascii="Arial" w:eastAsiaTheme="minorHAnsi" w:hAnsi="Arial" w:cs="Arial"/>
                <w:lang w:val="sr-Latn-CS"/>
              </w:rPr>
              <w:t>Redovni</w:t>
            </w:r>
          </w:p>
          <w:p w14:paraId="2E9BFC13" w14:textId="77777777" w:rsidR="005B6353" w:rsidRPr="00EB7137" w:rsidRDefault="005B6353" w:rsidP="005B63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lang w:val="sr-Latn-CS"/>
              </w:rPr>
            </w:pPr>
            <w:r w:rsidRPr="00EB7137">
              <w:rPr>
                <w:rFonts w:ascii="Arial" w:eastAsiaTheme="minorHAnsi" w:hAnsi="Arial" w:cs="Arial"/>
                <w:lang w:val="sr-Latn-CS"/>
              </w:rPr>
              <w:t>budžet/i</w:t>
            </w:r>
          </w:p>
          <w:p w14:paraId="312223B2" w14:textId="77777777" w:rsidR="005B6353" w:rsidRPr="00EB7137" w:rsidRDefault="005B6353" w:rsidP="005B6353">
            <w:pPr>
              <w:spacing w:after="0" w:line="240" w:lineRule="auto"/>
              <w:rPr>
                <w:rFonts w:ascii="Arial" w:eastAsiaTheme="minorHAnsi" w:hAnsi="Arial" w:cs="Arial"/>
                <w:lang w:val="sr-Latn-CS"/>
              </w:rPr>
            </w:pPr>
            <w:r w:rsidRPr="00EB7137">
              <w:rPr>
                <w:rFonts w:ascii="Arial" w:eastAsiaTheme="minorHAnsi" w:hAnsi="Arial" w:cs="Arial"/>
                <w:lang w:val="sr-Latn-CS"/>
              </w:rPr>
              <w:t>institucija</w:t>
            </w:r>
          </w:p>
          <w:p w14:paraId="1A9766F7" w14:textId="05C01F63" w:rsidR="00A14D21" w:rsidRPr="00EB7137" w:rsidRDefault="005B6353" w:rsidP="005B6353">
            <w:pPr>
              <w:rPr>
                <w:rFonts w:ascii="Arial" w:hAnsi="Arial" w:cs="Arial"/>
                <w:noProof/>
                <w:lang w:val="sr-Latn-CS"/>
              </w:rPr>
            </w:pPr>
            <w:r w:rsidRPr="00EB7137">
              <w:rPr>
                <w:rFonts w:ascii="Arial" w:hAnsi="Arial" w:cs="Arial"/>
                <w:noProof/>
                <w:lang w:val="sr-Latn-CS"/>
              </w:rPr>
              <w:t>i finansiranjena osnovu Zakona o nevladinim organizacijama</w:t>
            </w:r>
          </w:p>
        </w:tc>
      </w:tr>
      <w:tr w:rsidR="00A14D21" w:rsidRPr="00981EFD" w14:paraId="7A5B858E" w14:textId="77777777" w:rsidTr="005B6353">
        <w:tc>
          <w:tcPr>
            <w:tcW w:w="22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1F362B86" w14:textId="77777777" w:rsidR="00A14D21" w:rsidRPr="00EB7137" w:rsidRDefault="00A14D21" w:rsidP="00A14D21">
            <w:pPr>
              <w:rPr>
                <w:rFonts w:ascii="Arial" w:hAnsi="Arial" w:cs="Arial"/>
                <w:i w:val="0"/>
                <w:noProof/>
                <w:color w:val="FFFFFF" w:themeColor="background1"/>
                <w:lang w:val="sr-Latn-CS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06760" w14:textId="77777777" w:rsidR="00A14D21" w:rsidRPr="00EB7137" w:rsidRDefault="00A14D21" w:rsidP="00A14D21">
            <w:pPr>
              <w:jc w:val="both"/>
              <w:rPr>
                <w:rFonts w:ascii="Arial" w:hAnsi="Arial" w:cs="Arial"/>
                <w:noProof/>
                <w:lang w:val="sr-Latn-CS"/>
              </w:rPr>
            </w:pPr>
            <w:r w:rsidRPr="00EB7137">
              <w:rPr>
                <w:rFonts w:ascii="Arial" w:hAnsi="Arial" w:cs="Arial"/>
                <w:noProof/>
                <w:lang w:val="sr-Latn-CS"/>
              </w:rPr>
              <w:t>1.2. Uspostavljanje informativno savjetodavnog servisa za mlade u školama na teme: prevencija i očuvanje zdravlja, izazovi adolescencije, vršnjačko nasilje, psihosocijalna podrška</w:t>
            </w:r>
          </w:p>
          <w:p w14:paraId="67FADAD0" w14:textId="77777777" w:rsidR="00A14D21" w:rsidRPr="00EB7137" w:rsidRDefault="00A14D21" w:rsidP="00A14D21">
            <w:pPr>
              <w:jc w:val="both"/>
              <w:rPr>
                <w:rFonts w:ascii="Arial" w:hAnsi="Arial" w:cs="Arial"/>
                <w:noProof/>
                <w:lang w:val="sr-Latn-CS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95108" w14:textId="20BA9E35" w:rsidR="00A14D21" w:rsidRPr="00EB7137" w:rsidRDefault="005B6353" w:rsidP="005B6353">
            <w:pPr>
              <w:rPr>
                <w:rFonts w:ascii="Arial" w:hAnsi="Arial" w:cs="Arial"/>
                <w:noProof/>
                <w:lang w:val="sr-Latn-CS"/>
              </w:rPr>
            </w:pPr>
            <w:r w:rsidRPr="00EB7137">
              <w:rPr>
                <w:rFonts w:ascii="Arial" w:hAnsi="Arial" w:cs="Arial"/>
                <w:noProof/>
                <w:lang w:val="sr-Latn-CS"/>
              </w:rPr>
              <w:t xml:space="preserve">Minimum 100 </w:t>
            </w:r>
            <w:r w:rsidR="00A14D21" w:rsidRPr="00EB7137">
              <w:rPr>
                <w:rFonts w:ascii="Arial" w:hAnsi="Arial" w:cs="Arial"/>
                <w:noProof/>
                <w:lang w:val="sr-Latn-CS"/>
              </w:rPr>
              <w:t>individualnih posjeta</w:t>
            </w:r>
            <w:r w:rsidRPr="00EB7137">
              <w:rPr>
                <w:rFonts w:ascii="Arial" w:hAnsi="Arial" w:cs="Arial"/>
                <w:noProof/>
                <w:lang w:val="sr-Latn-CS"/>
              </w:rPr>
              <w:t xml:space="preserve"> godišnje </w:t>
            </w:r>
          </w:p>
          <w:p w14:paraId="03964FDD" w14:textId="3EC27B5E" w:rsidR="00A14D21" w:rsidRPr="00EB7137" w:rsidRDefault="00A14D21" w:rsidP="00A14D21">
            <w:pPr>
              <w:jc w:val="both"/>
              <w:rPr>
                <w:rFonts w:ascii="Arial" w:hAnsi="Arial" w:cs="Arial"/>
                <w:noProof/>
                <w:lang w:val="sr-Latn-CS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28E5A" w14:textId="77777777" w:rsidR="00A14D21" w:rsidRPr="00EB7137" w:rsidRDefault="00A14D21" w:rsidP="00A14D21">
            <w:pPr>
              <w:jc w:val="both"/>
              <w:rPr>
                <w:rFonts w:ascii="Arial" w:hAnsi="Arial" w:cs="Arial"/>
                <w:noProof/>
                <w:lang w:val="sr-Latn-CS"/>
              </w:rPr>
            </w:pPr>
            <w:r w:rsidRPr="00EB7137">
              <w:rPr>
                <w:rFonts w:ascii="Arial" w:hAnsi="Arial" w:cs="Arial"/>
                <w:noProof/>
                <w:lang w:val="sr-Latn-CS"/>
              </w:rPr>
              <w:t>2020 - 2021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4B2FD" w14:textId="3EF37D9A" w:rsidR="00A14D21" w:rsidRPr="00EB7137" w:rsidRDefault="00A14D21" w:rsidP="00A14D21">
            <w:pPr>
              <w:rPr>
                <w:rFonts w:ascii="Arial" w:hAnsi="Arial" w:cs="Arial"/>
                <w:noProof/>
                <w:lang w:val="sr-Latn-CS"/>
              </w:rPr>
            </w:pPr>
            <w:r w:rsidRPr="00EB7137">
              <w:rPr>
                <w:rFonts w:ascii="Arial" w:hAnsi="Arial" w:cs="Arial"/>
                <w:noProof/>
                <w:lang w:val="sr-Latn-CS"/>
              </w:rPr>
              <w:t>Ministarstvo prosvjete</w:t>
            </w:r>
            <w:r w:rsidR="005B6353" w:rsidRPr="00EB7137">
              <w:rPr>
                <w:rFonts w:ascii="Arial" w:hAnsi="Arial" w:cs="Arial"/>
                <w:noProof/>
                <w:lang w:val="sr-Latn-CS"/>
              </w:rPr>
              <w:t xml:space="preserve"> i </w:t>
            </w:r>
            <w:r w:rsidRPr="00EB7137">
              <w:rPr>
                <w:rFonts w:ascii="Arial" w:hAnsi="Arial" w:cs="Arial"/>
                <w:noProof/>
                <w:lang w:val="sr-Latn-CS"/>
              </w:rPr>
              <w:t>Ministarstvo zdravlja</w:t>
            </w:r>
          </w:p>
          <w:p w14:paraId="1F53455D" w14:textId="2EF84069" w:rsidR="00A14D21" w:rsidRPr="00EB7137" w:rsidRDefault="00A14D21" w:rsidP="00A14D21">
            <w:pPr>
              <w:rPr>
                <w:rFonts w:ascii="Arial" w:hAnsi="Arial" w:cs="Arial"/>
                <w:noProof/>
                <w:lang w:val="sr-Latn-CS"/>
              </w:rPr>
            </w:pPr>
            <w:r w:rsidRPr="00EB7137">
              <w:rPr>
                <w:rFonts w:ascii="Arial" w:hAnsi="Arial" w:cs="Arial"/>
                <w:noProof/>
                <w:lang w:val="sr-Latn-CS"/>
              </w:rPr>
              <w:t>Partneri: NVO</w:t>
            </w:r>
            <w:r w:rsidR="005B6353" w:rsidRPr="00EB7137">
              <w:rPr>
                <w:rFonts w:ascii="Arial" w:hAnsi="Arial" w:cs="Arial"/>
                <w:noProof/>
                <w:lang w:val="sr-Latn-CS"/>
              </w:rPr>
              <w:t xml:space="preserve"> (posebni strukovna udruženja psihologa/ica, pedagoga/ica, socijalnih radnika/ca, ljekara/ki)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0C386" w14:textId="77777777" w:rsidR="005B6353" w:rsidRPr="00EB7137" w:rsidRDefault="005B6353" w:rsidP="005B63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lang w:val="sr-Latn-CS"/>
              </w:rPr>
            </w:pPr>
            <w:r w:rsidRPr="00EB7137">
              <w:rPr>
                <w:rFonts w:ascii="Arial" w:eastAsiaTheme="minorHAnsi" w:hAnsi="Arial" w:cs="Arial"/>
                <w:lang w:val="sr-Latn-CS"/>
              </w:rPr>
              <w:t>Redovni</w:t>
            </w:r>
          </w:p>
          <w:p w14:paraId="04D9CC1E" w14:textId="77777777" w:rsidR="005B6353" w:rsidRPr="00EB7137" w:rsidRDefault="005B6353" w:rsidP="005B63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lang w:val="sr-Latn-CS"/>
              </w:rPr>
            </w:pPr>
            <w:r w:rsidRPr="00EB7137">
              <w:rPr>
                <w:rFonts w:ascii="Arial" w:eastAsiaTheme="minorHAnsi" w:hAnsi="Arial" w:cs="Arial"/>
                <w:lang w:val="sr-Latn-CS"/>
              </w:rPr>
              <w:t>budžet/i</w:t>
            </w:r>
          </w:p>
          <w:p w14:paraId="3278459C" w14:textId="77777777" w:rsidR="005B6353" w:rsidRPr="00EB7137" w:rsidRDefault="005B6353" w:rsidP="005B6353">
            <w:pPr>
              <w:spacing w:after="0" w:line="240" w:lineRule="auto"/>
              <w:rPr>
                <w:rFonts w:ascii="Arial" w:eastAsiaTheme="minorHAnsi" w:hAnsi="Arial" w:cs="Arial"/>
                <w:lang w:val="sr-Latn-CS"/>
              </w:rPr>
            </w:pPr>
            <w:r w:rsidRPr="00EB7137">
              <w:rPr>
                <w:rFonts w:ascii="Arial" w:eastAsiaTheme="minorHAnsi" w:hAnsi="Arial" w:cs="Arial"/>
                <w:lang w:val="sr-Latn-CS"/>
              </w:rPr>
              <w:t>institucija</w:t>
            </w:r>
          </w:p>
          <w:p w14:paraId="5898D621" w14:textId="4B1339AD" w:rsidR="00A14D21" w:rsidRPr="00EB7137" w:rsidRDefault="005B6353" w:rsidP="005B6353">
            <w:pPr>
              <w:rPr>
                <w:rFonts w:ascii="Arial" w:hAnsi="Arial" w:cs="Arial"/>
                <w:noProof/>
                <w:lang w:val="sr-Latn-CS"/>
              </w:rPr>
            </w:pPr>
            <w:r w:rsidRPr="00EB7137">
              <w:rPr>
                <w:rFonts w:ascii="Arial" w:hAnsi="Arial" w:cs="Arial"/>
                <w:noProof/>
                <w:lang w:val="sr-Latn-CS"/>
              </w:rPr>
              <w:t>i finansiranjena osnovu Zakona o nevladinim organizacijama</w:t>
            </w:r>
          </w:p>
        </w:tc>
      </w:tr>
      <w:tr w:rsidR="00A14D21" w:rsidRPr="00981EFD" w14:paraId="437F018B" w14:textId="77777777" w:rsidTr="005B6353">
        <w:trPr>
          <w:trHeight w:val="70"/>
        </w:trPr>
        <w:tc>
          <w:tcPr>
            <w:tcW w:w="22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241F8310" w14:textId="77777777" w:rsidR="00A14D21" w:rsidRPr="00EB7137" w:rsidRDefault="00A14D21" w:rsidP="00A14D21">
            <w:pPr>
              <w:rPr>
                <w:rFonts w:ascii="Arial" w:hAnsi="Arial" w:cs="Arial"/>
                <w:i w:val="0"/>
                <w:noProof/>
                <w:color w:val="FFFFFF" w:themeColor="background1"/>
                <w:lang w:val="sr-Latn-CS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F3B4A2" w14:textId="77777777" w:rsidR="00A14D21" w:rsidRPr="00EB7137" w:rsidRDefault="00A14D21" w:rsidP="00A14D21">
            <w:pPr>
              <w:rPr>
                <w:rFonts w:ascii="Arial" w:hAnsi="Arial" w:cs="Arial"/>
                <w:noProof/>
                <w:lang w:val="sr-Latn-CS"/>
              </w:rPr>
            </w:pPr>
            <w:r w:rsidRPr="00EB7137">
              <w:rPr>
                <w:rFonts w:ascii="Arial" w:hAnsi="Arial" w:cs="Arial"/>
                <w:noProof/>
                <w:lang w:val="sr-Latn-CS"/>
              </w:rPr>
              <w:t>1.3 Umrežavanje postojećih javnih i servisa NVO za očuvanje  zdravlja mladih</w:t>
            </w:r>
          </w:p>
          <w:p w14:paraId="0B65910F" w14:textId="77777777" w:rsidR="00A14D21" w:rsidRPr="00EB7137" w:rsidRDefault="00A14D21" w:rsidP="00A14D21">
            <w:pPr>
              <w:rPr>
                <w:rFonts w:ascii="Arial" w:hAnsi="Arial" w:cs="Arial"/>
                <w:noProof/>
                <w:lang w:val="sr-Latn-CS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7A96A2" w14:textId="77777777" w:rsidR="00A14D21" w:rsidRPr="00EB7137" w:rsidRDefault="00A14D21" w:rsidP="00A14D21">
            <w:pPr>
              <w:rPr>
                <w:rFonts w:ascii="Arial" w:hAnsi="Arial" w:cs="Arial"/>
                <w:noProof/>
                <w:lang w:val="sr-Latn-CS"/>
              </w:rPr>
            </w:pPr>
            <w:r w:rsidRPr="00EB7137">
              <w:rPr>
                <w:rFonts w:ascii="Arial" w:hAnsi="Arial" w:cs="Arial"/>
                <w:noProof/>
                <w:lang w:val="sr-Latn-CS"/>
              </w:rPr>
              <w:t>Održana 2 seminara i razmijenjene informacije u cilju mapiranja postojećih servisa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F1A8CE" w14:textId="77777777" w:rsidR="00A14D21" w:rsidRPr="00EB7137" w:rsidRDefault="00A14D21" w:rsidP="00A14D21">
            <w:pPr>
              <w:rPr>
                <w:rFonts w:ascii="Arial" w:hAnsi="Arial" w:cs="Arial"/>
                <w:noProof/>
                <w:lang w:val="sr-Latn-CS"/>
              </w:rPr>
            </w:pPr>
            <w:r w:rsidRPr="00EB7137">
              <w:rPr>
                <w:rFonts w:ascii="Arial" w:hAnsi="Arial" w:cs="Arial"/>
                <w:noProof/>
                <w:lang w:val="sr-Latn-CS"/>
              </w:rPr>
              <w:t>2020 - 2021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D1233D" w14:textId="4AC165F3" w:rsidR="00A14D21" w:rsidRPr="00EB7137" w:rsidRDefault="00A14D21" w:rsidP="00A14D21">
            <w:pPr>
              <w:rPr>
                <w:rFonts w:ascii="Arial" w:hAnsi="Arial" w:cs="Arial"/>
                <w:noProof/>
                <w:lang w:val="sr-Latn-CS"/>
              </w:rPr>
            </w:pPr>
            <w:r w:rsidRPr="00EB7137">
              <w:rPr>
                <w:rFonts w:ascii="Arial" w:hAnsi="Arial" w:cs="Arial"/>
                <w:noProof/>
                <w:lang w:val="sr-Latn-CS"/>
              </w:rPr>
              <w:t>Ministarstvo zdravlja, Ministarstvo sporta i mladih, Institut za javno zdravlje, Ministarstvo prosvjete, NVO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98910B" w14:textId="77777777" w:rsidR="005B6353" w:rsidRPr="00EB7137" w:rsidRDefault="005B6353" w:rsidP="00F978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lang w:val="sr-Latn-CS"/>
              </w:rPr>
            </w:pPr>
            <w:r w:rsidRPr="00EB7137">
              <w:rPr>
                <w:rFonts w:ascii="Arial" w:eastAsiaTheme="minorHAnsi" w:hAnsi="Arial" w:cs="Arial"/>
                <w:lang w:val="sr-Latn-CS"/>
              </w:rPr>
              <w:t>Redovni</w:t>
            </w:r>
          </w:p>
          <w:p w14:paraId="67011BC0" w14:textId="77777777" w:rsidR="005B6353" w:rsidRPr="00EB7137" w:rsidRDefault="005B6353" w:rsidP="00F978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lang w:val="sr-Latn-CS"/>
              </w:rPr>
            </w:pPr>
            <w:r w:rsidRPr="00EB7137">
              <w:rPr>
                <w:rFonts w:ascii="Arial" w:eastAsiaTheme="minorHAnsi" w:hAnsi="Arial" w:cs="Arial"/>
                <w:lang w:val="sr-Latn-CS"/>
              </w:rPr>
              <w:t>budžet/i</w:t>
            </w:r>
          </w:p>
          <w:p w14:paraId="30927CE7" w14:textId="77777777" w:rsidR="005B6353" w:rsidRPr="00EB7137" w:rsidRDefault="005B6353" w:rsidP="00F978FB">
            <w:pPr>
              <w:spacing w:after="0" w:line="240" w:lineRule="auto"/>
              <w:rPr>
                <w:rFonts w:ascii="Arial" w:eastAsiaTheme="minorHAnsi" w:hAnsi="Arial" w:cs="Arial"/>
                <w:lang w:val="sr-Latn-CS"/>
              </w:rPr>
            </w:pPr>
            <w:r w:rsidRPr="00EB7137">
              <w:rPr>
                <w:rFonts w:ascii="Arial" w:eastAsiaTheme="minorHAnsi" w:hAnsi="Arial" w:cs="Arial"/>
                <w:lang w:val="sr-Latn-CS"/>
              </w:rPr>
              <w:t>institucija</w:t>
            </w:r>
          </w:p>
          <w:p w14:paraId="0541AC63" w14:textId="7ECE6FD3" w:rsidR="00A14D21" w:rsidRPr="00EB7137" w:rsidRDefault="005B6353" w:rsidP="00F978FB">
            <w:pPr>
              <w:rPr>
                <w:rFonts w:ascii="Arial" w:hAnsi="Arial" w:cs="Arial"/>
                <w:noProof/>
                <w:lang w:val="sr-Latn-CS"/>
              </w:rPr>
            </w:pPr>
            <w:r w:rsidRPr="00EB7137">
              <w:rPr>
                <w:rFonts w:ascii="Arial" w:hAnsi="Arial" w:cs="Arial"/>
                <w:noProof/>
                <w:lang w:val="sr-Latn-CS"/>
              </w:rPr>
              <w:t>i finansiranjena osnovu Zakona o nevladinim organizacijama</w:t>
            </w:r>
          </w:p>
        </w:tc>
      </w:tr>
      <w:tr w:rsidR="00A14D21" w:rsidRPr="00981EFD" w14:paraId="6C76B0C4" w14:textId="77777777" w:rsidTr="005B6353">
        <w:trPr>
          <w:trHeight w:val="70"/>
        </w:trPr>
        <w:tc>
          <w:tcPr>
            <w:tcW w:w="22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7A6B1872" w14:textId="77777777" w:rsidR="00A14D21" w:rsidRPr="00EB7137" w:rsidRDefault="00A14D21" w:rsidP="00A14D21">
            <w:pPr>
              <w:rPr>
                <w:rFonts w:ascii="Arial" w:hAnsi="Arial" w:cs="Arial"/>
                <w:i w:val="0"/>
                <w:noProof/>
                <w:color w:val="FFFFFF" w:themeColor="background1"/>
                <w:lang w:val="sr-Latn-CS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95BD47" w14:textId="77FC14A2" w:rsidR="00A14D21" w:rsidRPr="00EB7137" w:rsidRDefault="005B6353" w:rsidP="00A14D21">
            <w:pPr>
              <w:rPr>
                <w:rFonts w:ascii="Arial" w:hAnsi="Arial" w:cs="Arial"/>
                <w:noProof/>
                <w:lang w:val="sr-Latn-CS"/>
              </w:rPr>
            </w:pPr>
            <w:r w:rsidRPr="00EB7137">
              <w:rPr>
                <w:rFonts w:ascii="Arial" w:hAnsi="Arial" w:cs="Arial"/>
                <w:noProof/>
                <w:lang w:val="sr-Latn-CS"/>
              </w:rPr>
              <w:t>Redovna s</w:t>
            </w:r>
            <w:r w:rsidR="00A14D21" w:rsidRPr="00EB7137">
              <w:rPr>
                <w:rFonts w:ascii="Arial" w:hAnsi="Arial" w:cs="Arial"/>
                <w:noProof/>
                <w:lang w:val="sr-Latn-CS"/>
              </w:rPr>
              <w:t>aradnja Savjetovališta za mlade pri D</w:t>
            </w:r>
            <w:r w:rsidRPr="00EB7137">
              <w:rPr>
                <w:rFonts w:ascii="Arial" w:hAnsi="Arial" w:cs="Arial"/>
                <w:noProof/>
                <w:lang w:val="sr-Latn-CS"/>
              </w:rPr>
              <w:t xml:space="preserve">omovima zdravlja </w:t>
            </w:r>
            <w:r w:rsidR="00A14D21" w:rsidRPr="00EB7137">
              <w:rPr>
                <w:rFonts w:ascii="Arial" w:hAnsi="Arial" w:cs="Arial"/>
                <w:noProof/>
                <w:lang w:val="sr-Latn-CS"/>
              </w:rPr>
              <w:t>sa NVO sektorom/školama/ univerzitetima u cilju promocije aktivnosti.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8B5458" w14:textId="2C4F4C47" w:rsidR="00A14D21" w:rsidRPr="00EB7137" w:rsidRDefault="005B6353" w:rsidP="00A14D21">
            <w:pPr>
              <w:rPr>
                <w:rFonts w:ascii="Arial" w:hAnsi="Arial" w:cs="Arial"/>
                <w:noProof/>
                <w:lang w:val="sr-Latn-CS"/>
              </w:rPr>
            </w:pPr>
            <w:r w:rsidRPr="00EB7137">
              <w:rPr>
                <w:rFonts w:ascii="Arial" w:hAnsi="Arial" w:cs="Arial"/>
                <w:noProof/>
                <w:lang w:val="sr-Latn-CS"/>
              </w:rPr>
              <w:t>Organizova</w:t>
            </w:r>
            <w:r w:rsidR="00A16AD4" w:rsidRPr="00EB7137">
              <w:rPr>
                <w:rFonts w:ascii="Arial" w:hAnsi="Arial" w:cs="Arial"/>
                <w:noProof/>
                <w:lang w:val="sr-Latn-CS"/>
              </w:rPr>
              <w:t>no</w:t>
            </w:r>
            <w:r w:rsidRPr="00EB7137">
              <w:rPr>
                <w:rFonts w:ascii="Arial" w:hAnsi="Arial" w:cs="Arial"/>
                <w:noProof/>
                <w:lang w:val="sr-Latn-CS"/>
              </w:rPr>
              <w:t xml:space="preserve"> minimum </w:t>
            </w:r>
            <w:r w:rsidR="00A16AD4" w:rsidRPr="00EB7137">
              <w:rPr>
                <w:rFonts w:ascii="Arial" w:hAnsi="Arial" w:cs="Arial"/>
                <w:noProof/>
                <w:lang w:val="sr-Latn-CS"/>
              </w:rPr>
              <w:t xml:space="preserve">5 </w:t>
            </w:r>
            <w:r w:rsidR="00A14D21" w:rsidRPr="00EB7137">
              <w:rPr>
                <w:rFonts w:ascii="Arial" w:hAnsi="Arial" w:cs="Arial"/>
                <w:noProof/>
                <w:lang w:val="sr-Latn-CS"/>
              </w:rPr>
              <w:t>Radionic</w:t>
            </w:r>
            <w:r w:rsidR="00A16AD4" w:rsidRPr="00EB7137">
              <w:rPr>
                <w:rFonts w:ascii="Arial" w:hAnsi="Arial" w:cs="Arial"/>
                <w:noProof/>
                <w:lang w:val="sr-Latn-CS"/>
              </w:rPr>
              <w:t>a</w:t>
            </w:r>
            <w:r w:rsidR="00A14D21" w:rsidRPr="00EB7137">
              <w:rPr>
                <w:rFonts w:ascii="Arial" w:hAnsi="Arial" w:cs="Arial"/>
                <w:noProof/>
                <w:lang w:val="sr-Latn-CS"/>
              </w:rPr>
              <w:t xml:space="preserve"> za lični rast i razvoj</w:t>
            </w:r>
            <w:r w:rsidR="00A16AD4" w:rsidRPr="00EB7137">
              <w:rPr>
                <w:rFonts w:ascii="Arial" w:hAnsi="Arial" w:cs="Arial"/>
                <w:noProof/>
                <w:lang w:val="sr-Latn-CS"/>
              </w:rPr>
              <w:t xml:space="preserve"> u svakoj opštini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2F57B5" w14:textId="77777777" w:rsidR="00A14D21" w:rsidRPr="00EB7137" w:rsidRDefault="00A14D21" w:rsidP="00A14D21">
            <w:pPr>
              <w:rPr>
                <w:rFonts w:ascii="Arial" w:hAnsi="Arial" w:cs="Arial"/>
                <w:noProof/>
                <w:lang w:val="sr-Latn-CS"/>
              </w:rPr>
            </w:pPr>
            <w:r w:rsidRPr="00EB7137">
              <w:rPr>
                <w:rFonts w:ascii="Arial" w:hAnsi="Arial" w:cs="Arial"/>
                <w:noProof/>
                <w:lang w:val="sr-Latn-CS"/>
              </w:rPr>
              <w:t>2020-2021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51A871" w14:textId="3FBEDBFA" w:rsidR="00A14D21" w:rsidRPr="00EB7137" w:rsidRDefault="00A14D21" w:rsidP="00A14D21">
            <w:pPr>
              <w:rPr>
                <w:rFonts w:ascii="Arial" w:hAnsi="Arial" w:cs="Arial"/>
                <w:noProof/>
                <w:lang w:val="sr-Latn-CS"/>
              </w:rPr>
            </w:pPr>
            <w:r w:rsidRPr="00EB7137">
              <w:rPr>
                <w:rFonts w:ascii="Arial" w:hAnsi="Arial" w:cs="Arial"/>
                <w:noProof/>
                <w:lang w:val="sr-Latn-CS"/>
              </w:rPr>
              <w:t xml:space="preserve">Ministarstvo zdravlja, Dom zdravlja, NVO, Ministarstvo </w:t>
            </w:r>
            <w:r w:rsidRPr="00EB7137">
              <w:rPr>
                <w:rFonts w:ascii="Arial" w:hAnsi="Arial" w:cs="Arial"/>
                <w:noProof/>
                <w:lang w:val="sr-Latn-CS"/>
              </w:rPr>
              <w:lastRenderedPageBreak/>
              <w:t>prosvjete, Škole i univerziteti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A4DD8C" w14:textId="77777777" w:rsidR="005B6353" w:rsidRPr="00EB7137" w:rsidRDefault="005B6353" w:rsidP="00F978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lang w:val="sr-Latn-CS"/>
              </w:rPr>
            </w:pPr>
            <w:r w:rsidRPr="00EB7137">
              <w:rPr>
                <w:rFonts w:ascii="Arial" w:eastAsiaTheme="minorHAnsi" w:hAnsi="Arial" w:cs="Arial"/>
                <w:lang w:val="sr-Latn-CS"/>
              </w:rPr>
              <w:lastRenderedPageBreak/>
              <w:t>Redovni</w:t>
            </w:r>
          </w:p>
          <w:p w14:paraId="5FD43347" w14:textId="77777777" w:rsidR="005B6353" w:rsidRPr="00EB7137" w:rsidRDefault="005B6353" w:rsidP="00F978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lang w:val="sr-Latn-CS"/>
              </w:rPr>
            </w:pPr>
            <w:r w:rsidRPr="00EB7137">
              <w:rPr>
                <w:rFonts w:ascii="Arial" w:eastAsiaTheme="minorHAnsi" w:hAnsi="Arial" w:cs="Arial"/>
                <w:lang w:val="sr-Latn-CS"/>
              </w:rPr>
              <w:t>budžet/i</w:t>
            </w:r>
          </w:p>
          <w:p w14:paraId="6AC00873" w14:textId="77777777" w:rsidR="005B6353" w:rsidRPr="00EB7137" w:rsidRDefault="005B6353" w:rsidP="00F978FB">
            <w:pPr>
              <w:spacing w:after="0" w:line="240" w:lineRule="auto"/>
              <w:rPr>
                <w:rFonts w:ascii="Arial" w:eastAsiaTheme="minorHAnsi" w:hAnsi="Arial" w:cs="Arial"/>
                <w:lang w:val="sr-Latn-CS"/>
              </w:rPr>
            </w:pPr>
            <w:r w:rsidRPr="00EB7137">
              <w:rPr>
                <w:rFonts w:ascii="Arial" w:eastAsiaTheme="minorHAnsi" w:hAnsi="Arial" w:cs="Arial"/>
                <w:lang w:val="sr-Latn-CS"/>
              </w:rPr>
              <w:t>institucija</w:t>
            </w:r>
          </w:p>
          <w:p w14:paraId="7EB7CE6A" w14:textId="641125ED" w:rsidR="00A14D21" w:rsidRPr="00EB7137" w:rsidRDefault="005B6353" w:rsidP="00F978FB">
            <w:pPr>
              <w:rPr>
                <w:rFonts w:ascii="Arial" w:hAnsi="Arial" w:cs="Arial"/>
                <w:noProof/>
                <w:lang w:val="sr-Latn-CS"/>
              </w:rPr>
            </w:pPr>
            <w:r w:rsidRPr="00EB7137">
              <w:rPr>
                <w:rFonts w:ascii="Arial" w:hAnsi="Arial" w:cs="Arial"/>
                <w:noProof/>
                <w:lang w:val="sr-Latn-CS"/>
              </w:rPr>
              <w:t xml:space="preserve">i finansiranjena osnovu Zakona </w:t>
            </w:r>
            <w:r w:rsidRPr="00EB7137">
              <w:rPr>
                <w:rFonts w:ascii="Arial" w:hAnsi="Arial" w:cs="Arial"/>
                <w:noProof/>
                <w:lang w:val="sr-Latn-CS"/>
              </w:rPr>
              <w:lastRenderedPageBreak/>
              <w:t>o nevladinim organizacijama</w:t>
            </w:r>
          </w:p>
        </w:tc>
      </w:tr>
      <w:tr w:rsidR="00A14D21" w:rsidRPr="00981EFD" w14:paraId="51AFA71B" w14:textId="77777777" w:rsidTr="005B6353">
        <w:trPr>
          <w:trHeight w:val="70"/>
        </w:trPr>
        <w:tc>
          <w:tcPr>
            <w:tcW w:w="22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20683D93" w14:textId="77777777" w:rsidR="00A14D21" w:rsidRPr="00EB7137" w:rsidRDefault="00A14D21" w:rsidP="00A14D21">
            <w:pPr>
              <w:rPr>
                <w:rFonts w:ascii="Arial" w:hAnsi="Arial" w:cs="Arial"/>
                <w:i w:val="0"/>
                <w:noProof/>
                <w:color w:val="FFFFFF" w:themeColor="background1"/>
                <w:lang w:val="sr-Latn-CS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0EF94E" w14:textId="7A863FE0" w:rsidR="00A14D21" w:rsidRPr="00EB7137" w:rsidRDefault="00A14D21" w:rsidP="00A14D21">
            <w:pPr>
              <w:rPr>
                <w:rFonts w:ascii="Arial" w:hAnsi="Arial" w:cs="Arial"/>
                <w:noProof/>
                <w:lang w:val="sr-Latn-CS"/>
              </w:rPr>
            </w:pPr>
            <w:r w:rsidRPr="00EB7137">
              <w:rPr>
                <w:rFonts w:ascii="Arial" w:hAnsi="Arial" w:cs="Arial"/>
                <w:noProof/>
                <w:lang w:val="sr-Latn-CS"/>
              </w:rPr>
              <w:t>1.4 Jačanje kapaciteta Savjetovališta za mlade pri Domovima zdravlja u smislu angažovanja stručnjaka iz oblasti mentalnog zdravlja, mentalne higijene, seksualnog obrazovanja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7F1B6D" w14:textId="57E95ADB" w:rsidR="00A14D21" w:rsidRPr="00EB7137" w:rsidRDefault="00A14D21" w:rsidP="00A14D21">
            <w:pPr>
              <w:rPr>
                <w:rFonts w:ascii="Arial" w:hAnsi="Arial" w:cs="Arial"/>
                <w:noProof/>
                <w:lang w:val="sr-Latn-CS"/>
              </w:rPr>
            </w:pPr>
            <w:r w:rsidRPr="00EB7137">
              <w:rPr>
                <w:rFonts w:ascii="Arial" w:hAnsi="Arial" w:cs="Arial"/>
                <w:noProof/>
                <w:lang w:val="sr-Latn-CS"/>
              </w:rPr>
              <w:t>Angažovani stručnjaci iz oblasti mentalnog zdravlja, mentalne higijene, seksualnog obrazovanja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4BE244" w14:textId="77777777" w:rsidR="00A14D21" w:rsidRPr="00EB7137" w:rsidRDefault="00A14D21" w:rsidP="00A14D21">
            <w:pPr>
              <w:rPr>
                <w:rFonts w:ascii="Arial" w:hAnsi="Arial" w:cs="Arial"/>
                <w:noProof/>
                <w:lang w:val="sr-Latn-CS"/>
              </w:rPr>
            </w:pPr>
            <w:r w:rsidRPr="00EB7137">
              <w:rPr>
                <w:rFonts w:ascii="Arial" w:hAnsi="Arial" w:cs="Arial"/>
                <w:noProof/>
                <w:lang w:val="sr-Latn-CS"/>
              </w:rPr>
              <w:t>2020 - 2021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81C565" w14:textId="5C87EC14" w:rsidR="00A14D21" w:rsidRPr="00EB7137" w:rsidRDefault="00A14D21" w:rsidP="00A14D21">
            <w:pPr>
              <w:rPr>
                <w:rFonts w:ascii="Arial" w:hAnsi="Arial" w:cs="Arial"/>
                <w:noProof/>
                <w:lang w:val="sr-Latn-CS"/>
              </w:rPr>
            </w:pPr>
            <w:r w:rsidRPr="00EB7137">
              <w:rPr>
                <w:rFonts w:ascii="Arial" w:hAnsi="Arial" w:cs="Arial"/>
                <w:noProof/>
                <w:lang w:val="sr-Latn-CS"/>
              </w:rPr>
              <w:t>Ministarstvo zdravlja, Ministarstvo sporta i mladih, Institut za javno zdravlje, NVO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E8E27F" w14:textId="77777777" w:rsidR="005B6353" w:rsidRPr="00EB7137" w:rsidRDefault="005B6353" w:rsidP="005B63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lang w:val="sr-Latn-CS"/>
              </w:rPr>
            </w:pPr>
            <w:r w:rsidRPr="00EB7137">
              <w:rPr>
                <w:rFonts w:ascii="Arial" w:eastAsiaTheme="minorHAnsi" w:hAnsi="Arial" w:cs="Arial"/>
                <w:lang w:val="sr-Latn-CS"/>
              </w:rPr>
              <w:t>Redovni</w:t>
            </w:r>
          </w:p>
          <w:p w14:paraId="0145DD1C" w14:textId="77777777" w:rsidR="005B6353" w:rsidRPr="00EB7137" w:rsidRDefault="005B6353" w:rsidP="005B63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lang w:val="sr-Latn-CS"/>
              </w:rPr>
            </w:pPr>
            <w:r w:rsidRPr="00EB7137">
              <w:rPr>
                <w:rFonts w:ascii="Arial" w:eastAsiaTheme="minorHAnsi" w:hAnsi="Arial" w:cs="Arial"/>
                <w:lang w:val="sr-Latn-CS"/>
              </w:rPr>
              <w:t>budžet/i</w:t>
            </w:r>
          </w:p>
          <w:p w14:paraId="70402CC6" w14:textId="77777777" w:rsidR="005B6353" w:rsidRPr="00EB7137" w:rsidRDefault="005B6353" w:rsidP="005B6353">
            <w:pPr>
              <w:spacing w:after="0" w:line="240" w:lineRule="auto"/>
              <w:jc w:val="both"/>
              <w:rPr>
                <w:rFonts w:ascii="Arial" w:eastAsiaTheme="minorHAnsi" w:hAnsi="Arial" w:cs="Arial"/>
                <w:lang w:val="sr-Latn-CS"/>
              </w:rPr>
            </w:pPr>
            <w:r w:rsidRPr="00EB7137">
              <w:rPr>
                <w:rFonts w:ascii="Arial" w:eastAsiaTheme="minorHAnsi" w:hAnsi="Arial" w:cs="Arial"/>
                <w:lang w:val="sr-Latn-CS"/>
              </w:rPr>
              <w:t>institucija</w:t>
            </w:r>
          </w:p>
          <w:p w14:paraId="2A7E7DDF" w14:textId="690296B5" w:rsidR="00A14D21" w:rsidRPr="00EB7137" w:rsidRDefault="005B6353" w:rsidP="005B6353">
            <w:pPr>
              <w:jc w:val="both"/>
              <w:rPr>
                <w:rFonts w:ascii="Arial" w:hAnsi="Arial" w:cs="Arial"/>
                <w:noProof/>
                <w:lang w:val="sr-Latn-CS"/>
              </w:rPr>
            </w:pPr>
            <w:r w:rsidRPr="00EB7137">
              <w:rPr>
                <w:rFonts w:ascii="Arial" w:hAnsi="Arial" w:cs="Arial"/>
                <w:noProof/>
                <w:lang w:val="sr-Latn-CS"/>
              </w:rPr>
              <w:t>i finansiranjena osnovu Zakona o nevladinim organizacijama</w:t>
            </w:r>
          </w:p>
        </w:tc>
      </w:tr>
      <w:tr w:rsidR="00A14D21" w:rsidRPr="00981EFD" w14:paraId="2AB7C556" w14:textId="77777777" w:rsidTr="005B6353">
        <w:trPr>
          <w:trHeight w:val="70"/>
        </w:trPr>
        <w:tc>
          <w:tcPr>
            <w:tcW w:w="22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5AAAA181" w14:textId="77777777" w:rsidR="00A14D21" w:rsidRPr="00EB7137" w:rsidRDefault="00A14D21" w:rsidP="00A14D21">
            <w:pPr>
              <w:rPr>
                <w:rFonts w:ascii="Arial" w:hAnsi="Arial" w:cs="Arial"/>
                <w:i w:val="0"/>
                <w:noProof/>
                <w:color w:val="FFFFFF" w:themeColor="background1"/>
                <w:lang w:val="sr-Latn-CS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02C4E0" w14:textId="77777777" w:rsidR="00A14D21" w:rsidRPr="00EB7137" w:rsidRDefault="00A14D21" w:rsidP="00A14D21">
            <w:pPr>
              <w:rPr>
                <w:rFonts w:ascii="Arial" w:hAnsi="Arial" w:cs="Arial"/>
                <w:noProof/>
                <w:lang w:val="sr-Latn-CS"/>
              </w:rPr>
            </w:pPr>
            <w:r w:rsidRPr="00EB7137">
              <w:rPr>
                <w:rFonts w:ascii="Arial" w:hAnsi="Arial" w:cs="Arial"/>
                <w:noProof/>
                <w:lang w:val="sr-Latn-CS"/>
              </w:rPr>
              <w:t>1.5 Promocija Savjetovališta za mlade putem društvenih mreža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F12314" w14:textId="77777777" w:rsidR="00A14D21" w:rsidRPr="00EB7137" w:rsidRDefault="00A14D21" w:rsidP="00A14D21">
            <w:pPr>
              <w:rPr>
                <w:rFonts w:ascii="Arial" w:hAnsi="Arial" w:cs="Arial"/>
                <w:noProof/>
                <w:lang w:val="sr-Latn-CS"/>
              </w:rPr>
            </w:pPr>
            <w:r w:rsidRPr="00EB7137">
              <w:rPr>
                <w:rFonts w:ascii="Arial" w:hAnsi="Arial" w:cs="Arial"/>
                <w:noProof/>
                <w:lang w:val="sr-Latn-CS"/>
              </w:rPr>
              <w:t>Otvoreni profili na društvenim mrežama</w:t>
            </w:r>
          </w:p>
          <w:p w14:paraId="43683C77" w14:textId="3953DA79" w:rsidR="00A14D21" w:rsidRPr="00EB7137" w:rsidRDefault="00A14D21" w:rsidP="00A14D21">
            <w:pPr>
              <w:rPr>
                <w:rFonts w:ascii="Arial" w:hAnsi="Arial" w:cs="Arial"/>
                <w:noProof/>
                <w:lang w:val="sr-Latn-CS"/>
              </w:rPr>
            </w:pPr>
            <w:r w:rsidRPr="00EB7137">
              <w:rPr>
                <w:rFonts w:ascii="Arial" w:hAnsi="Arial" w:cs="Arial"/>
                <w:noProof/>
                <w:lang w:val="sr-Latn-CS"/>
              </w:rPr>
              <w:t>Veći broj posjeta Savjetovalištima za mlade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E47A40" w14:textId="77777777" w:rsidR="00A14D21" w:rsidRPr="00EB7137" w:rsidRDefault="00A14D21" w:rsidP="00A14D21">
            <w:pPr>
              <w:rPr>
                <w:rFonts w:ascii="Arial" w:hAnsi="Arial" w:cs="Arial"/>
                <w:noProof/>
                <w:lang w:val="sr-Latn-CS"/>
              </w:rPr>
            </w:pPr>
            <w:r w:rsidRPr="00EB7137">
              <w:rPr>
                <w:rFonts w:ascii="Arial" w:hAnsi="Arial" w:cs="Arial"/>
                <w:noProof/>
                <w:lang w:val="sr-Latn-CS"/>
              </w:rPr>
              <w:t>2020 - 2021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7CEB36" w14:textId="7640DDBF" w:rsidR="00A14D21" w:rsidRPr="00EB7137" w:rsidRDefault="00A14D21" w:rsidP="00A14D21">
            <w:pPr>
              <w:rPr>
                <w:rFonts w:ascii="Arial" w:hAnsi="Arial" w:cs="Arial"/>
                <w:noProof/>
                <w:lang w:val="sr-Latn-CS"/>
              </w:rPr>
            </w:pPr>
            <w:r w:rsidRPr="00EB7137">
              <w:rPr>
                <w:rFonts w:ascii="Arial" w:hAnsi="Arial" w:cs="Arial"/>
                <w:noProof/>
                <w:lang w:val="sr-Latn-CS"/>
              </w:rPr>
              <w:t>Ministarstvo zdravlja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5C8921" w14:textId="77777777" w:rsidR="005B6353" w:rsidRPr="00EB7137" w:rsidRDefault="005B6353" w:rsidP="005B63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lang w:val="sr-Latn-CS"/>
              </w:rPr>
            </w:pPr>
            <w:r w:rsidRPr="00EB7137">
              <w:rPr>
                <w:rFonts w:ascii="Arial" w:eastAsiaTheme="minorHAnsi" w:hAnsi="Arial" w:cs="Arial"/>
                <w:lang w:val="sr-Latn-CS"/>
              </w:rPr>
              <w:t>Redovni</w:t>
            </w:r>
          </w:p>
          <w:p w14:paraId="300575A1" w14:textId="77777777" w:rsidR="005B6353" w:rsidRPr="00EB7137" w:rsidRDefault="005B6353" w:rsidP="005B63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lang w:val="sr-Latn-CS"/>
              </w:rPr>
            </w:pPr>
            <w:r w:rsidRPr="00EB7137">
              <w:rPr>
                <w:rFonts w:ascii="Arial" w:eastAsiaTheme="minorHAnsi" w:hAnsi="Arial" w:cs="Arial"/>
                <w:lang w:val="sr-Latn-CS"/>
              </w:rPr>
              <w:t>budžet/i</w:t>
            </w:r>
          </w:p>
          <w:p w14:paraId="5C7E75A2" w14:textId="77777777" w:rsidR="005B6353" w:rsidRPr="00EB7137" w:rsidRDefault="005B6353" w:rsidP="005B6353">
            <w:pPr>
              <w:spacing w:after="0" w:line="240" w:lineRule="auto"/>
              <w:jc w:val="both"/>
              <w:rPr>
                <w:rFonts w:ascii="Arial" w:eastAsiaTheme="minorHAnsi" w:hAnsi="Arial" w:cs="Arial"/>
                <w:lang w:val="sr-Latn-CS"/>
              </w:rPr>
            </w:pPr>
            <w:r w:rsidRPr="00EB7137">
              <w:rPr>
                <w:rFonts w:ascii="Arial" w:eastAsiaTheme="minorHAnsi" w:hAnsi="Arial" w:cs="Arial"/>
                <w:lang w:val="sr-Latn-CS"/>
              </w:rPr>
              <w:t>institucija</w:t>
            </w:r>
          </w:p>
          <w:p w14:paraId="4E5840B9" w14:textId="742897E9" w:rsidR="00A14D21" w:rsidRPr="00EB7137" w:rsidRDefault="00A14D21" w:rsidP="005B6353">
            <w:pPr>
              <w:jc w:val="both"/>
              <w:rPr>
                <w:rFonts w:ascii="Arial" w:hAnsi="Arial" w:cs="Arial"/>
                <w:noProof/>
                <w:lang w:val="sr-Latn-CS"/>
              </w:rPr>
            </w:pPr>
          </w:p>
        </w:tc>
      </w:tr>
      <w:tr w:rsidR="00F978FB" w:rsidRPr="00981EFD" w14:paraId="31B6E7AC" w14:textId="77777777" w:rsidTr="000A3A2D">
        <w:trPr>
          <w:trHeight w:val="3945"/>
        </w:trPr>
        <w:tc>
          <w:tcPr>
            <w:tcW w:w="22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671A3CB2" w14:textId="77777777" w:rsidR="00F978FB" w:rsidRPr="00EB7137" w:rsidRDefault="00F978FB" w:rsidP="00A14D21">
            <w:pPr>
              <w:rPr>
                <w:rFonts w:ascii="Arial" w:hAnsi="Arial" w:cs="Arial"/>
                <w:i w:val="0"/>
                <w:noProof/>
                <w:color w:val="FFFFFF" w:themeColor="background1"/>
                <w:lang w:val="sr-Latn-CS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976B4D" w14:textId="73EBCEA9" w:rsidR="00F978FB" w:rsidRPr="00EB7137" w:rsidRDefault="00F978FB" w:rsidP="00A14D21">
            <w:pPr>
              <w:rPr>
                <w:rFonts w:ascii="Arial" w:hAnsi="Arial" w:cs="Arial"/>
                <w:noProof/>
                <w:lang w:val="sr-Latn-CS"/>
              </w:rPr>
            </w:pPr>
            <w:r w:rsidRPr="00EB7137">
              <w:rPr>
                <w:rFonts w:ascii="Arial" w:hAnsi="Arial" w:cs="Arial"/>
                <w:noProof/>
                <w:lang w:val="sr-Latn-CS"/>
              </w:rPr>
              <w:t>1.6 Osnivanje on line savjetovlišta za mlade iz oblasti mentalnog, seksualnog i reproduktivnog zdravlja  i prevencije vršnjačkog nasilja, rodnog nasilja i govora mržnje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FC65BA" w14:textId="0210AF67" w:rsidR="00F978FB" w:rsidRPr="00EB7137" w:rsidRDefault="00F978FB" w:rsidP="00A14D21">
            <w:pPr>
              <w:rPr>
                <w:rFonts w:ascii="Arial" w:hAnsi="Arial" w:cs="Arial"/>
                <w:noProof/>
                <w:lang w:val="sr-Latn-CS"/>
              </w:rPr>
            </w:pPr>
            <w:r w:rsidRPr="00EB7137">
              <w:rPr>
                <w:rFonts w:ascii="Arial" w:hAnsi="Arial" w:cs="Arial"/>
                <w:noProof/>
                <w:lang w:val="sr-Latn-CS"/>
              </w:rPr>
              <w:t>Osnovano minimum jedno on-line savjetovalište za mlade</w:t>
            </w:r>
          </w:p>
          <w:p w14:paraId="2598332F" w14:textId="383AE4B5" w:rsidR="00F978FB" w:rsidRPr="00EB7137" w:rsidRDefault="00F978FB" w:rsidP="00A14D21">
            <w:pPr>
              <w:rPr>
                <w:rFonts w:ascii="Arial" w:hAnsi="Arial" w:cs="Arial"/>
                <w:noProof/>
                <w:lang w:val="sr-Latn-CS"/>
              </w:rPr>
            </w:pPr>
            <w:r w:rsidRPr="00EB7137">
              <w:rPr>
                <w:rFonts w:ascii="Arial" w:hAnsi="Arial" w:cs="Arial"/>
                <w:noProof/>
                <w:lang w:val="sr-Latn-CS"/>
              </w:rPr>
              <w:t>Obučen kadar za rad na ovom savjetovalištvu i uspostavljeni standardi u radu.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F051E9" w14:textId="77777777" w:rsidR="00F978FB" w:rsidRPr="00EB7137" w:rsidRDefault="00F978FB" w:rsidP="00A14D21">
            <w:pPr>
              <w:rPr>
                <w:rFonts w:ascii="Arial" w:hAnsi="Arial" w:cs="Arial"/>
                <w:noProof/>
                <w:lang w:val="sr-Latn-CS"/>
              </w:rPr>
            </w:pPr>
            <w:r w:rsidRPr="00EB7137">
              <w:rPr>
                <w:rFonts w:ascii="Arial" w:hAnsi="Arial" w:cs="Arial"/>
                <w:noProof/>
                <w:lang w:val="sr-Latn-CS"/>
              </w:rPr>
              <w:t>2020 - 2021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8641F7" w14:textId="77777777" w:rsidR="00F978FB" w:rsidRPr="00EB7137" w:rsidRDefault="00F978FB" w:rsidP="00A14D21">
            <w:pPr>
              <w:rPr>
                <w:rFonts w:ascii="Arial" w:hAnsi="Arial" w:cs="Arial"/>
                <w:noProof/>
                <w:lang w:val="sr-Latn-CS"/>
              </w:rPr>
            </w:pPr>
            <w:r w:rsidRPr="00EB7137">
              <w:rPr>
                <w:rFonts w:ascii="Arial" w:hAnsi="Arial" w:cs="Arial"/>
                <w:noProof/>
                <w:lang w:val="sr-Latn-CS"/>
              </w:rPr>
              <w:t>NVO</w:t>
            </w:r>
          </w:p>
          <w:p w14:paraId="3D9F041A" w14:textId="174EF483" w:rsidR="00F978FB" w:rsidRPr="00EB7137" w:rsidRDefault="00F978FB" w:rsidP="00A14D21">
            <w:pPr>
              <w:rPr>
                <w:rFonts w:ascii="Arial" w:hAnsi="Arial" w:cs="Arial"/>
                <w:noProof/>
                <w:lang w:val="sr-Latn-CS"/>
              </w:rPr>
            </w:pPr>
            <w:r w:rsidRPr="00EB7137">
              <w:rPr>
                <w:rFonts w:ascii="Arial" w:hAnsi="Arial" w:cs="Arial"/>
                <w:noProof/>
                <w:lang w:val="sr-Latn-CS"/>
              </w:rPr>
              <w:t>Ministarstvo sporta i mladih, Ministarstvo zdravlja, Institut za javno zdravlje, Ministarstvo rada i socijalnog staranja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F4F623" w14:textId="77777777" w:rsidR="00F978FB" w:rsidRPr="00EB7137" w:rsidRDefault="00F978FB" w:rsidP="005B63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lang w:val="sr-Latn-CS"/>
              </w:rPr>
            </w:pPr>
            <w:r w:rsidRPr="00EB7137">
              <w:rPr>
                <w:rFonts w:ascii="Arial" w:eastAsiaTheme="minorHAnsi" w:hAnsi="Arial" w:cs="Arial"/>
                <w:lang w:val="sr-Latn-CS"/>
              </w:rPr>
              <w:t>Redovni</w:t>
            </w:r>
          </w:p>
          <w:p w14:paraId="109374E9" w14:textId="77777777" w:rsidR="00F978FB" w:rsidRPr="00EB7137" w:rsidRDefault="00F978FB" w:rsidP="005B63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lang w:val="sr-Latn-CS"/>
              </w:rPr>
            </w:pPr>
            <w:r w:rsidRPr="00EB7137">
              <w:rPr>
                <w:rFonts w:ascii="Arial" w:eastAsiaTheme="minorHAnsi" w:hAnsi="Arial" w:cs="Arial"/>
                <w:lang w:val="sr-Latn-CS"/>
              </w:rPr>
              <w:t>budžet/i</w:t>
            </w:r>
          </w:p>
          <w:p w14:paraId="03F8BA1B" w14:textId="77777777" w:rsidR="00F978FB" w:rsidRPr="00EB7137" w:rsidRDefault="00F978FB" w:rsidP="005B6353">
            <w:pPr>
              <w:spacing w:after="0" w:line="240" w:lineRule="auto"/>
              <w:rPr>
                <w:rFonts w:ascii="Arial" w:eastAsiaTheme="minorHAnsi" w:hAnsi="Arial" w:cs="Arial"/>
                <w:lang w:val="sr-Latn-CS"/>
              </w:rPr>
            </w:pPr>
            <w:r w:rsidRPr="00EB7137">
              <w:rPr>
                <w:rFonts w:ascii="Arial" w:eastAsiaTheme="minorHAnsi" w:hAnsi="Arial" w:cs="Arial"/>
                <w:lang w:val="sr-Latn-CS"/>
              </w:rPr>
              <w:t>institucija</w:t>
            </w:r>
          </w:p>
          <w:p w14:paraId="186D3C81" w14:textId="78085EC5" w:rsidR="00F978FB" w:rsidRPr="00EB7137" w:rsidRDefault="00F978FB" w:rsidP="005B6353">
            <w:pPr>
              <w:rPr>
                <w:rFonts w:ascii="Arial" w:hAnsi="Arial" w:cs="Arial"/>
                <w:noProof/>
                <w:lang w:val="sr-Latn-CS"/>
              </w:rPr>
            </w:pPr>
            <w:r w:rsidRPr="00EB7137">
              <w:rPr>
                <w:rFonts w:ascii="Arial" w:hAnsi="Arial" w:cs="Arial"/>
                <w:noProof/>
                <w:lang w:val="sr-Latn-CS"/>
              </w:rPr>
              <w:t>i finansiranjena osnovu Zakona o nevladinim organizacijama</w:t>
            </w:r>
          </w:p>
        </w:tc>
      </w:tr>
      <w:tr w:rsidR="00A14D21" w:rsidRPr="00981EFD" w14:paraId="72329973" w14:textId="77777777" w:rsidTr="005B6353"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5E0E4EFA" w14:textId="77777777" w:rsidR="00A14D21" w:rsidRPr="00EB7137" w:rsidRDefault="00A14D21" w:rsidP="00A14D21">
            <w:pPr>
              <w:rPr>
                <w:rFonts w:ascii="Arial" w:hAnsi="Arial" w:cs="Arial"/>
                <w:b/>
                <w:i w:val="0"/>
                <w:noProof/>
                <w:color w:val="FFFFFF" w:themeColor="background1"/>
                <w:lang w:val="sr-Latn-CS"/>
              </w:rPr>
            </w:pPr>
            <w:r w:rsidRPr="00EB7137">
              <w:rPr>
                <w:rFonts w:ascii="Arial" w:hAnsi="Arial" w:cs="Arial"/>
                <w:b/>
                <w:i w:val="0"/>
                <w:noProof/>
                <w:color w:val="FFFFFF" w:themeColor="background1"/>
                <w:lang w:val="sr-Latn-CS"/>
              </w:rPr>
              <w:t>D2. Razvoj omladinskog rada kao podrške za tranziciju ka autonomiji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8BDCF" w14:textId="77777777" w:rsidR="00A14D21" w:rsidRPr="00EB7137" w:rsidRDefault="00A14D21" w:rsidP="00A14D21">
            <w:pPr>
              <w:rPr>
                <w:rFonts w:ascii="Arial" w:hAnsi="Arial" w:cs="Arial"/>
                <w:noProof/>
                <w:lang w:val="sr-Latn-CS"/>
              </w:rPr>
            </w:pPr>
            <w:r w:rsidRPr="00EB7137">
              <w:rPr>
                <w:rFonts w:ascii="Arial" w:hAnsi="Arial" w:cs="Arial"/>
                <w:noProof/>
                <w:lang w:val="sr-Latn-CS"/>
              </w:rPr>
              <w:t>2.1 Osnaživanje mladih i sticanje ključnih vještina za budućnost uz podršku institucija sistema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6AB1C" w14:textId="77777777" w:rsidR="00A14D21" w:rsidRPr="00EB7137" w:rsidRDefault="00A14D21" w:rsidP="00A14D21">
            <w:pPr>
              <w:rPr>
                <w:rFonts w:ascii="Arial" w:hAnsi="Arial" w:cs="Arial"/>
                <w:noProof/>
                <w:lang w:val="sr-Latn-CS"/>
              </w:rPr>
            </w:pPr>
            <w:r w:rsidRPr="00EB7137">
              <w:rPr>
                <w:rFonts w:ascii="Arial" w:hAnsi="Arial" w:cs="Arial"/>
                <w:noProof/>
                <w:lang w:val="sr-Latn-CS"/>
              </w:rPr>
              <w:t>Broj direktnih i indirektnih korisnika UNICEF programa</w:t>
            </w:r>
          </w:p>
          <w:p w14:paraId="392EFCC8" w14:textId="77777777" w:rsidR="00A14D21" w:rsidRPr="00EB7137" w:rsidRDefault="00A14D21" w:rsidP="00A14D21">
            <w:pPr>
              <w:rPr>
                <w:rFonts w:ascii="Arial" w:hAnsi="Arial" w:cs="Arial"/>
                <w:noProof/>
                <w:lang w:val="sr-Latn-CS"/>
              </w:rPr>
            </w:pPr>
            <w:r w:rsidRPr="00EB7137">
              <w:rPr>
                <w:rFonts w:ascii="Arial" w:hAnsi="Arial" w:cs="Arial"/>
                <w:noProof/>
                <w:lang w:val="sr-Latn-CS"/>
              </w:rPr>
              <w:t>Broj obuhvaćenih škola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4538E" w14:textId="77777777" w:rsidR="00A14D21" w:rsidRPr="00EB7137" w:rsidRDefault="00A14D21" w:rsidP="00A14D21">
            <w:pPr>
              <w:rPr>
                <w:rFonts w:ascii="Arial" w:hAnsi="Arial" w:cs="Arial"/>
                <w:noProof/>
                <w:lang w:val="sr-Latn-CS"/>
              </w:rPr>
            </w:pPr>
            <w:r w:rsidRPr="00EB7137">
              <w:rPr>
                <w:rFonts w:ascii="Arial" w:hAnsi="Arial" w:cs="Arial"/>
                <w:noProof/>
                <w:lang w:val="sr-Latn-CS"/>
              </w:rPr>
              <w:t>2020 -2021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F1D8D" w14:textId="1989945C" w:rsidR="00A14D21" w:rsidRPr="00EB7137" w:rsidRDefault="00A14D21" w:rsidP="00A14D21">
            <w:pPr>
              <w:rPr>
                <w:rFonts w:ascii="Arial" w:hAnsi="Arial" w:cs="Arial"/>
                <w:noProof/>
                <w:lang w:val="sr-Latn-CS"/>
              </w:rPr>
            </w:pPr>
            <w:r w:rsidRPr="00EB7137">
              <w:rPr>
                <w:rFonts w:ascii="Arial" w:hAnsi="Arial" w:cs="Arial"/>
                <w:noProof/>
                <w:lang w:val="sr-Latn-CS"/>
              </w:rPr>
              <w:t>UNICEF, Ministarstvo prosvjete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AFF8A" w14:textId="77777777" w:rsidR="005B6353" w:rsidRPr="00EB7137" w:rsidRDefault="005B6353" w:rsidP="005B63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lang w:val="sr-Latn-CS"/>
              </w:rPr>
            </w:pPr>
            <w:r w:rsidRPr="00EB7137">
              <w:rPr>
                <w:rFonts w:ascii="Arial" w:eastAsiaTheme="minorHAnsi" w:hAnsi="Arial" w:cs="Arial"/>
                <w:lang w:val="sr-Latn-CS"/>
              </w:rPr>
              <w:t>Redovni</w:t>
            </w:r>
          </w:p>
          <w:p w14:paraId="3D3A1AB7" w14:textId="77777777" w:rsidR="005B6353" w:rsidRPr="00EB7137" w:rsidRDefault="005B6353" w:rsidP="005B63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lang w:val="sr-Latn-CS"/>
              </w:rPr>
            </w:pPr>
            <w:r w:rsidRPr="00EB7137">
              <w:rPr>
                <w:rFonts w:ascii="Arial" w:eastAsiaTheme="minorHAnsi" w:hAnsi="Arial" w:cs="Arial"/>
                <w:lang w:val="sr-Latn-CS"/>
              </w:rPr>
              <w:t>budžet/i</w:t>
            </w:r>
          </w:p>
          <w:p w14:paraId="791FA030" w14:textId="77777777" w:rsidR="005B6353" w:rsidRPr="00EB7137" w:rsidRDefault="005B6353" w:rsidP="005B6353">
            <w:pPr>
              <w:spacing w:after="0" w:line="240" w:lineRule="auto"/>
              <w:rPr>
                <w:rFonts w:ascii="Arial" w:eastAsiaTheme="minorHAnsi" w:hAnsi="Arial" w:cs="Arial"/>
                <w:lang w:val="sr-Latn-CS"/>
              </w:rPr>
            </w:pPr>
            <w:r w:rsidRPr="00EB7137">
              <w:rPr>
                <w:rFonts w:ascii="Arial" w:eastAsiaTheme="minorHAnsi" w:hAnsi="Arial" w:cs="Arial"/>
                <w:lang w:val="sr-Latn-CS"/>
              </w:rPr>
              <w:t>institucija</w:t>
            </w:r>
          </w:p>
          <w:p w14:paraId="7A5D8E8C" w14:textId="4D515D1A" w:rsidR="00A14D21" w:rsidRPr="00EB7137" w:rsidRDefault="005B6353" w:rsidP="005B6353">
            <w:pPr>
              <w:jc w:val="both"/>
              <w:rPr>
                <w:rFonts w:ascii="Arial" w:hAnsi="Arial" w:cs="Arial"/>
                <w:noProof/>
                <w:lang w:val="sr-Latn-CS"/>
              </w:rPr>
            </w:pPr>
            <w:r w:rsidRPr="00EB7137">
              <w:rPr>
                <w:rFonts w:ascii="Arial" w:hAnsi="Arial" w:cs="Arial"/>
                <w:noProof/>
                <w:lang w:val="sr-Latn-CS"/>
              </w:rPr>
              <w:t xml:space="preserve">i finansiranjena osnovu Zakona </w:t>
            </w:r>
            <w:r w:rsidRPr="00EB7137">
              <w:rPr>
                <w:rFonts w:ascii="Arial" w:hAnsi="Arial" w:cs="Arial"/>
                <w:noProof/>
                <w:lang w:val="sr-Latn-CS"/>
              </w:rPr>
              <w:lastRenderedPageBreak/>
              <w:t>o nevladinim organizacijama</w:t>
            </w:r>
          </w:p>
        </w:tc>
      </w:tr>
      <w:tr w:rsidR="00A14D21" w:rsidRPr="00981EFD" w14:paraId="6744CFB3" w14:textId="77777777" w:rsidTr="005B6353">
        <w:trPr>
          <w:trHeight w:val="2168"/>
        </w:trPr>
        <w:tc>
          <w:tcPr>
            <w:tcW w:w="22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0BD29A15" w14:textId="77777777" w:rsidR="00A14D21" w:rsidRPr="00EB7137" w:rsidRDefault="00A14D21" w:rsidP="00A14D21">
            <w:pPr>
              <w:rPr>
                <w:rFonts w:ascii="Arial" w:hAnsi="Arial" w:cs="Arial"/>
                <w:b/>
                <w:i w:val="0"/>
                <w:noProof/>
                <w:color w:val="FFFFFF" w:themeColor="background1"/>
                <w:lang w:val="sr-Latn-CS"/>
              </w:rPr>
            </w:pPr>
            <w:r w:rsidRPr="00EB7137">
              <w:rPr>
                <w:rFonts w:ascii="Arial" w:hAnsi="Arial" w:cs="Arial"/>
                <w:b/>
                <w:i w:val="0"/>
                <w:noProof/>
                <w:color w:val="FFFFFF" w:themeColor="background1"/>
                <w:lang w:val="sr-Latn-CS"/>
              </w:rPr>
              <w:lastRenderedPageBreak/>
              <w:t xml:space="preserve">D3. Podrška psiho-fizičkom razvoju i očuvanju zdravlja mladih </w:t>
            </w:r>
          </w:p>
          <w:p w14:paraId="296DDB4A" w14:textId="77777777" w:rsidR="00A14D21" w:rsidRPr="00EB7137" w:rsidRDefault="00A14D21" w:rsidP="00A14D21">
            <w:pPr>
              <w:rPr>
                <w:rFonts w:ascii="Arial" w:hAnsi="Arial" w:cs="Arial"/>
                <w:b/>
                <w:i w:val="0"/>
                <w:noProof/>
                <w:color w:val="FFFFFF" w:themeColor="background1"/>
                <w:lang w:val="sr-Latn-CS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2808B" w14:textId="77777777" w:rsidR="00A14D21" w:rsidRPr="00EB7137" w:rsidRDefault="00A14D21" w:rsidP="00A14D21">
            <w:pPr>
              <w:rPr>
                <w:rFonts w:ascii="Arial" w:hAnsi="Arial" w:cs="Arial"/>
                <w:noProof/>
                <w:lang w:val="sr-Latn-CS"/>
              </w:rPr>
            </w:pPr>
            <w:r w:rsidRPr="00EB7137">
              <w:rPr>
                <w:rFonts w:ascii="Arial" w:hAnsi="Arial" w:cs="Arial"/>
                <w:noProof/>
                <w:lang w:val="sr-Latn-CS"/>
              </w:rPr>
              <w:t>3.1.Sprovođenje programa i kampanja o prevenciji zdravstveno rizičnih ponašanja mladih (zloupotreba alkohola, duvana, psihoaktivnih supstanci, rizično seksualno ponašanje, gojaznost)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A4C76" w14:textId="77777777" w:rsidR="00A14D21" w:rsidRPr="00EB7137" w:rsidRDefault="00A14D21" w:rsidP="00A14D21">
            <w:pPr>
              <w:rPr>
                <w:rFonts w:ascii="Arial" w:hAnsi="Arial" w:cs="Arial"/>
                <w:noProof/>
                <w:lang w:val="sr-Latn-CS"/>
              </w:rPr>
            </w:pPr>
            <w:r w:rsidRPr="00EB7137">
              <w:rPr>
                <w:rFonts w:ascii="Arial" w:hAnsi="Arial" w:cs="Arial"/>
                <w:noProof/>
                <w:lang w:val="sr-Latn-CS"/>
              </w:rPr>
              <w:t>Sprovedene najmanje 4 nacionalne kampanje;</w:t>
            </w:r>
          </w:p>
          <w:p w14:paraId="5FA3F700" w14:textId="77777777" w:rsidR="00A14D21" w:rsidRPr="00EB7137" w:rsidRDefault="00A14D21" w:rsidP="00A14D21">
            <w:pPr>
              <w:rPr>
                <w:rFonts w:ascii="Arial" w:hAnsi="Arial" w:cs="Arial"/>
                <w:noProof/>
                <w:lang w:val="sr-Latn-CS"/>
              </w:rPr>
            </w:pPr>
            <w:r w:rsidRPr="00EB7137">
              <w:rPr>
                <w:rFonts w:ascii="Arial" w:hAnsi="Arial" w:cs="Arial"/>
                <w:noProof/>
                <w:lang w:val="sr-Latn-CS"/>
              </w:rPr>
              <w:t>Najmanje 200 korisnika zdravstvenovaspitnih poruka uključeno u programe o zdravstveno rizičnim ponašanjima mladih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79451" w14:textId="77777777" w:rsidR="00A14D21" w:rsidRPr="00EB7137" w:rsidRDefault="00A14D21" w:rsidP="00A14D21">
            <w:pPr>
              <w:rPr>
                <w:rFonts w:ascii="Arial" w:hAnsi="Arial" w:cs="Arial"/>
                <w:noProof/>
                <w:lang w:val="sr-Latn-CS"/>
              </w:rPr>
            </w:pPr>
            <w:r w:rsidRPr="00EB7137">
              <w:rPr>
                <w:rFonts w:ascii="Arial" w:hAnsi="Arial" w:cs="Arial"/>
                <w:noProof/>
                <w:lang w:val="sr-Latn-CS"/>
              </w:rPr>
              <w:t>2020 - 2021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73F72" w14:textId="373B3D4F" w:rsidR="00A14D21" w:rsidRPr="00EB7137" w:rsidRDefault="00A14D21" w:rsidP="00A14D21">
            <w:pPr>
              <w:rPr>
                <w:rFonts w:ascii="Arial" w:hAnsi="Arial" w:cs="Arial"/>
                <w:noProof/>
                <w:lang w:val="sr-Latn-CS"/>
              </w:rPr>
            </w:pPr>
            <w:r w:rsidRPr="00EB7137">
              <w:rPr>
                <w:rFonts w:ascii="Arial" w:hAnsi="Arial" w:cs="Arial"/>
                <w:noProof/>
                <w:lang w:val="sr-Latn-CS"/>
              </w:rPr>
              <w:t>Ministarstvo zdravlja,</w:t>
            </w:r>
            <w:r w:rsidR="00981EFD" w:rsidRPr="00EB7137">
              <w:rPr>
                <w:rFonts w:ascii="Arial" w:hAnsi="Arial" w:cs="Arial"/>
                <w:noProof/>
                <w:lang w:val="sr-Latn-CS"/>
              </w:rPr>
              <w:t xml:space="preserve"> </w:t>
            </w:r>
            <w:r w:rsidRPr="00EB7137">
              <w:rPr>
                <w:rFonts w:ascii="Arial" w:hAnsi="Arial" w:cs="Arial"/>
                <w:noProof/>
                <w:lang w:val="sr-Latn-CS"/>
              </w:rPr>
              <w:t>Institut za javno zdravlje</w:t>
            </w:r>
          </w:p>
          <w:p w14:paraId="5DF9EA61" w14:textId="77777777" w:rsidR="00A14D21" w:rsidRPr="00EB7137" w:rsidRDefault="00A14D21" w:rsidP="00A14D21">
            <w:pPr>
              <w:rPr>
                <w:rFonts w:ascii="Arial" w:hAnsi="Arial" w:cs="Arial"/>
                <w:noProof/>
                <w:lang w:val="sr-Latn-CS"/>
              </w:rPr>
            </w:pPr>
            <w:r w:rsidRPr="00EB7137">
              <w:rPr>
                <w:rFonts w:ascii="Arial" w:hAnsi="Arial" w:cs="Arial"/>
                <w:noProof/>
                <w:lang w:val="sr-Latn-CS"/>
              </w:rPr>
              <w:t>Partneri: NVO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0631F" w14:textId="77777777" w:rsidR="005B6353" w:rsidRPr="00EB7137" w:rsidRDefault="005B6353" w:rsidP="005B63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lang w:val="sr-Latn-CS"/>
              </w:rPr>
            </w:pPr>
            <w:r w:rsidRPr="00EB7137">
              <w:rPr>
                <w:rFonts w:ascii="Arial" w:eastAsiaTheme="minorHAnsi" w:hAnsi="Arial" w:cs="Arial"/>
                <w:lang w:val="sr-Latn-CS"/>
              </w:rPr>
              <w:t>Redovni</w:t>
            </w:r>
          </w:p>
          <w:p w14:paraId="77A752BB" w14:textId="77777777" w:rsidR="005B6353" w:rsidRPr="00EB7137" w:rsidRDefault="005B6353" w:rsidP="005B63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lang w:val="sr-Latn-CS"/>
              </w:rPr>
            </w:pPr>
            <w:r w:rsidRPr="00EB7137">
              <w:rPr>
                <w:rFonts w:ascii="Arial" w:eastAsiaTheme="minorHAnsi" w:hAnsi="Arial" w:cs="Arial"/>
                <w:lang w:val="sr-Latn-CS"/>
              </w:rPr>
              <w:t>budžet/i</w:t>
            </w:r>
          </w:p>
          <w:p w14:paraId="691DD228" w14:textId="77777777" w:rsidR="005B6353" w:rsidRPr="00EB7137" w:rsidRDefault="005B6353" w:rsidP="005B6353">
            <w:pPr>
              <w:spacing w:after="0" w:line="240" w:lineRule="auto"/>
              <w:rPr>
                <w:rFonts w:ascii="Arial" w:eastAsiaTheme="minorHAnsi" w:hAnsi="Arial" w:cs="Arial"/>
                <w:lang w:val="sr-Latn-CS"/>
              </w:rPr>
            </w:pPr>
            <w:r w:rsidRPr="00EB7137">
              <w:rPr>
                <w:rFonts w:ascii="Arial" w:eastAsiaTheme="minorHAnsi" w:hAnsi="Arial" w:cs="Arial"/>
                <w:lang w:val="sr-Latn-CS"/>
              </w:rPr>
              <w:t>institucija</w:t>
            </w:r>
          </w:p>
          <w:p w14:paraId="57A16FA4" w14:textId="38143D0C" w:rsidR="00A14D21" w:rsidRPr="00EB7137" w:rsidRDefault="005B6353" w:rsidP="005B6353">
            <w:pPr>
              <w:rPr>
                <w:rFonts w:ascii="Arial" w:hAnsi="Arial" w:cs="Arial"/>
                <w:noProof/>
                <w:lang w:val="sr-Latn-CS"/>
              </w:rPr>
            </w:pPr>
            <w:r w:rsidRPr="00EB7137">
              <w:rPr>
                <w:rFonts w:ascii="Arial" w:hAnsi="Arial" w:cs="Arial"/>
                <w:noProof/>
                <w:lang w:val="sr-Latn-CS"/>
              </w:rPr>
              <w:t>i finansiranjena osnovu Zakona o nevladinim organizacijama</w:t>
            </w:r>
          </w:p>
        </w:tc>
      </w:tr>
      <w:tr w:rsidR="00A14D21" w:rsidRPr="00981EFD" w14:paraId="27A1B08A" w14:textId="77777777" w:rsidTr="005B6353">
        <w:trPr>
          <w:trHeight w:val="1184"/>
        </w:trPr>
        <w:tc>
          <w:tcPr>
            <w:tcW w:w="22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55E10029" w14:textId="77777777" w:rsidR="00A14D21" w:rsidRPr="00EB7137" w:rsidRDefault="00A14D21" w:rsidP="00A14D21">
            <w:pPr>
              <w:jc w:val="both"/>
              <w:rPr>
                <w:rFonts w:ascii="Arial" w:hAnsi="Arial" w:cs="Arial"/>
                <w:noProof/>
                <w:lang w:val="sr-Latn-CS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D00195" w14:textId="77777777" w:rsidR="00A14D21" w:rsidRPr="00EB7137" w:rsidRDefault="00A14D21" w:rsidP="00A14D21">
            <w:pPr>
              <w:rPr>
                <w:rFonts w:ascii="Arial" w:hAnsi="Arial" w:cs="Arial"/>
                <w:noProof/>
                <w:lang w:val="sr-Latn-CS"/>
              </w:rPr>
            </w:pPr>
            <w:r w:rsidRPr="00EB7137">
              <w:rPr>
                <w:rFonts w:ascii="Arial" w:hAnsi="Arial" w:cs="Arial"/>
                <w:noProof/>
                <w:lang w:val="sr-Latn-CS"/>
              </w:rPr>
              <w:t>3.2 Afirmisanje sporta kod mladih</w:t>
            </w:r>
          </w:p>
          <w:p w14:paraId="4DD97F0E" w14:textId="77777777" w:rsidR="00A14D21" w:rsidRPr="00EB7137" w:rsidRDefault="00A14D21" w:rsidP="00A14D21">
            <w:pPr>
              <w:rPr>
                <w:rFonts w:ascii="Arial" w:hAnsi="Arial" w:cs="Arial"/>
                <w:noProof/>
                <w:lang w:val="sr-Latn-CS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EC1254" w14:textId="77777777" w:rsidR="00A14D21" w:rsidRPr="00EB7137" w:rsidRDefault="00A14D21" w:rsidP="00A14D21">
            <w:pPr>
              <w:rPr>
                <w:rFonts w:ascii="Arial" w:hAnsi="Arial" w:cs="Arial"/>
                <w:noProof/>
                <w:lang w:val="sr-Latn-CS"/>
              </w:rPr>
            </w:pPr>
            <w:r w:rsidRPr="00EB7137">
              <w:rPr>
                <w:rFonts w:ascii="Arial" w:hAnsi="Arial" w:cs="Arial"/>
                <w:noProof/>
                <w:lang w:val="sr-Latn-CS"/>
              </w:rPr>
              <w:t>Broj održanih takmičenja;</w:t>
            </w:r>
          </w:p>
          <w:p w14:paraId="1A87FCFB" w14:textId="77777777" w:rsidR="00A14D21" w:rsidRPr="00EB7137" w:rsidRDefault="00A14D21" w:rsidP="00A14D21">
            <w:pPr>
              <w:rPr>
                <w:rFonts w:ascii="Arial" w:hAnsi="Arial" w:cs="Arial"/>
                <w:noProof/>
                <w:lang w:val="sr-Latn-CS"/>
              </w:rPr>
            </w:pPr>
            <w:r w:rsidRPr="00EB7137">
              <w:rPr>
                <w:rFonts w:ascii="Arial" w:hAnsi="Arial" w:cs="Arial"/>
                <w:noProof/>
                <w:lang w:val="sr-Latn-CS"/>
              </w:rPr>
              <w:t>Broj mladih koji su obuhvaćeni takmičenjima;</w:t>
            </w:r>
          </w:p>
          <w:p w14:paraId="6E00E234" w14:textId="77777777" w:rsidR="00A14D21" w:rsidRPr="00EB7137" w:rsidRDefault="00A14D21" w:rsidP="00A14D21">
            <w:pPr>
              <w:rPr>
                <w:rFonts w:ascii="Arial" w:hAnsi="Arial" w:cs="Arial"/>
                <w:noProof/>
                <w:lang w:val="sr-Latn-CS"/>
              </w:rPr>
            </w:pPr>
            <w:r w:rsidRPr="00EB7137">
              <w:rPr>
                <w:rFonts w:ascii="Arial" w:hAnsi="Arial" w:cs="Arial"/>
                <w:noProof/>
                <w:lang w:val="sr-Latn-CS"/>
              </w:rPr>
              <w:t>Broj izgrađenih ili rekonstruisanih objekata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F2C77F" w14:textId="77777777" w:rsidR="00A14D21" w:rsidRPr="00EB7137" w:rsidRDefault="00A14D21" w:rsidP="00A14D21">
            <w:pPr>
              <w:rPr>
                <w:rFonts w:ascii="Arial" w:hAnsi="Arial" w:cs="Arial"/>
                <w:noProof/>
                <w:lang w:val="sr-Latn-CS"/>
              </w:rPr>
            </w:pPr>
            <w:r w:rsidRPr="00EB7137">
              <w:rPr>
                <w:rFonts w:ascii="Arial" w:hAnsi="Arial" w:cs="Arial"/>
                <w:noProof/>
                <w:lang w:val="sr-Latn-CS"/>
              </w:rPr>
              <w:t>2020 - 2021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DC2E7A" w14:textId="77777777" w:rsidR="00A14D21" w:rsidRPr="00EB7137" w:rsidRDefault="00A14D21" w:rsidP="00A14D21">
            <w:pPr>
              <w:rPr>
                <w:rFonts w:ascii="Arial" w:hAnsi="Arial" w:cs="Arial"/>
                <w:noProof/>
                <w:lang w:val="sr-Latn-CS"/>
              </w:rPr>
            </w:pPr>
            <w:r w:rsidRPr="00EB7137">
              <w:rPr>
                <w:rFonts w:ascii="Arial" w:hAnsi="Arial" w:cs="Arial"/>
                <w:noProof/>
                <w:lang w:val="sr-Latn-CS"/>
              </w:rPr>
              <w:t>Ministarstvo sporta i mladih</w:t>
            </w:r>
          </w:p>
          <w:p w14:paraId="67EFC1E7" w14:textId="77777777" w:rsidR="00A14D21" w:rsidRPr="00EB7137" w:rsidRDefault="00A14D21" w:rsidP="00A14D21">
            <w:pPr>
              <w:rPr>
                <w:rFonts w:ascii="Arial" w:hAnsi="Arial" w:cs="Arial"/>
                <w:noProof/>
                <w:lang w:val="sr-Latn-CS"/>
              </w:rPr>
            </w:pPr>
            <w:r w:rsidRPr="00EB7137">
              <w:rPr>
                <w:rFonts w:ascii="Arial" w:hAnsi="Arial" w:cs="Arial"/>
                <w:noProof/>
                <w:lang w:val="sr-Latn-CS"/>
              </w:rPr>
              <w:t>Partneri: nacionalni sportski savezi, obrazovne ustanove, RAN 2 i NOT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7CDBBD" w14:textId="77777777" w:rsidR="005B6353" w:rsidRPr="00EB7137" w:rsidRDefault="005B6353" w:rsidP="005B63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lang w:val="sr-Latn-CS"/>
              </w:rPr>
            </w:pPr>
            <w:r w:rsidRPr="00EB7137">
              <w:rPr>
                <w:rFonts w:ascii="Arial" w:eastAsiaTheme="minorHAnsi" w:hAnsi="Arial" w:cs="Arial"/>
                <w:lang w:val="sr-Latn-CS"/>
              </w:rPr>
              <w:t>Redovni</w:t>
            </w:r>
          </w:p>
          <w:p w14:paraId="160688DA" w14:textId="77777777" w:rsidR="005B6353" w:rsidRPr="00EB7137" w:rsidRDefault="005B6353" w:rsidP="005B63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lang w:val="sr-Latn-CS"/>
              </w:rPr>
            </w:pPr>
            <w:r w:rsidRPr="00EB7137">
              <w:rPr>
                <w:rFonts w:ascii="Arial" w:eastAsiaTheme="minorHAnsi" w:hAnsi="Arial" w:cs="Arial"/>
                <w:lang w:val="sr-Latn-CS"/>
              </w:rPr>
              <w:t>budžet/i</w:t>
            </w:r>
          </w:p>
          <w:p w14:paraId="13BCC699" w14:textId="77777777" w:rsidR="005B6353" w:rsidRPr="00EB7137" w:rsidRDefault="005B6353" w:rsidP="005B6353">
            <w:pPr>
              <w:spacing w:after="0" w:line="240" w:lineRule="auto"/>
              <w:rPr>
                <w:rFonts w:ascii="Arial" w:eastAsiaTheme="minorHAnsi" w:hAnsi="Arial" w:cs="Arial"/>
                <w:lang w:val="sr-Latn-CS"/>
              </w:rPr>
            </w:pPr>
            <w:r w:rsidRPr="00EB7137">
              <w:rPr>
                <w:rFonts w:ascii="Arial" w:eastAsiaTheme="minorHAnsi" w:hAnsi="Arial" w:cs="Arial"/>
                <w:lang w:val="sr-Latn-CS"/>
              </w:rPr>
              <w:t>institucija</w:t>
            </w:r>
          </w:p>
          <w:p w14:paraId="73EEB4F9" w14:textId="4C1BA649" w:rsidR="00A14D21" w:rsidRPr="00EB7137" w:rsidRDefault="005B6353" w:rsidP="005B6353">
            <w:pPr>
              <w:rPr>
                <w:rFonts w:ascii="Arial" w:hAnsi="Arial" w:cs="Arial"/>
                <w:noProof/>
                <w:lang w:val="sr-Latn-CS"/>
              </w:rPr>
            </w:pPr>
            <w:r w:rsidRPr="00EB7137">
              <w:rPr>
                <w:rFonts w:ascii="Arial" w:hAnsi="Arial" w:cs="Arial"/>
                <w:noProof/>
                <w:lang w:val="sr-Latn-CS"/>
              </w:rPr>
              <w:t>i finansiranjena osnovu Zakona o nevladinim organizacijama</w:t>
            </w:r>
          </w:p>
        </w:tc>
      </w:tr>
      <w:tr w:rsidR="00A14D21" w:rsidRPr="00981EFD" w14:paraId="65585D8E" w14:textId="77777777" w:rsidTr="005B6353">
        <w:tc>
          <w:tcPr>
            <w:tcW w:w="22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00FE702F" w14:textId="77777777" w:rsidR="00A14D21" w:rsidRPr="00EB7137" w:rsidRDefault="00A14D21" w:rsidP="00A14D21">
            <w:pPr>
              <w:jc w:val="both"/>
              <w:rPr>
                <w:rFonts w:ascii="Arial" w:hAnsi="Arial" w:cs="Arial"/>
                <w:noProof/>
                <w:lang w:val="sr-Latn-CS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26A94" w14:textId="77777777" w:rsidR="00A14D21" w:rsidRPr="00EB7137" w:rsidRDefault="00A14D21" w:rsidP="00A14D21">
            <w:pPr>
              <w:rPr>
                <w:rFonts w:ascii="Arial" w:hAnsi="Arial" w:cs="Arial"/>
                <w:noProof/>
                <w:lang w:val="sr-Latn-CS"/>
              </w:rPr>
            </w:pPr>
            <w:r w:rsidRPr="00EB7137">
              <w:rPr>
                <w:rFonts w:ascii="Arial" w:hAnsi="Arial" w:cs="Arial"/>
                <w:noProof/>
                <w:lang w:val="sr-Latn-CS"/>
              </w:rPr>
              <w:t>3.3 Procjenjivanje zastupljenosti i trendova upotrebe psihoaktivnih supstanci, kao i „nehemijskih zavisnosti“ kod adolescenata, kroz internacionalna istraživanja</w:t>
            </w:r>
          </w:p>
          <w:p w14:paraId="0F5F8FC1" w14:textId="77777777" w:rsidR="00A14D21" w:rsidRPr="00EB7137" w:rsidRDefault="00A14D21" w:rsidP="00A14D21">
            <w:pPr>
              <w:rPr>
                <w:rFonts w:ascii="Arial" w:hAnsi="Arial" w:cs="Arial"/>
                <w:noProof/>
                <w:lang w:val="sr-Latn-CS"/>
              </w:rPr>
            </w:pPr>
          </w:p>
          <w:p w14:paraId="601A91D7" w14:textId="77777777" w:rsidR="00A14D21" w:rsidRPr="00EB7137" w:rsidRDefault="00A14D21" w:rsidP="00A14D21">
            <w:pPr>
              <w:rPr>
                <w:rFonts w:ascii="Arial" w:hAnsi="Arial" w:cs="Arial"/>
                <w:noProof/>
                <w:lang w:val="sr-Latn-CS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9BDD1" w14:textId="77777777" w:rsidR="00A14D21" w:rsidRPr="00EB7137" w:rsidRDefault="00A14D21" w:rsidP="00A14D21">
            <w:pPr>
              <w:rPr>
                <w:rFonts w:ascii="Arial" w:hAnsi="Arial" w:cs="Arial"/>
                <w:noProof/>
                <w:lang w:val="sr-Latn-CS"/>
              </w:rPr>
            </w:pPr>
            <w:r w:rsidRPr="00EB7137">
              <w:rPr>
                <w:rFonts w:ascii="Arial" w:hAnsi="Arial" w:cs="Arial"/>
                <w:noProof/>
                <w:lang w:val="sr-Latn-CS"/>
              </w:rPr>
              <w:t>Sprovedeno istraživanje na relevantnom uzorku,</w:t>
            </w:r>
          </w:p>
          <w:p w14:paraId="6BD3FD86" w14:textId="77777777" w:rsidR="00A14D21" w:rsidRPr="00EB7137" w:rsidRDefault="00A14D21" w:rsidP="00A14D21">
            <w:pPr>
              <w:rPr>
                <w:rFonts w:ascii="Arial" w:hAnsi="Arial" w:cs="Arial"/>
                <w:noProof/>
                <w:lang w:val="sr-Latn-CS"/>
              </w:rPr>
            </w:pPr>
            <w:r w:rsidRPr="00EB7137">
              <w:rPr>
                <w:rFonts w:ascii="Arial" w:hAnsi="Arial" w:cs="Arial"/>
                <w:noProof/>
                <w:lang w:val="sr-Latn-CS"/>
              </w:rPr>
              <w:t>Rezltati istraživanja analizirani i objavljeni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1EE99" w14:textId="77777777" w:rsidR="00A14D21" w:rsidRPr="00EB7137" w:rsidRDefault="00A14D21" w:rsidP="00A14D21">
            <w:pPr>
              <w:rPr>
                <w:rFonts w:ascii="Arial" w:hAnsi="Arial" w:cs="Arial"/>
                <w:noProof/>
                <w:lang w:val="sr-Latn-CS"/>
              </w:rPr>
            </w:pPr>
            <w:r w:rsidRPr="00EB7137">
              <w:rPr>
                <w:rFonts w:ascii="Arial" w:hAnsi="Arial" w:cs="Arial"/>
                <w:noProof/>
                <w:lang w:val="sr-Latn-CS"/>
              </w:rPr>
              <w:t>2020 - 2021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C7C41" w14:textId="77777777" w:rsidR="00981EFD" w:rsidRPr="00EB7137" w:rsidRDefault="00A14D21" w:rsidP="00981EFD">
            <w:pPr>
              <w:rPr>
                <w:rFonts w:ascii="Arial" w:hAnsi="Arial" w:cs="Arial"/>
                <w:noProof/>
                <w:lang w:val="sr-Latn-CS"/>
              </w:rPr>
            </w:pPr>
            <w:r w:rsidRPr="00EB7137">
              <w:rPr>
                <w:rFonts w:ascii="Arial" w:hAnsi="Arial" w:cs="Arial"/>
                <w:noProof/>
                <w:lang w:val="sr-Latn-CS"/>
              </w:rPr>
              <w:t>Institut za javno zdravlje</w:t>
            </w:r>
            <w:r w:rsidR="00981EFD" w:rsidRPr="00EB7137">
              <w:rPr>
                <w:rFonts w:ascii="Arial" w:hAnsi="Arial" w:cs="Arial"/>
                <w:noProof/>
                <w:lang w:val="sr-Latn-CS"/>
              </w:rPr>
              <w:t xml:space="preserve">, </w:t>
            </w:r>
            <w:r w:rsidRPr="00EB7137">
              <w:rPr>
                <w:rFonts w:ascii="Arial" w:hAnsi="Arial" w:cs="Arial"/>
                <w:noProof/>
                <w:lang w:val="sr-Latn-CS"/>
              </w:rPr>
              <w:t>Ministarstvo zdravlja</w:t>
            </w:r>
            <w:r w:rsidR="00981EFD" w:rsidRPr="00EB7137">
              <w:rPr>
                <w:rFonts w:ascii="Arial" w:hAnsi="Arial" w:cs="Arial"/>
                <w:noProof/>
                <w:lang w:val="sr-Latn-CS"/>
              </w:rPr>
              <w:t>,</w:t>
            </w:r>
          </w:p>
          <w:p w14:paraId="44BC418A" w14:textId="7108B09D" w:rsidR="00A14D21" w:rsidRPr="00EB7137" w:rsidRDefault="00A14D21" w:rsidP="00981EFD">
            <w:pPr>
              <w:rPr>
                <w:rFonts w:ascii="Arial" w:hAnsi="Arial" w:cs="Arial"/>
                <w:noProof/>
                <w:lang w:val="sr-Latn-CS"/>
              </w:rPr>
            </w:pPr>
            <w:r w:rsidRPr="00EB7137">
              <w:rPr>
                <w:rFonts w:ascii="Arial" w:hAnsi="Arial" w:cs="Arial"/>
                <w:noProof/>
                <w:lang w:val="sr-Latn-CS"/>
              </w:rPr>
              <w:t>Partneri: Ministarstvo prosvjete, NVO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87A8E" w14:textId="77777777" w:rsidR="005B6353" w:rsidRPr="00EB7137" w:rsidRDefault="005B6353" w:rsidP="005B63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lang w:val="sr-Latn-CS"/>
              </w:rPr>
            </w:pPr>
            <w:r w:rsidRPr="00EB7137">
              <w:rPr>
                <w:rFonts w:ascii="Arial" w:eastAsiaTheme="minorHAnsi" w:hAnsi="Arial" w:cs="Arial"/>
                <w:lang w:val="sr-Latn-CS"/>
              </w:rPr>
              <w:t>Redovni</w:t>
            </w:r>
          </w:p>
          <w:p w14:paraId="3C525874" w14:textId="77777777" w:rsidR="005B6353" w:rsidRPr="00EB7137" w:rsidRDefault="005B6353" w:rsidP="005B63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lang w:val="sr-Latn-CS"/>
              </w:rPr>
            </w:pPr>
            <w:r w:rsidRPr="00EB7137">
              <w:rPr>
                <w:rFonts w:ascii="Arial" w:eastAsiaTheme="minorHAnsi" w:hAnsi="Arial" w:cs="Arial"/>
                <w:lang w:val="sr-Latn-CS"/>
              </w:rPr>
              <w:t>budžet/i</w:t>
            </w:r>
          </w:p>
          <w:p w14:paraId="3E181CD4" w14:textId="77777777" w:rsidR="005B6353" w:rsidRPr="00EB7137" w:rsidRDefault="005B6353" w:rsidP="005B6353">
            <w:pPr>
              <w:spacing w:after="0" w:line="240" w:lineRule="auto"/>
              <w:jc w:val="both"/>
              <w:rPr>
                <w:rFonts w:ascii="Arial" w:eastAsiaTheme="minorHAnsi" w:hAnsi="Arial" w:cs="Arial"/>
                <w:lang w:val="sr-Latn-CS"/>
              </w:rPr>
            </w:pPr>
            <w:r w:rsidRPr="00EB7137">
              <w:rPr>
                <w:rFonts w:ascii="Arial" w:eastAsiaTheme="minorHAnsi" w:hAnsi="Arial" w:cs="Arial"/>
                <w:lang w:val="sr-Latn-CS"/>
              </w:rPr>
              <w:t>institucija</w:t>
            </w:r>
          </w:p>
          <w:p w14:paraId="052B3336" w14:textId="3E16BDD1" w:rsidR="00A14D21" w:rsidRPr="00EB7137" w:rsidRDefault="005B6353" w:rsidP="005B6353">
            <w:pPr>
              <w:rPr>
                <w:rFonts w:ascii="Arial" w:hAnsi="Arial" w:cs="Arial"/>
                <w:noProof/>
                <w:lang w:val="sr-Latn-CS"/>
              </w:rPr>
            </w:pPr>
            <w:r w:rsidRPr="00EB7137">
              <w:rPr>
                <w:rFonts w:ascii="Arial" w:hAnsi="Arial" w:cs="Arial"/>
                <w:noProof/>
                <w:lang w:val="sr-Latn-CS"/>
              </w:rPr>
              <w:t>i finansiranjena osnovu Zakona o nevladinim organizacijama</w:t>
            </w:r>
          </w:p>
        </w:tc>
      </w:tr>
      <w:tr w:rsidR="00A14D21" w:rsidRPr="00981EFD" w14:paraId="1E509C86" w14:textId="77777777" w:rsidTr="005B6353">
        <w:tc>
          <w:tcPr>
            <w:tcW w:w="22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0A0A009B" w14:textId="77777777" w:rsidR="00A14D21" w:rsidRPr="00EB7137" w:rsidRDefault="00A14D21" w:rsidP="00A14D21">
            <w:pPr>
              <w:jc w:val="both"/>
              <w:rPr>
                <w:rFonts w:ascii="Arial" w:hAnsi="Arial" w:cs="Arial"/>
                <w:noProof/>
                <w:lang w:val="sr-Latn-CS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602FD" w14:textId="77777777" w:rsidR="00A14D21" w:rsidRPr="00EB7137" w:rsidRDefault="00A14D21" w:rsidP="00A14D21">
            <w:pPr>
              <w:rPr>
                <w:rFonts w:ascii="Arial" w:hAnsi="Arial" w:cs="Arial"/>
                <w:noProof/>
                <w:lang w:val="sr-Latn-CS"/>
              </w:rPr>
            </w:pPr>
            <w:r w:rsidRPr="00EB7137">
              <w:rPr>
                <w:rFonts w:ascii="Arial" w:hAnsi="Arial" w:cs="Arial"/>
                <w:noProof/>
                <w:lang w:val="sr-Latn-CS"/>
              </w:rPr>
              <w:t>3.4 Realizacija aktivnosti iz Akcionog plana za očuvanje i unapređenje mentalnog zdravlja mladih 2019-2023</w:t>
            </w:r>
          </w:p>
          <w:p w14:paraId="136D8518" w14:textId="77777777" w:rsidR="00A14D21" w:rsidRPr="00EB7137" w:rsidRDefault="00A14D21" w:rsidP="00A14D21">
            <w:pPr>
              <w:rPr>
                <w:rFonts w:ascii="Arial" w:hAnsi="Arial" w:cs="Arial"/>
                <w:noProof/>
                <w:lang w:val="sr-Latn-CS"/>
              </w:rPr>
            </w:pPr>
          </w:p>
          <w:p w14:paraId="6B97B3BF" w14:textId="77777777" w:rsidR="00A14D21" w:rsidRPr="00EB7137" w:rsidRDefault="00A14D21" w:rsidP="00A14D21">
            <w:pPr>
              <w:rPr>
                <w:rFonts w:ascii="Arial" w:hAnsi="Arial" w:cs="Arial"/>
                <w:noProof/>
                <w:lang w:val="sr-Latn-CS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791E9" w14:textId="77777777" w:rsidR="00A14D21" w:rsidRPr="00EB7137" w:rsidRDefault="00A14D21" w:rsidP="00A14D21">
            <w:pPr>
              <w:rPr>
                <w:rFonts w:ascii="Arial" w:hAnsi="Arial" w:cs="Arial"/>
                <w:noProof/>
                <w:lang w:val="sr-Latn-CS"/>
              </w:rPr>
            </w:pPr>
            <w:r w:rsidRPr="00EB7137">
              <w:rPr>
                <w:rFonts w:ascii="Arial" w:hAnsi="Arial" w:cs="Arial"/>
                <w:noProof/>
                <w:lang w:val="sr-Latn-CS"/>
              </w:rPr>
              <w:t>Aktivnosti realizovane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5644C" w14:textId="77777777" w:rsidR="00A14D21" w:rsidRPr="00EB7137" w:rsidRDefault="00A14D21" w:rsidP="00A14D21">
            <w:pPr>
              <w:rPr>
                <w:rFonts w:ascii="Arial" w:hAnsi="Arial" w:cs="Arial"/>
                <w:noProof/>
                <w:lang w:val="sr-Latn-CS"/>
              </w:rPr>
            </w:pPr>
            <w:r w:rsidRPr="00EB7137">
              <w:rPr>
                <w:rFonts w:ascii="Arial" w:hAnsi="Arial" w:cs="Arial"/>
                <w:noProof/>
                <w:lang w:val="sr-Latn-CS"/>
              </w:rPr>
              <w:t>2020 - 2021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E667B" w14:textId="3B42E908" w:rsidR="00A14D21" w:rsidRPr="00EB7137" w:rsidRDefault="00A14D21" w:rsidP="00A14D21">
            <w:pPr>
              <w:rPr>
                <w:rFonts w:ascii="Arial" w:hAnsi="Arial" w:cs="Arial"/>
                <w:noProof/>
                <w:lang w:val="sr-Latn-CS"/>
              </w:rPr>
            </w:pPr>
            <w:r w:rsidRPr="00EB7137">
              <w:rPr>
                <w:rFonts w:ascii="Arial" w:hAnsi="Arial" w:cs="Arial"/>
                <w:noProof/>
                <w:lang w:val="sr-Latn-CS"/>
              </w:rPr>
              <w:t>Ministarstvo zdravlja</w:t>
            </w:r>
            <w:r w:rsidR="00981EFD" w:rsidRPr="00EB7137">
              <w:rPr>
                <w:rFonts w:ascii="Arial" w:hAnsi="Arial" w:cs="Arial"/>
                <w:noProof/>
                <w:lang w:val="sr-Latn-CS"/>
              </w:rPr>
              <w:t xml:space="preserve">, </w:t>
            </w:r>
            <w:r w:rsidRPr="00EB7137">
              <w:rPr>
                <w:rFonts w:ascii="Arial" w:hAnsi="Arial" w:cs="Arial"/>
                <w:noProof/>
                <w:lang w:val="sr-Latn-CS"/>
              </w:rPr>
              <w:t>Institut za javno zdravlje</w:t>
            </w:r>
          </w:p>
          <w:p w14:paraId="1BB71558" w14:textId="3BCBCD79" w:rsidR="00A14D21" w:rsidRPr="00EB7137" w:rsidRDefault="00A14D21" w:rsidP="00A14D21">
            <w:pPr>
              <w:rPr>
                <w:rFonts w:ascii="Arial" w:hAnsi="Arial" w:cs="Arial"/>
                <w:noProof/>
                <w:lang w:val="sr-Latn-CS"/>
              </w:rPr>
            </w:pPr>
            <w:r w:rsidRPr="00EB7137">
              <w:rPr>
                <w:rFonts w:ascii="Arial" w:hAnsi="Arial" w:cs="Arial"/>
                <w:noProof/>
                <w:lang w:val="sr-Latn-CS"/>
              </w:rPr>
              <w:t>Partneri: Ministarstvo</w:t>
            </w:r>
            <w:r w:rsidR="00981EFD" w:rsidRPr="00EB7137">
              <w:rPr>
                <w:rFonts w:ascii="Arial" w:hAnsi="Arial" w:cs="Arial"/>
                <w:noProof/>
                <w:lang w:val="sr-Latn-CS"/>
              </w:rPr>
              <w:t xml:space="preserve"> </w:t>
            </w:r>
            <w:r w:rsidRPr="00EB7137">
              <w:rPr>
                <w:rFonts w:ascii="Arial" w:hAnsi="Arial" w:cs="Arial"/>
                <w:noProof/>
                <w:lang w:val="sr-Latn-CS"/>
              </w:rPr>
              <w:t>prosvjete,Omb</w:t>
            </w:r>
            <w:r w:rsidRPr="00EB7137">
              <w:rPr>
                <w:rFonts w:ascii="Arial" w:hAnsi="Arial" w:cs="Arial"/>
                <w:noProof/>
                <w:lang w:val="sr-Latn-CS"/>
              </w:rPr>
              <w:lastRenderedPageBreak/>
              <w:t>udsman, Domovi zdravlja,</w:t>
            </w:r>
            <w:r w:rsidR="00981EFD" w:rsidRPr="00EB7137">
              <w:rPr>
                <w:rFonts w:ascii="Arial" w:hAnsi="Arial" w:cs="Arial"/>
                <w:noProof/>
                <w:lang w:val="sr-Latn-CS"/>
              </w:rPr>
              <w:t xml:space="preserve"> </w:t>
            </w:r>
            <w:r w:rsidRPr="00EB7137">
              <w:rPr>
                <w:rFonts w:ascii="Arial" w:hAnsi="Arial" w:cs="Arial"/>
                <w:noProof/>
                <w:lang w:val="sr-Latn-CS"/>
              </w:rPr>
              <w:t>Klinički centar Crne</w:t>
            </w:r>
          </w:p>
          <w:p w14:paraId="2EC21732" w14:textId="34374CFD" w:rsidR="00A14D21" w:rsidRPr="00EB7137" w:rsidRDefault="00A14D21" w:rsidP="00981EFD">
            <w:pPr>
              <w:rPr>
                <w:rFonts w:ascii="Arial" w:hAnsi="Arial" w:cs="Arial"/>
                <w:noProof/>
                <w:lang w:val="sr-Latn-CS"/>
              </w:rPr>
            </w:pPr>
            <w:r w:rsidRPr="00EB7137">
              <w:rPr>
                <w:rFonts w:ascii="Arial" w:hAnsi="Arial" w:cs="Arial"/>
                <w:noProof/>
                <w:lang w:val="sr-Latn-CS"/>
              </w:rPr>
              <w:t>Gore, Mininistarstvo</w:t>
            </w:r>
            <w:r w:rsidR="00981EFD" w:rsidRPr="00EB7137">
              <w:rPr>
                <w:rFonts w:ascii="Arial" w:hAnsi="Arial" w:cs="Arial"/>
                <w:noProof/>
                <w:lang w:val="sr-Latn-CS"/>
              </w:rPr>
              <w:t xml:space="preserve"> </w:t>
            </w:r>
            <w:r w:rsidRPr="00EB7137">
              <w:rPr>
                <w:rFonts w:ascii="Arial" w:hAnsi="Arial" w:cs="Arial"/>
                <w:noProof/>
                <w:lang w:val="sr-Latn-CS"/>
              </w:rPr>
              <w:t>sporta i mladih,</w:t>
            </w:r>
            <w:r w:rsidR="00981EFD" w:rsidRPr="00EB7137">
              <w:rPr>
                <w:rFonts w:ascii="Arial" w:hAnsi="Arial" w:cs="Arial"/>
                <w:noProof/>
                <w:lang w:val="sr-Latn-CS"/>
              </w:rPr>
              <w:t xml:space="preserve"> </w:t>
            </w:r>
            <w:r w:rsidRPr="00EB7137">
              <w:rPr>
                <w:rFonts w:ascii="Arial" w:hAnsi="Arial" w:cs="Arial"/>
                <w:noProof/>
                <w:lang w:val="sr-Latn-CS"/>
              </w:rPr>
              <w:t>lokalne samouprave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50DAA" w14:textId="77777777" w:rsidR="005B6353" w:rsidRPr="00EB7137" w:rsidRDefault="005B6353" w:rsidP="005B63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lang w:val="sr-Latn-CS"/>
              </w:rPr>
            </w:pPr>
            <w:r w:rsidRPr="00EB7137">
              <w:rPr>
                <w:rFonts w:ascii="Arial" w:eastAsiaTheme="minorHAnsi" w:hAnsi="Arial" w:cs="Arial"/>
                <w:lang w:val="sr-Latn-CS"/>
              </w:rPr>
              <w:lastRenderedPageBreak/>
              <w:t>Redovni</w:t>
            </w:r>
          </w:p>
          <w:p w14:paraId="0CBA2148" w14:textId="77777777" w:rsidR="005B6353" w:rsidRPr="00EB7137" w:rsidRDefault="005B6353" w:rsidP="005B63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lang w:val="sr-Latn-CS"/>
              </w:rPr>
            </w:pPr>
            <w:r w:rsidRPr="00EB7137">
              <w:rPr>
                <w:rFonts w:ascii="Arial" w:eastAsiaTheme="minorHAnsi" w:hAnsi="Arial" w:cs="Arial"/>
                <w:lang w:val="sr-Latn-CS"/>
              </w:rPr>
              <w:t>budžet/i</w:t>
            </w:r>
          </w:p>
          <w:p w14:paraId="5B9B778F" w14:textId="77777777" w:rsidR="005B6353" w:rsidRPr="00EB7137" w:rsidRDefault="005B6353" w:rsidP="005B6353">
            <w:pPr>
              <w:spacing w:after="0" w:line="240" w:lineRule="auto"/>
              <w:rPr>
                <w:rFonts w:ascii="Arial" w:eastAsiaTheme="minorHAnsi" w:hAnsi="Arial" w:cs="Arial"/>
                <w:lang w:val="sr-Latn-CS"/>
              </w:rPr>
            </w:pPr>
            <w:r w:rsidRPr="00EB7137">
              <w:rPr>
                <w:rFonts w:ascii="Arial" w:eastAsiaTheme="minorHAnsi" w:hAnsi="Arial" w:cs="Arial"/>
                <w:lang w:val="sr-Latn-CS"/>
              </w:rPr>
              <w:t>institucija</w:t>
            </w:r>
          </w:p>
          <w:p w14:paraId="6700A1EB" w14:textId="76468FD3" w:rsidR="00A14D21" w:rsidRPr="00EB7137" w:rsidRDefault="005B6353" w:rsidP="005B6353">
            <w:pPr>
              <w:rPr>
                <w:rFonts w:ascii="Arial" w:hAnsi="Arial" w:cs="Arial"/>
                <w:noProof/>
                <w:lang w:val="sr-Latn-CS"/>
              </w:rPr>
            </w:pPr>
            <w:r w:rsidRPr="00EB7137">
              <w:rPr>
                <w:rFonts w:ascii="Arial" w:hAnsi="Arial" w:cs="Arial"/>
                <w:noProof/>
                <w:lang w:val="sr-Latn-CS"/>
              </w:rPr>
              <w:t>i finansiranjena osnovu Zakona o nevladinim organizacijama</w:t>
            </w:r>
          </w:p>
        </w:tc>
      </w:tr>
      <w:tr w:rsidR="00A14D21" w:rsidRPr="00981EFD" w14:paraId="158EC4FF" w14:textId="77777777" w:rsidTr="005B6353">
        <w:trPr>
          <w:trHeight w:val="372"/>
        </w:trPr>
        <w:tc>
          <w:tcPr>
            <w:tcW w:w="22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492F5996" w14:textId="77777777" w:rsidR="00A14D21" w:rsidRPr="00EB7137" w:rsidRDefault="00A14D21" w:rsidP="00A14D21">
            <w:pPr>
              <w:jc w:val="both"/>
              <w:rPr>
                <w:rFonts w:ascii="Arial" w:hAnsi="Arial" w:cs="Arial"/>
                <w:noProof/>
                <w:lang w:val="sr-Latn-CS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CA4D6" w14:textId="46FA776F" w:rsidR="00A14D21" w:rsidRPr="00EB7137" w:rsidRDefault="004B566C" w:rsidP="00A14D21">
            <w:pPr>
              <w:rPr>
                <w:rFonts w:ascii="Arial" w:eastAsia="Times New Roman" w:hAnsi="Arial" w:cs="Arial"/>
                <w:noProof/>
                <w:lang w:val="sr-Latn-CS"/>
              </w:rPr>
            </w:pPr>
            <w:r w:rsidRPr="00EB7137">
              <w:rPr>
                <w:rFonts w:ascii="Arial" w:eastAsia="Times New Roman" w:hAnsi="Arial" w:cs="Arial"/>
                <w:noProof/>
                <w:lang w:val="sr-Latn-CS"/>
              </w:rPr>
              <w:t xml:space="preserve">3.5 </w:t>
            </w:r>
            <w:r w:rsidR="00A14D21" w:rsidRPr="00EB7137">
              <w:rPr>
                <w:rFonts w:ascii="Arial" w:eastAsia="Times New Roman" w:hAnsi="Arial" w:cs="Arial"/>
                <w:noProof/>
                <w:lang w:val="sr-Latn-CS"/>
              </w:rPr>
              <w:t xml:space="preserve"> Sprovođenje aktivnosti za mlade u cilju prevencije i  suzbijanja nasilnog esktremizma i radikalizma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C7B50" w14:textId="77777777" w:rsidR="00A14D21" w:rsidRPr="00EB7137" w:rsidRDefault="00A14D21" w:rsidP="00A14D21">
            <w:pPr>
              <w:rPr>
                <w:rFonts w:ascii="Arial" w:hAnsi="Arial" w:cs="Arial"/>
                <w:noProof/>
                <w:lang w:val="sr-Latn-CS"/>
              </w:rPr>
            </w:pPr>
            <w:r w:rsidRPr="00EB7137">
              <w:rPr>
                <w:rFonts w:ascii="Arial" w:hAnsi="Arial" w:cs="Arial"/>
                <w:noProof/>
                <w:lang w:val="sr-Latn-CS"/>
              </w:rPr>
              <w:t>Realizovana najmanje dvije aktivnosti sa ciljem edukacije mladih o prevenciji ekstremizma i radikalizma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3702C" w14:textId="77777777" w:rsidR="00A14D21" w:rsidRPr="00EB7137" w:rsidRDefault="00A14D21" w:rsidP="00A14D21">
            <w:pPr>
              <w:rPr>
                <w:rFonts w:ascii="Arial" w:hAnsi="Arial" w:cs="Arial"/>
                <w:noProof/>
                <w:lang w:val="sr-Latn-CS"/>
              </w:rPr>
            </w:pPr>
            <w:r w:rsidRPr="00EB7137">
              <w:rPr>
                <w:rFonts w:ascii="Arial" w:hAnsi="Arial" w:cs="Arial"/>
                <w:noProof/>
                <w:lang w:val="sr-Latn-CS"/>
              </w:rPr>
              <w:t>2020 - 2021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945F4" w14:textId="4B39E654" w:rsidR="00A14D21" w:rsidRPr="00EB7137" w:rsidRDefault="00A14D21" w:rsidP="00A14D21">
            <w:pPr>
              <w:rPr>
                <w:rFonts w:ascii="Arial" w:hAnsi="Arial" w:cs="Arial"/>
                <w:noProof/>
                <w:lang w:val="sr-Latn-CS"/>
              </w:rPr>
            </w:pPr>
            <w:r w:rsidRPr="00EB7137">
              <w:rPr>
                <w:rFonts w:ascii="Arial" w:hAnsi="Arial" w:cs="Arial"/>
                <w:noProof/>
                <w:lang w:val="sr-Latn-CS"/>
              </w:rPr>
              <w:t>Ministarstvo unutrašnjih poslova,</w:t>
            </w:r>
            <w:r w:rsidR="00981EFD" w:rsidRPr="00EB7137">
              <w:rPr>
                <w:rFonts w:ascii="Arial" w:hAnsi="Arial" w:cs="Arial"/>
                <w:noProof/>
                <w:lang w:val="sr-Latn-CS"/>
              </w:rPr>
              <w:t xml:space="preserve"> </w:t>
            </w:r>
            <w:r w:rsidRPr="00EB7137">
              <w:rPr>
                <w:rFonts w:ascii="Arial" w:hAnsi="Arial" w:cs="Arial"/>
                <w:noProof/>
                <w:lang w:val="sr-Latn-CS"/>
              </w:rPr>
              <w:t>Ministarstvo sporta i mladih</w:t>
            </w:r>
          </w:p>
          <w:p w14:paraId="38BD764F" w14:textId="77777777" w:rsidR="00A14D21" w:rsidRPr="00EB7137" w:rsidRDefault="00A14D21" w:rsidP="00A14D21">
            <w:pPr>
              <w:rPr>
                <w:rFonts w:ascii="Arial" w:hAnsi="Arial" w:cs="Arial"/>
                <w:noProof/>
                <w:lang w:val="sr-Latn-CS"/>
              </w:rPr>
            </w:pPr>
            <w:r w:rsidRPr="00EB7137">
              <w:rPr>
                <w:rFonts w:ascii="Arial" w:hAnsi="Arial" w:cs="Arial"/>
                <w:noProof/>
                <w:lang w:val="sr-Latn-CS"/>
              </w:rPr>
              <w:t>Partneri: Ministarstvo prosvjete, NVO, međunarodne organizacije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6E4A0" w14:textId="77777777" w:rsidR="005B6353" w:rsidRPr="00EB7137" w:rsidRDefault="005B6353" w:rsidP="005B63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lang w:val="sr-Latn-CS"/>
              </w:rPr>
            </w:pPr>
            <w:r w:rsidRPr="00EB7137">
              <w:rPr>
                <w:rFonts w:ascii="Arial" w:eastAsiaTheme="minorHAnsi" w:hAnsi="Arial" w:cs="Arial"/>
                <w:lang w:val="sr-Latn-CS"/>
              </w:rPr>
              <w:t>Redovni</w:t>
            </w:r>
          </w:p>
          <w:p w14:paraId="596DA411" w14:textId="77777777" w:rsidR="005B6353" w:rsidRPr="00EB7137" w:rsidRDefault="005B6353" w:rsidP="005B63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lang w:val="sr-Latn-CS"/>
              </w:rPr>
            </w:pPr>
            <w:r w:rsidRPr="00EB7137">
              <w:rPr>
                <w:rFonts w:ascii="Arial" w:eastAsiaTheme="minorHAnsi" w:hAnsi="Arial" w:cs="Arial"/>
                <w:lang w:val="sr-Latn-CS"/>
              </w:rPr>
              <w:t>budžet/i</w:t>
            </w:r>
          </w:p>
          <w:p w14:paraId="5E3C0720" w14:textId="77777777" w:rsidR="005B6353" w:rsidRPr="00EB7137" w:rsidRDefault="005B6353" w:rsidP="005B6353">
            <w:pPr>
              <w:spacing w:after="0" w:line="240" w:lineRule="auto"/>
              <w:rPr>
                <w:rFonts w:ascii="Arial" w:eastAsiaTheme="minorHAnsi" w:hAnsi="Arial" w:cs="Arial"/>
                <w:lang w:val="sr-Latn-CS"/>
              </w:rPr>
            </w:pPr>
            <w:r w:rsidRPr="00EB7137">
              <w:rPr>
                <w:rFonts w:ascii="Arial" w:eastAsiaTheme="minorHAnsi" w:hAnsi="Arial" w:cs="Arial"/>
                <w:lang w:val="sr-Latn-CS"/>
              </w:rPr>
              <w:t>institucija</w:t>
            </w:r>
          </w:p>
          <w:p w14:paraId="57709847" w14:textId="3FEA467E" w:rsidR="00A14D21" w:rsidRPr="00EB7137" w:rsidRDefault="005B6353" w:rsidP="005B6353">
            <w:pPr>
              <w:rPr>
                <w:rFonts w:ascii="Arial" w:hAnsi="Arial" w:cs="Arial"/>
                <w:noProof/>
                <w:lang w:val="sr-Latn-CS"/>
              </w:rPr>
            </w:pPr>
            <w:r w:rsidRPr="00EB7137">
              <w:rPr>
                <w:rFonts w:ascii="Arial" w:hAnsi="Arial" w:cs="Arial"/>
                <w:noProof/>
                <w:lang w:val="sr-Latn-CS"/>
              </w:rPr>
              <w:t>i finansiranjena osnovu Zakona o nevladinim organizacijama</w:t>
            </w:r>
          </w:p>
        </w:tc>
      </w:tr>
      <w:tr w:rsidR="00A14D21" w:rsidRPr="00981EFD" w14:paraId="1B2E545A" w14:textId="77777777" w:rsidTr="005B6353">
        <w:trPr>
          <w:trHeight w:val="372"/>
        </w:trPr>
        <w:tc>
          <w:tcPr>
            <w:tcW w:w="22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21281F04" w14:textId="77777777" w:rsidR="00A14D21" w:rsidRPr="00EB7137" w:rsidRDefault="00A14D21" w:rsidP="00A14D21">
            <w:pPr>
              <w:jc w:val="both"/>
              <w:rPr>
                <w:rFonts w:ascii="Arial" w:hAnsi="Arial" w:cs="Arial"/>
                <w:noProof/>
                <w:lang w:val="sr-Latn-CS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A8EA8" w14:textId="446B6425" w:rsidR="00A14D21" w:rsidRPr="00EB7137" w:rsidRDefault="00A14D21" w:rsidP="004B566C">
            <w:pPr>
              <w:rPr>
                <w:rFonts w:ascii="Arial" w:eastAsia="Times New Roman" w:hAnsi="Arial" w:cs="Arial"/>
                <w:noProof/>
                <w:lang w:val="sr-Latn-CS"/>
              </w:rPr>
            </w:pPr>
            <w:r w:rsidRPr="00EB7137">
              <w:rPr>
                <w:rFonts w:ascii="Arial" w:eastAsia="Times New Roman" w:hAnsi="Arial" w:cs="Arial"/>
                <w:noProof/>
                <w:lang w:val="sr-Latn-CS"/>
              </w:rPr>
              <w:t>3.</w:t>
            </w:r>
            <w:r w:rsidR="004B566C" w:rsidRPr="00EB7137">
              <w:rPr>
                <w:rFonts w:ascii="Arial" w:eastAsia="Times New Roman" w:hAnsi="Arial" w:cs="Arial"/>
                <w:noProof/>
                <w:lang w:val="sr-Latn-CS"/>
              </w:rPr>
              <w:t>6</w:t>
            </w:r>
            <w:r w:rsidRPr="00EB7137">
              <w:rPr>
                <w:rFonts w:ascii="Arial" w:eastAsia="Times New Roman" w:hAnsi="Arial" w:cs="Arial"/>
                <w:noProof/>
                <w:lang w:val="sr-Latn-CS"/>
              </w:rPr>
              <w:t xml:space="preserve"> Uključivanje, edukacija i osnaživanje mladih kroz programe usmjerene na očuvanje životne sredine i smanjenje uticaja klimatskih promjena na zdravlje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F9155" w14:textId="77777777" w:rsidR="00A14D21" w:rsidRPr="00EB7137" w:rsidRDefault="00A14D21" w:rsidP="00A14D21">
            <w:pPr>
              <w:rPr>
                <w:rFonts w:ascii="Arial" w:hAnsi="Arial" w:cs="Arial"/>
                <w:noProof/>
                <w:lang w:val="sr-Latn-CS"/>
              </w:rPr>
            </w:pPr>
            <w:r w:rsidRPr="00EB7137">
              <w:rPr>
                <w:rFonts w:ascii="Arial" w:hAnsi="Arial" w:cs="Arial"/>
                <w:noProof/>
                <w:lang w:val="sr-Latn-CS"/>
              </w:rPr>
              <w:t>Broj podržanih i realizovanih projekata</w:t>
            </w:r>
          </w:p>
          <w:p w14:paraId="28F73C9A" w14:textId="77777777" w:rsidR="00A14D21" w:rsidRPr="00EB7137" w:rsidRDefault="00A14D21" w:rsidP="00A14D21">
            <w:pPr>
              <w:rPr>
                <w:rFonts w:ascii="Arial" w:hAnsi="Arial" w:cs="Arial"/>
                <w:noProof/>
                <w:lang w:val="sr-Latn-CS"/>
              </w:rPr>
            </w:pPr>
            <w:r w:rsidRPr="00EB7137">
              <w:rPr>
                <w:rFonts w:ascii="Arial" w:hAnsi="Arial" w:cs="Arial"/>
                <w:noProof/>
                <w:lang w:val="sr-Latn-CS"/>
              </w:rPr>
              <w:t>Broj obučenih mladih aktivista</w:t>
            </w:r>
          </w:p>
          <w:p w14:paraId="2FDCA7CE" w14:textId="77777777" w:rsidR="00A14D21" w:rsidRPr="00EB7137" w:rsidRDefault="00A14D21" w:rsidP="00A14D21">
            <w:pPr>
              <w:rPr>
                <w:rFonts w:ascii="Arial" w:hAnsi="Arial" w:cs="Arial"/>
                <w:noProof/>
                <w:lang w:val="sr-Latn-CS"/>
              </w:rPr>
            </w:pPr>
            <w:r w:rsidRPr="00EB7137">
              <w:rPr>
                <w:rFonts w:ascii="Arial" w:hAnsi="Arial" w:cs="Arial"/>
                <w:noProof/>
                <w:lang w:val="sr-Latn-CS"/>
              </w:rPr>
              <w:t>Broj realizovanih kampanja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E44BB" w14:textId="77777777" w:rsidR="00A14D21" w:rsidRPr="00EB7137" w:rsidRDefault="00A14D21" w:rsidP="00A14D21">
            <w:pPr>
              <w:rPr>
                <w:rFonts w:ascii="Arial" w:hAnsi="Arial" w:cs="Arial"/>
                <w:noProof/>
                <w:lang w:val="sr-Latn-CS"/>
              </w:rPr>
            </w:pPr>
            <w:r w:rsidRPr="00EB7137">
              <w:rPr>
                <w:rFonts w:ascii="Arial" w:hAnsi="Arial" w:cs="Arial"/>
                <w:noProof/>
                <w:lang w:val="sr-Latn-CS"/>
              </w:rPr>
              <w:t>2020 - 2021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DF23D" w14:textId="602A606D" w:rsidR="00A14D21" w:rsidRPr="00EB7137" w:rsidRDefault="00A14D21" w:rsidP="00A14D21">
            <w:pPr>
              <w:rPr>
                <w:rFonts w:ascii="Arial" w:hAnsi="Arial" w:cs="Arial"/>
                <w:noProof/>
                <w:lang w:val="sr-Latn-CS"/>
              </w:rPr>
            </w:pPr>
            <w:r w:rsidRPr="00EB7137">
              <w:rPr>
                <w:rFonts w:ascii="Arial" w:hAnsi="Arial" w:cs="Arial"/>
                <w:noProof/>
                <w:lang w:val="sr-Latn-CS"/>
              </w:rPr>
              <w:t>Ministarstvo održivog razvoja i turizma,</w:t>
            </w:r>
            <w:r w:rsidR="00981EFD" w:rsidRPr="00EB7137">
              <w:rPr>
                <w:rFonts w:ascii="Arial" w:hAnsi="Arial" w:cs="Arial"/>
                <w:noProof/>
                <w:lang w:val="sr-Latn-CS"/>
              </w:rPr>
              <w:t xml:space="preserve"> </w:t>
            </w:r>
            <w:r w:rsidRPr="00EB7137">
              <w:rPr>
                <w:rFonts w:ascii="Arial" w:hAnsi="Arial" w:cs="Arial"/>
                <w:noProof/>
                <w:lang w:val="sr-Latn-CS"/>
              </w:rPr>
              <w:t>Ministarstvo zdravlja,</w:t>
            </w:r>
            <w:r w:rsidR="00981EFD" w:rsidRPr="00EB7137">
              <w:rPr>
                <w:rFonts w:ascii="Arial" w:hAnsi="Arial" w:cs="Arial"/>
                <w:noProof/>
                <w:lang w:val="sr-Latn-CS"/>
              </w:rPr>
              <w:t xml:space="preserve"> </w:t>
            </w:r>
            <w:r w:rsidRPr="00EB7137">
              <w:rPr>
                <w:rFonts w:ascii="Arial" w:hAnsi="Arial" w:cs="Arial"/>
                <w:noProof/>
                <w:lang w:val="sr-Latn-CS"/>
              </w:rPr>
              <w:t>Institut za javno zdravlje</w:t>
            </w:r>
          </w:p>
          <w:p w14:paraId="34E2D68B" w14:textId="77777777" w:rsidR="00A14D21" w:rsidRPr="00EB7137" w:rsidRDefault="00A14D21" w:rsidP="00A14D21">
            <w:pPr>
              <w:rPr>
                <w:rFonts w:ascii="Arial" w:hAnsi="Arial" w:cs="Arial"/>
                <w:noProof/>
                <w:lang w:val="sr-Latn-CS"/>
              </w:rPr>
            </w:pPr>
            <w:r w:rsidRPr="00EB7137">
              <w:rPr>
                <w:rFonts w:ascii="Arial" w:hAnsi="Arial" w:cs="Arial"/>
                <w:noProof/>
                <w:lang w:val="sr-Latn-CS"/>
              </w:rPr>
              <w:t>Partneri: NVO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A8ADF" w14:textId="77777777" w:rsidR="005B6353" w:rsidRPr="00EB7137" w:rsidRDefault="005B6353" w:rsidP="005B63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lang w:val="sr-Latn-CS"/>
              </w:rPr>
            </w:pPr>
            <w:r w:rsidRPr="00EB7137">
              <w:rPr>
                <w:rFonts w:ascii="Arial" w:eastAsiaTheme="minorHAnsi" w:hAnsi="Arial" w:cs="Arial"/>
                <w:lang w:val="sr-Latn-CS"/>
              </w:rPr>
              <w:t>Redovni</w:t>
            </w:r>
          </w:p>
          <w:p w14:paraId="257E8101" w14:textId="77777777" w:rsidR="005B6353" w:rsidRPr="00EB7137" w:rsidRDefault="005B6353" w:rsidP="005B63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lang w:val="sr-Latn-CS"/>
              </w:rPr>
            </w:pPr>
            <w:r w:rsidRPr="00EB7137">
              <w:rPr>
                <w:rFonts w:ascii="Arial" w:eastAsiaTheme="minorHAnsi" w:hAnsi="Arial" w:cs="Arial"/>
                <w:lang w:val="sr-Latn-CS"/>
              </w:rPr>
              <w:t>budžet/i</w:t>
            </w:r>
          </w:p>
          <w:p w14:paraId="0127BDBD" w14:textId="77777777" w:rsidR="005B6353" w:rsidRPr="00EB7137" w:rsidRDefault="005B6353" w:rsidP="005B6353">
            <w:pPr>
              <w:spacing w:after="0" w:line="240" w:lineRule="auto"/>
              <w:jc w:val="both"/>
              <w:rPr>
                <w:rFonts w:ascii="Arial" w:eastAsiaTheme="minorHAnsi" w:hAnsi="Arial" w:cs="Arial"/>
                <w:lang w:val="sr-Latn-CS"/>
              </w:rPr>
            </w:pPr>
            <w:r w:rsidRPr="00EB7137">
              <w:rPr>
                <w:rFonts w:ascii="Arial" w:eastAsiaTheme="minorHAnsi" w:hAnsi="Arial" w:cs="Arial"/>
                <w:lang w:val="sr-Latn-CS"/>
              </w:rPr>
              <w:t>institucija</w:t>
            </w:r>
          </w:p>
          <w:p w14:paraId="7D4D57CD" w14:textId="6CA69BE0" w:rsidR="00A14D21" w:rsidRPr="00EB7137" w:rsidRDefault="005B6353" w:rsidP="005B6353">
            <w:pPr>
              <w:jc w:val="both"/>
              <w:rPr>
                <w:rFonts w:ascii="Arial" w:hAnsi="Arial" w:cs="Arial"/>
                <w:noProof/>
                <w:lang w:val="sr-Latn-CS"/>
              </w:rPr>
            </w:pPr>
            <w:r w:rsidRPr="00EB7137">
              <w:rPr>
                <w:rFonts w:ascii="Arial" w:hAnsi="Arial" w:cs="Arial"/>
                <w:noProof/>
                <w:lang w:val="sr-Latn-CS"/>
              </w:rPr>
              <w:t>i finansiranjena osnovu Zakona o nevladinim organizacijama</w:t>
            </w:r>
          </w:p>
        </w:tc>
      </w:tr>
      <w:tr w:rsidR="00A14D21" w:rsidRPr="00981EFD" w14:paraId="3696F4DA" w14:textId="77777777" w:rsidTr="005B6353">
        <w:trPr>
          <w:trHeight w:val="372"/>
        </w:trPr>
        <w:tc>
          <w:tcPr>
            <w:tcW w:w="22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5B66C45B" w14:textId="77777777" w:rsidR="00A14D21" w:rsidRPr="00EB7137" w:rsidRDefault="00A14D21" w:rsidP="00A14D21">
            <w:pPr>
              <w:jc w:val="both"/>
              <w:rPr>
                <w:rFonts w:ascii="Arial" w:hAnsi="Arial" w:cs="Arial"/>
                <w:noProof/>
                <w:lang w:val="sr-Latn-CS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7B1BA" w14:textId="28007572" w:rsidR="00A14D21" w:rsidRPr="00EB7137" w:rsidRDefault="004B566C" w:rsidP="00A14D21">
            <w:pPr>
              <w:rPr>
                <w:rFonts w:ascii="Arial" w:eastAsia="Times New Roman" w:hAnsi="Arial" w:cs="Arial"/>
                <w:noProof/>
                <w:lang w:val="sr-Latn-CS"/>
              </w:rPr>
            </w:pPr>
            <w:r w:rsidRPr="00EB7137">
              <w:rPr>
                <w:rFonts w:ascii="Arial" w:eastAsia="Times New Roman" w:hAnsi="Arial" w:cs="Arial"/>
                <w:noProof/>
                <w:lang w:val="sr-Latn-CS"/>
              </w:rPr>
              <w:t>3.7</w:t>
            </w:r>
            <w:r w:rsidR="00A14D21" w:rsidRPr="00EB7137">
              <w:rPr>
                <w:rFonts w:ascii="Arial" w:eastAsia="Times New Roman" w:hAnsi="Arial" w:cs="Arial"/>
                <w:noProof/>
                <w:lang w:val="sr-Latn-CS"/>
              </w:rPr>
              <w:t xml:space="preserve"> Podrška i uključivanje mladih kroz naučno dokazane programe prevencije zloupotrebe droga i narkomanije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9D7CE" w14:textId="77777777" w:rsidR="00A14D21" w:rsidRPr="00EB7137" w:rsidRDefault="00A14D21" w:rsidP="00A14D21">
            <w:pPr>
              <w:rPr>
                <w:rFonts w:ascii="Arial" w:hAnsi="Arial" w:cs="Arial"/>
                <w:noProof/>
                <w:lang w:val="sr-Latn-CS"/>
              </w:rPr>
            </w:pPr>
            <w:r w:rsidRPr="00EB7137">
              <w:rPr>
                <w:rFonts w:ascii="Arial" w:hAnsi="Arial" w:cs="Arial"/>
                <w:noProof/>
                <w:lang w:val="sr-Latn-CS"/>
              </w:rPr>
              <w:t>Najmanje 10 realizovanih projekata u oblasti prevencije zloupotrebe droga i narkomanije;</w:t>
            </w:r>
          </w:p>
          <w:p w14:paraId="3498CC42" w14:textId="77777777" w:rsidR="00A14D21" w:rsidRPr="00EB7137" w:rsidRDefault="00A14D21" w:rsidP="00A14D21">
            <w:pPr>
              <w:rPr>
                <w:rFonts w:ascii="Arial" w:hAnsi="Arial" w:cs="Arial"/>
                <w:noProof/>
                <w:lang w:val="sr-Latn-CS"/>
              </w:rPr>
            </w:pPr>
            <w:r w:rsidRPr="00EB7137">
              <w:rPr>
                <w:rFonts w:ascii="Arial" w:hAnsi="Arial" w:cs="Arial"/>
                <w:noProof/>
                <w:lang w:val="sr-Latn-CS"/>
              </w:rPr>
              <w:t>Najmanje 400  mladih obuhvaćeno projektima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0D252" w14:textId="77777777" w:rsidR="00A14D21" w:rsidRPr="00EB7137" w:rsidRDefault="00A14D21" w:rsidP="00A14D21">
            <w:pPr>
              <w:rPr>
                <w:rFonts w:ascii="Arial" w:hAnsi="Arial" w:cs="Arial"/>
                <w:noProof/>
                <w:lang w:val="sr-Latn-CS"/>
              </w:rPr>
            </w:pPr>
            <w:r w:rsidRPr="00EB7137">
              <w:rPr>
                <w:rFonts w:ascii="Arial" w:hAnsi="Arial" w:cs="Arial"/>
                <w:noProof/>
                <w:lang w:val="sr-Latn-CS"/>
              </w:rPr>
              <w:t>2020 - 2021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18588" w14:textId="77777777" w:rsidR="00A14D21" w:rsidRPr="00EB7137" w:rsidRDefault="00A14D21" w:rsidP="00A14D21">
            <w:pPr>
              <w:rPr>
                <w:rFonts w:ascii="Arial" w:hAnsi="Arial" w:cs="Arial"/>
                <w:noProof/>
                <w:lang w:val="sr-Latn-CS"/>
              </w:rPr>
            </w:pPr>
            <w:r w:rsidRPr="00EB7137">
              <w:rPr>
                <w:rFonts w:ascii="Arial" w:hAnsi="Arial" w:cs="Arial"/>
                <w:noProof/>
                <w:lang w:val="sr-Latn-CS"/>
              </w:rPr>
              <w:t>Ministarstvo zdravlja,</w:t>
            </w:r>
          </w:p>
          <w:p w14:paraId="0F9C81E9" w14:textId="77777777" w:rsidR="00A14D21" w:rsidRPr="00EB7137" w:rsidRDefault="00A14D21" w:rsidP="00A14D21">
            <w:pPr>
              <w:rPr>
                <w:rFonts w:ascii="Arial" w:hAnsi="Arial" w:cs="Arial"/>
                <w:noProof/>
                <w:lang w:val="sr-Latn-CS"/>
              </w:rPr>
            </w:pPr>
            <w:r w:rsidRPr="00EB7137">
              <w:rPr>
                <w:rFonts w:ascii="Arial" w:hAnsi="Arial" w:cs="Arial"/>
                <w:noProof/>
                <w:lang w:val="sr-Latn-CS"/>
              </w:rPr>
              <w:t>Institut za javno zdravlje</w:t>
            </w:r>
          </w:p>
          <w:p w14:paraId="02307069" w14:textId="77777777" w:rsidR="00A14D21" w:rsidRPr="00EB7137" w:rsidRDefault="00A14D21" w:rsidP="00A14D21">
            <w:pPr>
              <w:rPr>
                <w:rFonts w:ascii="Arial" w:hAnsi="Arial" w:cs="Arial"/>
                <w:noProof/>
                <w:lang w:val="sr-Latn-CS"/>
              </w:rPr>
            </w:pPr>
            <w:r w:rsidRPr="00EB7137">
              <w:rPr>
                <w:rFonts w:ascii="Arial" w:hAnsi="Arial" w:cs="Arial"/>
                <w:noProof/>
                <w:lang w:val="sr-Latn-CS"/>
              </w:rPr>
              <w:t>NVO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5186E" w14:textId="77777777" w:rsidR="00A14D21" w:rsidRPr="00EB7137" w:rsidRDefault="00A14D21" w:rsidP="00A14D21">
            <w:pPr>
              <w:jc w:val="both"/>
              <w:rPr>
                <w:rFonts w:ascii="Arial" w:hAnsi="Arial" w:cs="Arial"/>
                <w:noProof/>
                <w:lang w:val="sr-Latn-CS"/>
              </w:rPr>
            </w:pPr>
          </w:p>
        </w:tc>
      </w:tr>
      <w:tr w:rsidR="00A14D21" w:rsidRPr="00981EFD" w14:paraId="3EC1CD9B" w14:textId="77777777" w:rsidTr="005B6353">
        <w:trPr>
          <w:trHeight w:val="372"/>
        </w:trPr>
        <w:tc>
          <w:tcPr>
            <w:tcW w:w="22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583C2536" w14:textId="77777777" w:rsidR="00A14D21" w:rsidRPr="00EB7137" w:rsidRDefault="00A14D21" w:rsidP="00A14D21">
            <w:pPr>
              <w:jc w:val="both"/>
              <w:rPr>
                <w:rFonts w:ascii="Arial" w:hAnsi="Arial" w:cs="Arial"/>
                <w:noProof/>
                <w:lang w:val="sr-Latn-CS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C768A" w14:textId="2E9AC8CB" w:rsidR="00A14D21" w:rsidRPr="00EB7137" w:rsidRDefault="004B566C" w:rsidP="00A14D21">
            <w:pPr>
              <w:rPr>
                <w:rFonts w:ascii="Arial" w:eastAsia="Times New Roman" w:hAnsi="Arial" w:cs="Arial"/>
                <w:noProof/>
                <w:lang w:val="sr-Latn-CS"/>
              </w:rPr>
            </w:pPr>
            <w:r w:rsidRPr="00EB7137">
              <w:rPr>
                <w:rFonts w:ascii="Arial" w:eastAsia="Times New Roman" w:hAnsi="Arial" w:cs="Arial"/>
                <w:noProof/>
                <w:lang w:val="sr-Latn-CS"/>
              </w:rPr>
              <w:t xml:space="preserve">3.8 </w:t>
            </w:r>
            <w:r w:rsidR="00A14D21" w:rsidRPr="00EB7137">
              <w:rPr>
                <w:rFonts w:ascii="Arial" w:eastAsia="Times New Roman" w:hAnsi="Arial" w:cs="Arial"/>
                <w:noProof/>
                <w:lang w:val="sr-Latn-CS"/>
              </w:rPr>
              <w:t>Podrška i uključivanje mladih kroz programe prevencije HIV/AIDS i drugih polno prenosivih bolesti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C5184" w14:textId="77777777" w:rsidR="00A14D21" w:rsidRPr="00EB7137" w:rsidRDefault="00A14D21" w:rsidP="00A14D21">
            <w:pPr>
              <w:rPr>
                <w:rFonts w:ascii="Arial" w:hAnsi="Arial" w:cs="Arial"/>
                <w:noProof/>
                <w:lang w:val="sr-Latn-CS"/>
              </w:rPr>
            </w:pPr>
            <w:r w:rsidRPr="00EB7137">
              <w:rPr>
                <w:rFonts w:ascii="Arial" w:hAnsi="Arial" w:cs="Arial"/>
                <w:noProof/>
                <w:lang w:val="sr-Latn-CS"/>
              </w:rPr>
              <w:t>Najmanje 10 realizovanih projekata u oblasti prevencije HIV/AIDS;</w:t>
            </w:r>
          </w:p>
          <w:p w14:paraId="25A01670" w14:textId="77777777" w:rsidR="00A14D21" w:rsidRPr="00EB7137" w:rsidRDefault="00A14D21" w:rsidP="00A14D21">
            <w:pPr>
              <w:rPr>
                <w:rFonts w:ascii="Arial" w:hAnsi="Arial" w:cs="Arial"/>
                <w:noProof/>
                <w:lang w:val="sr-Latn-CS"/>
              </w:rPr>
            </w:pPr>
            <w:r w:rsidRPr="00EB7137">
              <w:rPr>
                <w:rFonts w:ascii="Arial" w:hAnsi="Arial" w:cs="Arial"/>
                <w:noProof/>
                <w:lang w:val="sr-Latn-CS"/>
              </w:rPr>
              <w:t>Najmanje 400 mladih obuhvaćeno projektima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9863B" w14:textId="77777777" w:rsidR="00A14D21" w:rsidRPr="00EB7137" w:rsidRDefault="00A14D21" w:rsidP="00A14D21">
            <w:pPr>
              <w:rPr>
                <w:rFonts w:ascii="Arial" w:hAnsi="Arial" w:cs="Arial"/>
                <w:noProof/>
                <w:lang w:val="sr-Latn-CS"/>
              </w:rPr>
            </w:pPr>
            <w:r w:rsidRPr="00EB7137">
              <w:rPr>
                <w:rFonts w:ascii="Arial" w:hAnsi="Arial" w:cs="Arial"/>
                <w:noProof/>
                <w:lang w:val="sr-Latn-CS"/>
              </w:rPr>
              <w:t>2020 - 2021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F3A1B" w14:textId="77777777" w:rsidR="00A14D21" w:rsidRPr="00EB7137" w:rsidRDefault="00A14D21" w:rsidP="00A14D21">
            <w:pPr>
              <w:rPr>
                <w:rFonts w:ascii="Arial" w:hAnsi="Arial" w:cs="Arial"/>
                <w:noProof/>
                <w:lang w:val="sr-Latn-CS"/>
              </w:rPr>
            </w:pPr>
            <w:r w:rsidRPr="00EB7137">
              <w:rPr>
                <w:rFonts w:ascii="Arial" w:hAnsi="Arial" w:cs="Arial"/>
                <w:noProof/>
                <w:lang w:val="sr-Latn-CS"/>
              </w:rPr>
              <w:t>Ministarstvo zdravlja,</w:t>
            </w:r>
          </w:p>
          <w:p w14:paraId="23951240" w14:textId="77777777" w:rsidR="00A14D21" w:rsidRPr="00EB7137" w:rsidRDefault="00A14D21" w:rsidP="00A14D21">
            <w:pPr>
              <w:rPr>
                <w:rFonts w:ascii="Arial" w:hAnsi="Arial" w:cs="Arial"/>
                <w:noProof/>
                <w:lang w:val="sr-Latn-CS"/>
              </w:rPr>
            </w:pPr>
            <w:r w:rsidRPr="00EB7137">
              <w:rPr>
                <w:rFonts w:ascii="Arial" w:hAnsi="Arial" w:cs="Arial"/>
                <w:noProof/>
                <w:lang w:val="sr-Latn-CS"/>
              </w:rPr>
              <w:t>Institut za javno zdravlje</w:t>
            </w:r>
          </w:p>
          <w:p w14:paraId="28E9DF38" w14:textId="77777777" w:rsidR="00A14D21" w:rsidRPr="00EB7137" w:rsidRDefault="00A14D21" w:rsidP="00A14D21">
            <w:pPr>
              <w:rPr>
                <w:rFonts w:ascii="Arial" w:hAnsi="Arial" w:cs="Arial"/>
                <w:noProof/>
                <w:lang w:val="sr-Latn-CS"/>
              </w:rPr>
            </w:pPr>
            <w:r w:rsidRPr="00EB7137">
              <w:rPr>
                <w:rFonts w:ascii="Arial" w:hAnsi="Arial" w:cs="Arial"/>
                <w:noProof/>
                <w:lang w:val="sr-Latn-CS"/>
              </w:rPr>
              <w:t>NVO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A043B" w14:textId="77777777" w:rsidR="005B6353" w:rsidRPr="00EB7137" w:rsidRDefault="005B6353" w:rsidP="005B63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lang w:val="sr-Latn-CS"/>
              </w:rPr>
            </w:pPr>
            <w:r w:rsidRPr="00EB7137">
              <w:rPr>
                <w:rFonts w:ascii="Arial" w:eastAsiaTheme="minorHAnsi" w:hAnsi="Arial" w:cs="Arial"/>
                <w:lang w:val="sr-Latn-CS"/>
              </w:rPr>
              <w:t>Redovni</w:t>
            </w:r>
          </w:p>
          <w:p w14:paraId="21F1492A" w14:textId="77777777" w:rsidR="005B6353" w:rsidRPr="00EB7137" w:rsidRDefault="005B6353" w:rsidP="005B63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lang w:val="sr-Latn-CS"/>
              </w:rPr>
            </w:pPr>
            <w:r w:rsidRPr="00EB7137">
              <w:rPr>
                <w:rFonts w:ascii="Arial" w:eastAsiaTheme="minorHAnsi" w:hAnsi="Arial" w:cs="Arial"/>
                <w:lang w:val="sr-Latn-CS"/>
              </w:rPr>
              <w:t>budžet/i</w:t>
            </w:r>
          </w:p>
          <w:p w14:paraId="4090A24E" w14:textId="77777777" w:rsidR="005B6353" w:rsidRPr="00EB7137" w:rsidRDefault="005B6353" w:rsidP="005B6353">
            <w:pPr>
              <w:spacing w:after="0" w:line="240" w:lineRule="auto"/>
              <w:jc w:val="both"/>
              <w:rPr>
                <w:rFonts w:ascii="Arial" w:eastAsiaTheme="minorHAnsi" w:hAnsi="Arial" w:cs="Arial"/>
                <w:lang w:val="sr-Latn-CS"/>
              </w:rPr>
            </w:pPr>
            <w:r w:rsidRPr="00EB7137">
              <w:rPr>
                <w:rFonts w:ascii="Arial" w:eastAsiaTheme="minorHAnsi" w:hAnsi="Arial" w:cs="Arial"/>
                <w:lang w:val="sr-Latn-CS"/>
              </w:rPr>
              <w:t>institucija</w:t>
            </w:r>
          </w:p>
          <w:p w14:paraId="2F252323" w14:textId="07AF6035" w:rsidR="00A14D21" w:rsidRPr="00EB7137" w:rsidRDefault="005B6353" w:rsidP="005B6353">
            <w:pPr>
              <w:rPr>
                <w:rFonts w:ascii="Arial" w:hAnsi="Arial" w:cs="Arial"/>
                <w:noProof/>
                <w:lang w:val="sr-Latn-CS"/>
              </w:rPr>
            </w:pPr>
            <w:r w:rsidRPr="00EB7137">
              <w:rPr>
                <w:rFonts w:ascii="Arial" w:hAnsi="Arial" w:cs="Arial"/>
                <w:noProof/>
                <w:lang w:val="sr-Latn-CS"/>
              </w:rPr>
              <w:t>i finansiranjena osnovu Zakona o nevladinim organizacijama</w:t>
            </w:r>
          </w:p>
        </w:tc>
      </w:tr>
      <w:tr w:rsidR="00A14D21" w:rsidRPr="00981EFD" w14:paraId="4D27BAB3" w14:textId="77777777" w:rsidTr="005B6353">
        <w:trPr>
          <w:trHeight w:val="372"/>
        </w:trPr>
        <w:tc>
          <w:tcPr>
            <w:tcW w:w="22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2BF98F9F" w14:textId="77777777" w:rsidR="00A14D21" w:rsidRPr="00EB7137" w:rsidRDefault="00A14D21" w:rsidP="00A14D21">
            <w:pPr>
              <w:jc w:val="both"/>
              <w:rPr>
                <w:rFonts w:ascii="Arial" w:hAnsi="Arial" w:cs="Arial"/>
                <w:noProof/>
                <w:lang w:val="sr-Latn-CS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79836" w14:textId="5531BC28" w:rsidR="00A14D21" w:rsidRPr="00EB7137" w:rsidRDefault="004B566C" w:rsidP="004B566C">
            <w:pPr>
              <w:rPr>
                <w:rFonts w:ascii="Arial" w:eastAsia="Times New Roman" w:hAnsi="Arial" w:cs="Arial"/>
                <w:noProof/>
                <w:lang w:val="sr-Latn-CS"/>
              </w:rPr>
            </w:pPr>
            <w:r w:rsidRPr="00EB7137">
              <w:rPr>
                <w:rFonts w:ascii="Arial" w:eastAsia="Times New Roman" w:hAnsi="Arial" w:cs="Arial"/>
                <w:noProof/>
                <w:lang w:val="sr-Latn-CS"/>
              </w:rPr>
              <w:t>3.9</w:t>
            </w:r>
            <w:r w:rsidR="00A14D21" w:rsidRPr="00EB7137">
              <w:rPr>
                <w:rFonts w:ascii="Arial" w:eastAsia="Times New Roman" w:hAnsi="Arial" w:cs="Arial"/>
                <w:noProof/>
                <w:lang w:val="sr-Latn-CS"/>
              </w:rPr>
              <w:t xml:space="preserve"> Implementacija preventivnih programa izgradnje i osnaživanja socijalno-emocionalnih vještina kod mladih kao ključnih faktora prevencije rizičnih ponašanja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7141A" w14:textId="77777777" w:rsidR="00A14D21" w:rsidRPr="00EB7137" w:rsidRDefault="00A14D21" w:rsidP="00A14D21">
            <w:pPr>
              <w:rPr>
                <w:rFonts w:ascii="Arial" w:hAnsi="Arial" w:cs="Arial"/>
                <w:noProof/>
                <w:lang w:val="sr-Latn-CS"/>
              </w:rPr>
            </w:pPr>
            <w:r w:rsidRPr="00EB7137">
              <w:rPr>
                <w:rFonts w:ascii="Arial" w:hAnsi="Arial" w:cs="Arial"/>
                <w:noProof/>
                <w:lang w:val="sr-Latn-CS"/>
              </w:rPr>
              <w:t>Program izgradnje i osnaživanja socijalno-emocionalnih vještina kod mladih implementiran u najmanje 20 škola u Crnoj Gori</w:t>
            </w:r>
          </w:p>
          <w:p w14:paraId="337B0409" w14:textId="77777777" w:rsidR="00A14D21" w:rsidRPr="00EB7137" w:rsidRDefault="00A14D21" w:rsidP="00A14D21">
            <w:pPr>
              <w:rPr>
                <w:rFonts w:ascii="Arial" w:hAnsi="Arial" w:cs="Arial"/>
                <w:noProof/>
                <w:lang w:val="sr-Latn-CS"/>
              </w:rPr>
            </w:pPr>
            <w:r w:rsidRPr="00EB7137">
              <w:rPr>
                <w:rFonts w:ascii="Arial" w:hAnsi="Arial" w:cs="Arial"/>
                <w:noProof/>
                <w:lang w:val="sr-Latn-CS"/>
              </w:rPr>
              <w:t>Najmanje 200 mladih uključeno u programe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697E7" w14:textId="77777777" w:rsidR="00A14D21" w:rsidRPr="00EB7137" w:rsidRDefault="00A14D21" w:rsidP="00A14D21">
            <w:pPr>
              <w:rPr>
                <w:rFonts w:ascii="Arial" w:hAnsi="Arial" w:cs="Arial"/>
                <w:noProof/>
                <w:lang w:val="sr-Latn-CS"/>
              </w:rPr>
            </w:pPr>
            <w:r w:rsidRPr="00EB7137">
              <w:rPr>
                <w:rFonts w:ascii="Arial" w:hAnsi="Arial" w:cs="Arial"/>
                <w:noProof/>
                <w:lang w:val="sr-Latn-CS"/>
              </w:rPr>
              <w:t>2020 - 2021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438A6" w14:textId="01620BCE" w:rsidR="00A14D21" w:rsidRPr="00EB7137" w:rsidRDefault="00A14D21" w:rsidP="00A14D21">
            <w:pPr>
              <w:rPr>
                <w:rFonts w:ascii="Arial" w:hAnsi="Arial" w:cs="Arial"/>
                <w:noProof/>
                <w:lang w:val="sr-Latn-CS"/>
              </w:rPr>
            </w:pPr>
            <w:r w:rsidRPr="00EB7137">
              <w:rPr>
                <w:rFonts w:ascii="Arial" w:hAnsi="Arial" w:cs="Arial"/>
                <w:noProof/>
                <w:lang w:val="sr-Latn-CS"/>
              </w:rPr>
              <w:t>Ministarstvo prosvjete, Ministarstvo zdravlja, Institut za javno zdravlje, Partneri: obrazovne ustanove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C568C" w14:textId="77777777" w:rsidR="005B6353" w:rsidRPr="00EB7137" w:rsidRDefault="005B6353" w:rsidP="005B63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lang w:val="sr-Latn-CS"/>
              </w:rPr>
            </w:pPr>
            <w:r w:rsidRPr="00EB7137">
              <w:rPr>
                <w:rFonts w:ascii="Arial" w:eastAsiaTheme="minorHAnsi" w:hAnsi="Arial" w:cs="Arial"/>
                <w:lang w:val="sr-Latn-CS"/>
              </w:rPr>
              <w:t>Redovni</w:t>
            </w:r>
          </w:p>
          <w:p w14:paraId="4F20F746" w14:textId="77777777" w:rsidR="005B6353" w:rsidRPr="00EB7137" w:rsidRDefault="005B6353" w:rsidP="005B63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lang w:val="sr-Latn-CS"/>
              </w:rPr>
            </w:pPr>
            <w:r w:rsidRPr="00EB7137">
              <w:rPr>
                <w:rFonts w:ascii="Arial" w:eastAsiaTheme="minorHAnsi" w:hAnsi="Arial" w:cs="Arial"/>
                <w:lang w:val="sr-Latn-CS"/>
              </w:rPr>
              <w:t>budžet/i</w:t>
            </w:r>
          </w:p>
          <w:p w14:paraId="3EBB1E08" w14:textId="77777777" w:rsidR="005B6353" w:rsidRPr="00EB7137" w:rsidRDefault="005B6353" w:rsidP="005B6353">
            <w:pPr>
              <w:spacing w:after="0" w:line="240" w:lineRule="auto"/>
              <w:jc w:val="both"/>
              <w:rPr>
                <w:rFonts w:ascii="Arial" w:eastAsiaTheme="minorHAnsi" w:hAnsi="Arial" w:cs="Arial"/>
                <w:lang w:val="sr-Latn-CS"/>
              </w:rPr>
            </w:pPr>
            <w:r w:rsidRPr="00EB7137">
              <w:rPr>
                <w:rFonts w:ascii="Arial" w:eastAsiaTheme="minorHAnsi" w:hAnsi="Arial" w:cs="Arial"/>
                <w:lang w:val="sr-Latn-CS"/>
              </w:rPr>
              <w:t>institucija</w:t>
            </w:r>
          </w:p>
          <w:p w14:paraId="553E2BEB" w14:textId="50FDA98C" w:rsidR="00A14D21" w:rsidRPr="00EB7137" w:rsidRDefault="00A14D21" w:rsidP="005B6353">
            <w:pPr>
              <w:jc w:val="both"/>
              <w:rPr>
                <w:rFonts w:ascii="Arial" w:hAnsi="Arial" w:cs="Arial"/>
                <w:noProof/>
                <w:lang w:val="sr-Latn-CS"/>
              </w:rPr>
            </w:pPr>
          </w:p>
        </w:tc>
      </w:tr>
      <w:tr w:rsidR="00A14D21" w:rsidRPr="00981EFD" w14:paraId="5F29BF2F" w14:textId="77777777" w:rsidTr="005B6353">
        <w:trPr>
          <w:trHeight w:val="372"/>
        </w:trPr>
        <w:tc>
          <w:tcPr>
            <w:tcW w:w="22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08324730" w14:textId="77777777" w:rsidR="00A14D21" w:rsidRPr="00EB7137" w:rsidRDefault="00A14D21" w:rsidP="00A14D21">
            <w:pPr>
              <w:jc w:val="both"/>
              <w:rPr>
                <w:rFonts w:ascii="Arial" w:hAnsi="Arial" w:cs="Arial"/>
                <w:noProof/>
                <w:lang w:val="sr-Latn-CS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1ADF8" w14:textId="6AFBDB90" w:rsidR="00A14D21" w:rsidRPr="00EB7137" w:rsidRDefault="004B566C" w:rsidP="00A14D21">
            <w:pPr>
              <w:rPr>
                <w:rFonts w:ascii="Arial" w:eastAsia="Times New Roman" w:hAnsi="Arial" w:cs="Arial"/>
                <w:noProof/>
                <w:lang w:val="sr-Latn-CS"/>
              </w:rPr>
            </w:pPr>
            <w:r w:rsidRPr="00EB7137">
              <w:rPr>
                <w:rFonts w:ascii="Arial" w:eastAsia="Times New Roman" w:hAnsi="Arial" w:cs="Arial"/>
                <w:noProof/>
                <w:lang w:val="sr-Latn-CS"/>
              </w:rPr>
              <w:t>3.10</w:t>
            </w:r>
            <w:r w:rsidR="00A14D21" w:rsidRPr="00EB7137">
              <w:rPr>
                <w:rFonts w:ascii="Arial" w:eastAsia="Times New Roman" w:hAnsi="Arial" w:cs="Arial"/>
                <w:noProof/>
                <w:lang w:val="sr-Latn-CS"/>
              </w:rPr>
              <w:t xml:space="preserve"> Promocija bezbjedne saobraćajne kulture među mladima i prevencija saobraćajnog traumatizma mladih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BB90A" w14:textId="77777777" w:rsidR="00A14D21" w:rsidRPr="00EB7137" w:rsidRDefault="00A14D21" w:rsidP="00A14D21">
            <w:pPr>
              <w:rPr>
                <w:rFonts w:ascii="Arial" w:hAnsi="Arial" w:cs="Arial"/>
                <w:noProof/>
                <w:lang w:val="sr-Latn-CS"/>
              </w:rPr>
            </w:pPr>
            <w:r w:rsidRPr="00EB7137">
              <w:rPr>
                <w:rFonts w:ascii="Arial" w:hAnsi="Arial" w:cs="Arial"/>
                <w:noProof/>
                <w:lang w:val="sr-Latn-CS"/>
              </w:rPr>
              <w:t>Sprovedene najmanje četri kampanje</w:t>
            </w:r>
          </w:p>
          <w:p w14:paraId="6756AC71" w14:textId="77777777" w:rsidR="00A14D21" w:rsidRPr="00EB7137" w:rsidRDefault="00A14D21" w:rsidP="00A14D21">
            <w:pPr>
              <w:rPr>
                <w:rFonts w:ascii="Arial" w:hAnsi="Arial" w:cs="Arial"/>
                <w:noProof/>
                <w:lang w:val="sr-Latn-CS"/>
              </w:rPr>
            </w:pPr>
            <w:r w:rsidRPr="00EB7137">
              <w:rPr>
                <w:rFonts w:ascii="Arial" w:hAnsi="Arial" w:cs="Arial"/>
                <w:noProof/>
                <w:lang w:val="sr-Latn-CS"/>
              </w:rPr>
              <w:t>Uključeno najmanje 200 mladih u aktivnosti u vezi sa saobraćajnom kulturom među mladima i prevenciju saobraćajnog traumatizma mladih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255FA" w14:textId="77777777" w:rsidR="00A14D21" w:rsidRPr="00EB7137" w:rsidRDefault="00A14D21" w:rsidP="00A14D21">
            <w:pPr>
              <w:rPr>
                <w:rFonts w:ascii="Arial" w:hAnsi="Arial" w:cs="Arial"/>
                <w:noProof/>
                <w:lang w:val="sr-Latn-CS"/>
              </w:rPr>
            </w:pPr>
            <w:r w:rsidRPr="00EB7137">
              <w:rPr>
                <w:rFonts w:ascii="Arial" w:hAnsi="Arial" w:cs="Arial"/>
                <w:noProof/>
                <w:lang w:val="sr-Latn-CS"/>
              </w:rPr>
              <w:t>2020 - 2021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B46F7" w14:textId="1B76A0FC" w:rsidR="00A14D21" w:rsidRPr="00EB7137" w:rsidRDefault="00A14D21" w:rsidP="00A14D21">
            <w:pPr>
              <w:rPr>
                <w:rFonts w:ascii="Arial" w:hAnsi="Arial" w:cs="Arial"/>
                <w:noProof/>
                <w:lang w:val="sr-Latn-CS"/>
              </w:rPr>
            </w:pPr>
            <w:r w:rsidRPr="00EB7137">
              <w:rPr>
                <w:rFonts w:ascii="Arial" w:hAnsi="Arial" w:cs="Arial"/>
                <w:noProof/>
                <w:lang w:val="sr-Latn-CS"/>
              </w:rPr>
              <w:t>Ministarstvo saobraćaja, Ministarstvo zdravlja</w:t>
            </w:r>
          </w:p>
          <w:p w14:paraId="138E394A" w14:textId="77777777" w:rsidR="00A14D21" w:rsidRPr="00EB7137" w:rsidRDefault="00A14D21" w:rsidP="00A14D21">
            <w:pPr>
              <w:rPr>
                <w:rFonts w:ascii="Arial" w:hAnsi="Arial" w:cs="Arial"/>
                <w:noProof/>
                <w:lang w:val="sr-Latn-CS"/>
              </w:rPr>
            </w:pPr>
            <w:r w:rsidRPr="00EB7137">
              <w:rPr>
                <w:rFonts w:ascii="Arial" w:hAnsi="Arial" w:cs="Arial"/>
                <w:noProof/>
                <w:lang w:val="sr-Latn-CS"/>
              </w:rPr>
              <w:t>Partneri: NVO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59DA0" w14:textId="77777777" w:rsidR="005B6353" w:rsidRPr="00EB7137" w:rsidRDefault="005B6353" w:rsidP="005B63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lang w:val="sr-Latn-CS"/>
              </w:rPr>
            </w:pPr>
            <w:r w:rsidRPr="00EB7137">
              <w:rPr>
                <w:rFonts w:ascii="Arial" w:eastAsiaTheme="minorHAnsi" w:hAnsi="Arial" w:cs="Arial"/>
                <w:lang w:val="sr-Latn-CS"/>
              </w:rPr>
              <w:t>Redovni</w:t>
            </w:r>
          </w:p>
          <w:p w14:paraId="350CAF8F" w14:textId="77777777" w:rsidR="005B6353" w:rsidRPr="00EB7137" w:rsidRDefault="005B6353" w:rsidP="005B63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lang w:val="sr-Latn-CS"/>
              </w:rPr>
            </w:pPr>
            <w:r w:rsidRPr="00EB7137">
              <w:rPr>
                <w:rFonts w:ascii="Arial" w:eastAsiaTheme="minorHAnsi" w:hAnsi="Arial" w:cs="Arial"/>
                <w:lang w:val="sr-Latn-CS"/>
              </w:rPr>
              <w:t>budžet/i</w:t>
            </w:r>
          </w:p>
          <w:p w14:paraId="42B7CFC6" w14:textId="77777777" w:rsidR="005B6353" w:rsidRPr="00EB7137" w:rsidRDefault="005B6353" w:rsidP="005B6353">
            <w:pPr>
              <w:spacing w:after="0" w:line="240" w:lineRule="auto"/>
              <w:jc w:val="both"/>
              <w:rPr>
                <w:rFonts w:ascii="Arial" w:eastAsiaTheme="minorHAnsi" w:hAnsi="Arial" w:cs="Arial"/>
                <w:lang w:val="sr-Latn-CS"/>
              </w:rPr>
            </w:pPr>
            <w:r w:rsidRPr="00EB7137">
              <w:rPr>
                <w:rFonts w:ascii="Arial" w:eastAsiaTheme="minorHAnsi" w:hAnsi="Arial" w:cs="Arial"/>
                <w:lang w:val="sr-Latn-CS"/>
              </w:rPr>
              <w:t>institucija</w:t>
            </w:r>
          </w:p>
          <w:p w14:paraId="52389144" w14:textId="20AABC11" w:rsidR="00A14D21" w:rsidRPr="00EB7137" w:rsidRDefault="005B6353" w:rsidP="005B6353">
            <w:pPr>
              <w:rPr>
                <w:rFonts w:ascii="Arial" w:hAnsi="Arial" w:cs="Arial"/>
                <w:noProof/>
                <w:lang w:val="sr-Latn-CS"/>
              </w:rPr>
            </w:pPr>
            <w:r w:rsidRPr="00EB7137">
              <w:rPr>
                <w:rFonts w:ascii="Arial" w:hAnsi="Arial" w:cs="Arial"/>
                <w:noProof/>
                <w:lang w:val="sr-Latn-CS"/>
              </w:rPr>
              <w:t>i finansiranjena osnovu Zakona o nevladinim organizacijama</w:t>
            </w:r>
          </w:p>
        </w:tc>
      </w:tr>
      <w:tr w:rsidR="00A14D21" w:rsidRPr="00981EFD" w14:paraId="3D4C6C9C" w14:textId="77777777" w:rsidTr="005B6353">
        <w:trPr>
          <w:trHeight w:val="372"/>
        </w:trPr>
        <w:tc>
          <w:tcPr>
            <w:tcW w:w="224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5F9853FA" w14:textId="77777777" w:rsidR="00A14D21" w:rsidRPr="00EB7137" w:rsidRDefault="00A14D21" w:rsidP="00A14D21">
            <w:pPr>
              <w:jc w:val="both"/>
              <w:rPr>
                <w:rFonts w:ascii="Arial" w:hAnsi="Arial" w:cs="Arial"/>
                <w:noProof/>
                <w:lang w:val="sr-Latn-CS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A78DB" w14:textId="6B059414" w:rsidR="00A14D21" w:rsidRPr="00EB7137" w:rsidRDefault="00A14D21" w:rsidP="004B566C">
            <w:pPr>
              <w:rPr>
                <w:rFonts w:ascii="Arial" w:eastAsia="Times New Roman" w:hAnsi="Arial" w:cs="Arial"/>
                <w:noProof/>
                <w:lang w:val="sr-Latn-CS"/>
              </w:rPr>
            </w:pPr>
            <w:r w:rsidRPr="00EB7137">
              <w:rPr>
                <w:rFonts w:ascii="Arial" w:eastAsia="Times New Roman" w:hAnsi="Arial" w:cs="Arial"/>
                <w:noProof/>
                <w:lang w:val="sr-Latn-CS"/>
              </w:rPr>
              <w:t>3.1</w:t>
            </w:r>
            <w:r w:rsidR="004B566C" w:rsidRPr="00EB7137">
              <w:rPr>
                <w:rFonts w:ascii="Arial" w:eastAsia="Times New Roman" w:hAnsi="Arial" w:cs="Arial"/>
                <w:noProof/>
                <w:lang w:val="sr-Latn-CS"/>
              </w:rPr>
              <w:t>1</w:t>
            </w:r>
            <w:r w:rsidRPr="00EB7137">
              <w:rPr>
                <w:rFonts w:ascii="Arial" w:eastAsia="Times New Roman" w:hAnsi="Arial" w:cs="Arial"/>
                <w:noProof/>
                <w:lang w:val="sr-Latn-CS"/>
              </w:rPr>
              <w:t xml:space="preserve"> Razvijanje programa u cilju podizanja svijesti o rodnoj ravnopravnosti među mladima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B5DFF" w14:textId="77777777" w:rsidR="00A14D21" w:rsidRPr="00EB7137" w:rsidRDefault="00A14D21" w:rsidP="00A14D21">
            <w:pPr>
              <w:rPr>
                <w:rFonts w:ascii="Arial" w:hAnsi="Arial" w:cs="Arial"/>
                <w:noProof/>
                <w:lang w:val="sr-Latn-CS"/>
              </w:rPr>
            </w:pPr>
            <w:r w:rsidRPr="00EB7137">
              <w:rPr>
                <w:rFonts w:ascii="Arial" w:hAnsi="Arial" w:cs="Arial"/>
                <w:noProof/>
                <w:lang w:val="sr-Latn-CS"/>
              </w:rPr>
              <w:t>Sprovedena najmanje jedna kampanja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1E3F6" w14:textId="77777777" w:rsidR="00A14D21" w:rsidRPr="00EB7137" w:rsidRDefault="00A14D21" w:rsidP="00A14D21">
            <w:pPr>
              <w:rPr>
                <w:rFonts w:ascii="Arial" w:hAnsi="Arial" w:cs="Arial"/>
                <w:noProof/>
                <w:lang w:val="sr-Latn-CS"/>
              </w:rPr>
            </w:pPr>
            <w:r w:rsidRPr="00EB7137">
              <w:rPr>
                <w:rFonts w:ascii="Arial" w:hAnsi="Arial" w:cs="Arial"/>
                <w:noProof/>
                <w:lang w:val="sr-Latn-CS"/>
              </w:rPr>
              <w:t>2020-2021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F4881" w14:textId="1661AAA4" w:rsidR="00A14D21" w:rsidRPr="00EB7137" w:rsidRDefault="00A14D21" w:rsidP="00A14D21">
            <w:pPr>
              <w:rPr>
                <w:rFonts w:ascii="Arial" w:hAnsi="Arial" w:cs="Arial"/>
                <w:noProof/>
                <w:lang w:val="sr-Latn-CS"/>
              </w:rPr>
            </w:pPr>
            <w:r w:rsidRPr="00EB7137">
              <w:rPr>
                <w:rFonts w:ascii="Arial" w:hAnsi="Arial" w:cs="Arial"/>
                <w:noProof/>
                <w:lang w:val="sr-Latn-CS"/>
              </w:rPr>
              <w:t xml:space="preserve">Ministarstvo za ljudska i </w:t>
            </w:r>
            <w:r w:rsidRPr="00EB7137">
              <w:rPr>
                <w:rFonts w:ascii="Arial" w:hAnsi="Arial" w:cs="Arial"/>
                <w:noProof/>
                <w:lang w:val="sr-Latn-CS"/>
              </w:rPr>
              <w:lastRenderedPageBreak/>
              <w:t xml:space="preserve">manjnska prava, NVO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E43BD" w14:textId="77777777" w:rsidR="005B6353" w:rsidRPr="00EB7137" w:rsidRDefault="005B6353" w:rsidP="005B63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lang w:val="sr-Latn-CS"/>
              </w:rPr>
            </w:pPr>
            <w:r w:rsidRPr="00EB7137">
              <w:rPr>
                <w:rFonts w:ascii="Arial" w:eastAsiaTheme="minorHAnsi" w:hAnsi="Arial" w:cs="Arial"/>
                <w:lang w:val="sr-Latn-CS"/>
              </w:rPr>
              <w:lastRenderedPageBreak/>
              <w:t>Redovni</w:t>
            </w:r>
          </w:p>
          <w:p w14:paraId="7159885E" w14:textId="77777777" w:rsidR="005B6353" w:rsidRPr="00EB7137" w:rsidRDefault="005B6353" w:rsidP="005B63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lang w:val="sr-Latn-CS"/>
              </w:rPr>
            </w:pPr>
            <w:r w:rsidRPr="00EB7137">
              <w:rPr>
                <w:rFonts w:ascii="Arial" w:eastAsiaTheme="minorHAnsi" w:hAnsi="Arial" w:cs="Arial"/>
                <w:lang w:val="sr-Latn-CS"/>
              </w:rPr>
              <w:t>budžet/i</w:t>
            </w:r>
          </w:p>
          <w:p w14:paraId="12D16EC5" w14:textId="77777777" w:rsidR="005B6353" w:rsidRPr="00EB7137" w:rsidRDefault="005B6353" w:rsidP="005B6353">
            <w:pPr>
              <w:spacing w:after="0" w:line="240" w:lineRule="auto"/>
              <w:rPr>
                <w:rFonts w:ascii="Arial" w:eastAsiaTheme="minorHAnsi" w:hAnsi="Arial" w:cs="Arial"/>
                <w:lang w:val="sr-Latn-CS"/>
              </w:rPr>
            </w:pPr>
            <w:r w:rsidRPr="00EB7137">
              <w:rPr>
                <w:rFonts w:ascii="Arial" w:eastAsiaTheme="minorHAnsi" w:hAnsi="Arial" w:cs="Arial"/>
                <w:lang w:val="sr-Latn-CS"/>
              </w:rPr>
              <w:t>institucija</w:t>
            </w:r>
          </w:p>
          <w:p w14:paraId="7F5D672F" w14:textId="07932F58" w:rsidR="00A14D21" w:rsidRPr="00EB7137" w:rsidRDefault="005B6353" w:rsidP="005B6353">
            <w:pPr>
              <w:rPr>
                <w:rFonts w:ascii="Arial" w:hAnsi="Arial" w:cs="Arial"/>
                <w:noProof/>
                <w:lang w:val="sr-Latn-CS"/>
              </w:rPr>
            </w:pPr>
            <w:r w:rsidRPr="00EB7137">
              <w:rPr>
                <w:rFonts w:ascii="Arial" w:hAnsi="Arial" w:cs="Arial"/>
                <w:noProof/>
                <w:lang w:val="sr-Latn-CS"/>
              </w:rPr>
              <w:lastRenderedPageBreak/>
              <w:t>i finansiranjena osnovu Zakona o nevladinim organizacijama</w:t>
            </w:r>
          </w:p>
        </w:tc>
      </w:tr>
      <w:tr w:rsidR="00A14D21" w:rsidRPr="00981EFD" w14:paraId="03594286" w14:textId="77777777" w:rsidTr="005B6353">
        <w:trPr>
          <w:trHeight w:val="372"/>
        </w:trPr>
        <w:tc>
          <w:tcPr>
            <w:tcW w:w="22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37EF844C" w14:textId="77777777" w:rsidR="00A14D21" w:rsidRPr="00EB7137" w:rsidRDefault="00A14D21" w:rsidP="00A14D21">
            <w:pPr>
              <w:jc w:val="both"/>
              <w:rPr>
                <w:rFonts w:ascii="Arial" w:hAnsi="Arial" w:cs="Arial"/>
                <w:noProof/>
                <w:lang w:val="sr-Latn-CS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33976" w14:textId="626F0E46" w:rsidR="00A14D21" w:rsidRPr="00EB7137" w:rsidRDefault="00A14D21" w:rsidP="001663C7">
            <w:pPr>
              <w:rPr>
                <w:rFonts w:ascii="Arial" w:eastAsia="Times New Roman" w:hAnsi="Arial" w:cs="Arial"/>
                <w:noProof/>
                <w:lang w:val="sr-Latn-CS"/>
              </w:rPr>
            </w:pPr>
            <w:r w:rsidRPr="00EB7137">
              <w:rPr>
                <w:rFonts w:ascii="Arial" w:eastAsia="Times New Roman" w:hAnsi="Arial" w:cs="Arial"/>
                <w:noProof/>
                <w:lang w:val="sr-Latn-CS"/>
              </w:rPr>
              <w:t>3.1</w:t>
            </w:r>
            <w:r w:rsidR="001663C7" w:rsidRPr="00EB7137">
              <w:rPr>
                <w:rFonts w:ascii="Arial" w:eastAsia="Times New Roman" w:hAnsi="Arial" w:cs="Arial"/>
                <w:noProof/>
                <w:lang w:val="sr-Latn-CS"/>
              </w:rPr>
              <w:t>2</w:t>
            </w:r>
            <w:r w:rsidRPr="00EB7137">
              <w:rPr>
                <w:rFonts w:ascii="Arial" w:eastAsia="Times New Roman" w:hAnsi="Arial" w:cs="Arial"/>
                <w:noProof/>
                <w:lang w:val="sr-Latn-CS"/>
              </w:rPr>
              <w:t xml:space="preserve"> Podizanje svijesti kod mladih s invaliditetom o važnosti rahabilitacije i prihvatanja invaliditeta kao identiteta (putem radionica, obuka i sl.)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06C9C" w14:textId="77777777" w:rsidR="00A14D21" w:rsidRPr="00EB7137" w:rsidRDefault="00A14D21" w:rsidP="00A14D21">
            <w:pPr>
              <w:rPr>
                <w:rFonts w:ascii="Arial" w:hAnsi="Arial" w:cs="Arial"/>
                <w:noProof/>
                <w:lang w:val="sr-Latn-CS"/>
              </w:rPr>
            </w:pPr>
            <w:r w:rsidRPr="00EB7137">
              <w:rPr>
                <w:rFonts w:ascii="Arial" w:hAnsi="Arial" w:cs="Arial"/>
                <w:noProof/>
                <w:lang w:val="sr-Latn-CS"/>
              </w:rPr>
              <w:t>Sprovedene najmanje 2 radionice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3898B" w14:textId="77777777" w:rsidR="00A14D21" w:rsidRPr="00EB7137" w:rsidRDefault="00A14D21" w:rsidP="00A14D21">
            <w:pPr>
              <w:rPr>
                <w:rFonts w:ascii="Arial" w:hAnsi="Arial" w:cs="Arial"/>
                <w:noProof/>
                <w:lang w:val="sr-Latn-CS"/>
              </w:rPr>
            </w:pPr>
            <w:r w:rsidRPr="00EB7137">
              <w:rPr>
                <w:rFonts w:ascii="Arial" w:hAnsi="Arial" w:cs="Arial"/>
                <w:noProof/>
                <w:lang w:val="sr-Latn-CS"/>
              </w:rPr>
              <w:t>2020-2021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577AA" w14:textId="54E1610F" w:rsidR="00A14D21" w:rsidRPr="00EB7137" w:rsidRDefault="00A14D21" w:rsidP="00A14D21">
            <w:pPr>
              <w:rPr>
                <w:rFonts w:ascii="Arial" w:hAnsi="Arial" w:cs="Arial"/>
                <w:noProof/>
                <w:lang w:val="sr-Latn-CS"/>
              </w:rPr>
            </w:pPr>
            <w:r w:rsidRPr="00EB7137">
              <w:rPr>
                <w:rFonts w:ascii="Arial" w:hAnsi="Arial" w:cs="Arial"/>
                <w:noProof/>
                <w:lang w:val="sr-Latn-CS"/>
              </w:rPr>
              <w:t xml:space="preserve">Ministarstvo zdravlja, Klinički centar CG, NVO sektor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C0A27" w14:textId="77777777" w:rsidR="005B6353" w:rsidRPr="00EB7137" w:rsidRDefault="005B6353" w:rsidP="005B63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lang w:val="sr-Latn-CS"/>
              </w:rPr>
            </w:pPr>
            <w:r w:rsidRPr="00EB7137">
              <w:rPr>
                <w:rFonts w:ascii="Arial" w:eastAsiaTheme="minorHAnsi" w:hAnsi="Arial" w:cs="Arial"/>
                <w:lang w:val="sr-Latn-CS"/>
              </w:rPr>
              <w:t>Redovni</w:t>
            </w:r>
          </w:p>
          <w:p w14:paraId="7B6E4312" w14:textId="77777777" w:rsidR="005B6353" w:rsidRPr="00EB7137" w:rsidRDefault="005B6353" w:rsidP="005B63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lang w:val="sr-Latn-CS"/>
              </w:rPr>
            </w:pPr>
            <w:r w:rsidRPr="00EB7137">
              <w:rPr>
                <w:rFonts w:ascii="Arial" w:eastAsiaTheme="minorHAnsi" w:hAnsi="Arial" w:cs="Arial"/>
                <w:lang w:val="sr-Latn-CS"/>
              </w:rPr>
              <w:t>budžet/i</w:t>
            </w:r>
          </w:p>
          <w:p w14:paraId="500FFFA0" w14:textId="77777777" w:rsidR="005B6353" w:rsidRPr="00EB7137" w:rsidRDefault="005B6353" w:rsidP="005B6353">
            <w:pPr>
              <w:spacing w:after="0" w:line="240" w:lineRule="auto"/>
              <w:rPr>
                <w:rFonts w:ascii="Arial" w:eastAsiaTheme="minorHAnsi" w:hAnsi="Arial" w:cs="Arial"/>
                <w:lang w:val="sr-Latn-CS"/>
              </w:rPr>
            </w:pPr>
            <w:r w:rsidRPr="00EB7137">
              <w:rPr>
                <w:rFonts w:ascii="Arial" w:eastAsiaTheme="minorHAnsi" w:hAnsi="Arial" w:cs="Arial"/>
                <w:lang w:val="sr-Latn-CS"/>
              </w:rPr>
              <w:t>institucija</w:t>
            </w:r>
          </w:p>
          <w:p w14:paraId="0C8C7460" w14:textId="10CE8128" w:rsidR="00A14D21" w:rsidRPr="00EB7137" w:rsidRDefault="005B6353" w:rsidP="005B6353">
            <w:pPr>
              <w:rPr>
                <w:rFonts w:ascii="Arial" w:hAnsi="Arial" w:cs="Arial"/>
                <w:noProof/>
                <w:lang w:val="sr-Latn-CS"/>
              </w:rPr>
            </w:pPr>
            <w:r w:rsidRPr="00EB7137">
              <w:rPr>
                <w:rFonts w:ascii="Arial" w:hAnsi="Arial" w:cs="Arial"/>
                <w:noProof/>
                <w:lang w:val="sr-Latn-CS"/>
              </w:rPr>
              <w:t>i finansiranjena osnovu Zakona o nevladinim organizacijama</w:t>
            </w:r>
          </w:p>
        </w:tc>
      </w:tr>
      <w:tr w:rsidR="00A14D21" w:rsidRPr="00981EFD" w14:paraId="7E1A3891" w14:textId="77777777" w:rsidTr="005B6353">
        <w:trPr>
          <w:trHeight w:val="372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1259B246" w14:textId="77777777" w:rsidR="00A14D21" w:rsidRPr="00EB7137" w:rsidRDefault="00A14D21" w:rsidP="00A14D21">
            <w:pPr>
              <w:rPr>
                <w:rFonts w:ascii="Arial" w:hAnsi="Arial" w:cs="Arial"/>
                <w:b/>
                <w:i w:val="0"/>
                <w:noProof/>
                <w:highlight w:val="yellow"/>
                <w:lang w:val="sr-Latn-CS"/>
              </w:rPr>
            </w:pPr>
            <w:r w:rsidRPr="00EB7137">
              <w:rPr>
                <w:rFonts w:ascii="Arial" w:hAnsi="Arial" w:cs="Arial"/>
                <w:b/>
                <w:i w:val="0"/>
                <w:noProof/>
                <w:color w:val="FFFFFF" w:themeColor="background1"/>
                <w:lang w:val="sr-Latn-CS"/>
              </w:rPr>
              <w:t>D4. Uspostavljanje podrške za tranziciju u odraslo doba i osamostaljivanje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8E5A0" w14:textId="5762A7DC" w:rsidR="00A14D21" w:rsidRPr="00EB7137" w:rsidRDefault="00A14D21" w:rsidP="00A14D21">
            <w:pPr>
              <w:rPr>
                <w:rFonts w:ascii="Arial" w:eastAsia="Times New Roman" w:hAnsi="Arial" w:cs="Arial"/>
                <w:noProof/>
                <w:lang w:val="sr-Latn-CS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DD575" w14:textId="4B09F0AB" w:rsidR="00A14D21" w:rsidRPr="00EB7137" w:rsidRDefault="00A14D21" w:rsidP="00A14D21">
            <w:pPr>
              <w:rPr>
                <w:rFonts w:ascii="Arial" w:hAnsi="Arial" w:cs="Arial"/>
                <w:noProof/>
                <w:lang w:val="sr-Latn-CS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2DB64" w14:textId="56851881" w:rsidR="00A14D21" w:rsidRPr="00EB7137" w:rsidRDefault="00A14D21" w:rsidP="00A14D21">
            <w:pPr>
              <w:rPr>
                <w:rFonts w:ascii="Arial" w:hAnsi="Arial" w:cs="Arial"/>
                <w:noProof/>
                <w:lang w:val="sr-Latn-C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2A907" w14:textId="273C7C9B" w:rsidR="00A14D21" w:rsidRPr="00EB7137" w:rsidRDefault="00A14D21" w:rsidP="00A14D21">
            <w:pPr>
              <w:rPr>
                <w:rFonts w:ascii="Arial" w:hAnsi="Arial" w:cs="Arial"/>
                <w:noProof/>
                <w:lang w:val="sr-Latn-C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B6262" w14:textId="5983901D" w:rsidR="00A14D21" w:rsidRPr="00EB7137" w:rsidRDefault="00A14D21" w:rsidP="005B6353">
            <w:pPr>
              <w:rPr>
                <w:rFonts w:ascii="Arial" w:hAnsi="Arial" w:cs="Arial"/>
                <w:noProof/>
                <w:lang w:val="sr-Latn-CS"/>
              </w:rPr>
            </w:pPr>
          </w:p>
        </w:tc>
      </w:tr>
      <w:tr w:rsidR="00A14D21" w:rsidRPr="00981EFD" w14:paraId="4795BEA0" w14:textId="77777777" w:rsidTr="005B6353"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7171" w:themeFill="background2" w:themeFillShade="80"/>
          </w:tcPr>
          <w:p w14:paraId="118AD8F8" w14:textId="77777777" w:rsidR="00A14D21" w:rsidRPr="00EB7137" w:rsidRDefault="00A14D21" w:rsidP="00A14D21">
            <w:pPr>
              <w:jc w:val="both"/>
              <w:rPr>
                <w:rFonts w:ascii="Arial" w:hAnsi="Arial" w:cs="Arial"/>
                <w:noProof/>
                <w:lang w:val="sr-Latn-CS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7171" w:themeFill="background2" w:themeFillShade="80"/>
          </w:tcPr>
          <w:p w14:paraId="16B26A07" w14:textId="77777777" w:rsidR="00A14D21" w:rsidRPr="00EB7137" w:rsidRDefault="00A14D21" w:rsidP="00A14D21">
            <w:pPr>
              <w:jc w:val="both"/>
              <w:rPr>
                <w:rFonts w:ascii="Arial" w:hAnsi="Arial" w:cs="Arial"/>
                <w:noProof/>
                <w:lang w:val="sr-Latn-CS"/>
              </w:rPr>
            </w:pPr>
            <w:r w:rsidRPr="00EB7137">
              <w:rPr>
                <w:rFonts w:ascii="Arial" w:hAnsi="Arial" w:cs="Arial"/>
                <w:noProof/>
                <w:color w:val="FFFFFF" w:themeColor="background1"/>
                <w:lang w:val="sr-Latn-CS"/>
              </w:rPr>
              <w:t>Ukupno:  aktivnosti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7171" w:themeFill="background2" w:themeFillShade="80"/>
          </w:tcPr>
          <w:p w14:paraId="559A5067" w14:textId="77777777" w:rsidR="00A14D21" w:rsidRPr="00EB7137" w:rsidRDefault="00A14D21" w:rsidP="00A14D21">
            <w:pPr>
              <w:jc w:val="both"/>
              <w:rPr>
                <w:rFonts w:ascii="Arial" w:hAnsi="Arial" w:cs="Arial"/>
                <w:noProof/>
                <w:lang w:val="sr-Latn-CS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7171" w:themeFill="background2" w:themeFillShade="80"/>
          </w:tcPr>
          <w:p w14:paraId="1C0B72A9" w14:textId="77777777" w:rsidR="00A14D21" w:rsidRPr="00EB7137" w:rsidRDefault="00A14D21" w:rsidP="00A14D21">
            <w:pPr>
              <w:jc w:val="both"/>
              <w:rPr>
                <w:rFonts w:ascii="Arial" w:hAnsi="Arial" w:cs="Arial"/>
                <w:noProof/>
                <w:lang w:val="sr-Latn-C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7171" w:themeFill="background2" w:themeFillShade="80"/>
          </w:tcPr>
          <w:p w14:paraId="7E3A7ECE" w14:textId="77777777" w:rsidR="00A14D21" w:rsidRPr="00EB7137" w:rsidRDefault="00A14D21" w:rsidP="00A14D21">
            <w:pPr>
              <w:jc w:val="both"/>
              <w:rPr>
                <w:rFonts w:ascii="Arial" w:hAnsi="Arial" w:cs="Arial"/>
                <w:noProof/>
                <w:lang w:val="sr-Latn-C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7171" w:themeFill="background2" w:themeFillShade="80"/>
          </w:tcPr>
          <w:p w14:paraId="251F94A2" w14:textId="77777777" w:rsidR="00A14D21" w:rsidRPr="00EB7137" w:rsidRDefault="00A14D21" w:rsidP="00A14D21">
            <w:pPr>
              <w:jc w:val="both"/>
              <w:rPr>
                <w:rFonts w:ascii="Arial" w:hAnsi="Arial" w:cs="Arial"/>
                <w:noProof/>
                <w:lang w:val="sr-Latn-CS"/>
              </w:rPr>
            </w:pPr>
          </w:p>
        </w:tc>
      </w:tr>
    </w:tbl>
    <w:p w14:paraId="0E210E75" w14:textId="68459994" w:rsidR="00A14D21" w:rsidRPr="00981EFD" w:rsidRDefault="00A14D21">
      <w:pPr>
        <w:rPr>
          <w:rFonts w:cstheme="minorHAnsi"/>
          <w:noProof/>
          <w:lang w:val="sr-Latn-CS"/>
        </w:rPr>
      </w:pPr>
    </w:p>
    <w:tbl>
      <w:tblPr>
        <w:tblW w:w="15475" w:type="dxa"/>
        <w:tblLayout w:type="fixed"/>
        <w:tblLook w:val="04A0" w:firstRow="1" w:lastRow="0" w:firstColumn="1" w:lastColumn="0" w:noHBand="0" w:noVBand="1"/>
      </w:tblPr>
      <w:tblGrid>
        <w:gridCol w:w="2155"/>
        <w:gridCol w:w="5466"/>
        <w:gridCol w:w="2724"/>
        <w:gridCol w:w="1890"/>
        <w:gridCol w:w="1800"/>
        <w:gridCol w:w="1440"/>
      </w:tblGrid>
      <w:tr w:rsidR="00AF55EE" w:rsidRPr="00981EFD" w14:paraId="69EE5040" w14:textId="77777777" w:rsidTr="003F2C99">
        <w:tc>
          <w:tcPr>
            <w:tcW w:w="154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/>
          </w:tcPr>
          <w:p w14:paraId="2FD06CE5" w14:textId="6D7A059C" w:rsidR="00AF55EE" w:rsidRPr="00EB7137" w:rsidRDefault="00AF55EE" w:rsidP="00EB7137">
            <w:pPr>
              <w:jc w:val="center"/>
              <w:rPr>
                <w:rFonts w:ascii="Arial" w:eastAsia="Times New Roman" w:hAnsi="Arial" w:cs="Arial"/>
                <w:i w:val="0"/>
                <w:iCs w:val="0"/>
                <w:noProof/>
                <w:color w:val="FFFFFF"/>
                <w:sz w:val="28"/>
                <w:szCs w:val="28"/>
                <w:lang w:val="sr-Latn-CS"/>
              </w:rPr>
            </w:pPr>
            <w:r w:rsidRPr="00EB7137">
              <w:rPr>
                <w:rFonts w:ascii="Arial" w:eastAsia="Times New Roman" w:hAnsi="Arial" w:cs="Arial"/>
                <w:b/>
                <w:i w:val="0"/>
                <w:noProof/>
                <w:color w:val="FFFFFF"/>
                <w:sz w:val="28"/>
                <w:szCs w:val="28"/>
                <w:lang w:val="sr-Latn-CS"/>
              </w:rPr>
              <w:t xml:space="preserve">KLJUČNI </w:t>
            </w:r>
            <w:r w:rsidR="001663C7" w:rsidRPr="00EB7137">
              <w:rPr>
                <w:rFonts w:ascii="Arial" w:eastAsia="Times New Roman" w:hAnsi="Arial" w:cs="Arial"/>
                <w:b/>
                <w:i w:val="0"/>
                <w:noProof/>
                <w:color w:val="FFFFFF"/>
                <w:sz w:val="28"/>
                <w:szCs w:val="28"/>
                <w:lang w:val="sr-Latn-CS"/>
              </w:rPr>
              <w:t>STRATEŠKI</w:t>
            </w:r>
            <w:r w:rsidR="00EB7137">
              <w:rPr>
                <w:rFonts w:ascii="Arial" w:eastAsia="Times New Roman" w:hAnsi="Arial" w:cs="Arial"/>
                <w:b/>
                <w:i w:val="0"/>
                <w:noProof/>
                <w:color w:val="FFFFFF"/>
                <w:sz w:val="28"/>
                <w:szCs w:val="28"/>
                <w:lang w:val="sr-Latn-CS"/>
              </w:rPr>
              <w:t xml:space="preserve"> </w:t>
            </w:r>
            <w:r w:rsidRPr="00EB7137">
              <w:rPr>
                <w:rFonts w:ascii="Arial" w:eastAsia="Times New Roman" w:hAnsi="Arial" w:cs="Arial"/>
                <w:b/>
                <w:i w:val="0"/>
                <w:noProof/>
                <w:color w:val="FFFFFF"/>
                <w:sz w:val="28"/>
                <w:szCs w:val="28"/>
                <w:lang w:val="sr-Latn-CS"/>
              </w:rPr>
              <w:t>ISHOD E: MLADI IMAJU PRISTUP KVALITETNIM KULTURNIM SADRŽAJIMA KAO KREATORI I KONZUMENTI</w:t>
            </w:r>
          </w:p>
        </w:tc>
      </w:tr>
      <w:tr w:rsidR="00AF55EE" w:rsidRPr="00981EFD" w14:paraId="07022DBF" w14:textId="77777777" w:rsidTr="003F2C99">
        <w:tc>
          <w:tcPr>
            <w:tcW w:w="154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/>
          </w:tcPr>
          <w:p w14:paraId="768996E4" w14:textId="77777777" w:rsidR="00AF55EE" w:rsidRPr="00981EFD" w:rsidRDefault="00AF55EE" w:rsidP="00524420">
            <w:pPr>
              <w:spacing w:after="0" w:line="240" w:lineRule="auto"/>
              <w:jc w:val="both"/>
              <w:rPr>
                <w:rFonts w:eastAsia="Times New Roman" w:cstheme="minorHAnsi"/>
                <w:b/>
                <w:i w:val="0"/>
                <w:noProof/>
                <w:color w:val="FFFFFF"/>
                <w:sz w:val="24"/>
                <w:lang w:val="sr-Latn-CS"/>
              </w:rPr>
            </w:pPr>
            <w:r w:rsidRPr="00981EFD">
              <w:rPr>
                <w:rFonts w:eastAsia="Times New Roman" w:cstheme="minorHAnsi"/>
                <w:b/>
                <w:noProof/>
                <w:color w:val="FFFFFF"/>
                <w:sz w:val="24"/>
                <w:lang w:val="sr-Latn-CS"/>
              </w:rPr>
              <w:t>Osnovni indikatori za ključni ishod:</w:t>
            </w:r>
          </w:p>
          <w:p w14:paraId="176E9B65" w14:textId="77777777" w:rsidR="00AF55EE" w:rsidRPr="00981EFD" w:rsidRDefault="00AF55EE" w:rsidP="00AF55EE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eastAsia="Times New Roman" w:cstheme="minorHAnsi"/>
                <w:b/>
                <w:i w:val="0"/>
                <w:noProof/>
                <w:color w:val="FFFFFF"/>
                <w:sz w:val="24"/>
                <w:lang w:val="sr-Latn-CS"/>
              </w:rPr>
            </w:pPr>
            <w:r w:rsidRPr="00981EFD">
              <w:rPr>
                <w:rFonts w:eastAsia="Times New Roman" w:cstheme="minorHAnsi"/>
                <w:b/>
                <w:noProof/>
                <w:color w:val="FFFFFF"/>
                <w:sz w:val="24"/>
                <w:lang w:val="sr-Latn-CS"/>
              </w:rPr>
              <w:t>Udio mladih koji su učestvovali u nekoj od sljedećih aktivnosti u posljednjih mjesec dana:</w:t>
            </w:r>
          </w:p>
          <w:p w14:paraId="094C4132" w14:textId="77777777" w:rsidR="00AF55EE" w:rsidRPr="00981EFD" w:rsidRDefault="00AF55EE" w:rsidP="00AF55EE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eastAsia="Times New Roman" w:cstheme="minorHAnsi"/>
                <w:b/>
                <w:i w:val="0"/>
                <w:noProof/>
                <w:color w:val="FFFFFF"/>
                <w:sz w:val="24"/>
                <w:lang w:val="sr-Latn-CS"/>
              </w:rPr>
            </w:pPr>
            <w:r w:rsidRPr="00981EFD">
              <w:rPr>
                <w:rFonts w:eastAsia="Times New Roman" w:cstheme="minorHAnsi"/>
                <w:b/>
                <w:noProof/>
                <w:color w:val="FFFFFF"/>
                <w:sz w:val="24"/>
                <w:lang w:val="sr-Latn-CS"/>
              </w:rPr>
              <w:t>Sviranje muzičkog instrumenta, pjevanje, gluma, ples, pisanje poezije, fotografisanje, snimanje filma</w:t>
            </w:r>
          </w:p>
          <w:p w14:paraId="4D6DC3ED" w14:textId="77777777" w:rsidR="00AF55EE" w:rsidRPr="00981EFD" w:rsidRDefault="00AF55EE" w:rsidP="00AF55EE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eastAsia="Times New Roman" w:cstheme="minorHAnsi"/>
                <w:b/>
                <w:iCs w:val="0"/>
                <w:noProof/>
                <w:color w:val="FFFFFF"/>
                <w:sz w:val="32"/>
                <w:szCs w:val="28"/>
                <w:lang w:val="sr-Latn-CS"/>
              </w:rPr>
            </w:pPr>
            <w:r w:rsidRPr="00981EFD">
              <w:rPr>
                <w:rFonts w:eastAsia="Times New Roman" w:cstheme="minorHAnsi"/>
                <w:b/>
                <w:noProof/>
                <w:color w:val="FFFFFF"/>
                <w:sz w:val="24"/>
                <w:lang w:val="sr-Latn-CS"/>
              </w:rPr>
              <w:t>Posjeta istorijskom spomeniku, muzeju ili galeriju, odlazak u bioskop ili na koncert, u pozorište, operu, na plesni performans Aktivnosti sportskih klubova, klubova za provođenje slobodnog vremena, u omladinskim asocijacijama ili organizacijama kulture</w:t>
            </w:r>
          </w:p>
        </w:tc>
      </w:tr>
      <w:tr w:rsidR="00AF55EE" w:rsidRPr="00981EFD" w14:paraId="643493D8" w14:textId="77777777" w:rsidTr="003F2C99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/>
          </w:tcPr>
          <w:p w14:paraId="79A1B945" w14:textId="54740170" w:rsidR="00AF55EE" w:rsidRPr="00981EFD" w:rsidRDefault="001663C7" w:rsidP="00524420">
            <w:pPr>
              <w:rPr>
                <w:rFonts w:eastAsia="Times New Roman" w:cstheme="minorHAnsi"/>
                <w:b/>
                <w:i w:val="0"/>
                <w:iCs w:val="0"/>
                <w:noProof/>
                <w:color w:val="FFFFFF"/>
                <w:sz w:val="24"/>
                <w:szCs w:val="24"/>
                <w:lang w:val="sr-Latn-CS"/>
              </w:rPr>
            </w:pPr>
            <w:r>
              <w:rPr>
                <w:rFonts w:eastAsia="Times New Roman" w:cstheme="minorHAnsi"/>
                <w:b/>
                <w:noProof/>
                <w:color w:val="FFFFFF"/>
                <w:sz w:val="24"/>
                <w:szCs w:val="24"/>
                <w:lang w:val="sr-Latn-CS"/>
              </w:rPr>
              <w:t>Operativni cilj/</w:t>
            </w:r>
            <w:r w:rsidR="00AF55EE" w:rsidRPr="00981EFD">
              <w:rPr>
                <w:rFonts w:eastAsia="Times New Roman" w:cstheme="minorHAnsi"/>
                <w:b/>
                <w:noProof/>
                <w:color w:val="FFFFFF"/>
                <w:sz w:val="24"/>
                <w:szCs w:val="24"/>
                <w:lang w:val="sr-Latn-CS"/>
              </w:rPr>
              <w:t xml:space="preserve">Mjera </w:t>
            </w:r>
          </w:p>
        </w:tc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/>
          </w:tcPr>
          <w:p w14:paraId="4C4D97CF" w14:textId="77777777" w:rsidR="00AF55EE" w:rsidRPr="00981EFD" w:rsidRDefault="00AF55EE" w:rsidP="00524420">
            <w:pPr>
              <w:rPr>
                <w:rFonts w:eastAsia="Times New Roman" w:cstheme="minorHAnsi"/>
                <w:b/>
                <w:i w:val="0"/>
                <w:iCs w:val="0"/>
                <w:noProof/>
                <w:color w:val="FFFFFF"/>
                <w:sz w:val="24"/>
                <w:szCs w:val="24"/>
                <w:lang w:val="sr-Latn-CS"/>
              </w:rPr>
            </w:pPr>
            <w:r w:rsidRPr="00981EFD">
              <w:rPr>
                <w:rFonts w:eastAsia="Times New Roman" w:cstheme="minorHAnsi"/>
                <w:b/>
                <w:noProof/>
                <w:color w:val="FFFFFF"/>
                <w:sz w:val="24"/>
                <w:szCs w:val="24"/>
                <w:lang w:val="sr-Latn-CS"/>
              </w:rPr>
              <w:t>Aktivnost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/>
          </w:tcPr>
          <w:p w14:paraId="57C5B0E5" w14:textId="77777777" w:rsidR="00AF55EE" w:rsidRPr="00981EFD" w:rsidRDefault="00AF55EE" w:rsidP="00524420">
            <w:pPr>
              <w:rPr>
                <w:rFonts w:eastAsia="Times New Roman" w:cstheme="minorHAnsi"/>
                <w:b/>
                <w:i w:val="0"/>
                <w:iCs w:val="0"/>
                <w:noProof/>
                <w:color w:val="FFFFFF"/>
                <w:sz w:val="24"/>
                <w:szCs w:val="24"/>
                <w:lang w:val="sr-Latn-CS"/>
              </w:rPr>
            </w:pPr>
            <w:r w:rsidRPr="00981EFD">
              <w:rPr>
                <w:rFonts w:eastAsia="Times New Roman" w:cstheme="minorHAnsi"/>
                <w:b/>
                <w:noProof/>
                <w:color w:val="FFFFFF"/>
                <w:sz w:val="24"/>
                <w:szCs w:val="24"/>
                <w:lang w:val="sr-Latn-CS"/>
              </w:rPr>
              <w:t>Pokazatelj uspjeha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/>
          </w:tcPr>
          <w:p w14:paraId="56203315" w14:textId="77777777" w:rsidR="00AF55EE" w:rsidRPr="00981EFD" w:rsidRDefault="00AF55EE" w:rsidP="00524420">
            <w:pPr>
              <w:rPr>
                <w:rFonts w:eastAsia="Times New Roman" w:cstheme="minorHAnsi"/>
                <w:b/>
                <w:i w:val="0"/>
                <w:iCs w:val="0"/>
                <w:noProof/>
                <w:color w:val="FFFFFF"/>
                <w:sz w:val="24"/>
                <w:szCs w:val="24"/>
                <w:lang w:val="sr-Latn-CS"/>
              </w:rPr>
            </w:pPr>
            <w:r w:rsidRPr="00981EFD">
              <w:rPr>
                <w:rFonts w:eastAsia="Times New Roman" w:cstheme="minorHAnsi"/>
                <w:b/>
                <w:noProof/>
                <w:color w:val="FFFFFF"/>
                <w:sz w:val="24"/>
                <w:szCs w:val="24"/>
                <w:lang w:val="sr-Latn-CS"/>
              </w:rPr>
              <w:t>Vrijeme realizacije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/>
          </w:tcPr>
          <w:p w14:paraId="2C548A11" w14:textId="77777777" w:rsidR="00AF55EE" w:rsidRPr="00981EFD" w:rsidRDefault="00AF55EE" w:rsidP="00524420">
            <w:pPr>
              <w:rPr>
                <w:rFonts w:eastAsia="Times New Roman" w:cstheme="minorHAnsi"/>
                <w:b/>
                <w:i w:val="0"/>
                <w:iCs w:val="0"/>
                <w:noProof/>
                <w:color w:val="FFFFFF"/>
                <w:sz w:val="24"/>
                <w:szCs w:val="24"/>
                <w:lang w:val="sr-Latn-CS"/>
              </w:rPr>
            </w:pPr>
            <w:r w:rsidRPr="00981EFD">
              <w:rPr>
                <w:rFonts w:eastAsia="Times New Roman" w:cstheme="minorHAnsi"/>
                <w:b/>
                <w:noProof/>
                <w:color w:val="FFFFFF"/>
                <w:sz w:val="24"/>
                <w:szCs w:val="24"/>
                <w:lang w:val="sr-Latn-CS"/>
              </w:rPr>
              <w:t>Odgovorni za realizaciju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/>
          </w:tcPr>
          <w:p w14:paraId="4241750F" w14:textId="77777777" w:rsidR="00AF55EE" w:rsidRPr="00981EFD" w:rsidRDefault="00AF55EE" w:rsidP="00524420">
            <w:pPr>
              <w:ind w:right="-136"/>
              <w:rPr>
                <w:rFonts w:eastAsia="Times New Roman" w:cstheme="minorHAnsi"/>
                <w:b/>
                <w:i w:val="0"/>
                <w:iCs w:val="0"/>
                <w:noProof/>
                <w:color w:val="FFFFFF"/>
                <w:sz w:val="24"/>
                <w:szCs w:val="24"/>
                <w:lang w:val="sr-Latn-CS"/>
              </w:rPr>
            </w:pPr>
            <w:r w:rsidRPr="00981EFD">
              <w:rPr>
                <w:rFonts w:eastAsia="Times New Roman" w:cstheme="minorHAnsi"/>
                <w:b/>
                <w:noProof/>
                <w:color w:val="FFFFFF"/>
                <w:sz w:val="24"/>
                <w:szCs w:val="24"/>
                <w:lang w:val="sr-Latn-CS"/>
              </w:rPr>
              <w:t>Budžet</w:t>
            </w:r>
          </w:p>
        </w:tc>
      </w:tr>
      <w:tr w:rsidR="00AF55EE" w:rsidRPr="00981EFD" w14:paraId="5FC376A0" w14:textId="77777777" w:rsidTr="003F2C99">
        <w:tc>
          <w:tcPr>
            <w:tcW w:w="21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/>
          </w:tcPr>
          <w:p w14:paraId="5018A5AD" w14:textId="77777777" w:rsidR="00AF55EE" w:rsidRPr="00981EFD" w:rsidRDefault="00AF55EE" w:rsidP="00524420">
            <w:pPr>
              <w:rPr>
                <w:rFonts w:eastAsia="Times New Roman" w:cstheme="minorHAnsi"/>
                <w:b/>
                <w:iCs w:val="0"/>
                <w:noProof/>
                <w:color w:val="FFFFFF"/>
                <w:sz w:val="28"/>
                <w:lang w:val="sr-Latn-CS"/>
              </w:rPr>
            </w:pPr>
            <w:r w:rsidRPr="00981EFD">
              <w:rPr>
                <w:rFonts w:eastAsia="Times New Roman" w:cstheme="minorHAnsi"/>
                <w:b/>
                <w:noProof/>
                <w:color w:val="FFFFFF"/>
                <w:sz w:val="28"/>
                <w:szCs w:val="24"/>
                <w:lang w:val="sr-Latn-CS"/>
              </w:rPr>
              <w:t xml:space="preserve">E1. </w:t>
            </w:r>
            <w:r w:rsidRPr="00981EFD">
              <w:rPr>
                <w:rFonts w:eastAsia="Times New Roman" w:cstheme="minorHAnsi"/>
                <w:b/>
                <w:noProof/>
                <w:color w:val="FFFFFF"/>
                <w:sz w:val="28"/>
                <w:lang w:val="sr-Latn-CS"/>
              </w:rPr>
              <w:t xml:space="preserve">Podrška mladim kreatorima </w:t>
            </w:r>
            <w:r w:rsidRPr="00981EFD">
              <w:rPr>
                <w:rFonts w:eastAsia="Times New Roman" w:cstheme="minorHAnsi"/>
                <w:b/>
                <w:noProof/>
                <w:color w:val="FFFFFF"/>
                <w:sz w:val="28"/>
                <w:lang w:val="sr-Latn-CS"/>
              </w:rPr>
              <w:lastRenderedPageBreak/>
              <w:t>kulture i medijskih sadržaja</w:t>
            </w:r>
          </w:p>
          <w:p w14:paraId="5C98C060" w14:textId="77777777" w:rsidR="00AF55EE" w:rsidRPr="00981EFD" w:rsidRDefault="00AF55EE" w:rsidP="00524420">
            <w:pPr>
              <w:rPr>
                <w:rFonts w:eastAsia="Times New Roman" w:cstheme="minorHAnsi"/>
                <w:iCs w:val="0"/>
                <w:noProof/>
                <w:color w:val="FFFFFF"/>
                <w:sz w:val="28"/>
                <w:lang w:val="sr-Latn-CS"/>
              </w:rPr>
            </w:pPr>
          </w:p>
        </w:tc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1B161" w14:textId="77777777" w:rsidR="00AF55EE" w:rsidRPr="00981EFD" w:rsidRDefault="00AF55EE" w:rsidP="003F2C9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2"/>
                <w:szCs w:val="22"/>
                <w:lang w:val="sr-Latn-CS"/>
              </w:rPr>
            </w:pPr>
            <w:r w:rsidRPr="00981EFD">
              <w:rPr>
                <w:rFonts w:cstheme="minorHAnsi"/>
                <w:sz w:val="22"/>
                <w:szCs w:val="22"/>
                <w:lang w:val="sr-Latn-CS"/>
              </w:rPr>
              <w:lastRenderedPageBreak/>
              <w:t>1.1 Podrška mladim stvaraocima u kulturi kroz redovni</w:t>
            </w:r>
          </w:p>
          <w:p w14:paraId="194EA9A3" w14:textId="77777777" w:rsidR="00AF55EE" w:rsidRPr="00981EFD" w:rsidRDefault="00AF55EE" w:rsidP="003F2C9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2"/>
                <w:szCs w:val="22"/>
                <w:lang w:val="sr-Latn-CS"/>
              </w:rPr>
            </w:pPr>
            <w:r w:rsidRPr="00981EFD">
              <w:rPr>
                <w:rFonts w:cstheme="minorHAnsi"/>
                <w:sz w:val="22"/>
                <w:szCs w:val="22"/>
                <w:lang w:val="sr-Latn-CS"/>
              </w:rPr>
              <w:t>konkurs Ministarstva kulture za sufinansiranje programa</w:t>
            </w:r>
          </w:p>
          <w:p w14:paraId="79CE8C0E" w14:textId="77777777" w:rsidR="00AF55EE" w:rsidRPr="00981EFD" w:rsidRDefault="00AF55EE" w:rsidP="003F2C99">
            <w:pPr>
              <w:spacing w:after="0" w:line="240" w:lineRule="auto"/>
              <w:jc w:val="both"/>
              <w:rPr>
                <w:rFonts w:eastAsia="Times New Roman" w:cstheme="minorHAnsi"/>
                <w:noProof/>
                <w:sz w:val="22"/>
                <w:szCs w:val="22"/>
                <w:lang w:val="sr-Latn-CS"/>
              </w:rPr>
            </w:pPr>
            <w:r w:rsidRPr="00981EFD">
              <w:rPr>
                <w:rFonts w:cstheme="minorHAnsi"/>
                <w:sz w:val="22"/>
                <w:szCs w:val="22"/>
                <w:lang w:val="sr-Latn-CS"/>
              </w:rPr>
              <w:t>i projekata kulturno-umjetničkog stvaralaštva</w:t>
            </w:r>
          </w:p>
          <w:p w14:paraId="03DFFDFC" w14:textId="77777777" w:rsidR="00AF55EE" w:rsidRPr="00981EFD" w:rsidRDefault="00AF55EE" w:rsidP="003F2C99">
            <w:pPr>
              <w:spacing w:after="0" w:line="240" w:lineRule="auto"/>
              <w:jc w:val="both"/>
              <w:rPr>
                <w:rFonts w:eastAsia="Times New Roman" w:cstheme="minorHAnsi"/>
                <w:noProof/>
                <w:sz w:val="22"/>
                <w:szCs w:val="22"/>
                <w:lang w:val="sr-Latn-CS"/>
              </w:rPr>
            </w:pP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F5AA1" w14:textId="77777777" w:rsidR="00AF55EE" w:rsidRPr="00981EFD" w:rsidRDefault="00AF55EE" w:rsidP="003F2C9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2"/>
                <w:szCs w:val="22"/>
                <w:lang w:val="sr-Latn-CS"/>
              </w:rPr>
            </w:pPr>
            <w:r w:rsidRPr="00981EFD">
              <w:rPr>
                <w:rFonts w:cstheme="minorHAnsi"/>
                <w:sz w:val="22"/>
                <w:szCs w:val="22"/>
                <w:lang w:val="sr-Latn-CS"/>
              </w:rPr>
              <w:t>Najmanje 30 podržanih projekata,</w:t>
            </w:r>
          </w:p>
          <w:p w14:paraId="24E4A12A" w14:textId="77777777" w:rsidR="00AF55EE" w:rsidRPr="00981EFD" w:rsidRDefault="00AF55EE" w:rsidP="003F2C9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2"/>
                <w:szCs w:val="22"/>
                <w:lang w:val="sr-Latn-CS"/>
              </w:rPr>
            </w:pPr>
            <w:r w:rsidRPr="00981EFD">
              <w:rPr>
                <w:rFonts w:cstheme="minorHAnsi"/>
                <w:sz w:val="22"/>
                <w:szCs w:val="22"/>
                <w:lang w:val="sr-Latn-CS"/>
              </w:rPr>
              <w:t>Najmanje 100 mladih obuhvaćenih</w:t>
            </w:r>
          </w:p>
          <w:p w14:paraId="72079774" w14:textId="77777777" w:rsidR="00AF55EE" w:rsidRPr="00981EFD" w:rsidRDefault="00AF55EE" w:rsidP="003F2C99">
            <w:pPr>
              <w:spacing w:after="0" w:line="240" w:lineRule="auto"/>
              <w:rPr>
                <w:rFonts w:eastAsia="Times New Roman" w:cstheme="minorHAnsi"/>
                <w:noProof/>
                <w:sz w:val="22"/>
                <w:szCs w:val="22"/>
                <w:lang w:val="sr-Latn-CS"/>
              </w:rPr>
            </w:pPr>
            <w:r w:rsidRPr="00981EFD">
              <w:rPr>
                <w:rFonts w:cstheme="minorHAnsi"/>
                <w:sz w:val="22"/>
                <w:szCs w:val="22"/>
                <w:lang w:val="sr-Latn-CS"/>
              </w:rPr>
              <w:t>projektima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A3D1F" w14:textId="77777777" w:rsidR="00AF55EE" w:rsidRPr="00981EFD" w:rsidRDefault="00AF55EE" w:rsidP="003F2C99">
            <w:pPr>
              <w:spacing w:after="0" w:line="240" w:lineRule="auto"/>
              <w:rPr>
                <w:rFonts w:eastAsia="Times New Roman" w:cstheme="minorHAnsi"/>
                <w:noProof/>
                <w:sz w:val="22"/>
                <w:szCs w:val="22"/>
                <w:lang w:val="sr-Latn-CS"/>
              </w:rPr>
            </w:pPr>
            <w:r w:rsidRPr="00981EFD">
              <w:rPr>
                <w:rFonts w:eastAsia="Times New Roman" w:cstheme="minorHAnsi"/>
                <w:noProof/>
                <w:sz w:val="22"/>
                <w:szCs w:val="22"/>
                <w:lang w:val="sr-Latn-CS"/>
              </w:rPr>
              <w:t>01.januar – 01.jun 2020</w:t>
            </w:r>
          </w:p>
          <w:p w14:paraId="43178B07" w14:textId="77777777" w:rsidR="00AF55EE" w:rsidRPr="00981EFD" w:rsidRDefault="00AF55EE" w:rsidP="003F2C99">
            <w:pPr>
              <w:spacing w:after="0" w:line="240" w:lineRule="auto"/>
              <w:rPr>
                <w:rFonts w:eastAsia="Times New Roman" w:cstheme="minorHAnsi"/>
                <w:noProof/>
                <w:sz w:val="22"/>
                <w:szCs w:val="22"/>
                <w:lang w:val="sr-Latn-CS"/>
              </w:rPr>
            </w:pPr>
            <w:r w:rsidRPr="00981EFD">
              <w:rPr>
                <w:rFonts w:eastAsia="Times New Roman" w:cstheme="minorHAnsi"/>
                <w:noProof/>
                <w:sz w:val="22"/>
                <w:szCs w:val="22"/>
                <w:lang w:val="sr-Latn-CS"/>
              </w:rPr>
              <w:t>01.januar – 01.jun 2021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D714B" w14:textId="77777777" w:rsidR="00AF55EE" w:rsidRPr="00981EFD" w:rsidRDefault="00AF55EE" w:rsidP="003F2C99">
            <w:pPr>
              <w:spacing w:after="0" w:line="240" w:lineRule="auto"/>
              <w:rPr>
                <w:rFonts w:eastAsia="Times New Roman" w:cstheme="minorHAnsi"/>
                <w:noProof/>
                <w:sz w:val="22"/>
                <w:szCs w:val="22"/>
                <w:lang w:val="sr-Latn-CS"/>
              </w:rPr>
            </w:pPr>
            <w:r w:rsidRPr="00981EFD">
              <w:rPr>
                <w:rFonts w:eastAsia="Times New Roman" w:cstheme="minorHAnsi"/>
                <w:noProof/>
                <w:sz w:val="22"/>
                <w:szCs w:val="22"/>
                <w:lang w:val="sr-Latn-CS"/>
              </w:rPr>
              <w:t>Ministarstvo kulture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03DB6" w14:textId="77777777" w:rsidR="00AF55EE" w:rsidRPr="00981EFD" w:rsidRDefault="00AF55EE" w:rsidP="003F2C99">
            <w:pPr>
              <w:spacing w:after="0" w:line="240" w:lineRule="auto"/>
              <w:rPr>
                <w:rFonts w:eastAsia="Times New Roman" w:cstheme="minorHAnsi"/>
                <w:noProof/>
                <w:sz w:val="22"/>
                <w:szCs w:val="22"/>
                <w:lang w:val="sr-Latn-CS"/>
              </w:rPr>
            </w:pPr>
            <w:r w:rsidRPr="00981EFD">
              <w:rPr>
                <w:rFonts w:eastAsia="Times New Roman" w:cstheme="minorHAnsi"/>
                <w:noProof/>
                <w:sz w:val="22"/>
                <w:szCs w:val="22"/>
                <w:lang w:val="sr-Latn-CS"/>
              </w:rPr>
              <w:t xml:space="preserve">Redovna budzetska sredstva </w:t>
            </w:r>
          </w:p>
          <w:p w14:paraId="66BC4582" w14:textId="77777777" w:rsidR="00AF55EE" w:rsidRPr="00981EFD" w:rsidRDefault="00AF55EE" w:rsidP="003F2C99">
            <w:pPr>
              <w:spacing w:after="0" w:line="240" w:lineRule="auto"/>
              <w:rPr>
                <w:rFonts w:eastAsia="Times New Roman" w:cstheme="minorHAnsi"/>
                <w:noProof/>
                <w:sz w:val="22"/>
                <w:szCs w:val="22"/>
                <w:lang w:val="sr-Latn-CS"/>
              </w:rPr>
            </w:pPr>
            <w:r w:rsidRPr="00981EFD">
              <w:rPr>
                <w:rFonts w:eastAsia="Times New Roman" w:cstheme="minorHAnsi"/>
                <w:noProof/>
                <w:sz w:val="22"/>
                <w:szCs w:val="22"/>
                <w:lang w:val="sr-Latn-CS"/>
              </w:rPr>
              <w:t>MK</w:t>
            </w:r>
          </w:p>
        </w:tc>
      </w:tr>
      <w:tr w:rsidR="00AF55EE" w:rsidRPr="00981EFD" w14:paraId="4FE44CC4" w14:textId="77777777" w:rsidTr="003F2C99">
        <w:tc>
          <w:tcPr>
            <w:tcW w:w="2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/>
          </w:tcPr>
          <w:p w14:paraId="68AAAF44" w14:textId="77777777" w:rsidR="00AF55EE" w:rsidRPr="00981EFD" w:rsidRDefault="00AF55EE" w:rsidP="00524420">
            <w:pPr>
              <w:rPr>
                <w:rFonts w:eastAsia="Times New Roman" w:cstheme="minorHAnsi"/>
                <w:iCs w:val="0"/>
                <w:noProof/>
                <w:color w:val="FFFFFF"/>
                <w:sz w:val="28"/>
                <w:lang w:val="sr-Latn-CS"/>
              </w:rPr>
            </w:pPr>
          </w:p>
        </w:tc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FBEBF" w14:textId="77777777" w:rsidR="00AF55EE" w:rsidRPr="00981EFD" w:rsidRDefault="00AF55EE" w:rsidP="003F2C9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2"/>
                <w:szCs w:val="22"/>
                <w:lang w:val="sr-Latn-CS"/>
              </w:rPr>
            </w:pPr>
            <w:r w:rsidRPr="00981EFD">
              <w:rPr>
                <w:rFonts w:cstheme="minorHAnsi"/>
                <w:sz w:val="22"/>
                <w:szCs w:val="22"/>
                <w:lang w:val="sr-Latn-CS"/>
              </w:rPr>
              <w:t>1.2 Podrška projektima omladinskih NVO koje se bave</w:t>
            </w:r>
          </w:p>
          <w:p w14:paraId="08656634" w14:textId="77777777" w:rsidR="00AF55EE" w:rsidRPr="00981EFD" w:rsidRDefault="00AF55EE" w:rsidP="003F2C9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2"/>
                <w:szCs w:val="22"/>
                <w:lang w:val="sr-Latn-CS"/>
              </w:rPr>
            </w:pPr>
            <w:r w:rsidRPr="00981EFD">
              <w:rPr>
                <w:rFonts w:cstheme="minorHAnsi"/>
                <w:sz w:val="22"/>
                <w:szCs w:val="22"/>
                <w:lang w:val="sr-Latn-CS"/>
              </w:rPr>
              <w:t>kulturom i medijskim sadržajima za mlade</w:t>
            </w:r>
          </w:p>
          <w:p w14:paraId="350E90F0" w14:textId="77777777" w:rsidR="00AF55EE" w:rsidRPr="00981EFD" w:rsidRDefault="00AF55EE" w:rsidP="003F2C99">
            <w:pPr>
              <w:spacing w:after="0" w:line="240" w:lineRule="auto"/>
              <w:jc w:val="both"/>
              <w:rPr>
                <w:rFonts w:eastAsia="Times New Roman" w:cstheme="minorHAnsi"/>
                <w:noProof/>
                <w:sz w:val="22"/>
                <w:szCs w:val="22"/>
                <w:lang w:val="sr-Latn-CS"/>
              </w:rPr>
            </w:pP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19912" w14:textId="77777777" w:rsidR="003F2C99" w:rsidRPr="00981EFD" w:rsidRDefault="00AF55EE" w:rsidP="003F2C99">
            <w:pPr>
              <w:spacing w:after="0" w:line="240" w:lineRule="auto"/>
              <w:rPr>
                <w:rFonts w:eastAsia="Times New Roman" w:cstheme="minorHAnsi"/>
                <w:noProof/>
                <w:sz w:val="22"/>
                <w:szCs w:val="22"/>
                <w:lang w:val="sr-Latn-CS"/>
              </w:rPr>
            </w:pPr>
            <w:r w:rsidRPr="00981EFD">
              <w:rPr>
                <w:rFonts w:eastAsia="Times New Roman" w:cstheme="minorHAnsi"/>
                <w:noProof/>
                <w:sz w:val="22"/>
                <w:szCs w:val="22"/>
                <w:lang w:val="sr-Latn-CS"/>
              </w:rPr>
              <w:t>Najmanje 5 podržanih projekata</w:t>
            </w:r>
          </w:p>
          <w:p w14:paraId="12CB6403" w14:textId="06BF2A2C" w:rsidR="00AF55EE" w:rsidRPr="00981EFD" w:rsidRDefault="00AF55EE" w:rsidP="003F2C99">
            <w:pPr>
              <w:spacing w:after="0" w:line="240" w:lineRule="auto"/>
              <w:rPr>
                <w:rFonts w:eastAsia="Times New Roman" w:cstheme="minorHAnsi"/>
                <w:noProof/>
                <w:sz w:val="22"/>
                <w:szCs w:val="22"/>
                <w:lang w:val="sr-Latn-CS"/>
              </w:rPr>
            </w:pPr>
            <w:r w:rsidRPr="00981EFD">
              <w:rPr>
                <w:rFonts w:eastAsia="Times New Roman" w:cstheme="minorHAnsi"/>
                <w:noProof/>
                <w:sz w:val="22"/>
                <w:szCs w:val="22"/>
                <w:lang w:val="sr-Latn-CS"/>
              </w:rPr>
              <w:t>Najmanje 100 mladih obuhvaćenih</w:t>
            </w:r>
          </w:p>
          <w:p w14:paraId="1FC885CF" w14:textId="77777777" w:rsidR="00AF55EE" w:rsidRPr="00981EFD" w:rsidRDefault="00AF55EE" w:rsidP="003F2C99">
            <w:pPr>
              <w:spacing w:after="0" w:line="240" w:lineRule="auto"/>
              <w:rPr>
                <w:rFonts w:eastAsia="Times New Roman" w:cstheme="minorHAnsi"/>
                <w:noProof/>
                <w:sz w:val="22"/>
                <w:szCs w:val="22"/>
                <w:lang w:val="sr-Latn-CS"/>
              </w:rPr>
            </w:pPr>
            <w:r w:rsidRPr="00981EFD">
              <w:rPr>
                <w:rFonts w:eastAsia="Times New Roman" w:cstheme="minorHAnsi"/>
                <w:noProof/>
                <w:sz w:val="22"/>
                <w:szCs w:val="22"/>
                <w:lang w:val="sr-Latn-CS"/>
              </w:rPr>
              <w:t>projektima</w:t>
            </w:r>
          </w:p>
          <w:p w14:paraId="6AC20AF2" w14:textId="77777777" w:rsidR="00AF55EE" w:rsidRPr="00981EFD" w:rsidRDefault="00AF55EE" w:rsidP="003F2C99">
            <w:pPr>
              <w:spacing w:after="0" w:line="240" w:lineRule="auto"/>
              <w:rPr>
                <w:rFonts w:eastAsia="Times New Roman" w:cstheme="minorHAnsi"/>
                <w:noProof/>
                <w:sz w:val="22"/>
                <w:szCs w:val="22"/>
                <w:lang w:val="sr-Latn-CS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AE152" w14:textId="77777777" w:rsidR="00AF55EE" w:rsidRPr="00981EFD" w:rsidRDefault="00AF55EE" w:rsidP="003F2C99">
            <w:pPr>
              <w:spacing w:after="0" w:line="240" w:lineRule="auto"/>
              <w:rPr>
                <w:rFonts w:eastAsia="Times New Roman" w:cstheme="minorHAnsi"/>
                <w:noProof/>
                <w:sz w:val="22"/>
                <w:szCs w:val="22"/>
                <w:lang w:val="sr-Latn-CS"/>
              </w:rPr>
            </w:pPr>
            <w:r w:rsidRPr="00981EFD">
              <w:rPr>
                <w:rFonts w:eastAsia="Times New Roman" w:cstheme="minorHAnsi"/>
                <w:noProof/>
                <w:sz w:val="22"/>
                <w:szCs w:val="22"/>
                <w:lang w:val="sr-Latn-CS"/>
              </w:rPr>
              <w:t>01.01.-01.11.2021.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2E6D9" w14:textId="77777777" w:rsidR="00AF55EE" w:rsidRPr="00981EFD" w:rsidRDefault="00AF55EE" w:rsidP="003F2C99">
            <w:pPr>
              <w:spacing w:after="0" w:line="240" w:lineRule="auto"/>
              <w:rPr>
                <w:rFonts w:eastAsia="Times New Roman" w:cstheme="minorHAnsi"/>
                <w:noProof/>
                <w:sz w:val="22"/>
                <w:szCs w:val="22"/>
                <w:lang w:val="sr-Latn-CS"/>
              </w:rPr>
            </w:pPr>
            <w:r w:rsidRPr="00981EFD">
              <w:rPr>
                <w:rFonts w:eastAsia="Times New Roman" w:cstheme="minorHAnsi"/>
                <w:noProof/>
                <w:sz w:val="22"/>
                <w:szCs w:val="22"/>
                <w:lang w:val="sr-Latn-CS"/>
              </w:rPr>
              <w:t>Ministarstvo kulture</w:t>
            </w:r>
          </w:p>
          <w:p w14:paraId="512EE76D" w14:textId="77777777" w:rsidR="00AF55EE" w:rsidRPr="00981EFD" w:rsidRDefault="00AF55EE" w:rsidP="003F2C99">
            <w:pPr>
              <w:spacing w:after="0" w:line="240" w:lineRule="auto"/>
              <w:rPr>
                <w:rFonts w:eastAsia="Times New Roman" w:cstheme="minorHAnsi"/>
                <w:noProof/>
                <w:sz w:val="22"/>
                <w:szCs w:val="22"/>
                <w:lang w:val="sr-Latn-CS"/>
              </w:rPr>
            </w:pPr>
            <w:r w:rsidRPr="00981EFD">
              <w:rPr>
                <w:rFonts w:eastAsia="Times New Roman" w:cstheme="minorHAnsi"/>
                <w:noProof/>
                <w:sz w:val="22"/>
                <w:szCs w:val="22"/>
                <w:lang w:val="sr-Latn-CS"/>
              </w:rPr>
              <w:t>Ministarstvo sporta uz partnersrvo NVO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11D36" w14:textId="77777777" w:rsidR="00AF55EE" w:rsidRPr="00981EFD" w:rsidRDefault="00AF55EE" w:rsidP="003F2C99">
            <w:pPr>
              <w:spacing w:after="0" w:line="240" w:lineRule="auto"/>
              <w:rPr>
                <w:rFonts w:eastAsia="Times New Roman" w:cstheme="minorHAnsi"/>
                <w:noProof/>
                <w:sz w:val="22"/>
                <w:szCs w:val="22"/>
                <w:lang w:val="sr-Latn-CS"/>
              </w:rPr>
            </w:pPr>
            <w:r w:rsidRPr="00981EFD">
              <w:rPr>
                <w:rFonts w:eastAsia="Times New Roman" w:cstheme="minorHAnsi"/>
                <w:noProof/>
                <w:sz w:val="22"/>
                <w:szCs w:val="22"/>
                <w:lang w:val="sr-Latn-CS"/>
              </w:rPr>
              <w:t xml:space="preserve">Redovna budzetska sredstva </w:t>
            </w:r>
          </w:p>
          <w:p w14:paraId="017A6794" w14:textId="77777777" w:rsidR="00AF55EE" w:rsidRPr="00981EFD" w:rsidRDefault="00AF55EE" w:rsidP="003F2C99">
            <w:pPr>
              <w:spacing w:after="0" w:line="240" w:lineRule="auto"/>
              <w:rPr>
                <w:rFonts w:eastAsia="Times New Roman" w:cstheme="minorHAnsi"/>
                <w:noProof/>
                <w:sz w:val="22"/>
                <w:szCs w:val="22"/>
                <w:lang w:val="sr-Latn-CS"/>
              </w:rPr>
            </w:pPr>
            <w:r w:rsidRPr="00981EFD">
              <w:rPr>
                <w:rFonts w:eastAsia="Times New Roman" w:cstheme="minorHAnsi"/>
                <w:noProof/>
                <w:sz w:val="22"/>
                <w:szCs w:val="22"/>
                <w:lang w:val="sr-Latn-CS"/>
              </w:rPr>
              <w:t>MK</w:t>
            </w:r>
          </w:p>
        </w:tc>
      </w:tr>
      <w:tr w:rsidR="00AF55EE" w:rsidRPr="00981EFD" w14:paraId="2B500505" w14:textId="77777777" w:rsidTr="003F2C99">
        <w:tc>
          <w:tcPr>
            <w:tcW w:w="2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/>
          </w:tcPr>
          <w:p w14:paraId="0461D74C" w14:textId="77777777" w:rsidR="00AF55EE" w:rsidRPr="00981EFD" w:rsidRDefault="00AF55EE" w:rsidP="00524420">
            <w:pPr>
              <w:rPr>
                <w:rFonts w:eastAsia="Times New Roman" w:cstheme="minorHAnsi"/>
                <w:iCs w:val="0"/>
                <w:noProof/>
                <w:color w:val="FFFFFF"/>
                <w:sz w:val="28"/>
                <w:lang w:val="sr-Latn-CS"/>
              </w:rPr>
            </w:pPr>
          </w:p>
        </w:tc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B2672" w14:textId="77777777" w:rsidR="00AF55EE" w:rsidRPr="00981EFD" w:rsidRDefault="00AF55EE" w:rsidP="003F2C99">
            <w:pPr>
              <w:spacing w:after="0" w:line="240" w:lineRule="auto"/>
              <w:jc w:val="both"/>
              <w:rPr>
                <w:rFonts w:eastAsia="Times New Roman" w:cstheme="minorHAnsi"/>
                <w:noProof/>
                <w:sz w:val="22"/>
                <w:szCs w:val="22"/>
                <w:lang w:val="sr-Latn-CS"/>
              </w:rPr>
            </w:pPr>
            <w:r w:rsidRPr="00981EFD">
              <w:rPr>
                <w:rFonts w:eastAsia="Times New Roman" w:cstheme="minorHAnsi"/>
                <w:noProof/>
                <w:sz w:val="22"/>
                <w:szCs w:val="22"/>
                <w:lang w:val="sr-Latn-CS"/>
              </w:rPr>
              <w:t>1.3 Razvoj programa obrazovnih aktivnosti institucija kulture, pilot projektat Kraljevsko pozoriste Zetski dom</w:t>
            </w:r>
          </w:p>
          <w:p w14:paraId="419EAC2B" w14:textId="77777777" w:rsidR="00AF55EE" w:rsidRPr="00981EFD" w:rsidRDefault="00AF55EE" w:rsidP="003F2C99">
            <w:pPr>
              <w:spacing w:after="0" w:line="240" w:lineRule="auto"/>
              <w:jc w:val="both"/>
              <w:rPr>
                <w:rFonts w:eastAsia="Times New Roman" w:cstheme="minorHAnsi"/>
                <w:noProof/>
                <w:sz w:val="22"/>
                <w:szCs w:val="22"/>
                <w:lang w:val="sr-Latn-CS"/>
              </w:rPr>
            </w:pP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FD5C5" w14:textId="77777777" w:rsidR="00AF55EE" w:rsidRPr="00981EFD" w:rsidRDefault="00AF55EE" w:rsidP="003F2C99">
            <w:pPr>
              <w:spacing w:after="0" w:line="240" w:lineRule="auto"/>
              <w:rPr>
                <w:rFonts w:eastAsia="Times New Roman" w:cstheme="minorHAnsi"/>
                <w:noProof/>
                <w:sz w:val="22"/>
                <w:szCs w:val="22"/>
                <w:lang w:val="sr-Latn-CS"/>
              </w:rPr>
            </w:pPr>
            <w:r w:rsidRPr="00981EFD">
              <w:rPr>
                <w:rFonts w:eastAsia="Times New Roman" w:cstheme="minorHAnsi"/>
                <w:noProof/>
                <w:sz w:val="22"/>
                <w:szCs w:val="22"/>
                <w:lang w:val="sr-Latn-CS"/>
              </w:rPr>
              <w:t>Najmanje 400 polaznika</w:t>
            </w:r>
          </w:p>
          <w:p w14:paraId="4EF8D2D6" w14:textId="77777777" w:rsidR="00AF55EE" w:rsidRPr="00981EFD" w:rsidRDefault="00AF55EE" w:rsidP="003F2C99">
            <w:pPr>
              <w:spacing w:after="0" w:line="240" w:lineRule="auto"/>
              <w:rPr>
                <w:rFonts w:eastAsia="Times New Roman" w:cstheme="minorHAnsi"/>
                <w:noProof/>
                <w:sz w:val="22"/>
                <w:szCs w:val="22"/>
                <w:lang w:val="sr-Latn-CS"/>
              </w:rPr>
            </w:pPr>
            <w:r w:rsidRPr="00981EFD">
              <w:rPr>
                <w:rFonts w:eastAsia="Times New Roman" w:cstheme="minorHAnsi"/>
                <w:noProof/>
                <w:sz w:val="22"/>
                <w:szCs w:val="22"/>
                <w:lang w:val="sr-Latn-CS"/>
              </w:rPr>
              <w:t>Najmanje 20 radionica na godisnjem nivou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D47B7" w14:textId="77777777" w:rsidR="00AF55EE" w:rsidRPr="00981EFD" w:rsidRDefault="00AF55EE" w:rsidP="003F2C99">
            <w:pPr>
              <w:spacing w:after="0" w:line="240" w:lineRule="auto"/>
              <w:rPr>
                <w:rFonts w:eastAsia="Times New Roman" w:cstheme="minorHAnsi"/>
                <w:noProof/>
                <w:sz w:val="22"/>
                <w:szCs w:val="22"/>
                <w:lang w:val="sr-Latn-CS"/>
              </w:rPr>
            </w:pPr>
            <w:r w:rsidRPr="00981EFD">
              <w:rPr>
                <w:rFonts w:eastAsia="Times New Roman" w:cstheme="minorHAnsi"/>
                <w:noProof/>
                <w:sz w:val="22"/>
                <w:szCs w:val="22"/>
                <w:lang w:val="sr-Latn-CS"/>
              </w:rPr>
              <w:t>01.01.-31.12.2020/2021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50782" w14:textId="77777777" w:rsidR="00AF55EE" w:rsidRPr="00981EFD" w:rsidRDefault="00AF55EE" w:rsidP="003F2C99">
            <w:pPr>
              <w:spacing w:after="0" w:line="240" w:lineRule="auto"/>
              <w:rPr>
                <w:rFonts w:eastAsia="Times New Roman" w:cstheme="minorHAnsi"/>
                <w:noProof/>
                <w:sz w:val="22"/>
                <w:szCs w:val="22"/>
                <w:lang w:val="sr-Latn-CS"/>
              </w:rPr>
            </w:pPr>
            <w:r w:rsidRPr="00981EFD">
              <w:rPr>
                <w:rFonts w:eastAsia="Times New Roman" w:cstheme="minorHAnsi"/>
                <w:noProof/>
                <w:sz w:val="22"/>
                <w:szCs w:val="22"/>
                <w:lang w:val="sr-Latn-CS"/>
              </w:rPr>
              <w:t>Ministarstvo kulture</w:t>
            </w:r>
          </w:p>
          <w:p w14:paraId="46ADB967" w14:textId="77777777" w:rsidR="00AF55EE" w:rsidRPr="00981EFD" w:rsidRDefault="00AF55EE" w:rsidP="003F2C99">
            <w:pPr>
              <w:spacing w:after="0" w:line="240" w:lineRule="auto"/>
              <w:rPr>
                <w:rFonts w:eastAsia="Times New Roman" w:cstheme="minorHAnsi"/>
                <w:noProof/>
                <w:sz w:val="22"/>
                <w:szCs w:val="22"/>
                <w:lang w:val="sr-Latn-CS"/>
              </w:rPr>
            </w:pPr>
            <w:r w:rsidRPr="00981EFD">
              <w:rPr>
                <w:rFonts w:eastAsia="Times New Roman" w:cstheme="minorHAnsi"/>
                <w:noProof/>
                <w:sz w:val="22"/>
                <w:szCs w:val="22"/>
                <w:lang w:val="sr-Latn-CS"/>
              </w:rPr>
              <w:t>Min. Prosvjete</w:t>
            </w:r>
          </w:p>
          <w:p w14:paraId="11AE8095" w14:textId="77777777" w:rsidR="00AF55EE" w:rsidRPr="00981EFD" w:rsidRDefault="00AF55EE" w:rsidP="003F2C99">
            <w:pPr>
              <w:spacing w:after="0" w:line="240" w:lineRule="auto"/>
              <w:rPr>
                <w:rFonts w:eastAsia="Times New Roman" w:cstheme="minorHAnsi"/>
                <w:noProof/>
                <w:sz w:val="22"/>
                <w:szCs w:val="22"/>
                <w:lang w:val="sr-Latn-CS"/>
              </w:rPr>
            </w:pPr>
            <w:r w:rsidRPr="00981EFD">
              <w:rPr>
                <w:rFonts w:eastAsia="Times New Roman" w:cstheme="minorHAnsi"/>
                <w:noProof/>
                <w:sz w:val="22"/>
                <w:szCs w:val="22"/>
                <w:lang w:val="sr-Latn-CS"/>
              </w:rPr>
              <w:t>NVO sektor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797A3" w14:textId="77777777" w:rsidR="00AF55EE" w:rsidRPr="00981EFD" w:rsidRDefault="00AF55EE" w:rsidP="003F2C99">
            <w:pPr>
              <w:spacing w:after="0" w:line="240" w:lineRule="auto"/>
              <w:rPr>
                <w:rFonts w:eastAsia="Times New Roman" w:cstheme="minorHAnsi"/>
                <w:noProof/>
                <w:sz w:val="22"/>
                <w:szCs w:val="22"/>
                <w:lang w:val="sr-Latn-CS"/>
              </w:rPr>
            </w:pPr>
            <w:r w:rsidRPr="00981EFD">
              <w:rPr>
                <w:rFonts w:eastAsia="Times New Roman" w:cstheme="minorHAnsi"/>
                <w:noProof/>
                <w:sz w:val="22"/>
                <w:szCs w:val="22"/>
                <w:lang w:val="sr-Latn-CS"/>
              </w:rPr>
              <w:t>Redovna budzetska sredstva Zetskog doma</w:t>
            </w:r>
          </w:p>
          <w:p w14:paraId="62D13B4E" w14:textId="77777777" w:rsidR="00AF55EE" w:rsidRPr="00981EFD" w:rsidRDefault="00AF55EE" w:rsidP="003F2C99">
            <w:pPr>
              <w:spacing w:after="0" w:line="240" w:lineRule="auto"/>
              <w:rPr>
                <w:rFonts w:eastAsia="Times New Roman" w:cstheme="minorHAnsi"/>
                <w:noProof/>
                <w:sz w:val="22"/>
                <w:szCs w:val="22"/>
                <w:lang w:val="sr-Latn-CS"/>
              </w:rPr>
            </w:pPr>
            <w:r w:rsidRPr="00981EFD">
              <w:rPr>
                <w:rFonts w:eastAsia="Times New Roman" w:cstheme="minorHAnsi"/>
                <w:noProof/>
                <w:sz w:val="22"/>
                <w:szCs w:val="22"/>
                <w:lang w:val="sr-Latn-CS"/>
              </w:rPr>
              <w:t>NVO</w:t>
            </w:r>
          </w:p>
          <w:p w14:paraId="0FDCF92E" w14:textId="77777777" w:rsidR="00AF55EE" w:rsidRPr="00981EFD" w:rsidRDefault="00AF55EE" w:rsidP="003F2C99">
            <w:pPr>
              <w:spacing w:after="0" w:line="240" w:lineRule="auto"/>
              <w:rPr>
                <w:rFonts w:eastAsia="Times New Roman" w:cstheme="minorHAnsi"/>
                <w:noProof/>
                <w:sz w:val="22"/>
                <w:szCs w:val="22"/>
                <w:lang w:val="sr-Latn-CS"/>
              </w:rPr>
            </w:pPr>
          </w:p>
        </w:tc>
      </w:tr>
      <w:tr w:rsidR="00AF55EE" w:rsidRPr="00981EFD" w14:paraId="0C9A7B2F" w14:textId="77777777" w:rsidTr="003F2C99">
        <w:tc>
          <w:tcPr>
            <w:tcW w:w="2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/>
          </w:tcPr>
          <w:p w14:paraId="37DD6A35" w14:textId="77777777" w:rsidR="00AF55EE" w:rsidRPr="00981EFD" w:rsidRDefault="00AF55EE" w:rsidP="00524420">
            <w:pPr>
              <w:rPr>
                <w:rFonts w:eastAsia="Times New Roman" w:cstheme="minorHAnsi"/>
                <w:iCs w:val="0"/>
                <w:noProof/>
                <w:color w:val="FFFFFF"/>
                <w:sz w:val="28"/>
                <w:lang w:val="sr-Latn-CS"/>
              </w:rPr>
            </w:pPr>
          </w:p>
        </w:tc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CD76F" w14:textId="77777777" w:rsidR="00AF55EE" w:rsidRPr="00981EFD" w:rsidRDefault="00AF55EE" w:rsidP="003F2C99">
            <w:pPr>
              <w:spacing w:after="0" w:line="240" w:lineRule="auto"/>
              <w:jc w:val="both"/>
              <w:rPr>
                <w:rFonts w:eastAsia="Times New Roman" w:cstheme="minorHAnsi"/>
                <w:noProof/>
                <w:sz w:val="22"/>
                <w:szCs w:val="22"/>
                <w:lang w:val="sr-Latn-CS"/>
              </w:rPr>
            </w:pPr>
            <w:r w:rsidRPr="00981EFD">
              <w:rPr>
                <w:rFonts w:cstheme="minorHAnsi"/>
                <w:sz w:val="22"/>
                <w:szCs w:val="22"/>
                <w:lang w:val="sr-Latn-CS"/>
              </w:rPr>
              <w:t xml:space="preserve">1.4 Podrška programima talentovanih mladih stvaralaca u kulturi </w:t>
            </w:r>
          </w:p>
          <w:p w14:paraId="1D81AFAB" w14:textId="77777777" w:rsidR="00AF55EE" w:rsidRPr="00981EFD" w:rsidRDefault="00AF55EE" w:rsidP="003F2C99">
            <w:pPr>
              <w:spacing w:after="0" w:line="240" w:lineRule="auto"/>
              <w:jc w:val="both"/>
              <w:rPr>
                <w:rFonts w:eastAsia="Times New Roman" w:cstheme="minorHAnsi"/>
                <w:noProof/>
                <w:sz w:val="22"/>
                <w:szCs w:val="22"/>
                <w:lang w:val="sr-Latn-CS"/>
              </w:rPr>
            </w:pPr>
          </w:p>
          <w:p w14:paraId="133CEDCB" w14:textId="77777777" w:rsidR="00AF55EE" w:rsidRPr="00981EFD" w:rsidRDefault="00AF55EE" w:rsidP="003F2C99">
            <w:pPr>
              <w:spacing w:after="0" w:line="240" w:lineRule="auto"/>
              <w:jc w:val="both"/>
              <w:rPr>
                <w:rFonts w:eastAsia="Times New Roman" w:cstheme="minorHAnsi"/>
                <w:noProof/>
                <w:sz w:val="22"/>
                <w:szCs w:val="22"/>
                <w:lang w:val="sr-Latn-CS"/>
              </w:rPr>
            </w:pP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B40D7" w14:textId="77777777" w:rsidR="00AF55EE" w:rsidRPr="00981EFD" w:rsidRDefault="00AF55EE" w:rsidP="003F2C99">
            <w:pPr>
              <w:spacing w:after="0" w:line="240" w:lineRule="auto"/>
              <w:jc w:val="both"/>
              <w:rPr>
                <w:rFonts w:eastAsia="Times New Roman" w:cstheme="minorHAnsi"/>
                <w:noProof/>
                <w:sz w:val="22"/>
                <w:szCs w:val="22"/>
                <w:lang w:val="sr-Latn-CS"/>
              </w:rPr>
            </w:pPr>
            <w:r w:rsidRPr="00981EFD">
              <w:rPr>
                <w:rFonts w:eastAsia="Times New Roman" w:cstheme="minorHAnsi"/>
                <w:noProof/>
                <w:sz w:val="22"/>
                <w:szCs w:val="22"/>
                <w:lang w:val="sr-Latn-CS"/>
              </w:rPr>
              <w:t>Broj podrzanih mladih talentovanih</w:t>
            </w:r>
          </w:p>
          <w:p w14:paraId="4A734582" w14:textId="77777777" w:rsidR="00AF55EE" w:rsidRPr="00981EFD" w:rsidRDefault="00AF55EE" w:rsidP="003F2C99">
            <w:pPr>
              <w:spacing w:after="0" w:line="240" w:lineRule="auto"/>
              <w:jc w:val="both"/>
              <w:rPr>
                <w:rFonts w:eastAsia="Times New Roman" w:cstheme="minorHAnsi"/>
                <w:noProof/>
                <w:sz w:val="22"/>
                <w:szCs w:val="22"/>
                <w:lang w:val="sr-Latn-CS"/>
              </w:rPr>
            </w:pPr>
            <w:r w:rsidRPr="00981EFD">
              <w:rPr>
                <w:rFonts w:eastAsia="Times New Roman" w:cstheme="minorHAnsi"/>
                <w:noProof/>
                <w:sz w:val="22"/>
                <w:szCs w:val="22"/>
                <w:lang w:val="sr-Latn-CS"/>
              </w:rPr>
              <w:t>Najmanje 10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E580E" w14:textId="77777777" w:rsidR="00AF55EE" w:rsidRPr="00981EFD" w:rsidRDefault="00AF55EE" w:rsidP="003F2C99">
            <w:pPr>
              <w:spacing w:after="0" w:line="240" w:lineRule="auto"/>
              <w:rPr>
                <w:rFonts w:eastAsia="Times New Roman" w:cstheme="minorHAnsi"/>
                <w:noProof/>
                <w:sz w:val="22"/>
                <w:szCs w:val="22"/>
                <w:lang w:val="sr-Latn-CS"/>
              </w:rPr>
            </w:pPr>
            <w:r w:rsidRPr="00981EFD">
              <w:rPr>
                <w:rFonts w:eastAsia="Times New Roman" w:cstheme="minorHAnsi"/>
                <w:noProof/>
                <w:sz w:val="22"/>
                <w:szCs w:val="22"/>
                <w:lang w:val="sr-Latn-CS"/>
              </w:rPr>
              <w:t>01.01.-31.12.2020/2021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4E408" w14:textId="77777777" w:rsidR="00AF55EE" w:rsidRPr="00981EFD" w:rsidRDefault="00AF55EE" w:rsidP="003F2C9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2"/>
                <w:szCs w:val="22"/>
                <w:lang w:val="sr-Latn-CS"/>
              </w:rPr>
            </w:pPr>
            <w:r w:rsidRPr="00981EFD">
              <w:rPr>
                <w:rFonts w:cstheme="minorHAnsi"/>
                <w:sz w:val="22"/>
                <w:szCs w:val="22"/>
                <w:lang w:val="sr-Latn-CS"/>
              </w:rPr>
              <w:t>Ministarstvo kulture,</w:t>
            </w:r>
          </w:p>
          <w:p w14:paraId="216CE3AB" w14:textId="77777777" w:rsidR="00AF55EE" w:rsidRPr="00981EFD" w:rsidRDefault="00AF55EE" w:rsidP="003F2C9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2"/>
                <w:szCs w:val="22"/>
                <w:lang w:val="sr-Latn-CS"/>
              </w:rPr>
            </w:pPr>
            <w:r w:rsidRPr="00981EFD">
              <w:rPr>
                <w:rFonts w:cstheme="minorHAnsi"/>
                <w:sz w:val="22"/>
                <w:szCs w:val="22"/>
                <w:lang w:val="sr-Latn-CS"/>
              </w:rPr>
              <w:t>Ministarstvo</w:t>
            </w:r>
          </w:p>
          <w:p w14:paraId="6966EC03" w14:textId="77777777" w:rsidR="00AF55EE" w:rsidRPr="00981EFD" w:rsidRDefault="00AF55EE" w:rsidP="003F2C99">
            <w:pPr>
              <w:spacing w:after="0" w:line="240" w:lineRule="auto"/>
              <w:rPr>
                <w:rFonts w:eastAsia="Times New Roman" w:cstheme="minorHAnsi"/>
                <w:noProof/>
                <w:sz w:val="22"/>
                <w:szCs w:val="22"/>
                <w:lang w:val="sr-Latn-CS"/>
              </w:rPr>
            </w:pPr>
            <w:r w:rsidRPr="00981EFD">
              <w:rPr>
                <w:rFonts w:cstheme="minorHAnsi"/>
                <w:sz w:val="22"/>
                <w:szCs w:val="22"/>
                <w:lang w:val="sr-Latn-CS"/>
              </w:rPr>
              <w:t>prosvjete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92793" w14:textId="77777777" w:rsidR="00AF55EE" w:rsidRPr="00981EFD" w:rsidRDefault="00AF55EE" w:rsidP="003F2C9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2"/>
                <w:szCs w:val="22"/>
                <w:lang w:val="sr-Latn-CS"/>
              </w:rPr>
            </w:pPr>
            <w:r w:rsidRPr="00981EFD">
              <w:rPr>
                <w:rFonts w:cstheme="minorHAnsi"/>
                <w:sz w:val="22"/>
                <w:szCs w:val="22"/>
                <w:lang w:val="sr-Latn-CS"/>
              </w:rPr>
              <w:t>Redovni</w:t>
            </w:r>
          </w:p>
          <w:p w14:paraId="3EF00F3D" w14:textId="77777777" w:rsidR="00AF55EE" w:rsidRPr="00981EFD" w:rsidRDefault="00AF55EE" w:rsidP="003F2C9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2"/>
                <w:szCs w:val="22"/>
                <w:lang w:val="sr-Latn-CS"/>
              </w:rPr>
            </w:pPr>
            <w:r w:rsidRPr="00981EFD">
              <w:rPr>
                <w:rFonts w:cstheme="minorHAnsi"/>
                <w:sz w:val="22"/>
                <w:szCs w:val="22"/>
                <w:lang w:val="sr-Latn-CS"/>
              </w:rPr>
              <w:t>budžet/i</w:t>
            </w:r>
          </w:p>
          <w:p w14:paraId="1A857306" w14:textId="77777777" w:rsidR="00AF55EE" w:rsidRPr="00981EFD" w:rsidRDefault="00AF55EE" w:rsidP="003F2C99">
            <w:pPr>
              <w:spacing w:after="0" w:line="240" w:lineRule="auto"/>
              <w:jc w:val="both"/>
              <w:rPr>
                <w:rFonts w:eastAsia="Times New Roman" w:cstheme="minorHAnsi"/>
                <w:noProof/>
                <w:sz w:val="22"/>
                <w:szCs w:val="22"/>
                <w:lang w:val="sr-Latn-CS"/>
              </w:rPr>
            </w:pPr>
            <w:r w:rsidRPr="00981EFD">
              <w:rPr>
                <w:rFonts w:cstheme="minorHAnsi"/>
                <w:sz w:val="22"/>
                <w:szCs w:val="22"/>
                <w:lang w:val="sr-Latn-CS"/>
              </w:rPr>
              <w:t>institucija</w:t>
            </w:r>
          </w:p>
        </w:tc>
      </w:tr>
      <w:tr w:rsidR="00AF55EE" w:rsidRPr="00981EFD" w14:paraId="0245AA41" w14:textId="77777777" w:rsidTr="003F2C99">
        <w:tc>
          <w:tcPr>
            <w:tcW w:w="2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/>
          </w:tcPr>
          <w:p w14:paraId="1D7470ED" w14:textId="77777777" w:rsidR="00AF55EE" w:rsidRPr="00981EFD" w:rsidRDefault="00AF55EE" w:rsidP="00524420">
            <w:pPr>
              <w:rPr>
                <w:rFonts w:eastAsia="Times New Roman" w:cstheme="minorHAnsi"/>
                <w:iCs w:val="0"/>
                <w:noProof/>
                <w:color w:val="FFFFFF"/>
                <w:sz w:val="28"/>
                <w:lang w:val="sr-Latn-CS"/>
              </w:rPr>
            </w:pPr>
          </w:p>
        </w:tc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CE614" w14:textId="77777777" w:rsidR="00AF55EE" w:rsidRPr="00981EFD" w:rsidRDefault="00AF55EE" w:rsidP="003F2C99">
            <w:pPr>
              <w:spacing w:after="0" w:line="240" w:lineRule="auto"/>
              <w:jc w:val="both"/>
              <w:rPr>
                <w:rFonts w:eastAsia="Times New Roman" w:cstheme="minorHAnsi"/>
                <w:noProof/>
                <w:sz w:val="22"/>
                <w:szCs w:val="22"/>
                <w:lang w:val="sr-Latn-CS"/>
              </w:rPr>
            </w:pPr>
            <w:r w:rsidRPr="00981EFD">
              <w:rPr>
                <w:rFonts w:eastAsia="Times New Roman" w:cstheme="minorHAnsi"/>
                <w:noProof/>
                <w:sz w:val="22"/>
                <w:szCs w:val="22"/>
                <w:lang w:val="sr-Latn-CS"/>
              </w:rPr>
              <w:t>1.5. Osnivanje i podrška omladinskih medija</w:t>
            </w:r>
          </w:p>
          <w:p w14:paraId="4AB346A9" w14:textId="77777777" w:rsidR="00AF55EE" w:rsidRPr="00981EFD" w:rsidRDefault="00AF55EE" w:rsidP="003F2C99">
            <w:pPr>
              <w:spacing w:after="0" w:line="240" w:lineRule="auto"/>
              <w:jc w:val="both"/>
              <w:rPr>
                <w:rFonts w:eastAsia="Times New Roman" w:cstheme="minorHAnsi"/>
                <w:noProof/>
                <w:sz w:val="22"/>
                <w:szCs w:val="22"/>
                <w:lang w:val="sr-Latn-CS"/>
              </w:rPr>
            </w:pPr>
          </w:p>
          <w:p w14:paraId="5AAAA07A" w14:textId="77777777" w:rsidR="00AF55EE" w:rsidRPr="00981EFD" w:rsidRDefault="00AF55EE" w:rsidP="003F2C99">
            <w:pPr>
              <w:spacing w:after="0" w:line="240" w:lineRule="auto"/>
              <w:jc w:val="both"/>
              <w:rPr>
                <w:rFonts w:eastAsia="Times New Roman" w:cstheme="minorHAnsi"/>
                <w:noProof/>
                <w:sz w:val="22"/>
                <w:szCs w:val="22"/>
                <w:lang w:val="sr-Latn-CS"/>
              </w:rPr>
            </w:pP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B556A" w14:textId="77777777" w:rsidR="00AF55EE" w:rsidRPr="00981EFD" w:rsidRDefault="00AF55EE" w:rsidP="003F2C99">
            <w:pPr>
              <w:spacing w:after="0" w:line="240" w:lineRule="auto"/>
              <w:jc w:val="both"/>
              <w:rPr>
                <w:rFonts w:eastAsia="Times New Roman" w:cstheme="minorHAnsi"/>
                <w:noProof/>
                <w:sz w:val="22"/>
                <w:szCs w:val="22"/>
                <w:lang w:val="sr-Latn-CS"/>
              </w:rPr>
            </w:pPr>
            <w:r w:rsidRPr="00981EFD">
              <w:rPr>
                <w:rFonts w:eastAsia="Times New Roman" w:cstheme="minorHAnsi"/>
                <w:noProof/>
                <w:sz w:val="22"/>
                <w:szCs w:val="22"/>
                <w:lang w:val="sr-Latn-CS"/>
              </w:rPr>
              <w:t>Osnvano najmanje 4 omladinskih medija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8AF55" w14:textId="77777777" w:rsidR="00AF55EE" w:rsidRPr="00981EFD" w:rsidRDefault="00AF55EE" w:rsidP="003F2C99">
            <w:pPr>
              <w:spacing w:after="0" w:line="240" w:lineRule="auto"/>
              <w:rPr>
                <w:rFonts w:eastAsia="Times New Roman" w:cstheme="minorHAnsi"/>
                <w:noProof/>
                <w:sz w:val="22"/>
                <w:szCs w:val="22"/>
                <w:lang w:val="sr-Latn-CS"/>
              </w:rPr>
            </w:pPr>
            <w:r w:rsidRPr="00981EFD">
              <w:rPr>
                <w:rFonts w:eastAsia="Times New Roman" w:cstheme="minorHAnsi"/>
                <w:noProof/>
                <w:sz w:val="22"/>
                <w:szCs w:val="22"/>
                <w:lang w:val="sr-Latn-CS"/>
              </w:rPr>
              <w:t>2020/21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B11F8" w14:textId="77777777" w:rsidR="00AF55EE" w:rsidRPr="00981EFD" w:rsidRDefault="00AF55EE" w:rsidP="003F2C9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2"/>
                <w:szCs w:val="22"/>
                <w:lang w:val="sr-Latn-CS"/>
              </w:rPr>
            </w:pPr>
            <w:r w:rsidRPr="00981EFD">
              <w:rPr>
                <w:rFonts w:cstheme="minorHAnsi"/>
                <w:sz w:val="22"/>
                <w:szCs w:val="22"/>
                <w:lang w:val="sr-Latn-CS"/>
              </w:rPr>
              <w:t>Ministarstvo kulture,</w:t>
            </w:r>
          </w:p>
          <w:p w14:paraId="3F8D1283" w14:textId="77777777" w:rsidR="00AF55EE" w:rsidRPr="00981EFD" w:rsidRDefault="00AF55EE" w:rsidP="003F2C9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2"/>
                <w:szCs w:val="22"/>
                <w:lang w:val="sr-Latn-CS"/>
              </w:rPr>
            </w:pPr>
            <w:r w:rsidRPr="00981EFD">
              <w:rPr>
                <w:rFonts w:cstheme="minorHAnsi"/>
                <w:sz w:val="22"/>
                <w:szCs w:val="22"/>
                <w:lang w:val="sr-Latn-CS"/>
              </w:rPr>
              <w:t>Ministarstvo</w:t>
            </w:r>
          </w:p>
          <w:p w14:paraId="220C0701" w14:textId="77777777" w:rsidR="00AF55EE" w:rsidRPr="00981EFD" w:rsidRDefault="00AF55EE" w:rsidP="003F2C99">
            <w:pPr>
              <w:spacing w:after="0" w:line="240" w:lineRule="auto"/>
              <w:rPr>
                <w:rFonts w:cstheme="minorHAnsi"/>
                <w:sz w:val="22"/>
                <w:szCs w:val="22"/>
                <w:lang w:val="sr-Latn-CS"/>
              </w:rPr>
            </w:pPr>
            <w:r w:rsidRPr="00981EFD">
              <w:rPr>
                <w:rFonts w:cstheme="minorHAnsi"/>
                <w:sz w:val="22"/>
                <w:szCs w:val="22"/>
                <w:lang w:val="sr-Latn-CS"/>
              </w:rPr>
              <w:t>Prosvjete, Ministarstvo sporta I mladih</w:t>
            </w:r>
          </w:p>
          <w:p w14:paraId="42757BEB" w14:textId="77777777" w:rsidR="00AF55EE" w:rsidRPr="00981EFD" w:rsidRDefault="00AF55EE" w:rsidP="003F2C99">
            <w:pPr>
              <w:spacing w:after="0" w:line="240" w:lineRule="auto"/>
              <w:rPr>
                <w:rFonts w:cstheme="minorHAnsi"/>
                <w:sz w:val="22"/>
                <w:szCs w:val="22"/>
                <w:lang w:val="sr-Latn-CS"/>
              </w:rPr>
            </w:pPr>
            <w:r w:rsidRPr="00981EFD">
              <w:rPr>
                <w:rFonts w:cstheme="minorHAnsi"/>
                <w:sz w:val="22"/>
                <w:szCs w:val="22"/>
                <w:lang w:val="sr-Latn-CS"/>
              </w:rPr>
              <w:t xml:space="preserve">NVO, </w:t>
            </w:r>
          </w:p>
          <w:p w14:paraId="301FB5F2" w14:textId="77777777" w:rsidR="00AF55EE" w:rsidRPr="00981EFD" w:rsidRDefault="00AF55EE" w:rsidP="003F2C99">
            <w:pPr>
              <w:spacing w:after="0" w:line="240" w:lineRule="auto"/>
              <w:rPr>
                <w:rFonts w:eastAsia="Times New Roman" w:cstheme="minorHAnsi"/>
                <w:noProof/>
                <w:sz w:val="22"/>
                <w:szCs w:val="22"/>
                <w:lang w:val="sr-Latn-CS"/>
              </w:rPr>
            </w:pPr>
            <w:r w:rsidRPr="00981EFD">
              <w:rPr>
                <w:rFonts w:cstheme="minorHAnsi"/>
                <w:sz w:val="22"/>
                <w:szCs w:val="22"/>
                <w:lang w:val="sr-Latn-CS"/>
              </w:rPr>
              <w:t>mediji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3DB02" w14:textId="77777777" w:rsidR="00AF55EE" w:rsidRPr="00981EFD" w:rsidRDefault="00AF55EE" w:rsidP="003F2C99">
            <w:pPr>
              <w:spacing w:after="0" w:line="240" w:lineRule="auto"/>
              <w:jc w:val="both"/>
              <w:rPr>
                <w:rFonts w:eastAsia="Times New Roman" w:cstheme="minorHAnsi"/>
                <w:noProof/>
                <w:sz w:val="22"/>
                <w:szCs w:val="22"/>
                <w:lang w:val="sr-Latn-CS"/>
              </w:rPr>
            </w:pPr>
          </w:p>
        </w:tc>
      </w:tr>
      <w:tr w:rsidR="00AF55EE" w:rsidRPr="00981EFD" w14:paraId="6383EEF6" w14:textId="77777777" w:rsidTr="003F2C99">
        <w:tc>
          <w:tcPr>
            <w:tcW w:w="2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/>
          </w:tcPr>
          <w:p w14:paraId="45A140E0" w14:textId="77777777" w:rsidR="00AF55EE" w:rsidRPr="00981EFD" w:rsidRDefault="00AF55EE" w:rsidP="00524420">
            <w:pPr>
              <w:rPr>
                <w:rFonts w:eastAsia="Times New Roman" w:cstheme="minorHAnsi"/>
                <w:iCs w:val="0"/>
                <w:noProof/>
                <w:color w:val="FFFFFF"/>
                <w:sz w:val="28"/>
                <w:lang w:val="sr-Latn-CS"/>
              </w:rPr>
            </w:pPr>
          </w:p>
        </w:tc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2B33C" w14:textId="77777777" w:rsidR="00AF55EE" w:rsidRPr="00981EFD" w:rsidRDefault="00AF55EE" w:rsidP="003F2C99">
            <w:pPr>
              <w:spacing w:after="0" w:line="240" w:lineRule="auto"/>
              <w:jc w:val="both"/>
              <w:rPr>
                <w:rFonts w:eastAsia="Times New Roman" w:cstheme="minorHAnsi"/>
                <w:noProof/>
                <w:sz w:val="22"/>
                <w:szCs w:val="22"/>
                <w:lang w:val="sr-Latn-CS"/>
              </w:rPr>
            </w:pPr>
            <w:r w:rsidRPr="00981EFD">
              <w:rPr>
                <w:rFonts w:eastAsia="Times New Roman" w:cstheme="minorHAnsi"/>
                <w:noProof/>
                <w:sz w:val="22"/>
                <w:szCs w:val="22"/>
                <w:lang w:val="sr-Latn-CS"/>
              </w:rPr>
              <w:t>1.6. Promocija medijske pismenosti među mladima</w:t>
            </w:r>
          </w:p>
          <w:p w14:paraId="57E2D7D1" w14:textId="77777777" w:rsidR="00AF55EE" w:rsidRPr="00981EFD" w:rsidRDefault="00AF55EE" w:rsidP="003F2C99">
            <w:pPr>
              <w:spacing w:after="0" w:line="240" w:lineRule="auto"/>
              <w:jc w:val="both"/>
              <w:rPr>
                <w:rFonts w:eastAsia="Times New Roman" w:cstheme="minorHAnsi"/>
                <w:noProof/>
                <w:sz w:val="22"/>
                <w:szCs w:val="22"/>
                <w:lang w:val="sr-Latn-CS"/>
              </w:rPr>
            </w:pPr>
          </w:p>
          <w:p w14:paraId="347E50A8" w14:textId="77777777" w:rsidR="00AF55EE" w:rsidRPr="00981EFD" w:rsidRDefault="00AF55EE" w:rsidP="003F2C99">
            <w:pPr>
              <w:spacing w:after="0" w:line="240" w:lineRule="auto"/>
              <w:jc w:val="both"/>
              <w:rPr>
                <w:rFonts w:eastAsia="Times New Roman" w:cstheme="minorHAnsi"/>
                <w:noProof/>
                <w:sz w:val="22"/>
                <w:szCs w:val="22"/>
                <w:lang w:val="sr-Latn-CS"/>
              </w:rPr>
            </w:pP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90DCD" w14:textId="77777777" w:rsidR="00AF55EE" w:rsidRPr="00981EFD" w:rsidRDefault="00AF55EE" w:rsidP="003F2C99">
            <w:pPr>
              <w:spacing w:after="0" w:line="240" w:lineRule="auto"/>
              <w:jc w:val="both"/>
              <w:rPr>
                <w:rFonts w:eastAsia="Times New Roman" w:cstheme="minorHAnsi"/>
                <w:noProof/>
                <w:sz w:val="22"/>
                <w:szCs w:val="22"/>
                <w:lang w:val="sr-Latn-CS"/>
              </w:rPr>
            </w:pPr>
            <w:r w:rsidRPr="00981EFD">
              <w:rPr>
                <w:rFonts w:eastAsia="Times New Roman" w:cstheme="minorHAnsi"/>
                <w:noProof/>
                <w:sz w:val="22"/>
                <w:szCs w:val="22"/>
                <w:lang w:val="sr-Latn-CS"/>
              </w:rPr>
              <w:t>Najmanje 6 podržanih projekata</w:t>
            </w:r>
          </w:p>
          <w:p w14:paraId="43C36A55" w14:textId="77777777" w:rsidR="00AF55EE" w:rsidRPr="00981EFD" w:rsidRDefault="00AF55EE" w:rsidP="003F2C99">
            <w:pPr>
              <w:spacing w:after="0" w:line="240" w:lineRule="auto"/>
              <w:jc w:val="both"/>
              <w:rPr>
                <w:rFonts w:eastAsia="Times New Roman" w:cstheme="minorHAnsi"/>
                <w:noProof/>
                <w:sz w:val="22"/>
                <w:szCs w:val="22"/>
                <w:lang w:val="sr-Latn-CS"/>
              </w:rPr>
            </w:pPr>
            <w:r w:rsidRPr="00981EFD">
              <w:rPr>
                <w:rFonts w:eastAsia="Times New Roman" w:cstheme="minorHAnsi"/>
                <w:noProof/>
                <w:sz w:val="22"/>
                <w:szCs w:val="22"/>
                <w:lang w:val="sr-Latn-CS"/>
              </w:rPr>
              <w:t>Obuhvaćeno najmanje 1000 mladih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31845" w14:textId="77777777" w:rsidR="00AF55EE" w:rsidRPr="00981EFD" w:rsidRDefault="00AF55EE" w:rsidP="003F2C99">
            <w:pPr>
              <w:spacing w:after="0" w:line="240" w:lineRule="auto"/>
              <w:rPr>
                <w:rFonts w:eastAsia="Times New Roman" w:cstheme="minorHAnsi"/>
                <w:noProof/>
                <w:sz w:val="22"/>
                <w:szCs w:val="22"/>
                <w:lang w:val="sr-Latn-CS"/>
              </w:rPr>
            </w:pPr>
            <w:r w:rsidRPr="00981EFD">
              <w:rPr>
                <w:rFonts w:eastAsia="Times New Roman" w:cstheme="minorHAnsi"/>
                <w:noProof/>
                <w:sz w:val="22"/>
                <w:szCs w:val="22"/>
                <w:lang w:val="sr-Latn-CS"/>
              </w:rPr>
              <w:t>2020/21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6DD4A" w14:textId="77777777" w:rsidR="00AF55EE" w:rsidRPr="00981EFD" w:rsidRDefault="00AF55EE" w:rsidP="003F2C9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2"/>
                <w:szCs w:val="22"/>
                <w:lang w:val="sr-Latn-CS"/>
              </w:rPr>
            </w:pPr>
            <w:r w:rsidRPr="00981EFD">
              <w:rPr>
                <w:rFonts w:cstheme="minorHAnsi"/>
                <w:sz w:val="22"/>
                <w:szCs w:val="22"/>
                <w:lang w:val="sr-Latn-CS"/>
              </w:rPr>
              <w:t>Ministarstvo kulture,</w:t>
            </w:r>
          </w:p>
          <w:p w14:paraId="527451FF" w14:textId="77777777" w:rsidR="00AF55EE" w:rsidRPr="00981EFD" w:rsidRDefault="00AF55EE" w:rsidP="003F2C9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2"/>
                <w:szCs w:val="22"/>
                <w:lang w:val="sr-Latn-CS"/>
              </w:rPr>
            </w:pPr>
            <w:r w:rsidRPr="00981EFD">
              <w:rPr>
                <w:rFonts w:cstheme="minorHAnsi"/>
                <w:sz w:val="22"/>
                <w:szCs w:val="22"/>
                <w:lang w:val="sr-Latn-CS"/>
              </w:rPr>
              <w:t>Ministarstvo</w:t>
            </w:r>
          </w:p>
          <w:p w14:paraId="537A95FA" w14:textId="77777777" w:rsidR="00AF55EE" w:rsidRPr="00981EFD" w:rsidRDefault="00AF55EE" w:rsidP="003F2C99">
            <w:pPr>
              <w:spacing w:after="0" w:line="240" w:lineRule="auto"/>
              <w:rPr>
                <w:rFonts w:cstheme="minorHAnsi"/>
                <w:sz w:val="22"/>
                <w:szCs w:val="22"/>
                <w:lang w:val="sr-Latn-CS"/>
              </w:rPr>
            </w:pPr>
            <w:r w:rsidRPr="00981EFD">
              <w:rPr>
                <w:rFonts w:cstheme="minorHAnsi"/>
                <w:sz w:val="22"/>
                <w:szCs w:val="22"/>
                <w:lang w:val="sr-Latn-CS"/>
              </w:rPr>
              <w:t>Prosvjete, MInistarstvo sporta I mladih</w:t>
            </w:r>
          </w:p>
          <w:p w14:paraId="20D878B4" w14:textId="77777777" w:rsidR="00AF55EE" w:rsidRPr="00981EFD" w:rsidRDefault="00AF55EE" w:rsidP="003F2C99">
            <w:pPr>
              <w:spacing w:after="0" w:line="240" w:lineRule="auto"/>
              <w:rPr>
                <w:rFonts w:cstheme="minorHAnsi"/>
                <w:sz w:val="22"/>
                <w:szCs w:val="22"/>
                <w:lang w:val="sr-Latn-CS"/>
              </w:rPr>
            </w:pPr>
            <w:r w:rsidRPr="00981EFD">
              <w:rPr>
                <w:rFonts w:cstheme="minorHAnsi"/>
                <w:sz w:val="22"/>
                <w:szCs w:val="22"/>
                <w:lang w:val="sr-Latn-CS"/>
              </w:rPr>
              <w:t>NVO,</w:t>
            </w:r>
          </w:p>
          <w:p w14:paraId="2B9B65E9" w14:textId="77777777" w:rsidR="00AF55EE" w:rsidRPr="00981EFD" w:rsidRDefault="00AF55EE" w:rsidP="003F2C99">
            <w:pPr>
              <w:spacing w:after="0" w:line="240" w:lineRule="auto"/>
              <w:rPr>
                <w:rFonts w:eastAsia="Times New Roman" w:cstheme="minorHAnsi"/>
                <w:noProof/>
                <w:sz w:val="22"/>
                <w:szCs w:val="22"/>
                <w:lang w:val="sr-Latn-CS"/>
              </w:rPr>
            </w:pPr>
            <w:r w:rsidRPr="00981EFD">
              <w:rPr>
                <w:rFonts w:cstheme="minorHAnsi"/>
                <w:sz w:val="22"/>
                <w:szCs w:val="22"/>
                <w:lang w:val="sr-Latn-CS"/>
              </w:rPr>
              <w:t>mediji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1714B" w14:textId="77777777" w:rsidR="00AF55EE" w:rsidRPr="00981EFD" w:rsidRDefault="00AF55EE" w:rsidP="003F2C99">
            <w:pPr>
              <w:spacing w:after="0" w:line="240" w:lineRule="auto"/>
              <w:jc w:val="both"/>
              <w:rPr>
                <w:rFonts w:eastAsia="Times New Roman" w:cstheme="minorHAnsi"/>
                <w:noProof/>
                <w:sz w:val="22"/>
                <w:szCs w:val="22"/>
                <w:lang w:val="sr-Latn-CS"/>
              </w:rPr>
            </w:pPr>
          </w:p>
        </w:tc>
      </w:tr>
      <w:tr w:rsidR="00AF55EE" w:rsidRPr="00981EFD" w14:paraId="5EE653A5" w14:textId="77777777" w:rsidTr="003F2C99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/>
          </w:tcPr>
          <w:p w14:paraId="57732D5B" w14:textId="77777777" w:rsidR="00AF55EE" w:rsidRPr="00981EFD" w:rsidRDefault="00AF55EE" w:rsidP="00524420">
            <w:pPr>
              <w:rPr>
                <w:rFonts w:eastAsia="Times New Roman" w:cstheme="minorHAnsi"/>
                <w:iCs w:val="0"/>
                <w:noProof/>
                <w:color w:val="FFFFFF"/>
                <w:sz w:val="28"/>
                <w:lang w:val="sr-Latn-CS"/>
              </w:rPr>
            </w:pPr>
          </w:p>
        </w:tc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FDBAA" w14:textId="77777777" w:rsidR="00AF55EE" w:rsidRPr="00981EFD" w:rsidRDefault="00AF55EE" w:rsidP="003F2C99">
            <w:pPr>
              <w:spacing w:after="0" w:line="240" w:lineRule="auto"/>
              <w:jc w:val="both"/>
              <w:rPr>
                <w:rFonts w:eastAsia="Times New Roman" w:cstheme="minorHAnsi"/>
                <w:noProof/>
                <w:sz w:val="22"/>
                <w:szCs w:val="22"/>
                <w:lang w:val="sr-Latn-CS"/>
              </w:rPr>
            </w:pPr>
            <w:r w:rsidRPr="00981EFD">
              <w:rPr>
                <w:rFonts w:eastAsia="Times New Roman" w:cstheme="minorHAnsi"/>
                <w:noProof/>
                <w:sz w:val="22"/>
                <w:szCs w:val="22"/>
                <w:lang w:val="sr-Latn-CS"/>
              </w:rPr>
              <w:t xml:space="preserve">1.7. Uvođenje inovativnih metoda neformalnog obrazovanja u oblasti medijske pismenosti mladih 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B0045" w14:textId="77777777" w:rsidR="00AF55EE" w:rsidRPr="00981EFD" w:rsidRDefault="00AF55EE" w:rsidP="003F2C99">
            <w:pPr>
              <w:spacing w:after="0" w:line="240" w:lineRule="auto"/>
              <w:jc w:val="both"/>
              <w:rPr>
                <w:rFonts w:eastAsia="Times New Roman" w:cstheme="minorHAnsi"/>
                <w:noProof/>
                <w:sz w:val="22"/>
                <w:szCs w:val="22"/>
                <w:lang w:val="sr-Latn-CS"/>
              </w:rPr>
            </w:pPr>
            <w:r w:rsidRPr="00981EFD">
              <w:rPr>
                <w:rFonts w:eastAsia="Times New Roman" w:cstheme="minorHAnsi"/>
                <w:noProof/>
                <w:sz w:val="22"/>
                <w:szCs w:val="22"/>
                <w:lang w:val="sr-Latn-CS"/>
              </w:rPr>
              <w:t>Najmanje 4 implementirana projekta</w:t>
            </w:r>
          </w:p>
          <w:p w14:paraId="4C06261E" w14:textId="77777777" w:rsidR="00AF55EE" w:rsidRPr="00981EFD" w:rsidRDefault="00AF55EE" w:rsidP="003F2C99">
            <w:pPr>
              <w:spacing w:after="0" w:line="240" w:lineRule="auto"/>
              <w:jc w:val="both"/>
              <w:rPr>
                <w:rFonts w:eastAsia="Times New Roman" w:cstheme="minorHAnsi"/>
                <w:noProof/>
                <w:sz w:val="22"/>
                <w:szCs w:val="22"/>
                <w:lang w:val="sr-Latn-CS"/>
              </w:rPr>
            </w:pPr>
            <w:r w:rsidRPr="00981EFD">
              <w:rPr>
                <w:rFonts w:eastAsia="Times New Roman" w:cstheme="minorHAnsi"/>
                <w:noProof/>
                <w:sz w:val="22"/>
                <w:szCs w:val="22"/>
                <w:lang w:val="sr-Latn-CS"/>
              </w:rPr>
              <w:t>Obuhvaćeno 100 mladih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11894" w14:textId="77777777" w:rsidR="00AF55EE" w:rsidRPr="00981EFD" w:rsidRDefault="00AF55EE" w:rsidP="003F2C99">
            <w:pPr>
              <w:spacing w:after="0" w:line="240" w:lineRule="auto"/>
              <w:rPr>
                <w:rFonts w:eastAsia="Times New Roman" w:cstheme="minorHAnsi"/>
                <w:noProof/>
                <w:sz w:val="22"/>
                <w:szCs w:val="22"/>
                <w:lang w:val="sr-Latn-CS"/>
              </w:rPr>
            </w:pPr>
            <w:r w:rsidRPr="00981EFD">
              <w:rPr>
                <w:rFonts w:eastAsia="Times New Roman" w:cstheme="minorHAnsi"/>
                <w:noProof/>
                <w:sz w:val="22"/>
                <w:szCs w:val="22"/>
                <w:lang w:val="sr-Latn-CS"/>
              </w:rPr>
              <w:t>2020/21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8AAC7" w14:textId="77777777" w:rsidR="00AF55EE" w:rsidRPr="00981EFD" w:rsidRDefault="00AF55EE" w:rsidP="003F2C9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2"/>
                <w:szCs w:val="22"/>
                <w:lang w:val="sr-Latn-CS"/>
              </w:rPr>
            </w:pPr>
            <w:r w:rsidRPr="00981EFD">
              <w:rPr>
                <w:rFonts w:cstheme="minorHAnsi"/>
                <w:sz w:val="22"/>
                <w:szCs w:val="22"/>
                <w:lang w:val="sr-Latn-CS"/>
              </w:rPr>
              <w:t>Ministarstvo kulture,</w:t>
            </w:r>
          </w:p>
          <w:p w14:paraId="7CCC52EE" w14:textId="77777777" w:rsidR="00AF55EE" w:rsidRPr="00981EFD" w:rsidRDefault="00AF55EE" w:rsidP="003F2C9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2"/>
                <w:szCs w:val="22"/>
                <w:lang w:val="sr-Latn-CS"/>
              </w:rPr>
            </w:pPr>
            <w:r w:rsidRPr="00981EFD">
              <w:rPr>
                <w:rFonts w:cstheme="minorHAnsi"/>
                <w:sz w:val="22"/>
                <w:szCs w:val="22"/>
                <w:lang w:val="sr-Latn-CS"/>
              </w:rPr>
              <w:t>Ministarstvo</w:t>
            </w:r>
          </w:p>
          <w:p w14:paraId="45966EF8" w14:textId="77777777" w:rsidR="00AF55EE" w:rsidRPr="00981EFD" w:rsidRDefault="00AF55EE" w:rsidP="003F2C99">
            <w:pPr>
              <w:spacing w:after="0" w:line="240" w:lineRule="auto"/>
              <w:rPr>
                <w:rFonts w:cstheme="minorHAnsi"/>
                <w:sz w:val="22"/>
                <w:szCs w:val="22"/>
                <w:lang w:val="sr-Latn-CS"/>
              </w:rPr>
            </w:pPr>
            <w:r w:rsidRPr="00981EFD">
              <w:rPr>
                <w:rFonts w:cstheme="minorHAnsi"/>
                <w:sz w:val="22"/>
                <w:szCs w:val="22"/>
                <w:lang w:val="sr-Latn-CS"/>
              </w:rPr>
              <w:lastRenderedPageBreak/>
              <w:t xml:space="preserve">Prosvjete, MInistarstvo sporta I mladih </w:t>
            </w:r>
          </w:p>
          <w:p w14:paraId="372BF956" w14:textId="77777777" w:rsidR="00AF55EE" w:rsidRPr="00981EFD" w:rsidRDefault="00AF55EE" w:rsidP="003F2C99">
            <w:pPr>
              <w:spacing w:after="0" w:line="240" w:lineRule="auto"/>
              <w:rPr>
                <w:rFonts w:cstheme="minorHAnsi"/>
                <w:sz w:val="22"/>
                <w:szCs w:val="22"/>
                <w:lang w:val="sr-Latn-CS"/>
              </w:rPr>
            </w:pPr>
            <w:r w:rsidRPr="00981EFD">
              <w:rPr>
                <w:rFonts w:cstheme="minorHAnsi"/>
                <w:sz w:val="22"/>
                <w:szCs w:val="22"/>
                <w:lang w:val="sr-Latn-CS"/>
              </w:rPr>
              <w:t>NVO,</w:t>
            </w:r>
          </w:p>
          <w:p w14:paraId="2D091888" w14:textId="77777777" w:rsidR="00AF55EE" w:rsidRPr="00981EFD" w:rsidRDefault="00AF55EE" w:rsidP="003F2C99">
            <w:pPr>
              <w:spacing w:after="0" w:line="240" w:lineRule="auto"/>
              <w:rPr>
                <w:rFonts w:eastAsia="Times New Roman" w:cstheme="minorHAnsi"/>
                <w:noProof/>
                <w:sz w:val="22"/>
                <w:szCs w:val="22"/>
                <w:lang w:val="sr-Latn-CS"/>
              </w:rPr>
            </w:pPr>
            <w:r w:rsidRPr="00981EFD">
              <w:rPr>
                <w:rFonts w:cstheme="minorHAnsi"/>
                <w:sz w:val="22"/>
                <w:szCs w:val="22"/>
                <w:lang w:val="sr-Latn-CS"/>
              </w:rPr>
              <w:t>mediji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EED66" w14:textId="77777777" w:rsidR="00AF55EE" w:rsidRPr="00981EFD" w:rsidRDefault="00AF55EE" w:rsidP="003F2C99">
            <w:pPr>
              <w:spacing w:after="0" w:line="240" w:lineRule="auto"/>
              <w:jc w:val="both"/>
              <w:rPr>
                <w:rFonts w:eastAsia="Times New Roman" w:cstheme="minorHAnsi"/>
                <w:noProof/>
                <w:sz w:val="22"/>
                <w:szCs w:val="22"/>
                <w:lang w:val="sr-Latn-CS"/>
              </w:rPr>
            </w:pPr>
          </w:p>
        </w:tc>
      </w:tr>
      <w:tr w:rsidR="00AF55EE" w:rsidRPr="00981EFD" w14:paraId="295C2818" w14:textId="77777777" w:rsidTr="003F2C99">
        <w:tc>
          <w:tcPr>
            <w:tcW w:w="21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/>
          </w:tcPr>
          <w:p w14:paraId="4523C8DE" w14:textId="77777777" w:rsidR="00AF55EE" w:rsidRPr="00981EFD" w:rsidRDefault="00AF55EE" w:rsidP="00524420">
            <w:pPr>
              <w:rPr>
                <w:rFonts w:eastAsia="Times New Roman" w:cstheme="minorHAnsi"/>
                <w:iCs w:val="0"/>
                <w:noProof/>
                <w:color w:val="FFFFFF"/>
                <w:sz w:val="28"/>
                <w:szCs w:val="24"/>
                <w:lang w:val="sr-Latn-CS"/>
              </w:rPr>
            </w:pPr>
            <w:r w:rsidRPr="00981EFD">
              <w:rPr>
                <w:rFonts w:eastAsia="Times New Roman" w:cstheme="minorHAnsi"/>
                <w:b/>
                <w:noProof/>
                <w:color w:val="FFFFFF"/>
                <w:sz w:val="28"/>
                <w:szCs w:val="24"/>
                <w:lang w:val="sr-Latn-CS"/>
              </w:rPr>
              <w:lastRenderedPageBreak/>
              <w:t xml:space="preserve">E2. </w:t>
            </w:r>
            <w:r w:rsidRPr="00981EFD">
              <w:rPr>
                <w:rFonts w:eastAsia="Times New Roman" w:cstheme="minorHAnsi"/>
                <w:b/>
                <w:noProof/>
                <w:color w:val="FFFFFF"/>
                <w:sz w:val="28"/>
                <w:lang w:val="sr-Latn-CS"/>
              </w:rPr>
              <w:t>Obezbjeđivanje jednakog pristupa kulturnim sadržajima za sve mlade</w:t>
            </w:r>
          </w:p>
        </w:tc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59F5A" w14:textId="77777777" w:rsidR="00AF55EE" w:rsidRPr="00981EFD" w:rsidRDefault="00AF55EE" w:rsidP="003F2C9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2"/>
                <w:szCs w:val="22"/>
                <w:lang w:val="sr-Latn-CS"/>
              </w:rPr>
            </w:pPr>
            <w:r w:rsidRPr="00981EFD">
              <w:rPr>
                <w:rFonts w:cstheme="minorHAnsi"/>
                <w:sz w:val="22"/>
                <w:szCs w:val="22"/>
                <w:lang w:val="sr-Latn-CS"/>
              </w:rPr>
              <w:t>2.1. Podrška realizaciji kulturnih sadržaja i pristupačnosti</w:t>
            </w:r>
          </w:p>
          <w:p w14:paraId="58AF07A0" w14:textId="77777777" w:rsidR="00AF55EE" w:rsidRPr="00981EFD" w:rsidRDefault="00AF55EE" w:rsidP="003F2C9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2"/>
                <w:szCs w:val="22"/>
                <w:lang w:val="sr-Latn-CS"/>
              </w:rPr>
            </w:pPr>
            <w:r w:rsidRPr="00981EFD">
              <w:rPr>
                <w:rFonts w:cstheme="minorHAnsi"/>
                <w:sz w:val="22"/>
                <w:szCs w:val="22"/>
                <w:lang w:val="sr-Latn-CS"/>
              </w:rPr>
              <w:t>tih sadržaja mladima sa invaliditetom, kao kreatorima i</w:t>
            </w:r>
          </w:p>
          <w:p w14:paraId="4DC46D5A" w14:textId="77777777" w:rsidR="00AF55EE" w:rsidRPr="00981EFD" w:rsidRDefault="00AF55EE" w:rsidP="003F2C99">
            <w:pPr>
              <w:spacing w:after="0" w:line="240" w:lineRule="auto"/>
              <w:jc w:val="both"/>
              <w:rPr>
                <w:rFonts w:eastAsia="Times New Roman" w:cstheme="minorHAnsi"/>
                <w:noProof/>
                <w:sz w:val="22"/>
                <w:szCs w:val="22"/>
                <w:lang w:val="sr-Latn-CS"/>
              </w:rPr>
            </w:pPr>
            <w:r w:rsidRPr="00981EFD">
              <w:rPr>
                <w:rFonts w:cstheme="minorHAnsi"/>
                <w:sz w:val="22"/>
                <w:szCs w:val="22"/>
                <w:lang w:val="sr-Latn-CS"/>
              </w:rPr>
              <w:t>konzumentima</w:t>
            </w:r>
          </w:p>
          <w:p w14:paraId="03A3E293" w14:textId="77777777" w:rsidR="00AF55EE" w:rsidRPr="00981EFD" w:rsidRDefault="00AF55EE" w:rsidP="003F2C99">
            <w:pPr>
              <w:spacing w:after="0" w:line="240" w:lineRule="auto"/>
              <w:jc w:val="both"/>
              <w:rPr>
                <w:rFonts w:eastAsia="Times New Roman" w:cstheme="minorHAnsi"/>
                <w:noProof/>
                <w:sz w:val="22"/>
                <w:szCs w:val="22"/>
                <w:lang w:val="sr-Latn-CS"/>
              </w:rPr>
            </w:pP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7E2D1" w14:textId="77777777" w:rsidR="00AF55EE" w:rsidRPr="00981EFD" w:rsidRDefault="00AF55EE" w:rsidP="003F2C9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2"/>
                <w:szCs w:val="22"/>
                <w:lang w:val="sr-Latn-CS"/>
              </w:rPr>
            </w:pPr>
            <w:r w:rsidRPr="00981EFD">
              <w:rPr>
                <w:rFonts w:cstheme="minorHAnsi"/>
                <w:sz w:val="22"/>
                <w:szCs w:val="22"/>
                <w:lang w:val="sr-Latn-CS"/>
              </w:rPr>
              <w:t>Najmanje 15 kulturnih sadržaja namijenjenih</w:t>
            </w:r>
          </w:p>
          <w:p w14:paraId="1805355C" w14:textId="77777777" w:rsidR="00AF55EE" w:rsidRPr="00981EFD" w:rsidRDefault="00AF55EE" w:rsidP="003F2C9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2"/>
                <w:szCs w:val="22"/>
                <w:lang w:val="sr-Latn-CS"/>
              </w:rPr>
            </w:pPr>
            <w:r w:rsidRPr="00981EFD">
              <w:rPr>
                <w:rFonts w:cstheme="minorHAnsi"/>
                <w:sz w:val="22"/>
                <w:szCs w:val="22"/>
                <w:lang w:val="sr-Latn-CS"/>
              </w:rPr>
              <w:t>mladima sa invaliditetom</w:t>
            </w:r>
          </w:p>
          <w:p w14:paraId="1ADCBE33" w14:textId="77777777" w:rsidR="00AF55EE" w:rsidRPr="00981EFD" w:rsidRDefault="00AF55EE" w:rsidP="003F2C9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2"/>
                <w:szCs w:val="22"/>
                <w:lang w:val="sr-Latn-CS"/>
              </w:rPr>
            </w:pPr>
            <w:r w:rsidRPr="00981EFD">
              <w:rPr>
                <w:rFonts w:cstheme="minorHAnsi"/>
                <w:sz w:val="22"/>
                <w:szCs w:val="22"/>
                <w:lang w:val="sr-Latn-CS"/>
              </w:rPr>
              <w:t>Najmnje 35 mladih sa invaliditetom obuhvaćenih</w:t>
            </w:r>
          </w:p>
          <w:p w14:paraId="217971B6" w14:textId="77777777" w:rsidR="00AF55EE" w:rsidRPr="00981EFD" w:rsidRDefault="00AF55EE" w:rsidP="003F2C99">
            <w:pPr>
              <w:spacing w:after="0" w:line="240" w:lineRule="auto"/>
              <w:jc w:val="both"/>
              <w:rPr>
                <w:rFonts w:eastAsia="Times New Roman" w:cstheme="minorHAnsi"/>
                <w:noProof/>
                <w:sz w:val="22"/>
                <w:szCs w:val="22"/>
                <w:lang w:val="sr-Latn-CS"/>
              </w:rPr>
            </w:pPr>
            <w:r w:rsidRPr="00981EFD">
              <w:rPr>
                <w:rFonts w:cstheme="minorHAnsi"/>
                <w:sz w:val="22"/>
                <w:szCs w:val="22"/>
                <w:lang w:val="sr-Latn-CS"/>
              </w:rPr>
              <w:t>kulturnim sadržajima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C1C06" w14:textId="77777777" w:rsidR="00AF55EE" w:rsidRPr="00981EFD" w:rsidRDefault="00AF55EE" w:rsidP="003F2C99">
            <w:pPr>
              <w:spacing w:after="0" w:line="240" w:lineRule="auto"/>
              <w:rPr>
                <w:rFonts w:eastAsia="Times New Roman" w:cstheme="minorHAnsi"/>
                <w:b/>
                <w:noProof/>
                <w:sz w:val="22"/>
                <w:szCs w:val="22"/>
                <w:lang w:val="sr-Latn-CS"/>
              </w:rPr>
            </w:pPr>
            <w:r w:rsidRPr="00981EFD">
              <w:rPr>
                <w:rFonts w:eastAsia="Times New Roman" w:cstheme="minorHAnsi"/>
                <w:noProof/>
                <w:sz w:val="22"/>
                <w:szCs w:val="22"/>
                <w:lang w:val="sr-Latn-CS"/>
              </w:rPr>
              <w:t>01.01.-31.12.2020/2021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BE1E8" w14:textId="77777777" w:rsidR="00AF55EE" w:rsidRPr="00981EFD" w:rsidRDefault="00AF55EE" w:rsidP="003F2C9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2"/>
                <w:szCs w:val="22"/>
                <w:lang w:val="sr-Latn-CS"/>
              </w:rPr>
            </w:pPr>
            <w:r w:rsidRPr="00981EFD">
              <w:rPr>
                <w:rFonts w:cstheme="minorHAnsi"/>
                <w:sz w:val="22"/>
                <w:szCs w:val="22"/>
                <w:lang w:val="sr-Latn-CS"/>
              </w:rPr>
              <w:t>Ministarstvo kulture</w:t>
            </w:r>
          </w:p>
          <w:p w14:paraId="39363EF3" w14:textId="77777777" w:rsidR="00AF55EE" w:rsidRPr="00981EFD" w:rsidRDefault="00AF55EE" w:rsidP="003F2C9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2"/>
                <w:szCs w:val="22"/>
                <w:lang w:val="sr-Latn-CS"/>
              </w:rPr>
            </w:pPr>
            <w:r w:rsidRPr="00981EFD">
              <w:rPr>
                <w:rFonts w:cstheme="minorHAnsi"/>
                <w:sz w:val="22"/>
                <w:szCs w:val="22"/>
                <w:lang w:val="sr-Latn-CS"/>
              </w:rPr>
              <w:t>Partneri: Ministarstvo</w:t>
            </w:r>
          </w:p>
          <w:p w14:paraId="7119B68F" w14:textId="77777777" w:rsidR="00AF55EE" w:rsidRPr="00981EFD" w:rsidRDefault="00AF55EE" w:rsidP="003F2C9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2"/>
                <w:szCs w:val="22"/>
                <w:lang w:val="sr-Latn-CS"/>
              </w:rPr>
            </w:pPr>
            <w:r w:rsidRPr="00981EFD">
              <w:rPr>
                <w:rFonts w:cstheme="minorHAnsi"/>
                <w:sz w:val="22"/>
                <w:szCs w:val="22"/>
                <w:lang w:val="sr-Latn-CS"/>
              </w:rPr>
              <w:t>prosvjete, jedinice</w:t>
            </w:r>
          </w:p>
          <w:p w14:paraId="027D7454" w14:textId="77777777" w:rsidR="00AF55EE" w:rsidRPr="00981EFD" w:rsidRDefault="00AF55EE" w:rsidP="003F2C9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2"/>
                <w:szCs w:val="22"/>
                <w:lang w:val="sr-Latn-CS"/>
              </w:rPr>
            </w:pPr>
            <w:r w:rsidRPr="00981EFD">
              <w:rPr>
                <w:rFonts w:cstheme="minorHAnsi"/>
                <w:sz w:val="22"/>
                <w:szCs w:val="22"/>
                <w:lang w:val="sr-Latn-CS"/>
              </w:rPr>
              <w:t>lokalne samuoprave,</w:t>
            </w:r>
          </w:p>
          <w:p w14:paraId="21E46F0B" w14:textId="77777777" w:rsidR="00AF55EE" w:rsidRPr="00981EFD" w:rsidRDefault="00AF55EE" w:rsidP="003F2C9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2"/>
                <w:szCs w:val="22"/>
                <w:lang w:val="sr-Latn-CS"/>
              </w:rPr>
            </w:pPr>
            <w:r w:rsidRPr="00981EFD">
              <w:rPr>
                <w:rFonts w:cstheme="minorHAnsi"/>
                <w:sz w:val="22"/>
                <w:szCs w:val="22"/>
                <w:lang w:val="sr-Latn-CS"/>
              </w:rPr>
              <w:t>centri za kulturu,</w:t>
            </w:r>
          </w:p>
          <w:p w14:paraId="5384B923" w14:textId="77777777" w:rsidR="00AF55EE" w:rsidRPr="00981EFD" w:rsidRDefault="00AF55EE" w:rsidP="003F2C99">
            <w:pPr>
              <w:spacing w:after="0" w:line="240" w:lineRule="auto"/>
              <w:rPr>
                <w:rFonts w:eastAsia="Times New Roman" w:cstheme="minorHAnsi"/>
                <w:b/>
                <w:noProof/>
                <w:sz w:val="22"/>
                <w:szCs w:val="22"/>
                <w:lang w:val="sr-Latn-CS"/>
              </w:rPr>
            </w:pPr>
            <w:r w:rsidRPr="00981EFD">
              <w:rPr>
                <w:rFonts w:cstheme="minorHAnsi"/>
                <w:sz w:val="22"/>
                <w:szCs w:val="22"/>
                <w:lang w:val="sr-Latn-CS"/>
              </w:rPr>
              <w:t>NVO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F50C7" w14:textId="77777777" w:rsidR="00AF55EE" w:rsidRPr="00981EFD" w:rsidRDefault="00AF55EE" w:rsidP="003F2C9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2"/>
                <w:szCs w:val="22"/>
                <w:lang w:val="sr-Latn-CS"/>
              </w:rPr>
            </w:pPr>
            <w:r w:rsidRPr="00981EFD">
              <w:rPr>
                <w:rFonts w:cstheme="minorHAnsi"/>
                <w:sz w:val="22"/>
                <w:szCs w:val="22"/>
                <w:lang w:val="sr-Latn-CS"/>
              </w:rPr>
              <w:t>Redovni</w:t>
            </w:r>
          </w:p>
          <w:p w14:paraId="378AACB3" w14:textId="77777777" w:rsidR="00AF55EE" w:rsidRPr="00981EFD" w:rsidRDefault="00AF55EE" w:rsidP="003F2C9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2"/>
                <w:szCs w:val="22"/>
                <w:lang w:val="sr-Latn-CS"/>
              </w:rPr>
            </w:pPr>
            <w:r w:rsidRPr="00981EFD">
              <w:rPr>
                <w:rFonts w:cstheme="minorHAnsi"/>
                <w:sz w:val="22"/>
                <w:szCs w:val="22"/>
                <w:lang w:val="sr-Latn-CS"/>
              </w:rPr>
              <w:t>budžet/i</w:t>
            </w:r>
          </w:p>
          <w:p w14:paraId="5E1010AA" w14:textId="77777777" w:rsidR="00AF55EE" w:rsidRPr="00981EFD" w:rsidRDefault="00AF55EE" w:rsidP="003F2C99">
            <w:pPr>
              <w:spacing w:after="0" w:line="240" w:lineRule="auto"/>
              <w:jc w:val="both"/>
              <w:rPr>
                <w:rFonts w:eastAsia="Times New Roman" w:cstheme="minorHAnsi"/>
                <w:noProof/>
                <w:sz w:val="22"/>
                <w:szCs w:val="22"/>
                <w:lang w:val="sr-Latn-CS"/>
              </w:rPr>
            </w:pPr>
            <w:r w:rsidRPr="00981EFD">
              <w:rPr>
                <w:rFonts w:cstheme="minorHAnsi"/>
                <w:sz w:val="22"/>
                <w:szCs w:val="22"/>
                <w:lang w:val="sr-Latn-CS"/>
              </w:rPr>
              <w:t>institucija</w:t>
            </w:r>
          </w:p>
        </w:tc>
      </w:tr>
      <w:tr w:rsidR="00AF55EE" w:rsidRPr="00981EFD" w14:paraId="27AA00B4" w14:textId="77777777" w:rsidTr="003F2C99">
        <w:tc>
          <w:tcPr>
            <w:tcW w:w="2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/>
          </w:tcPr>
          <w:p w14:paraId="4F7AEE7E" w14:textId="77777777" w:rsidR="00AF55EE" w:rsidRPr="00981EFD" w:rsidRDefault="00AF55EE" w:rsidP="00524420">
            <w:pPr>
              <w:jc w:val="both"/>
              <w:rPr>
                <w:rFonts w:eastAsia="Times New Roman" w:cstheme="minorHAnsi"/>
                <w:b/>
                <w:i w:val="0"/>
                <w:iCs w:val="0"/>
                <w:noProof/>
                <w:color w:val="FFFFFF"/>
                <w:sz w:val="24"/>
                <w:szCs w:val="24"/>
                <w:lang w:val="sr-Latn-CS"/>
              </w:rPr>
            </w:pPr>
          </w:p>
        </w:tc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741C1" w14:textId="77777777" w:rsidR="00AF55EE" w:rsidRPr="00981EFD" w:rsidRDefault="00AF55EE" w:rsidP="003F2C9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2"/>
                <w:szCs w:val="22"/>
                <w:lang w:val="sr-Latn-CS"/>
              </w:rPr>
            </w:pPr>
            <w:r w:rsidRPr="00981EFD">
              <w:rPr>
                <w:rFonts w:cstheme="minorHAnsi"/>
                <w:sz w:val="22"/>
                <w:szCs w:val="22"/>
                <w:lang w:val="sr-Latn-CS"/>
              </w:rPr>
              <w:t>2.2. Podrška realizaciji kulturnih sadržaja i pristupačnosti</w:t>
            </w:r>
          </w:p>
          <w:p w14:paraId="1C3267C0" w14:textId="77777777" w:rsidR="00AF55EE" w:rsidRPr="00981EFD" w:rsidRDefault="00AF55EE" w:rsidP="003F2C99">
            <w:pPr>
              <w:spacing w:after="0" w:line="240" w:lineRule="auto"/>
              <w:jc w:val="both"/>
              <w:rPr>
                <w:rFonts w:eastAsia="Times New Roman" w:cstheme="minorHAnsi"/>
                <w:noProof/>
                <w:sz w:val="22"/>
                <w:szCs w:val="22"/>
                <w:lang w:val="sr-Latn-CS"/>
              </w:rPr>
            </w:pPr>
            <w:r w:rsidRPr="00981EFD">
              <w:rPr>
                <w:rFonts w:cstheme="minorHAnsi"/>
                <w:sz w:val="22"/>
                <w:szCs w:val="22"/>
                <w:lang w:val="sr-Latn-CS"/>
              </w:rPr>
              <w:t>tih sadržaja mladima u ekonomski oslabljenim sredinama</w:t>
            </w:r>
          </w:p>
          <w:p w14:paraId="54C2F409" w14:textId="77777777" w:rsidR="00AF55EE" w:rsidRPr="00981EFD" w:rsidRDefault="00AF55EE" w:rsidP="003F2C99">
            <w:pPr>
              <w:spacing w:after="0" w:line="240" w:lineRule="auto"/>
              <w:jc w:val="both"/>
              <w:rPr>
                <w:rFonts w:eastAsia="Times New Roman" w:cstheme="minorHAnsi"/>
                <w:noProof/>
                <w:sz w:val="22"/>
                <w:szCs w:val="22"/>
                <w:lang w:val="sr-Latn-CS"/>
              </w:rPr>
            </w:pP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8DB74" w14:textId="77777777" w:rsidR="00AF55EE" w:rsidRPr="00981EFD" w:rsidRDefault="00AF55EE" w:rsidP="003F2C9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2"/>
                <w:szCs w:val="22"/>
                <w:lang w:val="sr-Latn-CS"/>
              </w:rPr>
            </w:pPr>
            <w:r w:rsidRPr="00981EFD">
              <w:rPr>
                <w:rFonts w:cstheme="minorHAnsi"/>
                <w:sz w:val="22"/>
                <w:szCs w:val="22"/>
                <w:lang w:val="sr-Latn-CS"/>
              </w:rPr>
              <w:t>Broj kulturnih sadržaja namijenjenih</w:t>
            </w:r>
          </w:p>
          <w:p w14:paraId="12A7D759" w14:textId="77777777" w:rsidR="00AF55EE" w:rsidRPr="00981EFD" w:rsidRDefault="00AF55EE" w:rsidP="003F2C9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2"/>
                <w:szCs w:val="22"/>
                <w:lang w:val="sr-Latn-CS"/>
              </w:rPr>
            </w:pPr>
            <w:r w:rsidRPr="00981EFD">
              <w:rPr>
                <w:rFonts w:cstheme="minorHAnsi"/>
                <w:sz w:val="22"/>
                <w:szCs w:val="22"/>
                <w:lang w:val="sr-Latn-CS"/>
              </w:rPr>
              <w:t>mladima u ekonomski oslabljenim</w:t>
            </w:r>
          </w:p>
          <w:p w14:paraId="4BFD1B84" w14:textId="77777777" w:rsidR="00AF55EE" w:rsidRPr="00981EFD" w:rsidRDefault="00AF55EE" w:rsidP="003F2C9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2"/>
                <w:szCs w:val="22"/>
                <w:lang w:val="sr-Latn-CS"/>
              </w:rPr>
            </w:pPr>
            <w:r w:rsidRPr="00981EFD">
              <w:rPr>
                <w:rFonts w:cstheme="minorHAnsi"/>
                <w:sz w:val="22"/>
                <w:szCs w:val="22"/>
                <w:lang w:val="sr-Latn-CS"/>
              </w:rPr>
              <w:t>sredinama</w:t>
            </w:r>
          </w:p>
          <w:p w14:paraId="48157AE8" w14:textId="77777777" w:rsidR="00AF55EE" w:rsidRPr="00981EFD" w:rsidRDefault="00AF55EE" w:rsidP="003F2C9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2"/>
                <w:szCs w:val="22"/>
                <w:lang w:val="sr-Latn-CS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8FBF5" w14:textId="77777777" w:rsidR="00AF55EE" w:rsidRPr="00981EFD" w:rsidRDefault="00AF55EE" w:rsidP="003F2C99">
            <w:pPr>
              <w:spacing w:after="0" w:line="240" w:lineRule="auto"/>
              <w:rPr>
                <w:rFonts w:eastAsia="Times New Roman" w:cstheme="minorHAnsi"/>
                <w:noProof/>
                <w:sz w:val="22"/>
                <w:szCs w:val="22"/>
                <w:lang w:val="sr-Latn-CS"/>
              </w:rPr>
            </w:pPr>
            <w:r w:rsidRPr="00981EFD">
              <w:rPr>
                <w:rFonts w:eastAsia="Times New Roman" w:cstheme="minorHAnsi"/>
                <w:noProof/>
                <w:sz w:val="22"/>
                <w:szCs w:val="22"/>
                <w:lang w:val="sr-Latn-CS"/>
              </w:rPr>
              <w:t>01.01.-31.12.2020/2021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6D281" w14:textId="77777777" w:rsidR="00AF55EE" w:rsidRPr="00981EFD" w:rsidRDefault="00AF55EE" w:rsidP="003F2C9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2"/>
                <w:szCs w:val="22"/>
                <w:lang w:val="sr-Latn-CS"/>
              </w:rPr>
            </w:pPr>
            <w:r w:rsidRPr="00981EFD">
              <w:rPr>
                <w:rFonts w:cstheme="minorHAnsi"/>
                <w:sz w:val="22"/>
                <w:szCs w:val="22"/>
                <w:lang w:val="sr-Latn-CS"/>
              </w:rPr>
              <w:t>Ministarstvo kulture</w:t>
            </w:r>
          </w:p>
          <w:p w14:paraId="374652F0" w14:textId="77777777" w:rsidR="00AF55EE" w:rsidRPr="00981EFD" w:rsidRDefault="00AF55EE" w:rsidP="003F2C9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2"/>
                <w:szCs w:val="22"/>
                <w:lang w:val="sr-Latn-CS"/>
              </w:rPr>
            </w:pPr>
            <w:r w:rsidRPr="00981EFD">
              <w:rPr>
                <w:rFonts w:cstheme="minorHAnsi"/>
                <w:sz w:val="22"/>
                <w:szCs w:val="22"/>
                <w:lang w:val="sr-Latn-CS"/>
              </w:rPr>
              <w:t>Partneri:</w:t>
            </w:r>
          </w:p>
          <w:p w14:paraId="1FE8A43F" w14:textId="77777777" w:rsidR="00AF55EE" w:rsidRPr="00981EFD" w:rsidRDefault="00AF55EE" w:rsidP="003F2C9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2"/>
                <w:szCs w:val="22"/>
                <w:lang w:val="sr-Latn-CS"/>
              </w:rPr>
            </w:pPr>
            <w:r w:rsidRPr="00981EFD">
              <w:rPr>
                <w:rFonts w:cstheme="minorHAnsi"/>
                <w:sz w:val="22"/>
                <w:szCs w:val="22"/>
                <w:lang w:val="sr-Latn-CS"/>
              </w:rPr>
              <w:t>Ministarstvo</w:t>
            </w:r>
          </w:p>
          <w:p w14:paraId="3AF1BD4F" w14:textId="77777777" w:rsidR="00AF55EE" w:rsidRPr="00981EFD" w:rsidRDefault="00AF55EE" w:rsidP="003F2C9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2"/>
                <w:szCs w:val="22"/>
                <w:lang w:val="sr-Latn-CS"/>
              </w:rPr>
            </w:pPr>
            <w:r w:rsidRPr="00981EFD">
              <w:rPr>
                <w:rFonts w:cstheme="minorHAnsi"/>
                <w:sz w:val="22"/>
                <w:szCs w:val="22"/>
                <w:lang w:val="sr-Latn-CS"/>
              </w:rPr>
              <w:t>prosvjete,</w:t>
            </w:r>
          </w:p>
          <w:p w14:paraId="66F850EB" w14:textId="77777777" w:rsidR="00AF55EE" w:rsidRPr="00981EFD" w:rsidRDefault="00AF55EE" w:rsidP="003F2C9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2"/>
                <w:szCs w:val="22"/>
                <w:lang w:val="sr-Latn-CS"/>
              </w:rPr>
            </w:pPr>
            <w:r w:rsidRPr="00981EFD">
              <w:rPr>
                <w:rFonts w:cstheme="minorHAnsi"/>
                <w:sz w:val="22"/>
                <w:szCs w:val="22"/>
                <w:lang w:val="sr-Latn-CS"/>
              </w:rPr>
              <w:t>Ministarstvo sporta i</w:t>
            </w:r>
          </w:p>
          <w:p w14:paraId="5F4543AD" w14:textId="77777777" w:rsidR="00AF55EE" w:rsidRPr="00981EFD" w:rsidRDefault="00AF55EE" w:rsidP="003F2C9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2"/>
                <w:szCs w:val="22"/>
                <w:lang w:val="sr-Latn-CS"/>
              </w:rPr>
            </w:pPr>
            <w:r w:rsidRPr="00981EFD">
              <w:rPr>
                <w:rFonts w:cstheme="minorHAnsi"/>
                <w:sz w:val="22"/>
                <w:szCs w:val="22"/>
                <w:lang w:val="sr-Latn-CS"/>
              </w:rPr>
              <w:t>mladih, jedinice</w:t>
            </w:r>
          </w:p>
          <w:p w14:paraId="7F422ACC" w14:textId="77777777" w:rsidR="00AF55EE" w:rsidRPr="00981EFD" w:rsidRDefault="00AF55EE" w:rsidP="003F2C9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2"/>
                <w:szCs w:val="22"/>
                <w:lang w:val="sr-Latn-CS"/>
              </w:rPr>
            </w:pPr>
            <w:r w:rsidRPr="00981EFD">
              <w:rPr>
                <w:rFonts w:cstheme="minorHAnsi"/>
                <w:sz w:val="22"/>
                <w:szCs w:val="22"/>
                <w:lang w:val="sr-Latn-CS"/>
              </w:rPr>
              <w:t>lokalne</w:t>
            </w:r>
          </w:p>
          <w:p w14:paraId="2870C3FB" w14:textId="77777777" w:rsidR="00AF55EE" w:rsidRPr="00981EFD" w:rsidRDefault="00AF55EE" w:rsidP="003F2C9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2"/>
                <w:szCs w:val="22"/>
                <w:lang w:val="sr-Latn-CS"/>
              </w:rPr>
            </w:pPr>
            <w:r w:rsidRPr="00981EFD">
              <w:rPr>
                <w:rFonts w:cstheme="minorHAnsi"/>
                <w:sz w:val="22"/>
                <w:szCs w:val="22"/>
                <w:lang w:val="sr-Latn-CS"/>
              </w:rPr>
              <w:t>samouprave,centri za</w:t>
            </w:r>
          </w:p>
          <w:p w14:paraId="091B2F02" w14:textId="77777777" w:rsidR="00AF55EE" w:rsidRPr="00981EFD" w:rsidRDefault="00AF55EE" w:rsidP="003F2C99">
            <w:pPr>
              <w:spacing w:after="0" w:line="240" w:lineRule="auto"/>
              <w:rPr>
                <w:rFonts w:eastAsia="Times New Roman" w:cstheme="minorHAnsi"/>
                <w:noProof/>
                <w:sz w:val="22"/>
                <w:szCs w:val="22"/>
                <w:lang w:val="sr-Latn-CS"/>
              </w:rPr>
            </w:pPr>
            <w:r w:rsidRPr="00981EFD">
              <w:rPr>
                <w:rFonts w:cstheme="minorHAnsi"/>
                <w:sz w:val="22"/>
                <w:szCs w:val="22"/>
                <w:lang w:val="sr-Latn-CS"/>
              </w:rPr>
              <w:t>kulturu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70364" w14:textId="77777777" w:rsidR="00AF55EE" w:rsidRPr="00981EFD" w:rsidRDefault="00AF55EE" w:rsidP="003F2C9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2"/>
                <w:szCs w:val="22"/>
                <w:lang w:val="sr-Latn-CS"/>
              </w:rPr>
            </w:pPr>
            <w:r w:rsidRPr="00981EFD">
              <w:rPr>
                <w:rFonts w:cstheme="minorHAnsi"/>
                <w:sz w:val="22"/>
                <w:szCs w:val="22"/>
                <w:lang w:val="sr-Latn-CS"/>
              </w:rPr>
              <w:t>Redovni</w:t>
            </w:r>
          </w:p>
          <w:p w14:paraId="2379FEDA" w14:textId="77777777" w:rsidR="00AF55EE" w:rsidRPr="00981EFD" w:rsidRDefault="00AF55EE" w:rsidP="003F2C9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2"/>
                <w:szCs w:val="22"/>
                <w:lang w:val="sr-Latn-CS"/>
              </w:rPr>
            </w:pPr>
            <w:r w:rsidRPr="00981EFD">
              <w:rPr>
                <w:rFonts w:cstheme="minorHAnsi"/>
                <w:sz w:val="22"/>
                <w:szCs w:val="22"/>
                <w:lang w:val="sr-Latn-CS"/>
              </w:rPr>
              <w:t>budžet/i</w:t>
            </w:r>
          </w:p>
          <w:p w14:paraId="1A32BDD9" w14:textId="77777777" w:rsidR="00AF55EE" w:rsidRPr="00981EFD" w:rsidRDefault="00AF55EE" w:rsidP="003F2C99">
            <w:pPr>
              <w:spacing w:after="0" w:line="240" w:lineRule="auto"/>
              <w:jc w:val="both"/>
              <w:rPr>
                <w:rFonts w:eastAsia="Times New Roman" w:cstheme="minorHAnsi"/>
                <w:noProof/>
                <w:sz w:val="22"/>
                <w:szCs w:val="22"/>
                <w:lang w:val="sr-Latn-CS"/>
              </w:rPr>
            </w:pPr>
            <w:r w:rsidRPr="00981EFD">
              <w:rPr>
                <w:rFonts w:cstheme="minorHAnsi"/>
                <w:sz w:val="22"/>
                <w:szCs w:val="22"/>
                <w:lang w:val="sr-Latn-CS"/>
              </w:rPr>
              <w:t>institucija</w:t>
            </w:r>
          </w:p>
        </w:tc>
      </w:tr>
      <w:tr w:rsidR="00AF55EE" w:rsidRPr="00981EFD" w14:paraId="22A56B9D" w14:textId="77777777" w:rsidTr="003F2C99">
        <w:tc>
          <w:tcPr>
            <w:tcW w:w="2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/>
          </w:tcPr>
          <w:p w14:paraId="3FE9CF2F" w14:textId="77777777" w:rsidR="00AF55EE" w:rsidRPr="00981EFD" w:rsidRDefault="00AF55EE" w:rsidP="00524420">
            <w:pPr>
              <w:jc w:val="both"/>
              <w:rPr>
                <w:rFonts w:eastAsia="Times New Roman" w:cstheme="minorHAnsi"/>
                <w:b/>
                <w:i w:val="0"/>
                <w:iCs w:val="0"/>
                <w:noProof/>
                <w:color w:val="FFFFFF"/>
                <w:sz w:val="24"/>
                <w:szCs w:val="24"/>
                <w:lang w:val="sr-Latn-CS"/>
              </w:rPr>
            </w:pPr>
          </w:p>
        </w:tc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89F1B" w14:textId="77777777" w:rsidR="00AF55EE" w:rsidRPr="00981EFD" w:rsidRDefault="00AF55EE" w:rsidP="003F2C9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2"/>
                <w:szCs w:val="22"/>
                <w:lang w:val="sr-Latn-CS"/>
              </w:rPr>
            </w:pPr>
            <w:r w:rsidRPr="00981EFD">
              <w:rPr>
                <w:rFonts w:cstheme="minorHAnsi"/>
                <w:sz w:val="22"/>
                <w:szCs w:val="22"/>
                <w:lang w:val="sr-Latn-CS"/>
              </w:rPr>
              <w:t>2.3.Kulturni sadržaji, izvan kulturnih centara,  kao model dostupnih kulturnih dešavanja za mlade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C88CD" w14:textId="77777777" w:rsidR="00AF55EE" w:rsidRPr="00981EFD" w:rsidRDefault="00AF55EE" w:rsidP="003F2C99">
            <w:pPr>
              <w:spacing w:after="0" w:line="240" w:lineRule="auto"/>
              <w:jc w:val="both"/>
              <w:rPr>
                <w:rFonts w:eastAsia="Times New Roman" w:cstheme="minorHAnsi"/>
                <w:noProof/>
                <w:sz w:val="22"/>
                <w:szCs w:val="22"/>
                <w:lang w:val="sr-Latn-CS"/>
              </w:rPr>
            </w:pPr>
            <w:r w:rsidRPr="00981EFD">
              <w:rPr>
                <w:rFonts w:cstheme="minorHAnsi"/>
                <w:sz w:val="22"/>
                <w:szCs w:val="22"/>
                <w:lang w:val="sr-Latn-CS"/>
              </w:rPr>
              <w:t>Najmaje 10 realizovanih sadržaja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910F2" w14:textId="77777777" w:rsidR="00AF55EE" w:rsidRPr="00981EFD" w:rsidRDefault="00AF55EE" w:rsidP="003F2C99">
            <w:pPr>
              <w:spacing w:after="0" w:line="240" w:lineRule="auto"/>
              <w:rPr>
                <w:rFonts w:eastAsia="Times New Roman" w:cstheme="minorHAnsi"/>
                <w:noProof/>
                <w:sz w:val="22"/>
                <w:szCs w:val="22"/>
                <w:lang w:val="sr-Latn-CS"/>
              </w:rPr>
            </w:pPr>
            <w:r w:rsidRPr="00981EFD">
              <w:rPr>
                <w:rFonts w:eastAsia="Times New Roman" w:cstheme="minorHAnsi"/>
                <w:noProof/>
                <w:sz w:val="22"/>
                <w:szCs w:val="22"/>
                <w:lang w:val="sr-Latn-CS"/>
              </w:rPr>
              <w:t>01.01.-31.12.2020/2021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BB9C2" w14:textId="77777777" w:rsidR="00AF55EE" w:rsidRPr="00981EFD" w:rsidRDefault="00AF55EE" w:rsidP="003F2C9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2"/>
                <w:szCs w:val="22"/>
                <w:lang w:val="sr-Latn-CS"/>
              </w:rPr>
            </w:pPr>
            <w:r w:rsidRPr="00981EFD">
              <w:rPr>
                <w:rFonts w:cstheme="minorHAnsi"/>
                <w:sz w:val="22"/>
                <w:szCs w:val="22"/>
                <w:lang w:val="sr-Latn-CS"/>
              </w:rPr>
              <w:t>Ministarstvo kulture</w:t>
            </w:r>
          </w:p>
          <w:p w14:paraId="3091F08A" w14:textId="77777777" w:rsidR="00AF55EE" w:rsidRPr="00981EFD" w:rsidRDefault="00AF55EE" w:rsidP="003F2C99">
            <w:pPr>
              <w:spacing w:after="0" w:line="240" w:lineRule="auto"/>
              <w:rPr>
                <w:rFonts w:eastAsia="Times New Roman" w:cstheme="minorHAnsi"/>
                <w:noProof/>
                <w:sz w:val="22"/>
                <w:szCs w:val="22"/>
                <w:lang w:val="sr-Latn-CS"/>
              </w:rPr>
            </w:pPr>
            <w:r w:rsidRPr="00981EFD">
              <w:rPr>
                <w:rFonts w:cstheme="minorHAnsi"/>
                <w:sz w:val="22"/>
                <w:szCs w:val="22"/>
                <w:lang w:val="sr-Latn-CS"/>
              </w:rPr>
              <w:t>Partneri: NVO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5A649" w14:textId="77777777" w:rsidR="00AF55EE" w:rsidRPr="00981EFD" w:rsidRDefault="00AF55EE" w:rsidP="003F2C9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2"/>
                <w:szCs w:val="22"/>
                <w:lang w:val="sr-Latn-CS"/>
              </w:rPr>
            </w:pPr>
            <w:r w:rsidRPr="00981EFD">
              <w:rPr>
                <w:rFonts w:cstheme="minorHAnsi"/>
                <w:sz w:val="22"/>
                <w:szCs w:val="22"/>
                <w:lang w:val="sr-Latn-CS"/>
              </w:rPr>
              <w:t>Redovni</w:t>
            </w:r>
          </w:p>
          <w:p w14:paraId="5E893BA6" w14:textId="77777777" w:rsidR="00AF55EE" w:rsidRPr="00981EFD" w:rsidRDefault="00AF55EE" w:rsidP="003F2C9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2"/>
                <w:szCs w:val="22"/>
                <w:lang w:val="sr-Latn-CS"/>
              </w:rPr>
            </w:pPr>
            <w:r w:rsidRPr="00981EFD">
              <w:rPr>
                <w:rFonts w:cstheme="minorHAnsi"/>
                <w:sz w:val="22"/>
                <w:szCs w:val="22"/>
                <w:lang w:val="sr-Latn-CS"/>
              </w:rPr>
              <w:t>budžet/i</w:t>
            </w:r>
          </w:p>
          <w:p w14:paraId="51C2362E" w14:textId="77777777" w:rsidR="00AF55EE" w:rsidRPr="00981EFD" w:rsidRDefault="00AF55EE" w:rsidP="003F2C99">
            <w:pPr>
              <w:spacing w:after="0" w:line="240" w:lineRule="auto"/>
              <w:jc w:val="both"/>
              <w:rPr>
                <w:rFonts w:eastAsia="Times New Roman" w:cstheme="minorHAnsi"/>
                <w:noProof/>
                <w:sz w:val="22"/>
                <w:szCs w:val="22"/>
                <w:lang w:val="sr-Latn-CS"/>
              </w:rPr>
            </w:pPr>
            <w:r w:rsidRPr="00981EFD">
              <w:rPr>
                <w:rFonts w:cstheme="minorHAnsi"/>
                <w:sz w:val="22"/>
                <w:szCs w:val="22"/>
                <w:lang w:val="sr-Latn-CS"/>
              </w:rPr>
              <w:t>institucija</w:t>
            </w:r>
          </w:p>
        </w:tc>
      </w:tr>
      <w:tr w:rsidR="00AF55EE" w:rsidRPr="00981EFD" w14:paraId="02404AB5" w14:textId="77777777" w:rsidTr="003F2C99">
        <w:tc>
          <w:tcPr>
            <w:tcW w:w="2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/>
          </w:tcPr>
          <w:p w14:paraId="3F1E24E6" w14:textId="77777777" w:rsidR="00AF55EE" w:rsidRPr="00981EFD" w:rsidRDefault="00AF55EE" w:rsidP="00524420">
            <w:pPr>
              <w:jc w:val="both"/>
              <w:rPr>
                <w:rFonts w:eastAsia="Times New Roman" w:cstheme="minorHAnsi"/>
                <w:b/>
                <w:i w:val="0"/>
                <w:iCs w:val="0"/>
                <w:noProof/>
                <w:color w:val="FFFFFF"/>
                <w:sz w:val="24"/>
                <w:szCs w:val="24"/>
                <w:lang w:val="sr-Latn-CS"/>
              </w:rPr>
            </w:pPr>
          </w:p>
        </w:tc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82B1D" w14:textId="77777777" w:rsidR="00AF55EE" w:rsidRPr="00981EFD" w:rsidRDefault="00AF55EE" w:rsidP="003F2C9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2"/>
                <w:szCs w:val="22"/>
                <w:lang w:val="sr-Latn-CS"/>
              </w:rPr>
            </w:pPr>
            <w:r w:rsidRPr="00981EFD">
              <w:rPr>
                <w:rFonts w:cstheme="minorHAnsi"/>
                <w:sz w:val="22"/>
                <w:szCs w:val="22"/>
                <w:lang w:val="sr-Latn-CS"/>
              </w:rPr>
              <w:t>2.4. Istraživanje o kulturnim potrebama mladih u cilju</w:t>
            </w:r>
          </w:p>
          <w:p w14:paraId="35FAB1FC" w14:textId="77777777" w:rsidR="00AF55EE" w:rsidRPr="00981EFD" w:rsidRDefault="00AF55EE" w:rsidP="003F2C9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2"/>
                <w:szCs w:val="22"/>
                <w:lang w:val="sr-Latn-CS"/>
              </w:rPr>
            </w:pPr>
            <w:r w:rsidRPr="00981EFD">
              <w:rPr>
                <w:rFonts w:cstheme="minorHAnsi"/>
                <w:sz w:val="22"/>
                <w:szCs w:val="22"/>
                <w:lang w:val="sr-Latn-CS"/>
              </w:rPr>
              <w:t>stvaranja uslova za aktivnu participaciju u procesu</w:t>
            </w:r>
          </w:p>
          <w:p w14:paraId="6D8ACEBC" w14:textId="77777777" w:rsidR="00AF55EE" w:rsidRPr="00981EFD" w:rsidRDefault="00AF55EE" w:rsidP="003F2C9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2"/>
                <w:szCs w:val="22"/>
                <w:lang w:val="sr-Latn-CS"/>
              </w:rPr>
            </w:pPr>
            <w:r w:rsidRPr="00981EFD">
              <w:rPr>
                <w:rFonts w:cstheme="minorHAnsi"/>
                <w:sz w:val="22"/>
                <w:szCs w:val="22"/>
                <w:lang w:val="sr-Latn-CS"/>
              </w:rPr>
              <w:t>kreiranja i konzumiranja kulturno-umjetničkih sadržaja</w:t>
            </w:r>
          </w:p>
          <w:p w14:paraId="0129F95D" w14:textId="77777777" w:rsidR="00AF55EE" w:rsidRPr="00981EFD" w:rsidRDefault="00AF55EE" w:rsidP="003F2C9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2"/>
                <w:szCs w:val="22"/>
                <w:lang w:val="sr-Latn-CS"/>
              </w:rPr>
            </w:pPr>
            <w:r w:rsidRPr="00981EFD">
              <w:rPr>
                <w:rFonts w:cstheme="minorHAnsi"/>
                <w:sz w:val="22"/>
                <w:szCs w:val="22"/>
                <w:lang w:val="sr-Latn-CS"/>
              </w:rPr>
              <w:t>(ansambli, horovi, dramske sekcije, filmska i muzička</w:t>
            </w:r>
          </w:p>
          <w:p w14:paraId="42500A06" w14:textId="77777777" w:rsidR="00AF55EE" w:rsidRPr="00981EFD" w:rsidRDefault="00AF55EE" w:rsidP="003F2C99">
            <w:pPr>
              <w:tabs>
                <w:tab w:val="left" w:pos="900"/>
              </w:tabs>
              <w:spacing w:after="0" w:line="240" w:lineRule="auto"/>
              <w:jc w:val="both"/>
              <w:rPr>
                <w:rFonts w:eastAsia="Times New Roman" w:cstheme="minorHAnsi"/>
                <w:noProof/>
                <w:sz w:val="22"/>
                <w:szCs w:val="22"/>
                <w:lang w:val="sr-Latn-CS"/>
              </w:rPr>
            </w:pPr>
            <w:r w:rsidRPr="00981EFD">
              <w:rPr>
                <w:rFonts w:cstheme="minorHAnsi"/>
                <w:sz w:val="22"/>
                <w:szCs w:val="22"/>
                <w:lang w:val="sr-Latn-CS"/>
              </w:rPr>
              <w:t>produkcija, street art itd)</w:t>
            </w:r>
          </w:p>
          <w:p w14:paraId="139D6C96" w14:textId="77777777" w:rsidR="00AF55EE" w:rsidRPr="00981EFD" w:rsidRDefault="00AF55EE" w:rsidP="003F2C99">
            <w:pPr>
              <w:spacing w:after="0" w:line="240" w:lineRule="auto"/>
              <w:jc w:val="both"/>
              <w:rPr>
                <w:rFonts w:eastAsia="Times New Roman" w:cstheme="minorHAnsi"/>
                <w:noProof/>
                <w:sz w:val="22"/>
                <w:szCs w:val="22"/>
                <w:lang w:val="sr-Latn-CS"/>
              </w:rPr>
            </w:pP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B84B8" w14:textId="77777777" w:rsidR="00AF55EE" w:rsidRPr="00981EFD" w:rsidRDefault="00AF55EE" w:rsidP="003F2C9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2"/>
                <w:szCs w:val="22"/>
                <w:lang w:val="sr-Latn-CS"/>
              </w:rPr>
            </w:pPr>
            <w:r w:rsidRPr="00981EFD">
              <w:rPr>
                <w:rFonts w:cstheme="minorHAnsi"/>
                <w:sz w:val="22"/>
                <w:szCs w:val="22"/>
                <w:lang w:val="sr-Latn-CS"/>
              </w:rPr>
              <w:t>Sprovedeno istraživanje na nacionalnom</w:t>
            </w:r>
          </w:p>
          <w:p w14:paraId="66FF5298" w14:textId="77777777" w:rsidR="00AF55EE" w:rsidRPr="00981EFD" w:rsidRDefault="00AF55EE" w:rsidP="003F2C9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2"/>
                <w:szCs w:val="22"/>
                <w:lang w:val="sr-Latn-CS"/>
              </w:rPr>
            </w:pPr>
            <w:r w:rsidRPr="00981EFD">
              <w:rPr>
                <w:rFonts w:cstheme="minorHAnsi"/>
                <w:sz w:val="22"/>
                <w:szCs w:val="22"/>
                <w:lang w:val="sr-Latn-CS"/>
              </w:rPr>
              <w:t>nivou i stvoreni uslovi za aktivnu</w:t>
            </w:r>
          </w:p>
          <w:p w14:paraId="6C10838F" w14:textId="77777777" w:rsidR="00AF55EE" w:rsidRPr="00981EFD" w:rsidRDefault="00AF55EE" w:rsidP="003F2C99">
            <w:pPr>
              <w:spacing w:after="0" w:line="240" w:lineRule="auto"/>
              <w:jc w:val="both"/>
              <w:rPr>
                <w:rFonts w:eastAsia="Times New Roman" w:cstheme="minorHAnsi"/>
                <w:noProof/>
                <w:sz w:val="22"/>
                <w:szCs w:val="22"/>
                <w:lang w:val="sr-Latn-CS"/>
              </w:rPr>
            </w:pPr>
            <w:r w:rsidRPr="00981EFD">
              <w:rPr>
                <w:rFonts w:cstheme="minorHAnsi"/>
                <w:sz w:val="22"/>
                <w:szCs w:val="22"/>
                <w:lang w:val="sr-Latn-CS"/>
              </w:rPr>
              <w:t>participaciju u ovom procesu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3E5D5" w14:textId="77777777" w:rsidR="00AF55EE" w:rsidRPr="00981EFD" w:rsidRDefault="00AF55EE" w:rsidP="003F2C99">
            <w:pPr>
              <w:spacing w:after="0" w:line="240" w:lineRule="auto"/>
              <w:rPr>
                <w:rFonts w:eastAsia="Times New Roman" w:cstheme="minorHAnsi"/>
                <w:noProof/>
                <w:sz w:val="22"/>
                <w:szCs w:val="22"/>
                <w:lang w:val="sr-Latn-CS"/>
              </w:rPr>
            </w:pPr>
            <w:r w:rsidRPr="00981EFD">
              <w:rPr>
                <w:rFonts w:eastAsia="Times New Roman" w:cstheme="minorHAnsi"/>
                <w:noProof/>
                <w:sz w:val="22"/>
                <w:szCs w:val="22"/>
                <w:lang w:val="sr-Latn-CS"/>
              </w:rPr>
              <w:t>01.01.-01.11.2020.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4F0F9" w14:textId="77777777" w:rsidR="00AF55EE" w:rsidRPr="00981EFD" w:rsidRDefault="00AF55EE" w:rsidP="003F2C9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2"/>
                <w:szCs w:val="22"/>
                <w:lang w:val="sr-Latn-CS"/>
              </w:rPr>
            </w:pPr>
            <w:r w:rsidRPr="00981EFD">
              <w:rPr>
                <w:rFonts w:cstheme="minorHAnsi"/>
                <w:sz w:val="22"/>
                <w:szCs w:val="22"/>
                <w:lang w:val="sr-Latn-CS"/>
              </w:rPr>
              <w:t>Ministarstvo kulture</w:t>
            </w:r>
          </w:p>
          <w:p w14:paraId="6DFD5D11" w14:textId="77777777" w:rsidR="00AF55EE" w:rsidRPr="00981EFD" w:rsidRDefault="00AF55EE" w:rsidP="003F2C9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2"/>
                <w:szCs w:val="22"/>
                <w:lang w:val="sr-Latn-CS"/>
              </w:rPr>
            </w:pPr>
            <w:r w:rsidRPr="00981EFD">
              <w:rPr>
                <w:rFonts w:cstheme="minorHAnsi"/>
                <w:sz w:val="22"/>
                <w:szCs w:val="22"/>
                <w:lang w:val="sr-Latn-CS"/>
              </w:rPr>
              <w:t>Partneri: Ministarstvo</w:t>
            </w:r>
          </w:p>
          <w:p w14:paraId="2BE8427F" w14:textId="77777777" w:rsidR="00AF55EE" w:rsidRPr="00981EFD" w:rsidRDefault="00AF55EE" w:rsidP="003F2C9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2"/>
                <w:szCs w:val="22"/>
                <w:lang w:val="sr-Latn-CS"/>
              </w:rPr>
            </w:pPr>
            <w:r w:rsidRPr="00981EFD">
              <w:rPr>
                <w:rFonts w:cstheme="minorHAnsi"/>
                <w:sz w:val="22"/>
                <w:szCs w:val="22"/>
                <w:lang w:val="sr-Latn-CS"/>
              </w:rPr>
              <w:t>sporta i mladih,</w:t>
            </w:r>
          </w:p>
          <w:p w14:paraId="084BDC94" w14:textId="77777777" w:rsidR="00AF55EE" w:rsidRPr="00981EFD" w:rsidRDefault="00AF55EE" w:rsidP="003F2C9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2"/>
                <w:szCs w:val="22"/>
                <w:lang w:val="sr-Latn-CS"/>
              </w:rPr>
            </w:pPr>
            <w:r w:rsidRPr="00981EFD">
              <w:rPr>
                <w:rFonts w:cstheme="minorHAnsi"/>
                <w:sz w:val="22"/>
                <w:szCs w:val="22"/>
                <w:lang w:val="sr-Latn-CS"/>
              </w:rPr>
              <w:t>Ministarstvo</w:t>
            </w:r>
          </w:p>
          <w:p w14:paraId="6159D675" w14:textId="77777777" w:rsidR="00AF55EE" w:rsidRPr="00981EFD" w:rsidRDefault="00AF55EE" w:rsidP="003F2C99">
            <w:pPr>
              <w:spacing w:after="0" w:line="240" w:lineRule="auto"/>
              <w:rPr>
                <w:rFonts w:eastAsia="Times New Roman" w:cstheme="minorHAnsi"/>
                <w:noProof/>
                <w:sz w:val="22"/>
                <w:szCs w:val="22"/>
                <w:lang w:val="sr-Latn-CS"/>
              </w:rPr>
            </w:pPr>
            <w:r w:rsidRPr="00981EFD">
              <w:rPr>
                <w:rFonts w:cstheme="minorHAnsi"/>
                <w:sz w:val="22"/>
                <w:szCs w:val="22"/>
                <w:lang w:val="sr-Latn-CS"/>
              </w:rPr>
              <w:t>prosvjete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5254A" w14:textId="77777777" w:rsidR="00AF55EE" w:rsidRPr="00981EFD" w:rsidRDefault="00AF55EE" w:rsidP="003F2C9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2"/>
                <w:szCs w:val="22"/>
                <w:lang w:val="sr-Latn-CS"/>
              </w:rPr>
            </w:pPr>
            <w:r w:rsidRPr="00981EFD">
              <w:rPr>
                <w:rFonts w:cstheme="minorHAnsi"/>
                <w:sz w:val="22"/>
                <w:szCs w:val="22"/>
                <w:lang w:val="sr-Latn-CS"/>
              </w:rPr>
              <w:t>Redovni</w:t>
            </w:r>
          </w:p>
          <w:p w14:paraId="64F4591A" w14:textId="77777777" w:rsidR="00AF55EE" w:rsidRPr="00981EFD" w:rsidRDefault="00AF55EE" w:rsidP="003F2C9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2"/>
                <w:szCs w:val="22"/>
                <w:lang w:val="sr-Latn-CS"/>
              </w:rPr>
            </w:pPr>
            <w:r w:rsidRPr="00981EFD">
              <w:rPr>
                <w:rFonts w:cstheme="minorHAnsi"/>
                <w:sz w:val="22"/>
                <w:szCs w:val="22"/>
                <w:lang w:val="sr-Latn-CS"/>
              </w:rPr>
              <w:t>budžet/i</w:t>
            </w:r>
          </w:p>
          <w:p w14:paraId="0D0B36C1" w14:textId="77777777" w:rsidR="00AF55EE" w:rsidRPr="00981EFD" w:rsidRDefault="00AF55EE" w:rsidP="003F2C99">
            <w:pPr>
              <w:spacing w:after="0" w:line="240" w:lineRule="auto"/>
              <w:jc w:val="both"/>
              <w:rPr>
                <w:rFonts w:eastAsia="Times New Roman" w:cstheme="minorHAnsi"/>
                <w:noProof/>
                <w:sz w:val="22"/>
                <w:szCs w:val="22"/>
                <w:lang w:val="sr-Latn-CS"/>
              </w:rPr>
            </w:pPr>
            <w:r w:rsidRPr="00981EFD">
              <w:rPr>
                <w:rFonts w:cstheme="minorHAnsi"/>
                <w:sz w:val="22"/>
                <w:szCs w:val="22"/>
                <w:lang w:val="sr-Latn-CS"/>
              </w:rPr>
              <w:t>institucija</w:t>
            </w:r>
          </w:p>
        </w:tc>
      </w:tr>
      <w:tr w:rsidR="00AF55EE" w:rsidRPr="00981EFD" w14:paraId="1FF13287" w14:textId="77777777" w:rsidTr="003F2C99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8A54"/>
          </w:tcPr>
          <w:p w14:paraId="777EA4E4" w14:textId="77777777" w:rsidR="00AF55EE" w:rsidRPr="00981EFD" w:rsidRDefault="00AF55EE" w:rsidP="00524420">
            <w:pPr>
              <w:jc w:val="both"/>
              <w:rPr>
                <w:rFonts w:eastAsia="Times New Roman" w:cstheme="minorHAnsi"/>
                <w:i w:val="0"/>
                <w:iCs w:val="0"/>
                <w:noProof/>
                <w:lang w:val="sr-Latn-CS"/>
              </w:rPr>
            </w:pPr>
          </w:p>
        </w:tc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8A54"/>
          </w:tcPr>
          <w:p w14:paraId="5088C64D" w14:textId="77777777" w:rsidR="00AF55EE" w:rsidRPr="00981EFD" w:rsidRDefault="00AF55EE" w:rsidP="00524420">
            <w:pPr>
              <w:jc w:val="both"/>
              <w:rPr>
                <w:rFonts w:eastAsia="Times New Roman" w:cstheme="minorHAnsi"/>
                <w:i w:val="0"/>
                <w:iCs w:val="0"/>
                <w:noProof/>
                <w:lang w:val="sr-Latn-CS"/>
              </w:rPr>
            </w:pPr>
            <w:r w:rsidRPr="00981EFD">
              <w:rPr>
                <w:rFonts w:eastAsia="Times New Roman" w:cstheme="minorHAnsi"/>
                <w:noProof/>
                <w:color w:val="FFFFFF"/>
                <w:lang w:val="sr-Latn-CS"/>
              </w:rPr>
              <w:t>Ukupno: XYZ  aktivnosti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8A54"/>
          </w:tcPr>
          <w:p w14:paraId="2A2C521D" w14:textId="77777777" w:rsidR="00AF55EE" w:rsidRPr="00981EFD" w:rsidRDefault="00AF55EE" w:rsidP="00524420">
            <w:pPr>
              <w:jc w:val="both"/>
              <w:rPr>
                <w:rFonts w:eastAsia="Times New Roman" w:cstheme="minorHAnsi"/>
                <w:i w:val="0"/>
                <w:iCs w:val="0"/>
                <w:noProof/>
                <w:lang w:val="sr-Latn-CS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8A54"/>
          </w:tcPr>
          <w:p w14:paraId="0156E9B9" w14:textId="77777777" w:rsidR="00AF55EE" w:rsidRPr="00981EFD" w:rsidRDefault="00AF55EE" w:rsidP="00524420">
            <w:pPr>
              <w:jc w:val="both"/>
              <w:rPr>
                <w:rFonts w:eastAsia="Times New Roman" w:cstheme="minorHAnsi"/>
                <w:i w:val="0"/>
                <w:iCs w:val="0"/>
                <w:noProof/>
                <w:lang w:val="sr-Latn-C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8A54"/>
          </w:tcPr>
          <w:p w14:paraId="7E5100BF" w14:textId="77777777" w:rsidR="00AF55EE" w:rsidRPr="00981EFD" w:rsidRDefault="00AF55EE" w:rsidP="00524420">
            <w:pPr>
              <w:jc w:val="both"/>
              <w:rPr>
                <w:rFonts w:eastAsia="Times New Roman" w:cstheme="minorHAnsi"/>
                <w:i w:val="0"/>
                <w:iCs w:val="0"/>
                <w:noProof/>
                <w:lang w:val="sr-Latn-C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8A54"/>
          </w:tcPr>
          <w:p w14:paraId="0496957B" w14:textId="77777777" w:rsidR="00AF55EE" w:rsidRPr="00981EFD" w:rsidRDefault="00AF55EE" w:rsidP="00524420">
            <w:pPr>
              <w:jc w:val="both"/>
              <w:rPr>
                <w:rFonts w:eastAsia="Times New Roman" w:cstheme="minorHAnsi"/>
                <w:i w:val="0"/>
                <w:iCs w:val="0"/>
                <w:noProof/>
                <w:lang w:val="sr-Latn-CS"/>
              </w:rPr>
            </w:pPr>
          </w:p>
        </w:tc>
      </w:tr>
    </w:tbl>
    <w:p w14:paraId="41A5E765" w14:textId="14AAD34E" w:rsidR="00C46E90" w:rsidRPr="00EB7137" w:rsidRDefault="00C46E90" w:rsidP="00EB7137">
      <w:pPr>
        <w:jc w:val="center"/>
        <w:rPr>
          <w:rFonts w:cstheme="minorHAnsi"/>
          <w:noProof/>
          <w:sz w:val="28"/>
          <w:szCs w:val="28"/>
          <w:lang w:val="sr-Latn-CS"/>
        </w:rPr>
      </w:pPr>
    </w:p>
    <w:tbl>
      <w:tblPr>
        <w:tblW w:w="15475" w:type="dxa"/>
        <w:tblLayout w:type="fixed"/>
        <w:tblLook w:val="04A0" w:firstRow="1" w:lastRow="0" w:firstColumn="1" w:lastColumn="0" w:noHBand="0" w:noVBand="1"/>
      </w:tblPr>
      <w:tblGrid>
        <w:gridCol w:w="2335"/>
        <w:gridCol w:w="5286"/>
        <w:gridCol w:w="2724"/>
        <w:gridCol w:w="1890"/>
        <w:gridCol w:w="1800"/>
        <w:gridCol w:w="1440"/>
      </w:tblGrid>
      <w:tr w:rsidR="00C46E90" w:rsidRPr="00EB7137" w14:paraId="23753449" w14:textId="77777777" w:rsidTr="00C46E90">
        <w:tc>
          <w:tcPr>
            <w:tcW w:w="154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77521825" w14:textId="39FD9E59" w:rsidR="00C46E90" w:rsidRPr="00EB7137" w:rsidRDefault="00C46E90" w:rsidP="00EB7137">
            <w:pPr>
              <w:jc w:val="center"/>
              <w:rPr>
                <w:rFonts w:ascii="Arial" w:eastAsia="Times New Roman" w:hAnsi="Arial" w:cs="Arial"/>
                <w:i w:val="0"/>
                <w:iCs w:val="0"/>
                <w:noProof/>
                <w:color w:val="FFFFFF"/>
                <w:sz w:val="28"/>
                <w:szCs w:val="28"/>
                <w:lang w:val="sr-Latn-CS"/>
              </w:rPr>
            </w:pPr>
            <w:r w:rsidRPr="00EB7137">
              <w:rPr>
                <w:rFonts w:ascii="Arial" w:eastAsia="Times New Roman" w:hAnsi="Arial" w:cs="Arial"/>
                <w:b/>
                <w:i w:val="0"/>
                <w:iCs w:val="0"/>
                <w:noProof/>
                <w:color w:val="FFFFFF"/>
                <w:sz w:val="28"/>
                <w:szCs w:val="28"/>
                <w:lang w:val="sr-Latn-CS"/>
              </w:rPr>
              <w:t>KLJUČNI</w:t>
            </w:r>
            <w:r w:rsidR="001663C7" w:rsidRPr="00EB7137">
              <w:rPr>
                <w:rFonts w:ascii="Arial" w:eastAsia="Times New Roman" w:hAnsi="Arial" w:cs="Arial"/>
                <w:b/>
                <w:i w:val="0"/>
                <w:iCs w:val="0"/>
                <w:noProof/>
                <w:color w:val="FFFFFF"/>
                <w:sz w:val="28"/>
                <w:szCs w:val="28"/>
                <w:lang w:val="sr-Latn-CS"/>
              </w:rPr>
              <w:t xml:space="preserve"> STRATEŠKI</w:t>
            </w:r>
            <w:r w:rsidRPr="00EB7137">
              <w:rPr>
                <w:rFonts w:ascii="Arial" w:eastAsia="Times New Roman" w:hAnsi="Arial" w:cs="Arial"/>
                <w:b/>
                <w:i w:val="0"/>
                <w:iCs w:val="0"/>
                <w:noProof/>
                <w:color w:val="FFFFFF"/>
                <w:sz w:val="28"/>
                <w:szCs w:val="28"/>
                <w:lang w:val="sr-Latn-CS"/>
              </w:rPr>
              <w:t xml:space="preserve"> ISHOD F: USPOSTAVLJEN JE NORMATIVNO PRAVNI OKVIR ZA SPROVOĐENJE OMLADINSKE POLITIKE</w:t>
            </w:r>
          </w:p>
        </w:tc>
      </w:tr>
      <w:tr w:rsidR="00C46E90" w:rsidRPr="00981EFD" w14:paraId="3834152B" w14:textId="77777777" w:rsidTr="00C46E90">
        <w:tc>
          <w:tcPr>
            <w:tcW w:w="154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62639D46" w14:textId="77777777" w:rsidR="00C46E90" w:rsidRPr="00EB7137" w:rsidRDefault="00C46E90" w:rsidP="0052442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 w:val="0"/>
                <w:noProof/>
                <w:color w:val="FFFFFF"/>
                <w:lang w:val="sr-Latn-CS"/>
              </w:rPr>
            </w:pPr>
            <w:r w:rsidRPr="00EB7137">
              <w:rPr>
                <w:rFonts w:ascii="Arial" w:eastAsia="Times New Roman" w:hAnsi="Arial" w:cs="Arial"/>
                <w:b/>
                <w:noProof/>
                <w:color w:val="FFFFFF"/>
                <w:lang w:val="sr-Latn-CS"/>
              </w:rPr>
              <w:t>Osnovni indikatori za ključni ishod:</w:t>
            </w:r>
          </w:p>
          <w:p w14:paraId="22956E95" w14:textId="77777777" w:rsidR="00C46E90" w:rsidRPr="00EB7137" w:rsidRDefault="00C46E90" w:rsidP="00C46E90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Arial" w:eastAsia="Times New Roman" w:hAnsi="Arial" w:cs="Arial"/>
                <w:b/>
                <w:i w:val="0"/>
                <w:noProof/>
                <w:color w:val="FFFFFF"/>
                <w:lang w:val="sr-Latn-CS"/>
              </w:rPr>
            </w:pPr>
            <w:r w:rsidRPr="00EB7137">
              <w:rPr>
                <w:rFonts w:ascii="Arial" w:eastAsia="Times New Roman" w:hAnsi="Arial" w:cs="Arial"/>
                <w:b/>
                <w:noProof/>
                <w:color w:val="FFFFFF"/>
                <w:lang w:val="sr-Latn-CS"/>
              </w:rPr>
              <w:t>Iznos budžeta koji je alociran za potrebe Uprave za mlade za implementaciju Strategije</w:t>
            </w:r>
          </w:p>
          <w:p w14:paraId="59C01009" w14:textId="77777777" w:rsidR="00C46E90" w:rsidRPr="00EB7137" w:rsidRDefault="00C46E90" w:rsidP="00C46E90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Arial" w:eastAsia="Times New Roman" w:hAnsi="Arial" w:cs="Arial"/>
                <w:b/>
                <w:iCs w:val="0"/>
                <w:noProof/>
                <w:color w:val="FFFFFF"/>
                <w:lang w:val="sr-Latn-CS"/>
              </w:rPr>
            </w:pPr>
            <w:r w:rsidRPr="00EB7137">
              <w:rPr>
                <w:rFonts w:ascii="Arial" w:eastAsia="Times New Roman" w:hAnsi="Arial" w:cs="Arial"/>
                <w:b/>
                <w:noProof/>
                <w:color w:val="FFFFFF"/>
                <w:lang w:val="sr-Latn-CS"/>
              </w:rPr>
              <w:t>Procenat korišćenja dostupnih evropskih i međunarodnih programa za mlade</w:t>
            </w:r>
          </w:p>
        </w:tc>
      </w:tr>
      <w:tr w:rsidR="00C46E90" w:rsidRPr="00981EFD" w14:paraId="36EBDD52" w14:textId="77777777" w:rsidTr="00C46E90"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411CDBAD" w14:textId="07DAF2C7" w:rsidR="00C46E90" w:rsidRPr="00EB7137" w:rsidRDefault="001663C7" w:rsidP="00524420">
            <w:pPr>
              <w:rPr>
                <w:rFonts w:ascii="Arial" w:eastAsia="Times New Roman" w:hAnsi="Arial" w:cs="Arial"/>
                <w:b/>
                <w:i w:val="0"/>
                <w:iCs w:val="0"/>
                <w:noProof/>
                <w:color w:val="FFFFFF"/>
                <w:lang w:val="sr-Latn-CS"/>
              </w:rPr>
            </w:pPr>
            <w:r w:rsidRPr="00EB7137">
              <w:rPr>
                <w:rFonts w:ascii="Arial" w:eastAsia="Times New Roman" w:hAnsi="Arial" w:cs="Arial"/>
                <w:b/>
                <w:noProof/>
                <w:color w:val="FFFFFF"/>
                <w:lang w:val="sr-Latn-CS"/>
              </w:rPr>
              <w:t>Operativni cilj/</w:t>
            </w:r>
            <w:r w:rsidR="00C46E90" w:rsidRPr="00EB7137">
              <w:rPr>
                <w:rFonts w:ascii="Arial" w:eastAsia="Times New Roman" w:hAnsi="Arial" w:cs="Arial"/>
                <w:b/>
                <w:noProof/>
                <w:color w:val="FFFFFF"/>
                <w:lang w:val="sr-Latn-CS"/>
              </w:rPr>
              <w:t xml:space="preserve">Mjera </w:t>
            </w: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0B245983" w14:textId="77777777" w:rsidR="00C46E90" w:rsidRPr="00EB7137" w:rsidRDefault="00C46E90" w:rsidP="00524420">
            <w:pPr>
              <w:rPr>
                <w:rFonts w:ascii="Arial" w:eastAsia="Times New Roman" w:hAnsi="Arial" w:cs="Arial"/>
                <w:b/>
                <w:i w:val="0"/>
                <w:iCs w:val="0"/>
                <w:noProof/>
                <w:color w:val="FFFFFF"/>
                <w:lang w:val="sr-Latn-CS"/>
              </w:rPr>
            </w:pPr>
            <w:r w:rsidRPr="00EB7137">
              <w:rPr>
                <w:rFonts w:ascii="Arial" w:eastAsia="Times New Roman" w:hAnsi="Arial" w:cs="Arial"/>
                <w:b/>
                <w:noProof/>
                <w:color w:val="FFFFFF"/>
                <w:lang w:val="sr-Latn-CS"/>
              </w:rPr>
              <w:t>Aktivnost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0C8AAC04" w14:textId="77777777" w:rsidR="00C46E90" w:rsidRPr="00EB7137" w:rsidRDefault="00C46E90" w:rsidP="00524420">
            <w:pPr>
              <w:rPr>
                <w:rFonts w:ascii="Arial" w:eastAsia="Times New Roman" w:hAnsi="Arial" w:cs="Arial"/>
                <w:b/>
                <w:i w:val="0"/>
                <w:iCs w:val="0"/>
                <w:noProof/>
                <w:color w:val="FFFFFF"/>
                <w:lang w:val="sr-Latn-CS"/>
              </w:rPr>
            </w:pPr>
            <w:r w:rsidRPr="00EB7137">
              <w:rPr>
                <w:rFonts w:ascii="Arial" w:eastAsia="Times New Roman" w:hAnsi="Arial" w:cs="Arial"/>
                <w:b/>
                <w:noProof/>
                <w:color w:val="FFFFFF"/>
                <w:lang w:val="sr-Latn-CS"/>
              </w:rPr>
              <w:t>Pokazatelj uspjeha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3EF5DC7C" w14:textId="77777777" w:rsidR="00C46E90" w:rsidRPr="00EB7137" w:rsidRDefault="00C46E90" w:rsidP="00524420">
            <w:pPr>
              <w:rPr>
                <w:rFonts w:ascii="Arial" w:eastAsia="Times New Roman" w:hAnsi="Arial" w:cs="Arial"/>
                <w:b/>
                <w:i w:val="0"/>
                <w:iCs w:val="0"/>
                <w:noProof/>
                <w:color w:val="FFFFFF"/>
                <w:lang w:val="sr-Latn-CS"/>
              </w:rPr>
            </w:pPr>
            <w:r w:rsidRPr="00EB7137">
              <w:rPr>
                <w:rFonts w:ascii="Arial" w:eastAsia="Times New Roman" w:hAnsi="Arial" w:cs="Arial"/>
                <w:b/>
                <w:noProof/>
                <w:color w:val="FFFFFF"/>
                <w:lang w:val="sr-Latn-CS"/>
              </w:rPr>
              <w:t>Vrijeme realizacije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79186260" w14:textId="77777777" w:rsidR="00C46E90" w:rsidRPr="00EB7137" w:rsidRDefault="00C46E90" w:rsidP="00524420">
            <w:pPr>
              <w:rPr>
                <w:rFonts w:ascii="Arial" w:eastAsia="Times New Roman" w:hAnsi="Arial" w:cs="Arial"/>
                <w:b/>
                <w:i w:val="0"/>
                <w:iCs w:val="0"/>
                <w:noProof/>
                <w:color w:val="FFFFFF"/>
                <w:lang w:val="sr-Latn-CS"/>
              </w:rPr>
            </w:pPr>
            <w:r w:rsidRPr="00EB7137">
              <w:rPr>
                <w:rFonts w:ascii="Arial" w:eastAsia="Times New Roman" w:hAnsi="Arial" w:cs="Arial"/>
                <w:b/>
                <w:noProof/>
                <w:color w:val="FFFFFF"/>
                <w:lang w:val="sr-Latn-CS"/>
              </w:rPr>
              <w:t>Odgovorni za realizaciju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3782FB34" w14:textId="77777777" w:rsidR="00C46E90" w:rsidRPr="00EB7137" w:rsidRDefault="00C46E90" w:rsidP="00524420">
            <w:pPr>
              <w:ind w:right="-136"/>
              <w:rPr>
                <w:rFonts w:ascii="Arial" w:eastAsia="Times New Roman" w:hAnsi="Arial" w:cs="Arial"/>
                <w:b/>
                <w:i w:val="0"/>
                <w:iCs w:val="0"/>
                <w:noProof/>
                <w:color w:val="FFFFFF"/>
                <w:lang w:val="sr-Latn-CS"/>
              </w:rPr>
            </w:pPr>
            <w:r w:rsidRPr="00EB7137">
              <w:rPr>
                <w:rFonts w:ascii="Arial" w:eastAsia="Times New Roman" w:hAnsi="Arial" w:cs="Arial"/>
                <w:b/>
                <w:noProof/>
                <w:color w:val="FFFFFF"/>
                <w:lang w:val="sr-Latn-CS"/>
              </w:rPr>
              <w:t>Budžet</w:t>
            </w:r>
          </w:p>
        </w:tc>
      </w:tr>
      <w:tr w:rsidR="00C46E90" w:rsidRPr="00981EFD" w14:paraId="697165BA" w14:textId="77777777" w:rsidTr="00C46E90">
        <w:tc>
          <w:tcPr>
            <w:tcW w:w="23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11966E0E" w14:textId="77777777" w:rsidR="00C46E90" w:rsidRPr="00EB7137" w:rsidRDefault="00C46E90" w:rsidP="00524420">
            <w:pPr>
              <w:ind w:right="-108"/>
              <w:rPr>
                <w:rFonts w:ascii="Arial" w:eastAsia="Times New Roman" w:hAnsi="Arial" w:cs="Arial"/>
                <w:b/>
                <w:iCs w:val="0"/>
                <w:noProof/>
                <w:color w:val="FFFFFF"/>
                <w:lang w:val="sr-Latn-CS"/>
              </w:rPr>
            </w:pPr>
            <w:r w:rsidRPr="00EB7137">
              <w:rPr>
                <w:rFonts w:ascii="Arial" w:eastAsia="Times New Roman" w:hAnsi="Arial" w:cs="Arial"/>
                <w:b/>
                <w:noProof/>
                <w:color w:val="FFFFFF"/>
                <w:lang w:val="sr-Latn-CS"/>
              </w:rPr>
              <w:t>F1. Jačanje kapaciteta Direktorata za mlade  za sprovođenje i monitoring omladinske politike</w:t>
            </w: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8169A" w14:textId="5844DF10" w:rsidR="00C46E90" w:rsidRPr="00EB7137" w:rsidRDefault="00C46E90" w:rsidP="005B6353">
            <w:pPr>
              <w:rPr>
                <w:rFonts w:ascii="Arial" w:eastAsia="Times New Roman" w:hAnsi="Arial" w:cs="Arial"/>
                <w:i w:val="0"/>
                <w:iCs w:val="0"/>
                <w:noProof/>
                <w:lang w:val="sr-Latn-CS"/>
              </w:rPr>
            </w:pPr>
            <w:r w:rsidRPr="00EB7137">
              <w:rPr>
                <w:rFonts w:ascii="Arial" w:eastAsia="Times New Roman" w:hAnsi="Arial" w:cs="Arial"/>
                <w:noProof/>
                <w:lang w:val="sr-Latn-CS"/>
              </w:rPr>
              <w:t>1.1 Kreiranje baze podataka o akterima/subjektima omladinske politike(NVO, Reprezentativni savez,omladnski servisi)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7C126" w14:textId="77777777" w:rsidR="00C46E90" w:rsidRPr="00EB7137" w:rsidRDefault="00C46E90" w:rsidP="00823AD7">
            <w:pPr>
              <w:rPr>
                <w:rFonts w:ascii="Arial" w:eastAsia="Times New Roman" w:hAnsi="Arial" w:cs="Arial"/>
                <w:i w:val="0"/>
                <w:iCs w:val="0"/>
                <w:noProof/>
                <w:lang w:val="sr-Latn-CS"/>
              </w:rPr>
            </w:pPr>
            <w:r w:rsidRPr="00EB7137">
              <w:rPr>
                <w:rFonts w:ascii="Arial" w:eastAsia="Times New Roman" w:hAnsi="Arial" w:cs="Arial"/>
                <w:noProof/>
                <w:lang w:val="sr-Latn-CS"/>
              </w:rPr>
              <w:t xml:space="preserve">Kreirana ažurirana baza podataka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7511E" w14:textId="77777777" w:rsidR="005B6353" w:rsidRPr="00EB7137" w:rsidRDefault="005B6353" w:rsidP="005B6353">
            <w:pPr>
              <w:spacing w:after="0" w:line="240" w:lineRule="auto"/>
              <w:rPr>
                <w:rFonts w:ascii="Arial" w:hAnsi="Arial" w:cs="Arial"/>
                <w:noProof/>
                <w:lang w:val="sr-Latn-CS"/>
              </w:rPr>
            </w:pPr>
            <w:r w:rsidRPr="00EB7137">
              <w:rPr>
                <w:rFonts w:ascii="Arial" w:hAnsi="Arial" w:cs="Arial"/>
                <w:noProof/>
                <w:lang w:val="sr-Latn-CS"/>
              </w:rPr>
              <w:t xml:space="preserve">Kontinuirano </w:t>
            </w:r>
          </w:p>
          <w:p w14:paraId="6C1935EE" w14:textId="69EAD697" w:rsidR="005B6353" w:rsidRPr="00EB7137" w:rsidRDefault="005B6353" w:rsidP="005B6353">
            <w:pPr>
              <w:spacing w:after="0" w:line="240" w:lineRule="auto"/>
              <w:rPr>
                <w:rFonts w:ascii="Arial" w:hAnsi="Arial" w:cs="Arial"/>
                <w:noProof/>
                <w:lang w:val="sr-Latn-CS"/>
              </w:rPr>
            </w:pPr>
            <w:r w:rsidRPr="00EB7137">
              <w:rPr>
                <w:rFonts w:ascii="Arial" w:hAnsi="Arial" w:cs="Arial"/>
                <w:noProof/>
                <w:lang w:val="sr-Latn-CS"/>
              </w:rPr>
              <w:t>2020-2021</w:t>
            </w:r>
          </w:p>
          <w:p w14:paraId="3369B947" w14:textId="0C1DBE46" w:rsidR="00C46E90" w:rsidRPr="00EB7137" w:rsidRDefault="00C46E90" w:rsidP="00823AD7">
            <w:pPr>
              <w:rPr>
                <w:rFonts w:ascii="Arial" w:eastAsia="Times New Roman" w:hAnsi="Arial" w:cs="Arial"/>
                <w:b/>
                <w:i w:val="0"/>
                <w:iCs w:val="0"/>
                <w:noProof/>
                <w:lang w:val="sr-Latn-C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5B6FA" w14:textId="77777777" w:rsidR="00C46E90" w:rsidRPr="00EB7137" w:rsidRDefault="00C46E90" w:rsidP="00823AD7">
            <w:pPr>
              <w:rPr>
                <w:rFonts w:ascii="Arial" w:eastAsia="Times New Roman" w:hAnsi="Arial" w:cs="Arial"/>
                <w:bCs/>
                <w:i w:val="0"/>
                <w:iCs w:val="0"/>
                <w:noProof/>
                <w:lang w:val="sr-Latn-CS"/>
              </w:rPr>
            </w:pPr>
            <w:r w:rsidRPr="00EB7137">
              <w:rPr>
                <w:rFonts w:ascii="Arial" w:eastAsia="Times New Roman" w:hAnsi="Arial" w:cs="Arial"/>
                <w:bCs/>
                <w:noProof/>
                <w:lang w:val="sr-Latn-CS"/>
              </w:rPr>
              <w:t>MSM, partneri,NVO Lokalne uprave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97B05" w14:textId="77777777" w:rsidR="00C46E90" w:rsidRPr="00EB7137" w:rsidRDefault="00C46E90" w:rsidP="00823AD7">
            <w:pPr>
              <w:rPr>
                <w:rFonts w:ascii="Arial" w:eastAsia="Times New Roman" w:hAnsi="Arial" w:cs="Arial"/>
                <w:i w:val="0"/>
                <w:iCs w:val="0"/>
                <w:noProof/>
                <w:lang w:val="sr-Latn-CS"/>
              </w:rPr>
            </w:pPr>
            <w:r w:rsidRPr="00EB7137">
              <w:rPr>
                <w:rFonts w:ascii="Arial" w:eastAsia="Times New Roman" w:hAnsi="Arial" w:cs="Arial"/>
                <w:noProof/>
                <w:lang w:val="sr-Latn-CS"/>
              </w:rPr>
              <w:t>Redovna budžetska sredstva</w:t>
            </w:r>
          </w:p>
        </w:tc>
      </w:tr>
      <w:tr w:rsidR="00C46E90" w:rsidRPr="00981EFD" w14:paraId="394EBBB2" w14:textId="77777777" w:rsidTr="00C46E90">
        <w:tc>
          <w:tcPr>
            <w:tcW w:w="2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3E587486" w14:textId="77777777" w:rsidR="00C46E90" w:rsidRPr="00EB7137" w:rsidRDefault="00C46E90" w:rsidP="00524420">
            <w:pPr>
              <w:ind w:right="-108"/>
              <w:rPr>
                <w:rFonts w:ascii="Arial" w:eastAsia="Times New Roman" w:hAnsi="Arial" w:cs="Arial"/>
                <w:b/>
                <w:iCs w:val="0"/>
                <w:noProof/>
                <w:color w:val="FFFFFF"/>
                <w:lang w:val="sr-Latn-CS"/>
              </w:rPr>
            </w:pP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B1E5B" w14:textId="77777777" w:rsidR="00C46E90" w:rsidRPr="00EB7137" w:rsidRDefault="00C46E90" w:rsidP="00524420">
            <w:pPr>
              <w:jc w:val="both"/>
              <w:rPr>
                <w:rFonts w:ascii="Arial" w:eastAsia="Times New Roman" w:hAnsi="Arial" w:cs="Arial"/>
                <w:i w:val="0"/>
                <w:iCs w:val="0"/>
                <w:noProof/>
                <w:lang w:val="sr-Latn-CS"/>
              </w:rPr>
            </w:pPr>
            <w:r w:rsidRPr="00EB7137">
              <w:rPr>
                <w:rFonts w:ascii="Arial" w:eastAsia="Times New Roman" w:hAnsi="Arial" w:cs="Arial"/>
                <w:noProof/>
                <w:lang w:val="sr-Latn-CS"/>
              </w:rPr>
              <w:t>1.2 Sprovodjenje kontinuiranog monitoringa nad realizacijom podrzanih projekata NVO po Zakonu o NVO</w:t>
            </w:r>
          </w:p>
          <w:p w14:paraId="2848758E" w14:textId="77777777" w:rsidR="00C46E90" w:rsidRPr="00EB7137" w:rsidRDefault="00C46E90" w:rsidP="00524420">
            <w:pPr>
              <w:jc w:val="both"/>
              <w:rPr>
                <w:rFonts w:ascii="Arial" w:eastAsia="Times New Roman" w:hAnsi="Arial" w:cs="Arial"/>
                <w:i w:val="0"/>
                <w:iCs w:val="0"/>
                <w:noProof/>
                <w:lang w:val="sr-Latn-CS"/>
              </w:rPr>
            </w:pPr>
          </w:p>
          <w:p w14:paraId="7ED2A305" w14:textId="77777777" w:rsidR="00C46E90" w:rsidRPr="00EB7137" w:rsidRDefault="00C46E90" w:rsidP="00524420">
            <w:pPr>
              <w:jc w:val="both"/>
              <w:rPr>
                <w:rFonts w:ascii="Arial" w:eastAsia="Times New Roman" w:hAnsi="Arial" w:cs="Arial"/>
                <w:i w:val="0"/>
                <w:iCs w:val="0"/>
                <w:noProof/>
                <w:lang w:val="sr-Latn-CS"/>
              </w:rPr>
            </w:pP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5003B" w14:textId="77777777" w:rsidR="00C46E90" w:rsidRPr="00EB7137" w:rsidRDefault="00C46E90" w:rsidP="00823AD7">
            <w:pPr>
              <w:rPr>
                <w:rFonts w:ascii="Arial" w:eastAsia="Times New Roman" w:hAnsi="Arial" w:cs="Arial"/>
                <w:i w:val="0"/>
                <w:iCs w:val="0"/>
                <w:noProof/>
                <w:lang w:val="sr-Latn-CS"/>
              </w:rPr>
            </w:pPr>
            <w:r w:rsidRPr="00EB7137">
              <w:rPr>
                <w:rFonts w:ascii="Arial" w:eastAsia="Times New Roman" w:hAnsi="Arial" w:cs="Arial"/>
                <w:noProof/>
                <w:lang w:val="sr-Latn-CS"/>
              </w:rPr>
              <w:t>Najmanje 20  realizovanih projekata,</w:t>
            </w:r>
          </w:p>
          <w:p w14:paraId="2DA6DCBC" w14:textId="77777777" w:rsidR="00C46E90" w:rsidRPr="00EB7137" w:rsidRDefault="00C46E90" w:rsidP="00823AD7">
            <w:pPr>
              <w:rPr>
                <w:rFonts w:ascii="Arial" w:eastAsia="Times New Roman" w:hAnsi="Arial" w:cs="Arial"/>
                <w:i w:val="0"/>
                <w:iCs w:val="0"/>
                <w:noProof/>
                <w:lang w:val="sr-Latn-CS"/>
              </w:rPr>
            </w:pPr>
            <w:r w:rsidRPr="00EB7137">
              <w:rPr>
                <w:rFonts w:ascii="Arial" w:eastAsia="Times New Roman" w:hAnsi="Arial" w:cs="Arial"/>
                <w:noProof/>
                <w:lang w:val="sr-Latn-CS"/>
              </w:rPr>
              <w:t xml:space="preserve">Najmanje 20 odobrenih izvještaja o realizovanim projektima </w:t>
            </w:r>
          </w:p>
          <w:p w14:paraId="756ED12A" w14:textId="77777777" w:rsidR="00C46E90" w:rsidRPr="00EB7137" w:rsidRDefault="00C46E90" w:rsidP="00823AD7">
            <w:pPr>
              <w:rPr>
                <w:rFonts w:ascii="Arial" w:eastAsia="Times New Roman" w:hAnsi="Arial" w:cs="Arial"/>
                <w:i w:val="0"/>
                <w:iCs w:val="0"/>
                <w:noProof/>
                <w:lang w:val="sr-Latn-CS"/>
              </w:rPr>
            </w:pPr>
            <w:r w:rsidRPr="00EB7137">
              <w:rPr>
                <w:rFonts w:ascii="Arial" w:eastAsia="Times New Roman" w:hAnsi="Arial" w:cs="Arial"/>
                <w:noProof/>
                <w:lang w:val="sr-Latn-CS"/>
              </w:rPr>
              <w:t xml:space="preserve">Najmanje 20 terenskih posjeta organizacijama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5ECE3" w14:textId="268FCC11" w:rsidR="005B6353" w:rsidRPr="00EB7137" w:rsidRDefault="005B6353" w:rsidP="005B6353">
            <w:pPr>
              <w:spacing w:after="0" w:line="240" w:lineRule="auto"/>
              <w:rPr>
                <w:rFonts w:ascii="Arial" w:hAnsi="Arial" w:cs="Arial"/>
                <w:noProof/>
                <w:lang w:val="sr-Latn-CS"/>
              </w:rPr>
            </w:pPr>
            <w:r w:rsidRPr="00EB7137">
              <w:rPr>
                <w:rFonts w:ascii="Arial" w:hAnsi="Arial" w:cs="Arial"/>
                <w:noProof/>
                <w:lang w:val="sr-Latn-CS"/>
              </w:rPr>
              <w:t>Kontinuirano 2020-2021</w:t>
            </w:r>
          </w:p>
          <w:p w14:paraId="375B334A" w14:textId="309BEC53" w:rsidR="00C46E90" w:rsidRPr="00EB7137" w:rsidRDefault="00C46E90" w:rsidP="00823AD7">
            <w:pPr>
              <w:rPr>
                <w:rFonts w:ascii="Arial" w:eastAsia="Times New Roman" w:hAnsi="Arial" w:cs="Arial"/>
                <w:i w:val="0"/>
                <w:iCs w:val="0"/>
                <w:noProof/>
                <w:lang w:val="sr-Latn-C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B819D" w14:textId="75946072" w:rsidR="00C46E90" w:rsidRPr="00EB7137" w:rsidRDefault="00C46E90" w:rsidP="00823AD7">
            <w:pPr>
              <w:rPr>
                <w:rFonts w:ascii="Arial" w:eastAsia="Times New Roman" w:hAnsi="Arial" w:cs="Arial"/>
                <w:i w:val="0"/>
                <w:iCs w:val="0"/>
                <w:noProof/>
                <w:lang w:val="sr-Latn-CS"/>
              </w:rPr>
            </w:pPr>
            <w:r w:rsidRPr="00EB7137">
              <w:rPr>
                <w:rFonts w:ascii="Arial" w:eastAsia="Times New Roman" w:hAnsi="Arial" w:cs="Arial"/>
                <w:noProof/>
                <w:lang w:val="sr-Latn-CS"/>
              </w:rPr>
              <w:t>MSM,NVO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834CE" w14:textId="77777777" w:rsidR="00C46E90" w:rsidRPr="00EB7137" w:rsidRDefault="00C46E90" w:rsidP="00823AD7">
            <w:pPr>
              <w:rPr>
                <w:rFonts w:ascii="Arial" w:eastAsia="Times New Roman" w:hAnsi="Arial" w:cs="Arial"/>
                <w:i w:val="0"/>
                <w:iCs w:val="0"/>
                <w:noProof/>
                <w:lang w:val="sr-Latn-CS"/>
              </w:rPr>
            </w:pPr>
            <w:r w:rsidRPr="00EB7137">
              <w:rPr>
                <w:rFonts w:ascii="Arial" w:eastAsia="Times New Roman" w:hAnsi="Arial" w:cs="Arial"/>
                <w:noProof/>
                <w:lang w:val="sr-Latn-CS"/>
              </w:rPr>
              <w:t>Redovna budžetska sredstva</w:t>
            </w:r>
          </w:p>
        </w:tc>
      </w:tr>
      <w:tr w:rsidR="00C46E90" w:rsidRPr="00981EFD" w14:paraId="51EB788D" w14:textId="77777777" w:rsidTr="00C46E90">
        <w:tc>
          <w:tcPr>
            <w:tcW w:w="2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1C8374FB" w14:textId="77777777" w:rsidR="00C46E90" w:rsidRPr="00EB7137" w:rsidRDefault="00C46E90" w:rsidP="00524420">
            <w:pPr>
              <w:rPr>
                <w:rFonts w:ascii="Arial" w:eastAsia="Times New Roman" w:hAnsi="Arial" w:cs="Arial"/>
                <w:iCs w:val="0"/>
                <w:noProof/>
                <w:color w:val="FFFFFF"/>
                <w:lang w:val="sr-Latn-CS"/>
              </w:rPr>
            </w:pP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81DD9" w14:textId="6E23FDAF" w:rsidR="00C46E90" w:rsidRPr="00EB7137" w:rsidRDefault="00C46E90" w:rsidP="00823AD7">
            <w:pPr>
              <w:jc w:val="both"/>
              <w:rPr>
                <w:rFonts w:ascii="Arial" w:eastAsia="Times New Roman" w:hAnsi="Arial" w:cs="Arial"/>
                <w:i w:val="0"/>
                <w:iCs w:val="0"/>
                <w:noProof/>
                <w:lang w:val="sr-Latn-CS"/>
              </w:rPr>
            </w:pPr>
            <w:r w:rsidRPr="00EB7137">
              <w:rPr>
                <w:rFonts w:ascii="Arial" w:eastAsia="Times New Roman" w:hAnsi="Arial" w:cs="Arial"/>
                <w:noProof/>
                <w:lang w:val="sr-Latn-CS"/>
              </w:rPr>
              <w:t>1.4 Formiranje  i funkcionsanje Savjeta za mlade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E0040" w14:textId="77777777" w:rsidR="00C46E90" w:rsidRPr="00EB7137" w:rsidRDefault="00C46E90" w:rsidP="00823AD7">
            <w:pPr>
              <w:rPr>
                <w:rFonts w:ascii="Arial" w:eastAsia="Times New Roman" w:hAnsi="Arial" w:cs="Arial"/>
                <w:i w:val="0"/>
                <w:iCs w:val="0"/>
                <w:noProof/>
                <w:lang w:val="sr-Latn-CS"/>
              </w:rPr>
            </w:pPr>
            <w:r w:rsidRPr="00EB7137">
              <w:rPr>
                <w:rFonts w:ascii="Arial" w:eastAsia="Times New Roman" w:hAnsi="Arial" w:cs="Arial"/>
                <w:noProof/>
                <w:lang w:val="sr-Latn-CS"/>
              </w:rPr>
              <w:t xml:space="preserve">Formiran Savjet, </w:t>
            </w:r>
          </w:p>
          <w:p w14:paraId="4DCC58BD" w14:textId="77777777" w:rsidR="00C46E90" w:rsidRPr="00EB7137" w:rsidRDefault="00C46E90" w:rsidP="00823AD7">
            <w:pPr>
              <w:rPr>
                <w:rFonts w:ascii="Arial" w:eastAsia="Times New Roman" w:hAnsi="Arial" w:cs="Arial"/>
                <w:i w:val="0"/>
                <w:iCs w:val="0"/>
                <w:noProof/>
                <w:lang w:val="sr-Latn-CS"/>
              </w:rPr>
            </w:pPr>
            <w:r w:rsidRPr="00EB7137">
              <w:rPr>
                <w:rFonts w:ascii="Arial" w:eastAsia="Times New Roman" w:hAnsi="Arial" w:cs="Arial"/>
                <w:noProof/>
                <w:lang w:val="sr-Latn-CS"/>
              </w:rPr>
              <w:t>Usvojeni akti za funkcinisanje Savjeta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51B0F" w14:textId="77777777" w:rsidR="00C46E90" w:rsidRPr="00EB7137" w:rsidRDefault="00C46E90" w:rsidP="00823AD7">
            <w:pPr>
              <w:rPr>
                <w:rFonts w:ascii="Arial" w:eastAsia="Times New Roman" w:hAnsi="Arial" w:cs="Arial"/>
                <w:bCs/>
                <w:i w:val="0"/>
                <w:iCs w:val="0"/>
                <w:noProof/>
                <w:lang w:val="sr-Latn-CS"/>
              </w:rPr>
            </w:pPr>
            <w:r w:rsidRPr="00EB7137">
              <w:rPr>
                <w:rFonts w:ascii="Arial" w:eastAsia="Times New Roman" w:hAnsi="Arial" w:cs="Arial"/>
                <w:bCs/>
                <w:noProof/>
                <w:lang w:val="sr-Latn-CS"/>
              </w:rPr>
              <w:t>2020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BE478" w14:textId="77777777" w:rsidR="00C46E90" w:rsidRPr="00EB7137" w:rsidRDefault="00C46E90" w:rsidP="00823AD7">
            <w:pPr>
              <w:rPr>
                <w:rFonts w:ascii="Arial" w:eastAsia="Times New Roman" w:hAnsi="Arial" w:cs="Arial"/>
                <w:bCs/>
                <w:i w:val="0"/>
                <w:iCs w:val="0"/>
                <w:noProof/>
                <w:lang w:val="sr-Latn-CS"/>
              </w:rPr>
            </w:pPr>
            <w:r w:rsidRPr="00EB7137">
              <w:rPr>
                <w:rFonts w:ascii="Arial" w:eastAsia="Times New Roman" w:hAnsi="Arial" w:cs="Arial"/>
                <w:bCs/>
                <w:noProof/>
                <w:lang w:val="sr-Latn-CS"/>
              </w:rPr>
              <w:t>MSM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89727" w14:textId="77777777" w:rsidR="00C46E90" w:rsidRPr="00EB7137" w:rsidRDefault="00C46E90" w:rsidP="00823AD7">
            <w:pPr>
              <w:rPr>
                <w:rFonts w:ascii="Arial" w:eastAsia="Times New Roman" w:hAnsi="Arial" w:cs="Arial"/>
                <w:i w:val="0"/>
                <w:iCs w:val="0"/>
                <w:noProof/>
                <w:lang w:val="sr-Latn-CS"/>
              </w:rPr>
            </w:pPr>
            <w:r w:rsidRPr="00EB7137">
              <w:rPr>
                <w:rFonts w:ascii="Arial" w:eastAsia="Times New Roman" w:hAnsi="Arial" w:cs="Arial"/>
                <w:noProof/>
                <w:lang w:val="sr-Latn-CS"/>
              </w:rPr>
              <w:t>Redovna budžetska sredstva</w:t>
            </w:r>
          </w:p>
        </w:tc>
      </w:tr>
      <w:tr w:rsidR="00C46E90" w:rsidRPr="00981EFD" w14:paraId="0F0C50DE" w14:textId="77777777" w:rsidTr="00C46E90">
        <w:tc>
          <w:tcPr>
            <w:tcW w:w="23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517C9AB4" w14:textId="77777777" w:rsidR="00C46E90" w:rsidRPr="00EB7137" w:rsidRDefault="00C46E90" w:rsidP="00524420">
            <w:pPr>
              <w:rPr>
                <w:rFonts w:ascii="Arial" w:eastAsia="Times New Roman" w:hAnsi="Arial" w:cs="Arial"/>
                <w:b/>
                <w:iCs w:val="0"/>
                <w:noProof/>
                <w:color w:val="FFFFFF"/>
                <w:lang w:val="sr-Latn-CS"/>
              </w:rPr>
            </w:pPr>
            <w:r w:rsidRPr="00EB7137">
              <w:rPr>
                <w:rFonts w:ascii="Arial" w:eastAsia="Times New Roman" w:hAnsi="Arial" w:cs="Arial"/>
                <w:b/>
                <w:noProof/>
                <w:color w:val="FFFFFF"/>
                <w:lang w:val="sr-Latn-CS"/>
              </w:rPr>
              <w:t>F2. Unapređivanje normativne podrške</w:t>
            </w: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50549" w14:textId="533A03BA" w:rsidR="00C46E90" w:rsidRPr="00EB7137" w:rsidRDefault="00C46E90" w:rsidP="00524420">
            <w:pPr>
              <w:jc w:val="both"/>
              <w:rPr>
                <w:rFonts w:ascii="Arial" w:eastAsia="Times New Roman" w:hAnsi="Arial" w:cs="Arial"/>
                <w:i w:val="0"/>
                <w:iCs w:val="0"/>
                <w:noProof/>
                <w:lang w:val="sr-Latn-CS"/>
              </w:rPr>
            </w:pPr>
            <w:r w:rsidRPr="00EB7137">
              <w:rPr>
                <w:rFonts w:ascii="Arial" w:eastAsia="Times New Roman" w:hAnsi="Arial" w:cs="Arial"/>
                <w:noProof/>
                <w:lang w:val="sr-Latn-CS"/>
              </w:rPr>
              <w:t>2.1 Izrada i usvajanje podzakonskih akata Zakona o mladima</w:t>
            </w:r>
          </w:p>
          <w:p w14:paraId="07188F99" w14:textId="77777777" w:rsidR="00C46E90" w:rsidRPr="00EB7137" w:rsidRDefault="00C46E90" w:rsidP="00524420">
            <w:pPr>
              <w:jc w:val="both"/>
              <w:rPr>
                <w:rFonts w:ascii="Arial" w:eastAsia="Times New Roman" w:hAnsi="Arial" w:cs="Arial"/>
                <w:i w:val="0"/>
                <w:iCs w:val="0"/>
                <w:noProof/>
                <w:lang w:val="sr-Latn-CS"/>
              </w:rPr>
            </w:pP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99E66" w14:textId="77777777" w:rsidR="00C46E90" w:rsidRPr="00EB7137" w:rsidRDefault="00C46E90" w:rsidP="00823AD7">
            <w:pPr>
              <w:rPr>
                <w:rFonts w:ascii="Arial" w:eastAsia="Times New Roman" w:hAnsi="Arial" w:cs="Arial"/>
                <w:i w:val="0"/>
                <w:iCs w:val="0"/>
                <w:noProof/>
                <w:lang w:val="sr-Latn-CS"/>
              </w:rPr>
            </w:pPr>
            <w:r w:rsidRPr="00EB7137">
              <w:rPr>
                <w:rFonts w:ascii="Arial" w:eastAsia="Times New Roman" w:hAnsi="Arial" w:cs="Arial"/>
                <w:noProof/>
                <w:lang w:val="sr-Latn-CS"/>
              </w:rPr>
              <w:t>Usvojeni svi podzakonski akti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E8347" w14:textId="77777777" w:rsidR="00C46E90" w:rsidRPr="00EB7137" w:rsidRDefault="00C46E90" w:rsidP="00823AD7">
            <w:pPr>
              <w:rPr>
                <w:rFonts w:ascii="Arial" w:eastAsia="Times New Roman" w:hAnsi="Arial" w:cs="Arial"/>
                <w:i w:val="0"/>
                <w:iCs w:val="0"/>
                <w:noProof/>
                <w:lang w:val="sr-Latn-CS"/>
              </w:rPr>
            </w:pPr>
            <w:r w:rsidRPr="00EB7137">
              <w:rPr>
                <w:rFonts w:ascii="Arial" w:eastAsia="Times New Roman" w:hAnsi="Arial" w:cs="Arial"/>
                <w:noProof/>
                <w:lang w:val="sr-Latn-CS"/>
              </w:rPr>
              <w:t>Mart  2020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EF491" w14:textId="77777777" w:rsidR="00C46E90" w:rsidRPr="00EB7137" w:rsidRDefault="00C46E90" w:rsidP="00823AD7">
            <w:pPr>
              <w:rPr>
                <w:rFonts w:ascii="Arial" w:eastAsia="Times New Roman" w:hAnsi="Arial" w:cs="Arial"/>
                <w:i w:val="0"/>
                <w:iCs w:val="0"/>
                <w:noProof/>
                <w:lang w:val="sr-Latn-CS"/>
              </w:rPr>
            </w:pPr>
            <w:r w:rsidRPr="00EB7137">
              <w:rPr>
                <w:rFonts w:ascii="Arial" w:eastAsia="Times New Roman" w:hAnsi="Arial" w:cs="Arial"/>
                <w:noProof/>
                <w:lang w:val="sr-Latn-CS"/>
              </w:rPr>
              <w:t>MSM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913DF" w14:textId="77777777" w:rsidR="00C46E90" w:rsidRPr="00EB7137" w:rsidRDefault="00C46E90" w:rsidP="00823AD7">
            <w:pPr>
              <w:rPr>
                <w:rFonts w:ascii="Arial" w:eastAsia="Times New Roman" w:hAnsi="Arial" w:cs="Arial"/>
                <w:i w:val="0"/>
                <w:iCs w:val="0"/>
                <w:noProof/>
                <w:lang w:val="sr-Latn-CS"/>
              </w:rPr>
            </w:pPr>
            <w:r w:rsidRPr="00EB7137">
              <w:rPr>
                <w:rFonts w:ascii="Arial" w:eastAsia="Times New Roman" w:hAnsi="Arial" w:cs="Arial"/>
                <w:noProof/>
                <w:lang w:val="sr-Latn-CS"/>
              </w:rPr>
              <w:t>Redovna budžetska sredstva</w:t>
            </w:r>
          </w:p>
        </w:tc>
      </w:tr>
      <w:tr w:rsidR="00C46E90" w:rsidRPr="00981EFD" w14:paraId="50EEDAC9" w14:textId="77777777" w:rsidTr="00C46E90">
        <w:tc>
          <w:tcPr>
            <w:tcW w:w="2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66871C0E" w14:textId="77777777" w:rsidR="00C46E90" w:rsidRPr="00EB7137" w:rsidRDefault="00C46E90" w:rsidP="00524420">
            <w:pPr>
              <w:rPr>
                <w:rFonts w:ascii="Arial" w:eastAsia="Times New Roman" w:hAnsi="Arial" w:cs="Arial"/>
                <w:b/>
                <w:iCs w:val="0"/>
                <w:noProof/>
                <w:color w:val="FFFFFF"/>
                <w:lang w:val="sr-Latn-CS"/>
              </w:rPr>
            </w:pP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C22E5" w14:textId="77777777" w:rsidR="00C46E90" w:rsidRPr="00EB7137" w:rsidRDefault="00C46E90" w:rsidP="00524420">
            <w:pPr>
              <w:jc w:val="both"/>
              <w:rPr>
                <w:rFonts w:ascii="Arial" w:eastAsia="Times New Roman" w:hAnsi="Arial" w:cs="Arial"/>
                <w:i w:val="0"/>
                <w:iCs w:val="0"/>
                <w:noProof/>
                <w:lang w:val="sr-Latn-CS"/>
              </w:rPr>
            </w:pPr>
            <w:r w:rsidRPr="00EB7137">
              <w:rPr>
                <w:rFonts w:ascii="Arial" w:eastAsia="Times New Roman" w:hAnsi="Arial" w:cs="Arial"/>
                <w:noProof/>
                <w:lang w:val="sr-Latn-CS"/>
              </w:rPr>
              <w:t>2.2 Izrada i usvajanje Programa od javnog interesa u oblasti ostvarivanja omladinske poltitike</w:t>
            </w:r>
          </w:p>
          <w:p w14:paraId="4BE394EA" w14:textId="77777777" w:rsidR="00C46E90" w:rsidRPr="00EB7137" w:rsidRDefault="00C46E90" w:rsidP="00524420">
            <w:pPr>
              <w:jc w:val="both"/>
              <w:rPr>
                <w:rFonts w:ascii="Arial" w:eastAsia="Times New Roman" w:hAnsi="Arial" w:cs="Arial"/>
                <w:i w:val="0"/>
                <w:iCs w:val="0"/>
                <w:noProof/>
                <w:lang w:val="sr-Latn-CS"/>
              </w:rPr>
            </w:pPr>
          </w:p>
          <w:p w14:paraId="74D4BA28" w14:textId="77777777" w:rsidR="00C46E90" w:rsidRPr="00EB7137" w:rsidRDefault="00C46E90" w:rsidP="00524420">
            <w:pPr>
              <w:jc w:val="both"/>
              <w:rPr>
                <w:rFonts w:ascii="Arial" w:eastAsia="Times New Roman" w:hAnsi="Arial" w:cs="Arial"/>
                <w:i w:val="0"/>
                <w:iCs w:val="0"/>
                <w:noProof/>
                <w:lang w:val="sr-Latn-CS"/>
              </w:rPr>
            </w:pP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698FA" w14:textId="02CF24D1" w:rsidR="00C46E90" w:rsidRPr="00EB7137" w:rsidRDefault="001663C7" w:rsidP="00823AD7">
            <w:pPr>
              <w:rPr>
                <w:rFonts w:ascii="Arial" w:eastAsia="Times New Roman" w:hAnsi="Arial" w:cs="Arial"/>
                <w:i w:val="0"/>
                <w:iCs w:val="0"/>
                <w:noProof/>
                <w:lang w:val="sr-Latn-CS"/>
              </w:rPr>
            </w:pPr>
            <w:r w:rsidRPr="00EB7137">
              <w:rPr>
                <w:rFonts w:ascii="Arial" w:eastAsia="Times New Roman" w:hAnsi="Arial" w:cs="Arial"/>
                <w:noProof/>
                <w:lang w:val="sr-Latn-CS"/>
              </w:rPr>
              <w:t>Usvojen namanje jedan</w:t>
            </w:r>
            <w:r w:rsidR="00C46E90" w:rsidRPr="00EB7137">
              <w:rPr>
                <w:rFonts w:ascii="Arial" w:eastAsia="Times New Roman" w:hAnsi="Arial" w:cs="Arial"/>
                <w:noProof/>
                <w:lang w:val="sr-Latn-CS"/>
              </w:rPr>
              <w:t xml:space="preserve"> Programa,</w:t>
            </w:r>
          </w:p>
          <w:p w14:paraId="52577FD1" w14:textId="77777777" w:rsidR="00C46E90" w:rsidRPr="00EB7137" w:rsidRDefault="00C46E90" w:rsidP="00823AD7">
            <w:pPr>
              <w:rPr>
                <w:rFonts w:ascii="Arial" w:eastAsia="Times New Roman" w:hAnsi="Arial" w:cs="Arial"/>
                <w:i w:val="0"/>
                <w:iCs w:val="0"/>
                <w:noProof/>
                <w:lang w:val="sr-Latn-CS"/>
              </w:rPr>
            </w:pPr>
            <w:r w:rsidRPr="00EB7137">
              <w:rPr>
                <w:rFonts w:ascii="Arial" w:eastAsia="Times New Roman" w:hAnsi="Arial" w:cs="Arial"/>
                <w:noProof/>
                <w:lang w:val="sr-Latn-CS"/>
              </w:rPr>
              <w:t>Podržano najmanje 60 aktivnosti za mlade u svim oblastima od javnog interesa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F1D36" w14:textId="21F094C2" w:rsidR="005B6353" w:rsidRPr="00EB7137" w:rsidRDefault="005B6353" w:rsidP="005B6353">
            <w:pPr>
              <w:spacing w:after="0" w:line="240" w:lineRule="auto"/>
              <w:rPr>
                <w:rFonts w:ascii="Arial" w:hAnsi="Arial" w:cs="Arial"/>
                <w:noProof/>
                <w:lang w:val="sr-Latn-CS"/>
              </w:rPr>
            </w:pPr>
            <w:r w:rsidRPr="00EB7137">
              <w:rPr>
                <w:rFonts w:ascii="Arial" w:hAnsi="Arial" w:cs="Arial"/>
                <w:noProof/>
                <w:lang w:val="sr-Latn-CS"/>
              </w:rPr>
              <w:t>2020-2021</w:t>
            </w:r>
          </w:p>
          <w:p w14:paraId="01CF5C55" w14:textId="44BF6A55" w:rsidR="00C46E90" w:rsidRPr="00EB7137" w:rsidRDefault="00C46E90" w:rsidP="00823AD7">
            <w:pPr>
              <w:rPr>
                <w:rFonts w:ascii="Arial" w:eastAsia="Times New Roman" w:hAnsi="Arial" w:cs="Arial"/>
                <w:i w:val="0"/>
                <w:iCs w:val="0"/>
                <w:noProof/>
                <w:lang w:val="sr-Latn-C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5CF78" w14:textId="77777777" w:rsidR="00C46E90" w:rsidRPr="00EB7137" w:rsidRDefault="00C46E90" w:rsidP="00823AD7">
            <w:pPr>
              <w:rPr>
                <w:rFonts w:ascii="Arial" w:eastAsia="Times New Roman" w:hAnsi="Arial" w:cs="Arial"/>
                <w:i w:val="0"/>
                <w:iCs w:val="0"/>
                <w:noProof/>
                <w:lang w:val="sr-Latn-CS"/>
              </w:rPr>
            </w:pPr>
            <w:r w:rsidRPr="00EB7137">
              <w:rPr>
                <w:rFonts w:ascii="Arial" w:eastAsia="Times New Roman" w:hAnsi="Arial" w:cs="Arial"/>
                <w:noProof/>
                <w:lang w:val="sr-Latn-CS"/>
              </w:rPr>
              <w:t>MSM</w:t>
            </w:r>
          </w:p>
          <w:p w14:paraId="5EC4F6FA" w14:textId="77777777" w:rsidR="00C46E90" w:rsidRPr="00EB7137" w:rsidRDefault="00C46E90" w:rsidP="00823AD7">
            <w:pPr>
              <w:rPr>
                <w:rFonts w:ascii="Arial" w:eastAsia="Times New Roman" w:hAnsi="Arial" w:cs="Arial"/>
                <w:i w:val="0"/>
                <w:iCs w:val="0"/>
                <w:noProof/>
                <w:lang w:val="sr-Latn-CS"/>
              </w:rPr>
            </w:pPr>
            <w:r w:rsidRPr="00EB7137">
              <w:rPr>
                <w:rFonts w:ascii="Arial" w:eastAsia="Times New Roman" w:hAnsi="Arial" w:cs="Arial"/>
                <w:noProof/>
                <w:lang w:val="sr-Latn-CS"/>
              </w:rPr>
              <w:t>Partneri: relevantne institucije, organizacije i ostali subjekti omladinske politike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3B11F" w14:textId="77777777" w:rsidR="00C46E90" w:rsidRPr="00EB7137" w:rsidRDefault="00C46E90" w:rsidP="00823AD7">
            <w:pPr>
              <w:rPr>
                <w:rFonts w:ascii="Arial" w:eastAsia="Times New Roman" w:hAnsi="Arial" w:cs="Arial"/>
                <w:i w:val="0"/>
                <w:iCs w:val="0"/>
                <w:noProof/>
                <w:lang w:val="sr-Latn-CS"/>
              </w:rPr>
            </w:pPr>
            <w:r w:rsidRPr="00EB7137">
              <w:rPr>
                <w:rFonts w:ascii="Arial" w:eastAsia="Times New Roman" w:hAnsi="Arial" w:cs="Arial"/>
                <w:noProof/>
                <w:lang w:val="sr-Latn-CS"/>
              </w:rPr>
              <w:t>Redovna budžetska sredstva</w:t>
            </w:r>
          </w:p>
        </w:tc>
      </w:tr>
      <w:tr w:rsidR="00C46E90" w:rsidRPr="00981EFD" w14:paraId="5AFF440E" w14:textId="77777777" w:rsidTr="003F2C99">
        <w:trPr>
          <w:trHeight w:val="872"/>
        </w:trPr>
        <w:tc>
          <w:tcPr>
            <w:tcW w:w="2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764C39C4" w14:textId="77777777" w:rsidR="00C46E90" w:rsidRPr="00EB7137" w:rsidRDefault="00C46E90" w:rsidP="00524420">
            <w:pPr>
              <w:rPr>
                <w:rFonts w:ascii="Arial" w:eastAsia="Times New Roman" w:hAnsi="Arial" w:cs="Arial"/>
                <w:b/>
                <w:iCs w:val="0"/>
                <w:noProof/>
                <w:color w:val="FFFFFF"/>
                <w:lang w:val="sr-Latn-CS"/>
              </w:rPr>
            </w:pP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111DB" w14:textId="77777777" w:rsidR="00C46E90" w:rsidRPr="00EB7137" w:rsidRDefault="00C46E90" w:rsidP="00524420">
            <w:pPr>
              <w:jc w:val="both"/>
              <w:rPr>
                <w:rFonts w:ascii="Arial" w:eastAsia="Times New Roman" w:hAnsi="Arial" w:cs="Arial"/>
                <w:i w:val="0"/>
                <w:iCs w:val="0"/>
                <w:noProof/>
                <w:lang w:val="sr-Latn-CS"/>
              </w:rPr>
            </w:pPr>
            <w:r w:rsidRPr="00EB7137">
              <w:rPr>
                <w:rFonts w:ascii="Arial" w:eastAsia="Times New Roman" w:hAnsi="Arial" w:cs="Arial"/>
                <w:noProof/>
                <w:lang w:val="sr-Latn-CS"/>
              </w:rPr>
              <w:t>2.3 Finansiranje projekata NVO kroz godišnji konkurs MSM po Zakonu o NVO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6EFEC" w14:textId="77777777" w:rsidR="00C46E90" w:rsidRPr="00EB7137" w:rsidRDefault="00C46E90" w:rsidP="00823AD7">
            <w:pPr>
              <w:rPr>
                <w:rFonts w:ascii="Arial" w:eastAsia="Times New Roman" w:hAnsi="Arial" w:cs="Arial"/>
                <w:i w:val="0"/>
                <w:iCs w:val="0"/>
                <w:noProof/>
                <w:lang w:val="sr-Latn-CS"/>
              </w:rPr>
            </w:pPr>
            <w:r w:rsidRPr="00EB7137">
              <w:rPr>
                <w:rFonts w:ascii="Arial" w:eastAsia="Times New Roman" w:hAnsi="Arial" w:cs="Arial"/>
                <w:noProof/>
                <w:lang w:val="sr-Latn-CS"/>
              </w:rPr>
              <w:t>Najmanje 20 podržanih projekata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F1C5A" w14:textId="25879EEF" w:rsidR="005B6353" w:rsidRPr="00EB7137" w:rsidRDefault="005B6353" w:rsidP="005B6353">
            <w:pPr>
              <w:spacing w:after="0" w:line="240" w:lineRule="auto"/>
              <w:rPr>
                <w:rFonts w:ascii="Arial" w:hAnsi="Arial" w:cs="Arial"/>
                <w:noProof/>
                <w:lang w:val="sr-Latn-CS"/>
              </w:rPr>
            </w:pPr>
            <w:r w:rsidRPr="00EB7137">
              <w:rPr>
                <w:rFonts w:ascii="Arial" w:hAnsi="Arial" w:cs="Arial"/>
                <w:noProof/>
                <w:lang w:val="sr-Latn-CS"/>
              </w:rPr>
              <w:t>2020-2021</w:t>
            </w:r>
          </w:p>
          <w:p w14:paraId="5ACF2A1E" w14:textId="5DA85699" w:rsidR="00C46E90" w:rsidRPr="00EB7137" w:rsidRDefault="00C46E90" w:rsidP="00823AD7">
            <w:pPr>
              <w:rPr>
                <w:rFonts w:ascii="Arial" w:eastAsia="Times New Roman" w:hAnsi="Arial" w:cs="Arial"/>
                <w:i w:val="0"/>
                <w:iCs w:val="0"/>
                <w:noProof/>
                <w:lang w:val="sr-Latn-C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FA4A0" w14:textId="77777777" w:rsidR="00C46E90" w:rsidRPr="00EB7137" w:rsidRDefault="00C46E90" w:rsidP="00823AD7">
            <w:pPr>
              <w:rPr>
                <w:rFonts w:ascii="Arial" w:eastAsia="Times New Roman" w:hAnsi="Arial" w:cs="Arial"/>
                <w:i w:val="0"/>
                <w:iCs w:val="0"/>
                <w:noProof/>
                <w:lang w:val="sr-Latn-CS"/>
              </w:rPr>
            </w:pPr>
            <w:r w:rsidRPr="00EB7137">
              <w:rPr>
                <w:rFonts w:ascii="Arial" w:eastAsia="Times New Roman" w:hAnsi="Arial" w:cs="Arial"/>
                <w:noProof/>
                <w:lang w:val="sr-Latn-CS"/>
              </w:rPr>
              <w:t>MSM</w:t>
            </w:r>
          </w:p>
          <w:p w14:paraId="19AB8543" w14:textId="77777777" w:rsidR="00C46E90" w:rsidRPr="00EB7137" w:rsidRDefault="00C46E90" w:rsidP="00823AD7">
            <w:pPr>
              <w:rPr>
                <w:rFonts w:ascii="Arial" w:eastAsia="Times New Roman" w:hAnsi="Arial" w:cs="Arial"/>
                <w:i w:val="0"/>
                <w:iCs w:val="0"/>
                <w:noProof/>
                <w:lang w:val="sr-Latn-CS"/>
              </w:rPr>
            </w:pPr>
            <w:r w:rsidRPr="00EB7137">
              <w:rPr>
                <w:rFonts w:ascii="Arial" w:eastAsia="Times New Roman" w:hAnsi="Arial" w:cs="Arial"/>
                <w:noProof/>
                <w:lang w:val="sr-Latn-CS"/>
              </w:rPr>
              <w:t>Partneri: NVO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42DD6" w14:textId="77777777" w:rsidR="00C46E90" w:rsidRPr="00EB7137" w:rsidRDefault="00C46E90" w:rsidP="00823AD7">
            <w:pPr>
              <w:rPr>
                <w:rFonts w:ascii="Arial" w:eastAsia="Times New Roman" w:hAnsi="Arial" w:cs="Arial"/>
                <w:i w:val="0"/>
                <w:iCs w:val="0"/>
                <w:noProof/>
                <w:lang w:val="sr-Latn-CS"/>
              </w:rPr>
            </w:pPr>
            <w:r w:rsidRPr="00EB7137">
              <w:rPr>
                <w:rFonts w:ascii="Arial" w:eastAsia="Times New Roman" w:hAnsi="Arial" w:cs="Arial"/>
                <w:noProof/>
                <w:lang w:val="sr-Latn-CS"/>
              </w:rPr>
              <w:t>Redovna budžetska sredstva</w:t>
            </w:r>
          </w:p>
        </w:tc>
      </w:tr>
      <w:tr w:rsidR="00C46E90" w:rsidRPr="00981EFD" w14:paraId="42B5559F" w14:textId="77777777" w:rsidTr="00823AD7">
        <w:trPr>
          <w:trHeight w:val="1277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0DE2BAB6" w14:textId="77777777" w:rsidR="00C46E90" w:rsidRPr="00EB7137" w:rsidRDefault="00C46E90" w:rsidP="00524420">
            <w:pPr>
              <w:ind w:right="-108"/>
              <w:rPr>
                <w:rFonts w:ascii="Arial" w:eastAsia="Times New Roman" w:hAnsi="Arial" w:cs="Arial"/>
                <w:b/>
                <w:iCs w:val="0"/>
                <w:noProof/>
                <w:color w:val="FFFFFF"/>
                <w:lang w:val="sr-Latn-CS"/>
              </w:rPr>
            </w:pPr>
            <w:r w:rsidRPr="00EB7137">
              <w:rPr>
                <w:rFonts w:ascii="Arial" w:eastAsia="Times New Roman" w:hAnsi="Arial" w:cs="Arial"/>
                <w:b/>
                <w:noProof/>
                <w:color w:val="FFFFFF"/>
                <w:lang w:val="sr-Latn-CS"/>
              </w:rPr>
              <w:t>F4. Unapređenje međuresorske saradnje na polju sprovođenja omladinske politike</w:t>
            </w: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181A0" w14:textId="77777777" w:rsidR="00C46E90" w:rsidRPr="00EB7137" w:rsidRDefault="00C46E90" w:rsidP="00524420">
            <w:pPr>
              <w:jc w:val="both"/>
              <w:rPr>
                <w:rFonts w:ascii="Arial" w:eastAsia="Times New Roman" w:hAnsi="Arial" w:cs="Arial"/>
                <w:i w:val="0"/>
                <w:iCs w:val="0"/>
                <w:noProof/>
                <w:lang w:val="sr-Latn-CS"/>
              </w:rPr>
            </w:pPr>
            <w:r w:rsidRPr="00EB7137">
              <w:rPr>
                <w:rFonts w:ascii="Arial" w:eastAsia="Times New Roman" w:hAnsi="Arial" w:cs="Arial"/>
                <w:noProof/>
                <w:lang w:val="sr-Latn-CS"/>
              </w:rPr>
              <w:t>4.1 Formiranje i funkcionisanje Koordinacionog tijela za sprovođenje omladinske politike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6C917" w14:textId="77777777" w:rsidR="00C46E90" w:rsidRPr="00EB7137" w:rsidRDefault="00C46E90" w:rsidP="00823AD7">
            <w:pPr>
              <w:rPr>
                <w:rFonts w:ascii="Arial" w:eastAsia="Times New Roman" w:hAnsi="Arial" w:cs="Arial"/>
                <w:i w:val="0"/>
                <w:iCs w:val="0"/>
                <w:noProof/>
                <w:lang w:val="sr-Latn-CS"/>
              </w:rPr>
            </w:pPr>
            <w:r w:rsidRPr="00EB7137">
              <w:rPr>
                <w:rFonts w:ascii="Arial" w:eastAsia="Times New Roman" w:hAnsi="Arial" w:cs="Arial"/>
                <w:noProof/>
                <w:lang w:val="sr-Latn-CS"/>
              </w:rPr>
              <w:t xml:space="preserve">Najmanje 2 sastanka godišnje i izvještaj o radu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17313" w14:textId="5EE9031A" w:rsidR="005B6353" w:rsidRPr="00EB7137" w:rsidRDefault="005B6353" w:rsidP="005B6353">
            <w:pPr>
              <w:spacing w:after="0" w:line="240" w:lineRule="auto"/>
              <w:rPr>
                <w:rFonts w:ascii="Arial" w:hAnsi="Arial" w:cs="Arial"/>
                <w:noProof/>
                <w:lang w:val="sr-Latn-CS"/>
              </w:rPr>
            </w:pPr>
            <w:r w:rsidRPr="00EB7137">
              <w:rPr>
                <w:rFonts w:ascii="Arial" w:hAnsi="Arial" w:cs="Arial"/>
                <w:noProof/>
                <w:lang w:val="sr-Latn-CS"/>
              </w:rPr>
              <w:t>2020-2021</w:t>
            </w:r>
          </w:p>
          <w:p w14:paraId="460D5BC2" w14:textId="2820A25C" w:rsidR="00C46E90" w:rsidRPr="00EB7137" w:rsidRDefault="00C46E90" w:rsidP="00823AD7">
            <w:pPr>
              <w:rPr>
                <w:rFonts w:ascii="Arial" w:eastAsia="Times New Roman" w:hAnsi="Arial" w:cs="Arial"/>
                <w:i w:val="0"/>
                <w:iCs w:val="0"/>
                <w:noProof/>
                <w:lang w:val="sr-Latn-C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60A9B" w14:textId="77777777" w:rsidR="00C46E90" w:rsidRPr="00EB7137" w:rsidRDefault="00C46E90" w:rsidP="00823AD7">
            <w:pPr>
              <w:rPr>
                <w:rFonts w:ascii="Arial" w:eastAsia="Times New Roman" w:hAnsi="Arial" w:cs="Arial"/>
                <w:i w:val="0"/>
                <w:iCs w:val="0"/>
                <w:noProof/>
                <w:lang w:val="sr-Latn-CS"/>
              </w:rPr>
            </w:pPr>
            <w:r w:rsidRPr="00EB7137">
              <w:rPr>
                <w:rFonts w:ascii="Arial" w:eastAsia="Times New Roman" w:hAnsi="Arial" w:cs="Arial"/>
                <w:noProof/>
                <w:lang w:val="sr-Latn-CS"/>
              </w:rPr>
              <w:t>MSM</w:t>
            </w:r>
          </w:p>
          <w:p w14:paraId="765189B6" w14:textId="77777777" w:rsidR="00C46E90" w:rsidRPr="00EB7137" w:rsidRDefault="00C46E90" w:rsidP="00823AD7">
            <w:pPr>
              <w:rPr>
                <w:rFonts w:ascii="Arial" w:eastAsia="Times New Roman" w:hAnsi="Arial" w:cs="Arial"/>
                <w:i w:val="0"/>
                <w:iCs w:val="0"/>
                <w:noProof/>
                <w:lang w:val="sr-Latn-CS"/>
              </w:rPr>
            </w:pPr>
            <w:r w:rsidRPr="00EB7137">
              <w:rPr>
                <w:rFonts w:ascii="Arial" w:eastAsia="Times New Roman" w:hAnsi="Arial" w:cs="Arial"/>
                <w:noProof/>
                <w:lang w:val="sr-Latn-CS"/>
              </w:rPr>
              <w:t>Partneri: NVO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D0E2B" w14:textId="77777777" w:rsidR="00C46E90" w:rsidRPr="00EB7137" w:rsidRDefault="00C46E90" w:rsidP="00823AD7">
            <w:pPr>
              <w:rPr>
                <w:rFonts w:ascii="Arial" w:eastAsia="Times New Roman" w:hAnsi="Arial" w:cs="Arial"/>
                <w:i w:val="0"/>
                <w:iCs w:val="0"/>
                <w:noProof/>
                <w:lang w:val="sr-Latn-CS"/>
              </w:rPr>
            </w:pPr>
            <w:r w:rsidRPr="00EB7137">
              <w:rPr>
                <w:rFonts w:ascii="Arial" w:eastAsia="Times New Roman" w:hAnsi="Arial" w:cs="Arial"/>
                <w:noProof/>
                <w:lang w:val="sr-Latn-CS"/>
              </w:rPr>
              <w:t>Redovna budžetska sredstva</w:t>
            </w:r>
          </w:p>
        </w:tc>
      </w:tr>
      <w:tr w:rsidR="00C46E90" w:rsidRPr="00981EFD" w14:paraId="39ABC909" w14:textId="77777777" w:rsidTr="00C46E90">
        <w:trPr>
          <w:trHeight w:val="827"/>
        </w:trPr>
        <w:tc>
          <w:tcPr>
            <w:tcW w:w="2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0000"/>
          </w:tcPr>
          <w:p w14:paraId="41A291F9" w14:textId="77777777" w:rsidR="00C46E90" w:rsidRPr="00EB7137" w:rsidRDefault="00C46E90" w:rsidP="00524420">
            <w:pPr>
              <w:rPr>
                <w:rFonts w:ascii="Arial" w:eastAsia="Times New Roman" w:hAnsi="Arial" w:cs="Arial"/>
                <w:b/>
                <w:iCs w:val="0"/>
                <w:noProof/>
                <w:color w:val="FFFFFF"/>
                <w:lang w:val="sr-Latn-CS"/>
              </w:rPr>
            </w:pPr>
            <w:r w:rsidRPr="00EB7137">
              <w:rPr>
                <w:rFonts w:ascii="Arial" w:eastAsia="Times New Roman" w:hAnsi="Arial" w:cs="Arial"/>
                <w:b/>
                <w:noProof/>
                <w:color w:val="FFFFFF"/>
                <w:lang w:val="sr-Latn-CS"/>
              </w:rPr>
              <w:t>F5. Unapređenje statistike na nacionalnom nivou i znanja o mladima</w:t>
            </w: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6D5CD" w14:textId="77777777" w:rsidR="00C46E90" w:rsidRPr="00EB7137" w:rsidRDefault="00C46E90" w:rsidP="00524420">
            <w:pPr>
              <w:jc w:val="both"/>
              <w:rPr>
                <w:rFonts w:ascii="Arial" w:hAnsi="Arial" w:cs="Arial"/>
                <w:noProof/>
                <w:lang w:val="sr-Latn-CS"/>
              </w:rPr>
            </w:pPr>
            <w:r w:rsidRPr="00EB7137">
              <w:rPr>
                <w:rFonts w:ascii="Arial" w:hAnsi="Arial" w:cs="Arial"/>
                <w:noProof/>
                <w:lang w:val="sr-Latn-CS"/>
              </w:rPr>
              <w:t>5.1. Operacionalizacija Okvira za monitoring i evaluaciju strategije za mlade</w:t>
            </w:r>
            <w:r w:rsidRPr="00EB7137">
              <w:rPr>
                <w:rStyle w:val="FootnoteReference"/>
                <w:rFonts w:ascii="Arial" w:hAnsi="Arial" w:cs="Arial"/>
                <w:noProof/>
                <w:lang w:val="sr-Latn-CS"/>
              </w:rPr>
              <w:footnoteReference w:id="1"/>
            </w:r>
            <w:r w:rsidRPr="00EB7137">
              <w:rPr>
                <w:rFonts w:ascii="Arial" w:hAnsi="Arial" w:cs="Arial"/>
                <w:noProof/>
                <w:lang w:val="sr-Latn-CS"/>
              </w:rPr>
              <w:t xml:space="preserve"> </w:t>
            </w:r>
          </w:p>
          <w:p w14:paraId="2B04D2DF" w14:textId="77777777" w:rsidR="00C46E90" w:rsidRPr="00EB7137" w:rsidRDefault="00C46E90" w:rsidP="00524420">
            <w:pPr>
              <w:jc w:val="both"/>
              <w:rPr>
                <w:rFonts w:ascii="Arial" w:hAnsi="Arial" w:cs="Arial"/>
                <w:noProof/>
                <w:lang w:val="sr-Latn-CS"/>
              </w:rPr>
            </w:pPr>
            <w:r w:rsidRPr="00EB7137">
              <w:rPr>
                <w:rFonts w:ascii="Arial" w:hAnsi="Arial" w:cs="Arial"/>
                <w:noProof/>
                <w:lang w:val="sr-Latn-CS"/>
              </w:rPr>
              <w:t>- konsultacije sa MONSTAT-om u vezi sa uvođenjem indikatora EUROSTAT- koji nijesu u zvaničnoj statistici,</w:t>
            </w:r>
          </w:p>
          <w:p w14:paraId="731A6DBB" w14:textId="77777777" w:rsidR="00C46E90" w:rsidRPr="00EB7137" w:rsidRDefault="00C46E90" w:rsidP="00524420">
            <w:pPr>
              <w:jc w:val="both"/>
              <w:rPr>
                <w:rFonts w:ascii="Arial" w:eastAsia="Times New Roman" w:hAnsi="Arial" w:cs="Arial"/>
                <w:i w:val="0"/>
                <w:iCs w:val="0"/>
                <w:noProof/>
                <w:lang w:val="sr-Latn-CS"/>
              </w:rPr>
            </w:pPr>
            <w:r w:rsidRPr="00EB7137">
              <w:rPr>
                <w:rFonts w:ascii="Arial" w:hAnsi="Arial" w:cs="Arial"/>
                <w:noProof/>
                <w:lang w:val="sr-Latn-CS"/>
              </w:rPr>
              <w:t xml:space="preserve"> -definisanje metodologije praćenja indikatora za koje nije utvrđena metodologija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08C07" w14:textId="77777777" w:rsidR="00C46E90" w:rsidRPr="00EB7137" w:rsidRDefault="00C46E90" w:rsidP="00823AD7">
            <w:pPr>
              <w:rPr>
                <w:rFonts w:ascii="Arial" w:hAnsi="Arial" w:cs="Arial"/>
                <w:noProof/>
                <w:lang w:val="sr-Latn-CS"/>
              </w:rPr>
            </w:pPr>
            <w:r w:rsidRPr="00EB7137">
              <w:rPr>
                <w:rFonts w:ascii="Arial" w:hAnsi="Arial" w:cs="Arial"/>
                <w:noProof/>
                <w:lang w:val="sr-Latn-CS"/>
              </w:rPr>
              <w:t>Definisane bazne i ciljane vrijednosti za najmanje 52 indikatora,</w:t>
            </w:r>
          </w:p>
          <w:p w14:paraId="4238D45D" w14:textId="77777777" w:rsidR="00C46E90" w:rsidRPr="00EB7137" w:rsidRDefault="00C46E90" w:rsidP="00823AD7">
            <w:pPr>
              <w:rPr>
                <w:rFonts w:ascii="Arial" w:hAnsi="Arial" w:cs="Arial"/>
                <w:noProof/>
                <w:lang w:val="sr-Latn-CS"/>
              </w:rPr>
            </w:pPr>
            <w:r w:rsidRPr="00EB7137">
              <w:rPr>
                <w:rFonts w:ascii="Arial" w:hAnsi="Arial" w:cs="Arial"/>
                <w:noProof/>
                <w:lang w:val="sr-Latn-CS"/>
              </w:rPr>
              <w:t>Razvijena metodologija praćenja indikatora,</w:t>
            </w:r>
          </w:p>
          <w:p w14:paraId="1937DC3D" w14:textId="77777777" w:rsidR="00C46E90" w:rsidRPr="00EB7137" w:rsidRDefault="00C46E90" w:rsidP="00823AD7">
            <w:pPr>
              <w:rPr>
                <w:rFonts w:ascii="Arial" w:eastAsia="Times New Roman" w:hAnsi="Arial" w:cs="Arial"/>
                <w:i w:val="0"/>
                <w:iCs w:val="0"/>
                <w:noProof/>
                <w:lang w:val="sr-Latn-CS"/>
              </w:rPr>
            </w:pPr>
            <w:r w:rsidRPr="00EB7137">
              <w:rPr>
                <w:rFonts w:ascii="Arial" w:hAnsi="Arial" w:cs="Arial"/>
                <w:noProof/>
                <w:lang w:val="sr-Latn-CS"/>
              </w:rPr>
              <w:t xml:space="preserve">Izvještaj o realizaciji Strategije za mlade 2017 – 2021 po utvrđenim indikatorima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E6D36" w14:textId="24E8AA39" w:rsidR="005B6353" w:rsidRPr="00EB7137" w:rsidRDefault="005B6353" w:rsidP="005B6353">
            <w:pPr>
              <w:spacing w:after="0" w:line="240" w:lineRule="auto"/>
              <w:rPr>
                <w:rFonts w:ascii="Arial" w:hAnsi="Arial" w:cs="Arial"/>
                <w:noProof/>
                <w:lang w:val="sr-Latn-CS"/>
              </w:rPr>
            </w:pPr>
            <w:r w:rsidRPr="00EB7137">
              <w:rPr>
                <w:rFonts w:ascii="Arial" w:hAnsi="Arial" w:cs="Arial"/>
                <w:noProof/>
                <w:lang w:val="sr-Latn-CS"/>
              </w:rPr>
              <w:t>2020-2021</w:t>
            </w:r>
          </w:p>
          <w:p w14:paraId="0F08CB95" w14:textId="3AF8DC76" w:rsidR="00C46E90" w:rsidRPr="00EB7137" w:rsidRDefault="00C46E90" w:rsidP="00823AD7">
            <w:pPr>
              <w:rPr>
                <w:rFonts w:ascii="Arial" w:eastAsia="Times New Roman" w:hAnsi="Arial" w:cs="Arial"/>
                <w:b/>
                <w:i w:val="0"/>
                <w:iCs w:val="0"/>
                <w:noProof/>
                <w:lang w:val="sr-Latn-C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6C82D" w14:textId="77777777" w:rsidR="00C46E90" w:rsidRPr="00EB7137" w:rsidRDefault="00C46E90" w:rsidP="00823AD7">
            <w:pPr>
              <w:rPr>
                <w:rFonts w:ascii="Arial" w:eastAsia="Times New Roman" w:hAnsi="Arial" w:cs="Arial"/>
                <w:i w:val="0"/>
                <w:iCs w:val="0"/>
                <w:noProof/>
                <w:lang w:val="sr-Latn-CS"/>
              </w:rPr>
            </w:pPr>
            <w:r w:rsidRPr="00EB7137">
              <w:rPr>
                <w:rFonts w:ascii="Arial" w:eastAsia="Times New Roman" w:hAnsi="Arial" w:cs="Arial"/>
                <w:noProof/>
                <w:lang w:val="sr-Latn-CS"/>
              </w:rPr>
              <w:t>MSM</w:t>
            </w:r>
          </w:p>
          <w:p w14:paraId="6AEA5743" w14:textId="77777777" w:rsidR="00C46E90" w:rsidRPr="00EB7137" w:rsidRDefault="00C46E90" w:rsidP="00823AD7">
            <w:pPr>
              <w:rPr>
                <w:rFonts w:ascii="Arial" w:eastAsia="Times New Roman" w:hAnsi="Arial" w:cs="Arial"/>
                <w:b/>
                <w:i w:val="0"/>
                <w:iCs w:val="0"/>
                <w:noProof/>
                <w:lang w:val="sr-Latn-CS"/>
              </w:rPr>
            </w:pPr>
            <w:r w:rsidRPr="00EB7137">
              <w:rPr>
                <w:rFonts w:ascii="Arial" w:eastAsia="Times New Roman" w:hAnsi="Arial" w:cs="Arial"/>
                <w:noProof/>
                <w:lang w:val="sr-Latn-CS"/>
              </w:rPr>
              <w:t>Partneri: Monstat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29B47" w14:textId="77777777" w:rsidR="00C46E90" w:rsidRPr="00EB7137" w:rsidRDefault="00C46E90" w:rsidP="00823AD7">
            <w:pPr>
              <w:rPr>
                <w:rFonts w:ascii="Arial" w:eastAsia="Times New Roman" w:hAnsi="Arial" w:cs="Arial"/>
                <w:i w:val="0"/>
                <w:iCs w:val="0"/>
                <w:noProof/>
                <w:lang w:val="sr-Latn-CS"/>
              </w:rPr>
            </w:pPr>
            <w:r w:rsidRPr="00EB7137">
              <w:rPr>
                <w:rFonts w:ascii="Arial" w:eastAsia="Times New Roman" w:hAnsi="Arial" w:cs="Arial"/>
                <w:noProof/>
                <w:lang w:val="sr-Latn-CS"/>
              </w:rPr>
              <w:t>Redovna budžetska sredstva</w:t>
            </w:r>
          </w:p>
        </w:tc>
      </w:tr>
      <w:tr w:rsidR="00C46E90" w:rsidRPr="00981EFD" w14:paraId="58A61003" w14:textId="77777777" w:rsidTr="00C46E90">
        <w:trPr>
          <w:trHeight w:val="827"/>
        </w:trPr>
        <w:tc>
          <w:tcPr>
            <w:tcW w:w="23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0000"/>
          </w:tcPr>
          <w:p w14:paraId="0E4C3ABC" w14:textId="77777777" w:rsidR="00C46E90" w:rsidRPr="00EB7137" w:rsidRDefault="00C46E90" w:rsidP="00524420">
            <w:pPr>
              <w:rPr>
                <w:rFonts w:ascii="Arial" w:eastAsia="Times New Roman" w:hAnsi="Arial" w:cs="Arial"/>
                <w:b/>
                <w:iCs w:val="0"/>
                <w:noProof/>
                <w:color w:val="FFFFFF"/>
                <w:lang w:val="sr-Latn-CS"/>
              </w:rPr>
            </w:pP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5F752" w14:textId="77777777" w:rsidR="00C46E90" w:rsidRPr="00EB7137" w:rsidRDefault="00C46E90" w:rsidP="00524420">
            <w:pPr>
              <w:jc w:val="both"/>
              <w:rPr>
                <w:rFonts w:ascii="Arial" w:hAnsi="Arial" w:cs="Arial"/>
                <w:noProof/>
                <w:lang w:val="sr-Latn-CS"/>
              </w:rPr>
            </w:pPr>
            <w:r w:rsidRPr="00EB7137">
              <w:rPr>
                <w:rFonts w:ascii="Arial" w:hAnsi="Arial" w:cs="Arial"/>
                <w:noProof/>
                <w:lang w:val="sr-Latn-CS"/>
              </w:rPr>
              <w:t>5.2 Evaluacija sprovedene Strategije za mlade/seminar o evaluaciji sprovedene Strategije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DC108" w14:textId="77777777" w:rsidR="00C46E90" w:rsidRPr="00EB7137" w:rsidRDefault="00C46E90" w:rsidP="00823AD7">
            <w:pPr>
              <w:rPr>
                <w:rFonts w:ascii="Arial" w:hAnsi="Arial" w:cs="Arial"/>
                <w:noProof/>
                <w:lang w:val="sr-Latn-CS"/>
              </w:rPr>
            </w:pPr>
            <w:r w:rsidRPr="00EB7137">
              <w:rPr>
                <w:rFonts w:ascii="Arial" w:hAnsi="Arial" w:cs="Arial"/>
                <w:noProof/>
                <w:lang w:val="sr-Latn-CS"/>
              </w:rPr>
              <w:t>Izvještaj o evaluaciji Strategije za mlade 2017 – 2021 po utvrđenim indikatorima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32B3F" w14:textId="77777777" w:rsidR="00C46E90" w:rsidRPr="00EB7137" w:rsidRDefault="00C46E90" w:rsidP="00823AD7">
            <w:pPr>
              <w:rPr>
                <w:rFonts w:ascii="Arial" w:eastAsia="Times New Roman" w:hAnsi="Arial" w:cs="Arial"/>
                <w:bCs/>
                <w:noProof/>
                <w:lang w:val="sr-Latn-CS"/>
              </w:rPr>
            </w:pPr>
            <w:r w:rsidRPr="00EB7137">
              <w:rPr>
                <w:rFonts w:ascii="Arial" w:eastAsia="Times New Roman" w:hAnsi="Arial" w:cs="Arial"/>
                <w:bCs/>
                <w:noProof/>
                <w:lang w:val="sr-Latn-CS"/>
              </w:rPr>
              <w:t>IV kvartal 2021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ED37A" w14:textId="77777777" w:rsidR="00C46E90" w:rsidRPr="00EB7137" w:rsidRDefault="00C46E90" w:rsidP="00823AD7">
            <w:pPr>
              <w:rPr>
                <w:rFonts w:ascii="Arial" w:eastAsia="Times New Roman" w:hAnsi="Arial" w:cs="Arial"/>
                <w:i w:val="0"/>
                <w:iCs w:val="0"/>
                <w:noProof/>
                <w:lang w:val="sr-Latn-CS"/>
              </w:rPr>
            </w:pPr>
            <w:r w:rsidRPr="00EB7137">
              <w:rPr>
                <w:rFonts w:ascii="Arial" w:eastAsia="Times New Roman" w:hAnsi="Arial" w:cs="Arial"/>
                <w:noProof/>
                <w:lang w:val="sr-Latn-CS"/>
              </w:rPr>
              <w:t>MSM</w:t>
            </w:r>
          </w:p>
          <w:p w14:paraId="38239CA7" w14:textId="77777777" w:rsidR="00C46E90" w:rsidRPr="00EB7137" w:rsidRDefault="00C46E90" w:rsidP="00823AD7">
            <w:pPr>
              <w:rPr>
                <w:rFonts w:ascii="Arial" w:eastAsia="Times New Roman" w:hAnsi="Arial" w:cs="Arial"/>
                <w:i w:val="0"/>
                <w:iCs w:val="0"/>
                <w:noProof/>
                <w:lang w:val="sr-Latn-CS"/>
              </w:rPr>
            </w:pPr>
            <w:r w:rsidRPr="00EB7137">
              <w:rPr>
                <w:rFonts w:ascii="Arial" w:eastAsia="Times New Roman" w:hAnsi="Arial" w:cs="Arial"/>
                <w:noProof/>
                <w:lang w:val="sr-Latn-CS"/>
              </w:rPr>
              <w:t xml:space="preserve">Partneri: rlevantne institucije i organizacije, </w:t>
            </w:r>
            <w:r w:rsidRPr="00EB7137">
              <w:rPr>
                <w:rFonts w:ascii="Arial" w:eastAsia="Times New Roman" w:hAnsi="Arial" w:cs="Arial"/>
                <w:noProof/>
                <w:lang w:val="sr-Latn-CS"/>
              </w:rPr>
              <w:lastRenderedPageBreak/>
              <w:t>jedinice lokalne samouprave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D8863" w14:textId="77777777" w:rsidR="00C46E90" w:rsidRPr="00EB7137" w:rsidRDefault="00C46E90" w:rsidP="00823AD7">
            <w:pPr>
              <w:rPr>
                <w:rFonts w:ascii="Arial" w:eastAsia="Times New Roman" w:hAnsi="Arial" w:cs="Arial"/>
                <w:i w:val="0"/>
                <w:iCs w:val="0"/>
                <w:noProof/>
                <w:lang w:val="sr-Latn-CS"/>
              </w:rPr>
            </w:pPr>
            <w:r w:rsidRPr="00EB7137">
              <w:rPr>
                <w:rFonts w:ascii="Arial" w:eastAsia="Times New Roman" w:hAnsi="Arial" w:cs="Arial"/>
                <w:noProof/>
                <w:lang w:val="sr-Latn-CS"/>
              </w:rPr>
              <w:lastRenderedPageBreak/>
              <w:t>Redovna budžetska sredstva</w:t>
            </w:r>
          </w:p>
        </w:tc>
      </w:tr>
      <w:tr w:rsidR="00C46E90" w:rsidRPr="00981EFD" w14:paraId="1179EC4E" w14:textId="77777777" w:rsidTr="00C46E90">
        <w:trPr>
          <w:trHeight w:val="827"/>
        </w:trPr>
        <w:tc>
          <w:tcPr>
            <w:tcW w:w="23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0000"/>
          </w:tcPr>
          <w:p w14:paraId="75C118F4" w14:textId="77777777" w:rsidR="00C46E90" w:rsidRPr="00EB7137" w:rsidRDefault="00C46E90" w:rsidP="00524420">
            <w:pPr>
              <w:rPr>
                <w:rFonts w:ascii="Arial" w:eastAsia="Times New Roman" w:hAnsi="Arial" w:cs="Arial"/>
                <w:b/>
                <w:iCs w:val="0"/>
                <w:noProof/>
                <w:color w:val="FFFFFF"/>
                <w:lang w:val="sr-Latn-CS"/>
              </w:rPr>
            </w:pP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E0D9C" w14:textId="77777777" w:rsidR="00C46E90" w:rsidRPr="00EB7137" w:rsidRDefault="00C46E90" w:rsidP="00524420">
            <w:pPr>
              <w:jc w:val="both"/>
              <w:rPr>
                <w:rFonts w:ascii="Arial" w:eastAsia="Times New Roman" w:hAnsi="Arial" w:cs="Arial"/>
                <w:i w:val="0"/>
                <w:iCs w:val="0"/>
                <w:noProof/>
                <w:lang w:val="sr-Latn-CS"/>
              </w:rPr>
            </w:pPr>
            <w:r w:rsidRPr="00EB7137">
              <w:rPr>
                <w:rFonts w:ascii="Arial" w:eastAsia="Times New Roman" w:hAnsi="Arial" w:cs="Arial"/>
                <w:noProof/>
                <w:lang w:val="sr-Latn-CS"/>
              </w:rPr>
              <w:t>5.3 Istraživanje o  potrebama i položaju  mladih</w:t>
            </w:r>
          </w:p>
          <w:p w14:paraId="695A8256" w14:textId="77777777" w:rsidR="00C46E90" w:rsidRPr="00EB7137" w:rsidRDefault="00C46E90" w:rsidP="00524420">
            <w:pPr>
              <w:jc w:val="both"/>
              <w:rPr>
                <w:rFonts w:ascii="Arial" w:eastAsia="Times New Roman" w:hAnsi="Arial" w:cs="Arial"/>
                <w:i w:val="0"/>
                <w:iCs w:val="0"/>
                <w:noProof/>
                <w:lang w:val="sr-Latn-CS"/>
              </w:rPr>
            </w:pP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6FB80" w14:textId="77777777" w:rsidR="00C46E90" w:rsidRPr="00EB7137" w:rsidRDefault="00C46E90" w:rsidP="00823AD7">
            <w:pPr>
              <w:rPr>
                <w:rFonts w:ascii="Arial" w:eastAsia="Times New Roman" w:hAnsi="Arial" w:cs="Arial"/>
                <w:i w:val="0"/>
                <w:iCs w:val="0"/>
                <w:noProof/>
                <w:lang w:val="sr-Latn-CS"/>
              </w:rPr>
            </w:pPr>
            <w:r w:rsidRPr="00EB7137">
              <w:rPr>
                <w:rFonts w:ascii="Arial" w:eastAsia="Times New Roman" w:hAnsi="Arial" w:cs="Arial"/>
                <w:noProof/>
                <w:lang w:val="sr-Latn-CS"/>
              </w:rPr>
              <w:t xml:space="preserve">Najmanje dva sprovedena istraživanja </w:t>
            </w:r>
          </w:p>
          <w:p w14:paraId="4E2B4AAC" w14:textId="77777777" w:rsidR="00C46E90" w:rsidRPr="00EB7137" w:rsidRDefault="00C46E90" w:rsidP="00823AD7">
            <w:pPr>
              <w:rPr>
                <w:rFonts w:ascii="Arial" w:eastAsia="Times New Roman" w:hAnsi="Arial" w:cs="Arial"/>
                <w:i w:val="0"/>
                <w:iCs w:val="0"/>
                <w:noProof/>
                <w:lang w:val="sr-Latn-CS"/>
              </w:rPr>
            </w:pPr>
            <w:r w:rsidRPr="00EB7137">
              <w:rPr>
                <w:rFonts w:ascii="Arial" w:eastAsia="Times New Roman" w:hAnsi="Arial" w:cs="Arial"/>
                <w:noProof/>
                <w:lang w:val="sr-Latn-CS"/>
              </w:rPr>
              <w:t>Najmanje 2000 mladih uključeno u istraživanje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A3D91" w14:textId="77777777" w:rsidR="005B6353" w:rsidRPr="00EB7137" w:rsidRDefault="005B6353" w:rsidP="005B6353">
            <w:pPr>
              <w:spacing w:after="0" w:line="240" w:lineRule="auto"/>
              <w:rPr>
                <w:rFonts w:ascii="Arial" w:hAnsi="Arial" w:cs="Arial"/>
                <w:noProof/>
                <w:lang w:val="sr-Latn-CS"/>
              </w:rPr>
            </w:pPr>
            <w:r w:rsidRPr="00EB7137">
              <w:rPr>
                <w:rFonts w:ascii="Arial" w:hAnsi="Arial" w:cs="Arial"/>
                <w:noProof/>
                <w:lang w:val="sr-Latn-CS"/>
              </w:rPr>
              <w:t>Kontinuirano 2020-2021</w:t>
            </w:r>
          </w:p>
          <w:p w14:paraId="6DDC74E9" w14:textId="34274A4D" w:rsidR="00C46E90" w:rsidRPr="00EB7137" w:rsidRDefault="00C46E90" w:rsidP="00823AD7">
            <w:pPr>
              <w:rPr>
                <w:rFonts w:ascii="Arial" w:eastAsia="Times New Roman" w:hAnsi="Arial" w:cs="Arial"/>
                <w:bCs/>
                <w:noProof/>
                <w:lang w:val="sr-Latn-C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DF2F9" w14:textId="77777777" w:rsidR="00C46E90" w:rsidRPr="00EB7137" w:rsidRDefault="00C46E90" w:rsidP="00823AD7">
            <w:pPr>
              <w:rPr>
                <w:rFonts w:ascii="Arial" w:eastAsia="Times New Roman" w:hAnsi="Arial" w:cs="Arial"/>
                <w:i w:val="0"/>
                <w:iCs w:val="0"/>
                <w:noProof/>
                <w:lang w:val="sr-Latn-CS"/>
              </w:rPr>
            </w:pPr>
            <w:r w:rsidRPr="00EB7137">
              <w:rPr>
                <w:rFonts w:ascii="Arial" w:eastAsia="Times New Roman" w:hAnsi="Arial" w:cs="Arial"/>
                <w:noProof/>
                <w:lang w:val="sr-Latn-CS"/>
              </w:rPr>
              <w:t>MSM</w:t>
            </w:r>
          </w:p>
          <w:p w14:paraId="23DF1CB1" w14:textId="77777777" w:rsidR="00C46E90" w:rsidRPr="00EB7137" w:rsidRDefault="00C46E90" w:rsidP="00823AD7">
            <w:pPr>
              <w:rPr>
                <w:rFonts w:ascii="Arial" w:eastAsia="Times New Roman" w:hAnsi="Arial" w:cs="Arial"/>
                <w:b/>
                <w:i w:val="0"/>
                <w:iCs w:val="0"/>
                <w:noProof/>
                <w:lang w:val="sr-Latn-CS"/>
              </w:rPr>
            </w:pPr>
            <w:r w:rsidRPr="00EB7137">
              <w:rPr>
                <w:rFonts w:ascii="Arial" w:eastAsia="Times New Roman" w:hAnsi="Arial" w:cs="Arial"/>
                <w:noProof/>
                <w:lang w:val="sr-Latn-CS"/>
              </w:rPr>
              <w:t xml:space="preserve">Partneri: Monstat, istraživačke agencije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C6ACC" w14:textId="77777777" w:rsidR="00C46E90" w:rsidRPr="00EB7137" w:rsidRDefault="00C46E90" w:rsidP="00823AD7">
            <w:pPr>
              <w:rPr>
                <w:rFonts w:ascii="Arial" w:eastAsia="Times New Roman" w:hAnsi="Arial" w:cs="Arial"/>
                <w:i w:val="0"/>
                <w:iCs w:val="0"/>
                <w:noProof/>
                <w:lang w:val="sr-Latn-CS"/>
              </w:rPr>
            </w:pPr>
            <w:r w:rsidRPr="00EB7137">
              <w:rPr>
                <w:rFonts w:ascii="Arial" w:eastAsia="Times New Roman" w:hAnsi="Arial" w:cs="Arial"/>
                <w:noProof/>
                <w:lang w:val="sr-Latn-CS"/>
              </w:rPr>
              <w:t>Redovna budžetska sredstva</w:t>
            </w:r>
          </w:p>
        </w:tc>
      </w:tr>
      <w:tr w:rsidR="00C46E90" w:rsidRPr="00981EFD" w14:paraId="6361E65E" w14:textId="77777777" w:rsidTr="00C922D6">
        <w:trPr>
          <w:trHeight w:val="1700"/>
        </w:trPr>
        <w:tc>
          <w:tcPr>
            <w:tcW w:w="23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0D6B17CC" w14:textId="77777777" w:rsidR="00C46E90" w:rsidRPr="00EB7137" w:rsidRDefault="00C46E90" w:rsidP="00524420">
            <w:pPr>
              <w:rPr>
                <w:rFonts w:ascii="Arial" w:eastAsia="Times New Roman" w:hAnsi="Arial" w:cs="Arial"/>
                <w:b/>
                <w:iCs w:val="0"/>
                <w:noProof/>
                <w:color w:val="FFFFFF"/>
                <w:lang w:val="sr-Latn-CS"/>
              </w:rPr>
            </w:pPr>
            <w:r w:rsidRPr="00EB7137">
              <w:rPr>
                <w:rFonts w:ascii="Arial" w:eastAsia="Times New Roman" w:hAnsi="Arial" w:cs="Arial"/>
                <w:b/>
                <w:noProof/>
                <w:color w:val="FFFFFF"/>
                <w:lang w:val="sr-Latn-CS"/>
              </w:rPr>
              <w:t>F6. Jačanje kapaciteta lokalnih samouprava za razvoj i sprovođenje omladinske politike</w:t>
            </w: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9D4F7" w14:textId="16E6D422" w:rsidR="00C46E90" w:rsidRPr="00EB7137" w:rsidRDefault="00C46E90" w:rsidP="00524420">
            <w:pPr>
              <w:jc w:val="both"/>
              <w:rPr>
                <w:rFonts w:ascii="Arial" w:eastAsia="Times New Roman" w:hAnsi="Arial" w:cs="Arial"/>
                <w:i w:val="0"/>
                <w:iCs w:val="0"/>
                <w:noProof/>
                <w:lang w:val="sr-Latn-CS"/>
              </w:rPr>
            </w:pPr>
            <w:r w:rsidRPr="00EB7137">
              <w:rPr>
                <w:rFonts w:ascii="Arial" w:eastAsia="Times New Roman" w:hAnsi="Arial" w:cs="Arial"/>
                <w:noProof/>
                <w:lang w:val="sr-Latn-CS"/>
              </w:rPr>
              <w:t>6.1 Usklađivanje lokalnih akcionih planova za mlade sa Strategijom za mlade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BF307" w14:textId="77777777" w:rsidR="00C46E90" w:rsidRPr="00EB7137" w:rsidRDefault="00C46E90" w:rsidP="00823AD7">
            <w:pPr>
              <w:rPr>
                <w:rFonts w:ascii="Arial" w:eastAsia="Times New Roman" w:hAnsi="Arial" w:cs="Arial"/>
                <w:i w:val="0"/>
                <w:iCs w:val="0"/>
                <w:noProof/>
                <w:lang w:val="sr-Latn-CS"/>
              </w:rPr>
            </w:pPr>
            <w:r w:rsidRPr="00EB7137">
              <w:rPr>
                <w:rFonts w:ascii="Arial" w:eastAsia="Times New Roman" w:hAnsi="Arial" w:cs="Arial"/>
                <w:noProof/>
                <w:lang w:val="sr-Latn-CS"/>
              </w:rPr>
              <w:t>Usklađeni i usvojeni svi lokalni akcioni planovi za mlade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73195" w14:textId="77777777" w:rsidR="00C46E90" w:rsidRPr="00EB7137" w:rsidRDefault="00C46E90" w:rsidP="00823AD7">
            <w:pPr>
              <w:rPr>
                <w:rFonts w:ascii="Arial" w:eastAsia="Times New Roman" w:hAnsi="Arial" w:cs="Arial"/>
                <w:i w:val="0"/>
                <w:iCs w:val="0"/>
                <w:noProof/>
                <w:lang w:val="sr-Latn-CS"/>
              </w:rPr>
            </w:pPr>
            <w:r w:rsidRPr="00EB7137">
              <w:rPr>
                <w:rFonts w:ascii="Arial" w:eastAsia="Times New Roman" w:hAnsi="Arial" w:cs="Arial"/>
                <w:noProof/>
                <w:lang w:val="sr-Latn-CS"/>
              </w:rPr>
              <w:t>2020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5D308" w14:textId="77777777" w:rsidR="00C46E90" w:rsidRPr="00EB7137" w:rsidRDefault="00C46E90" w:rsidP="00823AD7">
            <w:pPr>
              <w:rPr>
                <w:rFonts w:ascii="Arial" w:eastAsia="Times New Roman" w:hAnsi="Arial" w:cs="Arial"/>
                <w:i w:val="0"/>
                <w:iCs w:val="0"/>
                <w:noProof/>
                <w:lang w:val="sr-Latn-CS"/>
              </w:rPr>
            </w:pPr>
            <w:r w:rsidRPr="00EB7137">
              <w:rPr>
                <w:rFonts w:ascii="Arial" w:eastAsia="Times New Roman" w:hAnsi="Arial" w:cs="Arial"/>
                <w:noProof/>
                <w:lang w:val="sr-Latn-CS"/>
              </w:rPr>
              <w:t>Jedinice lokalne samouprave</w:t>
            </w:r>
          </w:p>
          <w:p w14:paraId="5AFDB2B2" w14:textId="77777777" w:rsidR="00C46E90" w:rsidRPr="00EB7137" w:rsidRDefault="00C46E90" w:rsidP="00823AD7">
            <w:pPr>
              <w:rPr>
                <w:rFonts w:ascii="Arial" w:eastAsia="Times New Roman" w:hAnsi="Arial" w:cs="Arial"/>
                <w:i w:val="0"/>
                <w:iCs w:val="0"/>
                <w:noProof/>
                <w:lang w:val="sr-Latn-CS"/>
              </w:rPr>
            </w:pPr>
            <w:r w:rsidRPr="00EB7137">
              <w:rPr>
                <w:rFonts w:ascii="Arial" w:eastAsia="Times New Roman" w:hAnsi="Arial" w:cs="Arial"/>
                <w:noProof/>
                <w:lang w:val="sr-Latn-CS"/>
              </w:rPr>
              <w:t>Partner: MSM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D39DE" w14:textId="77777777" w:rsidR="00C46E90" w:rsidRPr="00EB7137" w:rsidRDefault="00C46E90" w:rsidP="00823AD7">
            <w:pPr>
              <w:rPr>
                <w:rFonts w:ascii="Arial" w:eastAsia="Times New Roman" w:hAnsi="Arial" w:cs="Arial"/>
                <w:i w:val="0"/>
                <w:iCs w:val="0"/>
                <w:noProof/>
                <w:lang w:val="sr-Latn-CS"/>
              </w:rPr>
            </w:pPr>
            <w:r w:rsidRPr="00EB7137">
              <w:rPr>
                <w:rFonts w:ascii="Arial" w:eastAsia="Times New Roman" w:hAnsi="Arial" w:cs="Arial"/>
                <w:noProof/>
                <w:lang w:val="sr-Latn-CS"/>
              </w:rPr>
              <w:t>Redovna budžetska sredstva</w:t>
            </w:r>
          </w:p>
        </w:tc>
      </w:tr>
      <w:tr w:rsidR="005B6353" w:rsidRPr="00981EFD" w14:paraId="044A6A13" w14:textId="77777777" w:rsidTr="00C46E90">
        <w:tc>
          <w:tcPr>
            <w:tcW w:w="2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3DCF937E" w14:textId="77777777" w:rsidR="005B6353" w:rsidRPr="00EB7137" w:rsidRDefault="005B6353" w:rsidP="005B6353">
            <w:pPr>
              <w:rPr>
                <w:rFonts w:ascii="Arial" w:eastAsia="Times New Roman" w:hAnsi="Arial" w:cs="Arial"/>
                <w:b/>
                <w:iCs w:val="0"/>
                <w:noProof/>
                <w:color w:val="FFFFFF"/>
                <w:lang w:val="sr-Latn-CS"/>
              </w:rPr>
            </w:pP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A1F77" w14:textId="77777777" w:rsidR="005B6353" w:rsidRPr="00EB7137" w:rsidRDefault="005B6353" w:rsidP="005B6353">
            <w:pPr>
              <w:jc w:val="both"/>
              <w:rPr>
                <w:rFonts w:ascii="Arial" w:eastAsia="Times New Roman" w:hAnsi="Arial" w:cs="Arial"/>
                <w:i w:val="0"/>
                <w:iCs w:val="0"/>
                <w:noProof/>
                <w:lang w:val="sr-Latn-CS"/>
              </w:rPr>
            </w:pPr>
            <w:r w:rsidRPr="00EB7137">
              <w:rPr>
                <w:rFonts w:ascii="Arial" w:eastAsia="Times New Roman" w:hAnsi="Arial" w:cs="Arial"/>
                <w:noProof/>
                <w:lang w:val="sr-Latn-CS"/>
              </w:rPr>
              <w:t>6.2 Jačanje kapaciteta službenika koji rade sa mladima</w:t>
            </w:r>
          </w:p>
          <w:p w14:paraId="1F75F824" w14:textId="77777777" w:rsidR="005B6353" w:rsidRPr="00EB7137" w:rsidRDefault="005B6353" w:rsidP="005B6353">
            <w:pPr>
              <w:jc w:val="both"/>
              <w:rPr>
                <w:rFonts w:ascii="Arial" w:eastAsia="Times New Roman" w:hAnsi="Arial" w:cs="Arial"/>
                <w:i w:val="0"/>
                <w:iCs w:val="0"/>
                <w:noProof/>
                <w:lang w:val="sr-Latn-CS"/>
              </w:rPr>
            </w:pPr>
          </w:p>
          <w:p w14:paraId="0BBD43BD" w14:textId="77777777" w:rsidR="005B6353" w:rsidRPr="00EB7137" w:rsidRDefault="005B6353" w:rsidP="005B6353">
            <w:pPr>
              <w:jc w:val="both"/>
              <w:rPr>
                <w:rFonts w:ascii="Arial" w:eastAsia="Times New Roman" w:hAnsi="Arial" w:cs="Arial"/>
                <w:i w:val="0"/>
                <w:iCs w:val="0"/>
                <w:noProof/>
                <w:lang w:val="sr-Latn-CS"/>
              </w:rPr>
            </w:pP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C6826" w14:textId="77777777" w:rsidR="005B6353" w:rsidRPr="00EB7137" w:rsidRDefault="005B6353" w:rsidP="005B6353">
            <w:pPr>
              <w:rPr>
                <w:rFonts w:ascii="Arial" w:eastAsia="Times New Roman" w:hAnsi="Arial" w:cs="Arial"/>
                <w:i w:val="0"/>
                <w:iCs w:val="0"/>
                <w:noProof/>
                <w:lang w:val="sr-Latn-CS"/>
              </w:rPr>
            </w:pPr>
            <w:r w:rsidRPr="00EB7137">
              <w:rPr>
                <w:rFonts w:ascii="Arial" w:eastAsia="Times New Roman" w:hAnsi="Arial" w:cs="Arial"/>
                <w:noProof/>
                <w:lang w:val="sr-Latn-CS"/>
              </w:rPr>
              <w:t>Najmanje 2 realizovane obuke za lokalne službenike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46661" w14:textId="554F8BB7" w:rsidR="005B6353" w:rsidRPr="00EB7137" w:rsidRDefault="005B6353" w:rsidP="005B6353">
            <w:pPr>
              <w:rPr>
                <w:rFonts w:ascii="Arial" w:eastAsia="Times New Roman" w:hAnsi="Arial" w:cs="Arial"/>
                <w:bCs/>
                <w:noProof/>
                <w:lang w:val="sr-Latn-CS"/>
              </w:rPr>
            </w:pPr>
            <w:r w:rsidRPr="00EB7137">
              <w:rPr>
                <w:rFonts w:ascii="Arial" w:hAnsi="Arial" w:cs="Arial"/>
                <w:noProof/>
                <w:lang w:val="sr-Latn-CS"/>
              </w:rPr>
              <w:t>Kontinuirano 2020-2021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8525B" w14:textId="77777777" w:rsidR="005B6353" w:rsidRPr="00EB7137" w:rsidRDefault="005B6353" w:rsidP="005B6353">
            <w:pPr>
              <w:rPr>
                <w:rFonts w:ascii="Arial" w:eastAsia="Times New Roman" w:hAnsi="Arial" w:cs="Arial"/>
                <w:i w:val="0"/>
                <w:iCs w:val="0"/>
                <w:noProof/>
                <w:lang w:val="sr-Latn-CS"/>
              </w:rPr>
            </w:pPr>
            <w:r w:rsidRPr="00EB7137">
              <w:rPr>
                <w:rFonts w:ascii="Arial" w:eastAsia="Times New Roman" w:hAnsi="Arial" w:cs="Arial"/>
                <w:noProof/>
                <w:lang w:val="sr-Latn-CS"/>
              </w:rPr>
              <w:t>MSM</w:t>
            </w:r>
          </w:p>
          <w:p w14:paraId="1DEC52F7" w14:textId="77777777" w:rsidR="005B6353" w:rsidRPr="00EB7137" w:rsidRDefault="005B6353" w:rsidP="005B6353">
            <w:pPr>
              <w:rPr>
                <w:rFonts w:ascii="Arial" w:eastAsia="Times New Roman" w:hAnsi="Arial" w:cs="Arial"/>
                <w:b/>
                <w:i w:val="0"/>
                <w:iCs w:val="0"/>
                <w:noProof/>
                <w:lang w:val="sr-Latn-CS"/>
              </w:rPr>
            </w:pPr>
            <w:r w:rsidRPr="00EB7137">
              <w:rPr>
                <w:rFonts w:ascii="Arial" w:eastAsia="Times New Roman" w:hAnsi="Arial" w:cs="Arial"/>
                <w:noProof/>
                <w:lang w:val="sr-Latn-CS"/>
              </w:rPr>
              <w:t>Partneri: jedince lokalne samouprave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78DDF" w14:textId="77777777" w:rsidR="005B6353" w:rsidRPr="00EB7137" w:rsidRDefault="005B6353" w:rsidP="005B6353">
            <w:pPr>
              <w:rPr>
                <w:rFonts w:ascii="Arial" w:eastAsia="Times New Roman" w:hAnsi="Arial" w:cs="Arial"/>
                <w:i w:val="0"/>
                <w:iCs w:val="0"/>
                <w:noProof/>
                <w:lang w:val="sr-Latn-CS"/>
              </w:rPr>
            </w:pPr>
            <w:r w:rsidRPr="00EB7137">
              <w:rPr>
                <w:rFonts w:ascii="Arial" w:eastAsia="Times New Roman" w:hAnsi="Arial" w:cs="Arial"/>
                <w:noProof/>
                <w:lang w:val="sr-Latn-CS"/>
              </w:rPr>
              <w:t>Redovna budžetska sredstva</w:t>
            </w:r>
          </w:p>
        </w:tc>
      </w:tr>
      <w:tr w:rsidR="005B6353" w:rsidRPr="00981EFD" w14:paraId="5C6A5A9D" w14:textId="77777777" w:rsidTr="00823AD7">
        <w:trPr>
          <w:trHeight w:val="755"/>
        </w:trPr>
        <w:tc>
          <w:tcPr>
            <w:tcW w:w="2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0000"/>
          </w:tcPr>
          <w:p w14:paraId="35D40803" w14:textId="77777777" w:rsidR="005B6353" w:rsidRPr="00EB7137" w:rsidRDefault="005B6353" w:rsidP="005B6353">
            <w:pPr>
              <w:rPr>
                <w:rFonts w:ascii="Arial" w:eastAsia="Times New Roman" w:hAnsi="Arial" w:cs="Arial"/>
                <w:iCs w:val="0"/>
                <w:noProof/>
                <w:color w:val="FFFFFF"/>
                <w:lang w:val="sr-Latn-CS"/>
              </w:rPr>
            </w:pPr>
            <w:r w:rsidRPr="00EB7137">
              <w:rPr>
                <w:rFonts w:ascii="Arial" w:eastAsia="Times New Roman" w:hAnsi="Arial" w:cs="Arial"/>
                <w:b/>
                <w:noProof/>
                <w:color w:val="FFFFFF"/>
                <w:lang w:val="sr-Latn-CS"/>
              </w:rPr>
              <w:t>F7. Podrška omladinskom organizovanju i umrežavanju mladih</w:t>
            </w: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9AA42" w14:textId="4D9ED299" w:rsidR="005B6353" w:rsidRPr="00EB7137" w:rsidRDefault="005B6353" w:rsidP="005B6353">
            <w:pPr>
              <w:jc w:val="both"/>
              <w:rPr>
                <w:rFonts w:ascii="Arial" w:eastAsia="Times New Roman" w:hAnsi="Arial" w:cs="Arial"/>
                <w:i w:val="0"/>
                <w:iCs w:val="0"/>
                <w:noProof/>
                <w:lang w:val="sr-Latn-CS"/>
              </w:rPr>
            </w:pPr>
            <w:r w:rsidRPr="00EB7137">
              <w:rPr>
                <w:rFonts w:ascii="Arial" w:eastAsia="Times New Roman" w:hAnsi="Arial" w:cs="Arial"/>
                <w:noProof/>
                <w:lang w:val="sr-Latn-CS"/>
              </w:rPr>
              <w:t>7.1 Obezbjeđivanje sufinansiranja programa  mobilnosti mladih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59086" w14:textId="77777777" w:rsidR="005B6353" w:rsidRPr="00EB7137" w:rsidRDefault="005B6353" w:rsidP="005B6353">
            <w:pPr>
              <w:rPr>
                <w:rFonts w:ascii="Arial" w:eastAsia="Times New Roman" w:hAnsi="Arial" w:cs="Arial"/>
                <w:i w:val="0"/>
                <w:iCs w:val="0"/>
                <w:noProof/>
                <w:lang w:val="sr-Latn-CS"/>
              </w:rPr>
            </w:pPr>
            <w:r w:rsidRPr="00EB7137">
              <w:rPr>
                <w:rFonts w:ascii="Arial" w:eastAsia="Times New Roman" w:hAnsi="Arial" w:cs="Arial"/>
                <w:noProof/>
                <w:lang w:val="sr-Latn-CS"/>
              </w:rPr>
              <w:t>Najmanje 2 podržana i realizivana programa mobilno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649C2" w14:textId="5E625EC0" w:rsidR="005B6353" w:rsidRPr="00EB7137" w:rsidRDefault="005B6353" w:rsidP="005B6353">
            <w:pPr>
              <w:rPr>
                <w:rFonts w:ascii="Arial" w:eastAsia="Times New Roman" w:hAnsi="Arial" w:cs="Arial"/>
                <w:bCs/>
                <w:noProof/>
                <w:lang w:val="sr-Latn-CS"/>
              </w:rPr>
            </w:pPr>
            <w:r w:rsidRPr="00EB7137">
              <w:rPr>
                <w:rFonts w:ascii="Arial" w:hAnsi="Arial" w:cs="Arial"/>
                <w:noProof/>
                <w:lang w:val="sr-Latn-CS"/>
              </w:rPr>
              <w:t>Kontinuirano 2020-2021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87297" w14:textId="77777777" w:rsidR="005B6353" w:rsidRPr="00EB7137" w:rsidRDefault="005B6353" w:rsidP="005B6353">
            <w:pPr>
              <w:rPr>
                <w:rFonts w:ascii="Arial" w:eastAsia="Times New Roman" w:hAnsi="Arial" w:cs="Arial"/>
                <w:i w:val="0"/>
                <w:iCs w:val="0"/>
                <w:noProof/>
                <w:lang w:val="sr-Latn-CS"/>
              </w:rPr>
            </w:pPr>
            <w:r w:rsidRPr="00EB7137">
              <w:rPr>
                <w:rFonts w:ascii="Arial" w:eastAsia="Times New Roman" w:hAnsi="Arial" w:cs="Arial"/>
                <w:noProof/>
                <w:lang w:val="sr-Latn-CS"/>
              </w:rPr>
              <w:t>Ministarstvo prosvjete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0DFE7" w14:textId="77777777" w:rsidR="005B6353" w:rsidRPr="00EB7137" w:rsidRDefault="005B6353" w:rsidP="005B6353">
            <w:pPr>
              <w:rPr>
                <w:rFonts w:ascii="Arial" w:eastAsia="Times New Roman" w:hAnsi="Arial" w:cs="Arial"/>
                <w:i w:val="0"/>
                <w:iCs w:val="0"/>
                <w:noProof/>
                <w:lang w:val="sr-Latn-CS"/>
              </w:rPr>
            </w:pPr>
          </w:p>
        </w:tc>
      </w:tr>
      <w:tr w:rsidR="005B6353" w:rsidRPr="00981EFD" w14:paraId="4D8F48D3" w14:textId="77777777" w:rsidTr="00C46E90">
        <w:trPr>
          <w:trHeight w:val="827"/>
        </w:trPr>
        <w:tc>
          <w:tcPr>
            <w:tcW w:w="23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0000"/>
          </w:tcPr>
          <w:p w14:paraId="77230DA1" w14:textId="77777777" w:rsidR="005B6353" w:rsidRPr="00EB7137" w:rsidRDefault="005B6353" w:rsidP="005B6353">
            <w:pPr>
              <w:rPr>
                <w:rFonts w:ascii="Arial" w:eastAsia="Times New Roman" w:hAnsi="Arial" w:cs="Arial"/>
                <w:b/>
                <w:iCs w:val="0"/>
                <w:noProof/>
                <w:color w:val="FFFFFF"/>
                <w:lang w:val="sr-Latn-CS"/>
              </w:rPr>
            </w:pP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ECD1B" w14:textId="77777777" w:rsidR="005B6353" w:rsidRPr="00EB7137" w:rsidRDefault="005B6353" w:rsidP="005B6353">
            <w:pPr>
              <w:jc w:val="both"/>
              <w:rPr>
                <w:rFonts w:ascii="Arial" w:eastAsia="Times New Roman" w:hAnsi="Arial" w:cs="Arial"/>
                <w:i w:val="0"/>
                <w:iCs w:val="0"/>
                <w:noProof/>
                <w:lang w:val="sr-Latn-CS"/>
              </w:rPr>
            </w:pPr>
            <w:r w:rsidRPr="00EB7137">
              <w:rPr>
                <w:rFonts w:ascii="Arial" w:eastAsia="Times New Roman" w:hAnsi="Arial" w:cs="Arial"/>
                <w:noProof/>
                <w:lang w:val="sr-Latn-CS"/>
              </w:rPr>
              <w:t xml:space="preserve">7.2 Formiranje lokalnih savjeta za mlade 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F42C7" w14:textId="77777777" w:rsidR="005B6353" w:rsidRPr="00EB7137" w:rsidDel="00703CD9" w:rsidRDefault="005B6353" w:rsidP="005B6353">
            <w:pPr>
              <w:rPr>
                <w:rFonts w:ascii="Arial" w:eastAsia="Times New Roman" w:hAnsi="Arial" w:cs="Arial"/>
                <w:i w:val="0"/>
                <w:iCs w:val="0"/>
                <w:noProof/>
                <w:lang w:val="sr-Latn-CS"/>
              </w:rPr>
            </w:pPr>
            <w:r w:rsidRPr="00EB7137">
              <w:rPr>
                <w:rFonts w:ascii="Arial" w:eastAsia="Times New Roman" w:hAnsi="Arial" w:cs="Arial"/>
                <w:noProof/>
                <w:lang w:val="sr-Latn-CS"/>
              </w:rPr>
              <w:t xml:space="preserve">Formirana najmanje 4 lokalna savjeta za mlade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18815" w14:textId="06F35BB3" w:rsidR="005B6353" w:rsidRPr="00EB7137" w:rsidDel="00703CD9" w:rsidRDefault="005B6353" w:rsidP="005B6353">
            <w:pPr>
              <w:rPr>
                <w:rFonts w:ascii="Arial" w:eastAsia="Times New Roman" w:hAnsi="Arial" w:cs="Arial"/>
                <w:bCs/>
                <w:i w:val="0"/>
                <w:iCs w:val="0"/>
                <w:noProof/>
                <w:lang w:val="sr-Latn-CS"/>
              </w:rPr>
            </w:pPr>
            <w:r w:rsidRPr="00EB7137">
              <w:rPr>
                <w:rFonts w:ascii="Arial" w:hAnsi="Arial" w:cs="Arial"/>
                <w:noProof/>
                <w:lang w:val="sr-Latn-CS"/>
              </w:rPr>
              <w:t>Kontinuirano 2020-2021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E8BE2" w14:textId="77777777" w:rsidR="005B6353" w:rsidRPr="00EB7137" w:rsidDel="00703CD9" w:rsidRDefault="005B6353" w:rsidP="005B6353">
            <w:pPr>
              <w:rPr>
                <w:rFonts w:ascii="Arial" w:eastAsia="Times New Roman" w:hAnsi="Arial" w:cs="Arial"/>
                <w:i w:val="0"/>
                <w:iCs w:val="0"/>
                <w:noProof/>
                <w:lang w:val="sr-Latn-CS"/>
              </w:rPr>
            </w:pPr>
            <w:r w:rsidRPr="00EB7137">
              <w:rPr>
                <w:rFonts w:ascii="Arial" w:eastAsia="Times New Roman" w:hAnsi="Arial" w:cs="Arial"/>
                <w:noProof/>
                <w:lang w:val="sr-Latn-CS"/>
              </w:rPr>
              <w:t>Jedince lokalne samouprave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9397D" w14:textId="77777777" w:rsidR="005B6353" w:rsidRPr="00EB7137" w:rsidRDefault="005B6353" w:rsidP="005B6353">
            <w:pPr>
              <w:rPr>
                <w:rFonts w:ascii="Arial" w:eastAsia="Times New Roman" w:hAnsi="Arial" w:cs="Arial"/>
                <w:i w:val="0"/>
                <w:iCs w:val="0"/>
                <w:noProof/>
                <w:lang w:val="sr-Latn-CS"/>
              </w:rPr>
            </w:pPr>
            <w:r w:rsidRPr="00EB7137">
              <w:rPr>
                <w:rFonts w:ascii="Arial" w:eastAsia="Times New Roman" w:hAnsi="Arial" w:cs="Arial"/>
                <w:noProof/>
                <w:lang w:val="sr-Latn-CS"/>
              </w:rPr>
              <w:t>Redovna budžetska sredstva</w:t>
            </w:r>
          </w:p>
        </w:tc>
      </w:tr>
      <w:tr w:rsidR="005B6353" w:rsidRPr="00981EFD" w14:paraId="3FBD9653" w14:textId="77777777" w:rsidTr="00C46E90">
        <w:tc>
          <w:tcPr>
            <w:tcW w:w="2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0CE9AD62" w14:textId="77777777" w:rsidR="005B6353" w:rsidRPr="00EB7137" w:rsidRDefault="005B6353" w:rsidP="005B6353">
            <w:pPr>
              <w:rPr>
                <w:rFonts w:ascii="Arial" w:eastAsia="Times New Roman" w:hAnsi="Arial" w:cs="Arial"/>
                <w:b/>
                <w:iCs w:val="0"/>
                <w:noProof/>
                <w:color w:val="FFFFFF"/>
                <w:lang w:val="sr-Latn-CS"/>
              </w:rPr>
            </w:pP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D3D33" w14:textId="77777777" w:rsidR="005B6353" w:rsidRPr="00EB7137" w:rsidRDefault="005B6353" w:rsidP="005B6353">
            <w:pPr>
              <w:jc w:val="both"/>
              <w:rPr>
                <w:rFonts w:ascii="Arial" w:eastAsia="Times New Roman" w:hAnsi="Arial" w:cs="Arial"/>
                <w:i w:val="0"/>
                <w:iCs w:val="0"/>
                <w:noProof/>
                <w:lang w:val="sr-Latn-CS"/>
              </w:rPr>
            </w:pPr>
            <w:r w:rsidRPr="00EB7137">
              <w:rPr>
                <w:rFonts w:ascii="Arial" w:eastAsia="Times New Roman" w:hAnsi="Arial" w:cs="Arial"/>
                <w:noProof/>
                <w:lang w:val="sr-Latn-CS"/>
              </w:rPr>
              <w:t>7.3 Potvrđivanje Reprezentativnog saveza nevladinih organizacija koje sprovode omlad.politiku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1BAFF" w14:textId="77777777" w:rsidR="005B6353" w:rsidRPr="00EB7137" w:rsidRDefault="005B6353" w:rsidP="005B6353">
            <w:pPr>
              <w:rPr>
                <w:rFonts w:ascii="Arial" w:eastAsia="Times New Roman" w:hAnsi="Arial" w:cs="Arial"/>
                <w:i w:val="0"/>
                <w:iCs w:val="0"/>
                <w:noProof/>
                <w:lang w:val="sr-Latn-CS"/>
              </w:rPr>
            </w:pPr>
            <w:r w:rsidRPr="00EB7137">
              <w:rPr>
                <w:rFonts w:ascii="Arial" w:eastAsia="Times New Roman" w:hAnsi="Arial" w:cs="Arial"/>
                <w:noProof/>
                <w:lang w:val="sr-Latn-CS"/>
              </w:rPr>
              <w:t>Izdata potvrda o reprezentatvnosti Saveza na godišnjem nivou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FB104" w14:textId="5A174DBE" w:rsidR="005B6353" w:rsidRPr="00EB7137" w:rsidRDefault="005B6353" w:rsidP="005B6353">
            <w:pPr>
              <w:rPr>
                <w:rFonts w:ascii="Arial" w:eastAsia="Times New Roman" w:hAnsi="Arial" w:cs="Arial"/>
                <w:bCs/>
                <w:i w:val="0"/>
                <w:iCs w:val="0"/>
                <w:noProof/>
                <w:lang w:val="sr-Latn-CS"/>
              </w:rPr>
            </w:pPr>
            <w:r w:rsidRPr="00EB7137">
              <w:rPr>
                <w:rFonts w:ascii="Arial" w:hAnsi="Arial" w:cs="Arial"/>
                <w:noProof/>
                <w:lang w:val="sr-Latn-CS"/>
              </w:rPr>
              <w:t>Kontinuirano 2020-2021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69AE7" w14:textId="77777777" w:rsidR="005B6353" w:rsidRPr="00EB7137" w:rsidRDefault="005B6353" w:rsidP="005B6353">
            <w:pPr>
              <w:rPr>
                <w:rFonts w:ascii="Arial" w:eastAsia="Times New Roman" w:hAnsi="Arial" w:cs="Arial"/>
                <w:bCs/>
                <w:i w:val="0"/>
                <w:iCs w:val="0"/>
                <w:noProof/>
                <w:lang w:val="sr-Latn-CS"/>
              </w:rPr>
            </w:pPr>
            <w:r w:rsidRPr="00EB7137">
              <w:rPr>
                <w:rFonts w:ascii="Arial" w:eastAsia="Times New Roman" w:hAnsi="Arial" w:cs="Arial"/>
                <w:bCs/>
                <w:noProof/>
                <w:lang w:val="sr-Latn-CS"/>
              </w:rPr>
              <w:t>MSM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16F75" w14:textId="77777777" w:rsidR="005B6353" w:rsidRPr="00EB7137" w:rsidRDefault="005B6353" w:rsidP="005B6353">
            <w:pPr>
              <w:rPr>
                <w:rFonts w:ascii="Arial" w:eastAsia="Times New Roman" w:hAnsi="Arial" w:cs="Arial"/>
                <w:i w:val="0"/>
                <w:iCs w:val="0"/>
                <w:noProof/>
                <w:lang w:val="sr-Latn-CS"/>
              </w:rPr>
            </w:pPr>
            <w:r w:rsidRPr="00EB7137">
              <w:rPr>
                <w:rFonts w:ascii="Arial" w:eastAsia="Times New Roman" w:hAnsi="Arial" w:cs="Arial"/>
                <w:noProof/>
                <w:lang w:val="sr-Latn-CS"/>
              </w:rPr>
              <w:t>Redovna budžetska sredstva</w:t>
            </w:r>
          </w:p>
        </w:tc>
      </w:tr>
      <w:tr w:rsidR="005B6353" w:rsidRPr="00981EFD" w14:paraId="58BF73D3" w14:textId="77777777" w:rsidTr="00C46E90">
        <w:tc>
          <w:tcPr>
            <w:tcW w:w="2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0000"/>
          </w:tcPr>
          <w:p w14:paraId="673CB82E" w14:textId="77777777" w:rsidR="005B6353" w:rsidRPr="00EB7137" w:rsidRDefault="005B6353" w:rsidP="005B6353">
            <w:pPr>
              <w:rPr>
                <w:rFonts w:ascii="Arial" w:eastAsia="Times New Roman" w:hAnsi="Arial" w:cs="Arial"/>
                <w:b/>
                <w:iCs w:val="0"/>
                <w:noProof/>
                <w:color w:val="FFFFFF"/>
                <w:lang w:val="sr-Latn-CS"/>
              </w:rPr>
            </w:pPr>
            <w:r w:rsidRPr="00EB7137">
              <w:rPr>
                <w:rFonts w:ascii="Arial" w:eastAsia="Times New Roman" w:hAnsi="Arial" w:cs="Arial"/>
                <w:b/>
                <w:noProof/>
                <w:color w:val="FFFFFF"/>
                <w:lang w:val="sr-Latn-CS"/>
              </w:rPr>
              <w:t>F8.Jačanje međunarodne saradnje u oblasti omladinske politike</w:t>
            </w: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CD261" w14:textId="483C2146" w:rsidR="005B6353" w:rsidRPr="00EB7137" w:rsidRDefault="005B6353" w:rsidP="005B6353">
            <w:pPr>
              <w:jc w:val="both"/>
              <w:rPr>
                <w:rFonts w:ascii="Arial" w:eastAsia="Times New Roman" w:hAnsi="Arial" w:cs="Arial"/>
                <w:i w:val="0"/>
                <w:iCs w:val="0"/>
                <w:noProof/>
                <w:lang w:val="sr-Latn-CS"/>
              </w:rPr>
            </w:pPr>
            <w:r w:rsidRPr="00EB7137">
              <w:rPr>
                <w:rFonts w:ascii="Arial" w:eastAsia="Times New Roman" w:hAnsi="Arial" w:cs="Arial"/>
                <w:noProof/>
                <w:lang w:val="sr-Latn-CS"/>
              </w:rPr>
              <w:t>8.1 Kontinuirano učešće predstavnika MSM u međunarodnim incijativama i tijelima u oblasti omladinske politike</w:t>
            </w:r>
          </w:p>
          <w:p w14:paraId="5D0F78C7" w14:textId="77777777" w:rsidR="005B6353" w:rsidRPr="00EB7137" w:rsidRDefault="005B6353" w:rsidP="005B6353">
            <w:pPr>
              <w:jc w:val="both"/>
              <w:rPr>
                <w:rFonts w:ascii="Arial" w:eastAsia="Times New Roman" w:hAnsi="Arial" w:cs="Arial"/>
                <w:i w:val="0"/>
                <w:iCs w:val="0"/>
                <w:noProof/>
                <w:lang w:val="sr-Latn-CS"/>
              </w:rPr>
            </w:pP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94435" w14:textId="77777777" w:rsidR="005B6353" w:rsidRPr="00EB7137" w:rsidRDefault="005B6353" w:rsidP="005B6353">
            <w:pPr>
              <w:rPr>
                <w:rFonts w:ascii="Arial" w:eastAsia="Times New Roman" w:hAnsi="Arial" w:cs="Arial"/>
                <w:i w:val="0"/>
                <w:iCs w:val="0"/>
                <w:noProof/>
                <w:lang w:val="sr-Latn-CS"/>
              </w:rPr>
            </w:pPr>
            <w:r w:rsidRPr="00EB7137">
              <w:rPr>
                <w:rFonts w:ascii="Arial" w:eastAsia="Times New Roman" w:hAnsi="Arial" w:cs="Arial"/>
                <w:noProof/>
                <w:lang w:val="sr-Latn-CS"/>
              </w:rPr>
              <w:t>Predstavnici MSM učestvovali u najmanje 10 međunarodnih tijela/inicijativa/događaja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A7DE5" w14:textId="7F55E562" w:rsidR="005B6353" w:rsidRPr="00EB7137" w:rsidRDefault="005B6353" w:rsidP="005B6353">
            <w:pPr>
              <w:rPr>
                <w:rFonts w:ascii="Arial" w:eastAsia="Times New Roman" w:hAnsi="Arial" w:cs="Arial"/>
                <w:bCs/>
                <w:i w:val="0"/>
                <w:iCs w:val="0"/>
                <w:noProof/>
                <w:lang w:val="sr-Latn-CS"/>
              </w:rPr>
            </w:pPr>
            <w:r w:rsidRPr="00EB7137">
              <w:rPr>
                <w:rFonts w:ascii="Arial" w:hAnsi="Arial" w:cs="Arial"/>
                <w:noProof/>
                <w:lang w:val="sr-Latn-CS"/>
              </w:rPr>
              <w:t>Kontinuirano 2020-2021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C8F77" w14:textId="77777777" w:rsidR="005B6353" w:rsidRPr="00EB7137" w:rsidRDefault="005B6353" w:rsidP="005B6353">
            <w:pPr>
              <w:rPr>
                <w:rFonts w:ascii="Arial" w:eastAsia="Times New Roman" w:hAnsi="Arial" w:cs="Arial"/>
                <w:bCs/>
                <w:i w:val="0"/>
                <w:iCs w:val="0"/>
                <w:noProof/>
                <w:lang w:val="sr-Latn-CS"/>
              </w:rPr>
            </w:pPr>
            <w:r w:rsidRPr="00EB7137">
              <w:rPr>
                <w:rFonts w:ascii="Arial" w:eastAsia="Times New Roman" w:hAnsi="Arial" w:cs="Arial"/>
                <w:bCs/>
                <w:noProof/>
                <w:lang w:val="sr-Latn-CS"/>
              </w:rPr>
              <w:t>MSM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87077" w14:textId="77777777" w:rsidR="005B6353" w:rsidRPr="00EB7137" w:rsidRDefault="005B6353" w:rsidP="005B6353">
            <w:pPr>
              <w:rPr>
                <w:rFonts w:ascii="Arial" w:eastAsia="Times New Roman" w:hAnsi="Arial" w:cs="Arial"/>
                <w:i w:val="0"/>
                <w:iCs w:val="0"/>
                <w:noProof/>
                <w:lang w:val="sr-Latn-CS"/>
              </w:rPr>
            </w:pPr>
            <w:r w:rsidRPr="00EB7137">
              <w:rPr>
                <w:rFonts w:ascii="Arial" w:eastAsia="Times New Roman" w:hAnsi="Arial" w:cs="Arial"/>
                <w:noProof/>
                <w:lang w:val="sr-Latn-CS"/>
              </w:rPr>
              <w:t>Redovna budžetska sredstva, donacije</w:t>
            </w:r>
          </w:p>
        </w:tc>
      </w:tr>
      <w:tr w:rsidR="005B6353" w:rsidRPr="00981EFD" w14:paraId="1BC90957" w14:textId="77777777" w:rsidTr="00C46E90">
        <w:tc>
          <w:tcPr>
            <w:tcW w:w="2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43CB51C6" w14:textId="77777777" w:rsidR="005B6353" w:rsidRPr="00EB7137" w:rsidRDefault="005B6353" w:rsidP="005B6353">
            <w:pPr>
              <w:rPr>
                <w:rFonts w:ascii="Arial" w:eastAsia="Times New Roman" w:hAnsi="Arial" w:cs="Arial"/>
                <w:b/>
                <w:iCs w:val="0"/>
                <w:noProof/>
                <w:color w:val="FFFFFF"/>
                <w:lang w:val="sr-Latn-CS"/>
              </w:rPr>
            </w:pP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85A21" w14:textId="77777777" w:rsidR="005B6353" w:rsidRPr="00EB7137" w:rsidRDefault="005B6353" w:rsidP="005B6353">
            <w:pPr>
              <w:jc w:val="both"/>
              <w:rPr>
                <w:rFonts w:ascii="Arial" w:eastAsia="Times New Roman" w:hAnsi="Arial" w:cs="Arial"/>
                <w:i w:val="0"/>
                <w:iCs w:val="0"/>
                <w:noProof/>
                <w:lang w:val="sr-Latn-CS"/>
              </w:rPr>
            </w:pPr>
            <w:r w:rsidRPr="00EB7137">
              <w:rPr>
                <w:rFonts w:ascii="Arial" w:eastAsia="Times New Roman" w:hAnsi="Arial" w:cs="Arial"/>
                <w:noProof/>
                <w:lang w:val="sr-Latn-CS"/>
              </w:rPr>
              <w:t>8.2 Obezbjeđivanje podrške redovnom funkcionisanju RYCO</w:t>
            </w:r>
          </w:p>
          <w:p w14:paraId="54565A89" w14:textId="77777777" w:rsidR="005B6353" w:rsidRPr="00EB7137" w:rsidRDefault="005B6353" w:rsidP="005B6353">
            <w:pPr>
              <w:jc w:val="both"/>
              <w:rPr>
                <w:rFonts w:ascii="Arial" w:eastAsia="Times New Roman" w:hAnsi="Arial" w:cs="Arial"/>
                <w:i w:val="0"/>
                <w:iCs w:val="0"/>
                <w:noProof/>
                <w:lang w:val="sr-Latn-CS"/>
              </w:rPr>
            </w:pP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C1C9A" w14:textId="77777777" w:rsidR="005B6353" w:rsidRPr="00EB7137" w:rsidRDefault="005B6353" w:rsidP="005B6353">
            <w:pPr>
              <w:rPr>
                <w:rFonts w:ascii="Arial" w:eastAsia="Times New Roman" w:hAnsi="Arial" w:cs="Arial"/>
                <w:i w:val="0"/>
                <w:iCs w:val="0"/>
                <w:noProof/>
                <w:lang w:val="sr-Latn-CS"/>
              </w:rPr>
            </w:pPr>
            <w:r w:rsidRPr="00EB7137">
              <w:rPr>
                <w:rFonts w:ascii="Arial" w:eastAsia="Times New Roman" w:hAnsi="Arial" w:cs="Arial"/>
                <w:noProof/>
                <w:lang w:val="sr-Latn-CS"/>
              </w:rPr>
              <w:t>Obezbijeđena finansijska podrška/redovna kontribucija MSM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209D4" w14:textId="4FEF8DFF" w:rsidR="005B6353" w:rsidRPr="00EB7137" w:rsidRDefault="005B6353" w:rsidP="005B6353">
            <w:pPr>
              <w:rPr>
                <w:rFonts w:ascii="Arial" w:eastAsia="Times New Roman" w:hAnsi="Arial" w:cs="Arial"/>
                <w:bCs/>
                <w:i w:val="0"/>
                <w:iCs w:val="0"/>
                <w:noProof/>
                <w:lang w:val="sr-Latn-CS"/>
              </w:rPr>
            </w:pPr>
            <w:r w:rsidRPr="00EB7137">
              <w:rPr>
                <w:rFonts w:ascii="Arial" w:hAnsi="Arial" w:cs="Arial"/>
                <w:noProof/>
                <w:lang w:val="sr-Latn-CS"/>
              </w:rPr>
              <w:t>Kontinuirano 2020-2021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FC13D" w14:textId="77777777" w:rsidR="005B6353" w:rsidRPr="00EB7137" w:rsidRDefault="005B6353" w:rsidP="005B6353">
            <w:pPr>
              <w:rPr>
                <w:rFonts w:ascii="Arial" w:eastAsia="Times New Roman" w:hAnsi="Arial" w:cs="Arial"/>
                <w:bCs/>
                <w:i w:val="0"/>
                <w:iCs w:val="0"/>
                <w:noProof/>
                <w:lang w:val="sr-Latn-CS"/>
              </w:rPr>
            </w:pPr>
            <w:r w:rsidRPr="00EB7137">
              <w:rPr>
                <w:rFonts w:ascii="Arial" w:eastAsia="Times New Roman" w:hAnsi="Arial" w:cs="Arial"/>
                <w:bCs/>
                <w:noProof/>
                <w:lang w:val="sr-Latn-CS"/>
              </w:rPr>
              <w:t>MSM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515FB" w14:textId="77777777" w:rsidR="005B6353" w:rsidRPr="00EB7137" w:rsidRDefault="005B6353" w:rsidP="005B6353">
            <w:pPr>
              <w:rPr>
                <w:rFonts w:ascii="Arial" w:eastAsia="Times New Roman" w:hAnsi="Arial" w:cs="Arial"/>
                <w:i w:val="0"/>
                <w:iCs w:val="0"/>
                <w:noProof/>
                <w:lang w:val="sr-Latn-CS"/>
              </w:rPr>
            </w:pPr>
            <w:r w:rsidRPr="00EB7137">
              <w:rPr>
                <w:rFonts w:ascii="Arial" w:eastAsia="Times New Roman" w:hAnsi="Arial" w:cs="Arial"/>
                <w:noProof/>
                <w:lang w:val="sr-Latn-CS"/>
              </w:rPr>
              <w:t>Redovna Budzetska sredstva</w:t>
            </w:r>
          </w:p>
        </w:tc>
      </w:tr>
      <w:tr w:rsidR="00C46E90" w:rsidRPr="00981EFD" w14:paraId="5D5C2789" w14:textId="77777777" w:rsidTr="00C46E90">
        <w:tc>
          <w:tcPr>
            <w:tcW w:w="23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0A780934" w14:textId="77777777" w:rsidR="00C46E90" w:rsidRPr="00EB7137" w:rsidRDefault="00C46E90" w:rsidP="00524420">
            <w:pPr>
              <w:rPr>
                <w:rFonts w:ascii="Arial" w:eastAsia="Times New Roman" w:hAnsi="Arial" w:cs="Arial"/>
                <w:b/>
                <w:iCs w:val="0"/>
                <w:noProof/>
                <w:color w:val="FFFFFF"/>
                <w:lang w:val="sr-Latn-CS"/>
              </w:rPr>
            </w:pPr>
            <w:r w:rsidRPr="00EB7137">
              <w:rPr>
                <w:rFonts w:ascii="Arial" w:eastAsia="Times New Roman" w:hAnsi="Arial" w:cs="Arial"/>
                <w:b/>
                <w:noProof/>
                <w:color w:val="FFFFFF"/>
                <w:lang w:val="sr-Latn-CS"/>
              </w:rPr>
              <w:lastRenderedPageBreak/>
              <w:t>F9.Unapređenje informisanja mladih o omladinskoj politici</w:t>
            </w: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5C504" w14:textId="77777777" w:rsidR="00C46E90" w:rsidRPr="00EB7137" w:rsidRDefault="00C46E90" w:rsidP="00524420">
            <w:pPr>
              <w:jc w:val="both"/>
              <w:rPr>
                <w:rFonts w:ascii="Arial" w:eastAsia="Times New Roman" w:hAnsi="Arial" w:cs="Arial"/>
                <w:i w:val="0"/>
                <w:iCs w:val="0"/>
                <w:noProof/>
                <w:lang w:val="sr-Latn-CS"/>
              </w:rPr>
            </w:pPr>
            <w:r w:rsidRPr="00EB7137">
              <w:rPr>
                <w:rFonts w:ascii="Arial" w:eastAsia="Times New Roman" w:hAnsi="Arial" w:cs="Arial"/>
                <w:noProof/>
                <w:lang w:val="sr-Latn-CS"/>
              </w:rPr>
              <w:t>8.3 Kreiranje online platforme u cilju promocije, informisanja i uljučivanja mladih u kreiranje i sprovođenje omladinske politike</w:t>
            </w:r>
          </w:p>
          <w:p w14:paraId="38C67146" w14:textId="77777777" w:rsidR="00C46E90" w:rsidRPr="00EB7137" w:rsidRDefault="00C46E90" w:rsidP="00524420">
            <w:pPr>
              <w:jc w:val="both"/>
              <w:rPr>
                <w:rFonts w:ascii="Arial" w:eastAsia="Times New Roman" w:hAnsi="Arial" w:cs="Arial"/>
                <w:i w:val="0"/>
                <w:iCs w:val="0"/>
                <w:noProof/>
                <w:lang w:val="sr-Latn-CS"/>
              </w:rPr>
            </w:pP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460E6" w14:textId="77777777" w:rsidR="00C46E90" w:rsidRPr="00EB7137" w:rsidRDefault="00C46E90" w:rsidP="00823AD7">
            <w:pPr>
              <w:rPr>
                <w:rFonts w:ascii="Arial" w:eastAsia="Times New Roman" w:hAnsi="Arial" w:cs="Arial"/>
                <w:i w:val="0"/>
                <w:iCs w:val="0"/>
                <w:noProof/>
                <w:lang w:val="sr-Latn-CS"/>
              </w:rPr>
            </w:pPr>
            <w:r w:rsidRPr="00EB7137">
              <w:rPr>
                <w:rFonts w:ascii="Arial" w:eastAsia="Times New Roman" w:hAnsi="Arial" w:cs="Arial"/>
                <w:noProof/>
                <w:lang w:val="sr-Latn-CS"/>
              </w:rPr>
              <w:t>Kreirana i ažurirana online platforma,</w:t>
            </w:r>
          </w:p>
          <w:p w14:paraId="30D89AF9" w14:textId="1549B89D" w:rsidR="00C46E90" w:rsidRPr="00EB7137" w:rsidRDefault="00C46E90" w:rsidP="00823AD7">
            <w:pPr>
              <w:rPr>
                <w:rFonts w:ascii="Arial" w:eastAsia="Times New Roman" w:hAnsi="Arial" w:cs="Arial"/>
                <w:i w:val="0"/>
                <w:iCs w:val="0"/>
                <w:noProof/>
                <w:lang w:val="sr-Latn-CS"/>
              </w:rPr>
            </w:pPr>
            <w:r w:rsidRPr="00EB7137">
              <w:rPr>
                <w:rFonts w:ascii="Arial" w:eastAsia="Times New Roman" w:hAnsi="Arial" w:cs="Arial"/>
                <w:noProof/>
                <w:lang w:val="sr-Latn-CS"/>
              </w:rPr>
              <w:t>Najmanje 10 000 posjeta platformi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59512" w14:textId="77777777" w:rsidR="005B6353" w:rsidRPr="00EB7137" w:rsidRDefault="005B6353" w:rsidP="005B6353">
            <w:pPr>
              <w:spacing w:after="0" w:line="240" w:lineRule="auto"/>
              <w:rPr>
                <w:rFonts w:ascii="Arial" w:hAnsi="Arial" w:cs="Arial"/>
                <w:noProof/>
                <w:lang w:val="sr-Latn-CS"/>
              </w:rPr>
            </w:pPr>
            <w:r w:rsidRPr="00EB7137">
              <w:rPr>
                <w:rFonts w:ascii="Arial" w:hAnsi="Arial" w:cs="Arial"/>
                <w:noProof/>
                <w:lang w:val="sr-Latn-CS"/>
              </w:rPr>
              <w:t>Kontinuirano 2020-2021</w:t>
            </w:r>
          </w:p>
          <w:p w14:paraId="00BDFFD4" w14:textId="0DB669CD" w:rsidR="00C46E90" w:rsidRPr="00EB7137" w:rsidRDefault="00C46E90" w:rsidP="00823AD7">
            <w:pPr>
              <w:rPr>
                <w:rFonts w:ascii="Arial" w:eastAsia="Times New Roman" w:hAnsi="Arial" w:cs="Arial"/>
                <w:b/>
                <w:i w:val="0"/>
                <w:iCs w:val="0"/>
                <w:noProof/>
                <w:lang w:val="sr-Latn-C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C126E" w14:textId="77777777" w:rsidR="00C46E90" w:rsidRPr="00EB7137" w:rsidRDefault="00C46E90" w:rsidP="00823AD7">
            <w:pPr>
              <w:rPr>
                <w:rFonts w:ascii="Arial" w:eastAsia="Times New Roman" w:hAnsi="Arial" w:cs="Arial"/>
                <w:b/>
                <w:i w:val="0"/>
                <w:iCs w:val="0"/>
                <w:noProof/>
                <w:lang w:val="sr-Latn-CS"/>
              </w:rPr>
            </w:pPr>
            <w:r w:rsidRPr="00EB7137">
              <w:rPr>
                <w:rFonts w:ascii="Arial" w:eastAsia="Times New Roman" w:hAnsi="Arial" w:cs="Arial"/>
                <w:bCs/>
                <w:noProof/>
                <w:lang w:val="sr-Latn-CS"/>
              </w:rPr>
              <w:t>MSM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BB219" w14:textId="77777777" w:rsidR="00C46E90" w:rsidRPr="00EB7137" w:rsidRDefault="00C46E90" w:rsidP="00823AD7">
            <w:pPr>
              <w:rPr>
                <w:rFonts w:ascii="Arial" w:eastAsia="Times New Roman" w:hAnsi="Arial" w:cs="Arial"/>
                <w:i w:val="0"/>
                <w:iCs w:val="0"/>
                <w:noProof/>
                <w:lang w:val="sr-Latn-CS"/>
              </w:rPr>
            </w:pPr>
            <w:r w:rsidRPr="00EB7137">
              <w:rPr>
                <w:rFonts w:ascii="Arial" w:eastAsia="Times New Roman" w:hAnsi="Arial" w:cs="Arial"/>
                <w:noProof/>
                <w:lang w:val="sr-Latn-CS"/>
              </w:rPr>
              <w:t>Redovna Budzetska sredstva</w:t>
            </w:r>
          </w:p>
        </w:tc>
      </w:tr>
      <w:tr w:rsidR="00C46E90" w:rsidRPr="00981EFD" w14:paraId="157EAFB1" w14:textId="77777777" w:rsidTr="00C46E90">
        <w:tc>
          <w:tcPr>
            <w:tcW w:w="2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336588AD" w14:textId="77777777" w:rsidR="00C46E90" w:rsidRPr="00EB7137" w:rsidRDefault="00C46E90" w:rsidP="00524420">
            <w:pPr>
              <w:jc w:val="both"/>
              <w:rPr>
                <w:rFonts w:ascii="Arial" w:eastAsia="Times New Roman" w:hAnsi="Arial" w:cs="Arial"/>
                <w:i w:val="0"/>
                <w:iCs w:val="0"/>
                <w:noProof/>
                <w:lang w:val="sr-Latn-CS"/>
              </w:rPr>
            </w:pP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39CF3" w14:textId="77777777" w:rsidR="00C46E90" w:rsidRPr="00EB7137" w:rsidRDefault="00C46E90" w:rsidP="00524420">
            <w:pPr>
              <w:jc w:val="both"/>
              <w:rPr>
                <w:rFonts w:ascii="Arial" w:eastAsia="Times New Roman" w:hAnsi="Arial" w:cs="Arial"/>
                <w:i w:val="0"/>
                <w:iCs w:val="0"/>
                <w:noProof/>
                <w:lang w:val="sr-Latn-CS"/>
              </w:rPr>
            </w:pP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8DB49" w14:textId="77777777" w:rsidR="00C46E90" w:rsidRPr="00EB7137" w:rsidRDefault="00C46E90" w:rsidP="00823AD7">
            <w:pPr>
              <w:rPr>
                <w:rFonts w:ascii="Arial" w:eastAsia="Times New Roman" w:hAnsi="Arial" w:cs="Arial"/>
                <w:i w:val="0"/>
                <w:iCs w:val="0"/>
                <w:noProof/>
                <w:lang w:val="sr-Latn-CS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172E8" w14:textId="77777777" w:rsidR="00C46E90" w:rsidRPr="00EB7137" w:rsidRDefault="00C46E90" w:rsidP="00823AD7">
            <w:pPr>
              <w:rPr>
                <w:rFonts w:ascii="Arial" w:eastAsia="Times New Roman" w:hAnsi="Arial" w:cs="Arial"/>
                <w:i w:val="0"/>
                <w:iCs w:val="0"/>
                <w:noProof/>
                <w:lang w:val="sr-Latn-C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223FE" w14:textId="77777777" w:rsidR="00C46E90" w:rsidRPr="00EB7137" w:rsidRDefault="00C46E90" w:rsidP="00823AD7">
            <w:pPr>
              <w:rPr>
                <w:rFonts w:ascii="Arial" w:eastAsia="Times New Roman" w:hAnsi="Arial" w:cs="Arial"/>
                <w:i w:val="0"/>
                <w:iCs w:val="0"/>
                <w:noProof/>
                <w:lang w:val="sr-Latn-C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BAED2" w14:textId="77777777" w:rsidR="00C46E90" w:rsidRPr="00EB7137" w:rsidRDefault="00C46E90" w:rsidP="00823AD7">
            <w:pPr>
              <w:rPr>
                <w:rFonts w:ascii="Arial" w:eastAsia="Times New Roman" w:hAnsi="Arial" w:cs="Arial"/>
                <w:i w:val="0"/>
                <w:iCs w:val="0"/>
                <w:noProof/>
                <w:lang w:val="sr-Latn-CS"/>
              </w:rPr>
            </w:pPr>
          </w:p>
        </w:tc>
      </w:tr>
      <w:tr w:rsidR="00C46E90" w:rsidRPr="00981EFD" w14:paraId="4E3FCE9C" w14:textId="77777777" w:rsidTr="00C46E90"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8A54"/>
          </w:tcPr>
          <w:p w14:paraId="3826E774" w14:textId="77777777" w:rsidR="00C46E90" w:rsidRPr="00EB7137" w:rsidRDefault="00C46E90" w:rsidP="00524420">
            <w:pPr>
              <w:jc w:val="both"/>
              <w:rPr>
                <w:rFonts w:ascii="Arial" w:eastAsia="Times New Roman" w:hAnsi="Arial" w:cs="Arial"/>
                <w:i w:val="0"/>
                <w:iCs w:val="0"/>
                <w:noProof/>
                <w:lang w:val="sr-Latn-CS"/>
              </w:rPr>
            </w:pP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8A54"/>
          </w:tcPr>
          <w:p w14:paraId="478A11ED" w14:textId="43A8660A" w:rsidR="00C46E90" w:rsidRPr="00EB7137" w:rsidRDefault="00C46E90" w:rsidP="00EB7137">
            <w:pPr>
              <w:jc w:val="both"/>
              <w:rPr>
                <w:rFonts w:ascii="Arial" w:eastAsia="Times New Roman" w:hAnsi="Arial" w:cs="Arial"/>
                <w:i w:val="0"/>
                <w:iCs w:val="0"/>
                <w:noProof/>
                <w:lang w:val="sr-Latn-CS"/>
              </w:rPr>
            </w:pPr>
            <w:r w:rsidRPr="00EB7137">
              <w:rPr>
                <w:rFonts w:ascii="Arial" w:eastAsia="Times New Roman" w:hAnsi="Arial" w:cs="Arial"/>
                <w:noProof/>
                <w:color w:val="FFFFFF"/>
                <w:lang w:val="sr-Latn-CS"/>
              </w:rPr>
              <w:t xml:space="preserve">Ukupno: </w:t>
            </w:r>
            <w:bookmarkStart w:id="0" w:name="_GoBack"/>
            <w:bookmarkEnd w:id="0"/>
            <w:r w:rsidRPr="00EB7137">
              <w:rPr>
                <w:rFonts w:ascii="Arial" w:eastAsia="Times New Roman" w:hAnsi="Arial" w:cs="Arial"/>
                <w:noProof/>
                <w:color w:val="FFFFFF"/>
                <w:lang w:val="sr-Latn-CS"/>
              </w:rPr>
              <w:t>aktivnosti.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8A54"/>
          </w:tcPr>
          <w:p w14:paraId="16DE8133" w14:textId="77777777" w:rsidR="00C46E90" w:rsidRPr="00EB7137" w:rsidRDefault="00C46E90" w:rsidP="00524420">
            <w:pPr>
              <w:jc w:val="both"/>
              <w:rPr>
                <w:rFonts w:ascii="Arial" w:eastAsia="Times New Roman" w:hAnsi="Arial" w:cs="Arial"/>
                <w:i w:val="0"/>
                <w:iCs w:val="0"/>
                <w:noProof/>
                <w:lang w:val="sr-Latn-CS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8A54"/>
          </w:tcPr>
          <w:p w14:paraId="710F3BAB" w14:textId="77777777" w:rsidR="00C46E90" w:rsidRPr="00EB7137" w:rsidRDefault="00C46E90" w:rsidP="00524420">
            <w:pPr>
              <w:jc w:val="both"/>
              <w:rPr>
                <w:rFonts w:ascii="Arial" w:eastAsia="Times New Roman" w:hAnsi="Arial" w:cs="Arial"/>
                <w:i w:val="0"/>
                <w:iCs w:val="0"/>
                <w:noProof/>
                <w:lang w:val="sr-Latn-C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8A54"/>
          </w:tcPr>
          <w:p w14:paraId="70710D86" w14:textId="77777777" w:rsidR="00C46E90" w:rsidRPr="00EB7137" w:rsidRDefault="00C46E90" w:rsidP="00524420">
            <w:pPr>
              <w:jc w:val="both"/>
              <w:rPr>
                <w:rFonts w:ascii="Arial" w:eastAsia="Times New Roman" w:hAnsi="Arial" w:cs="Arial"/>
                <w:i w:val="0"/>
                <w:iCs w:val="0"/>
                <w:noProof/>
                <w:lang w:val="sr-Latn-C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8A54"/>
          </w:tcPr>
          <w:p w14:paraId="3C20B801" w14:textId="77777777" w:rsidR="00C46E90" w:rsidRPr="00EB7137" w:rsidRDefault="00C46E90" w:rsidP="00524420">
            <w:pPr>
              <w:jc w:val="both"/>
              <w:rPr>
                <w:rFonts w:ascii="Arial" w:eastAsia="Times New Roman" w:hAnsi="Arial" w:cs="Arial"/>
                <w:i w:val="0"/>
                <w:iCs w:val="0"/>
                <w:noProof/>
                <w:lang w:val="sr-Latn-CS"/>
              </w:rPr>
            </w:pPr>
          </w:p>
        </w:tc>
      </w:tr>
    </w:tbl>
    <w:p w14:paraId="00E6251F" w14:textId="77777777" w:rsidR="00C46E90" w:rsidRPr="00981EFD" w:rsidRDefault="00C46E90" w:rsidP="00C46E90">
      <w:pPr>
        <w:rPr>
          <w:rFonts w:cstheme="minorHAnsi"/>
          <w:noProof/>
          <w:lang w:val="sr-Latn-CS"/>
        </w:rPr>
      </w:pPr>
    </w:p>
    <w:p w14:paraId="787900FE" w14:textId="77777777" w:rsidR="00C46E90" w:rsidRPr="00981EFD" w:rsidRDefault="00C46E90">
      <w:pPr>
        <w:rPr>
          <w:rFonts w:cstheme="minorHAnsi"/>
          <w:noProof/>
          <w:lang w:val="sr-Latn-CS"/>
        </w:rPr>
      </w:pPr>
    </w:p>
    <w:sectPr w:rsidR="00C46E90" w:rsidRPr="00981EFD" w:rsidSect="0044030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B4BE2E" w14:textId="77777777" w:rsidR="00673DA3" w:rsidRDefault="00673DA3" w:rsidP="00C46E90">
      <w:pPr>
        <w:spacing w:after="0" w:line="240" w:lineRule="auto"/>
      </w:pPr>
      <w:r>
        <w:separator/>
      </w:r>
    </w:p>
  </w:endnote>
  <w:endnote w:type="continuationSeparator" w:id="0">
    <w:p w14:paraId="71F575BF" w14:textId="77777777" w:rsidR="00673DA3" w:rsidRDefault="00673DA3" w:rsidP="00C46E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C96752" w14:textId="77777777" w:rsidR="00673DA3" w:rsidRDefault="00673DA3" w:rsidP="00C46E90">
      <w:pPr>
        <w:spacing w:after="0" w:line="240" w:lineRule="auto"/>
      </w:pPr>
      <w:r>
        <w:separator/>
      </w:r>
    </w:p>
  </w:footnote>
  <w:footnote w:type="continuationSeparator" w:id="0">
    <w:p w14:paraId="4A9CBD0A" w14:textId="77777777" w:rsidR="00673DA3" w:rsidRDefault="00673DA3" w:rsidP="00C46E90">
      <w:pPr>
        <w:spacing w:after="0" w:line="240" w:lineRule="auto"/>
      </w:pPr>
      <w:r>
        <w:continuationSeparator/>
      </w:r>
    </w:p>
  </w:footnote>
  <w:footnote w:id="1">
    <w:p w14:paraId="182ABFB3" w14:textId="77777777" w:rsidR="000D60EF" w:rsidRPr="00C46728" w:rsidRDefault="000D60EF" w:rsidP="00C46E90">
      <w:pPr>
        <w:pStyle w:val="FootnoteText"/>
        <w:rPr>
          <w:sz w:val="18"/>
          <w:szCs w:val="18"/>
          <w:lang w:val="sr-Latn-ME"/>
        </w:rPr>
      </w:pPr>
      <w:r w:rsidRPr="00C46728">
        <w:rPr>
          <w:rStyle w:val="FootnoteReference"/>
          <w:rFonts w:eastAsiaTheme="majorEastAsia"/>
          <w:sz w:val="18"/>
          <w:szCs w:val="18"/>
        </w:rPr>
        <w:footnoteRef/>
      </w:r>
      <w:r w:rsidRPr="00C46728">
        <w:rPr>
          <w:sz w:val="18"/>
          <w:szCs w:val="18"/>
        </w:rPr>
        <w:t xml:space="preserve"> </w:t>
      </w:r>
      <w:r w:rsidRPr="00C46728">
        <w:rPr>
          <w:sz w:val="18"/>
          <w:szCs w:val="18"/>
          <w:lang w:val="sr-Latn-ME"/>
        </w:rPr>
        <w:t xml:space="preserve">Detaljan plan realizacije </w:t>
      </w:r>
      <w:proofErr w:type="spellStart"/>
      <w:r w:rsidRPr="00C46728">
        <w:rPr>
          <w:sz w:val="18"/>
          <w:szCs w:val="18"/>
        </w:rPr>
        <w:t>Okvira</w:t>
      </w:r>
      <w:proofErr w:type="spellEnd"/>
      <w:r w:rsidRPr="00C46728">
        <w:rPr>
          <w:sz w:val="18"/>
          <w:szCs w:val="18"/>
        </w:rPr>
        <w:t xml:space="preserve"> </w:t>
      </w:r>
      <w:proofErr w:type="spellStart"/>
      <w:r w:rsidRPr="00C46728">
        <w:rPr>
          <w:sz w:val="18"/>
          <w:szCs w:val="18"/>
        </w:rPr>
        <w:t>za</w:t>
      </w:r>
      <w:proofErr w:type="spellEnd"/>
      <w:r w:rsidRPr="00C46728">
        <w:rPr>
          <w:sz w:val="18"/>
          <w:szCs w:val="18"/>
        </w:rPr>
        <w:t xml:space="preserve"> monitoring </w:t>
      </w:r>
      <w:proofErr w:type="spellStart"/>
      <w:r w:rsidRPr="00C46728">
        <w:rPr>
          <w:sz w:val="18"/>
          <w:szCs w:val="18"/>
        </w:rPr>
        <w:t>i</w:t>
      </w:r>
      <w:proofErr w:type="spellEnd"/>
      <w:r w:rsidRPr="00C46728">
        <w:rPr>
          <w:sz w:val="18"/>
          <w:szCs w:val="18"/>
        </w:rPr>
        <w:t xml:space="preserve"> </w:t>
      </w:r>
      <w:proofErr w:type="spellStart"/>
      <w:r w:rsidRPr="00C46728">
        <w:rPr>
          <w:sz w:val="18"/>
          <w:szCs w:val="18"/>
        </w:rPr>
        <w:t>evaluaciju</w:t>
      </w:r>
      <w:proofErr w:type="spellEnd"/>
      <w:r w:rsidRPr="00C46728">
        <w:rPr>
          <w:sz w:val="18"/>
          <w:szCs w:val="18"/>
        </w:rPr>
        <w:t xml:space="preserve"> </w:t>
      </w:r>
      <w:proofErr w:type="spellStart"/>
      <w:r w:rsidRPr="00C46728">
        <w:rPr>
          <w:sz w:val="18"/>
          <w:szCs w:val="18"/>
        </w:rPr>
        <w:t>strategije</w:t>
      </w:r>
      <w:proofErr w:type="spellEnd"/>
      <w:r w:rsidRPr="00C46728">
        <w:rPr>
          <w:sz w:val="18"/>
          <w:szCs w:val="18"/>
        </w:rPr>
        <w:t xml:space="preserve"> </w:t>
      </w:r>
      <w:proofErr w:type="spellStart"/>
      <w:r w:rsidRPr="00C46728">
        <w:rPr>
          <w:sz w:val="18"/>
          <w:szCs w:val="18"/>
        </w:rPr>
        <w:t>za</w:t>
      </w:r>
      <w:proofErr w:type="spellEnd"/>
      <w:r w:rsidRPr="00C46728">
        <w:rPr>
          <w:sz w:val="18"/>
          <w:szCs w:val="18"/>
        </w:rPr>
        <w:t xml:space="preserve"> </w:t>
      </w:r>
      <w:proofErr w:type="spellStart"/>
      <w:r w:rsidRPr="00C46728">
        <w:rPr>
          <w:sz w:val="18"/>
          <w:szCs w:val="18"/>
        </w:rPr>
        <w:t>mlade</w:t>
      </w:r>
      <w:proofErr w:type="spellEnd"/>
      <w:r w:rsidRPr="00C46728">
        <w:rPr>
          <w:sz w:val="18"/>
          <w:szCs w:val="18"/>
        </w:rPr>
        <w:t xml:space="preserve"> se </w:t>
      </w:r>
      <w:proofErr w:type="spellStart"/>
      <w:r w:rsidRPr="00C46728">
        <w:rPr>
          <w:sz w:val="18"/>
          <w:szCs w:val="18"/>
        </w:rPr>
        <w:t>nalazi</w:t>
      </w:r>
      <w:proofErr w:type="spellEnd"/>
      <w:r w:rsidRPr="00C46728">
        <w:rPr>
          <w:sz w:val="18"/>
          <w:szCs w:val="18"/>
        </w:rPr>
        <w:t xml:space="preserve"> u </w:t>
      </w:r>
      <w:proofErr w:type="spellStart"/>
      <w:r w:rsidRPr="00C46728">
        <w:rPr>
          <w:sz w:val="18"/>
          <w:szCs w:val="18"/>
        </w:rPr>
        <w:t>samom</w:t>
      </w:r>
      <w:proofErr w:type="spellEnd"/>
      <w:r w:rsidRPr="00C46728">
        <w:rPr>
          <w:sz w:val="18"/>
          <w:szCs w:val="18"/>
        </w:rPr>
        <w:t xml:space="preserve"> </w:t>
      </w:r>
      <w:proofErr w:type="spellStart"/>
      <w:r w:rsidRPr="00C46728">
        <w:rPr>
          <w:sz w:val="18"/>
          <w:szCs w:val="18"/>
        </w:rPr>
        <w:t>dokumentu</w:t>
      </w:r>
      <w:proofErr w:type="spellEnd"/>
      <w:r w:rsidRPr="00C46728">
        <w:rPr>
          <w:sz w:val="18"/>
          <w:szCs w:val="18"/>
        </w:rPr>
        <w:t xml:space="preserve">, </w:t>
      </w:r>
      <w:proofErr w:type="spellStart"/>
      <w:r w:rsidRPr="00C46728">
        <w:rPr>
          <w:sz w:val="18"/>
          <w:szCs w:val="18"/>
        </w:rPr>
        <w:t>koji</w:t>
      </w:r>
      <w:proofErr w:type="spellEnd"/>
      <w:r w:rsidRPr="00C46728">
        <w:rPr>
          <w:sz w:val="18"/>
          <w:szCs w:val="18"/>
        </w:rPr>
        <w:t xml:space="preserve"> se </w:t>
      </w:r>
      <w:proofErr w:type="spellStart"/>
      <w:r w:rsidRPr="00C46728">
        <w:rPr>
          <w:sz w:val="18"/>
          <w:szCs w:val="18"/>
        </w:rPr>
        <w:t>može</w:t>
      </w:r>
      <w:proofErr w:type="spellEnd"/>
      <w:r w:rsidRPr="00C46728">
        <w:rPr>
          <w:sz w:val="18"/>
          <w:szCs w:val="18"/>
        </w:rPr>
        <w:t xml:space="preserve"> </w:t>
      </w:r>
      <w:proofErr w:type="spellStart"/>
      <w:r w:rsidRPr="00C46728">
        <w:rPr>
          <w:sz w:val="18"/>
          <w:szCs w:val="18"/>
        </w:rPr>
        <w:t>naći</w:t>
      </w:r>
      <w:proofErr w:type="spellEnd"/>
      <w:r w:rsidRPr="00C46728">
        <w:rPr>
          <w:sz w:val="18"/>
          <w:szCs w:val="18"/>
        </w:rPr>
        <w:t xml:space="preserve"> u </w:t>
      </w:r>
      <w:proofErr w:type="spellStart"/>
      <w:r w:rsidRPr="00C46728">
        <w:rPr>
          <w:sz w:val="18"/>
          <w:szCs w:val="18"/>
        </w:rPr>
        <w:t>prilogu</w:t>
      </w:r>
      <w:proofErr w:type="spellEnd"/>
      <w:r w:rsidRPr="00C46728">
        <w:rPr>
          <w:sz w:val="18"/>
          <w:szCs w:val="18"/>
        </w:rPr>
        <w:t xml:space="preserve"> </w:t>
      </w:r>
      <w:proofErr w:type="spellStart"/>
      <w:r w:rsidRPr="00C46728">
        <w:rPr>
          <w:sz w:val="18"/>
          <w:szCs w:val="18"/>
        </w:rPr>
        <w:t>nacrta</w:t>
      </w:r>
      <w:proofErr w:type="spellEnd"/>
      <w:r w:rsidRPr="00C46728">
        <w:rPr>
          <w:sz w:val="18"/>
          <w:szCs w:val="18"/>
        </w:rPr>
        <w:t xml:space="preserve">  </w:t>
      </w:r>
      <w:proofErr w:type="spellStart"/>
      <w:r w:rsidRPr="00C46728">
        <w:rPr>
          <w:sz w:val="18"/>
          <w:szCs w:val="18"/>
        </w:rPr>
        <w:t>Strategije</w:t>
      </w:r>
      <w:proofErr w:type="spellEnd"/>
      <w:r w:rsidRPr="00C46728">
        <w:rPr>
          <w:sz w:val="18"/>
          <w:szCs w:val="18"/>
        </w:rPr>
        <w:t xml:space="preserve">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3A723B"/>
    <w:multiLevelType w:val="hybridMultilevel"/>
    <w:tmpl w:val="2716C026"/>
    <w:lvl w:ilvl="0" w:tplc="C1601F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596354"/>
    <w:multiLevelType w:val="multilevel"/>
    <w:tmpl w:val="AD94956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C9F3F2C"/>
    <w:multiLevelType w:val="hybridMultilevel"/>
    <w:tmpl w:val="5588CE18"/>
    <w:lvl w:ilvl="0" w:tplc="C1601F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3D7B17"/>
    <w:multiLevelType w:val="multilevel"/>
    <w:tmpl w:val="0AEEAA0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333C4216"/>
    <w:multiLevelType w:val="hybridMultilevel"/>
    <w:tmpl w:val="1708CBE8"/>
    <w:lvl w:ilvl="0" w:tplc="C1601F2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33E12DD"/>
    <w:multiLevelType w:val="hybridMultilevel"/>
    <w:tmpl w:val="B3CE6052"/>
    <w:lvl w:ilvl="0" w:tplc="3522AEB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AD7B62"/>
    <w:multiLevelType w:val="multilevel"/>
    <w:tmpl w:val="7EC4C4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439A207C"/>
    <w:multiLevelType w:val="multilevel"/>
    <w:tmpl w:val="E73C6EB8"/>
    <w:lvl w:ilvl="0">
      <w:start w:val="1"/>
      <w:numFmt w:val="decimal"/>
      <w:lvlText w:val="%1"/>
      <w:lvlJc w:val="left"/>
      <w:pPr>
        <w:ind w:left="360" w:hanging="360"/>
      </w:pPr>
      <w:rPr>
        <w:rFonts w:ascii="Segoe UI" w:hAnsi="Segoe UI" w:cs="Segoe UI" w:hint="default"/>
        <w:sz w:val="21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ascii="Segoe UI" w:hAnsi="Segoe UI" w:cs="Segoe UI" w:hint="default"/>
        <w:sz w:val="21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Segoe UI" w:hAnsi="Segoe UI" w:cs="Segoe UI" w:hint="default"/>
        <w:sz w:val="21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Segoe UI" w:hAnsi="Segoe UI" w:cs="Segoe UI" w:hint="default"/>
        <w:sz w:val="21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Segoe UI" w:hAnsi="Segoe UI" w:cs="Segoe UI" w:hint="default"/>
        <w:sz w:val="21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Segoe UI" w:hAnsi="Segoe UI" w:cs="Segoe UI" w:hint="default"/>
        <w:sz w:val="21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Segoe UI" w:hAnsi="Segoe UI" w:cs="Segoe UI" w:hint="default"/>
        <w:sz w:val="21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Segoe UI" w:hAnsi="Segoe UI" w:cs="Segoe UI" w:hint="default"/>
        <w:sz w:val="21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Segoe UI" w:hAnsi="Segoe UI" w:cs="Segoe UI" w:hint="default"/>
        <w:sz w:val="21"/>
      </w:rPr>
    </w:lvl>
  </w:abstractNum>
  <w:abstractNum w:abstractNumId="8" w15:restartNumberingAfterBreak="0">
    <w:nsid w:val="46F67D0E"/>
    <w:multiLevelType w:val="hybridMultilevel"/>
    <w:tmpl w:val="C5B686AC"/>
    <w:lvl w:ilvl="0" w:tplc="C1601F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ED15ED"/>
    <w:multiLevelType w:val="hybridMultilevel"/>
    <w:tmpl w:val="33E0686A"/>
    <w:lvl w:ilvl="0" w:tplc="A468BFE4">
      <w:numFmt w:val="bullet"/>
      <w:lvlText w:val="•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9A4FCE"/>
    <w:multiLevelType w:val="hybridMultilevel"/>
    <w:tmpl w:val="F160AEF6"/>
    <w:lvl w:ilvl="0" w:tplc="D456A83E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C827A5"/>
    <w:multiLevelType w:val="hybridMultilevel"/>
    <w:tmpl w:val="33407C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7973FE"/>
    <w:multiLevelType w:val="hybridMultilevel"/>
    <w:tmpl w:val="71F41972"/>
    <w:lvl w:ilvl="0" w:tplc="3522AEB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2C306F"/>
    <w:multiLevelType w:val="hybridMultilevel"/>
    <w:tmpl w:val="6DB2A3E2"/>
    <w:lvl w:ilvl="0" w:tplc="7652CAA4">
      <w:start w:val="2020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D901AA"/>
    <w:multiLevelType w:val="hybridMultilevel"/>
    <w:tmpl w:val="0D6C2488"/>
    <w:lvl w:ilvl="0" w:tplc="3522AEB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6"/>
  </w:num>
  <w:num w:numId="4">
    <w:abstractNumId w:val="11"/>
  </w:num>
  <w:num w:numId="5">
    <w:abstractNumId w:val="7"/>
  </w:num>
  <w:num w:numId="6">
    <w:abstractNumId w:val="1"/>
  </w:num>
  <w:num w:numId="7">
    <w:abstractNumId w:val="3"/>
  </w:num>
  <w:num w:numId="8">
    <w:abstractNumId w:val="0"/>
  </w:num>
  <w:num w:numId="9">
    <w:abstractNumId w:val="2"/>
  </w:num>
  <w:num w:numId="10">
    <w:abstractNumId w:val="4"/>
  </w:num>
  <w:num w:numId="11">
    <w:abstractNumId w:val="13"/>
  </w:num>
  <w:num w:numId="12">
    <w:abstractNumId w:val="14"/>
  </w:num>
  <w:num w:numId="13">
    <w:abstractNumId w:val="12"/>
  </w:num>
  <w:num w:numId="14">
    <w:abstractNumId w:val="5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99E"/>
    <w:rsid w:val="00004B5B"/>
    <w:rsid w:val="000A0DC5"/>
    <w:rsid w:val="000A3A2D"/>
    <w:rsid w:val="000C0C60"/>
    <w:rsid w:val="000C503A"/>
    <w:rsid w:val="000D60EF"/>
    <w:rsid w:val="000F01EC"/>
    <w:rsid w:val="00124879"/>
    <w:rsid w:val="001663C7"/>
    <w:rsid w:val="001B3316"/>
    <w:rsid w:val="00227BAD"/>
    <w:rsid w:val="0023419E"/>
    <w:rsid w:val="00236D06"/>
    <w:rsid w:val="00251EC1"/>
    <w:rsid w:val="00270853"/>
    <w:rsid w:val="00274471"/>
    <w:rsid w:val="002B16BE"/>
    <w:rsid w:val="002C3E95"/>
    <w:rsid w:val="00315816"/>
    <w:rsid w:val="00322004"/>
    <w:rsid w:val="00350ECE"/>
    <w:rsid w:val="00361887"/>
    <w:rsid w:val="003974BF"/>
    <w:rsid w:val="003A39CF"/>
    <w:rsid w:val="003B6A1C"/>
    <w:rsid w:val="003C29CA"/>
    <w:rsid w:val="003E3287"/>
    <w:rsid w:val="003E4593"/>
    <w:rsid w:val="003F2C99"/>
    <w:rsid w:val="00416300"/>
    <w:rsid w:val="00440306"/>
    <w:rsid w:val="00444EC7"/>
    <w:rsid w:val="00455314"/>
    <w:rsid w:val="004B566C"/>
    <w:rsid w:val="004D40D5"/>
    <w:rsid w:val="00524420"/>
    <w:rsid w:val="00533E41"/>
    <w:rsid w:val="005B6353"/>
    <w:rsid w:val="005E349E"/>
    <w:rsid w:val="005F1E42"/>
    <w:rsid w:val="00612327"/>
    <w:rsid w:val="00642FAB"/>
    <w:rsid w:val="0067201A"/>
    <w:rsid w:val="00673DA3"/>
    <w:rsid w:val="0069099E"/>
    <w:rsid w:val="00691BBD"/>
    <w:rsid w:val="006D0546"/>
    <w:rsid w:val="006E0134"/>
    <w:rsid w:val="007266FB"/>
    <w:rsid w:val="007449C8"/>
    <w:rsid w:val="00790DE8"/>
    <w:rsid w:val="007B3D67"/>
    <w:rsid w:val="007F05DF"/>
    <w:rsid w:val="008019CE"/>
    <w:rsid w:val="00802AF2"/>
    <w:rsid w:val="00823AD7"/>
    <w:rsid w:val="00856B1A"/>
    <w:rsid w:val="0086141C"/>
    <w:rsid w:val="00880F8E"/>
    <w:rsid w:val="008A01A5"/>
    <w:rsid w:val="008E09C6"/>
    <w:rsid w:val="008F54F2"/>
    <w:rsid w:val="00904CEB"/>
    <w:rsid w:val="009075AB"/>
    <w:rsid w:val="009162EC"/>
    <w:rsid w:val="00923251"/>
    <w:rsid w:val="00981EFD"/>
    <w:rsid w:val="009A427B"/>
    <w:rsid w:val="00A01409"/>
    <w:rsid w:val="00A14D21"/>
    <w:rsid w:val="00A15596"/>
    <w:rsid w:val="00A16AD4"/>
    <w:rsid w:val="00A23098"/>
    <w:rsid w:val="00A33FF6"/>
    <w:rsid w:val="00A44F05"/>
    <w:rsid w:val="00A458B9"/>
    <w:rsid w:val="00A62F98"/>
    <w:rsid w:val="00A91EA0"/>
    <w:rsid w:val="00A96EB9"/>
    <w:rsid w:val="00AF439A"/>
    <w:rsid w:val="00AF55EE"/>
    <w:rsid w:val="00B07772"/>
    <w:rsid w:val="00B111D6"/>
    <w:rsid w:val="00B243F9"/>
    <w:rsid w:val="00B325E7"/>
    <w:rsid w:val="00B553FA"/>
    <w:rsid w:val="00B75FA5"/>
    <w:rsid w:val="00BB5437"/>
    <w:rsid w:val="00BC6C9B"/>
    <w:rsid w:val="00C46E90"/>
    <w:rsid w:val="00C922D6"/>
    <w:rsid w:val="00CB4082"/>
    <w:rsid w:val="00CB4411"/>
    <w:rsid w:val="00CC0C79"/>
    <w:rsid w:val="00D30503"/>
    <w:rsid w:val="00D344B4"/>
    <w:rsid w:val="00D5043E"/>
    <w:rsid w:val="00D53D1B"/>
    <w:rsid w:val="00D9524C"/>
    <w:rsid w:val="00D957D2"/>
    <w:rsid w:val="00DB54CF"/>
    <w:rsid w:val="00DE7036"/>
    <w:rsid w:val="00E22A98"/>
    <w:rsid w:val="00E61F50"/>
    <w:rsid w:val="00EB7137"/>
    <w:rsid w:val="00ED50FB"/>
    <w:rsid w:val="00EF003E"/>
    <w:rsid w:val="00F56A52"/>
    <w:rsid w:val="00F978FB"/>
    <w:rsid w:val="00FF1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318E15"/>
  <w15:chartTrackingRefBased/>
  <w15:docId w15:val="{3893E897-BC62-43F5-B608-7BEDA5F1C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099E"/>
    <w:pPr>
      <w:spacing w:after="200" w:line="288" w:lineRule="auto"/>
    </w:pPr>
    <w:rPr>
      <w:rFonts w:eastAsiaTheme="minorEastAsia"/>
      <w:i/>
      <w:iCs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162E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44B4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2B16B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B16BE"/>
    <w:rPr>
      <w:rFonts w:asciiTheme="majorHAnsi" w:eastAsiaTheme="majorEastAsia" w:hAnsiTheme="majorHAnsi" w:cstheme="majorBidi"/>
      <w:i/>
      <w:iCs/>
      <w:spacing w:val="-10"/>
      <w:kern w:val="28"/>
      <w:sz w:val="56"/>
      <w:szCs w:val="56"/>
      <w:lang w:val="en-US"/>
    </w:rPr>
  </w:style>
  <w:style w:type="paragraph" w:styleId="FootnoteText">
    <w:name w:val="footnote text"/>
    <w:aliases w:val="single space,footnote text,A,ADB,Boston 10,Char Char Char,DNV-FT,Font: Geneva 9,Footnote,Footnote Text Blue,Footnote Text Char1 C,Fußnote,Geneva 9,f,fn,footnote text Char Char,footnote text Char Char Char,footnote text Char Char Char Char"/>
    <w:basedOn w:val="Normal"/>
    <w:link w:val="FootnoteTextChar"/>
    <w:unhideWhenUsed/>
    <w:qFormat/>
    <w:rsid w:val="00C46E90"/>
    <w:pPr>
      <w:spacing w:after="0" w:line="240" w:lineRule="auto"/>
    </w:pPr>
    <w:rPr>
      <w:rFonts w:eastAsia="Times New Roman"/>
    </w:rPr>
  </w:style>
  <w:style w:type="character" w:customStyle="1" w:styleId="FootnoteTextChar">
    <w:name w:val="Footnote Text Char"/>
    <w:aliases w:val="single space Char,footnote text Char,A Char,ADB Char,Boston 10 Char,Char Char Char Char,DNV-FT Char,Font: Geneva 9 Char,Footnote Char,Footnote Text Blue Char,Footnote Text Char1 C Char,Fußnote Char,Geneva 9 Char,f Char,fn Char"/>
    <w:basedOn w:val="DefaultParagraphFont"/>
    <w:link w:val="FootnoteText"/>
    <w:rsid w:val="00C46E90"/>
    <w:rPr>
      <w:rFonts w:eastAsia="Times New Roman"/>
      <w:i/>
      <w:iCs/>
      <w:sz w:val="20"/>
      <w:szCs w:val="20"/>
      <w:lang w:val="en-US"/>
    </w:rPr>
  </w:style>
  <w:style w:type="character" w:styleId="FootnoteReference">
    <w:name w:val="footnote reference"/>
    <w:aliases w:val="16 Point,4_G,BVI fnr,EN Footnote Reference,Exposant 3 Point,Footnote reference number,Footnote symbol,Footnotes ref,Ref,Superscript 6 Point,Superscript 6 Point + 11 pt,Times 10 Point,de nota al pie,ftref,nota pié di pagina,note TESI"/>
    <w:basedOn w:val="DefaultParagraphFont"/>
    <w:unhideWhenUsed/>
    <w:qFormat/>
    <w:rsid w:val="00C46E90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9162EC"/>
    <w:rPr>
      <w:rFonts w:asciiTheme="majorHAnsi" w:eastAsiaTheme="majorEastAsia" w:hAnsiTheme="majorHAnsi" w:cstheme="majorBidi"/>
      <w:i/>
      <w:iCs/>
      <w:color w:val="2E74B5" w:themeColor="accent1" w:themeShade="BF"/>
      <w:sz w:val="32"/>
      <w:szCs w:val="32"/>
      <w:lang w:val="en-US"/>
    </w:rPr>
  </w:style>
  <w:style w:type="paragraph" w:customStyle="1" w:styleId="Default">
    <w:name w:val="Default"/>
    <w:rsid w:val="000A3A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47172F-846F-4AD1-91D0-B5EE3FA59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25</Pages>
  <Words>6079</Words>
  <Characters>34652</Characters>
  <Application>Microsoft Office Word</Application>
  <DocSecurity>0</DocSecurity>
  <Lines>288</Lines>
  <Paragraphs>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Gligorovic</dc:creator>
  <cp:keywords/>
  <dc:description/>
  <cp:lastModifiedBy>Danijela Vujosevic</cp:lastModifiedBy>
  <cp:revision>8</cp:revision>
  <dcterms:created xsi:type="dcterms:W3CDTF">2020-05-15T11:20:00Z</dcterms:created>
  <dcterms:modified xsi:type="dcterms:W3CDTF">2020-05-15T11:54:00Z</dcterms:modified>
</cp:coreProperties>
</file>