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3D" w:rsidRPr="00C35877" w:rsidRDefault="00B2109F" w:rsidP="004538A7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C35877">
        <w:rPr>
          <w:rFonts w:ascii="Arial" w:hAnsi="Arial" w:cs="Arial"/>
          <w:noProof/>
          <w:sz w:val="22"/>
          <w:szCs w:val="22"/>
          <w:lang w:val="sr-Latn-ME" w:eastAsia="sr-Latn-ME"/>
        </w:rPr>
        <w:drawing>
          <wp:inline distT="0" distB="0" distL="0" distR="0" wp14:anchorId="76C6FF4B" wp14:editId="4B3CDF8D">
            <wp:extent cx="756285" cy="847725"/>
            <wp:effectExtent l="0" t="0" r="57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EE9" w:rsidRPr="00C35877" w:rsidRDefault="005F28BB" w:rsidP="00F57EE9">
      <w:pPr>
        <w:pStyle w:val="Header"/>
        <w:jc w:val="both"/>
        <w:rPr>
          <w:rFonts w:ascii="Arial" w:hAnsi="Arial" w:cs="Arial"/>
          <w:b/>
          <w:sz w:val="22"/>
          <w:szCs w:val="22"/>
          <w:lang w:val="sr-Latn-ME"/>
        </w:rPr>
      </w:pPr>
      <w:r w:rsidRPr="00C35877">
        <w:rPr>
          <w:rFonts w:ascii="Arial" w:hAnsi="Arial" w:cs="Arial"/>
          <w:b/>
          <w:sz w:val="22"/>
          <w:szCs w:val="22"/>
          <w:lang w:val="sr-Latn-ME"/>
        </w:rPr>
        <w:t>MINISTARSTVO_________________</w:t>
      </w:r>
    </w:p>
    <w:p w:rsidR="00F57EE9" w:rsidRPr="00C35877" w:rsidRDefault="00F57EE9" w:rsidP="00F57EE9">
      <w:pPr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C35877">
        <w:rPr>
          <w:rFonts w:ascii="Arial" w:eastAsia="Calibri" w:hAnsi="Arial" w:cs="Arial"/>
          <w:sz w:val="22"/>
          <w:szCs w:val="22"/>
          <w:lang w:val="sr-Latn-ME" w:eastAsia="en-US"/>
        </w:rPr>
        <w:t xml:space="preserve">Broj: </w:t>
      </w:r>
      <w:r w:rsidR="005F28BB" w:rsidRPr="00C35877">
        <w:rPr>
          <w:rFonts w:ascii="Arial" w:eastAsia="Calibri" w:hAnsi="Arial" w:cs="Arial"/>
          <w:sz w:val="22"/>
          <w:szCs w:val="22"/>
          <w:lang w:val="sr-Latn-ME" w:eastAsia="en-US"/>
        </w:rPr>
        <w:t>___________________________</w:t>
      </w:r>
    </w:p>
    <w:p w:rsidR="00F57EE9" w:rsidRPr="00C35877" w:rsidRDefault="007221E8" w:rsidP="00F57EE9">
      <w:pPr>
        <w:spacing w:after="12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C35877">
        <w:rPr>
          <w:rFonts w:ascii="Arial" w:eastAsia="Calibri" w:hAnsi="Arial" w:cs="Arial"/>
          <w:sz w:val="22"/>
          <w:szCs w:val="22"/>
          <w:lang w:val="sr-Latn-ME" w:eastAsia="en-US"/>
        </w:rPr>
        <w:t>_____________, jun/jul</w:t>
      </w:r>
      <w:r w:rsidR="00F57EE9" w:rsidRPr="00C35877">
        <w:rPr>
          <w:rFonts w:ascii="Arial" w:eastAsia="Calibri" w:hAnsi="Arial" w:cs="Arial"/>
          <w:sz w:val="22"/>
          <w:szCs w:val="22"/>
          <w:lang w:val="sr-Latn-ME" w:eastAsia="en-US"/>
        </w:rPr>
        <w:t xml:space="preserve">  2017. godine</w:t>
      </w:r>
    </w:p>
    <w:p w:rsidR="00FD723D" w:rsidRPr="00C35877" w:rsidRDefault="00FD723D" w:rsidP="00FD723D">
      <w:pPr>
        <w:pStyle w:val="Header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C35877">
        <w:rPr>
          <w:rFonts w:ascii="Arial" w:hAnsi="Arial" w:cs="Arial"/>
          <w:b/>
          <w:sz w:val="22"/>
          <w:szCs w:val="22"/>
          <w:lang w:val="sr-Latn-ME"/>
        </w:rPr>
        <w:t>S E K T O R S K A   A N A L I Z A</w:t>
      </w:r>
    </w:p>
    <w:p w:rsidR="00FD723D" w:rsidRPr="00C35877" w:rsidRDefault="00FD723D" w:rsidP="00FD723D">
      <w:pPr>
        <w:pStyle w:val="Header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C35877">
        <w:rPr>
          <w:rFonts w:ascii="Arial" w:hAnsi="Arial" w:cs="Arial"/>
          <w:b/>
          <w:sz w:val="22"/>
          <w:szCs w:val="22"/>
          <w:lang w:val="sr-Latn-ME"/>
        </w:rPr>
        <w:t xml:space="preserve">za utvrđivanje </w:t>
      </w:r>
      <w:r w:rsidR="00C064D2" w:rsidRPr="00C35877">
        <w:rPr>
          <w:rFonts w:ascii="Arial" w:hAnsi="Arial" w:cs="Arial"/>
          <w:b/>
          <w:sz w:val="22"/>
          <w:szCs w:val="22"/>
          <w:lang w:val="sr-Latn-ME"/>
        </w:rPr>
        <w:t xml:space="preserve">predloga </w:t>
      </w:r>
      <w:r w:rsidRPr="00C35877">
        <w:rPr>
          <w:rFonts w:ascii="Arial" w:hAnsi="Arial" w:cs="Arial"/>
          <w:b/>
          <w:sz w:val="22"/>
          <w:szCs w:val="22"/>
          <w:lang w:val="sr-Latn-ME"/>
        </w:rPr>
        <w:t xml:space="preserve">prioritetnih oblasti od javnog interesa i potrebnih sredstava </w:t>
      </w:r>
    </w:p>
    <w:p w:rsidR="00FD723D" w:rsidRPr="00C35877" w:rsidRDefault="00FD723D" w:rsidP="00FD723D">
      <w:pPr>
        <w:pStyle w:val="Header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C35877">
        <w:rPr>
          <w:rFonts w:ascii="Arial" w:hAnsi="Arial" w:cs="Arial"/>
          <w:b/>
          <w:sz w:val="22"/>
          <w:szCs w:val="22"/>
          <w:lang w:val="sr-Latn-ME"/>
        </w:rPr>
        <w:t xml:space="preserve"> za finansiranje projekata i programa nevladinih organizacija</w:t>
      </w:r>
    </w:p>
    <w:p w:rsidR="00FD723D" w:rsidRPr="00C35877" w:rsidRDefault="00FD723D" w:rsidP="00FD723D">
      <w:pPr>
        <w:pStyle w:val="Header"/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C35877">
        <w:rPr>
          <w:rFonts w:ascii="Arial" w:hAnsi="Arial" w:cs="Arial"/>
          <w:b/>
          <w:sz w:val="22"/>
          <w:szCs w:val="22"/>
          <w:lang w:val="sr-Latn-ME"/>
        </w:rPr>
        <w:t xml:space="preserve"> iz državnog budžeta u 2018. godini </w:t>
      </w:r>
    </w:p>
    <w:p w:rsidR="00FD723D" w:rsidRPr="00C35877" w:rsidRDefault="00FD723D" w:rsidP="00FD723D">
      <w:pPr>
        <w:pStyle w:val="Header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:rsidR="00997CD3" w:rsidRPr="00C35877" w:rsidRDefault="00F10DF3" w:rsidP="00385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  <w:lang w:val="sr-Latn-ME"/>
        </w:rPr>
      </w:pPr>
      <w:r w:rsidRPr="00C35877">
        <w:rPr>
          <w:rFonts w:ascii="Arial" w:hAnsi="Arial" w:cs="Arial"/>
          <w:b/>
          <w:i/>
          <w:iCs/>
          <w:sz w:val="22"/>
          <w:szCs w:val="22"/>
          <w:lang w:val="sr-Latn-ME"/>
        </w:rPr>
        <w:t xml:space="preserve">Sektorska analiza </w:t>
      </w:r>
      <w:r w:rsidR="00142C39" w:rsidRPr="00C35877">
        <w:rPr>
          <w:rFonts w:ascii="Arial" w:hAnsi="Arial" w:cs="Arial"/>
          <w:b/>
          <w:i/>
          <w:iCs/>
          <w:sz w:val="22"/>
          <w:szCs w:val="22"/>
          <w:lang w:val="sr-Latn-ME"/>
        </w:rPr>
        <w:t>se</w:t>
      </w:r>
      <w:r w:rsidR="003858C3" w:rsidRPr="00C35877">
        <w:rPr>
          <w:rFonts w:ascii="Arial" w:hAnsi="Arial" w:cs="Arial"/>
          <w:b/>
          <w:i/>
          <w:iCs/>
          <w:sz w:val="22"/>
          <w:szCs w:val="22"/>
          <w:lang w:val="sr-Latn-ME"/>
        </w:rPr>
        <w:t xml:space="preserve"> </w:t>
      </w:r>
      <w:r w:rsidRPr="00C35877">
        <w:rPr>
          <w:rFonts w:ascii="Arial" w:hAnsi="Arial" w:cs="Arial"/>
          <w:b/>
          <w:i/>
          <w:iCs/>
          <w:sz w:val="22"/>
          <w:szCs w:val="22"/>
          <w:lang w:val="sr-Latn-ME"/>
        </w:rPr>
        <w:t xml:space="preserve">sačinjava </w:t>
      </w:r>
      <w:r w:rsidRPr="00C35877">
        <w:rPr>
          <w:rFonts w:ascii="Arial" w:hAnsi="Arial" w:cs="Arial"/>
          <w:b/>
          <w:i/>
          <w:sz w:val="22"/>
          <w:szCs w:val="22"/>
          <w:lang w:val="sr-Latn-ME"/>
        </w:rPr>
        <w:t>na osnovu strateških i planskih dokumenata</w:t>
      </w:r>
      <w:r w:rsidR="00B44DAE" w:rsidRPr="00C35877">
        <w:rPr>
          <w:rFonts w:ascii="Arial" w:hAnsi="Arial" w:cs="Arial"/>
          <w:b/>
          <w:i/>
          <w:sz w:val="22"/>
          <w:szCs w:val="22"/>
          <w:lang w:val="sr-Latn-ME"/>
        </w:rPr>
        <w:t xml:space="preserve"> odnosno propisa</w:t>
      </w:r>
      <w:r w:rsidRPr="00C35877">
        <w:rPr>
          <w:rFonts w:ascii="Arial" w:hAnsi="Arial" w:cs="Arial"/>
          <w:b/>
          <w:i/>
          <w:sz w:val="22"/>
          <w:szCs w:val="22"/>
          <w:lang w:val="sr-Latn-ME"/>
        </w:rPr>
        <w:t xml:space="preserve"> u odg</w:t>
      </w:r>
      <w:r w:rsidR="00F14FAD" w:rsidRPr="00C35877">
        <w:rPr>
          <w:rFonts w:ascii="Arial" w:hAnsi="Arial" w:cs="Arial"/>
          <w:b/>
          <w:i/>
          <w:sz w:val="22"/>
          <w:szCs w:val="22"/>
          <w:lang w:val="sr-Latn-ME"/>
        </w:rPr>
        <w:t>ovarajućoj oblasti od javnog in</w:t>
      </w:r>
      <w:r w:rsidRPr="00C35877">
        <w:rPr>
          <w:rFonts w:ascii="Arial" w:hAnsi="Arial" w:cs="Arial"/>
          <w:b/>
          <w:i/>
          <w:sz w:val="22"/>
          <w:szCs w:val="22"/>
          <w:lang w:val="sr-Latn-ME"/>
        </w:rPr>
        <w:t>teresa uz konsultacije sa zain</w:t>
      </w:r>
      <w:r w:rsidR="003C53C0" w:rsidRPr="00C35877">
        <w:rPr>
          <w:rFonts w:ascii="Arial" w:hAnsi="Arial" w:cs="Arial"/>
          <w:b/>
          <w:i/>
          <w:sz w:val="22"/>
          <w:szCs w:val="22"/>
          <w:lang w:val="sr-Latn-ME"/>
        </w:rPr>
        <w:t>teresovanim nevladinim organiza</w:t>
      </w:r>
      <w:r w:rsidRPr="00C35877">
        <w:rPr>
          <w:rFonts w:ascii="Arial" w:hAnsi="Arial" w:cs="Arial"/>
          <w:b/>
          <w:i/>
          <w:sz w:val="22"/>
          <w:szCs w:val="22"/>
          <w:lang w:val="sr-Latn-ME"/>
        </w:rPr>
        <w:t>c</w:t>
      </w:r>
      <w:r w:rsidR="003C53C0" w:rsidRPr="00C35877">
        <w:rPr>
          <w:rFonts w:ascii="Arial" w:hAnsi="Arial" w:cs="Arial"/>
          <w:b/>
          <w:i/>
          <w:sz w:val="22"/>
          <w:szCs w:val="22"/>
          <w:lang w:val="sr-Latn-ME"/>
        </w:rPr>
        <w:t>i</w:t>
      </w:r>
      <w:r w:rsidRPr="00C35877">
        <w:rPr>
          <w:rFonts w:ascii="Arial" w:hAnsi="Arial" w:cs="Arial"/>
          <w:b/>
          <w:i/>
          <w:sz w:val="22"/>
          <w:szCs w:val="22"/>
          <w:lang w:val="sr-Latn-ME"/>
        </w:rPr>
        <w:t xml:space="preserve">jama, </w:t>
      </w:r>
      <w:r w:rsidRPr="00C35877">
        <w:rPr>
          <w:rFonts w:ascii="Arial" w:hAnsi="Arial" w:cs="Arial"/>
          <w:b/>
          <w:i/>
          <w:iCs/>
          <w:sz w:val="22"/>
          <w:szCs w:val="22"/>
          <w:lang w:val="sr-Latn-ME"/>
        </w:rPr>
        <w:t>i predstavlja osnov za utvrđivanje prioritetnih oblasti i potrebnih sredstava za finansiranje projekata i programa nevladinih organizacija iz državnog budžeta u narednoj godini</w:t>
      </w:r>
      <w:r w:rsidR="004749A7" w:rsidRPr="00C35877">
        <w:rPr>
          <w:rFonts w:ascii="Arial" w:hAnsi="Arial" w:cs="Arial"/>
          <w:b/>
          <w:i/>
          <w:iCs/>
          <w:sz w:val="22"/>
          <w:szCs w:val="22"/>
          <w:lang w:val="sr-Latn-ME"/>
        </w:rPr>
        <w:t>,</w:t>
      </w:r>
      <w:r w:rsidRPr="00C35877">
        <w:rPr>
          <w:rFonts w:ascii="Arial" w:hAnsi="Arial" w:cs="Arial"/>
          <w:b/>
          <w:i/>
          <w:sz w:val="22"/>
          <w:szCs w:val="22"/>
          <w:lang w:val="sr-Latn-ME"/>
        </w:rPr>
        <w:t xml:space="preserve"> u skladu sa Zako</w:t>
      </w:r>
      <w:r w:rsidR="000F4836" w:rsidRPr="00C35877">
        <w:rPr>
          <w:rFonts w:ascii="Arial" w:hAnsi="Arial" w:cs="Arial"/>
          <w:b/>
          <w:i/>
          <w:sz w:val="22"/>
          <w:szCs w:val="22"/>
          <w:lang w:val="sr-Latn-ME"/>
        </w:rPr>
        <w:t>nom o nevladinim organizacijama.</w:t>
      </w:r>
      <w:r w:rsidR="00385831" w:rsidRPr="00C35877">
        <w:rPr>
          <w:rFonts w:ascii="Arial" w:hAnsi="Arial" w:cs="Arial"/>
          <w:b/>
          <w:i/>
          <w:sz w:val="22"/>
          <w:szCs w:val="22"/>
          <w:lang w:val="sr-Latn-ME"/>
        </w:rPr>
        <w:t xml:space="preserve"> </w:t>
      </w:r>
      <w:r w:rsidRPr="00C35877">
        <w:rPr>
          <w:rFonts w:ascii="Arial" w:hAnsi="Arial" w:cs="Arial"/>
          <w:b/>
          <w:i/>
          <w:sz w:val="22"/>
          <w:szCs w:val="22"/>
          <w:lang w:val="sr-Latn-ME"/>
        </w:rPr>
        <w:t>Sektorska analiza se priprema u tekućoj za narednu kalendarsku godinu radi blagovremenog planiranja visine sredstava koja će biti opred</w:t>
      </w:r>
      <w:r w:rsidR="002B619C" w:rsidRPr="00C35877">
        <w:rPr>
          <w:rFonts w:ascii="Arial" w:hAnsi="Arial" w:cs="Arial"/>
          <w:b/>
          <w:i/>
          <w:sz w:val="22"/>
          <w:szCs w:val="22"/>
          <w:lang w:val="sr-Latn-ME"/>
        </w:rPr>
        <w:t>i</w:t>
      </w:r>
      <w:r w:rsidRPr="00C35877">
        <w:rPr>
          <w:rFonts w:ascii="Arial" w:hAnsi="Arial" w:cs="Arial"/>
          <w:b/>
          <w:i/>
          <w:sz w:val="22"/>
          <w:szCs w:val="22"/>
          <w:lang w:val="sr-Latn-ME"/>
        </w:rPr>
        <w:t>jeljena na pozicijama ministars</w:t>
      </w:r>
      <w:r w:rsidR="000F4836" w:rsidRPr="00C35877">
        <w:rPr>
          <w:rFonts w:ascii="Arial" w:hAnsi="Arial" w:cs="Arial"/>
          <w:b/>
          <w:i/>
          <w:sz w:val="22"/>
          <w:szCs w:val="22"/>
          <w:lang w:val="sr-Latn-ME"/>
        </w:rPr>
        <w:t>tava nadležnih za oblasti koje V</w:t>
      </w:r>
      <w:r w:rsidRPr="00C35877">
        <w:rPr>
          <w:rFonts w:ascii="Arial" w:hAnsi="Arial" w:cs="Arial"/>
          <w:b/>
          <w:i/>
          <w:sz w:val="22"/>
          <w:szCs w:val="22"/>
          <w:lang w:val="sr-Latn-ME"/>
        </w:rPr>
        <w:t>lada utvrdi kao priorite</w:t>
      </w:r>
      <w:r w:rsidR="00043EAE" w:rsidRPr="00C35877">
        <w:rPr>
          <w:rFonts w:ascii="Arial" w:hAnsi="Arial" w:cs="Arial"/>
          <w:b/>
          <w:i/>
          <w:sz w:val="22"/>
          <w:szCs w:val="22"/>
          <w:lang w:val="sr-Latn-ME"/>
        </w:rPr>
        <w:t>t</w:t>
      </w:r>
      <w:r w:rsidRPr="00C35877">
        <w:rPr>
          <w:rFonts w:ascii="Arial" w:hAnsi="Arial" w:cs="Arial"/>
          <w:b/>
          <w:i/>
          <w:sz w:val="22"/>
          <w:szCs w:val="22"/>
          <w:lang w:val="sr-Latn-ME"/>
        </w:rPr>
        <w:t xml:space="preserve">ne za </w:t>
      </w:r>
      <w:r w:rsidRPr="00C35877">
        <w:rPr>
          <w:rFonts w:ascii="Arial" w:hAnsi="Arial" w:cs="Arial"/>
          <w:b/>
          <w:i/>
          <w:iCs/>
          <w:sz w:val="22"/>
          <w:szCs w:val="22"/>
          <w:lang w:val="sr-Latn-ME"/>
        </w:rPr>
        <w:t>finansiranje projekata i programa nevladinih organizacija</w:t>
      </w:r>
      <w:r w:rsidR="00043EAE" w:rsidRPr="00C35877">
        <w:rPr>
          <w:rFonts w:ascii="Arial" w:hAnsi="Arial" w:cs="Arial"/>
          <w:b/>
          <w:i/>
          <w:iCs/>
          <w:sz w:val="22"/>
          <w:szCs w:val="22"/>
          <w:lang w:val="sr-Latn-ME"/>
        </w:rPr>
        <w:t>.</w:t>
      </w:r>
      <w:r w:rsidR="00385831" w:rsidRPr="00C35877">
        <w:rPr>
          <w:rFonts w:ascii="Arial" w:hAnsi="Arial" w:cs="Arial"/>
          <w:b/>
          <w:i/>
          <w:iCs/>
          <w:sz w:val="22"/>
          <w:szCs w:val="22"/>
          <w:lang w:val="sr-Latn-ME"/>
        </w:rPr>
        <w:t xml:space="preserve"> </w:t>
      </w:r>
      <w:r w:rsidR="00C53162" w:rsidRPr="00C35877">
        <w:rPr>
          <w:rFonts w:ascii="Arial" w:hAnsi="Arial" w:cs="Arial"/>
          <w:b/>
          <w:i/>
          <w:sz w:val="22"/>
          <w:szCs w:val="22"/>
          <w:lang w:val="sr-Latn-ME"/>
        </w:rPr>
        <w:t>A</w:t>
      </w:r>
      <w:r w:rsidRPr="00C35877">
        <w:rPr>
          <w:rFonts w:ascii="Arial" w:hAnsi="Arial" w:cs="Arial"/>
          <w:b/>
          <w:i/>
          <w:sz w:val="22"/>
          <w:szCs w:val="22"/>
          <w:lang w:val="sr-Latn-ME"/>
        </w:rPr>
        <w:t>naliza će poslužiti i za pripremu javnih konkursa za raspodjelu sredstava za finansiranje projekata i programa nevladinih organizacija u oblasti koja će</w:t>
      </w:r>
      <w:r w:rsidR="000F4836" w:rsidRPr="00C35877">
        <w:rPr>
          <w:rFonts w:ascii="Arial" w:hAnsi="Arial" w:cs="Arial"/>
          <w:b/>
          <w:i/>
          <w:sz w:val="22"/>
          <w:szCs w:val="22"/>
          <w:lang w:val="sr-Latn-ME"/>
        </w:rPr>
        <w:t xml:space="preserve"> biti utvrđena kao prioritetna.</w:t>
      </w:r>
    </w:p>
    <w:p w:rsidR="009B69A9" w:rsidRPr="00C35877" w:rsidRDefault="009B69A9" w:rsidP="004538A7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:rsidR="00975358" w:rsidRPr="00C35877" w:rsidRDefault="00385831" w:rsidP="00385831">
      <w:pPr>
        <w:pStyle w:val="Heading1"/>
        <w:rPr>
          <w:lang w:val="sr-Latn-ME"/>
        </w:rPr>
      </w:pPr>
      <w:r w:rsidRPr="00C35877">
        <w:rPr>
          <w:lang w:val="sr-Latn-ME"/>
        </w:rPr>
        <w:t>OBLASTI OD JAVNOG INTERESA U KOJIMA SE PLANIRA FINANSIJSKA PODRŠKA ZA PROJEKTE I PROGRAME NVO</w:t>
      </w:r>
    </w:p>
    <w:p w:rsidR="00385831" w:rsidRPr="00C35877" w:rsidRDefault="00385831" w:rsidP="00862238">
      <w:pPr>
        <w:rPr>
          <w:rFonts w:ascii="Arial" w:hAnsi="Arial" w:cs="Arial"/>
          <w:sz w:val="22"/>
          <w:szCs w:val="22"/>
          <w:lang w:val="sr-Latn-ME"/>
        </w:rPr>
      </w:pPr>
    </w:p>
    <w:p w:rsidR="00713B97" w:rsidRPr="00C35877" w:rsidRDefault="00713B97" w:rsidP="00385831">
      <w:pPr>
        <w:pStyle w:val="Heading2"/>
        <w:rPr>
          <w:lang w:val="sr-Latn-ME"/>
        </w:rPr>
      </w:pPr>
      <w:r w:rsidRPr="00C35877">
        <w:rPr>
          <w:lang w:val="sr-Latn-ME"/>
        </w:rPr>
        <w:t xml:space="preserve">Navesti u kojim oblastima od javnog interesa (iz člana 32 Zakona o NVO) </w:t>
      </w:r>
      <w:r w:rsidR="00385831" w:rsidRPr="00C35877">
        <w:rPr>
          <w:lang w:val="sr-Latn-ME"/>
        </w:rPr>
        <w:t xml:space="preserve">iz nadležnosti ministarstva </w:t>
      </w:r>
      <w:r w:rsidRPr="00C35877">
        <w:rPr>
          <w:lang w:val="sr-Latn-ME"/>
        </w:rPr>
        <w:t>planirate finansijsku podršku iz budžeta za projekte i programe NVO:</w:t>
      </w:r>
    </w:p>
    <w:p w:rsidR="00385831" w:rsidRPr="00C35877" w:rsidRDefault="00385831" w:rsidP="00385831">
      <w:pPr>
        <w:rPr>
          <w:rFonts w:ascii="Arial" w:hAnsi="Arial" w:cs="Arial"/>
          <w:sz w:val="22"/>
          <w:szCs w:val="22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582"/>
        <w:gridCol w:w="5022"/>
      </w:tblGrid>
      <w:tr w:rsidR="00C35877" w:rsidRPr="00C35877" w:rsidTr="00385831">
        <w:tc>
          <w:tcPr>
            <w:tcW w:w="4570" w:type="dxa"/>
          </w:tcPr>
          <w:p w:rsidR="00713B97" w:rsidRPr="00C35877" w:rsidRDefault="00A550EC" w:rsidP="0038583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x</w:t>
            </w:r>
            <w:r w:rsidR="00713B97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socijalna i zdravstvena zaštita</w:t>
            </w:r>
          </w:p>
        </w:tc>
        <w:tc>
          <w:tcPr>
            <w:tcW w:w="4582" w:type="dxa"/>
          </w:tcPr>
          <w:p w:rsidR="00713B97" w:rsidRPr="00C35877" w:rsidRDefault="00713B97" w:rsidP="0038583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razvoj  civilnog  društva i volonterizma</w:t>
            </w:r>
          </w:p>
        </w:tc>
        <w:tc>
          <w:tcPr>
            <w:tcW w:w="5022" w:type="dxa"/>
          </w:tcPr>
          <w:p w:rsidR="00713B97" w:rsidRPr="00C35877" w:rsidRDefault="00713B97" w:rsidP="0038583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zaštita životne sredine</w:t>
            </w:r>
          </w:p>
        </w:tc>
      </w:tr>
      <w:tr w:rsidR="00C35877" w:rsidRPr="00C35877" w:rsidTr="00385831">
        <w:tc>
          <w:tcPr>
            <w:tcW w:w="4570" w:type="dxa"/>
          </w:tcPr>
          <w:p w:rsidR="00713B97" w:rsidRPr="00C35877" w:rsidRDefault="00713B97" w:rsidP="008A6F8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smanjenje siromaštva</w:t>
            </w:r>
          </w:p>
          <w:p w:rsidR="00713B97" w:rsidRPr="00C35877" w:rsidRDefault="00713B97" w:rsidP="008A6F8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4582" w:type="dxa"/>
          </w:tcPr>
          <w:p w:rsidR="00713B97" w:rsidRPr="00C35877" w:rsidRDefault="00713B97" w:rsidP="0038583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evroatlantske i evropske integracije Crne Gore</w:t>
            </w:r>
          </w:p>
        </w:tc>
        <w:tc>
          <w:tcPr>
            <w:tcW w:w="5022" w:type="dxa"/>
          </w:tcPr>
          <w:p w:rsidR="00713B97" w:rsidRPr="00C35877" w:rsidRDefault="00713B97" w:rsidP="008A6F8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poljoprivreda i ruralni razvoj</w:t>
            </w:r>
          </w:p>
          <w:p w:rsidR="00713B97" w:rsidRPr="00C35877" w:rsidRDefault="00713B97" w:rsidP="008A6F8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C35877" w:rsidRPr="00C35877" w:rsidTr="00385831">
        <w:tc>
          <w:tcPr>
            <w:tcW w:w="4570" w:type="dxa"/>
          </w:tcPr>
          <w:p w:rsidR="00713B97" w:rsidRPr="00C35877" w:rsidRDefault="00713B97" w:rsidP="008A6F8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zaštita lica  sa invaliditetom</w:t>
            </w:r>
          </w:p>
        </w:tc>
        <w:tc>
          <w:tcPr>
            <w:tcW w:w="4582" w:type="dxa"/>
          </w:tcPr>
          <w:p w:rsidR="00713B97" w:rsidRPr="00C35877" w:rsidRDefault="00713B97" w:rsidP="008A6F8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institucionalno i vaninstitucionalno obrazovanje</w:t>
            </w:r>
          </w:p>
        </w:tc>
        <w:tc>
          <w:tcPr>
            <w:tcW w:w="5022" w:type="dxa"/>
          </w:tcPr>
          <w:p w:rsidR="00713B97" w:rsidRPr="00C35877" w:rsidRDefault="00713B97" w:rsidP="008A6F8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održivi razvoj</w:t>
            </w:r>
          </w:p>
          <w:p w:rsidR="00713B97" w:rsidRPr="00C35877" w:rsidRDefault="00713B97" w:rsidP="008A6F8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C35877" w:rsidRPr="00C35877" w:rsidTr="00385831">
        <w:tc>
          <w:tcPr>
            <w:tcW w:w="4570" w:type="dxa"/>
          </w:tcPr>
          <w:p w:rsidR="00713B97" w:rsidRPr="00C35877" w:rsidRDefault="00713B97" w:rsidP="0038583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društvena briga o djeci i mladima</w:t>
            </w:r>
          </w:p>
        </w:tc>
        <w:tc>
          <w:tcPr>
            <w:tcW w:w="4582" w:type="dxa"/>
          </w:tcPr>
          <w:p w:rsidR="00713B97" w:rsidRPr="00C35877" w:rsidRDefault="00713B97" w:rsidP="0038583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nauka</w:t>
            </w:r>
          </w:p>
        </w:tc>
        <w:tc>
          <w:tcPr>
            <w:tcW w:w="5022" w:type="dxa"/>
          </w:tcPr>
          <w:p w:rsidR="00713B97" w:rsidRPr="00C35877" w:rsidRDefault="00713B97" w:rsidP="008A6F8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zaštita potrošača</w:t>
            </w:r>
          </w:p>
        </w:tc>
      </w:tr>
      <w:tr w:rsidR="00C35877" w:rsidRPr="00C35877" w:rsidTr="00385831">
        <w:tc>
          <w:tcPr>
            <w:tcW w:w="4570" w:type="dxa"/>
          </w:tcPr>
          <w:p w:rsidR="00713B97" w:rsidRPr="00C35877" w:rsidRDefault="00713B97" w:rsidP="0038583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pomoć starijim licima</w:t>
            </w:r>
          </w:p>
        </w:tc>
        <w:tc>
          <w:tcPr>
            <w:tcW w:w="4582" w:type="dxa"/>
          </w:tcPr>
          <w:p w:rsidR="00713B97" w:rsidRPr="00C35877" w:rsidRDefault="00713B97" w:rsidP="0038583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umjetnost</w:t>
            </w:r>
          </w:p>
        </w:tc>
        <w:tc>
          <w:tcPr>
            <w:tcW w:w="5022" w:type="dxa"/>
          </w:tcPr>
          <w:p w:rsidR="00713B97" w:rsidRPr="00C35877" w:rsidRDefault="00713B97" w:rsidP="0038583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rodna ravnopravnost</w:t>
            </w:r>
          </w:p>
        </w:tc>
      </w:tr>
      <w:tr w:rsidR="00C35877" w:rsidRPr="00C35877" w:rsidTr="00385831">
        <w:tc>
          <w:tcPr>
            <w:tcW w:w="4570" w:type="dxa"/>
          </w:tcPr>
          <w:p w:rsidR="00713B97" w:rsidRPr="00C35877" w:rsidRDefault="00713B97" w:rsidP="008A6F8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zaštita i promovisanje ljudskih i manjinskih  prava</w:t>
            </w:r>
          </w:p>
        </w:tc>
        <w:tc>
          <w:tcPr>
            <w:tcW w:w="4582" w:type="dxa"/>
          </w:tcPr>
          <w:p w:rsidR="00713B97" w:rsidRPr="00C35877" w:rsidRDefault="00713B97" w:rsidP="008A6F8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kultura</w:t>
            </w:r>
          </w:p>
          <w:p w:rsidR="00713B97" w:rsidRPr="00C35877" w:rsidRDefault="00713B97" w:rsidP="008A6F8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5022" w:type="dxa"/>
          </w:tcPr>
          <w:p w:rsidR="00713B97" w:rsidRPr="00C35877" w:rsidRDefault="00713B97" w:rsidP="008A6F8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borba protiv korupcije  i  organizovanog  kriminala</w:t>
            </w:r>
          </w:p>
        </w:tc>
      </w:tr>
      <w:tr w:rsidR="00C35877" w:rsidRPr="00C35877" w:rsidTr="00385831">
        <w:tc>
          <w:tcPr>
            <w:tcW w:w="4570" w:type="dxa"/>
          </w:tcPr>
          <w:p w:rsidR="00713B97" w:rsidRPr="00C35877" w:rsidRDefault="00713B97" w:rsidP="0038583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vladavina  prava</w:t>
            </w:r>
          </w:p>
        </w:tc>
        <w:tc>
          <w:tcPr>
            <w:tcW w:w="4582" w:type="dxa"/>
          </w:tcPr>
          <w:p w:rsidR="00713B97" w:rsidRPr="00C35877" w:rsidRDefault="00713B97" w:rsidP="0038583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tehnička kultura</w:t>
            </w:r>
          </w:p>
        </w:tc>
        <w:tc>
          <w:tcPr>
            <w:tcW w:w="5022" w:type="dxa"/>
          </w:tcPr>
          <w:p w:rsidR="00713B97" w:rsidRPr="00C35877" w:rsidRDefault="00713B97" w:rsidP="00385831">
            <w:pPr>
              <w:rPr>
                <w:rFonts w:ascii="Arial" w:hAnsi="Arial" w:cs="Arial"/>
                <w:sz w:val="22"/>
                <w:szCs w:val="22"/>
                <w:highlight w:val="yellow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borba  protiv  bolesti  zavisnosti</w:t>
            </w:r>
          </w:p>
        </w:tc>
      </w:tr>
      <w:tr w:rsidR="00C35877" w:rsidRPr="00C35877" w:rsidTr="008A6F81">
        <w:tc>
          <w:tcPr>
            <w:tcW w:w="14174" w:type="dxa"/>
            <w:gridSpan w:val="3"/>
          </w:tcPr>
          <w:p w:rsidR="00385831" w:rsidRPr="00C35877" w:rsidRDefault="00385831" w:rsidP="0038583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sym w:font="Wingdings" w:char="F06F"/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druge  oblasti  od  javnog  interesa  utvrđene posebnim zakonom (navesti koje):  _______________________________</w:t>
            </w:r>
          </w:p>
          <w:p w:rsidR="00385831" w:rsidRPr="00C35877" w:rsidRDefault="00385831" w:rsidP="00385831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</w:tbl>
    <w:p w:rsidR="00713B97" w:rsidRPr="00C35877" w:rsidRDefault="00713B97" w:rsidP="00713B97">
      <w:pPr>
        <w:rPr>
          <w:rFonts w:ascii="Arial" w:hAnsi="Arial" w:cs="Arial"/>
          <w:sz w:val="22"/>
          <w:szCs w:val="22"/>
          <w:lang w:val="sr-Latn-ME"/>
        </w:rPr>
      </w:pPr>
    </w:p>
    <w:p w:rsidR="00713B97" w:rsidRPr="00C35877" w:rsidRDefault="00713B97" w:rsidP="004538A7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:rsidR="00877CE9" w:rsidRPr="00C35877" w:rsidRDefault="00877CE9" w:rsidP="004538A7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:rsidR="001C4B80" w:rsidRPr="00C35877" w:rsidRDefault="001C4B80" w:rsidP="00902679">
      <w:pPr>
        <w:pStyle w:val="Heading1"/>
        <w:rPr>
          <w:lang w:val="sr-Latn-ME"/>
        </w:rPr>
      </w:pPr>
      <w:r w:rsidRPr="00C35877">
        <w:rPr>
          <w:lang w:val="sr-Latn-ME"/>
        </w:rPr>
        <w:t>PRIORITETNI PROBLEM</w:t>
      </w:r>
      <w:r w:rsidR="00024B89" w:rsidRPr="00C35877">
        <w:rPr>
          <w:lang w:val="sr-Latn-ME"/>
        </w:rPr>
        <w:t>I</w:t>
      </w:r>
      <w:r w:rsidRPr="00C35877">
        <w:rPr>
          <w:lang w:val="sr-Latn-ME"/>
        </w:rPr>
        <w:t xml:space="preserve"> I POTREB</w:t>
      </w:r>
      <w:r w:rsidR="00024B89" w:rsidRPr="00C35877">
        <w:rPr>
          <w:lang w:val="sr-Latn-ME"/>
        </w:rPr>
        <w:t>E</w:t>
      </w:r>
      <w:r w:rsidRPr="00C35877">
        <w:rPr>
          <w:lang w:val="sr-Latn-ME"/>
        </w:rPr>
        <w:t xml:space="preserve"> KOJE TREBA RIJEŠITI U 20</w:t>
      </w:r>
      <w:r w:rsidR="00FD723D" w:rsidRPr="00C35877">
        <w:rPr>
          <w:lang w:val="sr-Latn-ME"/>
        </w:rPr>
        <w:t>18</w:t>
      </w:r>
      <w:r w:rsidRPr="00C35877">
        <w:rPr>
          <w:lang w:val="sr-Latn-ME"/>
        </w:rPr>
        <w:t xml:space="preserve">. </w:t>
      </w:r>
      <w:r w:rsidR="00B266FC" w:rsidRPr="00C35877">
        <w:rPr>
          <w:lang w:val="sr-Latn-ME"/>
        </w:rPr>
        <w:t>GODINI</w:t>
      </w:r>
      <w:r w:rsidR="00902679" w:rsidRPr="00C35877">
        <w:rPr>
          <w:lang w:val="sr-Latn-ME"/>
        </w:rPr>
        <w:t xml:space="preserve"> </w:t>
      </w:r>
      <w:r w:rsidR="00024B89" w:rsidRPr="00C35877">
        <w:rPr>
          <w:lang w:val="sr-Latn-ME"/>
        </w:rPr>
        <w:t>FINANSIRANJEM PROJEKATA I PROGRAMA NVO</w:t>
      </w:r>
    </w:p>
    <w:p w:rsidR="001C4B80" w:rsidRPr="00C35877" w:rsidRDefault="001C4B80" w:rsidP="004538A7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:rsidR="001C4B80" w:rsidRPr="00C35877" w:rsidRDefault="001C4B80" w:rsidP="00DF5C60">
      <w:pPr>
        <w:pStyle w:val="Heading2"/>
        <w:rPr>
          <w:lang w:val="sr-Latn-ME"/>
        </w:rPr>
      </w:pPr>
      <w:r w:rsidRPr="00C35877">
        <w:rPr>
          <w:lang w:val="sr-Latn-ME"/>
        </w:rPr>
        <w:t>Nave</w:t>
      </w:r>
      <w:r w:rsidR="00F10DF3" w:rsidRPr="00C35877">
        <w:rPr>
          <w:lang w:val="sr-Latn-ME"/>
        </w:rPr>
        <w:t>sti</w:t>
      </w:r>
      <w:r w:rsidR="0010059B" w:rsidRPr="00C35877">
        <w:rPr>
          <w:lang w:val="sr-Latn-ME"/>
        </w:rPr>
        <w:t xml:space="preserve"> prioritetne probleme u oblasti</w:t>
      </w:r>
      <w:r w:rsidR="00825AA5" w:rsidRPr="00C35877">
        <w:rPr>
          <w:lang w:val="sr-Latn-ME"/>
        </w:rPr>
        <w:t>(</w:t>
      </w:r>
      <w:r w:rsidRPr="00C35877">
        <w:rPr>
          <w:lang w:val="sr-Latn-ME"/>
        </w:rPr>
        <w:t>ma</w:t>
      </w:r>
      <w:r w:rsidR="00825AA5" w:rsidRPr="00C35877">
        <w:rPr>
          <w:lang w:val="sr-Latn-ME"/>
        </w:rPr>
        <w:t>)</w:t>
      </w:r>
      <w:r w:rsidRPr="00C35877">
        <w:rPr>
          <w:lang w:val="sr-Latn-ME"/>
        </w:rPr>
        <w:t xml:space="preserve"> </w:t>
      </w:r>
      <w:r w:rsidR="00AC1B42" w:rsidRPr="00C35877">
        <w:rPr>
          <w:lang w:val="sr-Latn-ME"/>
        </w:rPr>
        <w:t xml:space="preserve">iz </w:t>
      </w:r>
      <w:r w:rsidRPr="00C35877">
        <w:rPr>
          <w:lang w:val="sr-Latn-ME"/>
        </w:rPr>
        <w:t xml:space="preserve">nadležnosti </w:t>
      </w:r>
      <w:r w:rsidR="009A0729" w:rsidRPr="00C35877">
        <w:rPr>
          <w:lang w:val="sr-Latn-ME"/>
        </w:rPr>
        <w:t>m</w:t>
      </w:r>
      <w:r w:rsidR="00F10DF3" w:rsidRPr="00C35877">
        <w:rPr>
          <w:lang w:val="sr-Latn-ME"/>
        </w:rPr>
        <w:t>inistarstva</w:t>
      </w:r>
      <w:r w:rsidR="0010059B" w:rsidRPr="00C35877">
        <w:rPr>
          <w:lang w:val="sr-Latn-ME"/>
        </w:rPr>
        <w:t xml:space="preserve"> koj</w:t>
      </w:r>
      <w:r w:rsidR="00C53162" w:rsidRPr="00C35877">
        <w:rPr>
          <w:lang w:val="sr-Latn-ME"/>
        </w:rPr>
        <w:t>i</w:t>
      </w:r>
      <w:r w:rsidR="0010059B" w:rsidRPr="00C35877">
        <w:rPr>
          <w:lang w:val="sr-Latn-ME"/>
        </w:rPr>
        <w:t xml:space="preserve"> </w:t>
      </w:r>
      <w:r w:rsidR="00F10DF3" w:rsidRPr="00C35877">
        <w:rPr>
          <w:lang w:val="sr-Latn-ME"/>
        </w:rPr>
        <w:t>se</w:t>
      </w:r>
      <w:r w:rsidR="003B717C" w:rsidRPr="00C35877">
        <w:rPr>
          <w:lang w:val="sr-Latn-ME"/>
        </w:rPr>
        <w:t xml:space="preserve"> </w:t>
      </w:r>
      <w:r w:rsidR="0010059B" w:rsidRPr="00C35877">
        <w:rPr>
          <w:lang w:val="sr-Latn-ME"/>
        </w:rPr>
        <w:t>planira</w:t>
      </w:r>
      <w:r w:rsidR="00F10DF3" w:rsidRPr="00C35877">
        <w:rPr>
          <w:lang w:val="sr-Latn-ME"/>
        </w:rPr>
        <w:t>ju</w:t>
      </w:r>
      <w:r w:rsidR="0010059B" w:rsidRPr="00C35877">
        <w:rPr>
          <w:lang w:val="sr-Latn-ME"/>
        </w:rPr>
        <w:t xml:space="preserve"> rješavati finans</w:t>
      </w:r>
      <w:r w:rsidRPr="00C35877">
        <w:rPr>
          <w:lang w:val="sr-Latn-ME"/>
        </w:rPr>
        <w:t xml:space="preserve">iranjem projekata i programa </w:t>
      </w:r>
      <w:r w:rsidR="0010059B" w:rsidRPr="00C35877">
        <w:rPr>
          <w:lang w:val="sr-Latn-ME"/>
        </w:rPr>
        <w:t xml:space="preserve">nevladinih </w:t>
      </w:r>
      <w:r w:rsidRPr="00C35877">
        <w:rPr>
          <w:lang w:val="sr-Latn-ME"/>
        </w:rPr>
        <w:t>organizacija. Opis problema obrazložit</w:t>
      </w:r>
      <w:r w:rsidR="00C53162" w:rsidRPr="00C35877">
        <w:rPr>
          <w:lang w:val="sr-Latn-ME"/>
        </w:rPr>
        <w:t>i</w:t>
      </w:r>
      <w:r w:rsidRPr="00C35877">
        <w:rPr>
          <w:lang w:val="sr-Latn-ME"/>
        </w:rPr>
        <w:t xml:space="preserve"> koristeći </w:t>
      </w:r>
      <w:r w:rsidR="003C6DFF" w:rsidRPr="00C35877">
        <w:rPr>
          <w:lang w:val="sr-Latn-ME"/>
        </w:rPr>
        <w:t xml:space="preserve">konkretne </w:t>
      </w:r>
      <w:r w:rsidRPr="00C35877">
        <w:rPr>
          <w:lang w:val="sr-Latn-ME"/>
        </w:rPr>
        <w:t>mjerljive pokazatelje</w:t>
      </w:r>
      <w:r w:rsidR="003C6DFF" w:rsidRPr="00C35877">
        <w:rPr>
          <w:lang w:val="sr-Latn-ME"/>
        </w:rPr>
        <w:t xml:space="preserve"> trenutnog</w:t>
      </w:r>
      <w:r w:rsidR="008D565B" w:rsidRPr="00C35877">
        <w:rPr>
          <w:lang w:val="sr-Latn-ME"/>
        </w:rPr>
        <w:t xml:space="preserve"> stanja i žel</w:t>
      </w:r>
      <w:r w:rsidR="003C6DFF" w:rsidRPr="00C35877">
        <w:rPr>
          <w:lang w:val="sr-Latn-ME"/>
        </w:rPr>
        <w:t>jenog stanja odnosno rješenja</w:t>
      </w:r>
      <w:r w:rsidR="008D565B" w:rsidRPr="00C35877">
        <w:rPr>
          <w:lang w:val="sr-Latn-ME"/>
        </w:rPr>
        <w:t xml:space="preserve">, </w:t>
      </w:r>
      <w:r w:rsidR="00DE5BC3" w:rsidRPr="00C35877">
        <w:rPr>
          <w:lang w:val="sr-Latn-ME"/>
        </w:rPr>
        <w:t>navodeći izvor u kojem</w:t>
      </w:r>
      <w:r w:rsidR="008D565B" w:rsidRPr="00C35877">
        <w:rPr>
          <w:lang w:val="sr-Latn-ME"/>
        </w:rPr>
        <w:t xml:space="preserve"> su takvi podaci dostupni. Pokazatelji mogu biti informacije iz </w:t>
      </w:r>
      <w:r w:rsidR="0010059B" w:rsidRPr="00C35877">
        <w:rPr>
          <w:lang w:val="sr-Latn-ME"/>
        </w:rPr>
        <w:t>u</w:t>
      </w:r>
      <w:r w:rsidRPr="00C35877">
        <w:rPr>
          <w:lang w:val="sr-Latn-ME"/>
        </w:rPr>
        <w:t>pored</w:t>
      </w:r>
      <w:r w:rsidR="003C6DFF" w:rsidRPr="00C35877">
        <w:rPr>
          <w:lang w:val="sr-Latn-ME"/>
        </w:rPr>
        <w:t>n</w:t>
      </w:r>
      <w:r w:rsidR="008D565B" w:rsidRPr="00C35877">
        <w:rPr>
          <w:lang w:val="sr-Latn-ME"/>
        </w:rPr>
        <w:t>ih</w:t>
      </w:r>
      <w:r w:rsidRPr="00C35877">
        <w:rPr>
          <w:lang w:val="sr-Latn-ME"/>
        </w:rPr>
        <w:t xml:space="preserve"> analiz</w:t>
      </w:r>
      <w:r w:rsidR="008D565B" w:rsidRPr="00C35877">
        <w:rPr>
          <w:lang w:val="sr-Latn-ME"/>
        </w:rPr>
        <w:t>a</w:t>
      </w:r>
      <w:r w:rsidR="003C6DFF" w:rsidRPr="00C35877">
        <w:rPr>
          <w:lang w:val="sr-Latn-ME"/>
        </w:rPr>
        <w:t xml:space="preserve">, </w:t>
      </w:r>
      <w:r w:rsidR="008D565B" w:rsidRPr="00C35877">
        <w:rPr>
          <w:lang w:val="sr-Latn-ME"/>
        </w:rPr>
        <w:t xml:space="preserve">izvještaja, </w:t>
      </w:r>
      <w:r w:rsidRPr="00C35877">
        <w:rPr>
          <w:lang w:val="sr-Latn-ME"/>
        </w:rPr>
        <w:t>rezultat</w:t>
      </w:r>
      <w:r w:rsidR="008D565B" w:rsidRPr="00C35877">
        <w:rPr>
          <w:lang w:val="sr-Latn-ME"/>
        </w:rPr>
        <w:t>a</w:t>
      </w:r>
      <w:r w:rsidRPr="00C35877">
        <w:rPr>
          <w:lang w:val="sr-Latn-ME"/>
        </w:rPr>
        <w:t xml:space="preserve"> istraživanja</w:t>
      </w:r>
      <w:r w:rsidR="003C6DFF" w:rsidRPr="00C35877">
        <w:rPr>
          <w:lang w:val="sr-Latn-ME"/>
        </w:rPr>
        <w:t>, studij</w:t>
      </w:r>
      <w:r w:rsidR="008D565B" w:rsidRPr="00C35877">
        <w:rPr>
          <w:lang w:val="sr-Latn-ME"/>
        </w:rPr>
        <w:t>a</w:t>
      </w:r>
      <w:r w:rsidR="003C6DFF" w:rsidRPr="00C35877">
        <w:rPr>
          <w:lang w:val="sr-Latn-ME"/>
        </w:rPr>
        <w:t xml:space="preserve">, </w:t>
      </w:r>
      <w:r w:rsidR="008D565B" w:rsidRPr="00C35877">
        <w:rPr>
          <w:lang w:val="sr-Latn-ME"/>
        </w:rPr>
        <w:t xml:space="preserve">i </w:t>
      </w:r>
      <w:r w:rsidR="003C6DFF" w:rsidRPr="00C35877">
        <w:rPr>
          <w:lang w:val="sr-Latn-ME"/>
        </w:rPr>
        <w:t>drug</w:t>
      </w:r>
      <w:r w:rsidR="008D565B" w:rsidRPr="00C35877">
        <w:rPr>
          <w:lang w:val="sr-Latn-ME"/>
        </w:rPr>
        <w:t>i</w:t>
      </w:r>
      <w:r w:rsidR="003C6DFF" w:rsidRPr="00C35877">
        <w:rPr>
          <w:lang w:val="sr-Latn-ME"/>
        </w:rPr>
        <w:t xml:space="preserve"> dostupn</w:t>
      </w:r>
      <w:r w:rsidR="008D565B" w:rsidRPr="00C35877">
        <w:rPr>
          <w:lang w:val="sr-Latn-ME"/>
        </w:rPr>
        <w:t>i</w:t>
      </w:r>
      <w:r w:rsidR="003C6DFF" w:rsidRPr="00C35877">
        <w:rPr>
          <w:lang w:val="sr-Latn-ME"/>
        </w:rPr>
        <w:t xml:space="preserve"> statističk</w:t>
      </w:r>
      <w:r w:rsidR="008D565B" w:rsidRPr="00C35877">
        <w:rPr>
          <w:lang w:val="sr-Latn-ME"/>
        </w:rPr>
        <w:t>i</w:t>
      </w:r>
      <w:r w:rsidR="003C6DFF" w:rsidRPr="00C35877">
        <w:rPr>
          <w:lang w:val="sr-Latn-ME"/>
        </w:rPr>
        <w:t xml:space="preserve"> poda</w:t>
      </w:r>
      <w:r w:rsidR="008D565B" w:rsidRPr="00C35877">
        <w:rPr>
          <w:lang w:val="sr-Latn-ME"/>
        </w:rPr>
        <w:t>ci.</w:t>
      </w:r>
    </w:p>
    <w:p w:rsidR="004E6B25" w:rsidRPr="00C35877" w:rsidRDefault="004E6B25" w:rsidP="004E6B25">
      <w:pPr>
        <w:ind w:left="495"/>
        <w:jc w:val="both"/>
        <w:rPr>
          <w:rFonts w:ascii="Arial" w:hAnsi="Arial" w:cs="Arial"/>
          <w:b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  <w:gridCol w:w="4536"/>
      </w:tblGrid>
      <w:tr w:rsidR="00C35877" w:rsidRPr="00C35877" w:rsidTr="005A56EC">
        <w:trPr>
          <w:trHeight w:val="122"/>
        </w:trPr>
        <w:tc>
          <w:tcPr>
            <w:tcW w:w="13858" w:type="dxa"/>
            <w:gridSpan w:val="2"/>
            <w:shd w:val="clear" w:color="auto" w:fill="FABF8F"/>
            <w:vAlign w:val="center"/>
          </w:tcPr>
          <w:p w:rsidR="004E6B25" w:rsidRPr="00C35877" w:rsidRDefault="00D2061E" w:rsidP="00D2061E">
            <w:pPr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Opis problema:</w:t>
            </w:r>
          </w:p>
        </w:tc>
      </w:tr>
      <w:tr w:rsidR="00C35877" w:rsidRPr="00C35877" w:rsidTr="005A56EC">
        <w:trPr>
          <w:trHeight w:val="705"/>
        </w:trPr>
        <w:tc>
          <w:tcPr>
            <w:tcW w:w="13858" w:type="dxa"/>
            <w:gridSpan w:val="2"/>
            <w:shd w:val="clear" w:color="auto" w:fill="FFFFFF"/>
          </w:tcPr>
          <w:p w:rsidR="00A6046D" w:rsidRPr="00A6046D" w:rsidRDefault="00A6046D" w:rsidP="00517DD6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A6046D">
              <w:rPr>
                <w:rFonts w:ascii="Arial" w:hAnsi="Arial" w:cs="Arial"/>
                <w:sz w:val="22"/>
                <w:szCs w:val="22"/>
                <w:lang w:val="sr-Latn-ME"/>
              </w:rPr>
              <w:t xml:space="preserve">U Crnoj Gori, Evropskoj Uniji i globalno, zloupotreba i nezakonit promet drogama i psihotropnim supstancama se doživljavaju kao ozbiljan problem koji predstavlja prijetnju po zdravlje, sigurnost, socijalnu dobrobit i prosperitet opšte populacije, posebno mladih ljudi. Zavisnost od droga je prepoznata kao važan socijalno-zdravstveni problem koji predstavlja rizik po javno zdravlje, posebno u odnosu na zarazne bolesti (HIV, hepatitis C, hepatitis B, tuberkulozu i polno prenosive bolesti). Zloupotreba droga i psihoaktivnih supstanci može ugroziti bezbjednost svih društava i vladavinu prava, nanijeti patnju kako pojedincima tako i porodicama, i može dovesti do gubitaka života. </w:t>
            </w:r>
          </w:p>
          <w:p w:rsidR="00517DD6" w:rsidRDefault="00C35877" w:rsidP="00517DD6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>Strategija Crne Gore za sprečavanje zloupotrebe droga 2013-2020 je ključni strateški dokument države u rješavanju problema zloupotrebe droga. Ona je u skladu sa trenutnom nacionalnom situacijom vezanom za droge, i u skladu sa naučnim saznanjima o problematici droga kao i skladu sa aktuelnim politikama koje Evropska unija vodi na ovom planu</w:t>
            </w:r>
          </w:p>
          <w:p w:rsidR="008C0C33" w:rsidRPr="00C35877" w:rsidRDefault="00267E08" w:rsidP="00517DD6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>C</w:t>
            </w:r>
            <w:r w:rsidR="00BE188F" w:rsidRPr="00C35877">
              <w:rPr>
                <w:rFonts w:ascii="Arial" w:hAnsi="Arial" w:cs="Arial"/>
                <w:sz w:val="22"/>
                <w:szCs w:val="22"/>
                <w:lang w:val="sr-Latn-ME"/>
              </w:rPr>
              <w:t>iljevi Strategije usmjereni su na unaprjeđenje</w:t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 obezbjeđivanje različitih i visoko kvalitetnih kapaciteta i programa orijentisanih ka liječenju zavisnosti, te uvođenjem različitih pristupa u liječenju bolesti zavisnosti, kao i na podsticanje razvoja programa koji preveniraju predoziranje, infekcije i polno prenosive bolesti, i obezbjeđivanje političke i finansijske podrške za realizaciju aktivnosti definisanih kao prioritet u akcionim planovima na lokalnom i nacionalnom nivou. </w:t>
            </w:r>
          </w:p>
        </w:tc>
      </w:tr>
      <w:tr w:rsidR="00C35877" w:rsidRPr="00C35877" w:rsidTr="005A56EC">
        <w:tc>
          <w:tcPr>
            <w:tcW w:w="9322" w:type="dxa"/>
            <w:shd w:val="clear" w:color="auto" w:fill="FABF8F"/>
          </w:tcPr>
          <w:p w:rsidR="008C0C33" w:rsidRPr="00C35877" w:rsidRDefault="008C0C33" w:rsidP="00041E21">
            <w:pPr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Podaci (analize, studije, statistički izvještaji, itd.) koji dodatno pojašnjavaju navedeni problem</w:t>
            </w:r>
          </w:p>
        </w:tc>
        <w:tc>
          <w:tcPr>
            <w:tcW w:w="4536" w:type="dxa"/>
            <w:shd w:val="clear" w:color="auto" w:fill="FABF8F"/>
          </w:tcPr>
          <w:p w:rsidR="008C0C33" w:rsidRPr="00C35877" w:rsidRDefault="008C0C33" w:rsidP="004E6B2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Izvor(i) podataka</w:t>
            </w:r>
          </w:p>
        </w:tc>
      </w:tr>
      <w:tr w:rsidR="00C35877" w:rsidRPr="00C35877" w:rsidTr="005A56EC">
        <w:tc>
          <w:tcPr>
            <w:tcW w:w="9322" w:type="dxa"/>
            <w:shd w:val="clear" w:color="auto" w:fill="auto"/>
          </w:tcPr>
          <w:p w:rsidR="00C35877" w:rsidRDefault="003C1E99" w:rsidP="00C22A08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>Institut za javno zdravlje Crne Gore sproveo je</w:t>
            </w:r>
            <w:r w:rsidR="00B370A2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2017 godine</w:t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>, u saradnji sa Evropskim centrom za monitoring droga i zavisnosti na droge</w:t>
            </w:r>
            <w:r w:rsidR="00C22A08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B370A2" w:rsidRPr="00C35877">
              <w:rPr>
                <w:rFonts w:ascii="Arial" w:hAnsi="Arial" w:cs="Arial"/>
                <w:sz w:val="22"/>
                <w:szCs w:val="22"/>
                <w:lang w:val="sr-Latn-ME"/>
              </w:rPr>
              <w:t>„</w:t>
            </w:r>
            <w:r w:rsidR="00B370A2" w:rsidRPr="00C35877">
              <w:rPr>
                <w:rFonts w:ascii="Arial" w:hAnsi="Arial" w:cs="Arial"/>
                <w:i/>
                <w:sz w:val="22"/>
                <w:szCs w:val="22"/>
                <w:lang w:val="sr-Latn-ME"/>
              </w:rPr>
              <w:t>Istraživanje o kvalitetu života, životnim stilovima i zdravstvenim rizicima stanovnika Crne Gore</w:t>
            </w:r>
            <w:r w:rsidR="00B370A2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”. </w:t>
            </w:r>
          </w:p>
          <w:p w:rsidR="00B370A2" w:rsidRPr="00C35877" w:rsidRDefault="00B370A2" w:rsidP="00C22A08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>Istraživanjem je procijenjena prevalenca</w:t>
            </w:r>
            <w:r w:rsidR="00C22A08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upo</w:t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trebe droga u opštoj populaciji, starosti 15 do 64 godine, kao i populaciji mladih odraslih, starosti 15 do 34 godina. </w:t>
            </w:r>
            <w:r w:rsidR="00C22A08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Zastupljenost upotrebe pojedinačnih </w:t>
            </w:r>
            <w:r w:rsidR="00F355AE" w:rsidRPr="00C35877">
              <w:rPr>
                <w:rFonts w:ascii="Arial" w:hAnsi="Arial" w:cs="Arial"/>
                <w:sz w:val="22"/>
                <w:szCs w:val="22"/>
                <w:lang w:val="sr-Latn-ME"/>
              </w:rPr>
              <w:t>psihoaktivnih supstanci</w:t>
            </w:r>
            <w:r w:rsidR="00C22A08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</w:t>
            </w:r>
            <w:r w:rsidR="00F355AE" w:rsidRPr="00C35877">
              <w:rPr>
                <w:rFonts w:ascii="Arial" w:hAnsi="Arial" w:cs="Arial"/>
                <w:sz w:val="22"/>
                <w:szCs w:val="22"/>
                <w:lang w:val="sr-Latn-ME"/>
              </w:rPr>
              <w:t>o polu i ukupno, za populaciju svih odraslih (starosti od 15 do 64 godina) i mladih odraslih (starosti od 15 do 34 godine), prema tri standardna vremenska indikatora – ikad u životu, u prethodnih 12 mjese</w:t>
            </w:r>
            <w:r w:rsidR="009E18FA" w:rsidRPr="00C35877">
              <w:rPr>
                <w:rFonts w:ascii="Arial" w:hAnsi="Arial" w:cs="Arial"/>
                <w:sz w:val="22"/>
                <w:szCs w:val="22"/>
                <w:lang w:val="sr-Latn-ME"/>
              </w:rPr>
              <w:t>c</w:t>
            </w:r>
            <w:r w:rsidR="00F355AE" w:rsidRPr="00C35877">
              <w:rPr>
                <w:rFonts w:ascii="Arial" w:hAnsi="Arial" w:cs="Arial"/>
                <w:sz w:val="22"/>
                <w:szCs w:val="22"/>
                <w:lang w:val="sr-Latn-ME"/>
              </w:rPr>
              <w:t>i i u prethodnih 30 dana,  data je u tabelama</w:t>
            </w:r>
            <w:r w:rsidR="00C22A08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ispod: </w:t>
            </w:r>
          </w:p>
          <w:tbl>
            <w:tblPr>
              <w:tblStyle w:val="LightList-Accent41"/>
              <w:tblW w:w="7554" w:type="dxa"/>
              <w:tblLook w:val="04A0" w:firstRow="1" w:lastRow="0" w:firstColumn="1" w:lastColumn="0" w:noHBand="0" w:noVBand="1"/>
            </w:tblPr>
            <w:tblGrid>
              <w:gridCol w:w="4644"/>
              <w:gridCol w:w="1048"/>
              <w:gridCol w:w="976"/>
              <w:gridCol w:w="886"/>
            </w:tblGrid>
            <w:tr w:rsidR="00C35877" w:rsidRPr="00C35877" w:rsidTr="0085247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3C1E99" w:rsidRPr="00C35877" w:rsidRDefault="003C1E99" w:rsidP="00F355AE">
                  <w:pPr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PREVALENCA UPOTREBE IKAD U ŽIVOTU</w:t>
                  </w:r>
                  <w:r w:rsidR="0085247B"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(%)</w:t>
                  </w: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</w:t>
                  </w:r>
                </w:p>
                <w:p w:rsidR="003C1E99" w:rsidRPr="00C35877" w:rsidRDefault="003C1E99" w:rsidP="00F355AE">
                  <w:pPr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(15-64</w:t>
                  </w:r>
                  <w:r w:rsidR="00F355AE"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godina</w:t>
                  </w: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)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C1E99" w:rsidRPr="00C35877" w:rsidRDefault="003C1E99" w:rsidP="00F355AE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     M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C1E99" w:rsidRPr="00C35877" w:rsidRDefault="003C1E99" w:rsidP="00F355AE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      Ž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C1E99" w:rsidRPr="00C35877" w:rsidRDefault="003C1E99" w:rsidP="00F355AE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   U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left w:val="single" w:sz="4" w:space="0" w:color="auto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Bilo koja ilegalna droga 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9.4</w:t>
                  </w:r>
                </w:p>
              </w:tc>
              <w:tc>
                <w:tcPr>
                  <w:tcW w:w="976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7.9</w:t>
                  </w:r>
                </w:p>
              </w:tc>
              <w:tc>
                <w:tcPr>
                  <w:tcW w:w="886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8.7</w:t>
                  </w:r>
                </w:p>
              </w:tc>
            </w:tr>
            <w:tr w:rsidR="00C35877" w:rsidRPr="00C35877" w:rsidTr="0085247B">
              <w:trPr>
                <w:trHeight w:val="3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Kanabis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8.6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7.6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8.1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left w:val="single" w:sz="4" w:space="0" w:color="auto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1.0</w:t>
                  </w:r>
                </w:p>
              </w:tc>
              <w:tc>
                <w:tcPr>
                  <w:tcW w:w="976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  <w:tc>
                <w:tcPr>
                  <w:tcW w:w="886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</w:tr>
            <w:tr w:rsidR="00C35877" w:rsidRPr="00C35877" w:rsidTr="0085247B">
              <w:trPr>
                <w:trHeight w:val="3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Kokain 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1.9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2.5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left w:val="single" w:sz="4" w:space="0" w:color="auto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  <w:tc>
                <w:tcPr>
                  <w:tcW w:w="976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0.3</w:t>
                  </w:r>
                </w:p>
              </w:tc>
              <w:tc>
                <w:tcPr>
                  <w:tcW w:w="886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</w:tr>
            <w:tr w:rsidR="00C35877" w:rsidRPr="00C35877" w:rsidTr="0085247B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Ekstazi  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0.8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1.1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left w:val="single" w:sz="4" w:space="0" w:color="auto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LSD 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976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886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</w:tr>
            <w:tr w:rsidR="00C35877" w:rsidRPr="00C35877" w:rsidTr="0085247B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18.8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17.2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18.0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left w:val="single" w:sz="4" w:space="0" w:color="auto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Inhalanti </w:t>
                  </w:r>
                </w:p>
              </w:tc>
              <w:tc>
                <w:tcPr>
                  <w:tcW w:w="1048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0.6</w:t>
                  </w:r>
                </w:p>
              </w:tc>
              <w:tc>
                <w:tcPr>
                  <w:tcW w:w="976" w:type="dxa"/>
                  <w:tcBorders>
                    <w:left w:val="nil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0.3</w:t>
                  </w:r>
                </w:p>
              </w:tc>
              <w:tc>
                <w:tcPr>
                  <w:tcW w:w="886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</w:tr>
            <w:tr w:rsidR="00C35877" w:rsidRPr="00C35877" w:rsidTr="0085247B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single" w:sz="8" w:space="0" w:color="8064A2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Anabolički steroidi </w:t>
                  </w:r>
                </w:p>
              </w:tc>
              <w:tc>
                <w:tcPr>
                  <w:tcW w:w="1048" w:type="dxa"/>
                  <w:tcBorders>
                    <w:top w:val="single" w:sz="8" w:space="0" w:color="8064A2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1.7</w:t>
                  </w:r>
                </w:p>
              </w:tc>
              <w:tc>
                <w:tcPr>
                  <w:tcW w:w="976" w:type="dxa"/>
                  <w:tcBorders>
                    <w:top w:val="single" w:sz="8" w:space="0" w:color="8064A2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  <w:tc>
                <w:tcPr>
                  <w:tcW w:w="886" w:type="dxa"/>
                  <w:tcBorders>
                    <w:top w:val="single" w:sz="8" w:space="0" w:color="8064A2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1.2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3C1E99" w:rsidRPr="00C35877" w:rsidRDefault="00C22A08" w:rsidP="00F355A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Nove psihoaktivne supstance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hideMark/>
                </w:tcPr>
                <w:p w:rsidR="003C1E99" w:rsidRPr="00C35877" w:rsidRDefault="003C1E99" w:rsidP="00F355A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</w:tr>
          </w:tbl>
          <w:p w:rsidR="003C1E99" w:rsidRPr="00C35877" w:rsidRDefault="003C1E99" w:rsidP="00C22A08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tbl>
            <w:tblPr>
              <w:tblStyle w:val="LightList-Accent41"/>
              <w:tblW w:w="75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1048"/>
              <w:gridCol w:w="976"/>
              <w:gridCol w:w="886"/>
            </w:tblGrid>
            <w:tr w:rsidR="00C35877" w:rsidRPr="00C35877" w:rsidTr="0085247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2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PREVALENCA UPOTREBE IKAD U ŽIVOTU</w:t>
                  </w:r>
                  <w:r w:rsidR="0085247B"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(%)</w:t>
                  </w:r>
                </w:p>
                <w:p w:rsidR="00F355AE" w:rsidRPr="00C35877" w:rsidRDefault="00F355AE" w:rsidP="00F355AE">
                  <w:pPr>
                    <w:spacing w:line="276" w:lineRule="auto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(15-34 godina)</w:t>
                  </w:r>
                </w:p>
              </w:tc>
              <w:tc>
                <w:tcPr>
                  <w:tcW w:w="1048" w:type="dxa"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M</w:t>
                  </w:r>
                </w:p>
              </w:tc>
              <w:tc>
                <w:tcPr>
                  <w:tcW w:w="976" w:type="dxa"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Ž</w:t>
                  </w:r>
                </w:p>
              </w:tc>
              <w:tc>
                <w:tcPr>
                  <w:tcW w:w="886" w:type="dxa"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U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Bilo koja ilegalna droga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15.5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13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14.3</w:t>
                  </w:r>
                </w:p>
              </w:tc>
            </w:tr>
            <w:tr w:rsidR="00C35877" w:rsidRPr="00C35877" w:rsidTr="0085247B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Kanabis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13.9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12.1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13.1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1.7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0.9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1.3</w:t>
                  </w:r>
                </w:p>
              </w:tc>
            </w:tr>
            <w:tr w:rsidR="00C35877" w:rsidRPr="00C35877" w:rsidTr="0085247B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Kokain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5.3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3.6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4.5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1.6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0.6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1.2</w:t>
                  </w:r>
                </w:p>
              </w:tc>
            </w:tr>
            <w:tr w:rsidR="00C35877" w:rsidRPr="00C35877" w:rsidTr="0085247B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Ekstazi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1.6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2.3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LSD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0.4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0.3</w:t>
                  </w:r>
                </w:p>
              </w:tc>
            </w:tr>
            <w:tr w:rsidR="00C35877" w:rsidRPr="00C35877" w:rsidTr="0085247B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F355AE" w:rsidRPr="00C35877" w:rsidRDefault="0085247B" w:rsidP="00F355AE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Sedativi</w:t>
                  </w:r>
                  <w:r w:rsidR="00F355AE"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 i/ili trankvilizeri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7.1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6.9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7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Inhalanti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0.3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</w:tr>
            <w:tr w:rsidR="00C35877" w:rsidRPr="00C35877" w:rsidTr="0085247B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Anabolički steroidi 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3.1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1.2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2.2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NPS</w:t>
                  </w:r>
                </w:p>
              </w:tc>
              <w:tc>
                <w:tcPr>
                  <w:tcW w:w="1048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0.4</w:t>
                  </w:r>
                </w:p>
              </w:tc>
              <w:tc>
                <w:tcPr>
                  <w:tcW w:w="976" w:type="dxa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  <w:tc>
                <w:tcPr>
                  <w:tcW w:w="886" w:type="dxa"/>
                  <w:shd w:val="clear" w:color="auto" w:fill="F2F2F2" w:themeFill="background1" w:themeFillShade="F2"/>
                  <w:noWrap/>
                  <w:hideMark/>
                </w:tcPr>
                <w:p w:rsidR="00F355AE" w:rsidRPr="00C35877" w:rsidRDefault="00F355AE" w:rsidP="00F355AE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</w:tr>
          </w:tbl>
          <w:p w:rsidR="00F355AE" w:rsidRPr="00C35877" w:rsidRDefault="00F355AE" w:rsidP="00C22A08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tbl>
            <w:tblPr>
              <w:tblStyle w:val="LightList-Accent41"/>
              <w:tblW w:w="7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993"/>
              <w:gridCol w:w="992"/>
              <w:gridCol w:w="992"/>
            </w:tblGrid>
            <w:tr w:rsidR="00C35877" w:rsidRPr="00C35877" w:rsidTr="0085247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E83006" w:rsidRPr="00C35877" w:rsidRDefault="0085247B" w:rsidP="0085247B">
                  <w:pPr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PREVALENCA UPOTREBE U PRETHODNIH </w:t>
                  </w:r>
                </w:p>
                <w:p w:rsidR="0085247B" w:rsidRPr="00C35877" w:rsidRDefault="0085247B" w:rsidP="0085247B">
                  <w:pPr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12 MJESECI  (%) (15-64 godina)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M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Ž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U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85247B" w:rsidRPr="00C35877" w:rsidRDefault="0085247B" w:rsidP="0085247B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Bilo koja ilegalna droga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6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4.7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5.4</w:t>
                  </w:r>
                </w:p>
              </w:tc>
            </w:tr>
            <w:tr w:rsidR="00C35877" w:rsidRPr="00C35877" w:rsidTr="0085247B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85247B" w:rsidRPr="00C35877" w:rsidRDefault="0085247B" w:rsidP="0085247B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Kanabis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4.9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4.3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4.6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85247B" w:rsidRPr="00C35877" w:rsidRDefault="0085247B" w:rsidP="0085247B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0.4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0.4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0.4</w:t>
                  </w:r>
                </w:p>
              </w:tc>
            </w:tr>
            <w:tr w:rsidR="00C35877" w:rsidRPr="00C35877" w:rsidTr="0085247B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85247B" w:rsidRPr="00C35877" w:rsidRDefault="0085247B" w:rsidP="0085247B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Kokain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1.5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1.8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85247B" w:rsidRPr="00C35877" w:rsidRDefault="0085247B" w:rsidP="0085247B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</w:tr>
            <w:tr w:rsidR="00C35877" w:rsidRPr="00C35877" w:rsidTr="0085247B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85247B" w:rsidRPr="00C35877" w:rsidRDefault="0085247B" w:rsidP="0085247B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Ekstazi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0.9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85247B" w:rsidRPr="00C35877" w:rsidRDefault="0085247B" w:rsidP="0085247B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LSD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</w:tr>
            <w:tr w:rsidR="00C35877" w:rsidRPr="00C35877" w:rsidTr="0085247B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85247B" w:rsidRPr="00C35877" w:rsidRDefault="0085247B" w:rsidP="0085247B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12.5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10.6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11.6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85247B" w:rsidRPr="00C35877" w:rsidRDefault="0085247B" w:rsidP="0085247B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Inhalanti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</w:tr>
            <w:tr w:rsidR="00C35877" w:rsidRPr="00C35877" w:rsidTr="0085247B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85247B" w:rsidRPr="00C35877" w:rsidRDefault="0085247B" w:rsidP="0085247B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Anabolički steroidi 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85247B" w:rsidRPr="00C35877" w:rsidRDefault="0085247B" w:rsidP="008524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0.8</w:t>
                  </w:r>
                </w:p>
              </w:tc>
            </w:tr>
            <w:tr w:rsidR="00C35877" w:rsidRPr="00C35877" w:rsidTr="008524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85247B" w:rsidRPr="00C35877" w:rsidRDefault="0085247B" w:rsidP="0085247B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NPS</w:t>
                  </w:r>
                </w:p>
              </w:tc>
              <w:tc>
                <w:tcPr>
                  <w:tcW w:w="993" w:type="dxa"/>
                  <w:noWrap/>
                  <w:hideMark/>
                </w:tcPr>
                <w:p w:rsidR="0085247B" w:rsidRPr="00C35877" w:rsidRDefault="0085247B" w:rsidP="0085247B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 xml:space="preserve">     0.2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85247B" w:rsidRPr="00C35877" w:rsidRDefault="0085247B" w:rsidP="0085247B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 xml:space="preserve">     0.1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noWrap/>
                  <w:hideMark/>
                </w:tcPr>
                <w:p w:rsidR="0085247B" w:rsidRPr="00C35877" w:rsidRDefault="0085247B" w:rsidP="0085247B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 xml:space="preserve">     0.2</w:t>
                  </w:r>
                </w:p>
              </w:tc>
            </w:tr>
          </w:tbl>
          <w:p w:rsidR="00F355AE" w:rsidRPr="00C35877" w:rsidRDefault="00F355AE" w:rsidP="00C22A08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tbl>
            <w:tblPr>
              <w:tblStyle w:val="LightList-Accent41"/>
              <w:tblW w:w="7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4668"/>
              <w:gridCol w:w="1157"/>
              <w:gridCol w:w="897"/>
              <w:gridCol w:w="923"/>
            </w:tblGrid>
            <w:tr w:rsidR="00C35877" w:rsidRPr="00C35877" w:rsidTr="00E830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E83006" w:rsidRPr="00C35877" w:rsidRDefault="005A56EC" w:rsidP="005A56EC">
                  <w:pPr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PREVALENCA UPOTREBE U PRETHODNIH </w:t>
                  </w:r>
                </w:p>
                <w:p w:rsidR="005A56EC" w:rsidRPr="00C35877" w:rsidRDefault="008A6F81" w:rsidP="005A56EC">
                  <w:pPr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GODINU DANA</w:t>
                  </w:r>
                  <w:r w:rsidR="005A56EC"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 (%) (15-34 godina)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M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Ž</w:t>
                  </w:r>
                </w:p>
              </w:tc>
              <w:tc>
                <w:tcPr>
                  <w:tcW w:w="923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U</w:t>
                  </w:r>
                </w:p>
              </w:tc>
            </w:tr>
            <w:tr w:rsidR="00C35877" w:rsidRPr="00C35877" w:rsidTr="00E830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5A56EC" w:rsidRPr="00C35877" w:rsidRDefault="005A56EC" w:rsidP="005A56E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Bilo koja ilegalna droga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11.8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9.6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10.7</w:t>
                  </w:r>
                </w:p>
              </w:tc>
            </w:tr>
            <w:tr w:rsidR="00C35877" w:rsidRPr="00C35877" w:rsidTr="00E83006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5A56EC" w:rsidRPr="00C35877" w:rsidRDefault="005A56EC" w:rsidP="005A56E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Kanabis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9.5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8.5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9</w:t>
                  </w:r>
                </w:p>
              </w:tc>
            </w:tr>
            <w:tr w:rsidR="00C35877" w:rsidRPr="00C35877" w:rsidTr="00E830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5A56EC" w:rsidRPr="00C35877" w:rsidRDefault="005A56EC" w:rsidP="005A56E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</w:tr>
            <w:tr w:rsidR="00C35877" w:rsidRPr="00C35877" w:rsidTr="00E83006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5A56EC" w:rsidRPr="00C35877" w:rsidRDefault="005A56EC" w:rsidP="005A56E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Kokain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3.4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3.7</w:t>
                  </w:r>
                </w:p>
              </w:tc>
            </w:tr>
            <w:tr w:rsidR="00C35877" w:rsidRPr="00C35877" w:rsidTr="00E830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5A56EC" w:rsidRPr="00C35877" w:rsidRDefault="005A56EC" w:rsidP="005A56E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0.4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0.3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0.3</w:t>
                  </w:r>
                </w:p>
              </w:tc>
            </w:tr>
            <w:tr w:rsidR="00C35877" w:rsidRPr="00C35877" w:rsidTr="00E83006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5A56EC" w:rsidRPr="00C35877" w:rsidRDefault="005A56EC" w:rsidP="005A56E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Ekstazi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2.7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1.4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2.1</w:t>
                  </w:r>
                </w:p>
              </w:tc>
            </w:tr>
            <w:tr w:rsidR="00C35877" w:rsidRPr="00C35877" w:rsidTr="00E830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5A56EC" w:rsidRPr="00C35877" w:rsidRDefault="005A56EC" w:rsidP="005A56E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LSD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</w:tr>
            <w:tr w:rsidR="00C35877" w:rsidRPr="00C35877" w:rsidTr="00E83006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5A56EC" w:rsidRPr="00C35877" w:rsidRDefault="005A56EC" w:rsidP="005A56E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3.3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3.7</w:t>
                  </w:r>
                </w:p>
              </w:tc>
            </w:tr>
            <w:tr w:rsidR="00C35877" w:rsidRPr="00C35877" w:rsidTr="00E830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5A56EC" w:rsidRPr="00C35877" w:rsidRDefault="005A56EC" w:rsidP="005A56E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Inhalanti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</w:tr>
            <w:tr w:rsidR="00C35877" w:rsidRPr="00C35877" w:rsidTr="00E83006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5A56EC" w:rsidRPr="00C35877" w:rsidRDefault="005A56EC" w:rsidP="005A56E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Anabolički steroidi 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2.2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0.9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1.6</w:t>
                  </w:r>
                </w:p>
              </w:tc>
            </w:tr>
            <w:tr w:rsidR="00C35877" w:rsidRPr="00C35877" w:rsidTr="00E830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8" w:type="dxa"/>
                  <w:noWrap/>
                  <w:hideMark/>
                </w:tcPr>
                <w:p w:rsidR="005A56EC" w:rsidRPr="00C35877" w:rsidRDefault="005A56EC" w:rsidP="005A56E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NPS</w:t>
                  </w:r>
                </w:p>
              </w:tc>
              <w:tc>
                <w:tcPr>
                  <w:tcW w:w="115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0.4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  <w:tc>
                <w:tcPr>
                  <w:tcW w:w="923" w:type="dxa"/>
                  <w:shd w:val="clear" w:color="auto" w:fill="F2F2F2" w:themeFill="background1" w:themeFillShade="F2"/>
                  <w:noWrap/>
                  <w:hideMark/>
                </w:tcPr>
                <w:p w:rsidR="005A56EC" w:rsidRPr="00C35877" w:rsidRDefault="005A56EC" w:rsidP="005A56E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</w:tr>
          </w:tbl>
          <w:p w:rsidR="003C1E99" w:rsidRPr="00C35877" w:rsidRDefault="003C1E99" w:rsidP="00C22A08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tbl>
            <w:tblPr>
              <w:tblStyle w:val="LightList-Accent41"/>
              <w:tblW w:w="7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4810"/>
              <w:gridCol w:w="992"/>
              <w:gridCol w:w="975"/>
              <w:gridCol w:w="957"/>
            </w:tblGrid>
            <w:tr w:rsidR="00C35877" w:rsidRPr="00C35877" w:rsidTr="00517DD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E83006" w:rsidRPr="00C35877" w:rsidRDefault="008A6F81" w:rsidP="008A6F81">
                  <w:pPr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PRE</w:t>
                  </w:r>
                  <w:r w:rsidR="009E18FA"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VALENCA UPOTREBE U PRETHODNIH M</w:t>
                  </w: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JESEC DANA</w:t>
                  </w:r>
                  <w:r w:rsidR="009E18FA"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(%)</w:t>
                  </w:r>
                  <w:r w:rsidR="00E83006"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(15-64)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E83006" w:rsidRPr="00C35877" w:rsidRDefault="00E83006" w:rsidP="00E8300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Male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E83006" w:rsidRPr="00C35877" w:rsidRDefault="00E83006" w:rsidP="00E8300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Female</w:t>
                  </w:r>
                </w:p>
              </w:tc>
              <w:tc>
                <w:tcPr>
                  <w:tcW w:w="957" w:type="dxa"/>
                  <w:noWrap/>
                  <w:hideMark/>
                </w:tcPr>
                <w:p w:rsidR="00E83006" w:rsidRPr="00C35877" w:rsidRDefault="00E83006" w:rsidP="00E8300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Total</w:t>
                  </w:r>
                </w:p>
              </w:tc>
            </w:tr>
            <w:tr w:rsidR="00C35877" w:rsidRPr="00C35877" w:rsidTr="00517D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D069BC" w:rsidRPr="00C35877" w:rsidRDefault="00D069BC" w:rsidP="00D069B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Bilo koja ilegalna droga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2.5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2.3</w:t>
                  </w:r>
                </w:p>
              </w:tc>
            </w:tr>
            <w:tr w:rsidR="00C35877" w:rsidRPr="00C35877" w:rsidTr="00517DD6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D069BC" w:rsidRPr="00C35877" w:rsidRDefault="00D069BC" w:rsidP="00D069B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Kanabis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1.6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1.8</w:t>
                  </w:r>
                </w:p>
              </w:tc>
            </w:tr>
            <w:tr w:rsidR="00C35877" w:rsidRPr="00C35877" w:rsidTr="00517D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D069BC" w:rsidRPr="00C35877" w:rsidRDefault="00D069BC" w:rsidP="00D069B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</w:tr>
            <w:tr w:rsidR="00C35877" w:rsidRPr="00C35877" w:rsidTr="00517DD6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D069BC" w:rsidRPr="00C35877" w:rsidRDefault="00D069BC" w:rsidP="00D069B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Kokain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0.8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0.6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</w:tr>
            <w:tr w:rsidR="00C35877" w:rsidRPr="00C35877" w:rsidTr="00517D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D069BC" w:rsidRPr="00C35877" w:rsidRDefault="00D069BC" w:rsidP="00D069B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</w:tr>
            <w:tr w:rsidR="00C35877" w:rsidRPr="00C35877" w:rsidTr="00517DD6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D069BC" w:rsidRPr="00C35877" w:rsidRDefault="00D069BC" w:rsidP="00D069B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Ekstazi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</w:tr>
            <w:tr w:rsidR="00C35877" w:rsidRPr="00C35877" w:rsidTr="00517D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D069BC" w:rsidRPr="00C35877" w:rsidRDefault="00D069BC" w:rsidP="00D069B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LSD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</w:tr>
            <w:tr w:rsidR="00C35877" w:rsidRPr="00C35877" w:rsidTr="00517DD6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D069BC" w:rsidRPr="00C35877" w:rsidRDefault="00D069BC" w:rsidP="00D069B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8.5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7.8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8.1</w:t>
                  </w:r>
                </w:p>
              </w:tc>
            </w:tr>
            <w:tr w:rsidR="00C35877" w:rsidRPr="00C35877" w:rsidTr="00517D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D069BC" w:rsidRPr="00C35877" w:rsidRDefault="00D069BC" w:rsidP="00D069B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Inhalanti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</w:tr>
            <w:tr w:rsidR="00C35877" w:rsidRPr="00C35877" w:rsidTr="00517DD6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0" w:type="dxa"/>
                  <w:noWrap/>
                  <w:hideMark/>
                </w:tcPr>
                <w:p w:rsidR="00D069BC" w:rsidRPr="00C35877" w:rsidRDefault="00D069BC" w:rsidP="00D069BC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Anabolički steroidi 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  <w:tc>
                <w:tcPr>
                  <w:tcW w:w="957" w:type="dxa"/>
                  <w:shd w:val="clear" w:color="auto" w:fill="F8F8F8"/>
                  <w:noWrap/>
                  <w:hideMark/>
                </w:tcPr>
                <w:p w:rsidR="00D069BC" w:rsidRPr="00C35877" w:rsidRDefault="00D069BC" w:rsidP="00D069B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0.7</w:t>
                  </w:r>
                </w:p>
              </w:tc>
            </w:tr>
          </w:tbl>
          <w:p w:rsidR="009E18FA" w:rsidRPr="00C35877" w:rsidRDefault="009E18FA" w:rsidP="00C22A08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E83006" w:rsidRPr="00C35877" w:rsidRDefault="00E83006" w:rsidP="00C22A08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tbl>
            <w:tblPr>
              <w:tblStyle w:val="LightList-Accent41"/>
              <w:tblW w:w="7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8064A2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1305"/>
              <w:gridCol w:w="897"/>
              <w:gridCol w:w="817"/>
            </w:tblGrid>
            <w:tr w:rsidR="00C35877" w:rsidRPr="00C35877" w:rsidTr="009E18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8A6F81" w:rsidRPr="00C35877" w:rsidRDefault="009E18FA" w:rsidP="009E18FA">
                  <w:pPr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PREVALENCA UPOTREBE U PRETHODNIH MJESEC DANA (%) </w:t>
                  </w:r>
                  <w:r w:rsidR="008A6F81"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(15-34</w:t>
                  </w: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 xml:space="preserve"> god</w:t>
                  </w:r>
                  <w:r w:rsidR="008A6F81"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)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8A6F81" w:rsidRPr="00C35877" w:rsidRDefault="009E18FA" w:rsidP="009E18F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M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8A6F81" w:rsidRPr="00C35877" w:rsidRDefault="009E18FA" w:rsidP="009E18F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Ž</w:t>
                  </w:r>
                </w:p>
              </w:tc>
              <w:tc>
                <w:tcPr>
                  <w:tcW w:w="817" w:type="dxa"/>
                  <w:noWrap/>
                  <w:hideMark/>
                </w:tcPr>
                <w:p w:rsidR="008A6F81" w:rsidRPr="00C35877" w:rsidRDefault="009E18FA" w:rsidP="009E18F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color w:val="auto"/>
                      <w:sz w:val="22"/>
                      <w:szCs w:val="22"/>
                      <w:lang w:val="sr-Latn-ME"/>
                    </w:rPr>
                    <w:t>U</w:t>
                  </w:r>
                </w:p>
              </w:tc>
            </w:tr>
            <w:tr w:rsidR="00C35877" w:rsidRPr="00C35877" w:rsidTr="009E18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9E18FA" w:rsidRPr="00C35877" w:rsidRDefault="009E18FA" w:rsidP="009E18FA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Bilo koja ilegalna droga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4.6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4.3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4.5</w:t>
                  </w:r>
                </w:p>
              </w:tc>
            </w:tr>
            <w:tr w:rsidR="00C35877" w:rsidRPr="00C35877" w:rsidTr="009E18F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9E18FA" w:rsidRPr="00C35877" w:rsidRDefault="009E18FA" w:rsidP="009E18FA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Kanabis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3.5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3.7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3.6</w:t>
                  </w:r>
                </w:p>
              </w:tc>
            </w:tr>
            <w:tr w:rsidR="00C35877" w:rsidRPr="00C35877" w:rsidTr="009E18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9E18FA" w:rsidRPr="00C35877" w:rsidRDefault="009E18FA" w:rsidP="009E18FA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Heroin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0.1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0.3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0.2</w:t>
                  </w:r>
                </w:p>
              </w:tc>
            </w:tr>
            <w:tr w:rsidR="00C35877" w:rsidRPr="00C35877" w:rsidTr="009E18F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9E18FA" w:rsidRPr="00C35877" w:rsidRDefault="009E18FA" w:rsidP="009E18FA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Kokain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1.4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1.2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1.3</w:t>
                  </w:r>
                </w:p>
              </w:tc>
            </w:tr>
            <w:tr w:rsidR="00C35877" w:rsidRPr="00C35877" w:rsidTr="009E18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9E18FA" w:rsidRPr="00C35877" w:rsidRDefault="009E18FA" w:rsidP="009E18FA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Amfetamini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0.3</w:t>
                  </w:r>
                </w:p>
              </w:tc>
            </w:tr>
            <w:tr w:rsidR="00C35877" w:rsidRPr="00C35877" w:rsidTr="009E18F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9E18FA" w:rsidRPr="00C35877" w:rsidRDefault="009E18FA" w:rsidP="009E18FA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Ekstazi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0.5</w:t>
                  </w:r>
                </w:p>
              </w:tc>
            </w:tr>
            <w:tr w:rsidR="00C35877" w:rsidRPr="00C35877" w:rsidTr="009E18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9E18FA" w:rsidRPr="00C35877" w:rsidRDefault="009E18FA" w:rsidP="009E18FA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LSD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</w:tr>
            <w:tr w:rsidR="00C35877" w:rsidRPr="00C35877" w:rsidTr="009E18F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9E18FA" w:rsidRPr="00C35877" w:rsidRDefault="009E18FA" w:rsidP="009E18FA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Sedativi i/ili trankvilizeri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1.8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2.3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2.1</w:t>
                  </w:r>
                </w:p>
              </w:tc>
            </w:tr>
            <w:tr w:rsidR="00C35877" w:rsidRPr="00C35877" w:rsidTr="009E18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9E18FA" w:rsidRPr="00C35877" w:rsidRDefault="009E18FA" w:rsidP="009E18FA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>Inhalanti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</w:t>
                  </w:r>
                </w:p>
              </w:tc>
            </w:tr>
            <w:tr w:rsidR="00C35877" w:rsidRPr="00C35877" w:rsidTr="009E18FA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44" w:type="dxa"/>
                  <w:noWrap/>
                  <w:hideMark/>
                </w:tcPr>
                <w:p w:rsidR="009E18FA" w:rsidRPr="00C35877" w:rsidRDefault="009E18FA" w:rsidP="009E18FA">
                  <w:pPr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sz w:val="22"/>
                      <w:szCs w:val="22"/>
                      <w:lang w:val="sr-Latn-ME"/>
                    </w:rPr>
                    <w:t xml:space="preserve">Anabolički steroidi </w:t>
                  </w:r>
                </w:p>
              </w:tc>
              <w:tc>
                <w:tcPr>
                  <w:tcW w:w="1305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1.8</w:t>
                  </w:r>
                </w:p>
              </w:tc>
              <w:tc>
                <w:tcPr>
                  <w:tcW w:w="897" w:type="dxa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0.8</w:t>
                  </w:r>
                </w:p>
              </w:tc>
              <w:tc>
                <w:tcPr>
                  <w:tcW w:w="817" w:type="dxa"/>
                  <w:shd w:val="clear" w:color="auto" w:fill="F8F8F8"/>
                  <w:noWrap/>
                  <w:hideMark/>
                </w:tcPr>
                <w:p w:rsidR="009E18FA" w:rsidRPr="00C35877" w:rsidRDefault="009E18FA" w:rsidP="009E18F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</w:pPr>
                  <w:r w:rsidRPr="00C3587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sr-Latn-ME"/>
                    </w:rPr>
                    <w:t>1.3</w:t>
                  </w:r>
                </w:p>
              </w:tc>
            </w:tr>
          </w:tbl>
          <w:p w:rsidR="009E18FA" w:rsidRPr="00C35877" w:rsidRDefault="009E18FA" w:rsidP="009E18FA">
            <w:pPr>
              <w:pStyle w:val="NormalWeb"/>
              <w:kinsoku w:val="0"/>
              <w:overflowPunct w:val="0"/>
              <w:spacing w:before="173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</w:rPr>
              <w:t>ESPAD istraživanje predstavlja najveći međunarodni istraživački projekat</w:t>
            </w:r>
            <w:r w:rsidRPr="00C35877">
              <w:rPr>
                <w:rFonts w:ascii="Arial" w:eastAsiaTheme="minorEastAsia" w:hAnsi="Arial" w:cs="Arial"/>
                <w:sz w:val="22"/>
                <w:szCs w:val="22"/>
              </w:rPr>
              <w:t xml:space="preserve"> u </w:t>
            </w: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</w:rPr>
              <w:t>oblasti upotrebe psihoaktivnih supstanci na svijetu,</w:t>
            </w:r>
            <w:r w:rsidRPr="00C35877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Pr="00C35877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</w:rPr>
              <w:t>najveći pojedinačni izvor podataka o upotrebi duvana, alkohola i droga među adolescentima.</w:t>
            </w:r>
            <w:r w:rsidRPr="00C35877">
              <w:rPr>
                <w:rFonts w:ascii="Arial" w:eastAsiaTheme="majorEastAsia" w:hAnsi="Arial" w:cs="Arial"/>
                <w:bCs/>
                <w:sz w:val="22"/>
                <w:szCs w:val="22"/>
              </w:rPr>
              <w:t>ESPAD istraživanje u Crnoj Gori sprovodi Institut za javno zdravlje od 2008. godine.</w:t>
            </w:r>
          </w:p>
          <w:p w:rsidR="009E18FA" w:rsidRPr="00C35877" w:rsidRDefault="009E18FA" w:rsidP="009E18FA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Prema nalazima istraživanja, kada je u pitanju percepcija dostupnosti supstanci, 63% učenika smatra cigarete lako dostupnim, 72% alkohol, 27% kanabis, 18% ekstazi, 13% amfetamine, 10% metamfetamine, 12% kokain.</w:t>
            </w:r>
          </w:p>
          <w:p w:rsidR="009E18FA" w:rsidRPr="00C35877" w:rsidRDefault="009E18FA" w:rsidP="009E18FA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U Crnoj Gori je 7% učenika (8% dječaka, 6% djevojčica) koristilo inhalante do uzrasta od 16 godina. 2% učenika koristilo je anaboličke steroide u nemedicinske svrhe, dok je svaki deseti učenik koristio trankvilizere i sedative do svoje šesnaeste godine. </w:t>
            </w:r>
          </w:p>
          <w:p w:rsidR="009E18FA" w:rsidRPr="00C35877" w:rsidRDefault="009E18FA" w:rsidP="009E18FA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Kanabis je koristilo 8% učenika u Crnoj Gori (11% dječaka i 5% djevojčica). 3% učenika koristilo je tzv „nove psihoaktivne supstance“ (3% dječaka, 1% djevojčica). Po 2 procenta učenika koristilo je droge kao GHB, heroin, krek, metamfetamine, a 3% LSD, kokain, amfetamine i ekstazi. </w:t>
            </w:r>
          </w:p>
          <w:p w:rsidR="009E18FA" w:rsidRPr="00C35877" w:rsidRDefault="009E18FA" w:rsidP="009E18FA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Posmatrajući zbirno za sve droge, svaki deseti učenik u Crnoj Gori probao je neku drogu do svoje šesnaeste godine (14% dječaka, 6% djevojčica). Ovo predstavlja duplo veću vrijednost u odnosu na ESPAD istraživanje iz 2008. godine, a porast od 3 procenta u odnosu na isto istraživanje iz 2011. godine. </w:t>
            </w:r>
          </w:p>
          <w:p w:rsidR="009E18FA" w:rsidRPr="00C35877" w:rsidRDefault="009E18FA" w:rsidP="009E18FA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Svega svaki peti učenik (19% učenika, odnosno 23% djevojčica i 15% dječaka) u Crnoj Gori do svoje šesnaeste godine nije probao ni jednu psihoaktivnu supstancu. </w:t>
            </w:r>
          </w:p>
          <w:p w:rsidR="009E18FA" w:rsidRPr="00C35877" w:rsidRDefault="009E18FA" w:rsidP="009E18FA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U zaključku, sa osvrtom na situaciju na nivou evropskog prosjeka i u Crnoj Gori, može se reći sljedeće: </w:t>
            </w:r>
          </w:p>
          <w:p w:rsidR="009E18FA" w:rsidRPr="00C35877" w:rsidRDefault="009E18FA" w:rsidP="009E18FA">
            <w:pPr>
              <w:pStyle w:val="ListParagraph"/>
              <w:numPr>
                <w:ilvl w:val="0"/>
                <w:numId w:val="18"/>
              </w:numPr>
              <w:kinsoku w:val="0"/>
              <w:overflowPunct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/>
              </w:rPr>
              <w:t xml:space="preserve">Registruje se </w:t>
            </w:r>
            <w:r w:rsidRPr="00C3587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stabilizacija trenda upotrebe ilegalnih droga na evropskom nivou, premda je još na visokom nivou (18%). U Crnoj Gori ovaj procenat je manji (10%) ali duplo veći u odnosu na 2008. </w:t>
            </w:r>
            <w:r w:rsidR="00517DD6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g</w:t>
            </w:r>
            <w:r w:rsidRPr="00C3587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odinu</w:t>
            </w:r>
            <w:r w:rsidR="00517DD6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.</w:t>
            </w:r>
            <w:r w:rsidRPr="00C3587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</w:t>
            </w:r>
          </w:p>
          <w:p w:rsidR="009E18FA" w:rsidRPr="00C35877" w:rsidRDefault="009E18FA" w:rsidP="009E18FA">
            <w:pPr>
              <w:pStyle w:val="ListParagraph"/>
              <w:numPr>
                <w:ilvl w:val="0"/>
                <w:numId w:val="18"/>
              </w:numPr>
              <w:kinsoku w:val="0"/>
              <w:overflowPunct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Kanabis je droga koja se kod mladih najčešće koristi, a skoro svaki treći učenik smatra kanabis lako dostupnim</w:t>
            </w:r>
          </w:p>
          <w:p w:rsidR="009E18FA" w:rsidRPr="00C35877" w:rsidRDefault="009E18FA" w:rsidP="009E18FA">
            <w:pPr>
              <w:pStyle w:val="ListParagraph"/>
              <w:numPr>
                <w:ilvl w:val="0"/>
                <w:numId w:val="18"/>
              </w:numPr>
              <w:kinsoku w:val="0"/>
              <w:overflowPunct w:val="0"/>
              <w:spacing w:after="18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Iako je prevalenca upotrebe pojedinih supstanci u Crnoj Gori niža u odnosu na evropski prosjek (alkohol, kanabis), učestalost upotrebe kod konzumenata je na istom ili čak višem nivou. Takođe, prevalence upotrebe je niža samo kada su u pitanju inhalanti i kanabis, dok je za druge poput heroina, kokaina, amfetamina, ekstazija i dr. na istom ili visočijem nivou. </w:t>
            </w:r>
          </w:p>
          <w:p w:rsidR="000E4CB7" w:rsidRPr="00517DD6" w:rsidRDefault="009E18FA" w:rsidP="00517DD6">
            <w:pPr>
              <w:pStyle w:val="ListParagraph"/>
              <w:numPr>
                <w:ilvl w:val="0"/>
                <w:numId w:val="18"/>
              </w:numPr>
              <w:kinsoku w:val="0"/>
              <w:overflowPunct w:val="0"/>
              <w:spacing w:after="18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4% učenika je koristilo nove psihoaktivne supstance (u Crnoj Gori 3% dječaka i 1% djevojčica</w:t>
            </w:r>
          </w:p>
        </w:tc>
        <w:tc>
          <w:tcPr>
            <w:tcW w:w="4536" w:type="dxa"/>
            <w:shd w:val="clear" w:color="auto" w:fill="FFFFFF"/>
          </w:tcPr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3C1E99" w:rsidRPr="00C35877" w:rsidRDefault="002911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  <w:r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Đurišić T, Mugoša B, Golubović Lj, Remiković S, Pavlović M. General Population Survey on Substance Use in Montenegro 2017. Survey Report. Institut za javno zdravlje 2017. Podgorica, 2017</w:t>
            </w:r>
          </w:p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3C1E99" w:rsidRPr="00C35877" w:rsidRDefault="003C1E99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712037" w:rsidRPr="00C35877" w:rsidRDefault="00712037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  <w:p w:rsidR="008C0C33" w:rsidRPr="00C35877" w:rsidRDefault="000B71C2" w:rsidP="00BE188F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  <w:r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1.</w:t>
            </w:r>
            <w:r w:rsidR="00BE188F"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Strategija Crne Gore za sprečavanje zloupotrebe droga 2013-2020</w:t>
            </w:r>
            <w:r w:rsidR="004E3F30"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;</w:t>
            </w:r>
          </w:p>
          <w:p w:rsidR="000B71C2" w:rsidRPr="00C35877" w:rsidRDefault="000D5333" w:rsidP="004E3F30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2</w:t>
            </w:r>
            <w:r w:rsidR="000B71C2"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.</w:t>
            </w:r>
            <w:r w:rsidR="000B71C2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0B71C2"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Evropsko školsko istraživanja o upotrebi duvanskih proizvoda, alkohola i droga (ESPAD), 2015.;</w:t>
            </w:r>
          </w:p>
          <w:p w:rsidR="000B71C2" w:rsidRPr="00C35877" w:rsidRDefault="000D5333" w:rsidP="0098646C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3</w:t>
            </w:r>
            <w:r w:rsidR="000B71C2"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.</w:t>
            </w:r>
            <w:r w:rsidR="0098646C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9677D1"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Laušević</w:t>
            </w:r>
            <w:r w:rsidR="0098646C"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 xml:space="preserve"> D, Mugoša B, Vratnica Z et al. Istraživanje o rizičnom ponašanju u vezi sa HIV/AIDS-om, seroprevalencom HIV-a, HBV, HCV među intravenskim korisnicima droga u Crnoj Gori u 2011. godini. Institut za javno zdravlje. Podgorica, 2011.;</w:t>
            </w:r>
          </w:p>
          <w:p w:rsidR="0098646C" w:rsidRPr="00C35877" w:rsidRDefault="000D5333" w:rsidP="00C13A13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4</w:t>
            </w:r>
            <w:r w:rsidR="0098646C"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.</w:t>
            </w:r>
            <w:r w:rsidR="00C13A13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9677D1"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Laušević</w:t>
            </w:r>
            <w:r w:rsidR="00C13A13"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 xml:space="preserve"> D, Mugoša B, Vratnica Z et al. Istraživanje znanja, stavova i ponašanja u odnosu na HIV/AIDS u populaciji zatvorenika u Crnoj Gori. Institut za javno zdravlje. Podgorica, 2012.;</w:t>
            </w:r>
          </w:p>
          <w:p w:rsidR="00C13A13" w:rsidRPr="00C35877" w:rsidRDefault="000D5333" w:rsidP="009677D1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5</w:t>
            </w:r>
            <w:r w:rsidR="00C13A13"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 xml:space="preserve">. </w:t>
            </w:r>
            <w:r w:rsidR="009677D1"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Simić, M., Strahinja, R., Mugoša, B., Rhodes, T. and Hickman, M. n.d. Review of the estimates of the size of the injecting</w:t>
            </w:r>
            <w:r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 xml:space="preserve"> </w:t>
            </w:r>
            <w:r w:rsidR="009677D1" w:rsidRPr="00C35877"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  <w:t>drug use population in Podgorica (Montenegro), unpublished report</w:t>
            </w:r>
          </w:p>
          <w:p w:rsidR="0098646C" w:rsidRPr="00C35877" w:rsidRDefault="0098646C" w:rsidP="0098646C">
            <w:pPr>
              <w:spacing w:line="245" w:lineRule="auto"/>
              <w:ind w:right="270"/>
              <w:jc w:val="both"/>
              <w:rPr>
                <w:rFonts w:ascii="Arial" w:eastAsia="Arial" w:hAnsi="Arial" w:cs="Arial"/>
                <w:sz w:val="22"/>
                <w:szCs w:val="22"/>
                <w:lang w:val="sr-Latn-ME" w:eastAsia="en-US"/>
              </w:rPr>
            </w:pPr>
          </w:p>
        </w:tc>
      </w:tr>
    </w:tbl>
    <w:p w:rsidR="00D70EFC" w:rsidRPr="00C35877" w:rsidRDefault="00D70EFC" w:rsidP="003D6D0C">
      <w:pPr>
        <w:ind w:left="855"/>
        <w:jc w:val="both"/>
        <w:rPr>
          <w:rFonts w:ascii="Arial" w:hAnsi="Arial" w:cs="Arial"/>
          <w:b/>
          <w:sz w:val="22"/>
          <w:szCs w:val="22"/>
          <w:lang w:val="sr-Latn-ME"/>
        </w:rPr>
      </w:pPr>
    </w:p>
    <w:p w:rsidR="00877CE9" w:rsidRPr="00C35877" w:rsidRDefault="00877CE9" w:rsidP="003D6D0C">
      <w:pPr>
        <w:ind w:left="855"/>
        <w:jc w:val="both"/>
        <w:rPr>
          <w:rFonts w:ascii="Arial" w:hAnsi="Arial" w:cs="Arial"/>
          <w:b/>
          <w:sz w:val="22"/>
          <w:szCs w:val="22"/>
          <w:lang w:val="sr-Latn-ME"/>
        </w:rPr>
      </w:pPr>
    </w:p>
    <w:p w:rsidR="00ED26F7" w:rsidRPr="00C35877" w:rsidRDefault="00ED26F7" w:rsidP="00F94AEE">
      <w:pPr>
        <w:jc w:val="both"/>
        <w:rPr>
          <w:rFonts w:ascii="Arial" w:hAnsi="Arial" w:cs="Arial"/>
          <w:b/>
          <w:sz w:val="22"/>
          <w:szCs w:val="22"/>
          <w:lang w:val="sr-Latn-ME"/>
        </w:rPr>
      </w:pPr>
    </w:p>
    <w:p w:rsidR="00ED26F7" w:rsidRPr="00C35877" w:rsidRDefault="00ED26F7" w:rsidP="003D6D0C">
      <w:pPr>
        <w:ind w:left="855"/>
        <w:jc w:val="both"/>
        <w:rPr>
          <w:rFonts w:ascii="Arial" w:hAnsi="Arial" w:cs="Arial"/>
          <w:b/>
          <w:sz w:val="22"/>
          <w:szCs w:val="22"/>
          <w:lang w:val="sr-Latn-ME"/>
        </w:rPr>
      </w:pPr>
    </w:p>
    <w:p w:rsidR="001C4B80" w:rsidRPr="00C35877" w:rsidRDefault="001C4B80" w:rsidP="00DF5C60">
      <w:pPr>
        <w:pStyle w:val="Heading2"/>
        <w:rPr>
          <w:lang w:val="sr-Latn-ME"/>
        </w:rPr>
      </w:pPr>
      <w:r w:rsidRPr="00C35877">
        <w:rPr>
          <w:lang w:val="sr-Latn-ME"/>
        </w:rPr>
        <w:t>Nave</w:t>
      </w:r>
      <w:r w:rsidR="00C53162" w:rsidRPr="00C35877">
        <w:rPr>
          <w:lang w:val="sr-Latn-ME"/>
        </w:rPr>
        <w:t>sti</w:t>
      </w:r>
      <w:r w:rsidRPr="00C35877">
        <w:rPr>
          <w:lang w:val="sr-Latn-ME"/>
        </w:rPr>
        <w:t xml:space="preserve"> </w:t>
      </w:r>
      <w:r w:rsidR="00DE421F" w:rsidRPr="00C35877">
        <w:rPr>
          <w:lang w:val="sr-Latn-ME"/>
        </w:rPr>
        <w:t>ključne</w:t>
      </w:r>
      <w:r w:rsidR="00431C22" w:rsidRPr="00C35877">
        <w:rPr>
          <w:lang w:val="sr-Latn-ME"/>
        </w:rPr>
        <w:t xml:space="preserve"> </w:t>
      </w:r>
      <w:r w:rsidRPr="00C35877">
        <w:rPr>
          <w:lang w:val="sr-Latn-ME"/>
        </w:rPr>
        <w:t>stratešk</w:t>
      </w:r>
      <w:r w:rsidR="00BE50B2" w:rsidRPr="00C35877">
        <w:rPr>
          <w:lang w:val="sr-Latn-ME"/>
        </w:rPr>
        <w:t>o-planske</w:t>
      </w:r>
      <w:r w:rsidRPr="00C35877">
        <w:rPr>
          <w:lang w:val="sr-Latn-ME"/>
        </w:rPr>
        <w:t xml:space="preserve"> dokumente </w:t>
      </w:r>
      <w:r w:rsidR="00B44DAE" w:rsidRPr="00C35877">
        <w:rPr>
          <w:lang w:val="sr-Latn-ME"/>
        </w:rPr>
        <w:t xml:space="preserve">odnosno propise </w:t>
      </w:r>
      <w:r w:rsidRPr="00C35877">
        <w:rPr>
          <w:lang w:val="sr-Latn-ME"/>
        </w:rPr>
        <w:t xml:space="preserve">koji prepoznaju važnost problema </w:t>
      </w:r>
      <w:r w:rsidR="00752ACE" w:rsidRPr="00C35877">
        <w:rPr>
          <w:lang w:val="sr-Latn-ME"/>
        </w:rPr>
        <w:t>iden</w:t>
      </w:r>
      <w:r w:rsidR="00DE421F" w:rsidRPr="00C35877">
        <w:rPr>
          <w:lang w:val="sr-Latn-ME"/>
        </w:rPr>
        <w:t>tifikovanih pod ta</w:t>
      </w:r>
      <w:r w:rsidR="00FA238B" w:rsidRPr="00C35877">
        <w:rPr>
          <w:lang w:val="sr-Latn-ME"/>
        </w:rPr>
        <w:t>čkom 2</w:t>
      </w:r>
      <w:r w:rsidR="003A5B13" w:rsidRPr="00C35877">
        <w:rPr>
          <w:lang w:val="sr-Latn-ME"/>
        </w:rPr>
        <w:t xml:space="preserve">.1., kao i </w:t>
      </w:r>
      <w:r w:rsidRPr="00C35877">
        <w:rPr>
          <w:lang w:val="sr-Latn-ME"/>
        </w:rPr>
        <w:t>specifične mjere</w:t>
      </w:r>
      <w:r w:rsidR="00DE421F" w:rsidRPr="00C35877">
        <w:rPr>
          <w:lang w:val="sr-Latn-ME"/>
        </w:rPr>
        <w:t>/d</w:t>
      </w:r>
      <w:r w:rsidR="003C6DFF" w:rsidRPr="00C35877">
        <w:rPr>
          <w:lang w:val="sr-Latn-ME"/>
        </w:rPr>
        <w:t>jelove</w:t>
      </w:r>
      <w:r w:rsidR="00DE421F" w:rsidRPr="00C35877">
        <w:rPr>
          <w:lang w:val="sr-Latn-ME"/>
        </w:rPr>
        <w:t xml:space="preserve"> tih dokumenata </w:t>
      </w:r>
      <w:r w:rsidR="003A5B13" w:rsidRPr="00C35877">
        <w:rPr>
          <w:lang w:val="sr-Latn-ME"/>
        </w:rPr>
        <w:t>koj</w:t>
      </w:r>
      <w:r w:rsidR="00C53162" w:rsidRPr="00C35877">
        <w:rPr>
          <w:lang w:val="sr-Latn-ME"/>
        </w:rPr>
        <w:t>i su u vezi sa</w:t>
      </w:r>
      <w:r w:rsidR="00184B48" w:rsidRPr="00C35877">
        <w:rPr>
          <w:lang w:val="sr-Latn-ME"/>
        </w:rPr>
        <w:t xml:space="preserve"> </w:t>
      </w:r>
      <w:r w:rsidR="00DE421F" w:rsidRPr="00C35877">
        <w:rPr>
          <w:lang w:val="sr-Latn-ME"/>
        </w:rPr>
        <w:t>identifikov</w:t>
      </w:r>
      <w:r w:rsidRPr="00C35877">
        <w:rPr>
          <w:lang w:val="sr-Latn-ME"/>
        </w:rPr>
        <w:t>ani</w:t>
      </w:r>
      <w:r w:rsidR="00C53162" w:rsidRPr="00C35877">
        <w:rPr>
          <w:lang w:val="sr-Latn-ME"/>
        </w:rPr>
        <w:t>m</w:t>
      </w:r>
      <w:r w:rsidRPr="00C35877">
        <w:rPr>
          <w:lang w:val="sr-Latn-ME"/>
        </w:rPr>
        <w:t xml:space="preserve"> problemi</w:t>
      </w:r>
      <w:r w:rsidR="00C53162" w:rsidRPr="00C35877">
        <w:rPr>
          <w:lang w:val="sr-Latn-ME"/>
        </w:rPr>
        <w:t>ma</w:t>
      </w:r>
      <w:r w:rsidRPr="00C35877">
        <w:rPr>
          <w:lang w:val="sr-Latn-ME"/>
        </w:rPr>
        <w:t>.</w:t>
      </w:r>
    </w:p>
    <w:p w:rsidR="004E6B25" w:rsidRPr="00C35877" w:rsidRDefault="004E6B25" w:rsidP="004E6B25">
      <w:pPr>
        <w:jc w:val="both"/>
        <w:rPr>
          <w:rFonts w:ascii="Arial" w:hAnsi="Arial" w:cs="Arial"/>
          <w:b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6946"/>
      </w:tblGrid>
      <w:tr w:rsidR="00C35877" w:rsidRPr="00C35877" w:rsidTr="00562DC9">
        <w:tc>
          <w:tcPr>
            <w:tcW w:w="7054" w:type="dxa"/>
            <w:shd w:val="clear" w:color="auto" w:fill="FABF8F"/>
            <w:hideMark/>
          </w:tcPr>
          <w:p w:rsidR="004E6B25" w:rsidRPr="00C35877" w:rsidRDefault="004E6B25" w:rsidP="00C53162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Latn-ME" w:eastAsia="zh-CN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 w:eastAsia="zh-CN"/>
              </w:rPr>
              <w:t>Naziv strateškog</w:t>
            </w:r>
            <w:r w:rsidR="002C470B" w:rsidRPr="00C35877">
              <w:rPr>
                <w:rFonts w:ascii="Arial" w:eastAsia="Calibri" w:hAnsi="Arial" w:cs="Arial"/>
                <w:b/>
                <w:sz w:val="22"/>
                <w:szCs w:val="22"/>
                <w:lang w:val="sr-Latn-ME" w:eastAsia="zh-CN"/>
              </w:rPr>
              <w:t>/</w:t>
            </w:r>
            <w:r w:rsidR="00C53162" w:rsidRPr="00C35877">
              <w:rPr>
                <w:rFonts w:ascii="Arial" w:eastAsia="Calibri" w:hAnsi="Arial" w:cs="Arial"/>
                <w:b/>
                <w:sz w:val="22"/>
                <w:szCs w:val="22"/>
                <w:lang w:val="sr-Latn-ME" w:eastAsia="zh-CN"/>
              </w:rPr>
              <w:t xml:space="preserve">planskog </w:t>
            </w: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 w:eastAsia="zh-CN"/>
              </w:rPr>
              <w:t>dokumenta</w:t>
            </w:r>
            <w:r w:rsidR="00B44DAE" w:rsidRPr="00C35877">
              <w:rPr>
                <w:rFonts w:ascii="Arial" w:eastAsia="Calibri" w:hAnsi="Arial" w:cs="Arial"/>
                <w:b/>
                <w:sz w:val="22"/>
                <w:szCs w:val="22"/>
                <w:lang w:val="sr-Latn-ME" w:eastAsia="zh-CN"/>
              </w:rPr>
              <w:t>/propisa</w:t>
            </w:r>
          </w:p>
        </w:tc>
        <w:tc>
          <w:tcPr>
            <w:tcW w:w="6946" w:type="dxa"/>
            <w:shd w:val="clear" w:color="auto" w:fill="FABF8F"/>
            <w:hideMark/>
          </w:tcPr>
          <w:p w:rsidR="004E6B25" w:rsidRPr="00C35877" w:rsidRDefault="004E6B25" w:rsidP="005462E0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Latn-ME" w:eastAsia="zh-CN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 w:eastAsia="zh-CN"/>
              </w:rPr>
              <w:t>Naziv poglavlj</w:t>
            </w:r>
            <w:r w:rsidR="005462E0" w:rsidRPr="00C35877">
              <w:rPr>
                <w:rFonts w:ascii="Arial" w:eastAsia="Calibri" w:hAnsi="Arial" w:cs="Arial"/>
                <w:b/>
                <w:sz w:val="22"/>
                <w:szCs w:val="22"/>
                <w:lang w:val="sr-Latn-ME" w:eastAsia="zh-CN"/>
              </w:rPr>
              <w:t>a/ mjere/ aktivnosti</w:t>
            </w:r>
          </w:p>
        </w:tc>
      </w:tr>
      <w:tr w:rsidR="00C35877" w:rsidRPr="00C35877" w:rsidTr="007372E6">
        <w:tc>
          <w:tcPr>
            <w:tcW w:w="7054" w:type="dxa"/>
          </w:tcPr>
          <w:p w:rsidR="007E11C6" w:rsidRPr="00A6046D" w:rsidRDefault="007E11C6" w:rsidP="000F7C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16E7" w:rsidRPr="00A6046D" w:rsidRDefault="007E11C6" w:rsidP="000F7C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046D">
              <w:rPr>
                <w:rFonts w:ascii="Arial" w:hAnsi="Arial" w:cs="Arial"/>
                <w:sz w:val="22"/>
                <w:szCs w:val="22"/>
              </w:rPr>
              <w:t xml:space="preserve">Strategija Crne Gore za sprečavanje zloupotrebe droga 2013-2020 i Akcioni plan </w:t>
            </w:r>
            <w:r w:rsidR="00C35877" w:rsidRPr="00A6046D">
              <w:rPr>
                <w:rFonts w:ascii="Arial" w:hAnsi="Arial" w:cs="Arial"/>
                <w:sz w:val="22"/>
                <w:szCs w:val="22"/>
              </w:rPr>
              <w:t>2017.-2018.</w:t>
            </w:r>
          </w:p>
          <w:p w:rsidR="007372E6" w:rsidRPr="00A6046D" w:rsidRDefault="007372E6" w:rsidP="001C2A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372E6" w:rsidRPr="00A6046D" w:rsidRDefault="007372E6" w:rsidP="001C2A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66A4" w:rsidRPr="00A6046D" w:rsidRDefault="001A66A4" w:rsidP="001C2A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:rsidR="00B216E7" w:rsidRDefault="00C35877" w:rsidP="00C358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5877">
              <w:rPr>
                <w:rFonts w:ascii="Arial" w:hAnsi="Arial" w:cs="Arial"/>
                <w:sz w:val="22"/>
                <w:szCs w:val="22"/>
              </w:rPr>
              <w:t>U pogledu ciljeva svake politike</w:t>
            </w:r>
            <w:r w:rsidR="00A6046D">
              <w:rPr>
                <w:rFonts w:ascii="Arial" w:hAnsi="Arial" w:cs="Arial"/>
                <w:sz w:val="22"/>
                <w:szCs w:val="22"/>
              </w:rPr>
              <w:t xml:space="preserve"> suzbijanja zloupotrebe droga (</w:t>
            </w:r>
            <w:r w:rsidRPr="00C35877">
              <w:rPr>
                <w:rFonts w:ascii="Arial" w:hAnsi="Arial" w:cs="Arial"/>
                <w:sz w:val="22"/>
                <w:szCs w:val="22"/>
              </w:rPr>
              <w:t>da obezbijedi zaštitu pojedinca i društva od zdravstvenog, socijalnog i ekonomskog rizika od štete koju upotreba droga može da izazove, kao i da štiti pojedince, društvo, i imovinu od posljedica kriminala u ve</w:t>
            </w:r>
            <w:r w:rsidR="00A6046D">
              <w:rPr>
                <w:rFonts w:ascii="Arial" w:hAnsi="Arial" w:cs="Arial"/>
                <w:sz w:val="22"/>
                <w:szCs w:val="22"/>
              </w:rPr>
              <w:t xml:space="preserve">zi sa drogom i upotrebom droga) </w:t>
            </w:r>
            <w:r w:rsidRPr="00C35877">
              <w:rPr>
                <w:rFonts w:ascii="Arial" w:hAnsi="Arial" w:cs="Arial"/>
                <w:sz w:val="22"/>
                <w:szCs w:val="22"/>
              </w:rPr>
              <w:t xml:space="preserve">i u smislu uravnoteženog pristupa problemu, opšti ciljevi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35877">
              <w:rPr>
                <w:rFonts w:ascii="Arial" w:hAnsi="Arial" w:cs="Arial"/>
                <w:sz w:val="22"/>
                <w:szCs w:val="22"/>
              </w:rPr>
              <w:t>trategije za droge su struktuirani u okviru dva glavna stuba - smanjenje potražnje za drogama i smanjenje ponude droga.</w:t>
            </w:r>
          </w:p>
          <w:p w:rsidR="00C35877" w:rsidRDefault="00A6046D" w:rsidP="00A604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046D">
              <w:rPr>
                <w:rFonts w:ascii="Arial" w:hAnsi="Arial" w:cs="Arial"/>
                <w:sz w:val="22"/>
                <w:szCs w:val="22"/>
              </w:rPr>
              <w:t>Smanjenje potražnje za drogama sastoji od niza podjednako važnih i uzajamno jač</w:t>
            </w:r>
            <w:r>
              <w:rPr>
                <w:rFonts w:ascii="Arial" w:hAnsi="Arial" w:cs="Arial"/>
                <w:sz w:val="22"/>
                <w:szCs w:val="22"/>
              </w:rPr>
              <w:t>ajuć</w:t>
            </w:r>
            <w:r w:rsidRPr="00A6046D">
              <w:rPr>
                <w:rFonts w:ascii="Arial" w:hAnsi="Arial" w:cs="Arial"/>
                <w:sz w:val="22"/>
                <w:szCs w:val="22"/>
              </w:rPr>
              <w:t>ih mjera, uključuju</w:t>
            </w:r>
            <w:r>
              <w:rPr>
                <w:rFonts w:ascii="Arial" w:hAnsi="Arial" w:cs="Arial"/>
                <w:sz w:val="22"/>
                <w:szCs w:val="22"/>
              </w:rPr>
              <w:t>ći, pored ostalog,</w:t>
            </w:r>
            <w:r w:rsidRPr="00A6046D">
              <w:rPr>
                <w:rFonts w:ascii="Arial" w:hAnsi="Arial" w:cs="Arial"/>
                <w:sz w:val="22"/>
                <w:szCs w:val="22"/>
              </w:rPr>
              <w:t xml:space="preserve"> i prevenciju ("ekološku"/okruženja/, univerzalnu, selektivnu i indikovanu),</w:t>
            </w:r>
            <w:r w:rsidR="00982149">
              <w:rPr>
                <w:rFonts w:ascii="Arial" w:hAnsi="Arial" w:cs="Arial"/>
                <w:sz w:val="22"/>
                <w:szCs w:val="22"/>
              </w:rPr>
              <w:t xml:space="preserve"> rano otkrivanje i intervencije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6046D" w:rsidRPr="00A6046D" w:rsidRDefault="00A6046D" w:rsidP="00A604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04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E50B2" w:rsidRPr="00C35877" w:rsidRDefault="00BE50B2" w:rsidP="00041E21">
      <w:pPr>
        <w:ind w:left="567" w:hanging="567"/>
        <w:rPr>
          <w:rFonts w:ascii="Arial" w:hAnsi="Arial" w:cs="Arial"/>
          <w:b/>
          <w:sz w:val="22"/>
          <w:szCs w:val="22"/>
          <w:lang w:val="sr-Latn-ME"/>
        </w:rPr>
      </w:pPr>
    </w:p>
    <w:p w:rsidR="00877CE9" w:rsidRPr="00C35877" w:rsidRDefault="00877CE9" w:rsidP="00041E21">
      <w:pPr>
        <w:ind w:left="567" w:hanging="567"/>
        <w:rPr>
          <w:rFonts w:ascii="Arial" w:hAnsi="Arial" w:cs="Arial"/>
          <w:b/>
          <w:sz w:val="22"/>
          <w:szCs w:val="22"/>
          <w:lang w:val="sr-Latn-ME"/>
        </w:rPr>
      </w:pPr>
    </w:p>
    <w:p w:rsidR="001A66A4" w:rsidRPr="00C35877" w:rsidRDefault="001A66A4" w:rsidP="00041E21">
      <w:pPr>
        <w:ind w:left="567" w:hanging="567"/>
        <w:rPr>
          <w:rFonts w:ascii="Arial" w:hAnsi="Arial" w:cs="Arial"/>
          <w:b/>
          <w:sz w:val="22"/>
          <w:szCs w:val="22"/>
          <w:lang w:val="sr-Latn-ME"/>
        </w:rPr>
      </w:pPr>
    </w:p>
    <w:p w:rsidR="003C6DFF" w:rsidRPr="00C35877" w:rsidRDefault="001C4B80" w:rsidP="00DF5C60">
      <w:pPr>
        <w:pStyle w:val="Heading2"/>
        <w:rPr>
          <w:lang w:val="sr-Latn-ME"/>
        </w:rPr>
      </w:pPr>
      <w:r w:rsidRPr="00C35877">
        <w:rPr>
          <w:lang w:val="sr-Latn-ME"/>
        </w:rPr>
        <w:t>Obrazloži</w:t>
      </w:r>
      <w:r w:rsidR="00C53162" w:rsidRPr="00C35877">
        <w:rPr>
          <w:lang w:val="sr-Latn-ME"/>
        </w:rPr>
        <w:t>iti na koji</w:t>
      </w:r>
      <w:r w:rsidR="00E23E73" w:rsidRPr="00C35877">
        <w:rPr>
          <w:lang w:val="sr-Latn-ME"/>
        </w:rPr>
        <w:t xml:space="preserve"> </w:t>
      </w:r>
      <w:r w:rsidR="00D0527A" w:rsidRPr="00C35877">
        <w:rPr>
          <w:lang w:val="sr-Latn-ME"/>
        </w:rPr>
        <w:t>način</w:t>
      </w:r>
      <w:r w:rsidRPr="00C35877">
        <w:rPr>
          <w:lang w:val="sr-Latn-ME"/>
        </w:rPr>
        <w:t xml:space="preserve"> </w:t>
      </w:r>
      <w:r w:rsidR="00DE421F" w:rsidRPr="00C35877">
        <w:rPr>
          <w:lang w:val="sr-Latn-ME"/>
        </w:rPr>
        <w:t>nevladin</w:t>
      </w:r>
      <w:r w:rsidR="00C53162" w:rsidRPr="00C35877">
        <w:rPr>
          <w:lang w:val="sr-Latn-ME"/>
        </w:rPr>
        <w:t xml:space="preserve">e </w:t>
      </w:r>
      <w:r w:rsidRPr="00C35877">
        <w:rPr>
          <w:lang w:val="sr-Latn-ME"/>
        </w:rPr>
        <w:t>organizacij</w:t>
      </w:r>
      <w:r w:rsidR="00C53162" w:rsidRPr="00C35877">
        <w:rPr>
          <w:lang w:val="sr-Latn-ME"/>
        </w:rPr>
        <w:t>e mogu</w:t>
      </w:r>
      <w:r w:rsidR="00E23E73" w:rsidRPr="00C35877">
        <w:rPr>
          <w:lang w:val="sr-Latn-ME"/>
        </w:rPr>
        <w:t xml:space="preserve"> doprin</w:t>
      </w:r>
      <w:r w:rsidR="00C53162" w:rsidRPr="00C35877">
        <w:rPr>
          <w:lang w:val="sr-Latn-ME"/>
        </w:rPr>
        <w:t xml:space="preserve">ijeti </w:t>
      </w:r>
      <w:r w:rsidRPr="00C35877">
        <w:rPr>
          <w:lang w:val="sr-Latn-ME"/>
        </w:rPr>
        <w:t>rješavanju problema</w:t>
      </w:r>
      <w:r w:rsidR="00DE421F" w:rsidRPr="00C35877">
        <w:rPr>
          <w:lang w:val="sr-Latn-ME"/>
        </w:rPr>
        <w:t xml:space="preserve"> identifikov</w:t>
      </w:r>
      <w:r w:rsidR="00752ACE" w:rsidRPr="00C35877">
        <w:rPr>
          <w:lang w:val="sr-Latn-ME"/>
        </w:rPr>
        <w:t xml:space="preserve">anih pod </w:t>
      </w:r>
      <w:r w:rsidR="004F6DEE" w:rsidRPr="00C35877">
        <w:rPr>
          <w:lang w:val="sr-Latn-ME"/>
        </w:rPr>
        <w:t xml:space="preserve">tačkom </w:t>
      </w:r>
      <w:r w:rsidR="00403460" w:rsidRPr="00C35877">
        <w:rPr>
          <w:lang w:val="sr-Latn-ME"/>
        </w:rPr>
        <w:t>2</w:t>
      </w:r>
      <w:r w:rsidR="00752ACE" w:rsidRPr="00C35877">
        <w:rPr>
          <w:lang w:val="sr-Latn-ME"/>
        </w:rPr>
        <w:t>.1.</w:t>
      </w:r>
      <w:r w:rsidR="003C6DFF" w:rsidRPr="00C35877">
        <w:rPr>
          <w:lang w:val="sr-Latn-ME"/>
        </w:rPr>
        <w:t xml:space="preserve">, </w:t>
      </w:r>
      <w:r w:rsidR="00C53162" w:rsidRPr="00C35877">
        <w:rPr>
          <w:lang w:val="sr-Latn-ME"/>
        </w:rPr>
        <w:t xml:space="preserve">kako se planira praćenje i vrednovanje njihovog doprinosa </w:t>
      </w:r>
      <w:r w:rsidR="00DE421F" w:rsidRPr="00C35877">
        <w:rPr>
          <w:lang w:val="sr-Latn-ME"/>
        </w:rPr>
        <w:t xml:space="preserve">rješavanju </w:t>
      </w:r>
      <w:r w:rsidRPr="00C35877">
        <w:rPr>
          <w:lang w:val="sr-Latn-ME"/>
        </w:rPr>
        <w:t>pomenutih problema</w:t>
      </w:r>
      <w:r w:rsidR="003C6DFF" w:rsidRPr="00C35877">
        <w:rPr>
          <w:lang w:val="sr-Latn-ME"/>
        </w:rPr>
        <w:t>. Nave</w:t>
      </w:r>
      <w:r w:rsidR="00C53162" w:rsidRPr="00C35877">
        <w:rPr>
          <w:lang w:val="sr-Latn-ME"/>
        </w:rPr>
        <w:t xml:space="preserve">sti </w:t>
      </w:r>
      <w:r w:rsidR="003C6DFF" w:rsidRPr="00C35877">
        <w:rPr>
          <w:lang w:val="sr-Latn-ME"/>
        </w:rPr>
        <w:t>konkretne mjerljive pokazatelje</w:t>
      </w:r>
      <w:r w:rsidR="00E23E73" w:rsidRPr="00C35877">
        <w:rPr>
          <w:lang w:val="sr-Latn-ME"/>
        </w:rPr>
        <w:t>/</w:t>
      </w:r>
      <w:r w:rsidR="00C53162" w:rsidRPr="00C35877">
        <w:rPr>
          <w:lang w:val="sr-Latn-ME"/>
        </w:rPr>
        <w:t>indikatore</w:t>
      </w:r>
      <w:r w:rsidR="003C6DFF" w:rsidRPr="00C35877">
        <w:rPr>
          <w:lang w:val="sr-Latn-ME"/>
        </w:rPr>
        <w:t xml:space="preserve"> (</w:t>
      </w:r>
      <w:r w:rsidR="00DE421F" w:rsidRPr="00C35877">
        <w:rPr>
          <w:lang w:val="sr-Latn-ME"/>
        </w:rPr>
        <w:t>informacije iz u</w:t>
      </w:r>
      <w:r w:rsidR="00EB3929" w:rsidRPr="00C35877">
        <w:rPr>
          <w:lang w:val="sr-Latn-ME"/>
        </w:rPr>
        <w:t>porednih analiza, izvještaja, rezultata istraživanja, studija, i drugi dostupni statistički podaci</w:t>
      </w:r>
      <w:r w:rsidR="003C6DFF" w:rsidRPr="00C35877">
        <w:rPr>
          <w:lang w:val="sr-Latn-ME"/>
        </w:rPr>
        <w:t>)</w:t>
      </w:r>
      <w:r w:rsidR="0054217F" w:rsidRPr="00C35877">
        <w:rPr>
          <w:lang w:val="sr-Latn-ME"/>
        </w:rPr>
        <w:t>,</w:t>
      </w:r>
      <w:r w:rsidR="003C6DFF" w:rsidRPr="00C35877">
        <w:rPr>
          <w:lang w:val="sr-Latn-ME"/>
        </w:rPr>
        <w:t xml:space="preserve"> </w:t>
      </w:r>
      <w:r w:rsidR="00EB3929" w:rsidRPr="00C35877">
        <w:rPr>
          <w:lang w:val="sr-Latn-ME"/>
        </w:rPr>
        <w:t xml:space="preserve">kojima </w:t>
      </w:r>
      <w:r w:rsidR="00C53162" w:rsidRPr="00C35877">
        <w:rPr>
          <w:lang w:val="sr-Latn-ME"/>
        </w:rPr>
        <w:t xml:space="preserve">se </w:t>
      </w:r>
      <w:r w:rsidR="00EB3929" w:rsidRPr="00C35877">
        <w:rPr>
          <w:lang w:val="sr-Latn-ME"/>
        </w:rPr>
        <w:t>planira</w:t>
      </w:r>
      <w:r w:rsidR="00C53162" w:rsidRPr="00C35877">
        <w:rPr>
          <w:lang w:val="sr-Latn-ME"/>
        </w:rPr>
        <w:t xml:space="preserve"> </w:t>
      </w:r>
      <w:r w:rsidR="00EB3929" w:rsidRPr="00C35877">
        <w:rPr>
          <w:lang w:val="sr-Latn-ME"/>
        </w:rPr>
        <w:t>mjer</w:t>
      </w:r>
      <w:r w:rsidR="00C53162" w:rsidRPr="00C35877">
        <w:rPr>
          <w:lang w:val="sr-Latn-ME"/>
        </w:rPr>
        <w:t xml:space="preserve">enje </w:t>
      </w:r>
      <w:r w:rsidR="00EB3929" w:rsidRPr="00C35877">
        <w:rPr>
          <w:lang w:val="sr-Latn-ME"/>
        </w:rPr>
        <w:t>doprinos</w:t>
      </w:r>
      <w:r w:rsidR="00C53162" w:rsidRPr="00C35877">
        <w:rPr>
          <w:lang w:val="sr-Latn-ME"/>
        </w:rPr>
        <w:t>a</w:t>
      </w:r>
      <w:r w:rsidR="00EB3929" w:rsidRPr="00C35877">
        <w:rPr>
          <w:lang w:val="sr-Latn-ME"/>
        </w:rPr>
        <w:t xml:space="preserve"> </w:t>
      </w:r>
      <w:r w:rsidR="00DE421F" w:rsidRPr="00C35877">
        <w:rPr>
          <w:lang w:val="sr-Latn-ME"/>
        </w:rPr>
        <w:t xml:space="preserve">nevladinih </w:t>
      </w:r>
      <w:r w:rsidR="00EB3929" w:rsidRPr="00C35877">
        <w:rPr>
          <w:lang w:val="sr-Latn-ME"/>
        </w:rPr>
        <w:t xml:space="preserve">organizacija </w:t>
      </w:r>
      <w:r w:rsidR="00DE421F" w:rsidRPr="00C35877">
        <w:rPr>
          <w:lang w:val="sr-Latn-ME"/>
        </w:rPr>
        <w:t>rješavanju identifikova</w:t>
      </w:r>
      <w:r w:rsidR="0054217F" w:rsidRPr="00C35877">
        <w:rPr>
          <w:lang w:val="sr-Latn-ME"/>
        </w:rPr>
        <w:t>nih problema i</w:t>
      </w:r>
      <w:r w:rsidR="00EB3929" w:rsidRPr="00C35877">
        <w:rPr>
          <w:lang w:val="sr-Latn-ME"/>
        </w:rPr>
        <w:t xml:space="preserve"> izvor </w:t>
      </w:r>
      <w:r w:rsidR="008D78FF" w:rsidRPr="00C35877">
        <w:rPr>
          <w:lang w:val="sr-Latn-ME"/>
        </w:rPr>
        <w:t>u kojem</w:t>
      </w:r>
      <w:r w:rsidR="00EB3929" w:rsidRPr="00C35877">
        <w:rPr>
          <w:lang w:val="sr-Latn-ME"/>
        </w:rPr>
        <w:t xml:space="preserve"> su takvi podaci dostupni.</w:t>
      </w:r>
    </w:p>
    <w:p w:rsidR="001C4B80" w:rsidRPr="00C35877" w:rsidRDefault="001C4B80" w:rsidP="004538A7">
      <w:pPr>
        <w:jc w:val="both"/>
        <w:rPr>
          <w:rFonts w:ascii="Arial" w:hAnsi="Arial" w:cs="Arial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67"/>
        <w:gridCol w:w="4667"/>
      </w:tblGrid>
      <w:tr w:rsidR="00C35877" w:rsidRPr="00C35877" w:rsidTr="00562DC9">
        <w:tc>
          <w:tcPr>
            <w:tcW w:w="4666" w:type="dxa"/>
            <w:shd w:val="clear" w:color="auto" w:fill="FABF8F"/>
            <w:vAlign w:val="center"/>
          </w:tcPr>
          <w:p w:rsidR="00EB3929" w:rsidRPr="00C35877" w:rsidRDefault="00EB3929" w:rsidP="00C53162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Opis </w:t>
            </w:r>
            <w:r w:rsidR="00C53162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načina </w:t>
            </w: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doprinosa </w:t>
            </w:r>
            <w:r w:rsidR="00DE421F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nevladinih organizacija</w:t>
            </w: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 u rješavanju problema</w:t>
            </w:r>
            <w:r w:rsidR="00184B48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4667" w:type="dxa"/>
            <w:shd w:val="clear" w:color="auto" w:fill="FABF8F"/>
            <w:vAlign w:val="center"/>
          </w:tcPr>
          <w:p w:rsidR="00EB3929" w:rsidRPr="00C35877" w:rsidRDefault="00D24D22" w:rsidP="0076057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Konkretni mjer</w:t>
            </w:r>
            <w:r w:rsidR="00EB3929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ljivi pokazatelji doprinosa </w:t>
            </w:r>
            <w:r w:rsidR="00DE421F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nevladinih organizacija</w:t>
            </w:r>
          </w:p>
        </w:tc>
        <w:tc>
          <w:tcPr>
            <w:tcW w:w="4667" w:type="dxa"/>
            <w:shd w:val="clear" w:color="auto" w:fill="FABF8F"/>
            <w:vAlign w:val="center"/>
          </w:tcPr>
          <w:p w:rsidR="00EB3929" w:rsidRPr="00C35877" w:rsidRDefault="00EB3929" w:rsidP="0076057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Izvor(i) podataka</w:t>
            </w:r>
          </w:p>
        </w:tc>
      </w:tr>
      <w:tr w:rsidR="00C35877" w:rsidRPr="00C35877" w:rsidTr="007372E6">
        <w:tc>
          <w:tcPr>
            <w:tcW w:w="4666" w:type="dxa"/>
          </w:tcPr>
          <w:p w:rsidR="00517DD6" w:rsidRPr="00A6046D" w:rsidRDefault="00A6046D" w:rsidP="00A6046D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sz w:val="22"/>
                <w:szCs w:val="22"/>
                <w:lang w:val="sr-Latn-ME"/>
              </w:rPr>
              <w:t>C</w:t>
            </w:r>
            <w:r w:rsidR="00517DD6" w:rsidRPr="00517DD6">
              <w:rPr>
                <w:rFonts w:ascii="Arial" w:hAnsi="Arial" w:cs="Arial"/>
                <w:sz w:val="22"/>
                <w:szCs w:val="22"/>
                <w:lang w:val="sr-Latn-ME"/>
              </w:rPr>
              <w:t xml:space="preserve">ilj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Ministarstva zdravlja je da,</w:t>
            </w:r>
            <w:r w:rsidR="00517DD6" w:rsidRPr="00517DD6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 okviru zdravstvenih politika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,</w:t>
            </w:r>
            <w:r w:rsidR="00517DD6" w:rsidRPr="00517DD6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 saradnji sa civilnim sektorom obezbijedi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realizaciju aktivnosti u cilju implementacije S</w:t>
            </w:r>
            <w:r w:rsidR="00517DD6" w:rsidRPr="00517DD6">
              <w:rPr>
                <w:rFonts w:ascii="Arial" w:hAnsi="Arial" w:cs="Arial"/>
                <w:sz w:val="22"/>
                <w:szCs w:val="22"/>
                <w:lang w:val="sr-Latn-ME"/>
              </w:rPr>
              <w:t>trategije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Crne Gore za sprečavanje zloupotrebe droga 2013-2020</w:t>
            </w:r>
            <w:r w:rsidR="00517DD6" w:rsidRPr="00517DD6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te da</w:t>
            </w:r>
            <w:r w:rsidR="00517DD6" w:rsidRPr="00517DD6">
              <w:rPr>
                <w:rFonts w:ascii="Arial" w:hAnsi="Arial" w:cs="Arial"/>
                <w:sz w:val="22"/>
                <w:szCs w:val="22"/>
                <w:lang w:val="sr-Latn-ME"/>
              </w:rPr>
              <w:t xml:space="preserve"> znatno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 xml:space="preserve"> unaprijedi saradnju M</w:t>
            </w:r>
            <w:r w:rsidR="00517DD6" w:rsidRPr="00517DD6">
              <w:rPr>
                <w:rFonts w:ascii="Arial" w:hAnsi="Arial" w:cs="Arial"/>
                <w:sz w:val="22"/>
                <w:szCs w:val="22"/>
                <w:lang w:val="sr-Latn-ME"/>
              </w:rPr>
              <w:t>inistarstva i civilnog cektora, kako kroz projektne zadatke samog resora, tako i projekte koji budu ponuđeni od strane civilnog sektora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,</w:t>
            </w:r>
            <w:r w:rsidR="00517DD6" w:rsidRPr="00517DD6">
              <w:rPr>
                <w:rFonts w:ascii="Arial" w:hAnsi="Arial" w:cs="Arial"/>
                <w:sz w:val="22"/>
                <w:szCs w:val="22"/>
                <w:lang w:val="sr-Latn-ME"/>
              </w:rPr>
              <w:t xml:space="preserve"> sa akcentom na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prevencij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zloupotrebe droga među ključnim populacijama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i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smanjenj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štetnih posledica nastalih zloupotrebom droga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C35877" w:rsidRDefault="00C35877" w:rsidP="00C35877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Doprinos NVO sektora prepoznat je prvenstveno u oblasti </w:t>
            </w:r>
            <w:r w:rsidRPr="00517DD6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smanjenja potražnje za drogama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, odnosno:</w:t>
            </w:r>
          </w:p>
          <w:p w:rsidR="00C35877" w:rsidRDefault="00C35877" w:rsidP="00C35877">
            <w:pPr>
              <w:pStyle w:val="ListParagraph"/>
              <w:numPr>
                <w:ilvl w:val="0"/>
                <w:numId w:val="22"/>
              </w:numPr>
              <w:ind w:left="426" w:hanging="142"/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Unaprjeđenja znanja i vještina kao zaštitnog </w:t>
            </w:r>
            <w:r w:rsidR="00A6046D">
              <w:rPr>
                <w:rFonts w:ascii="Arial" w:eastAsia="Calibri" w:hAnsi="Arial" w:cs="Arial"/>
                <w:sz w:val="22"/>
                <w:szCs w:val="22"/>
                <w:lang w:val="sr-Latn-ME"/>
              </w:rPr>
              <w:t>faktora među mladima;</w:t>
            </w:r>
          </w:p>
          <w:p w:rsidR="007372E6" w:rsidRDefault="00C35877" w:rsidP="00C35877">
            <w:pPr>
              <w:pStyle w:val="ListParagraph"/>
              <w:numPr>
                <w:ilvl w:val="0"/>
                <w:numId w:val="22"/>
              </w:numPr>
              <w:ind w:left="426" w:hanging="142"/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Prevencij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e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upotrebe,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smanjenje,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sprječavanje i/ ili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odlaganje rizika za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prvu upotrebu droga</w:t>
            </w:r>
            <w:r w:rsidR="00A6046D"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i</w:t>
            </w:r>
          </w:p>
          <w:p w:rsidR="00C35877" w:rsidRDefault="00C35877" w:rsidP="00C35877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U tom smislu, doprinos nevladinih organizacija ogleda se u sprovođenju sljedećih aktivnosti:</w:t>
            </w:r>
          </w:p>
          <w:p w:rsidR="00C35877" w:rsidRPr="00C35877" w:rsidRDefault="00C35877" w:rsidP="00C358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Izrada i distribucija odgovarajućih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i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nformativnih materijala uzrasno prilagođenih.</w:t>
            </w:r>
          </w:p>
          <w:p w:rsidR="00C35877" w:rsidRDefault="00C35877" w:rsidP="00C358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Razvoj i sprovođenje raznih programa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prevencije za mlade. </w:t>
            </w:r>
          </w:p>
          <w:p w:rsidR="00C35877" w:rsidRPr="00F550FC" w:rsidRDefault="00C35877" w:rsidP="00F550F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Promocij</w:t>
            </w:r>
            <w:r w:rsidR="00A6046D">
              <w:rPr>
                <w:rFonts w:ascii="Arial" w:eastAsia="Calibri" w:hAnsi="Arial" w:cs="Arial"/>
                <w:sz w:val="22"/>
                <w:szCs w:val="22"/>
                <w:lang w:val="sr-Latn-ME"/>
              </w:rPr>
              <w:t>a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i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dostupnost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univerzalnih programa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prevencije i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intervencije u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različitim okruženjima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(škole,</w:t>
            </w:r>
            <w:r w:rsidR="00A6046D"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klubovi za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mlade i odrasli na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radnom mjestu i u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zatvoru)</w:t>
            </w:r>
          </w:p>
        </w:tc>
        <w:tc>
          <w:tcPr>
            <w:tcW w:w="4667" w:type="dxa"/>
            <w:shd w:val="clear" w:color="auto" w:fill="FFFFFF"/>
          </w:tcPr>
          <w:p w:rsidR="00C35877" w:rsidRPr="00517DD6" w:rsidRDefault="00517DD6" w:rsidP="00517DD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 xml:space="preserve">Indikatori uspjeha definisani su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Akcioni</w:t>
            </w:r>
            <w:r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m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 xml:space="preserve"> plan</w:t>
            </w:r>
            <w:r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om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 xml:space="preserve">2017-2018 za realizaciju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Strategij</w:t>
            </w:r>
            <w:r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e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 xml:space="preserve"> Crne Gore za sprečavanje zloupotrebe droga 2013-2020</w:t>
            </w:r>
          </w:p>
        </w:tc>
        <w:tc>
          <w:tcPr>
            <w:tcW w:w="4667" w:type="dxa"/>
            <w:shd w:val="clear" w:color="auto" w:fill="FFFFFF"/>
          </w:tcPr>
          <w:p w:rsidR="00961822" w:rsidRPr="00C35877" w:rsidRDefault="00C35877" w:rsidP="00C35877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 xml:space="preserve">Akcioni plan </w:t>
            </w:r>
            <w:r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 xml:space="preserve">2017-2018 za realizaciju 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Strategij</w:t>
            </w:r>
            <w:r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>e</w:t>
            </w:r>
            <w:r w:rsidRPr="00C35877">
              <w:rPr>
                <w:rFonts w:ascii="Arial" w:eastAsia="Calibri" w:hAnsi="Arial" w:cs="Arial"/>
                <w:sz w:val="22"/>
                <w:szCs w:val="22"/>
                <w:lang w:val="sr-Latn-ME" w:eastAsia="zh-CN"/>
              </w:rPr>
              <w:t xml:space="preserve"> Crne Gore za sprečavanje zloupotrebe droga 2013-2020</w:t>
            </w:r>
          </w:p>
        </w:tc>
      </w:tr>
    </w:tbl>
    <w:p w:rsidR="00890FEF" w:rsidRPr="00C35877" w:rsidRDefault="00890FEF" w:rsidP="00DF5C60">
      <w:pPr>
        <w:rPr>
          <w:rFonts w:ascii="Arial" w:hAnsi="Arial" w:cs="Arial"/>
          <w:sz w:val="22"/>
          <w:szCs w:val="22"/>
          <w:lang w:val="sr-Latn-ME"/>
        </w:rPr>
      </w:pPr>
    </w:p>
    <w:p w:rsidR="00877CE9" w:rsidRPr="00C35877" w:rsidRDefault="00877CE9" w:rsidP="00DF5C60">
      <w:pPr>
        <w:rPr>
          <w:rFonts w:ascii="Arial" w:hAnsi="Arial" w:cs="Arial"/>
          <w:sz w:val="22"/>
          <w:szCs w:val="22"/>
          <w:lang w:val="sr-Latn-ME"/>
        </w:rPr>
      </w:pPr>
    </w:p>
    <w:p w:rsidR="000F7B5E" w:rsidRPr="00C35877" w:rsidRDefault="000F7B5E" w:rsidP="00DF5C60">
      <w:pPr>
        <w:rPr>
          <w:rFonts w:ascii="Arial" w:hAnsi="Arial" w:cs="Arial"/>
          <w:sz w:val="22"/>
          <w:szCs w:val="22"/>
          <w:lang w:val="sr-Latn-ME"/>
        </w:rPr>
      </w:pPr>
    </w:p>
    <w:p w:rsidR="001C4B80" w:rsidRPr="00C35877" w:rsidRDefault="00A458F0" w:rsidP="00DF5C60">
      <w:pPr>
        <w:pStyle w:val="Heading1"/>
        <w:rPr>
          <w:lang w:val="sr-Latn-ME"/>
        </w:rPr>
      </w:pPr>
      <w:r w:rsidRPr="00C35877">
        <w:rPr>
          <w:lang w:val="sr-Latn-ME"/>
        </w:rPr>
        <w:t xml:space="preserve">OSTVARIVANJE </w:t>
      </w:r>
      <w:r w:rsidR="001C4B80" w:rsidRPr="00C35877">
        <w:rPr>
          <w:lang w:val="sr-Latn-ME"/>
        </w:rPr>
        <w:t>STRATEŠKI</w:t>
      </w:r>
      <w:r w:rsidRPr="00C35877">
        <w:rPr>
          <w:lang w:val="sr-Latn-ME"/>
        </w:rPr>
        <w:t>H</w:t>
      </w:r>
      <w:r w:rsidR="001C4B80" w:rsidRPr="00C35877">
        <w:rPr>
          <w:lang w:val="sr-Latn-ME"/>
        </w:rPr>
        <w:t xml:space="preserve"> </w:t>
      </w:r>
      <w:r w:rsidRPr="00C35877">
        <w:rPr>
          <w:lang w:val="sr-Latn-ME"/>
        </w:rPr>
        <w:t>CILJEVA</w:t>
      </w:r>
    </w:p>
    <w:p w:rsidR="00830A6E" w:rsidRPr="00C35877" w:rsidRDefault="00830A6E" w:rsidP="00DF5C60">
      <w:pPr>
        <w:rPr>
          <w:rFonts w:ascii="Arial" w:hAnsi="Arial" w:cs="Arial"/>
          <w:sz w:val="22"/>
          <w:szCs w:val="22"/>
          <w:lang w:val="sr-Latn-ME"/>
        </w:rPr>
      </w:pPr>
    </w:p>
    <w:p w:rsidR="001C4B80" w:rsidRPr="00C35877" w:rsidRDefault="001C4B80" w:rsidP="00DF5C60">
      <w:pPr>
        <w:pStyle w:val="Heading2"/>
        <w:rPr>
          <w:lang w:val="sr-Latn-ME"/>
        </w:rPr>
      </w:pPr>
      <w:r w:rsidRPr="00C35877">
        <w:rPr>
          <w:lang w:val="sr-Latn-ME"/>
        </w:rPr>
        <w:t>Nave</w:t>
      </w:r>
      <w:r w:rsidR="00830A6E" w:rsidRPr="00C35877">
        <w:rPr>
          <w:lang w:val="sr-Latn-ME"/>
        </w:rPr>
        <w:t>sti</w:t>
      </w:r>
      <w:r w:rsidRPr="00C35877">
        <w:rPr>
          <w:lang w:val="sr-Latn-ME"/>
        </w:rPr>
        <w:t xml:space="preserve"> ključne strateške ciljeve iz sektorske nadležnosti </w:t>
      </w:r>
      <w:r w:rsidR="00752ACE" w:rsidRPr="00C35877">
        <w:rPr>
          <w:lang w:val="sr-Latn-ME"/>
        </w:rPr>
        <w:t xml:space="preserve">čijem </w:t>
      </w:r>
      <w:r w:rsidR="009C2BA7" w:rsidRPr="00C35877">
        <w:rPr>
          <w:lang w:val="sr-Latn-ME"/>
        </w:rPr>
        <w:t xml:space="preserve">će </w:t>
      </w:r>
      <w:r w:rsidR="00752ACE" w:rsidRPr="00C35877">
        <w:rPr>
          <w:lang w:val="sr-Latn-ME"/>
        </w:rPr>
        <w:t xml:space="preserve">ostvarenju </w:t>
      </w:r>
      <w:r w:rsidRPr="00C35877">
        <w:rPr>
          <w:lang w:val="sr-Latn-ME"/>
        </w:rPr>
        <w:t>u 20</w:t>
      </w:r>
      <w:r w:rsidR="00830A6E" w:rsidRPr="00C35877">
        <w:rPr>
          <w:lang w:val="sr-Latn-ME"/>
        </w:rPr>
        <w:t xml:space="preserve">18. godini </w:t>
      </w:r>
      <w:r w:rsidR="00752ACE" w:rsidRPr="00C35877">
        <w:rPr>
          <w:lang w:val="sr-Latn-ME"/>
        </w:rPr>
        <w:t xml:space="preserve">doprinijeti projekti i programi </w:t>
      </w:r>
      <w:r w:rsidR="006A3D46" w:rsidRPr="00C35877">
        <w:rPr>
          <w:lang w:val="sr-Latn-ME"/>
        </w:rPr>
        <w:t xml:space="preserve">nevladinih </w:t>
      </w:r>
      <w:r w:rsidRPr="00C35877">
        <w:rPr>
          <w:lang w:val="sr-Latn-ME"/>
        </w:rPr>
        <w:t xml:space="preserve">organizacija </w:t>
      </w:r>
      <w:r w:rsidR="006A3D46" w:rsidRPr="00C35877">
        <w:rPr>
          <w:lang w:val="sr-Latn-ME"/>
        </w:rPr>
        <w:t>koj</w:t>
      </w:r>
      <w:r w:rsidR="00830A6E" w:rsidRPr="00C35877">
        <w:rPr>
          <w:lang w:val="sr-Latn-ME"/>
        </w:rPr>
        <w:t>i se</w:t>
      </w:r>
      <w:r w:rsidR="008005DC" w:rsidRPr="00C35877">
        <w:rPr>
          <w:lang w:val="sr-Latn-ME"/>
        </w:rPr>
        <w:t xml:space="preserve"> </w:t>
      </w:r>
      <w:r w:rsidR="006A3D46" w:rsidRPr="00C35877">
        <w:rPr>
          <w:lang w:val="sr-Latn-ME"/>
        </w:rPr>
        <w:t>planira</w:t>
      </w:r>
      <w:r w:rsidR="00830A6E" w:rsidRPr="00C35877">
        <w:rPr>
          <w:lang w:val="sr-Latn-ME"/>
        </w:rPr>
        <w:t xml:space="preserve">ju </w:t>
      </w:r>
      <w:r w:rsidR="006A3D46" w:rsidRPr="00C35877">
        <w:rPr>
          <w:lang w:val="sr-Latn-ME"/>
        </w:rPr>
        <w:t>finans</w:t>
      </w:r>
      <w:r w:rsidR="0030282D" w:rsidRPr="00C35877">
        <w:rPr>
          <w:lang w:val="sr-Latn-ME"/>
        </w:rPr>
        <w:t>irati.</w:t>
      </w:r>
    </w:p>
    <w:p w:rsidR="001C4B80" w:rsidRPr="00C35877" w:rsidRDefault="001C4B80" w:rsidP="00DF5C60">
      <w:pPr>
        <w:rPr>
          <w:rFonts w:ascii="Arial" w:hAnsi="Arial" w:cs="Arial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C35877" w:rsidRPr="00C35877" w:rsidTr="00562DC9">
        <w:trPr>
          <w:trHeight w:val="881"/>
        </w:trPr>
        <w:tc>
          <w:tcPr>
            <w:tcW w:w="7071" w:type="dxa"/>
            <w:shd w:val="clear" w:color="auto" w:fill="FABF8F"/>
            <w:vAlign w:val="center"/>
          </w:tcPr>
          <w:p w:rsidR="006E4F7F" w:rsidRPr="00C35877" w:rsidRDefault="00A458F0" w:rsidP="00E443E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Strateški cilj(evi) čijem ostvarenju će doprinijeti </w:t>
            </w:r>
            <w:r w:rsidR="008060A7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javni </w:t>
            </w:r>
            <w:r w:rsidR="006A3D46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konkurs</w:t>
            </w: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 za projekte i programe </w:t>
            </w:r>
            <w:r w:rsidR="006A3D46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nevladinih organizacija</w:t>
            </w: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 </w:t>
            </w:r>
          </w:p>
          <w:p w:rsidR="00A458F0" w:rsidRPr="00C35877" w:rsidDel="00752ACE" w:rsidRDefault="00A458F0" w:rsidP="008005D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u 20</w:t>
            </w:r>
            <w:r w:rsidR="008005DC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18</w:t>
            </w: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.</w:t>
            </w:r>
            <w:r w:rsidR="000D45D7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="00B44DAE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g</w:t>
            </w:r>
            <w:r w:rsidR="000D45D7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odini</w:t>
            </w:r>
          </w:p>
        </w:tc>
        <w:tc>
          <w:tcPr>
            <w:tcW w:w="7071" w:type="dxa"/>
            <w:shd w:val="clear" w:color="auto" w:fill="FABF8F"/>
            <w:vAlign w:val="center"/>
          </w:tcPr>
          <w:p w:rsidR="001E0AD9" w:rsidRPr="00C35877" w:rsidRDefault="00A458F0" w:rsidP="00213DB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Način na koji će </w:t>
            </w:r>
            <w:r w:rsidR="00AF3997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javni </w:t>
            </w:r>
            <w:r w:rsidR="006A3D46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konkurs</w:t>
            </w: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 za projekte i programe </w:t>
            </w:r>
            <w:r w:rsidR="006A3D46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nevladinih organizacija </w:t>
            </w: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doprinijeti ostvarenju strat</w:t>
            </w:r>
            <w:r w:rsidR="000D45D7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eških ciljeva </w:t>
            </w:r>
          </w:p>
          <w:p w:rsidR="00A458F0" w:rsidRPr="00C35877" w:rsidRDefault="000D45D7" w:rsidP="00213DB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(ukratko opi</w:t>
            </w:r>
            <w:r w:rsidR="00213DB8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sati</w:t>
            </w: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)</w:t>
            </w:r>
          </w:p>
        </w:tc>
      </w:tr>
      <w:tr w:rsidR="00C35877" w:rsidRPr="00C35877" w:rsidTr="007372E6">
        <w:trPr>
          <w:trHeight w:val="930"/>
        </w:trPr>
        <w:tc>
          <w:tcPr>
            <w:tcW w:w="7071" w:type="dxa"/>
          </w:tcPr>
          <w:p w:rsidR="00A458F0" w:rsidRPr="00C35877" w:rsidRDefault="00517DD6" w:rsidP="00760575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Opšti ciljevi u okviru smanjenja potražnje za drogama</w:t>
            </w:r>
            <w:r w:rsidR="00FA79FC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:</w:t>
            </w:r>
          </w:p>
          <w:p w:rsidR="00517DD6" w:rsidRPr="00FA79FC" w:rsidRDefault="00517DD6" w:rsidP="00FA79F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9FC">
              <w:rPr>
                <w:rFonts w:ascii="Arial" w:hAnsi="Arial" w:cs="Arial"/>
                <w:sz w:val="22"/>
                <w:szCs w:val="22"/>
              </w:rPr>
              <w:t>Podizanje svijesti zajednice o problemu zloupotrebe droga i o potrebi za njenim sprečavanjem, kao i o potrebi afirmacije zdravih navika življenja;</w:t>
            </w:r>
          </w:p>
          <w:p w:rsidR="00517DD6" w:rsidRPr="00FA79FC" w:rsidRDefault="00517DD6" w:rsidP="00FA79F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9FC">
              <w:rPr>
                <w:rFonts w:ascii="Arial" w:hAnsi="Arial" w:cs="Arial"/>
                <w:sz w:val="22"/>
                <w:szCs w:val="22"/>
              </w:rPr>
              <w:t xml:space="preserve">Podizanje svijesti i unapređenje vještina svih uključenih subjekata koji se bave prevencijom zloupotrebe droga, liječenjem i rehabilitacijom zavisnika/ca od droga, kao i mjerama i programima orijentisanim ka smanjenju štete; </w:t>
            </w:r>
          </w:p>
          <w:p w:rsidR="00517DD6" w:rsidRPr="00FA79FC" w:rsidRDefault="00517DD6" w:rsidP="00FA79FC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9FC">
              <w:rPr>
                <w:rFonts w:ascii="Arial" w:hAnsi="Arial" w:cs="Arial"/>
                <w:sz w:val="22"/>
                <w:szCs w:val="22"/>
              </w:rPr>
              <w:t>Podsticati razvoj i primjenu preventivnih aktivnosti u ovoj oblasti i različite programe orijentisane ka smanjenju potražnje za drogama, a posebno aktivnosti u pogledu pojave i širenja novih psihoaktivnih supstanci.</w:t>
            </w:r>
          </w:p>
          <w:p w:rsidR="00C35877" w:rsidRPr="00C35877" w:rsidRDefault="00C35877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</w:p>
          <w:p w:rsidR="007372E6" w:rsidRPr="00C35877" w:rsidRDefault="007372E6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</w:p>
          <w:p w:rsidR="007372E6" w:rsidRPr="00C35877" w:rsidRDefault="007372E6" w:rsidP="00D70EFC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7071" w:type="dxa"/>
          </w:tcPr>
          <w:p w:rsidR="00AB3F0D" w:rsidRPr="00C35877" w:rsidRDefault="00AB3F0D" w:rsidP="00760575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:rsidR="00FA79FC" w:rsidRDefault="00FA79FC" w:rsidP="00FA79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79FC">
              <w:rPr>
                <w:rFonts w:ascii="Arial" w:hAnsi="Arial" w:cs="Arial"/>
                <w:sz w:val="22"/>
                <w:szCs w:val="22"/>
              </w:rPr>
              <w:t xml:space="preserve">S obzirom da državama često nedostaju pojedina adekvatna i praktična rješenja raznih problema kroz institucije sistema, rad institucija civilnog društva je </w:t>
            </w:r>
            <w:r w:rsidR="00A6046D">
              <w:rPr>
                <w:rFonts w:ascii="Arial" w:hAnsi="Arial" w:cs="Arial"/>
                <w:sz w:val="22"/>
                <w:szCs w:val="22"/>
              </w:rPr>
              <w:t>bitan</w:t>
            </w:r>
            <w:r w:rsidRPr="00FA79F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E7A0C" w:rsidRPr="00FA79FC" w:rsidRDefault="00FA79FC" w:rsidP="00A6046D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FA79FC">
              <w:rPr>
                <w:rFonts w:ascii="Arial" w:hAnsi="Arial" w:cs="Arial"/>
                <w:sz w:val="22"/>
                <w:szCs w:val="22"/>
              </w:rPr>
              <w:t xml:space="preserve">Civilno društvo </w:t>
            </w:r>
            <w:r>
              <w:rPr>
                <w:rFonts w:ascii="Arial" w:hAnsi="Arial" w:cs="Arial"/>
                <w:sz w:val="22"/>
                <w:szCs w:val="22"/>
              </w:rPr>
              <w:t xml:space="preserve">se kroz javni poziv </w:t>
            </w:r>
            <w:r w:rsidRPr="00FA79FC">
              <w:rPr>
                <w:rFonts w:ascii="Arial" w:hAnsi="Arial" w:cs="Arial"/>
                <w:sz w:val="22"/>
                <w:szCs w:val="22"/>
              </w:rPr>
              <w:t xml:space="preserve">shvata kao partner </w:t>
            </w:r>
            <w:r>
              <w:rPr>
                <w:rFonts w:ascii="Arial" w:hAnsi="Arial" w:cs="Arial"/>
                <w:sz w:val="22"/>
                <w:szCs w:val="22"/>
              </w:rPr>
              <w:t>Ministarstva zdravlja u implementaciji aktivnosti u cilju obezbjeđivanja povoljnijih uslova za smanjenje broja korisnika droga i drugih psihoaktivnih supstanci, sa posebnim osvrtom na zaštitu zdravlja svakog pojedinca, pa i grupe.</w:t>
            </w:r>
          </w:p>
        </w:tc>
      </w:tr>
    </w:tbl>
    <w:p w:rsidR="008B6F79" w:rsidRPr="00C35877" w:rsidRDefault="008B6F79" w:rsidP="00DF5C60">
      <w:pPr>
        <w:rPr>
          <w:rFonts w:ascii="Arial" w:hAnsi="Arial" w:cs="Arial"/>
          <w:sz w:val="22"/>
          <w:szCs w:val="22"/>
          <w:lang w:val="sr-Latn-ME"/>
        </w:rPr>
      </w:pPr>
    </w:p>
    <w:p w:rsidR="00323B91" w:rsidRPr="00C35877" w:rsidRDefault="00323B91" w:rsidP="00DF5C60">
      <w:pPr>
        <w:rPr>
          <w:rFonts w:ascii="Arial" w:hAnsi="Arial" w:cs="Arial"/>
          <w:sz w:val="22"/>
          <w:szCs w:val="22"/>
          <w:lang w:val="sr-Latn-ME"/>
        </w:rPr>
      </w:pPr>
    </w:p>
    <w:p w:rsidR="00D70EFC" w:rsidRPr="00C35877" w:rsidRDefault="00D70EFC" w:rsidP="00DF5C60">
      <w:pPr>
        <w:rPr>
          <w:rFonts w:ascii="Arial" w:hAnsi="Arial" w:cs="Arial"/>
          <w:sz w:val="22"/>
          <w:szCs w:val="22"/>
          <w:lang w:val="sr-Latn-ME"/>
        </w:rPr>
      </w:pPr>
    </w:p>
    <w:p w:rsidR="001C4B80" w:rsidRPr="00C35877" w:rsidRDefault="005831F9" w:rsidP="00DF5C60">
      <w:pPr>
        <w:pStyle w:val="Heading1"/>
        <w:rPr>
          <w:lang w:val="sr-Latn-ME"/>
        </w:rPr>
      </w:pPr>
      <w:r w:rsidRPr="00C35877">
        <w:rPr>
          <w:lang w:val="sr-Latn-ME"/>
        </w:rPr>
        <w:t xml:space="preserve">JAVNI KONKURSI ZA FINANSIRANJE PROJEKATA I PROGRAMA NVO - DOPRINOS </w:t>
      </w:r>
      <w:r w:rsidR="001C4B80" w:rsidRPr="00C35877">
        <w:rPr>
          <w:lang w:val="sr-Latn-ME"/>
        </w:rPr>
        <w:t>OSTVAR</w:t>
      </w:r>
      <w:r w:rsidRPr="00C35877">
        <w:rPr>
          <w:lang w:val="sr-Latn-ME"/>
        </w:rPr>
        <w:t>ENJU</w:t>
      </w:r>
      <w:r w:rsidR="001C4B80" w:rsidRPr="00C35877">
        <w:rPr>
          <w:lang w:val="sr-Latn-ME"/>
        </w:rPr>
        <w:t xml:space="preserve"> STRATEŠKIH CILJEVA</w:t>
      </w:r>
      <w:r w:rsidRPr="00C35877">
        <w:rPr>
          <w:lang w:val="sr-Latn-ME"/>
        </w:rPr>
        <w:t xml:space="preserve"> IZ SEKTORSKE NADLEŽNOSTI MINISTARSTVA</w:t>
      </w:r>
    </w:p>
    <w:p w:rsidR="001C4B80" w:rsidRPr="00C35877" w:rsidRDefault="001C4B80" w:rsidP="00DF5C60">
      <w:pPr>
        <w:rPr>
          <w:rFonts w:ascii="Arial" w:hAnsi="Arial" w:cs="Arial"/>
          <w:sz w:val="22"/>
          <w:szCs w:val="22"/>
          <w:lang w:val="sr-Latn-ME"/>
        </w:rPr>
      </w:pPr>
    </w:p>
    <w:p w:rsidR="001C4B80" w:rsidRPr="00C35877" w:rsidRDefault="001C4B80" w:rsidP="00DF5C60">
      <w:pPr>
        <w:pStyle w:val="Heading2"/>
        <w:rPr>
          <w:lang w:val="sr-Latn-ME"/>
        </w:rPr>
      </w:pPr>
      <w:r w:rsidRPr="00C35877">
        <w:rPr>
          <w:lang w:val="sr-Latn-ME"/>
        </w:rPr>
        <w:t>Nave</w:t>
      </w:r>
      <w:r w:rsidR="00213DB8" w:rsidRPr="00C35877">
        <w:rPr>
          <w:lang w:val="sr-Latn-ME"/>
        </w:rPr>
        <w:t xml:space="preserve">sti </w:t>
      </w:r>
      <w:r w:rsidR="00F85524" w:rsidRPr="00C35877">
        <w:rPr>
          <w:lang w:val="sr-Latn-ME"/>
        </w:rPr>
        <w:t xml:space="preserve">javne konkurse </w:t>
      </w:r>
      <w:r w:rsidR="00376223" w:rsidRPr="00C35877">
        <w:rPr>
          <w:lang w:val="sr-Latn-ME"/>
        </w:rPr>
        <w:t>koji se predlažu</w:t>
      </w:r>
      <w:r w:rsidRPr="00C35877">
        <w:rPr>
          <w:lang w:val="sr-Latn-ME"/>
        </w:rPr>
        <w:t xml:space="preserve"> </w:t>
      </w:r>
      <w:r w:rsidR="004C6010" w:rsidRPr="00C35877">
        <w:rPr>
          <w:lang w:val="sr-Latn-ME"/>
        </w:rPr>
        <w:t xml:space="preserve">za objavljivanje </w:t>
      </w:r>
      <w:r w:rsidRPr="00C35877">
        <w:rPr>
          <w:lang w:val="sr-Latn-ME"/>
        </w:rPr>
        <w:t>u 20</w:t>
      </w:r>
      <w:r w:rsidR="00213DB8" w:rsidRPr="00C35877">
        <w:rPr>
          <w:lang w:val="sr-Latn-ME"/>
        </w:rPr>
        <w:t>18</w:t>
      </w:r>
      <w:r w:rsidRPr="00C35877">
        <w:rPr>
          <w:lang w:val="sr-Latn-ME"/>
        </w:rPr>
        <w:t xml:space="preserve">. </w:t>
      </w:r>
      <w:r w:rsidR="002B6027" w:rsidRPr="00C35877">
        <w:rPr>
          <w:lang w:val="sr-Latn-ME"/>
        </w:rPr>
        <w:t xml:space="preserve">godini </w:t>
      </w:r>
      <w:r w:rsidRPr="00C35877">
        <w:rPr>
          <w:lang w:val="sr-Latn-ME"/>
        </w:rPr>
        <w:t xml:space="preserve">u </w:t>
      </w:r>
      <w:r w:rsidR="004F521D" w:rsidRPr="00C35877">
        <w:rPr>
          <w:lang w:val="sr-Latn-ME"/>
        </w:rPr>
        <w:t>cilju</w:t>
      </w:r>
      <w:r w:rsidRPr="00C35877">
        <w:rPr>
          <w:lang w:val="sr-Latn-ME"/>
        </w:rPr>
        <w:t xml:space="preserve"> </w:t>
      </w:r>
      <w:r w:rsidR="00A458F0" w:rsidRPr="00C35877">
        <w:rPr>
          <w:lang w:val="sr-Latn-ME"/>
        </w:rPr>
        <w:t xml:space="preserve">doprinosa </w:t>
      </w:r>
      <w:r w:rsidRPr="00C35877">
        <w:rPr>
          <w:lang w:val="sr-Latn-ME"/>
        </w:rPr>
        <w:t>ostvarenj</w:t>
      </w:r>
      <w:r w:rsidR="00A458F0" w:rsidRPr="00C35877">
        <w:rPr>
          <w:lang w:val="sr-Latn-ME"/>
        </w:rPr>
        <w:t>u</w:t>
      </w:r>
      <w:r w:rsidRPr="00C35877">
        <w:rPr>
          <w:lang w:val="sr-Latn-ME"/>
        </w:rPr>
        <w:t xml:space="preserve"> strateških ciljeva</w:t>
      </w:r>
      <w:r w:rsidR="00A458F0" w:rsidRPr="00C35877">
        <w:rPr>
          <w:lang w:val="sr-Latn-ME"/>
        </w:rPr>
        <w:t xml:space="preserve"> </w:t>
      </w:r>
      <w:r w:rsidRPr="00C35877">
        <w:rPr>
          <w:lang w:val="sr-Latn-ME"/>
        </w:rPr>
        <w:t xml:space="preserve">iz sektorske nadležnosti </w:t>
      </w:r>
      <w:r w:rsidR="00286D44" w:rsidRPr="00C35877">
        <w:rPr>
          <w:lang w:val="sr-Latn-ME"/>
        </w:rPr>
        <w:t>(iz ta</w:t>
      </w:r>
      <w:r w:rsidR="00A458F0" w:rsidRPr="00C35877">
        <w:rPr>
          <w:lang w:val="sr-Latn-ME"/>
        </w:rPr>
        <w:t xml:space="preserve">čke 3.1.), </w:t>
      </w:r>
      <w:r w:rsidRPr="00C35877">
        <w:rPr>
          <w:lang w:val="sr-Latn-ME"/>
        </w:rPr>
        <w:t>uz prijedlog potrebnih iznosa</w:t>
      </w:r>
      <w:r w:rsidR="000B06D8" w:rsidRPr="00C35877">
        <w:rPr>
          <w:lang w:val="sr-Latn-ME"/>
        </w:rPr>
        <w:t>,</w:t>
      </w:r>
      <w:r w:rsidR="00213DB8" w:rsidRPr="00C35877">
        <w:rPr>
          <w:lang w:val="sr-Latn-ME"/>
        </w:rPr>
        <w:t xml:space="preserve"> kao i naziv odnosno klasifikacijsku oznaku budžetkog programa/aktivnosti na kojoj će se planirati sredstva za finansiranje programa/projekata NVO (navesti i naziv nove aktivnost/programa u budžetu, ako još ne postoji)</w:t>
      </w:r>
      <w:r w:rsidRPr="00C35877">
        <w:rPr>
          <w:lang w:val="sr-Latn-ME"/>
        </w:rPr>
        <w:t>.</w:t>
      </w:r>
      <w:r w:rsidR="0078638A" w:rsidRPr="00C35877">
        <w:rPr>
          <w:lang w:val="sr-Latn-ME"/>
        </w:rPr>
        <w:t xml:space="preserve"> Ukoliko postoji mog</w:t>
      </w:r>
      <w:r w:rsidR="00286D44" w:rsidRPr="00C35877">
        <w:rPr>
          <w:lang w:val="sr-Latn-ME"/>
        </w:rPr>
        <w:t xml:space="preserve">ućnost preklapanja s </w:t>
      </w:r>
      <w:r w:rsidR="00261526" w:rsidRPr="00C35877">
        <w:rPr>
          <w:lang w:val="sr-Latn-ME"/>
        </w:rPr>
        <w:t xml:space="preserve">javnim </w:t>
      </w:r>
      <w:r w:rsidR="00286D44" w:rsidRPr="00C35877">
        <w:rPr>
          <w:lang w:val="sr-Latn-ME"/>
        </w:rPr>
        <w:t>konkursima</w:t>
      </w:r>
      <w:r w:rsidR="0078638A" w:rsidRPr="00C35877">
        <w:rPr>
          <w:lang w:val="sr-Latn-ME"/>
        </w:rPr>
        <w:t xml:space="preserve"> iz nacionalnih</w:t>
      </w:r>
      <w:r w:rsidR="001C2AAF" w:rsidRPr="00C35877">
        <w:rPr>
          <w:lang w:val="sr-Latn-ME"/>
        </w:rPr>
        <w:t xml:space="preserve">, </w:t>
      </w:r>
      <w:r w:rsidR="0078638A" w:rsidRPr="00C35877">
        <w:rPr>
          <w:lang w:val="sr-Latn-ME"/>
        </w:rPr>
        <w:t xml:space="preserve">sredstava </w:t>
      </w:r>
      <w:r w:rsidR="00AD0B9C" w:rsidRPr="00C35877">
        <w:rPr>
          <w:lang w:val="sr-Latn-ME"/>
        </w:rPr>
        <w:t xml:space="preserve">EU </w:t>
      </w:r>
      <w:r w:rsidR="001C2AAF" w:rsidRPr="00C35877">
        <w:rPr>
          <w:lang w:val="sr-Latn-ME"/>
        </w:rPr>
        <w:t xml:space="preserve">ili drugih </w:t>
      </w:r>
      <w:r w:rsidR="00497DA5" w:rsidRPr="00C35877">
        <w:rPr>
          <w:lang w:val="sr-Latn-ME"/>
        </w:rPr>
        <w:t>vanjskih</w:t>
      </w:r>
      <w:r w:rsidR="001C2AAF" w:rsidRPr="00C35877">
        <w:rPr>
          <w:lang w:val="sr-Latn-ME"/>
        </w:rPr>
        <w:t xml:space="preserve"> fondova </w:t>
      </w:r>
      <w:r w:rsidR="0078638A" w:rsidRPr="00C35877">
        <w:rPr>
          <w:lang w:val="sr-Latn-ME"/>
        </w:rPr>
        <w:t xml:space="preserve">iz nadležnosti </w:t>
      </w:r>
      <w:r w:rsidR="0075059C" w:rsidRPr="00C35877">
        <w:rPr>
          <w:lang w:val="sr-Latn-ME"/>
        </w:rPr>
        <w:t>neke druge institucije, navesti</w:t>
      </w:r>
      <w:r w:rsidR="0078638A" w:rsidRPr="00C35877">
        <w:rPr>
          <w:lang w:val="sr-Latn-ME"/>
        </w:rPr>
        <w:t xml:space="preserve"> s kojim </w:t>
      </w:r>
      <w:r w:rsidR="00286D44" w:rsidRPr="00C35877">
        <w:rPr>
          <w:lang w:val="sr-Latn-ME"/>
        </w:rPr>
        <w:t xml:space="preserve">organom </w:t>
      </w:r>
      <w:r w:rsidR="0078638A" w:rsidRPr="00C35877">
        <w:rPr>
          <w:lang w:val="sr-Latn-ME"/>
        </w:rPr>
        <w:t xml:space="preserve">je potrebno koordinirati </w:t>
      </w:r>
      <w:r w:rsidR="0099408C" w:rsidRPr="00C35877">
        <w:rPr>
          <w:lang w:val="sr-Latn-ME"/>
        </w:rPr>
        <w:t>oblasti finans</w:t>
      </w:r>
      <w:r w:rsidR="0078638A" w:rsidRPr="00C35877">
        <w:rPr>
          <w:lang w:val="sr-Latn-ME"/>
        </w:rPr>
        <w:t>iranja.</w:t>
      </w:r>
      <w:r w:rsidR="00A95507" w:rsidRPr="00C35877">
        <w:rPr>
          <w:lang w:val="sr-Latn-ME"/>
        </w:rPr>
        <w:t xml:space="preserve"> </w:t>
      </w:r>
    </w:p>
    <w:p w:rsidR="001C4B80" w:rsidRPr="00C35877" w:rsidRDefault="001C4B80" w:rsidP="00DF5C60">
      <w:pPr>
        <w:rPr>
          <w:rFonts w:ascii="Arial" w:hAnsi="Arial" w:cs="Arial"/>
          <w:sz w:val="22"/>
          <w:szCs w:val="22"/>
          <w:lang w:val="sr-Latn-M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6"/>
        <w:gridCol w:w="1869"/>
        <w:gridCol w:w="2381"/>
        <w:gridCol w:w="2234"/>
        <w:gridCol w:w="4081"/>
      </w:tblGrid>
      <w:tr w:rsidR="00C35877" w:rsidRPr="00C35877" w:rsidTr="005C1282">
        <w:trPr>
          <w:trHeight w:val="469"/>
        </w:trPr>
        <w:tc>
          <w:tcPr>
            <w:tcW w:w="1246" w:type="pct"/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14D" w:rsidRPr="00C35877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 xml:space="preserve">Naziv </w:t>
            </w:r>
            <w:r w:rsidR="003229BF"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 xml:space="preserve">javnog </w:t>
            </w:r>
            <w:r w:rsidR="00DE3AF2"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konkursa</w:t>
            </w:r>
            <w:r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 xml:space="preserve"> </w:t>
            </w:r>
          </w:p>
          <w:p w:rsidR="005E014D" w:rsidRPr="00C35877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 xml:space="preserve">kojim će se doprinijeti </w:t>
            </w:r>
          </w:p>
          <w:p w:rsidR="00147ACC" w:rsidRPr="00C35877" w:rsidRDefault="00147ACC" w:rsidP="003229BF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u ostvarenju cilja</w:t>
            </w:r>
          </w:p>
        </w:tc>
        <w:tc>
          <w:tcPr>
            <w:tcW w:w="664" w:type="pct"/>
            <w:shd w:val="clear" w:color="auto" w:fill="FABF8F"/>
            <w:vAlign w:val="center"/>
          </w:tcPr>
          <w:p w:rsidR="00147ACC" w:rsidRPr="00C35877" w:rsidRDefault="00147ACC" w:rsidP="00147ACC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Iznos</w:t>
            </w:r>
          </w:p>
        </w:tc>
        <w:tc>
          <w:tcPr>
            <w:tcW w:w="846" w:type="pct"/>
            <w:shd w:val="clear" w:color="auto" w:fill="FABF8F"/>
            <w:vAlign w:val="center"/>
          </w:tcPr>
          <w:p w:rsidR="00147ACC" w:rsidRPr="00C35877" w:rsidRDefault="00213DB8" w:rsidP="00213DB8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Naziv programa/ a</w:t>
            </w:r>
            <w:r w:rsidR="00147ACC"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ktivnost</w:t>
            </w:r>
            <w:r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i u budžetu</w:t>
            </w:r>
          </w:p>
        </w:tc>
        <w:tc>
          <w:tcPr>
            <w:tcW w:w="794" w:type="pct"/>
            <w:shd w:val="clear" w:color="auto" w:fill="FABF8F"/>
            <w:vAlign w:val="center"/>
          </w:tcPr>
          <w:p w:rsidR="00147ACC" w:rsidRPr="00C35877" w:rsidRDefault="00213DB8" w:rsidP="00147ACC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Klasifikacijska oznaka programa/ aktivnosti u budžetu</w:t>
            </w:r>
          </w:p>
        </w:tc>
        <w:tc>
          <w:tcPr>
            <w:tcW w:w="1450" w:type="pct"/>
            <w:shd w:val="clear" w:color="auto" w:fill="FABF8F"/>
            <w:vAlign w:val="center"/>
          </w:tcPr>
          <w:p w:rsidR="005E014D" w:rsidRPr="00C35877" w:rsidRDefault="00147ACC" w:rsidP="0099408C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 xml:space="preserve">Drugi </w:t>
            </w:r>
            <w:r w:rsidR="00DE3AF2"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organi državne uprave</w:t>
            </w:r>
            <w:r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 xml:space="preserve"> </w:t>
            </w:r>
          </w:p>
          <w:p w:rsidR="00147ACC" w:rsidRPr="00C35877" w:rsidRDefault="00147ACC" w:rsidP="0099408C">
            <w:pPr>
              <w:keepNext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s kojim</w:t>
            </w:r>
            <w:r w:rsidR="00DE3AF2"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a</w:t>
            </w:r>
            <w:r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 xml:space="preserve"> je potrebno koordinirati </w:t>
            </w:r>
            <w:r w:rsidR="0099408C"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oblasti finans</w:t>
            </w:r>
            <w:r w:rsidRPr="00C35877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iranja</w:t>
            </w:r>
          </w:p>
        </w:tc>
      </w:tr>
      <w:tr w:rsidR="00C35877" w:rsidRPr="00C35877" w:rsidTr="007372E6">
        <w:trPr>
          <w:trHeight w:val="959"/>
        </w:trPr>
        <w:tc>
          <w:tcPr>
            <w:tcW w:w="1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E6" w:rsidRPr="00C35877" w:rsidRDefault="00C35877" w:rsidP="00F550FC">
            <w:pPr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„Podrška programima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prevencije zloupotrebe droga među ključnim populacijama“</w:t>
            </w:r>
          </w:p>
        </w:tc>
        <w:tc>
          <w:tcPr>
            <w:tcW w:w="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50" w:rsidRPr="00A6046D" w:rsidRDefault="00A6046D" w:rsidP="00A6046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A6046D">
              <w:rPr>
                <w:rFonts w:ascii="Arial" w:eastAsia="Calibri" w:hAnsi="Arial" w:cs="Arial"/>
                <w:sz w:val="22"/>
                <w:szCs w:val="22"/>
                <w:lang w:val="sr-Latn-ME"/>
              </w:rPr>
              <w:t>50.000,00 €</w:t>
            </w:r>
          </w:p>
        </w:tc>
        <w:tc>
          <w:tcPr>
            <w:tcW w:w="846" w:type="pct"/>
          </w:tcPr>
          <w:p w:rsidR="00217E50" w:rsidRPr="00C35877" w:rsidRDefault="00217E50" w:rsidP="00217E50">
            <w:pPr>
              <w:ind w:left="68" w:hanging="181"/>
              <w:jc w:val="center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794" w:type="pct"/>
          </w:tcPr>
          <w:p w:rsidR="00217E50" w:rsidRPr="00C35877" w:rsidRDefault="00217E50" w:rsidP="0025382F">
            <w:pPr>
              <w:ind w:left="68" w:hanging="181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1450" w:type="pct"/>
          </w:tcPr>
          <w:p w:rsidR="00217E50" w:rsidRPr="00C35877" w:rsidRDefault="00217E50" w:rsidP="00617900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</w:tbl>
    <w:p w:rsidR="00674071" w:rsidRPr="00C35877" w:rsidRDefault="00674071" w:rsidP="00217E50">
      <w:pPr>
        <w:jc w:val="both"/>
        <w:rPr>
          <w:rFonts w:ascii="Arial" w:hAnsi="Arial" w:cs="Arial"/>
          <w:b/>
          <w:iCs/>
          <w:sz w:val="22"/>
          <w:szCs w:val="22"/>
          <w:lang w:val="sr-Latn-ME"/>
        </w:rPr>
      </w:pPr>
    </w:p>
    <w:p w:rsidR="001C4B80" w:rsidRPr="00C35877" w:rsidRDefault="00096491" w:rsidP="00DF5C60">
      <w:pPr>
        <w:pStyle w:val="Heading2"/>
        <w:rPr>
          <w:lang w:val="sr-Latn-ME"/>
        </w:rPr>
      </w:pPr>
      <w:r w:rsidRPr="00C35877">
        <w:rPr>
          <w:lang w:val="sr-Latn-ME"/>
        </w:rPr>
        <w:t>Nave</w:t>
      </w:r>
      <w:r w:rsidR="00213DB8" w:rsidRPr="00C35877">
        <w:rPr>
          <w:lang w:val="sr-Latn-ME"/>
        </w:rPr>
        <w:t xml:space="preserve">sti </w:t>
      </w:r>
      <w:r w:rsidRPr="00C35877">
        <w:rPr>
          <w:lang w:val="sr-Latn-ME"/>
        </w:rPr>
        <w:t>k</w:t>
      </w:r>
      <w:r w:rsidR="001C4B80" w:rsidRPr="00C35877">
        <w:rPr>
          <w:lang w:val="sr-Latn-ME"/>
        </w:rPr>
        <w:t>o su predviđeni glavni korisnici projeka</w:t>
      </w:r>
      <w:r w:rsidR="0099408C" w:rsidRPr="00C35877">
        <w:rPr>
          <w:lang w:val="sr-Latn-ME"/>
        </w:rPr>
        <w:t xml:space="preserve">ta i programa koji će se finansirati putem </w:t>
      </w:r>
      <w:r w:rsidR="003A093F" w:rsidRPr="00C35877">
        <w:rPr>
          <w:lang w:val="sr-Latn-ME"/>
        </w:rPr>
        <w:t xml:space="preserve">javnog </w:t>
      </w:r>
      <w:r w:rsidR="0099408C" w:rsidRPr="00C35877">
        <w:rPr>
          <w:lang w:val="sr-Latn-ME"/>
        </w:rPr>
        <w:t>konkursa</w:t>
      </w:r>
      <w:r w:rsidR="003411FD" w:rsidRPr="00C35877">
        <w:rPr>
          <w:lang w:val="sr-Latn-ME"/>
        </w:rPr>
        <w:t xml:space="preserve">. </w:t>
      </w:r>
      <w:r w:rsidR="00A458F0" w:rsidRPr="00C35877">
        <w:rPr>
          <w:lang w:val="sr-Latn-ME"/>
        </w:rPr>
        <w:t>Uk</w:t>
      </w:r>
      <w:r w:rsidR="001C4B80" w:rsidRPr="00C35877">
        <w:rPr>
          <w:lang w:val="sr-Latn-ME"/>
        </w:rPr>
        <w:t>ratko opi</w:t>
      </w:r>
      <w:r w:rsidR="00213DB8" w:rsidRPr="00C35877">
        <w:rPr>
          <w:lang w:val="sr-Latn-ME"/>
        </w:rPr>
        <w:t xml:space="preserve">sati </w:t>
      </w:r>
      <w:r w:rsidR="00A458F0" w:rsidRPr="00C35877">
        <w:rPr>
          <w:lang w:val="sr-Latn-ME"/>
        </w:rPr>
        <w:t>korisnike</w:t>
      </w:r>
      <w:r w:rsidRPr="00C35877">
        <w:rPr>
          <w:lang w:val="sr-Latn-ME"/>
        </w:rPr>
        <w:t xml:space="preserve"> navodeći</w:t>
      </w:r>
      <w:r w:rsidR="00A458F0" w:rsidRPr="00C35877">
        <w:rPr>
          <w:lang w:val="sr-Latn-ME"/>
        </w:rPr>
        <w:t xml:space="preserve"> </w:t>
      </w:r>
      <w:r w:rsidR="00577BEA" w:rsidRPr="00C35877">
        <w:rPr>
          <w:lang w:val="sr-Latn-ME"/>
        </w:rPr>
        <w:t xml:space="preserve">glavna </w:t>
      </w:r>
      <w:r w:rsidR="00A458F0" w:rsidRPr="00C35877">
        <w:rPr>
          <w:lang w:val="sr-Latn-ME"/>
        </w:rPr>
        <w:t xml:space="preserve">obilježja svake </w:t>
      </w:r>
      <w:r w:rsidR="005317E8" w:rsidRPr="00C35877">
        <w:rPr>
          <w:lang w:val="sr-Latn-ME"/>
        </w:rPr>
        <w:t>grupe korisnika</w:t>
      </w:r>
      <w:r w:rsidR="00A458F0" w:rsidRPr="00C35877">
        <w:rPr>
          <w:lang w:val="sr-Latn-ME"/>
        </w:rPr>
        <w:t>, njihov broj</w:t>
      </w:r>
      <w:r w:rsidR="00C52186" w:rsidRPr="00C35877">
        <w:rPr>
          <w:lang w:val="sr-Latn-ME"/>
        </w:rPr>
        <w:t xml:space="preserve"> i</w:t>
      </w:r>
      <w:r w:rsidR="00577BEA" w:rsidRPr="00C35877">
        <w:rPr>
          <w:lang w:val="sr-Latn-ME"/>
        </w:rPr>
        <w:t xml:space="preserve"> njihove</w:t>
      </w:r>
      <w:r w:rsidR="00A458F0" w:rsidRPr="00C35877">
        <w:rPr>
          <w:lang w:val="sr-Latn-ME"/>
        </w:rPr>
        <w:t xml:space="preserve"> </w:t>
      </w:r>
      <w:r w:rsidR="00577BEA" w:rsidRPr="00C35877">
        <w:rPr>
          <w:lang w:val="sr-Latn-ME"/>
        </w:rPr>
        <w:t xml:space="preserve">potrebe na </w:t>
      </w:r>
      <w:r w:rsidR="0095228E" w:rsidRPr="00C35877">
        <w:rPr>
          <w:lang w:val="sr-Latn-ME"/>
        </w:rPr>
        <w:t>koje projekti i programi treba da</w:t>
      </w:r>
      <w:r w:rsidR="00577BEA" w:rsidRPr="00C35877">
        <w:rPr>
          <w:lang w:val="sr-Latn-ME"/>
        </w:rPr>
        <w:t xml:space="preserve"> odgo</w:t>
      </w:r>
      <w:r w:rsidR="0095228E" w:rsidRPr="00C35877">
        <w:rPr>
          <w:lang w:val="sr-Latn-ME"/>
        </w:rPr>
        <w:t>vore</w:t>
      </w:r>
      <w:r w:rsidR="00577BEA" w:rsidRPr="00C35877">
        <w:rPr>
          <w:lang w:val="sr-Latn-ME"/>
        </w:rPr>
        <w:t xml:space="preserve"> u 20</w:t>
      </w:r>
      <w:r w:rsidR="00213DB8" w:rsidRPr="00C35877">
        <w:rPr>
          <w:lang w:val="sr-Latn-ME"/>
        </w:rPr>
        <w:t>18</w:t>
      </w:r>
      <w:r w:rsidR="000D7828" w:rsidRPr="00C35877">
        <w:rPr>
          <w:lang w:val="sr-Latn-ME"/>
        </w:rPr>
        <w:t>. godini</w:t>
      </w:r>
      <w:r w:rsidR="00AD5114" w:rsidRPr="00C35877">
        <w:rPr>
          <w:lang w:val="sr-Latn-ME"/>
        </w:rPr>
        <w:t>.</w:t>
      </w:r>
    </w:p>
    <w:p w:rsidR="001C4B80" w:rsidRPr="00C35877" w:rsidRDefault="001C4B80" w:rsidP="00DF5C60">
      <w:pPr>
        <w:rPr>
          <w:rFonts w:ascii="Arial" w:hAnsi="Arial" w:cs="Arial"/>
          <w:sz w:val="22"/>
          <w:szCs w:val="22"/>
          <w:lang w:val="sr-Latn-ME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2"/>
      </w:tblGrid>
      <w:tr w:rsidR="00C35877" w:rsidRPr="00C35877" w:rsidTr="00562DC9">
        <w:tc>
          <w:tcPr>
            <w:tcW w:w="14142" w:type="dxa"/>
            <w:shd w:val="clear" w:color="auto" w:fill="FABF8F"/>
          </w:tcPr>
          <w:p w:rsidR="00323B91" w:rsidRPr="00C35877" w:rsidRDefault="00577BEA" w:rsidP="005317E8">
            <w:pPr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Opis g</w:t>
            </w:r>
            <w:r w:rsidR="001C4B80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lavni</w:t>
            </w: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h</w:t>
            </w:r>
            <w:r w:rsidR="001C4B80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="007E7683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grupa</w:t>
            </w:r>
            <w:r w:rsidR="005317E8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 korisnika</w:t>
            </w:r>
            <w:r w:rsidR="00A458F0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, njihov broj i </w:t>
            </w: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potrebe</w:t>
            </w:r>
          </w:p>
        </w:tc>
      </w:tr>
      <w:tr w:rsidR="00A458F0" w:rsidRPr="00C35877" w:rsidTr="007372E6">
        <w:trPr>
          <w:trHeight w:val="525"/>
        </w:trPr>
        <w:tc>
          <w:tcPr>
            <w:tcW w:w="14142" w:type="dxa"/>
          </w:tcPr>
          <w:p w:rsidR="000D5333" w:rsidRDefault="000D5333" w:rsidP="000D5333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</w:p>
          <w:p w:rsidR="00F550FC" w:rsidRPr="00F550FC" w:rsidRDefault="00F550FC" w:rsidP="00F550FC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Glavne grupe korisnika su:</w:t>
            </w:r>
          </w:p>
          <w:p w:rsidR="00F550FC" w:rsidRPr="00F550FC" w:rsidRDefault="00F550FC" w:rsidP="00F550FC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</w:p>
          <w:p w:rsidR="00F550FC" w:rsidRPr="00F550FC" w:rsidRDefault="00F550FC" w:rsidP="00F550FC">
            <w:pPr>
              <w:numPr>
                <w:ilvl w:val="0"/>
                <w:numId w:val="26"/>
              </w:num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djeca i mladi od 7 do 18 godina;</w:t>
            </w:r>
          </w:p>
          <w:p w:rsidR="00F550FC" w:rsidRPr="00F550FC" w:rsidRDefault="00F550FC" w:rsidP="00F550FC">
            <w:pPr>
              <w:numPr>
                <w:ilvl w:val="0"/>
                <w:numId w:val="26"/>
              </w:num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rizične grupe mladih od 19 do 27 godina</w:t>
            </w:r>
          </w:p>
          <w:p w:rsidR="00F550FC" w:rsidRPr="00F550FC" w:rsidRDefault="00F550FC" w:rsidP="00F550FC">
            <w:pPr>
              <w:numPr>
                <w:ilvl w:val="0"/>
                <w:numId w:val="26"/>
              </w:num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roditelji - porodica;</w:t>
            </w:r>
          </w:p>
          <w:p w:rsidR="00F550FC" w:rsidRPr="00F550FC" w:rsidRDefault="00F550FC" w:rsidP="00F550FC">
            <w:pPr>
              <w:numPr>
                <w:ilvl w:val="0"/>
                <w:numId w:val="26"/>
              </w:num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odrasli koji rade sa mladima;</w:t>
            </w:r>
          </w:p>
          <w:p w:rsidR="00F550FC" w:rsidRPr="00F550FC" w:rsidRDefault="00F550FC" w:rsidP="00F550FC">
            <w:pPr>
              <w:numPr>
                <w:ilvl w:val="0"/>
                <w:numId w:val="26"/>
              </w:num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društvena zajednica</w:t>
            </w:r>
            <w:r w:rsidR="00CB642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.</w:t>
            </w:r>
          </w:p>
          <w:p w:rsidR="00F550FC" w:rsidRPr="00C35877" w:rsidRDefault="00F550FC" w:rsidP="000D5333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</w:p>
          <w:p w:rsidR="000D5333" w:rsidRPr="00C35877" w:rsidRDefault="000D5333" w:rsidP="000D5333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Posmatrajući zbirno za sve droge, svaki deseti </w:t>
            </w:r>
            <w:r w:rsidRPr="00982149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učenik </w:t>
            </w: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u Crnoj Gori probao je neku drogu do svoje šesnaeste godine (14% dječaka, 6% djevojčica). Ovo predstavlja duplo veću vrijednost u odnosu na ESPAD istraživanje iz 2008. godine, a porast od 3 procenta u odnosu na isto istraživanje iz 2011. godine. </w:t>
            </w:r>
          </w:p>
          <w:p w:rsidR="00F550FC" w:rsidRDefault="000D5333" w:rsidP="001C2AAF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C35877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Svega svaki peti učenik (19% učenika, odnosno 23% djevojčica i 15% dječaka) u Crnoj Gori do svoje šesnaeste godine nije probao n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i jednu psihoaktivnu supstancu.</w:t>
            </w:r>
          </w:p>
          <w:p w:rsidR="00F550FC" w:rsidRDefault="00F550FC" w:rsidP="00F550FC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</w:p>
          <w:p w:rsidR="00F550FC" w:rsidRDefault="00F550FC" w:rsidP="00F550FC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S tim u vezi, potreba je da se 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omogući usvajanje znanja o štetnim uticajima droga, ali i ostalih psihoaktivnih supstanci na tjelesno, duševno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 i socijalno zdravlje, kao i 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podstakn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e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 razvoj specifičnih životnih vještina, koje su protektivni faktori za bolesti zavisnosti (primarna prevencija). 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Takođe, postoji potreba za 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afirmacij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om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 zdravih stilova života i jačanje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m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 inicij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ative mladih, ali i uvjerenja  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da upotreba droge nije »obavezni  dio kulture mladih«.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 Navedene aktivnosti 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mora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ju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 biti dostupno djeci i mladima koji, zbog različitih razloga, nijesu obuhvaćeni sistemom obrazovan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ja (npr. djeca u institucijama,romska populacija, </w:t>
            </w: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mladi i odrasli u zatvorima, itd.)</w:t>
            </w:r>
          </w:p>
          <w:p w:rsidR="00F550FC" w:rsidRDefault="00F550FC" w:rsidP="00F550FC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</w:p>
          <w:p w:rsidR="00F550FC" w:rsidRDefault="00F550FC" w:rsidP="00F550FC">
            <w:pPr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</w:pPr>
            <w:r w:rsidRPr="00F550FC"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 xml:space="preserve">Dosadašnja iskustva ukazuju na nedovoljnu informisanost roditelja o ovom problemu (neprepoznavanje – dug period identifikacije narkomanije u porodici), čime se smanjuje njihovo </w:t>
            </w:r>
            <w:r>
              <w:rPr>
                <w:rFonts w:ascii="Arial" w:eastAsiaTheme="minorEastAsia" w:hAnsi="Arial" w:cs="Arial"/>
                <w:bCs/>
                <w:sz w:val="22"/>
                <w:szCs w:val="22"/>
                <w:lang w:val="sr-Latn-ME" w:eastAsia="sr-Latn-ME"/>
              </w:rPr>
              <w:t>efikasnije učešće u prevenciji, pa postoji potreba za boljom informisanošću.</w:t>
            </w:r>
          </w:p>
          <w:p w:rsidR="00F550FC" w:rsidRPr="00F550FC" w:rsidRDefault="00F550FC" w:rsidP="00F550FC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</w:tbl>
    <w:p w:rsidR="00674071" w:rsidRPr="00C35877" w:rsidRDefault="00674071" w:rsidP="00DF5C60">
      <w:pPr>
        <w:rPr>
          <w:rFonts w:ascii="Arial" w:hAnsi="Arial" w:cs="Arial"/>
          <w:sz w:val="22"/>
          <w:szCs w:val="22"/>
          <w:lang w:val="sr-Latn-ME"/>
        </w:rPr>
      </w:pPr>
    </w:p>
    <w:p w:rsidR="00C96499" w:rsidRPr="00C35877" w:rsidRDefault="008D4369" w:rsidP="00DF5C60">
      <w:pPr>
        <w:pStyle w:val="Heading2"/>
        <w:rPr>
          <w:lang w:val="sr-Latn-ME"/>
        </w:rPr>
      </w:pPr>
      <w:r w:rsidRPr="00C35877">
        <w:rPr>
          <w:lang w:val="sr-Latn-ME"/>
        </w:rPr>
        <w:t>Nave</w:t>
      </w:r>
      <w:r w:rsidR="00536C64" w:rsidRPr="00C35877">
        <w:rPr>
          <w:lang w:val="sr-Latn-ME"/>
        </w:rPr>
        <w:t>sti</w:t>
      </w:r>
      <w:r w:rsidRPr="00C35877">
        <w:rPr>
          <w:lang w:val="sr-Latn-ME"/>
        </w:rPr>
        <w:t xml:space="preserve"> </w:t>
      </w:r>
      <w:r w:rsidR="001C4B80" w:rsidRPr="00C35877">
        <w:rPr>
          <w:lang w:val="sr-Latn-ME"/>
        </w:rPr>
        <w:t xml:space="preserve">očekivani ukupni broj </w:t>
      </w:r>
      <w:r w:rsidR="00536C64" w:rsidRPr="00C35877">
        <w:rPr>
          <w:lang w:val="sr-Latn-ME"/>
        </w:rPr>
        <w:t xml:space="preserve">ugovorenih projekata, odnosno </w:t>
      </w:r>
      <w:r w:rsidR="001C4B80" w:rsidRPr="00C35877">
        <w:rPr>
          <w:lang w:val="sr-Latn-ME"/>
        </w:rPr>
        <w:t xml:space="preserve">ugovora koji se planira </w:t>
      </w:r>
      <w:r w:rsidR="00B43A39" w:rsidRPr="00C35877">
        <w:rPr>
          <w:lang w:val="sr-Latn-ME"/>
        </w:rPr>
        <w:t>zaključiti</w:t>
      </w:r>
      <w:r w:rsidR="001C4B80" w:rsidRPr="00C35877">
        <w:rPr>
          <w:lang w:val="sr-Latn-ME"/>
        </w:rPr>
        <w:t xml:space="preserve"> s </w:t>
      </w:r>
      <w:r w:rsidR="007E7683" w:rsidRPr="00C35877">
        <w:rPr>
          <w:lang w:val="sr-Latn-ME"/>
        </w:rPr>
        <w:t xml:space="preserve">nevladinim </w:t>
      </w:r>
      <w:r w:rsidR="001C4B80" w:rsidRPr="00C35877">
        <w:rPr>
          <w:lang w:val="sr-Latn-ME"/>
        </w:rPr>
        <w:t xml:space="preserve">organizacijama </w:t>
      </w:r>
      <w:r w:rsidR="007E7683" w:rsidRPr="00C35877">
        <w:rPr>
          <w:lang w:val="sr-Latn-ME"/>
        </w:rPr>
        <w:t xml:space="preserve">na osnovu </w:t>
      </w:r>
      <w:r w:rsidR="003A093F" w:rsidRPr="00C35877">
        <w:rPr>
          <w:lang w:val="sr-Latn-ME"/>
        </w:rPr>
        <w:t xml:space="preserve">javnog </w:t>
      </w:r>
      <w:r w:rsidRPr="00C35877">
        <w:rPr>
          <w:lang w:val="sr-Latn-ME"/>
        </w:rPr>
        <w:t>kon</w:t>
      </w:r>
      <w:r w:rsidR="00C96499" w:rsidRPr="00C35877">
        <w:rPr>
          <w:lang w:val="sr-Latn-ME"/>
        </w:rPr>
        <w:t>kursa</w:t>
      </w:r>
      <w:r w:rsidR="00B43A39" w:rsidRPr="00C35877">
        <w:rPr>
          <w:lang w:val="sr-Latn-ME"/>
        </w:rPr>
        <w:t>.</w:t>
      </w:r>
    </w:p>
    <w:p w:rsidR="00C96499" w:rsidRPr="00C35877" w:rsidRDefault="00C96499" w:rsidP="00DF5C60">
      <w:pPr>
        <w:rPr>
          <w:rFonts w:ascii="Arial" w:hAnsi="Arial" w:cs="Arial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C35877" w:rsidRPr="00C35877" w:rsidTr="00C96499">
        <w:trPr>
          <w:trHeight w:val="164"/>
        </w:trPr>
        <w:tc>
          <w:tcPr>
            <w:tcW w:w="14142" w:type="dxa"/>
            <w:gridSpan w:val="2"/>
            <w:shd w:val="clear" w:color="auto" w:fill="FABF8F"/>
            <w:vAlign w:val="center"/>
          </w:tcPr>
          <w:p w:rsidR="001C4B80" w:rsidRPr="00C35877" w:rsidRDefault="001C4B80" w:rsidP="00112F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Očekivani broj p</w:t>
            </w:r>
            <w:r w:rsidR="00E3214A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rojekata koji </w:t>
            </w:r>
            <w:r w:rsidR="00536C64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se planira finansirati / broj ugovora koje se planira </w:t>
            </w:r>
            <w:r w:rsidR="0035743D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zaključ</w:t>
            </w:r>
            <w:r w:rsidR="00112F10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iti</w:t>
            </w:r>
            <w:r w:rsidR="003064BF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 s</w:t>
            </w:r>
            <w:r w:rsidR="00536C64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 NVO</w:t>
            </w:r>
          </w:p>
        </w:tc>
      </w:tr>
      <w:tr w:rsidR="00C35877" w:rsidRPr="00C35877" w:rsidTr="00562DC9">
        <w:trPr>
          <w:trHeight w:val="278"/>
        </w:trPr>
        <w:tc>
          <w:tcPr>
            <w:tcW w:w="7071" w:type="dxa"/>
            <w:shd w:val="clear" w:color="auto" w:fill="FABF8F"/>
            <w:vAlign w:val="center"/>
          </w:tcPr>
          <w:p w:rsidR="00577BEA" w:rsidRPr="00C35877" w:rsidRDefault="00577BEA" w:rsidP="00B65AAB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Naziv </w:t>
            </w:r>
            <w:r w:rsidR="00B65AAB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javnog </w:t>
            </w:r>
            <w:r w:rsidR="00E3214A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konkursa</w:t>
            </w:r>
          </w:p>
        </w:tc>
        <w:tc>
          <w:tcPr>
            <w:tcW w:w="7071" w:type="dxa"/>
            <w:shd w:val="clear" w:color="auto" w:fill="FABF8F"/>
            <w:vAlign w:val="center"/>
          </w:tcPr>
          <w:p w:rsidR="00577BEA" w:rsidRPr="00C35877" w:rsidRDefault="00577BEA" w:rsidP="0076057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Očekivani broj projekata/ugovora</w:t>
            </w:r>
          </w:p>
        </w:tc>
      </w:tr>
      <w:tr w:rsidR="00C35877" w:rsidRPr="00C35877" w:rsidTr="00517DD6">
        <w:trPr>
          <w:trHeight w:val="277"/>
        </w:trPr>
        <w:tc>
          <w:tcPr>
            <w:tcW w:w="7071" w:type="dxa"/>
            <w:vAlign w:val="center"/>
          </w:tcPr>
          <w:p w:rsidR="007372E6" w:rsidRPr="00C35877" w:rsidRDefault="00C35877" w:rsidP="00F550FC">
            <w:pPr>
              <w:outlineLvl w:val="0"/>
              <w:rPr>
                <w:rFonts w:ascii="Arial" w:hAnsi="Arial" w:cs="Arial"/>
                <w:i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„Podrška programima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prevencije zloupotrebe droga među ključnim populacijama“</w:t>
            </w:r>
          </w:p>
        </w:tc>
        <w:tc>
          <w:tcPr>
            <w:tcW w:w="7071" w:type="dxa"/>
            <w:vAlign w:val="center"/>
          </w:tcPr>
          <w:p w:rsidR="00A068DC" w:rsidRPr="00C35877" w:rsidRDefault="00FA79FC" w:rsidP="00FA79F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10</w:t>
            </w:r>
            <w:r w:rsidR="00F550FC">
              <w:rPr>
                <w:rFonts w:ascii="Arial" w:eastAsia="Calibri" w:hAnsi="Arial" w:cs="Arial"/>
                <w:sz w:val="22"/>
                <w:szCs w:val="22"/>
                <w:lang w:val="sr-Latn-ME"/>
              </w:rPr>
              <w:t>-15</w:t>
            </w:r>
          </w:p>
        </w:tc>
      </w:tr>
    </w:tbl>
    <w:p w:rsidR="001A66A4" w:rsidRPr="00C35877" w:rsidRDefault="001A66A4" w:rsidP="00DF5C60">
      <w:pPr>
        <w:rPr>
          <w:rFonts w:ascii="Arial" w:hAnsi="Arial" w:cs="Arial"/>
          <w:sz w:val="22"/>
          <w:szCs w:val="22"/>
          <w:lang w:val="sr-Latn-ME"/>
        </w:rPr>
      </w:pPr>
    </w:p>
    <w:p w:rsidR="001A66A4" w:rsidRPr="00C35877" w:rsidRDefault="001A66A4" w:rsidP="00DF5C60">
      <w:pPr>
        <w:rPr>
          <w:rFonts w:ascii="Arial" w:hAnsi="Arial" w:cs="Arial"/>
          <w:sz w:val="22"/>
          <w:szCs w:val="22"/>
          <w:lang w:val="sr-Latn-ME"/>
        </w:rPr>
      </w:pPr>
    </w:p>
    <w:p w:rsidR="001C4B80" w:rsidRPr="00C35877" w:rsidRDefault="008D4369" w:rsidP="00DF5C60">
      <w:pPr>
        <w:pStyle w:val="Heading2"/>
        <w:rPr>
          <w:lang w:val="sr-Latn-ME"/>
        </w:rPr>
      </w:pPr>
      <w:r w:rsidRPr="00C35877">
        <w:rPr>
          <w:lang w:val="sr-Latn-ME"/>
        </w:rPr>
        <w:t>Nave</w:t>
      </w:r>
      <w:r w:rsidR="00536C64" w:rsidRPr="00C35877">
        <w:rPr>
          <w:lang w:val="sr-Latn-ME"/>
        </w:rPr>
        <w:t>sti n</w:t>
      </w:r>
      <w:r w:rsidR="00836BC7" w:rsidRPr="00C35877">
        <w:rPr>
          <w:lang w:val="sr-Latn-ME"/>
        </w:rPr>
        <w:t xml:space="preserve">ajviši </w:t>
      </w:r>
      <w:r w:rsidR="00E17C83" w:rsidRPr="00C35877">
        <w:rPr>
          <w:lang w:val="sr-Latn-ME"/>
        </w:rPr>
        <w:t xml:space="preserve">i </w:t>
      </w:r>
      <w:r w:rsidR="00836BC7" w:rsidRPr="00C35877">
        <w:rPr>
          <w:lang w:val="sr-Latn-ME"/>
        </w:rPr>
        <w:t>najniži</w:t>
      </w:r>
      <w:r w:rsidR="00E3214A" w:rsidRPr="00C35877">
        <w:rPr>
          <w:lang w:val="sr-Latn-ME"/>
        </w:rPr>
        <w:t xml:space="preserve"> iznosi finans</w:t>
      </w:r>
      <w:r w:rsidR="00E17C83" w:rsidRPr="00C35877">
        <w:rPr>
          <w:lang w:val="sr-Latn-ME"/>
        </w:rPr>
        <w:t>ijske podrške koj</w:t>
      </w:r>
      <w:r w:rsidR="00536C64" w:rsidRPr="00C35877">
        <w:rPr>
          <w:lang w:val="sr-Latn-ME"/>
        </w:rPr>
        <w:t xml:space="preserve">u </w:t>
      </w:r>
      <w:r w:rsidR="00E17C83" w:rsidRPr="00C35877">
        <w:rPr>
          <w:lang w:val="sr-Latn-ME"/>
        </w:rPr>
        <w:t>će biti moguće ostvariti</w:t>
      </w:r>
      <w:r w:rsidR="00E3214A" w:rsidRPr="00C35877">
        <w:rPr>
          <w:lang w:val="sr-Latn-ME"/>
        </w:rPr>
        <w:t xml:space="preserve"> na osnovu </w:t>
      </w:r>
      <w:r w:rsidR="002A4AA1" w:rsidRPr="00C35877">
        <w:rPr>
          <w:lang w:val="sr-Latn-ME"/>
        </w:rPr>
        <w:t>pojedinačn</w:t>
      </w:r>
      <w:r w:rsidR="00536C64" w:rsidRPr="00C35877">
        <w:rPr>
          <w:lang w:val="sr-Latn-ME"/>
        </w:rPr>
        <w:t xml:space="preserve">og </w:t>
      </w:r>
      <w:r w:rsidR="00B65AAB" w:rsidRPr="00C35877">
        <w:rPr>
          <w:lang w:val="sr-Latn-ME"/>
        </w:rPr>
        <w:t>javn</w:t>
      </w:r>
      <w:r w:rsidR="00536C64" w:rsidRPr="00C35877">
        <w:rPr>
          <w:lang w:val="sr-Latn-ME"/>
        </w:rPr>
        <w:t xml:space="preserve">og </w:t>
      </w:r>
      <w:r w:rsidR="00E3214A" w:rsidRPr="00C35877">
        <w:rPr>
          <w:lang w:val="sr-Latn-ME"/>
        </w:rPr>
        <w:t>konkursa</w:t>
      </w:r>
      <w:r w:rsidR="00E17C83" w:rsidRPr="00C35877">
        <w:rPr>
          <w:lang w:val="sr-Latn-ME"/>
        </w:rPr>
        <w:t xml:space="preserve"> </w:t>
      </w:r>
      <w:r w:rsidR="009047F8" w:rsidRPr="00C35877">
        <w:rPr>
          <w:lang w:val="sr-Latn-ME"/>
        </w:rPr>
        <w:t>navedenog</w:t>
      </w:r>
      <w:r w:rsidR="00E3214A" w:rsidRPr="00C35877">
        <w:rPr>
          <w:lang w:val="sr-Latn-ME"/>
        </w:rPr>
        <w:t xml:space="preserve"> u tačk</w:t>
      </w:r>
      <w:r w:rsidR="00E17C83" w:rsidRPr="00C35877">
        <w:rPr>
          <w:lang w:val="sr-Latn-ME"/>
        </w:rPr>
        <w:t>i 4.1</w:t>
      </w:r>
      <w:r w:rsidR="00E3214A" w:rsidRPr="00C35877">
        <w:rPr>
          <w:lang w:val="sr-Latn-ME"/>
        </w:rPr>
        <w:t>.</w:t>
      </w:r>
    </w:p>
    <w:p w:rsidR="001C4B80" w:rsidRPr="00C35877" w:rsidRDefault="001C4B80" w:rsidP="00DF5C60">
      <w:pPr>
        <w:rPr>
          <w:rFonts w:ascii="Arial" w:hAnsi="Arial" w:cs="Arial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C35877" w:rsidRPr="00C35877" w:rsidTr="00562DC9">
        <w:tc>
          <w:tcPr>
            <w:tcW w:w="7071" w:type="dxa"/>
            <w:shd w:val="clear" w:color="auto" w:fill="FABF8F"/>
          </w:tcPr>
          <w:p w:rsidR="001C4B80" w:rsidRPr="00C35877" w:rsidRDefault="00D0527A" w:rsidP="00760575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Najniži </w:t>
            </w:r>
            <w:r w:rsidR="001C4B80"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iznos za projek</w:t>
            </w:r>
            <w:r w:rsidR="00914DE0"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a</w:t>
            </w:r>
            <w:r w:rsidR="001C4B80"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t</w:t>
            </w:r>
            <w:r w:rsidR="004E6B25"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/program</w:t>
            </w:r>
          </w:p>
        </w:tc>
        <w:tc>
          <w:tcPr>
            <w:tcW w:w="7071" w:type="dxa"/>
            <w:shd w:val="clear" w:color="auto" w:fill="FABF8F"/>
          </w:tcPr>
          <w:p w:rsidR="001C4B80" w:rsidRPr="00C35877" w:rsidRDefault="00D0527A" w:rsidP="0076057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Najviši</w:t>
            </w:r>
            <w:r w:rsidR="001C4B80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 xml:space="preserve"> iznos za projek</w:t>
            </w:r>
            <w:r w:rsidR="00914DE0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a</w:t>
            </w:r>
            <w:r w:rsidR="001C4B80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t</w:t>
            </w:r>
            <w:r w:rsidR="004E6B25" w:rsidRPr="00C35877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/program</w:t>
            </w:r>
          </w:p>
        </w:tc>
      </w:tr>
      <w:tr w:rsidR="00C35877" w:rsidRPr="00C35877" w:rsidTr="00517DD6">
        <w:trPr>
          <w:trHeight w:val="274"/>
        </w:trPr>
        <w:tc>
          <w:tcPr>
            <w:tcW w:w="7071" w:type="dxa"/>
            <w:vAlign w:val="center"/>
          </w:tcPr>
          <w:p w:rsidR="00582E55" w:rsidRPr="00C35877" w:rsidRDefault="00F550FC" w:rsidP="00517DD6">
            <w:pPr>
              <w:pStyle w:val="ListParagraph"/>
              <w:jc w:val="center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2.5</w:t>
            </w:r>
            <w:r w:rsidR="004C64D1"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00</w:t>
            </w:r>
            <w:r w:rsidR="00A6046D">
              <w:rPr>
                <w:rFonts w:ascii="Arial" w:eastAsia="Calibri" w:hAnsi="Arial" w:cs="Arial"/>
                <w:sz w:val="22"/>
                <w:szCs w:val="22"/>
                <w:lang w:val="sr-Latn-ME"/>
              </w:rPr>
              <w:t>,00</w:t>
            </w:r>
            <w:r w:rsidR="008D0406"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 w:rsidR="004C64D1" w:rsidRPr="00C35877">
              <w:rPr>
                <w:rFonts w:ascii="Arial" w:eastAsia="Calibri" w:hAnsi="Arial" w:cs="Arial"/>
                <w:sz w:val="22"/>
                <w:szCs w:val="22"/>
                <w:lang w:val="sr-Latn-ME"/>
              </w:rPr>
              <w:t>€.</w:t>
            </w:r>
          </w:p>
        </w:tc>
        <w:tc>
          <w:tcPr>
            <w:tcW w:w="7071" w:type="dxa"/>
            <w:vAlign w:val="center"/>
          </w:tcPr>
          <w:p w:rsidR="00517DD6" w:rsidRDefault="00517DD6" w:rsidP="00517DD6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:rsidR="004C64D1" w:rsidRPr="00C35877" w:rsidRDefault="00C35877" w:rsidP="00517DD6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50.000</w:t>
            </w:r>
            <w:r w:rsidR="00A6046D">
              <w:rPr>
                <w:rFonts w:ascii="Arial" w:eastAsia="Calibri" w:hAnsi="Arial" w:cs="Arial"/>
                <w:sz w:val="22"/>
                <w:szCs w:val="22"/>
                <w:lang w:val="sr-Latn-ME"/>
              </w:rPr>
              <w:t>,00</w:t>
            </w:r>
            <w:r w:rsidR="008D0406"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€</w:t>
            </w:r>
          </w:p>
          <w:p w:rsidR="00EE0BAB" w:rsidRPr="00C35877" w:rsidRDefault="00EE0BAB" w:rsidP="00517DD6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</w:tbl>
    <w:p w:rsidR="0063434E" w:rsidRPr="00C35877" w:rsidRDefault="0063434E" w:rsidP="00DF5C60">
      <w:pPr>
        <w:rPr>
          <w:rFonts w:ascii="Arial" w:hAnsi="Arial" w:cs="Arial"/>
          <w:sz w:val="22"/>
          <w:szCs w:val="22"/>
          <w:lang w:val="sr-Latn-ME"/>
        </w:rPr>
      </w:pPr>
    </w:p>
    <w:p w:rsidR="003A7340" w:rsidRPr="00C35877" w:rsidRDefault="003A7340" w:rsidP="003A7340">
      <w:pPr>
        <w:pStyle w:val="Heading1"/>
        <w:rPr>
          <w:lang w:val="sr-Latn-ME"/>
        </w:rPr>
      </w:pPr>
      <w:r w:rsidRPr="00C35877">
        <w:rPr>
          <w:lang w:val="sr-Latn-ME"/>
        </w:rPr>
        <w:t>KONSULTACIJE SA ZAINTERESOVANIM NEVLADINIM ORGANIZAICJAMA</w:t>
      </w:r>
    </w:p>
    <w:p w:rsidR="003A7340" w:rsidRPr="00C35877" w:rsidRDefault="003A7340" w:rsidP="00862238">
      <w:pPr>
        <w:rPr>
          <w:rFonts w:ascii="Arial" w:hAnsi="Arial" w:cs="Arial"/>
          <w:sz w:val="22"/>
          <w:szCs w:val="22"/>
          <w:lang w:val="sr-Latn-ME"/>
        </w:rPr>
      </w:pPr>
    </w:p>
    <w:p w:rsidR="003A7340" w:rsidRPr="00C35877" w:rsidRDefault="003A7340" w:rsidP="003A7340">
      <w:pPr>
        <w:pStyle w:val="Heading2"/>
        <w:rPr>
          <w:lang w:val="sr-Latn-ME"/>
        </w:rPr>
      </w:pPr>
      <w:r w:rsidRPr="00C35877">
        <w:rPr>
          <w:lang w:val="sr-Latn-ME"/>
        </w:rPr>
        <w:t>Navesti na koji način je u skladu sa Uredbom obavljen proces konsultovanja NVO u procesu pripreme sektorske analize.</w:t>
      </w:r>
    </w:p>
    <w:p w:rsidR="001A66A4" w:rsidRPr="00C35877" w:rsidRDefault="001A66A4" w:rsidP="001A66A4">
      <w:pPr>
        <w:rPr>
          <w:rFonts w:ascii="Arial" w:hAnsi="Arial" w:cs="Arial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332"/>
        <w:gridCol w:w="4968"/>
      </w:tblGrid>
      <w:tr w:rsidR="00C35877" w:rsidRPr="00C35877" w:rsidTr="001A66A4">
        <w:tc>
          <w:tcPr>
            <w:tcW w:w="4874" w:type="dxa"/>
            <w:shd w:val="clear" w:color="auto" w:fill="FABF8F"/>
          </w:tcPr>
          <w:p w:rsidR="001A66A4" w:rsidRPr="00C35877" w:rsidRDefault="001A66A4" w:rsidP="001A66A4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Metoda konsultacija (npr. web, email, konsultativni sastanak, itd.)</w:t>
            </w:r>
          </w:p>
        </w:tc>
        <w:tc>
          <w:tcPr>
            <w:tcW w:w="4332" w:type="dxa"/>
            <w:shd w:val="clear" w:color="auto" w:fill="FABF8F"/>
          </w:tcPr>
          <w:p w:rsidR="001A66A4" w:rsidRPr="00C35877" w:rsidRDefault="001A66A4" w:rsidP="008A6F81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Datumi sprovedenih konsultacija</w:t>
            </w:r>
          </w:p>
        </w:tc>
        <w:tc>
          <w:tcPr>
            <w:tcW w:w="4968" w:type="dxa"/>
            <w:shd w:val="clear" w:color="auto" w:fill="FABF8F"/>
          </w:tcPr>
          <w:p w:rsidR="001A66A4" w:rsidRPr="00C35877" w:rsidRDefault="001A66A4" w:rsidP="008A6F81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Naziv  NVO koji su učestvovali u konsultacijama</w:t>
            </w:r>
          </w:p>
        </w:tc>
      </w:tr>
      <w:tr w:rsidR="00C35877" w:rsidRPr="00C35877" w:rsidTr="001A66A4">
        <w:tc>
          <w:tcPr>
            <w:tcW w:w="4874" w:type="dxa"/>
            <w:shd w:val="clear" w:color="auto" w:fill="auto"/>
          </w:tcPr>
          <w:p w:rsidR="001A66A4" w:rsidRPr="00C35877" w:rsidRDefault="001A66A4" w:rsidP="008A6F81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</w:pPr>
          </w:p>
        </w:tc>
        <w:tc>
          <w:tcPr>
            <w:tcW w:w="4332" w:type="dxa"/>
          </w:tcPr>
          <w:p w:rsidR="00200915" w:rsidRPr="00C35877" w:rsidRDefault="00200915" w:rsidP="008A6F81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</w:pPr>
          </w:p>
        </w:tc>
        <w:tc>
          <w:tcPr>
            <w:tcW w:w="4968" w:type="dxa"/>
            <w:shd w:val="clear" w:color="auto" w:fill="auto"/>
          </w:tcPr>
          <w:p w:rsidR="0001676B" w:rsidRPr="00C35877" w:rsidRDefault="0001676B" w:rsidP="008A6F81">
            <w:pPr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</w:pPr>
          </w:p>
        </w:tc>
      </w:tr>
    </w:tbl>
    <w:p w:rsidR="0063434E" w:rsidRPr="00C35877" w:rsidRDefault="0063434E" w:rsidP="00DF5C60">
      <w:pPr>
        <w:rPr>
          <w:rFonts w:ascii="Arial" w:hAnsi="Arial" w:cs="Arial"/>
          <w:sz w:val="22"/>
          <w:szCs w:val="22"/>
          <w:lang w:val="sr-Latn-ME"/>
        </w:rPr>
      </w:pPr>
    </w:p>
    <w:p w:rsidR="00F10E1D" w:rsidRPr="00C35877" w:rsidRDefault="00F10E1D" w:rsidP="00DF5C60">
      <w:pPr>
        <w:rPr>
          <w:rFonts w:ascii="Arial" w:hAnsi="Arial" w:cs="Arial"/>
          <w:sz w:val="22"/>
          <w:szCs w:val="22"/>
          <w:lang w:val="sr-Latn-ME"/>
        </w:rPr>
      </w:pPr>
    </w:p>
    <w:p w:rsidR="001C4B80" w:rsidRPr="00C35877" w:rsidRDefault="00D2061E" w:rsidP="00562DC9">
      <w:pPr>
        <w:numPr>
          <w:ilvl w:val="0"/>
          <w:numId w:val="2"/>
        </w:numPr>
        <w:shd w:val="clear" w:color="auto" w:fill="FABF8F"/>
        <w:jc w:val="both"/>
        <w:outlineLvl w:val="0"/>
        <w:rPr>
          <w:rFonts w:ascii="Arial" w:hAnsi="Arial" w:cs="Arial"/>
          <w:b/>
          <w:iCs/>
          <w:sz w:val="22"/>
          <w:szCs w:val="22"/>
          <w:lang w:val="sr-Latn-ME"/>
        </w:rPr>
      </w:pPr>
      <w:r w:rsidRPr="00C35877">
        <w:rPr>
          <w:rFonts w:ascii="Arial" w:hAnsi="Arial" w:cs="Arial"/>
          <w:b/>
          <w:iCs/>
          <w:sz w:val="22"/>
          <w:szCs w:val="22"/>
          <w:u w:val="single"/>
          <w:lang w:val="sr-Latn-ME"/>
        </w:rPr>
        <w:t>KAPACITETI</w:t>
      </w:r>
      <w:r w:rsidRPr="00C35877">
        <w:rPr>
          <w:rFonts w:ascii="Arial" w:hAnsi="Arial" w:cs="Arial"/>
          <w:b/>
          <w:iCs/>
          <w:sz w:val="22"/>
          <w:szCs w:val="22"/>
          <w:lang w:val="sr-Latn-ME"/>
        </w:rPr>
        <w:t xml:space="preserve"> ZA </w:t>
      </w:r>
      <w:r w:rsidR="00B2669B" w:rsidRPr="00C35877">
        <w:rPr>
          <w:rFonts w:ascii="Arial" w:hAnsi="Arial" w:cs="Arial"/>
          <w:b/>
          <w:iCs/>
          <w:sz w:val="22"/>
          <w:szCs w:val="22"/>
          <w:lang w:val="sr-Latn-ME"/>
        </w:rPr>
        <w:t xml:space="preserve">SPROVOĐENJE </w:t>
      </w:r>
      <w:r w:rsidR="00B65AAB" w:rsidRPr="00C35877">
        <w:rPr>
          <w:rFonts w:ascii="Arial" w:hAnsi="Arial" w:cs="Arial"/>
          <w:b/>
          <w:iCs/>
          <w:sz w:val="22"/>
          <w:szCs w:val="22"/>
          <w:lang w:val="sr-Latn-ME"/>
        </w:rPr>
        <w:t>JAVNOG KONKURSA</w:t>
      </w:r>
    </w:p>
    <w:p w:rsidR="002E69AA" w:rsidRPr="00C35877" w:rsidRDefault="002E69AA" w:rsidP="00D0527A">
      <w:pPr>
        <w:ind w:left="567" w:hanging="567"/>
        <w:jc w:val="both"/>
        <w:rPr>
          <w:rFonts w:ascii="Arial" w:hAnsi="Arial" w:cs="Arial"/>
          <w:b/>
          <w:iCs/>
          <w:sz w:val="22"/>
          <w:szCs w:val="22"/>
          <w:lang w:val="sr-Latn-ME"/>
        </w:rPr>
      </w:pPr>
    </w:p>
    <w:p w:rsidR="001C4B80" w:rsidRPr="00C35877" w:rsidRDefault="00C74FFC" w:rsidP="00DF5C60">
      <w:pPr>
        <w:pStyle w:val="Heading2"/>
        <w:rPr>
          <w:lang w:val="sr-Latn-ME"/>
        </w:rPr>
      </w:pPr>
      <w:r w:rsidRPr="00C35877">
        <w:rPr>
          <w:lang w:val="sr-Latn-ME"/>
        </w:rPr>
        <w:t>Nave</w:t>
      </w:r>
      <w:r w:rsidR="00536C64" w:rsidRPr="00C35877">
        <w:rPr>
          <w:lang w:val="sr-Latn-ME"/>
        </w:rPr>
        <w:t xml:space="preserve">sti </w:t>
      </w:r>
      <w:r w:rsidRPr="00C35877">
        <w:rPr>
          <w:lang w:val="sr-Latn-ME"/>
        </w:rPr>
        <w:t>b</w:t>
      </w:r>
      <w:r w:rsidR="001C4B80" w:rsidRPr="00C35877">
        <w:rPr>
          <w:lang w:val="sr-Latn-ME"/>
        </w:rPr>
        <w:t xml:space="preserve">roj </w:t>
      </w:r>
      <w:r w:rsidR="00B2669B" w:rsidRPr="00C35877">
        <w:rPr>
          <w:lang w:val="sr-Latn-ME"/>
        </w:rPr>
        <w:t>službenika/ica i spoljnih sa</w:t>
      </w:r>
      <w:r w:rsidR="000F7B5E" w:rsidRPr="00C35877">
        <w:rPr>
          <w:lang w:val="sr-Latn-ME"/>
        </w:rPr>
        <w:t>radnika</w:t>
      </w:r>
      <w:r w:rsidR="001C4B80" w:rsidRPr="00C35877">
        <w:rPr>
          <w:lang w:val="sr-Latn-ME"/>
        </w:rPr>
        <w:t xml:space="preserve"> koji će biti zaduženi za </w:t>
      </w:r>
      <w:r w:rsidR="00B2669B" w:rsidRPr="00C35877">
        <w:rPr>
          <w:lang w:val="sr-Latn-ME"/>
        </w:rPr>
        <w:t xml:space="preserve">sprovođenje </w:t>
      </w:r>
      <w:r w:rsidR="00B65AAB" w:rsidRPr="00C35877">
        <w:rPr>
          <w:lang w:val="sr-Latn-ME"/>
        </w:rPr>
        <w:t xml:space="preserve">javnog </w:t>
      </w:r>
      <w:r w:rsidR="00B2669B" w:rsidRPr="00C35877">
        <w:rPr>
          <w:lang w:val="sr-Latn-ME"/>
        </w:rPr>
        <w:t>konkursa</w:t>
      </w:r>
      <w:r w:rsidR="001C4B80" w:rsidRPr="00C35877">
        <w:rPr>
          <w:lang w:val="sr-Latn-ME"/>
        </w:rPr>
        <w:t xml:space="preserve"> </w:t>
      </w:r>
      <w:r w:rsidR="00B2669B" w:rsidRPr="00C35877">
        <w:rPr>
          <w:lang w:val="sr-Latn-ME"/>
        </w:rPr>
        <w:t xml:space="preserve">i praćenje </w:t>
      </w:r>
      <w:r w:rsidR="0010064A" w:rsidRPr="00C35877">
        <w:rPr>
          <w:lang w:val="sr-Latn-ME"/>
        </w:rPr>
        <w:t>realizacije</w:t>
      </w:r>
      <w:r w:rsidR="00B2669B" w:rsidRPr="00C35877">
        <w:rPr>
          <w:lang w:val="sr-Latn-ME"/>
        </w:rPr>
        <w:t xml:space="preserve"> finans</w:t>
      </w:r>
      <w:r w:rsidR="001C4B80" w:rsidRPr="00C35877">
        <w:rPr>
          <w:lang w:val="sr-Latn-ME"/>
        </w:rPr>
        <w:t xml:space="preserve">iranih projekata i programa </w:t>
      </w:r>
      <w:r w:rsidR="00B2669B" w:rsidRPr="00C35877">
        <w:rPr>
          <w:lang w:val="sr-Latn-ME"/>
        </w:rPr>
        <w:t>nevladinih organizacija</w:t>
      </w:r>
      <w:r w:rsidRPr="00C35877">
        <w:rPr>
          <w:lang w:val="sr-Latn-ME"/>
        </w:rPr>
        <w:t xml:space="preserve"> (uključujući najmanje jed</w:t>
      </w:r>
      <w:r w:rsidR="001C4B80" w:rsidRPr="00C35877">
        <w:rPr>
          <w:lang w:val="sr-Latn-ME"/>
        </w:rPr>
        <w:t>n</w:t>
      </w:r>
      <w:r w:rsidRPr="00C35877">
        <w:rPr>
          <w:lang w:val="sr-Latn-ME"/>
        </w:rPr>
        <w:t>u</w:t>
      </w:r>
      <w:r w:rsidR="001C4B80" w:rsidRPr="00C35877">
        <w:rPr>
          <w:lang w:val="sr-Latn-ME"/>
        </w:rPr>
        <w:t xml:space="preserve"> terensk</w:t>
      </w:r>
      <w:r w:rsidR="00B2669B" w:rsidRPr="00C35877">
        <w:rPr>
          <w:lang w:val="sr-Latn-ME"/>
        </w:rPr>
        <w:t>u</w:t>
      </w:r>
      <w:r w:rsidR="001C4B80" w:rsidRPr="00C35877">
        <w:rPr>
          <w:lang w:val="sr-Latn-ME"/>
        </w:rPr>
        <w:t xml:space="preserve"> posjet</w:t>
      </w:r>
      <w:r w:rsidR="00B2669B" w:rsidRPr="00C35877">
        <w:rPr>
          <w:lang w:val="sr-Latn-ME"/>
        </w:rPr>
        <w:t>u to</w:t>
      </w:r>
      <w:r w:rsidR="001C4B80" w:rsidRPr="00C35877">
        <w:rPr>
          <w:lang w:val="sr-Latn-ME"/>
        </w:rPr>
        <w:t>kom 20</w:t>
      </w:r>
      <w:r w:rsidR="00536C64" w:rsidRPr="00C35877">
        <w:rPr>
          <w:lang w:val="sr-Latn-ME"/>
        </w:rPr>
        <w:t>18. godine</w:t>
      </w:r>
      <w:r w:rsidRPr="00C35877">
        <w:rPr>
          <w:lang w:val="sr-Latn-ME"/>
        </w:rPr>
        <w:t xml:space="preserve">, </w:t>
      </w:r>
      <w:r w:rsidR="00536C64" w:rsidRPr="00C35877">
        <w:rPr>
          <w:lang w:val="sr-Latn-ME"/>
        </w:rPr>
        <w:t xml:space="preserve">prilikom koje </w:t>
      </w:r>
      <w:r w:rsidR="001C4B80" w:rsidRPr="00C35877">
        <w:rPr>
          <w:lang w:val="sr-Latn-ME"/>
        </w:rPr>
        <w:t>će se provjeravati izvršavanje ugovornih ob</w:t>
      </w:r>
      <w:r w:rsidR="00B2669B" w:rsidRPr="00C35877">
        <w:rPr>
          <w:lang w:val="sr-Latn-ME"/>
        </w:rPr>
        <w:t>a</w:t>
      </w:r>
      <w:r w:rsidR="001C4B80" w:rsidRPr="00C35877">
        <w:rPr>
          <w:lang w:val="sr-Latn-ME"/>
        </w:rPr>
        <w:t>veza, namjensko trošenje sredstava</w:t>
      </w:r>
      <w:r w:rsidR="00B2669B" w:rsidRPr="00C35877">
        <w:rPr>
          <w:lang w:val="sr-Latn-ME"/>
        </w:rPr>
        <w:t>,</w:t>
      </w:r>
      <w:r w:rsidR="001C4B80" w:rsidRPr="00C35877">
        <w:rPr>
          <w:lang w:val="sr-Latn-ME"/>
        </w:rPr>
        <w:t xml:space="preserve"> te </w:t>
      </w:r>
      <w:r w:rsidR="008A7D78" w:rsidRPr="00C35877">
        <w:rPr>
          <w:lang w:val="sr-Latn-ME"/>
        </w:rPr>
        <w:t>postizanje</w:t>
      </w:r>
      <w:r w:rsidR="001C4B80" w:rsidRPr="00C35877">
        <w:rPr>
          <w:lang w:val="sr-Latn-ME"/>
        </w:rPr>
        <w:t xml:space="preserve"> rezultata p</w:t>
      </w:r>
      <w:r w:rsidR="00F0103F" w:rsidRPr="00C35877">
        <w:rPr>
          <w:lang w:val="sr-Latn-ME"/>
        </w:rPr>
        <w:t>laniranih</w:t>
      </w:r>
      <w:r w:rsidR="001C4B80" w:rsidRPr="00C35877">
        <w:rPr>
          <w:lang w:val="sr-Latn-ME"/>
        </w:rPr>
        <w:t xml:space="preserve"> </w:t>
      </w:r>
      <w:r w:rsidR="00B65AAB" w:rsidRPr="00C35877">
        <w:rPr>
          <w:lang w:val="sr-Latn-ME"/>
        </w:rPr>
        <w:t xml:space="preserve">javnim </w:t>
      </w:r>
      <w:r w:rsidR="00B2669B" w:rsidRPr="00C35877">
        <w:rPr>
          <w:lang w:val="sr-Latn-ME"/>
        </w:rPr>
        <w:t>konkursom</w:t>
      </w:r>
      <w:r w:rsidR="001C4B80" w:rsidRPr="00C35877">
        <w:rPr>
          <w:lang w:val="sr-Latn-ME"/>
        </w:rPr>
        <w:t xml:space="preserve">). </w:t>
      </w:r>
    </w:p>
    <w:p w:rsidR="001C4B80" w:rsidRPr="00C35877" w:rsidRDefault="001C4B80" w:rsidP="008B1D3F">
      <w:pPr>
        <w:jc w:val="both"/>
        <w:rPr>
          <w:rFonts w:ascii="Arial" w:hAnsi="Arial" w:cs="Arial"/>
          <w:iCs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8"/>
        <w:gridCol w:w="2828"/>
        <w:gridCol w:w="2829"/>
        <w:gridCol w:w="2828"/>
        <w:gridCol w:w="2829"/>
      </w:tblGrid>
      <w:tr w:rsidR="00C35877" w:rsidRPr="00C35877" w:rsidTr="00562DC9">
        <w:tc>
          <w:tcPr>
            <w:tcW w:w="2828" w:type="dxa"/>
            <w:shd w:val="clear" w:color="auto" w:fill="FABF8F"/>
            <w:vAlign w:val="center"/>
          </w:tcPr>
          <w:p w:rsidR="00427880" w:rsidRPr="00C35877" w:rsidRDefault="00427880" w:rsidP="00AD0B9C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Naziv </w:t>
            </w:r>
            <w:r w:rsidR="00B65AAB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javnog </w:t>
            </w:r>
            <w:r w:rsidR="00B2669B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konkursa</w:t>
            </w:r>
          </w:p>
        </w:tc>
        <w:tc>
          <w:tcPr>
            <w:tcW w:w="2828" w:type="dxa"/>
            <w:shd w:val="clear" w:color="auto" w:fill="FABF8F"/>
            <w:vAlign w:val="center"/>
          </w:tcPr>
          <w:p w:rsidR="00427880" w:rsidRPr="00C35877" w:rsidRDefault="00427880" w:rsidP="00AD0B9C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Broj </w:t>
            </w:r>
            <w:r w:rsidR="00B2669B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službenika/</w:t>
            </w: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ica </w:t>
            </w:r>
            <w:r w:rsidR="00B2669B" w:rsidRPr="00C3587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koji su zapošlj</w:t>
            </w:r>
            <w:r w:rsidRPr="00C3587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eni na puno radno vrijeme na </w:t>
            </w: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tim poslovima</w:t>
            </w:r>
          </w:p>
        </w:tc>
        <w:tc>
          <w:tcPr>
            <w:tcW w:w="2829" w:type="dxa"/>
            <w:shd w:val="clear" w:color="auto" w:fill="FABF8F"/>
            <w:vAlign w:val="center"/>
          </w:tcPr>
          <w:p w:rsidR="00427880" w:rsidRPr="00C35877" w:rsidRDefault="00427880" w:rsidP="00350F78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Broj </w:t>
            </w:r>
            <w:r w:rsidR="00B2669B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službenika/ica</w:t>
            </w:r>
            <w:r w:rsidR="00350F78" w:rsidRPr="00C3587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*</w:t>
            </w:r>
            <w:r w:rsidR="00B2669B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 </w:t>
            </w:r>
            <w:r w:rsidRPr="00C3587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koji p</w:t>
            </w: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ovremeno </w:t>
            </w:r>
            <w:r w:rsidR="00B2669B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rade</w:t>
            </w: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 na tim poslovima</w:t>
            </w:r>
          </w:p>
        </w:tc>
        <w:tc>
          <w:tcPr>
            <w:tcW w:w="2828" w:type="dxa"/>
            <w:shd w:val="clear" w:color="auto" w:fill="FABF8F"/>
            <w:vAlign w:val="center"/>
          </w:tcPr>
          <w:p w:rsidR="00427880" w:rsidRPr="00C35877" w:rsidRDefault="00427880" w:rsidP="00AD0B9C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Broj </w:t>
            </w:r>
            <w:r w:rsidR="00B2669B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spoljnih sa</w:t>
            </w: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radnika</w:t>
            </w:r>
            <w:r w:rsidR="00DD3BF6" w:rsidRPr="00C3587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*</w:t>
            </w: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 na poslovima </w:t>
            </w:r>
            <w:r w:rsidR="00DD3BF6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sprovo</w:t>
            </w:r>
            <w:r w:rsidR="00B2669B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đenja </w:t>
            </w:r>
            <w:r w:rsidR="00B65AAB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javnog </w:t>
            </w:r>
            <w:r w:rsidR="00B2669B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konkursa</w:t>
            </w: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 </w:t>
            </w:r>
            <w:r w:rsidR="00B2669B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i praćenj</w:t>
            </w:r>
            <w:r w:rsidR="00DD3BF6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a</w:t>
            </w:r>
            <w:r w:rsidR="00B2669B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 finans</w:t>
            </w: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iranih projekata i programa</w:t>
            </w:r>
            <w:r w:rsidR="00B2669B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 nevladinih organizacija</w:t>
            </w:r>
          </w:p>
        </w:tc>
        <w:tc>
          <w:tcPr>
            <w:tcW w:w="2829" w:type="dxa"/>
            <w:shd w:val="clear" w:color="auto" w:fill="FABF8F"/>
            <w:vAlign w:val="center"/>
          </w:tcPr>
          <w:p w:rsidR="00427880" w:rsidRPr="00C35877" w:rsidRDefault="00427880" w:rsidP="00AD0B9C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Imena </w:t>
            </w:r>
            <w:r w:rsidR="00D2061E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osob</w:t>
            </w: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a zaduženih za </w:t>
            </w:r>
            <w:r w:rsidR="00FB3B53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sprovođenje </w:t>
            </w:r>
            <w:r w:rsidR="00B65AAB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javnog </w:t>
            </w:r>
            <w:r w:rsidR="00FB3B53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konkurs</w:t>
            </w: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a</w:t>
            </w:r>
            <w:r w:rsidR="00477DB9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 </w:t>
            </w:r>
            <w:r w:rsidR="00B65AAB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i prać</w:t>
            </w:r>
            <w:r w:rsidR="00FB3B53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enje finans</w:t>
            </w:r>
            <w:r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iranih projekata i programa</w:t>
            </w:r>
            <w:r w:rsidR="00041E21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 xml:space="preserve"> </w:t>
            </w:r>
            <w:r w:rsidR="00FB3B53" w:rsidRPr="00C35877">
              <w:rPr>
                <w:rFonts w:ascii="Arial" w:hAnsi="Arial" w:cs="Arial"/>
                <w:b/>
                <w:iCs/>
                <w:sz w:val="22"/>
                <w:szCs w:val="22"/>
                <w:lang w:val="sr-Latn-ME"/>
              </w:rPr>
              <w:t>nevladinih organizacija</w:t>
            </w:r>
          </w:p>
        </w:tc>
      </w:tr>
      <w:tr w:rsidR="00C35877" w:rsidRPr="00C35877" w:rsidTr="00C35877">
        <w:tc>
          <w:tcPr>
            <w:tcW w:w="2828" w:type="dxa"/>
            <w:vAlign w:val="center"/>
          </w:tcPr>
          <w:p w:rsidR="007372E6" w:rsidRPr="00C35877" w:rsidRDefault="007372E6" w:rsidP="00C35877">
            <w:pPr>
              <w:jc w:val="center"/>
              <w:outlineLvl w:val="0"/>
              <w:rPr>
                <w:rFonts w:ascii="Arial" w:hAnsi="Arial" w:cs="Arial"/>
                <w:iCs/>
                <w:sz w:val="22"/>
                <w:szCs w:val="22"/>
                <w:lang w:val="sr-Latn-ME"/>
              </w:rPr>
            </w:pPr>
          </w:p>
        </w:tc>
        <w:tc>
          <w:tcPr>
            <w:tcW w:w="2828" w:type="dxa"/>
            <w:vAlign w:val="center"/>
          </w:tcPr>
          <w:p w:rsidR="00DC0429" w:rsidRPr="00C35877" w:rsidRDefault="00DC0429" w:rsidP="00C35877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sr-Latn-ME"/>
              </w:rPr>
            </w:pPr>
          </w:p>
        </w:tc>
        <w:tc>
          <w:tcPr>
            <w:tcW w:w="2829" w:type="dxa"/>
            <w:vAlign w:val="center"/>
          </w:tcPr>
          <w:p w:rsidR="00EE0BAB" w:rsidRPr="00C35877" w:rsidRDefault="00EE0BAB" w:rsidP="00C35877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sr-Latn-ME"/>
              </w:rPr>
            </w:pPr>
          </w:p>
        </w:tc>
        <w:tc>
          <w:tcPr>
            <w:tcW w:w="2828" w:type="dxa"/>
            <w:vAlign w:val="center"/>
          </w:tcPr>
          <w:p w:rsidR="00EE0BAB" w:rsidRPr="00C35877" w:rsidRDefault="00EE0BAB" w:rsidP="00C35877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sr-Latn-ME"/>
              </w:rPr>
            </w:pPr>
          </w:p>
        </w:tc>
        <w:tc>
          <w:tcPr>
            <w:tcW w:w="2829" w:type="dxa"/>
            <w:vAlign w:val="center"/>
          </w:tcPr>
          <w:p w:rsidR="00EE0BAB" w:rsidRPr="00C35877" w:rsidRDefault="00EE0BAB" w:rsidP="00C35877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sr-Latn-ME"/>
              </w:rPr>
            </w:pPr>
          </w:p>
        </w:tc>
      </w:tr>
    </w:tbl>
    <w:p w:rsidR="00577BEA" w:rsidRPr="00C35877" w:rsidRDefault="00427880" w:rsidP="00427880">
      <w:pPr>
        <w:pStyle w:val="CommentText"/>
        <w:ind w:left="360"/>
        <w:jc w:val="both"/>
        <w:rPr>
          <w:rFonts w:ascii="Arial" w:hAnsi="Arial" w:cs="Arial"/>
          <w:iCs/>
          <w:sz w:val="22"/>
          <w:szCs w:val="22"/>
          <w:lang w:val="sr-Latn-ME"/>
        </w:rPr>
      </w:pPr>
      <w:r w:rsidRPr="00C35877">
        <w:rPr>
          <w:rFonts w:ascii="Arial" w:hAnsi="Arial" w:cs="Arial"/>
          <w:sz w:val="22"/>
          <w:szCs w:val="22"/>
          <w:lang w:val="sr-Latn-ME"/>
        </w:rPr>
        <w:t>*</w:t>
      </w:r>
      <w:r w:rsidR="00D2061E" w:rsidRPr="00C35877">
        <w:rPr>
          <w:rFonts w:ascii="Arial" w:hAnsi="Arial" w:cs="Arial"/>
          <w:sz w:val="22"/>
          <w:szCs w:val="22"/>
          <w:lang w:val="sr-Latn-ME"/>
        </w:rPr>
        <w:t xml:space="preserve"> </w:t>
      </w:r>
      <w:r w:rsidR="00A7254D" w:rsidRPr="00C35877">
        <w:rPr>
          <w:rFonts w:ascii="Arial" w:hAnsi="Arial" w:cs="Arial"/>
          <w:sz w:val="22"/>
          <w:szCs w:val="22"/>
          <w:lang w:val="sr-Latn-ME"/>
        </w:rPr>
        <w:t>N</w:t>
      </w:r>
      <w:r w:rsidRPr="00C35877">
        <w:rPr>
          <w:rFonts w:ascii="Arial" w:hAnsi="Arial" w:cs="Arial"/>
          <w:sz w:val="22"/>
          <w:szCs w:val="22"/>
          <w:lang w:val="sr-Latn-ME"/>
        </w:rPr>
        <w:t>ave</w:t>
      </w:r>
      <w:r w:rsidR="00323B91" w:rsidRPr="00C35877">
        <w:rPr>
          <w:rFonts w:ascii="Arial" w:hAnsi="Arial" w:cs="Arial"/>
          <w:sz w:val="22"/>
          <w:szCs w:val="22"/>
          <w:lang w:val="sr-Latn-ME"/>
        </w:rPr>
        <w:t xml:space="preserve">sti </w:t>
      </w:r>
      <w:r w:rsidRPr="00C35877">
        <w:rPr>
          <w:rFonts w:ascii="Arial" w:hAnsi="Arial" w:cs="Arial"/>
          <w:sz w:val="22"/>
          <w:szCs w:val="22"/>
          <w:lang w:val="sr-Latn-ME"/>
        </w:rPr>
        <w:t xml:space="preserve">izdvajaju li se </w:t>
      </w:r>
      <w:r w:rsidR="00577BEA" w:rsidRPr="00C35877">
        <w:rPr>
          <w:rFonts w:ascii="Arial" w:hAnsi="Arial" w:cs="Arial"/>
          <w:iCs/>
          <w:sz w:val="22"/>
          <w:szCs w:val="22"/>
          <w:lang w:val="sr-Latn-ME"/>
        </w:rPr>
        <w:t>posebna sredstva za njihov rad na ovim poslovima</w:t>
      </w:r>
      <w:r w:rsidR="00041E21" w:rsidRPr="00C35877">
        <w:rPr>
          <w:rFonts w:ascii="Arial" w:hAnsi="Arial" w:cs="Arial"/>
          <w:iCs/>
          <w:sz w:val="22"/>
          <w:szCs w:val="22"/>
          <w:lang w:val="sr-Latn-ME"/>
        </w:rPr>
        <w:t xml:space="preserve"> i o kojim iznosima </w:t>
      </w:r>
      <w:r w:rsidR="00201484" w:rsidRPr="00C35877">
        <w:rPr>
          <w:rFonts w:ascii="Arial" w:hAnsi="Arial" w:cs="Arial"/>
          <w:iCs/>
          <w:sz w:val="22"/>
          <w:szCs w:val="22"/>
          <w:lang w:val="sr-Latn-ME"/>
        </w:rPr>
        <w:t xml:space="preserve">se </w:t>
      </w:r>
      <w:r w:rsidR="00041E21" w:rsidRPr="00C35877">
        <w:rPr>
          <w:rFonts w:ascii="Arial" w:hAnsi="Arial" w:cs="Arial"/>
          <w:iCs/>
          <w:sz w:val="22"/>
          <w:szCs w:val="22"/>
          <w:lang w:val="sr-Latn-ME"/>
        </w:rPr>
        <w:t>radi</w:t>
      </w:r>
      <w:r w:rsidR="00A7254D" w:rsidRPr="00C35877">
        <w:rPr>
          <w:rFonts w:ascii="Arial" w:hAnsi="Arial" w:cs="Arial"/>
          <w:iCs/>
          <w:sz w:val="22"/>
          <w:szCs w:val="22"/>
          <w:lang w:val="sr-Latn-ME"/>
        </w:rPr>
        <w:t>.</w:t>
      </w:r>
    </w:p>
    <w:p w:rsidR="004C64D1" w:rsidRPr="00C35877" w:rsidRDefault="004C64D1" w:rsidP="00F56C6D">
      <w:pPr>
        <w:pStyle w:val="CommentText"/>
        <w:jc w:val="both"/>
        <w:rPr>
          <w:rFonts w:ascii="Arial" w:hAnsi="Arial" w:cs="Arial"/>
          <w:iCs/>
          <w:sz w:val="22"/>
          <w:szCs w:val="22"/>
          <w:lang w:val="sr-Latn-ME"/>
        </w:rPr>
      </w:pPr>
    </w:p>
    <w:p w:rsidR="004C64D1" w:rsidRPr="00C35877" w:rsidRDefault="004C64D1" w:rsidP="00F56C6D">
      <w:pPr>
        <w:pStyle w:val="CommentText"/>
        <w:jc w:val="both"/>
        <w:rPr>
          <w:rFonts w:ascii="Arial" w:hAnsi="Arial" w:cs="Arial"/>
          <w:iCs/>
          <w:sz w:val="22"/>
          <w:szCs w:val="22"/>
          <w:lang w:val="sr-Latn-ME"/>
        </w:rPr>
      </w:pPr>
    </w:p>
    <w:p w:rsidR="00FC671A" w:rsidRPr="00C35877" w:rsidRDefault="00FC671A" w:rsidP="007F3825">
      <w:pPr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C35877">
        <w:rPr>
          <w:rFonts w:ascii="Arial" w:hAnsi="Arial" w:cs="Arial"/>
          <w:b/>
          <w:sz w:val="22"/>
          <w:szCs w:val="22"/>
          <w:lang w:val="sr-Latn-ME"/>
        </w:rPr>
        <w:t xml:space="preserve">Ovjera </w:t>
      </w:r>
      <w:r w:rsidR="001A6C0B" w:rsidRPr="00C35877">
        <w:rPr>
          <w:rFonts w:ascii="Arial" w:hAnsi="Arial" w:cs="Arial"/>
          <w:b/>
          <w:sz w:val="22"/>
          <w:szCs w:val="22"/>
          <w:lang w:val="sr-Latn-ME"/>
        </w:rPr>
        <w:t>ministra</w:t>
      </w:r>
      <w:r w:rsidRPr="00C35877">
        <w:rPr>
          <w:rFonts w:ascii="Arial" w:hAnsi="Arial" w:cs="Arial"/>
          <w:b/>
          <w:sz w:val="22"/>
          <w:szCs w:val="22"/>
          <w:lang w:val="sr-Latn-ME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159"/>
      </w:tblGrid>
      <w:tr w:rsidR="00C35877" w:rsidRPr="00C35877" w:rsidTr="00F0103F">
        <w:trPr>
          <w:trHeight w:val="1109"/>
          <w:jc w:val="center"/>
        </w:trPr>
        <w:tc>
          <w:tcPr>
            <w:tcW w:w="11159" w:type="dxa"/>
            <w:tcMar>
              <w:left w:w="57" w:type="dxa"/>
              <w:right w:w="57" w:type="dxa"/>
            </w:tcMar>
          </w:tcPr>
          <w:p w:rsidR="00FC671A" w:rsidRPr="00C35877" w:rsidRDefault="00FC671A" w:rsidP="002660C0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F0103F" w:rsidRPr="00C35877" w:rsidRDefault="00F0103F" w:rsidP="002660C0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  <w:p w:rsidR="00FC671A" w:rsidRPr="00C35877" w:rsidRDefault="00FC671A" w:rsidP="002660C0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>__</w:t>
            </w:r>
            <w:r w:rsidR="00480FC5" w:rsidRPr="00C35877">
              <w:rPr>
                <w:rFonts w:ascii="Arial" w:hAnsi="Arial" w:cs="Arial"/>
                <w:sz w:val="22"/>
                <w:szCs w:val="22"/>
                <w:lang w:val="sr-Latn-ME"/>
              </w:rPr>
              <w:t>____</w:t>
            </w:r>
            <w:r w:rsidR="001C2AAF" w:rsidRPr="00C35877">
              <w:rPr>
                <w:rFonts w:ascii="Arial" w:hAnsi="Arial" w:cs="Arial"/>
                <w:sz w:val="22"/>
                <w:szCs w:val="22"/>
                <w:lang w:val="sr-Latn-ME"/>
              </w:rPr>
              <w:t>_______________</w:t>
            </w:r>
            <w:r w:rsidR="00480FC5" w:rsidRPr="00C35877">
              <w:rPr>
                <w:rFonts w:ascii="Arial" w:hAnsi="Arial" w:cs="Arial"/>
                <w:sz w:val="22"/>
                <w:szCs w:val="22"/>
                <w:lang w:val="sr-Latn-ME"/>
              </w:rPr>
              <w:t>_______</w:t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</w:t>
            </w:r>
            <w:r w:rsidR="005E44DC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                     </w:t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                                </w:t>
            </w:r>
            <w:r w:rsidR="00480FC5" w:rsidRPr="00C35877">
              <w:rPr>
                <w:rFonts w:ascii="Arial" w:hAnsi="Arial" w:cs="Arial"/>
                <w:sz w:val="22"/>
                <w:szCs w:val="22"/>
                <w:lang w:val="sr-Latn-ME"/>
              </w:rPr>
              <w:t>__________________________</w:t>
            </w:r>
          </w:p>
          <w:p w:rsidR="00FC671A" w:rsidRPr="00C35877" w:rsidRDefault="005E44DC" w:rsidP="005E44DC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         Ime i prezime</w:t>
            </w:r>
            <w:r w:rsidR="00FC671A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     </w:t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 </w:t>
            </w:r>
            <w:r w:rsidR="00FC671A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 </w:t>
            </w:r>
            <w:r w:rsidR="00ED47FC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  </w:t>
            </w:r>
            <w:r w:rsidR="00FC671A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</w:t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   </w:t>
            </w:r>
            <w:r w:rsidR="003E758B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</w:t>
            </w:r>
            <w:r w:rsidR="00FC671A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M.P.                 </w:t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            </w:t>
            </w:r>
            <w:r w:rsidR="003E758B" w:rsidRPr="00C35877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             </w:t>
            </w:r>
            <w:r w:rsidRPr="00C35877">
              <w:rPr>
                <w:rFonts w:ascii="Arial" w:hAnsi="Arial" w:cs="Arial"/>
                <w:sz w:val="22"/>
                <w:szCs w:val="22"/>
                <w:lang w:val="sr-Latn-ME"/>
              </w:rPr>
              <w:t>Potpis</w:t>
            </w:r>
          </w:p>
        </w:tc>
      </w:tr>
    </w:tbl>
    <w:p w:rsidR="00D0527A" w:rsidRPr="00C35877" w:rsidRDefault="00D0527A" w:rsidP="00ED47FC">
      <w:pPr>
        <w:pStyle w:val="CommentText"/>
        <w:jc w:val="both"/>
        <w:rPr>
          <w:rFonts w:ascii="Arial" w:hAnsi="Arial" w:cs="Arial"/>
          <w:iCs/>
          <w:sz w:val="22"/>
          <w:szCs w:val="22"/>
          <w:lang w:val="sr-Latn-ME"/>
        </w:rPr>
      </w:pPr>
    </w:p>
    <w:sectPr w:rsidR="00D0527A" w:rsidRPr="00C35877" w:rsidSect="00096E00">
      <w:headerReference w:type="default" r:id="rId10"/>
      <w:footerReference w:type="even" r:id="rId11"/>
      <w:footerReference w:type="default" r:id="rId12"/>
      <w:pgSz w:w="16838" w:h="11906" w:orient="landscape"/>
      <w:pgMar w:top="227" w:right="1440" w:bottom="709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BC" w:rsidRDefault="001C04BC" w:rsidP="004538A7">
      <w:r>
        <w:separator/>
      </w:r>
    </w:p>
  </w:endnote>
  <w:endnote w:type="continuationSeparator" w:id="0">
    <w:p w:rsidR="001C04BC" w:rsidRDefault="001C04BC" w:rsidP="0045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81" w:rsidRDefault="008A6F81" w:rsidP="004F38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6F81" w:rsidRDefault="008A6F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81" w:rsidRPr="00BE49DA" w:rsidRDefault="008A6F81" w:rsidP="004F3864">
    <w:pPr>
      <w:pStyle w:val="Footer"/>
      <w:framePr w:wrap="around" w:vAnchor="text" w:hAnchor="margin" w:xAlign="right" w:y="1"/>
      <w:rPr>
        <w:rStyle w:val="PageNumber"/>
        <w:rFonts w:ascii="Tahoma" w:hAnsi="Tahoma" w:cs="Tahoma"/>
      </w:rPr>
    </w:pPr>
    <w:r w:rsidRPr="00BE49DA">
      <w:rPr>
        <w:rStyle w:val="PageNumber"/>
        <w:rFonts w:ascii="Tahoma" w:hAnsi="Tahoma" w:cs="Tahoma"/>
      </w:rPr>
      <w:fldChar w:fldCharType="begin"/>
    </w:r>
    <w:r w:rsidRPr="00BE49DA">
      <w:rPr>
        <w:rStyle w:val="PageNumber"/>
        <w:rFonts w:ascii="Tahoma" w:hAnsi="Tahoma" w:cs="Tahoma"/>
      </w:rPr>
      <w:instrText xml:space="preserve">PAGE  </w:instrText>
    </w:r>
    <w:r w:rsidRPr="00BE49DA">
      <w:rPr>
        <w:rStyle w:val="PageNumber"/>
        <w:rFonts w:ascii="Tahoma" w:hAnsi="Tahoma" w:cs="Tahoma"/>
      </w:rPr>
      <w:fldChar w:fldCharType="separate"/>
    </w:r>
    <w:r w:rsidR="00A409EA">
      <w:rPr>
        <w:rStyle w:val="PageNumber"/>
        <w:rFonts w:ascii="Tahoma" w:hAnsi="Tahoma" w:cs="Tahoma"/>
        <w:noProof/>
      </w:rPr>
      <w:t>8</w:t>
    </w:r>
    <w:r w:rsidRPr="00BE49DA">
      <w:rPr>
        <w:rStyle w:val="PageNumber"/>
        <w:rFonts w:ascii="Tahoma" w:hAnsi="Tahoma" w:cs="Tahoma"/>
      </w:rPr>
      <w:fldChar w:fldCharType="end"/>
    </w:r>
  </w:p>
  <w:p w:rsidR="008A6F81" w:rsidRDefault="008A6F81" w:rsidP="00BE49D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BC" w:rsidRDefault="001C04BC" w:rsidP="004538A7">
      <w:r>
        <w:separator/>
      </w:r>
    </w:p>
  </w:footnote>
  <w:footnote w:type="continuationSeparator" w:id="0">
    <w:p w:rsidR="001C04BC" w:rsidRDefault="001C04BC" w:rsidP="0045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81" w:rsidRPr="00FE00CC" w:rsidRDefault="008A6F81" w:rsidP="004538A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E30"/>
    <w:multiLevelType w:val="multilevel"/>
    <w:tmpl w:val="041CF814"/>
    <w:lvl w:ilvl="0">
      <w:start w:val="1"/>
      <w:numFmt w:val="decimal"/>
      <w:pStyle w:val="Heading1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A36738"/>
    <w:multiLevelType w:val="hybridMultilevel"/>
    <w:tmpl w:val="15E0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692D"/>
    <w:multiLevelType w:val="multilevel"/>
    <w:tmpl w:val="E722A9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D5146"/>
    <w:multiLevelType w:val="hybridMultilevel"/>
    <w:tmpl w:val="7AC8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63268"/>
    <w:multiLevelType w:val="hybridMultilevel"/>
    <w:tmpl w:val="97E0D7BC"/>
    <w:lvl w:ilvl="0" w:tplc="AE068A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01E7"/>
    <w:multiLevelType w:val="hybridMultilevel"/>
    <w:tmpl w:val="4EB4CFD2"/>
    <w:lvl w:ilvl="0" w:tplc="33E65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220C4"/>
    <w:multiLevelType w:val="hybridMultilevel"/>
    <w:tmpl w:val="86807BBE"/>
    <w:lvl w:ilvl="0" w:tplc="45A2C8EC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2484B"/>
    <w:multiLevelType w:val="hybridMultilevel"/>
    <w:tmpl w:val="5C300D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D2B0C"/>
    <w:multiLevelType w:val="hybridMultilevel"/>
    <w:tmpl w:val="39BE8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5191"/>
    <w:multiLevelType w:val="hybridMultilevel"/>
    <w:tmpl w:val="E39C8F36"/>
    <w:lvl w:ilvl="0" w:tplc="33E65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B7277"/>
    <w:multiLevelType w:val="hybridMultilevel"/>
    <w:tmpl w:val="EF867BAC"/>
    <w:lvl w:ilvl="0" w:tplc="F74CD070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267D4244"/>
    <w:multiLevelType w:val="hybridMultilevel"/>
    <w:tmpl w:val="54CC8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A6E2C"/>
    <w:multiLevelType w:val="hybridMultilevel"/>
    <w:tmpl w:val="CA166668"/>
    <w:lvl w:ilvl="0" w:tplc="33E65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E5522"/>
    <w:multiLevelType w:val="hybridMultilevel"/>
    <w:tmpl w:val="878A4902"/>
    <w:lvl w:ilvl="0" w:tplc="33E65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956CB"/>
    <w:multiLevelType w:val="hybridMultilevel"/>
    <w:tmpl w:val="6F7AF3D2"/>
    <w:lvl w:ilvl="0" w:tplc="46E2D6B4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4A333BD9"/>
    <w:multiLevelType w:val="hybridMultilevel"/>
    <w:tmpl w:val="C2ACC2D6"/>
    <w:lvl w:ilvl="0" w:tplc="2A4645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4B7A31"/>
    <w:multiLevelType w:val="hybridMultilevel"/>
    <w:tmpl w:val="EBD2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661B5"/>
    <w:multiLevelType w:val="hybridMultilevel"/>
    <w:tmpl w:val="5584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02F7A"/>
    <w:multiLevelType w:val="hybridMultilevel"/>
    <w:tmpl w:val="85904E8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06254"/>
    <w:multiLevelType w:val="hybridMultilevel"/>
    <w:tmpl w:val="E4DA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A76B4"/>
    <w:multiLevelType w:val="hybridMultilevel"/>
    <w:tmpl w:val="7A8E3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517CA"/>
    <w:multiLevelType w:val="hybridMultilevel"/>
    <w:tmpl w:val="7DA22E56"/>
    <w:lvl w:ilvl="0" w:tplc="B1465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F4E58C2"/>
    <w:multiLevelType w:val="hybridMultilevel"/>
    <w:tmpl w:val="B046065A"/>
    <w:lvl w:ilvl="0" w:tplc="33E65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B2066"/>
    <w:multiLevelType w:val="hybridMultilevel"/>
    <w:tmpl w:val="60089F32"/>
    <w:lvl w:ilvl="0" w:tplc="33E65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C3729"/>
    <w:multiLevelType w:val="hybridMultilevel"/>
    <w:tmpl w:val="3F0AE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21"/>
  </w:num>
  <w:num w:numId="5">
    <w:abstractNumId w:val="8"/>
  </w:num>
  <w:num w:numId="6">
    <w:abstractNumId w:val="14"/>
  </w:num>
  <w:num w:numId="7">
    <w:abstractNumId w:val="10"/>
  </w:num>
  <w:num w:numId="8">
    <w:abstractNumId w:val="16"/>
  </w:num>
  <w:num w:numId="9">
    <w:abstractNumId w:val="11"/>
  </w:num>
  <w:num w:numId="10">
    <w:abstractNumId w:val="15"/>
  </w:num>
  <w:num w:numId="11">
    <w:abstractNumId w:val="17"/>
  </w:num>
  <w:num w:numId="12">
    <w:abstractNumId w:val="19"/>
  </w:num>
  <w:num w:numId="13">
    <w:abstractNumId w:val="3"/>
  </w:num>
  <w:num w:numId="14">
    <w:abstractNumId w:val="1"/>
  </w:num>
  <w:num w:numId="15">
    <w:abstractNumId w:val="4"/>
  </w:num>
  <w:num w:numId="16">
    <w:abstractNumId w:val="6"/>
  </w:num>
  <w:num w:numId="17">
    <w:abstractNumId w:val="20"/>
  </w:num>
  <w:num w:numId="18">
    <w:abstractNumId w:val="18"/>
  </w:num>
  <w:num w:numId="19">
    <w:abstractNumId w:val="7"/>
  </w:num>
  <w:num w:numId="20">
    <w:abstractNumId w:val="12"/>
  </w:num>
  <w:num w:numId="21">
    <w:abstractNumId w:val="9"/>
  </w:num>
  <w:num w:numId="22">
    <w:abstractNumId w:val="23"/>
  </w:num>
  <w:num w:numId="23">
    <w:abstractNumId w:val="13"/>
  </w:num>
  <w:num w:numId="24">
    <w:abstractNumId w:val="22"/>
  </w:num>
  <w:num w:numId="25">
    <w:abstractNumId w:val="5"/>
  </w:num>
  <w:num w:numId="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A7"/>
    <w:rsid w:val="00002E6A"/>
    <w:rsid w:val="000070B7"/>
    <w:rsid w:val="00012CA3"/>
    <w:rsid w:val="0001533B"/>
    <w:rsid w:val="000154D3"/>
    <w:rsid w:val="0001653B"/>
    <w:rsid w:val="0001676B"/>
    <w:rsid w:val="00024B89"/>
    <w:rsid w:val="00026DB1"/>
    <w:rsid w:val="000406AB"/>
    <w:rsid w:val="00041E21"/>
    <w:rsid w:val="00043EAE"/>
    <w:rsid w:val="00052342"/>
    <w:rsid w:val="00062266"/>
    <w:rsid w:val="000668B5"/>
    <w:rsid w:val="000744E1"/>
    <w:rsid w:val="00081424"/>
    <w:rsid w:val="00096491"/>
    <w:rsid w:val="00096E00"/>
    <w:rsid w:val="000974D8"/>
    <w:rsid w:val="000A59BF"/>
    <w:rsid w:val="000B06D8"/>
    <w:rsid w:val="000B10D8"/>
    <w:rsid w:val="000B35F3"/>
    <w:rsid w:val="000B71C2"/>
    <w:rsid w:val="000C065D"/>
    <w:rsid w:val="000D45D7"/>
    <w:rsid w:val="000D5333"/>
    <w:rsid w:val="000D56D3"/>
    <w:rsid w:val="000D65B5"/>
    <w:rsid w:val="000D6FA8"/>
    <w:rsid w:val="000D7828"/>
    <w:rsid w:val="000E4CB7"/>
    <w:rsid w:val="000F4836"/>
    <w:rsid w:val="000F7B5E"/>
    <w:rsid w:val="000F7CBB"/>
    <w:rsid w:val="0010059B"/>
    <w:rsid w:val="0010064A"/>
    <w:rsid w:val="00101A08"/>
    <w:rsid w:val="00105205"/>
    <w:rsid w:val="00105BC1"/>
    <w:rsid w:val="00112DF3"/>
    <w:rsid w:val="00112F10"/>
    <w:rsid w:val="00120061"/>
    <w:rsid w:val="00126F2F"/>
    <w:rsid w:val="00135BBA"/>
    <w:rsid w:val="00140DDD"/>
    <w:rsid w:val="00142C39"/>
    <w:rsid w:val="001455DA"/>
    <w:rsid w:val="00147ACC"/>
    <w:rsid w:val="00155ED4"/>
    <w:rsid w:val="00156E08"/>
    <w:rsid w:val="00161DD9"/>
    <w:rsid w:val="00167F1F"/>
    <w:rsid w:val="00184B48"/>
    <w:rsid w:val="001A66A4"/>
    <w:rsid w:val="001A6C0B"/>
    <w:rsid w:val="001C04BC"/>
    <w:rsid w:val="001C2AAF"/>
    <w:rsid w:val="001C4B80"/>
    <w:rsid w:val="001C591B"/>
    <w:rsid w:val="001C7BAE"/>
    <w:rsid w:val="001E06C3"/>
    <w:rsid w:val="001E0AD9"/>
    <w:rsid w:val="001F2466"/>
    <w:rsid w:val="00200040"/>
    <w:rsid w:val="00200915"/>
    <w:rsid w:val="00201484"/>
    <w:rsid w:val="00207979"/>
    <w:rsid w:val="00213DB8"/>
    <w:rsid w:val="00217E50"/>
    <w:rsid w:val="00224836"/>
    <w:rsid w:val="00224A0C"/>
    <w:rsid w:val="0022748E"/>
    <w:rsid w:val="00237523"/>
    <w:rsid w:val="00251B5A"/>
    <w:rsid w:val="0025382F"/>
    <w:rsid w:val="00261526"/>
    <w:rsid w:val="002660C0"/>
    <w:rsid w:val="002661E5"/>
    <w:rsid w:val="00267E08"/>
    <w:rsid w:val="00283892"/>
    <w:rsid w:val="00286D44"/>
    <w:rsid w:val="002874E7"/>
    <w:rsid w:val="00290A38"/>
    <w:rsid w:val="00291199"/>
    <w:rsid w:val="00295176"/>
    <w:rsid w:val="0029763D"/>
    <w:rsid w:val="002A4AA1"/>
    <w:rsid w:val="002B14CE"/>
    <w:rsid w:val="002B6027"/>
    <w:rsid w:val="002B619C"/>
    <w:rsid w:val="002B76DE"/>
    <w:rsid w:val="002B7D18"/>
    <w:rsid w:val="002C1CEE"/>
    <w:rsid w:val="002C42BC"/>
    <w:rsid w:val="002C470B"/>
    <w:rsid w:val="002C4AFC"/>
    <w:rsid w:val="002C623D"/>
    <w:rsid w:val="002C6D23"/>
    <w:rsid w:val="002C7F38"/>
    <w:rsid w:val="002D5013"/>
    <w:rsid w:val="002E36DF"/>
    <w:rsid w:val="002E5644"/>
    <w:rsid w:val="002E69AA"/>
    <w:rsid w:val="002F39D5"/>
    <w:rsid w:val="0030282D"/>
    <w:rsid w:val="00303D60"/>
    <w:rsid w:val="003064BF"/>
    <w:rsid w:val="0031017C"/>
    <w:rsid w:val="003229BF"/>
    <w:rsid w:val="00323B91"/>
    <w:rsid w:val="0033633D"/>
    <w:rsid w:val="00337960"/>
    <w:rsid w:val="003411FD"/>
    <w:rsid w:val="003457EE"/>
    <w:rsid w:val="003464CD"/>
    <w:rsid w:val="00350F78"/>
    <w:rsid w:val="003510AB"/>
    <w:rsid w:val="0035743D"/>
    <w:rsid w:val="0036066F"/>
    <w:rsid w:val="00363467"/>
    <w:rsid w:val="0036406D"/>
    <w:rsid w:val="00367494"/>
    <w:rsid w:val="00371959"/>
    <w:rsid w:val="00376223"/>
    <w:rsid w:val="003811CA"/>
    <w:rsid w:val="00385776"/>
    <w:rsid w:val="00385831"/>
    <w:rsid w:val="003858C3"/>
    <w:rsid w:val="003956B7"/>
    <w:rsid w:val="003A093F"/>
    <w:rsid w:val="003A0AE7"/>
    <w:rsid w:val="003A18A8"/>
    <w:rsid w:val="003A5B13"/>
    <w:rsid w:val="003A7340"/>
    <w:rsid w:val="003A75FD"/>
    <w:rsid w:val="003B147A"/>
    <w:rsid w:val="003B717C"/>
    <w:rsid w:val="003C1E99"/>
    <w:rsid w:val="003C53C0"/>
    <w:rsid w:val="003C6DFF"/>
    <w:rsid w:val="003D6D0C"/>
    <w:rsid w:val="003E215C"/>
    <w:rsid w:val="003E758B"/>
    <w:rsid w:val="003F2ED6"/>
    <w:rsid w:val="00403387"/>
    <w:rsid w:val="00403460"/>
    <w:rsid w:val="00427880"/>
    <w:rsid w:val="0043018B"/>
    <w:rsid w:val="00431C22"/>
    <w:rsid w:val="00434B34"/>
    <w:rsid w:val="00435C9C"/>
    <w:rsid w:val="004431F2"/>
    <w:rsid w:val="00447ABB"/>
    <w:rsid w:val="004538A7"/>
    <w:rsid w:val="00457C8F"/>
    <w:rsid w:val="00460E54"/>
    <w:rsid w:val="00462642"/>
    <w:rsid w:val="00463843"/>
    <w:rsid w:val="004725B8"/>
    <w:rsid w:val="004741FB"/>
    <w:rsid w:val="004749A7"/>
    <w:rsid w:val="004773F0"/>
    <w:rsid w:val="00477DB9"/>
    <w:rsid w:val="00480FC5"/>
    <w:rsid w:val="00490065"/>
    <w:rsid w:val="00497DA5"/>
    <w:rsid w:val="004B1095"/>
    <w:rsid w:val="004B1390"/>
    <w:rsid w:val="004B5967"/>
    <w:rsid w:val="004C6010"/>
    <w:rsid w:val="004C64D1"/>
    <w:rsid w:val="004D1D30"/>
    <w:rsid w:val="004E079D"/>
    <w:rsid w:val="004E3649"/>
    <w:rsid w:val="004E3C15"/>
    <w:rsid w:val="004E3F30"/>
    <w:rsid w:val="004E599E"/>
    <w:rsid w:val="004E6B25"/>
    <w:rsid w:val="004F0EC0"/>
    <w:rsid w:val="004F3864"/>
    <w:rsid w:val="004F521D"/>
    <w:rsid w:val="004F6DEE"/>
    <w:rsid w:val="00507325"/>
    <w:rsid w:val="0051528E"/>
    <w:rsid w:val="005161F5"/>
    <w:rsid w:val="00516380"/>
    <w:rsid w:val="0051676E"/>
    <w:rsid w:val="00517DD6"/>
    <w:rsid w:val="00527600"/>
    <w:rsid w:val="005317E8"/>
    <w:rsid w:val="00536C64"/>
    <w:rsid w:val="0054217F"/>
    <w:rsid w:val="00544154"/>
    <w:rsid w:val="005462E0"/>
    <w:rsid w:val="0055026B"/>
    <w:rsid w:val="00551D17"/>
    <w:rsid w:val="00556538"/>
    <w:rsid w:val="00556558"/>
    <w:rsid w:val="00562AFC"/>
    <w:rsid w:val="00562DC9"/>
    <w:rsid w:val="00563211"/>
    <w:rsid w:val="00564FA3"/>
    <w:rsid w:val="00570AD6"/>
    <w:rsid w:val="00577BEA"/>
    <w:rsid w:val="00580EFB"/>
    <w:rsid w:val="00582E55"/>
    <w:rsid w:val="005831F9"/>
    <w:rsid w:val="0058429D"/>
    <w:rsid w:val="00585A3A"/>
    <w:rsid w:val="005A1081"/>
    <w:rsid w:val="005A56EC"/>
    <w:rsid w:val="005A5C42"/>
    <w:rsid w:val="005A6D6A"/>
    <w:rsid w:val="005C0221"/>
    <w:rsid w:val="005C1282"/>
    <w:rsid w:val="005C2436"/>
    <w:rsid w:val="005C4002"/>
    <w:rsid w:val="005E014D"/>
    <w:rsid w:val="005E44DC"/>
    <w:rsid w:val="005F0B6F"/>
    <w:rsid w:val="005F28BB"/>
    <w:rsid w:val="0060458E"/>
    <w:rsid w:val="00617900"/>
    <w:rsid w:val="006200ED"/>
    <w:rsid w:val="006242E9"/>
    <w:rsid w:val="00624F67"/>
    <w:rsid w:val="00626998"/>
    <w:rsid w:val="00630543"/>
    <w:rsid w:val="0063379D"/>
    <w:rsid w:val="00633C15"/>
    <w:rsid w:val="0063434E"/>
    <w:rsid w:val="00642A2A"/>
    <w:rsid w:val="00647FDB"/>
    <w:rsid w:val="006530A0"/>
    <w:rsid w:val="0066259F"/>
    <w:rsid w:val="0066699B"/>
    <w:rsid w:val="00666A6D"/>
    <w:rsid w:val="00674071"/>
    <w:rsid w:val="006743A9"/>
    <w:rsid w:val="006810E1"/>
    <w:rsid w:val="00685641"/>
    <w:rsid w:val="00690B1E"/>
    <w:rsid w:val="00695393"/>
    <w:rsid w:val="006A3D46"/>
    <w:rsid w:val="006A3F62"/>
    <w:rsid w:val="006A4A34"/>
    <w:rsid w:val="006C0CE3"/>
    <w:rsid w:val="006C4B8C"/>
    <w:rsid w:val="006C4D90"/>
    <w:rsid w:val="006D6B37"/>
    <w:rsid w:val="006E1919"/>
    <w:rsid w:val="006E342F"/>
    <w:rsid w:val="006E4F7F"/>
    <w:rsid w:val="006F34FE"/>
    <w:rsid w:val="006F51FD"/>
    <w:rsid w:val="006F525E"/>
    <w:rsid w:val="00703320"/>
    <w:rsid w:val="00703B5A"/>
    <w:rsid w:val="00712037"/>
    <w:rsid w:val="00713B97"/>
    <w:rsid w:val="00716680"/>
    <w:rsid w:val="007169AD"/>
    <w:rsid w:val="007221E8"/>
    <w:rsid w:val="00723CC9"/>
    <w:rsid w:val="0073346C"/>
    <w:rsid w:val="007371B3"/>
    <w:rsid w:val="007372E6"/>
    <w:rsid w:val="0075059C"/>
    <w:rsid w:val="007507ED"/>
    <w:rsid w:val="00752ACE"/>
    <w:rsid w:val="007538F3"/>
    <w:rsid w:val="007552B2"/>
    <w:rsid w:val="00755B20"/>
    <w:rsid w:val="007571A8"/>
    <w:rsid w:val="00760575"/>
    <w:rsid w:val="00761E17"/>
    <w:rsid w:val="00763158"/>
    <w:rsid w:val="00766462"/>
    <w:rsid w:val="0077539B"/>
    <w:rsid w:val="00784ECF"/>
    <w:rsid w:val="0078638A"/>
    <w:rsid w:val="007971AD"/>
    <w:rsid w:val="0079732D"/>
    <w:rsid w:val="00797DC5"/>
    <w:rsid w:val="007B0257"/>
    <w:rsid w:val="007B16FD"/>
    <w:rsid w:val="007B2B71"/>
    <w:rsid w:val="007C652E"/>
    <w:rsid w:val="007E11C6"/>
    <w:rsid w:val="007E4432"/>
    <w:rsid w:val="007E72F5"/>
    <w:rsid w:val="007E7683"/>
    <w:rsid w:val="007E7DC3"/>
    <w:rsid w:val="007F3825"/>
    <w:rsid w:val="007F4C73"/>
    <w:rsid w:val="008005DC"/>
    <w:rsid w:val="008060A7"/>
    <w:rsid w:val="00815245"/>
    <w:rsid w:val="00825AA5"/>
    <w:rsid w:val="00830A6E"/>
    <w:rsid w:val="00831615"/>
    <w:rsid w:val="00831795"/>
    <w:rsid w:val="00832758"/>
    <w:rsid w:val="00836BC7"/>
    <w:rsid w:val="0083742C"/>
    <w:rsid w:val="0084236D"/>
    <w:rsid w:val="008444E3"/>
    <w:rsid w:val="0085247B"/>
    <w:rsid w:val="00856A4A"/>
    <w:rsid w:val="008606AC"/>
    <w:rsid w:val="00862238"/>
    <w:rsid w:val="008646A0"/>
    <w:rsid w:val="00866019"/>
    <w:rsid w:val="008673D5"/>
    <w:rsid w:val="00874420"/>
    <w:rsid w:val="00877CE9"/>
    <w:rsid w:val="00885906"/>
    <w:rsid w:val="00890FEF"/>
    <w:rsid w:val="0089139C"/>
    <w:rsid w:val="008A6F81"/>
    <w:rsid w:val="008A71D3"/>
    <w:rsid w:val="008A7D78"/>
    <w:rsid w:val="008B036B"/>
    <w:rsid w:val="008B08EC"/>
    <w:rsid w:val="008B1D3F"/>
    <w:rsid w:val="008B3D16"/>
    <w:rsid w:val="008B6F79"/>
    <w:rsid w:val="008B749B"/>
    <w:rsid w:val="008C04BE"/>
    <w:rsid w:val="008C0C33"/>
    <w:rsid w:val="008C158B"/>
    <w:rsid w:val="008D0406"/>
    <w:rsid w:val="008D4369"/>
    <w:rsid w:val="008D4DF7"/>
    <w:rsid w:val="008D565B"/>
    <w:rsid w:val="008D620B"/>
    <w:rsid w:val="008D78FF"/>
    <w:rsid w:val="008E21AB"/>
    <w:rsid w:val="008E2572"/>
    <w:rsid w:val="008E745D"/>
    <w:rsid w:val="008F7524"/>
    <w:rsid w:val="00902679"/>
    <w:rsid w:val="009047F8"/>
    <w:rsid w:val="0090716A"/>
    <w:rsid w:val="00911412"/>
    <w:rsid w:val="00914DE0"/>
    <w:rsid w:val="00916444"/>
    <w:rsid w:val="009219FB"/>
    <w:rsid w:val="00927C51"/>
    <w:rsid w:val="009332DD"/>
    <w:rsid w:val="00934989"/>
    <w:rsid w:val="0095228E"/>
    <w:rsid w:val="009524DB"/>
    <w:rsid w:val="00952A37"/>
    <w:rsid w:val="00952F4D"/>
    <w:rsid w:val="009568DA"/>
    <w:rsid w:val="00957472"/>
    <w:rsid w:val="00957C92"/>
    <w:rsid w:val="00961822"/>
    <w:rsid w:val="00963C10"/>
    <w:rsid w:val="009648B6"/>
    <w:rsid w:val="009677D1"/>
    <w:rsid w:val="00975358"/>
    <w:rsid w:val="00982149"/>
    <w:rsid w:val="0098295D"/>
    <w:rsid w:val="0098646C"/>
    <w:rsid w:val="00987DF3"/>
    <w:rsid w:val="00990559"/>
    <w:rsid w:val="0099408C"/>
    <w:rsid w:val="00995621"/>
    <w:rsid w:val="00995EDB"/>
    <w:rsid w:val="00997CD3"/>
    <w:rsid w:val="009A0729"/>
    <w:rsid w:val="009A20C5"/>
    <w:rsid w:val="009A7ADD"/>
    <w:rsid w:val="009A7CCB"/>
    <w:rsid w:val="009A7EF2"/>
    <w:rsid w:val="009B69A9"/>
    <w:rsid w:val="009C2BA7"/>
    <w:rsid w:val="009D1135"/>
    <w:rsid w:val="009E18FA"/>
    <w:rsid w:val="009E3880"/>
    <w:rsid w:val="009F1FD8"/>
    <w:rsid w:val="009F38BB"/>
    <w:rsid w:val="00A00A76"/>
    <w:rsid w:val="00A050D8"/>
    <w:rsid w:val="00A068DC"/>
    <w:rsid w:val="00A14AAF"/>
    <w:rsid w:val="00A156A2"/>
    <w:rsid w:val="00A23471"/>
    <w:rsid w:val="00A24C3B"/>
    <w:rsid w:val="00A351BA"/>
    <w:rsid w:val="00A35B29"/>
    <w:rsid w:val="00A35E7C"/>
    <w:rsid w:val="00A409EA"/>
    <w:rsid w:val="00A458F0"/>
    <w:rsid w:val="00A45B30"/>
    <w:rsid w:val="00A53536"/>
    <w:rsid w:val="00A545CC"/>
    <w:rsid w:val="00A54A39"/>
    <w:rsid w:val="00A550EC"/>
    <w:rsid w:val="00A579B3"/>
    <w:rsid w:val="00A6046D"/>
    <w:rsid w:val="00A605C2"/>
    <w:rsid w:val="00A61D42"/>
    <w:rsid w:val="00A66C55"/>
    <w:rsid w:val="00A7254D"/>
    <w:rsid w:val="00A75C62"/>
    <w:rsid w:val="00A84AEE"/>
    <w:rsid w:val="00A92093"/>
    <w:rsid w:val="00A95507"/>
    <w:rsid w:val="00A968ED"/>
    <w:rsid w:val="00AB1842"/>
    <w:rsid w:val="00AB3F0D"/>
    <w:rsid w:val="00AC026B"/>
    <w:rsid w:val="00AC1B42"/>
    <w:rsid w:val="00AC7B42"/>
    <w:rsid w:val="00AD0B9C"/>
    <w:rsid w:val="00AD2353"/>
    <w:rsid w:val="00AD4B79"/>
    <w:rsid w:val="00AD5114"/>
    <w:rsid w:val="00AF3997"/>
    <w:rsid w:val="00AF3F5A"/>
    <w:rsid w:val="00B013AE"/>
    <w:rsid w:val="00B057E6"/>
    <w:rsid w:val="00B13C11"/>
    <w:rsid w:val="00B13FE9"/>
    <w:rsid w:val="00B20B78"/>
    <w:rsid w:val="00B2109F"/>
    <w:rsid w:val="00B216E7"/>
    <w:rsid w:val="00B2669B"/>
    <w:rsid w:val="00B266FC"/>
    <w:rsid w:val="00B310B0"/>
    <w:rsid w:val="00B32256"/>
    <w:rsid w:val="00B370A2"/>
    <w:rsid w:val="00B43A39"/>
    <w:rsid w:val="00B44DAE"/>
    <w:rsid w:val="00B467B6"/>
    <w:rsid w:val="00B556CE"/>
    <w:rsid w:val="00B65AAB"/>
    <w:rsid w:val="00B66B33"/>
    <w:rsid w:val="00B73738"/>
    <w:rsid w:val="00BA0670"/>
    <w:rsid w:val="00BB44F8"/>
    <w:rsid w:val="00BB4AD6"/>
    <w:rsid w:val="00BC62BE"/>
    <w:rsid w:val="00BD0012"/>
    <w:rsid w:val="00BE188F"/>
    <w:rsid w:val="00BE2EA7"/>
    <w:rsid w:val="00BE49DA"/>
    <w:rsid w:val="00BE50B2"/>
    <w:rsid w:val="00BF7897"/>
    <w:rsid w:val="00BF7E90"/>
    <w:rsid w:val="00C0236E"/>
    <w:rsid w:val="00C029C0"/>
    <w:rsid w:val="00C04DFB"/>
    <w:rsid w:val="00C064D2"/>
    <w:rsid w:val="00C06C0D"/>
    <w:rsid w:val="00C07C45"/>
    <w:rsid w:val="00C13A13"/>
    <w:rsid w:val="00C22A08"/>
    <w:rsid w:val="00C30CF4"/>
    <w:rsid w:val="00C35877"/>
    <w:rsid w:val="00C35A49"/>
    <w:rsid w:val="00C414E6"/>
    <w:rsid w:val="00C430EA"/>
    <w:rsid w:val="00C4374D"/>
    <w:rsid w:val="00C4599B"/>
    <w:rsid w:val="00C50446"/>
    <w:rsid w:val="00C52186"/>
    <w:rsid w:val="00C53162"/>
    <w:rsid w:val="00C545A3"/>
    <w:rsid w:val="00C63258"/>
    <w:rsid w:val="00C737AA"/>
    <w:rsid w:val="00C738CF"/>
    <w:rsid w:val="00C73A97"/>
    <w:rsid w:val="00C74FFC"/>
    <w:rsid w:val="00C7516A"/>
    <w:rsid w:val="00C77B6A"/>
    <w:rsid w:val="00C80D64"/>
    <w:rsid w:val="00C81377"/>
    <w:rsid w:val="00C91C31"/>
    <w:rsid w:val="00C96499"/>
    <w:rsid w:val="00CA18F2"/>
    <w:rsid w:val="00CA79BE"/>
    <w:rsid w:val="00CB5298"/>
    <w:rsid w:val="00CB6427"/>
    <w:rsid w:val="00CC43A9"/>
    <w:rsid w:val="00CC7EFD"/>
    <w:rsid w:val="00CE0027"/>
    <w:rsid w:val="00CE4AF3"/>
    <w:rsid w:val="00CF6E64"/>
    <w:rsid w:val="00D0527A"/>
    <w:rsid w:val="00D069BC"/>
    <w:rsid w:val="00D2061E"/>
    <w:rsid w:val="00D23B6D"/>
    <w:rsid w:val="00D24D22"/>
    <w:rsid w:val="00D52897"/>
    <w:rsid w:val="00D64136"/>
    <w:rsid w:val="00D65080"/>
    <w:rsid w:val="00D662BE"/>
    <w:rsid w:val="00D70EFC"/>
    <w:rsid w:val="00D818E5"/>
    <w:rsid w:val="00D827A4"/>
    <w:rsid w:val="00D83CF3"/>
    <w:rsid w:val="00D8421B"/>
    <w:rsid w:val="00DB15DC"/>
    <w:rsid w:val="00DC0429"/>
    <w:rsid w:val="00DC2A97"/>
    <w:rsid w:val="00DC60CE"/>
    <w:rsid w:val="00DC79C7"/>
    <w:rsid w:val="00DD0C7B"/>
    <w:rsid w:val="00DD3BF6"/>
    <w:rsid w:val="00DD653F"/>
    <w:rsid w:val="00DE3AF2"/>
    <w:rsid w:val="00DE421F"/>
    <w:rsid w:val="00DE4E5F"/>
    <w:rsid w:val="00DE5BC3"/>
    <w:rsid w:val="00DE645D"/>
    <w:rsid w:val="00DE7A0C"/>
    <w:rsid w:val="00DF5C60"/>
    <w:rsid w:val="00E17C83"/>
    <w:rsid w:val="00E200B8"/>
    <w:rsid w:val="00E21857"/>
    <w:rsid w:val="00E23E73"/>
    <w:rsid w:val="00E262B2"/>
    <w:rsid w:val="00E264E6"/>
    <w:rsid w:val="00E3214A"/>
    <w:rsid w:val="00E3260C"/>
    <w:rsid w:val="00E328E5"/>
    <w:rsid w:val="00E32FC0"/>
    <w:rsid w:val="00E351C4"/>
    <w:rsid w:val="00E40165"/>
    <w:rsid w:val="00E443ED"/>
    <w:rsid w:val="00E479BE"/>
    <w:rsid w:val="00E522C4"/>
    <w:rsid w:val="00E52651"/>
    <w:rsid w:val="00E623DA"/>
    <w:rsid w:val="00E75F05"/>
    <w:rsid w:val="00E83006"/>
    <w:rsid w:val="00E90A18"/>
    <w:rsid w:val="00E9336E"/>
    <w:rsid w:val="00E95B1B"/>
    <w:rsid w:val="00E97131"/>
    <w:rsid w:val="00EA251C"/>
    <w:rsid w:val="00EA25F6"/>
    <w:rsid w:val="00EA4C0D"/>
    <w:rsid w:val="00EA5E33"/>
    <w:rsid w:val="00EB0445"/>
    <w:rsid w:val="00EB210E"/>
    <w:rsid w:val="00EB3929"/>
    <w:rsid w:val="00EB548D"/>
    <w:rsid w:val="00EC12CC"/>
    <w:rsid w:val="00ED23E6"/>
    <w:rsid w:val="00ED26F7"/>
    <w:rsid w:val="00ED47FC"/>
    <w:rsid w:val="00ED70DC"/>
    <w:rsid w:val="00EE0BAB"/>
    <w:rsid w:val="00F0010E"/>
    <w:rsid w:val="00F004C3"/>
    <w:rsid w:val="00F0103F"/>
    <w:rsid w:val="00F10DF3"/>
    <w:rsid w:val="00F10E1D"/>
    <w:rsid w:val="00F14FAD"/>
    <w:rsid w:val="00F21316"/>
    <w:rsid w:val="00F23948"/>
    <w:rsid w:val="00F34051"/>
    <w:rsid w:val="00F355AE"/>
    <w:rsid w:val="00F37BA9"/>
    <w:rsid w:val="00F47B13"/>
    <w:rsid w:val="00F5393E"/>
    <w:rsid w:val="00F550FC"/>
    <w:rsid w:val="00F56C6D"/>
    <w:rsid w:val="00F57EE9"/>
    <w:rsid w:val="00F61BA9"/>
    <w:rsid w:val="00F71B2E"/>
    <w:rsid w:val="00F7431A"/>
    <w:rsid w:val="00F85524"/>
    <w:rsid w:val="00F86A90"/>
    <w:rsid w:val="00F91E70"/>
    <w:rsid w:val="00F94AEE"/>
    <w:rsid w:val="00FA238B"/>
    <w:rsid w:val="00FA79FC"/>
    <w:rsid w:val="00FB1C59"/>
    <w:rsid w:val="00FB3B53"/>
    <w:rsid w:val="00FC40B7"/>
    <w:rsid w:val="00FC671A"/>
    <w:rsid w:val="00FD48D3"/>
    <w:rsid w:val="00FD723D"/>
    <w:rsid w:val="00FE00CC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A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F5C60"/>
    <w:pPr>
      <w:numPr>
        <w:numId w:val="2"/>
      </w:numPr>
      <w:shd w:val="clear" w:color="auto" w:fill="FABF8F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F5C60"/>
    <w:pPr>
      <w:numPr>
        <w:ilvl w:val="1"/>
        <w:numId w:val="2"/>
      </w:numPr>
      <w:ind w:left="567" w:hanging="567"/>
      <w:jc w:val="both"/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8C0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3D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23DA"/>
    <w:rPr>
      <w:rFonts w:ascii="Tahoma" w:hAnsi="Tahoma" w:cs="Tahoma"/>
      <w:color w:val="auto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styleId="Footer">
    <w:name w:val="footer"/>
    <w:basedOn w:val="Normal"/>
    <w:link w:val="Foot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customStyle="1" w:styleId="table1">
    <w:name w:val="table1"/>
    <w:basedOn w:val="Normal"/>
    <w:uiPriority w:val="99"/>
    <w:rsid w:val="00CE0027"/>
    <w:pPr>
      <w:ind w:left="68" w:hanging="181"/>
      <w:jc w:val="both"/>
    </w:pPr>
    <w:rPr>
      <w:rFonts w:ascii="Arial" w:eastAsia="Calibri" w:hAnsi="Arial" w:cs="Arial"/>
      <w:sz w:val="16"/>
      <w:szCs w:val="16"/>
    </w:rPr>
  </w:style>
  <w:style w:type="paragraph" w:customStyle="1" w:styleId="tableheader">
    <w:name w:val="tableheader"/>
    <w:basedOn w:val="Normal"/>
    <w:uiPriority w:val="99"/>
    <w:rsid w:val="00CE0027"/>
    <w:pPr>
      <w:keepNext/>
      <w:jc w:val="center"/>
    </w:pPr>
    <w:rPr>
      <w:rFonts w:eastAsia="Calibri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rsid w:val="00CE0027"/>
    <w:pPr>
      <w:ind w:left="68" w:hanging="181"/>
    </w:pPr>
    <w:rPr>
      <w:rFonts w:ascii="Arial Narrow" w:eastAsia="Calibri" w:hAnsi="Arial Narrow"/>
      <w:sz w:val="18"/>
      <w:szCs w:val="18"/>
    </w:rPr>
  </w:style>
  <w:style w:type="character" w:styleId="CommentReference">
    <w:name w:val="annotation reference"/>
    <w:uiPriority w:val="99"/>
    <w:semiHidden/>
    <w:rsid w:val="00E623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23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623DA"/>
    <w:rPr>
      <w:rFonts w:eastAsia="Times New Roman" w:cs="Times New Roman"/>
      <w:color w:val="auto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2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23DA"/>
    <w:rPr>
      <w:rFonts w:eastAsia="Times New Roman" w:cs="Times New Roman"/>
      <w:b/>
      <w:bCs/>
      <w:color w:val="auto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674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rsid w:val="00105BC1"/>
    <w:rPr>
      <w:rFonts w:cs="Times New Roman"/>
    </w:rPr>
  </w:style>
  <w:style w:type="paragraph" w:styleId="Revision">
    <w:name w:val="Revision"/>
    <w:hidden/>
    <w:uiPriority w:val="99"/>
    <w:semiHidden/>
    <w:rsid w:val="00A458F0"/>
    <w:rPr>
      <w:rFonts w:eastAsia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47AC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B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BC3"/>
    <w:rPr>
      <w:rFonts w:eastAsia="Times New Roman"/>
      <w:lang w:val="hr-HR" w:eastAsia="hr-HR"/>
    </w:rPr>
  </w:style>
  <w:style w:type="character" w:styleId="FootnoteReference">
    <w:name w:val="footnote reference"/>
    <w:uiPriority w:val="99"/>
    <w:semiHidden/>
    <w:unhideWhenUsed/>
    <w:rsid w:val="00DE5B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F5C60"/>
    <w:rPr>
      <w:rFonts w:ascii="Arial" w:eastAsia="Times New Roman" w:hAnsi="Arial" w:cs="Arial"/>
      <w:b/>
      <w:sz w:val="22"/>
      <w:szCs w:val="22"/>
      <w:u w:val="single"/>
      <w:shd w:val="clear" w:color="auto" w:fill="FABF8F"/>
    </w:rPr>
  </w:style>
  <w:style w:type="character" w:customStyle="1" w:styleId="Heading2Char">
    <w:name w:val="Heading 2 Char"/>
    <w:basedOn w:val="DefaultParagraphFont"/>
    <w:link w:val="Heading2"/>
    <w:rsid w:val="00DF5C60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858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C0C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LightList-Accent41">
    <w:name w:val="Light List - Accent 41"/>
    <w:basedOn w:val="TableNormal"/>
    <w:uiPriority w:val="61"/>
    <w:rsid w:val="003C1E99"/>
    <w:rPr>
      <w:rFonts w:ascii="Cambria" w:eastAsiaTheme="minorHAnsi" w:hAnsi="Cambria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NormalWeb">
    <w:name w:val="Normal (Web)"/>
    <w:basedOn w:val="Normal"/>
    <w:uiPriority w:val="99"/>
    <w:unhideWhenUsed/>
    <w:rsid w:val="009E18FA"/>
    <w:pPr>
      <w:spacing w:before="100" w:beforeAutospacing="1" w:after="100" w:afterAutospacing="1"/>
    </w:pPr>
    <w:rPr>
      <w:lang w:val="sr-Latn-ME" w:eastAsia="sr-Latn-ME"/>
    </w:rPr>
  </w:style>
  <w:style w:type="paragraph" w:customStyle="1" w:styleId="Default">
    <w:name w:val="Default"/>
    <w:rsid w:val="00C358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ME"/>
    </w:rPr>
  </w:style>
  <w:style w:type="paragraph" w:styleId="BodyText3">
    <w:name w:val="Body Text 3"/>
    <w:basedOn w:val="Normal"/>
    <w:link w:val="BodyText3Char"/>
    <w:semiHidden/>
    <w:unhideWhenUsed/>
    <w:rsid w:val="00F550FC"/>
    <w:pPr>
      <w:jc w:val="both"/>
    </w:pPr>
    <w:rPr>
      <w:lang w:val="sl-SI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F550FC"/>
    <w:rPr>
      <w:rFonts w:eastAsia="Times New Roman"/>
      <w:sz w:val="24"/>
      <w:szCs w:val="24"/>
      <w:lang w:val="sl-SI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0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0FC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A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F5C60"/>
    <w:pPr>
      <w:numPr>
        <w:numId w:val="2"/>
      </w:numPr>
      <w:shd w:val="clear" w:color="auto" w:fill="FABF8F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F5C60"/>
    <w:pPr>
      <w:numPr>
        <w:ilvl w:val="1"/>
        <w:numId w:val="2"/>
      </w:numPr>
      <w:ind w:left="567" w:hanging="567"/>
      <w:jc w:val="both"/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8C0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3D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23DA"/>
    <w:rPr>
      <w:rFonts w:ascii="Tahoma" w:hAnsi="Tahoma" w:cs="Tahoma"/>
      <w:color w:val="auto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styleId="Footer">
    <w:name w:val="footer"/>
    <w:basedOn w:val="Normal"/>
    <w:link w:val="Foot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customStyle="1" w:styleId="table1">
    <w:name w:val="table1"/>
    <w:basedOn w:val="Normal"/>
    <w:uiPriority w:val="99"/>
    <w:rsid w:val="00CE0027"/>
    <w:pPr>
      <w:ind w:left="68" w:hanging="181"/>
      <w:jc w:val="both"/>
    </w:pPr>
    <w:rPr>
      <w:rFonts w:ascii="Arial" w:eastAsia="Calibri" w:hAnsi="Arial" w:cs="Arial"/>
      <w:sz w:val="16"/>
      <w:szCs w:val="16"/>
    </w:rPr>
  </w:style>
  <w:style w:type="paragraph" w:customStyle="1" w:styleId="tableheader">
    <w:name w:val="tableheader"/>
    <w:basedOn w:val="Normal"/>
    <w:uiPriority w:val="99"/>
    <w:rsid w:val="00CE0027"/>
    <w:pPr>
      <w:keepNext/>
      <w:jc w:val="center"/>
    </w:pPr>
    <w:rPr>
      <w:rFonts w:eastAsia="Calibri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rsid w:val="00CE0027"/>
    <w:pPr>
      <w:ind w:left="68" w:hanging="181"/>
    </w:pPr>
    <w:rPr>
      <w:rFonts w:ascii="Arial Narrow" w:eastAsia="Calibri" w:hAnsi="Arial Narrow"/>
      <w:sz w:val="18"/>
      <w:szCs w:val="18"/>
    </w:rPr>
  </w:style>
  <w:style w:type="character" w:styleId="CommentReference">
    <w:name w:val="annotation reference"/>
    <w:uiPriority w:val="99"/>
    <w:semiHidden/>
    <w:rsid w:val="00E623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23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623DA"/>
    <w:rPr>
      <w:rFonts w:eastAsia="Times New Roman" w:cs="Times New Roman"/>
      <w:color w:val="auto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2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23DA"/>
    <w:rPr>
      <w:rFonts w:eastAsia="Times New Roman" w:cs="Times New Roman"/>
      <w:b/>
      <w:bCs/>
      <w:color w:val="auto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674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rsid w:val="00105BC1"/>
    <w:rPr>
      <w:rFonts w:cs="Times New Roman"/>
    </w:rPr>
  </w:style>
  <w:style w:type="paragraph" w:styleId="Revision">
    <w:name w:val="Revision"/>
    <w:hidden/>
    <w:uiPriority w:val="99"/>
    <w:semiHidden/>
    <w:rsid w:val="00A458F0"/>
    <w:rPr>
      <w:rFonts w:eastAsia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47AC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B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BC3"/>
    <w:rPr>
      <w:rFonts w:eastAsia="Times New Roman"/>
      <w:lang w:val="hr-HR" w:eastAsia="hr-HR"/>
    </w:rPr>
  </w:style>
  <w:style w:type="character" w:styleId="FootnoteReference">
    <w:name w:val="footnote reference"/>
    <w:uiPriority w:val="99"/>
    <w:semiHidden/>
    <w:unhideWhenUsed/>
    <w:rsid w:val="00DE5B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F5C60"/>
    <w:rPr>
      <w:rFonts w:ascii="Arial" w:eastAsia="Times New Roman" w:hAnsi="Arial" w:cs="Arial"/>
      <w:b/>
      <w:sz w:val="22"/>
      <w:szCs w:val="22"/>
      <w:u w:val="single"/>
      <w:shd w:val="clear" w:color="auto" w:fill="FABF8F"/>
    </w:rPr>
  </w:style>
  <w:style w:type="character" w:customStyle="1" w:styleId="Heading2Char">
    <w:name w:val="Heading 2 Char"/>
    <w:basedOn w:val="DefaultParagraphFont"/>
    <w:link w:val="Heading2"/>
    <w:rsid w:val="00DF5C60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858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C0C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LightList-Accent41">
    <w:name w:val="Light List - Accent 41"/>
    <w:basedOn w:val="TableNormal"/>
    <w:uiPriority w:val="61"/>
    <w:rsid w:val="003C1E99"/>
    <w:rPr>
      <w:rFonts w:ascii="Cambria" w:eastAsiaTheme="minorHAnsi" w:hAnsi="Cambria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NormalWeb">
    <w:name w:val="Normal (Web)"/>
    <w:basedOn w:val="Normal"/>
    <w:uiPriority w:val="99"/>
    <w:unhideWhenUsed/>
    <w:rsid w:val="009E18FA"/>
    <w:pPr>
      <w:spacing w:before="100" w:beforeAutospacing="1" w:after="100" w:afterAutospacing="1"/>
    </w:pPr>
    <w:rPr>
      <w:lang w:val="sr-Latn-ME" w:eastAsia="sr-Latn-ME"/>
    </w:rPr>
  </w:style>
  <w:style w:type="paragraph" w:customStyle="1" w:styleId="Default">
    <w:name w:val="Default"/>
    <w:rsid w:val="00C358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ME"/>
    </w:rPr>
  </w:style>
  <w:style w:type="paragraph" w:styleId="BodyText3">
    <w:name w:val="Body Text 3"/>
    <w:basedOn w:val="Normal"/>
    <w:link w:val="BodyText3Char"/>
    <w:semiHidden/>
    <w:unhideWhenUsed/>
    <w:rsid w:val="00F550FC"/>
    <w:pPr>
      <w:jc w:val="both"/>
    </w:pPr>
    <w:rPr>
      <w:lang w:val="sl-SI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F550FC"/>
    <w:rPr>
      <w:rFonts w:eastAsia="Times New Roman"/>
      <w:sz w:val="24"/>
      <w:szCs w:val="24"/>
      <w:lang w:val="sl-SI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0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0F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FF0C7-CFDD-427A-A9F9-9F77F2D0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sektorska analiza-financiranje udruga-obrazac 2016</vt:lpstr>
    </vt:vector>
  </TitlesOfParts>
  <Company>UZUVRH</Company>
  <LinksUpToDate>false</LinksUpToDate>
  <CharactersWithSpaces>20685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sektorska analiza-financiranje udruga-obrazac 2016</dc:title>
  <dc:creator>igor</dc:creator>
  <cp:lastModifiedBy>Milica Skiljevic</cp:lastModifiedBy>
  <cp:revision>13</cp:revision>
  <cp:lastPrinted>2016-02-11T10:32:00Z</cp:lastPrinted>
  <dcterms:created xsi:type="dcterms:W3CDTF">2017-09-15T13:45:00Z</dcterms:created>
  <dcterms:modified xsi:type="dcterms:W3CDTF">2017-09-15T14:47:00Z</dcterms:modified>
</cp:coreProperties>
</file>