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31" w:rsidRPr="00AC137D" w:rsidRDefault="001C5231" w:rsidP="001C5231">
      <w:pPr>
        <w:pStyle w:val="NoSpacing"/>
        <w:jc w:val="both"/>
        <w:rPr>
          <w:rFonts w:ascii="Times New Roman" w:hAnsi="Times New Roman" w:cs="Times New Roman"/>
          <w:b/>
          <w:sz w:val="24"/>
          <w:szCs w:val="24"/>
        </w:rPr>
      </w:pPr>
      <w:r w:rsidRPr="00AC137D">
        <w:rPr>
          <w:rFonts w:ascii="Times New Roman" w:hAnsi="Times New Roman" w:cs="Times New Roman"/>
          <w:b/>
          <w:sz w:val="24"/>
          <w:szCs w:val="24"/>
        </w:rPr>
        <w:tab/>
      </w:r>
      <w:r w:rsidRPr="00AC137D">
        <w:rPr>
          <w:rFonts w:ascii="Times New Roman" w:hAnsi="Times New Roman" w:cs="Times New Roman"/>
          <w:b/>
          <w:sz w:val="24"/>
          <w:szCs w:val="24"/>
        </w:rPr>
        <w:tab/>
      </w:r>
      <w:r w:rsidRPr="00AC137D">
        <w:rPr>
          <w:rFonts w:ascii="Times New Roman" w:hAnsi="Times New Roman" w:cs="Times New Roman"/>
          <w:b/>
          <w:sz w:val="24"/>
          <w:szCs w:val="24"/>
        </w:rPr>
        <w:tab/>
      </w:r>
      <w:r w:rsidRPr="00AC137D">
        <w:rPr>
          <w:rFonts w:ascii="Times New Roman" w:hAnsi="Times New Roman" w:cs="Times New Roman"/>
          <w:b/>
          <w:sz w:val="24"/>
          <w:szCs w:val="24"/>
        </w:rPr>
        <w:tab/>
      </w:r>
      <w:r w:rsidRPr="00AC137D">
        <w:rPr>
          <w:rFonts w:ascii="Times New Roman" w:hAnsi="Times New Roman" w:cs="Times New Roman"/>
          <w:b/>
          <w:sz w:val="24"/>
          <w:szCs w:val="24"/>
        </w:rPr>
        <w:tab/>
      </w:r>
      <w:r w:rsidRPr="00AC137D">
        <w:rPr>
          <w:rFonts w:ascii="Times New Roman" w:hAnsi="Times New Roman" w:cs="Times New Roman"/>
          <w:b/>
          <w:sz w:val="24"/>
          <w:szCs w:val="24"/>
        </w:rPr>
        <w:tab/>
      </w:r>
      <w:r w:rsidRPr="00AC137D">
        <w:rPr>
          <w:rFonts w:ascii="Times New Roman" w:hAnsi="Times New Roman" w:cs="Times New Roman"/>
          <w:b/>
          <w:sz w:val="24"/>
          <w:szCs w:val="24"/>
        </w:rPr>
        <w:tab/>
      </w:r>
      <w:r w:rsidRPr="00AC137D">
        <w:rPr>
          <w:rFonts w:ascii="Times New Roman" w:hAnsi="Times New Roman" w:cs="Times New Roman"/>
          <w:b/>
          <w:sz w:val="24"/>
          <w:szCs w:val="24"/>
        </w:rPr>
        <w:tab/>
      </w:r>
      <w:r w:rsidRPr="00AC137D">
        <w:rPr>
          <w:rFonts w:ascii="Times New Roman" w:hAnsi="Times New Roman" w:cs="Times New Roman"/>
          <w:b/>
          <w:sz w:val="24"/>
          <w:szCs w:val="24"/>
        </w:rPr>
        <w:tab/>
      </w:r>
      <w:r w:rsidRPr="00AC137D">
        <w:rPr>
          <w:rFonts w:ascii="Times New Roman" w:hAnsi="Times New Roman" w:cs="Times New Roman"/>
          <w:b/>
          <w:sz w:val="24"/>
          <w:szCs w:val="24"/>
        </w:rPr>
        <w:tab/>
      </w:r>
      <w:r w:rsidRPr="00AC137D">
        <w:rPr>
          <w:rFonts w:ascii="Times New Roman" w:hAnsi="Times New Roman" w:cs="Times New Roman"/>
          <w:b/>
          <w:sz w:val="24"/>
          <w:szCs w:val="24"/>
        </w:rPr>
        <w:tab/>
      </w:r>
      <w:r w:rsidR="00992049">
        <w:rPr>
          <w:rFonts w:ascii="Times New Roman" w:hAnsi="Times New Roman" w:cs="Times New Roman"/>
          <w:b/>
          <w:sz w:val="24"/>
          <w:szCs w:val="24"/>
        </w:rPr>
        <w:t>PREDLOG</w:t>
      </w:r>
      <w:r w:rsidRPr="00AC137D">
        <w:rPr>
          <w:rFonts w:ascii="Times New Roman" w:hAnsi="Times New Roman" w:cs="Times New Roman"/>
          <w:b/>
          <w:sz w:val="24"/>
          <w:szCs w:val="24"/>
        </w:rPr>
        <w:tab/>
      </w:r>
      <w:r w:rsidRPr="00AC137D">
        <w:rPr>
          <w:rFonts w:ascii="Times New Roman" w:hAnsi="Times New Roman" w:cs="Times New Roman"/>
          <w:b/>
          <w:sz w:val="24"/>
          <w:szCs w:val="24"/>
        </w:rPr>
        <w:tab/>
      </w:r>
    </w:p>
    <w:p w:rsidR="001C5231" w:rsidRPr="00AC137D" w:rsidRDefault="001C5231" w:rsidP="000D09E4">
      <w:pPr>
        <w:pStyle w:val="NoSpacing"/>
        <w:jc w:val="center"/>
        <w:rPr>
          <w:rFonts w:ascii="Times New Roman" w:hAnsi="Times New Roman" w:cs="Times New Roman"/>
          <w:b/>
          <w:sz w:val="24"/>
          <w:szCs w:val="24"/>
        </w:rPr>
      </w:pPr>
    </w:p>
    <w:p w:rsidR="001C5231" w:rsidRPr="00AC137D" w:rsidRDefault="001C5231" w:rsidP="000D09E4">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ZAKON O IZMJENAMA I DOPUNAMA ZAKONA O BEZBJEDNOSTI SAOBRAĆAJA NA PUTEVIMA</w:t>
      </w:r>
    </w:p>
    <w:p w:rsidR="001C5231" w:rsidRPr="00AC137D" w:rsidRDefault="001C5231" w:rsidP="000D09E4">
      <w:pPr>
        <w:pStyle w:val="NoSpacing"/>
        <w:jc w:val="center"/>
        <w:rPr>
          <w:rFonts w:ascii="Times New Roman" w:hAnsi="Times New Roman" w:cs="Times New Roman"/>
          <w:b/>
          <w:sz w:val="24"/>
          <w:szCs w:val="24"/>
        </w:rPr>
      </w:pPr>
    </w:p>
    <w:p w:rsidR="000D09E4" w:rsidRPr="00AC137D" w:rsidRDefault="000D09E4" w:rsidP="000D09E4">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Član 1</w:t>
      </w:r>
    </w:p>
    <w:p w:rsidR="00DD1523" w:rsidRPr="00AC137D" w:rsidRDefault="00DD1523"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0D09E4" w:rsidRPr="00AC137D">
        <w:rPr>
          <w:rFonts w:ascii="Times New Roman" w:hAnsi="Times New Roman" w:cs="Times New Roman"/>
          <w:sz w:val="24"/>
          <w:szCs w:val="24"/>
        </w:rPr>
        <w:t>U Zakonu o bezbjednosti saobraćaja na putevima</w:t>
      </w:r>
      <w:r w:rsidR="003B4200" w:rsidRPr="00AC137D">
        <w:rPr>
          <w:rFonts w:ascii="Times New Roman" w:hAnsi="Times New Roman" w:cs="Times New Roman"/>
          <w:sz w:val="24"/>
          <w:szCs w:val="24"/>
        </w:rPr>
        <w:t xml:space="preserve"> („Službeni </w:t>
      </w:r>
      <w:r w:rsidR="000D09E4" w:rsidRPr="00AC137D">
        <w:rPr>
          <w:rFonts w:ascii="Times New Roman" w:hAnsi="Times New Roman" w:cs="Times New Roman"/>
          <w:sz w:val="24"/>
          <w:szCs w:val="24"/>
        </w:rPr>
        <w:t xml:space="preserve">list </w:t>
      </w:r>
      <w:proofErr w:type="gramStart"/>
      <w:r w:rsidR="000D09E4" w:rsidRPr="00AC137D">
        <w:rPr>
          <w:rFonts w:ascii="Times New Roman" w:hAnsi="Times New Roman" w:cs="Times New Roman"/>
          <w:sz w:val="24"/>
          <w:szCs w:val="24"/>
        </w:rPr>
        <w:t>CG“</w:t>
      </w:r>
      <w:r w:rsidR="00F4453F">
        <w:rPr>
          <w:rFonts w:ascii="Times New Roman" w:hAnsi="Times New Roman" w:cs="Times New Roman"/>
          <w:sz w:val="24"/>
          <w:szCs w:val="24"/>
        </w:rPr>
        <w:t xml:space="preserve"> </w:t>
      </w:r>
      <w:r w:rsidR="000D09E4" w:rsidRPr="00AC137D">
        <w:rPr>
          <w:rFonts w:ascii="Times New Roman" w:hAnsi="Times New Roman" w:cs="Times New Roman"/>
          <w:sz w:val="24"/>
          <w:szCs w:val="24"/>
        </w:rPr>
        <w:t>br</w:t>
      </w:r>
      <w:r w:rsidR="00AF6DE5" w:rsidRPr="00AC137D">
        <w:rPr>
          <w:rFonts w:ascii="Times New Roman" w:hAnsi="Times New Roman" w:cs="Times New Roman"/>
          <w:sz w:val="24"/>
          <w:szCs w:val="24"/>
        </w:rPr>
        <w:t>.</w:t>
      </w:r>
      <w:proofErr w:type="gramEnd"/>
      <w:r w:rsidR="00B2591D">
        <w:rPr>
          <w:rFonts w:ascii="Times New Roman" w:hAnsi="Times New Roman" w:cs="Times New Roman"/>
          <w:sz w:val="24"/>
          <w:szCs w:val="24"/>
        </w:rPr>
        <w:t xml:space="preserve"> </w:t>
      </w:r>
      <w:r w:rsidR="00B92805" w:rsidRPr="00AC137D">
        <w:rPr>
          <w:rFonts w:ascii="Times New Roman" w:hAnsi="Times New Roman" w:cs="Times New Roman"/>
          <w:sz w:val="24"/>
          <w:szCs w:val="24"/>
        </w:rPr>
        <w:t xml:space="preserve">33/12, </w:t>
      </w:r>
      <w:r w:rsidR="003B4200" w:rsidRPr="00AC137D">
        <w:rPr>
          <w:rFonts w:ascii="Times New Roman" w:hAnsi="Times New Roman" w:cs="Times New Roman"/>
          <w:sz w:val="24"/>
          <w:szCs w:val="24"/>
        </w:rPr>
        <w:t>58</w:t>
      </w:r>
      <w:r w:rsidR="000D09E4" w:rsidRPr="00AC137D">
        <w:rPr>
          <w:rFonts w:ascii="Times New Roman" w:hAnsi="Times New Roman" w:cs="Times New Roman"/>
          <w:sz w:val="24"/>
          <w:szCs w:val="24"/>
        </w:rPr>
        <w:t>/1</w:t>
      </w:r>
      <w:r w:rsidR="003B4200" w:rsidRPr="00AC137D">
        <w:rPr>
          <w:rFonts w:ascii="Times New Roman" w:hAnsi="Times New Roman" w:cs="Times New Roman"/>
          <w:sz w:val="24"/>
          <w:szCs w:val="24"/>
        </w:rPr>
        <w:t>4 i 14/17</w:t>
      </w:r>
      <w:r w:rsidR="000D09E4" w:rsidRPr="00AC137D">
        <w:rPr>
          <w:rFonts w:ascii="Times New Roman" w:hAnsi="Times New Roman" w:cs="Times New Roman"/>
          <w:sz w:val="24"/>
          <w:szCs w:val="24"/>
        </w:rPr>
        <w:t xml:space="preserve">) u članu 7 stav 1 </w:t>
      </w:r>
      <w:r w:rsidR="00EE46A8" w:rsidRPr="00AC137D">
        <w:rPr>
          <w:rFonts w:ascii="Times New Roman" w:hAnsi="Times New Roman" w:cs="Times New Roman"/>
          <w:sz w:val="24"/>
          <w:szCs w:val="24"/>
        </w:rPr>
        <w:t>tač.</w:t>
      </w:r>
      <w:r w:rsidRPr="00AC137D">
        <w:rPr>
          <w:rFonts w:ascii="Times New Roman" w:hAnsi="Times New Roman" w:cs="Times New Roman"/>
          <w:sz w:val="24"/>
          <w:szCs w:val="24"/>
        </w:rPr>
        <w:t xml:space="preserve"> 5</w:t>
      </w:r>
      <w:r w:rsidR="00EE46A8" w:rsidRPr="00AC137D">
        <w:rPr>
          <w:rFonts w:ascii="Times New Roman" w:hAnsi="Times New Roman" w:cs="Times New Roman"/>
          <w:sz w:val="24"/>
          <w:szCs w:val="24"/>
        </w:rPr>
        <w:t>, 42, 44 i 126</w:t>
      </w:r>
      <w:r w:rsidR="00F4453F">
        <w:rPr>
          <w:rFonts w:ascii="Times New Roman" w:hAnsi="Times New Roman" w:cs="Times New Roman"/>
          <w:sz w:val="24"/>
          <w:szCs w:val="24"/>
        </w:rPr>
        <w:t xml:space="preserve"> </w:t>
      </w:r>
      <w:r w:rsidR="00EE46A8" w:rsidRPr="00AC137D">
        <w:rPr>
          <w:rFonts w:ascii="Times New Roman" w:hAnsi="Times New Roman" w:cs="Times New Roman"/>
          <w:sz w:val="24"/>
          <w:szCs w:val="24"/>
        </w:rPr>
        <w:t>mijenjaju</w:t>
      </w:r>
      <w:r w:rsidR="007E05E2" w:rsidRPr="00AC137D">
        <w:rPr>
          <w:rFonts w:ascii="Times New Roman" w:hAnsi="Times New Roman" w:cs="Times New Roman"/>
          <w:sz w:val="24"/>
          <w:szCs w:val="24"/>
        </w:rPr>
        <w:t xml:space="preserve"> se i </w:t>
      </w:r>
      <w:r w:rsidR="00EE46A8" w:rsidRPr="00AC137D">
        <w:rPr>
          <w:rFonts w:ascii="Times New Roman" w:hAnsi="Times New Roman" w:cs="Times New Roman"/>
          <w:sz w:val="24"/>
          <w:szCs w:val="24"/>
        </w:rPr>
        <w:t>glase</w:t>
      </w:r>
      <w:r w:rsidR="000D09E4" w:rsidRPr="00AC137D">
        <w:rPr>
          <w:rFonts w:ascii="Times New Roman" w:hAnsi="Times New Roman" w:cs="Times New Roman"/>
          <w:sz w:val="24"/>
          <w:szCs w:val="24"/>
        </w:rPr>
        <w:t>:</w:t>
      </w:r>
    </w:p>
    <w:p w:rsidR="000D09E4" w:rsidRPr="004C1B25" w:rsidRDefault="00DD1523"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0D09E4" w:rsidRPr="00AC137D">
        <w:rPr>
          <w:rFonts w:ascii="Times New Roman" w:hAnsi="Times New Roman" w:cs="Times New Roman"/>
          <w:sz w:val="24"/>
          <w:szCs w:val="24"/>
        </w:rPr>
        <w:t xml:space="preserve"> </w:t>
      </w:r>
      <w:r w:rsidR="000D09E4" w:rsidRPr="004C1B25">
        <w:rPr>
          <w:rFonts w:ascii="Times New Roman" w:hAnsi="Times New Roman" w:cs="Times New Roman"/>
          <w:sz w:val="24"/>
          <w:szCs w:val="24"/>
        </w:rPr>
        <w:t>„</w:t>
      </w:r>
      <w:r w:rsidR="00E37562" w:rsidRPr="004C1B25">
        <w:rPr>
          <w:rFonts w:ascii="Times New Roman" w:hAnsi="Times New Roman" w:cs="Times New Roman"/>
          <w:sz w:val="24"/>
          <w:szCs w:val="24"/>
        </w:rPr>
        <w:t>5</w:t>
      </w:r>
      <w:r w:rsidRPr="004C1B25">
        <w:rPr>
          <w:rFonts w:ascii="Times New Roman" w:hAnsi="Times New Roman" w:cs="Times New Roman"/>
          <w:sz w:val="24"/>
          <w:szCs w:val="24"/>
        </w:rPr>
        <w:t>)</w:t>
      </w:r>
      <w:r w:rsidR="00B2591D">
        <w:rPr>
          <w:rFonts w:ascii="Times New Roman" w:hAnsi="Times New Roman" w:cs="Times New Roman"/>
          <w:sz w:val="24"/>
          <w:szCs w:val="24"/>
        </w:rPr>
        <w:t xml:space="preserve"> </w:t>
      </w:r>
      <w:r w:rsidR="000D09E4" w:rsidRPr="004C1B25">
        <w:rPr>
          <w:rFonts w:ascii="Times New Roman" w:hAnsi="Times New Roman" w:cs="Times New Roman"/>
          <w:sz w:val="24"/>
          <w:szCs w:val="24"/>
        </w:rPr>
        <w:t xml:space="preserve">brza saobraćajnica je </w:t>
      </w:r>
      <w:r w:rsidR="009E4CA4" w:rsidRPr="004C1B25">
        <w:rPr>
          <w:rFonts w:ascii="Times New Roman" w:hAnsi="Times New Roman" w:cs="Times New Roman"/>
          <w:sz w:val="24"/>
          <w:szCs w:val="24"/>
        </w:rPr>
        <w:t>državni</w:t>
      </w:r>
      <w:r w:rsidR="000D09E4" w:rsidRPr="004C1B25">
        <w:rPr>
          <w:rFonts w:ascii="Times New Roman" w:hAnsi="Times New Roman" w:cs="Times New Roman"/>
          <w:sz w:val="24"/>
          <w:szCs w:val="24"/>
        </w:rPr>
        <w:t xml:space="preserve"> put za saobraćaj motornih vozila sa dvije fizički odvojene kolovozne trake za saobraćaj iz suprotnih smjerova sa raskrsnicama u dva ili više nivoa s</w:t>
      </w:r>
      <w:r w:rsidR="001C5231" w:rsidRPr="004C1B25">
        <w:rPr>
          <w:rFonts w:ascii="Times New Roman" w:hAnsi="Times New Roman" w:cs="Times New Roman"/>
          <w:sz w:val="24"/>
          <w:szCs w:val="24"/>
        </w:rPr>
        <w:t>a</w:t>
      </w:r>
      <w:r w:rsidR="000D09E4" w:rsidRPr="004C1B25">
        <w:rPr>
          <w:rFonts w:ascii="Times New Roman" w:hAnsi="Times New Roman" w:cs="Times New Roman"/>
          <w:sz w:val="24"/>
          <w:szCs w:val="24"/>
        </w:rPr>
        <w:t xml:space="preserve"> poprečnim putevima, drugim saobraća</w:t>
      </w:r>
      <w:r w:rsidR="003B4200" w:rsidRPr="004C1B25">
        <w:rPr>
          <w:rFonts w:ascii="Times New Roman" w:hAnsi="Times New Roman" w:cs="Times New Roman"/>
          <w:sz w:val="24"/>
          <w:szCs w:val="24"/>
        </w:rPr>
        <w:t xml:space="preserve">jnicama i željezničkim prugama, </w:t>
      </w:r>
      <w:r w:rsidR="001C5231" w:rsidRPr="004C1B25">
        <w:rPr>
          <w:rFonts w:ascii="Times New Roman" w:hAnsi="Times New Roman" w:cs="Times New Roman"/>
          <w:sz w:val="24"/>
          <w:szCs w:val="24"/>
        </w:rPr>
        <w:t>koja</w:t>
      </w:r>
      <w:r w:rsidR="000D09E4" w:rsidRPr="004C1B25">
        <w:rPr>
          <w:rFonts w:ascii="Times New Roman" w:hAnsi="Times New Roman" w:cs="Times New Roman"/>
          <w:sz w:val="24"/>
          <w:szCs w:val="24"/>
        </w:rPr>
        <w:t xml:space="preserve"> po pravilu nema zaustavnih traka</w:t>
      </w:r>
      <w:r w:rsidR="003B4200" w:rsidRPr="004C1B25">
        <w:rPr>
          <w:rFonts w:ascii="Times New Roman" w:hAnsi="Times New Roman" w:cs="Times New Roman"/>
          <w:sz w:val="24"/>
          <w:szCs w:val="24"/>
        </w:rPr>
        <w:t>;</w:t>
      </w:r>
    </w:p>
    <w:p w:rsidR="00EE46A8" w:rsidRPr="004C1B25" w:rsidRDefault="000D09E4" w:rsidP="00906EC5">
      <w:pPr>
        <w:pStyle w:val="NoSpacing"/>
        <w:jc w:val="both"/>
        <w:rPr>
          <w:rFonts w:ascii="Times New Roman" w:hAnsi="Times New Roman" w:cs="Times New Roman"/>
          <w:sz w:val="24"/>
          <w:szCs w:val="24"/>
        </w:rPr>
      </w:pPr>
      <w:r w:rsidRPr="004C1B25">
        <w:rPr>
          <w:rFonts w:ascii="Times New Roman" w:hAnsi="Times New Roman" w:cs="Times New Roman"/>
          <w:sz w:val="24"/>
          <w:szCs w:val="24"/>
        </w:rPr>
        <w:tab/>
      </w:r>
      <w:r w:rsidR="00EE46A8" w:rsidRPr="004C1B25">
        <w:rPr>
          <w:rFonts w:ascii="Times New Roman" w:hAnsi="Times New Roman" w:cs="Times New Roman"/>
          <w:sz w:val="24"/>
          <w:szCs w:val="24"/>
        </w:rPr>
        <w:t>42) zona usporenog saobraćaja je obilježeni dio puta, ulice ili dio naselja u kojem kolovoz koriste pješaci i vozila;</w:t>
      </w:r>
      <w:r w:rsidR="00DD1523" w:rsidRPr="004C1B25">
        <w:rPr>
          <w:rFonts w:ascii="Times New Roman" w:hAnsi="Times New Roman" w:cs="Times New Roman"/>
          <w:sz w:val="24"/>
          <w:szCs w:val="24"/>
        </w:rPr>
        <w:tab/>
      </w:r>
    </w:p>
    <w:p w:rsidR="00632DB5" w:rsidRPr="004C1B25" w:rsidRDefault="00DD1523" w:rsidP="00EE46A8">
      <w:pPr>
        <w:pStyle w:val="NoSpacing"/>
        <w:ind w:firstLine="720"/>
        <w:jc w:val="both"/>
        <w:rPr>
          <w:rFonts w:ascii="Times New Roman" w:hAnsi="Times New Roman" w:cs="Times New Roman"/>
          <w:sz w:val="24"/>
          <w:szCs w:val="24"/>
        </w:rPr>
      </w:pPr>
      <w:r w:rsidRPr="004C1B25">
        <w:rPr>
          <w:rFonts w:ascii="Times New Roman" w:hAnsi="Times New Roman" w:cs="Times New Roman"/>
          <w:sz w:val="24"/>
          <w:szCs w:val="24"/>
        </w:rPr>
        <w:t xml:space="preserve">44) </w:t>
      </w:r>
      <w:r w:rsidR="000D09E4" w:rsidRPr="004C1B25">
        <w:rPr>
          <w:rFonts w:ascii="Times New Roman" w:hAnsi="Times New Roman" w:cs="Times New Roman"/>
          <w:sz w:val="24"/>
          <w:szCs w:val="24"/>
        </w:rPr>
        <w:t>bicikl</w:t>
      </w:r>
      <w:r w:rsidR="0015377F">
        <w:rPr>
          <w:rFonts w:ascii="Times New Roman" w:hAnsi="Times New Roman" w:cs="Times New Roman"/>
          <w:sz w:val="24"/>
          <w:szCs w:val="24"/>
        </w:rPr>
        <w:t xml:space="preserve"> </w:t>
      </w:r>
      <w:r w:rsidR="000D09E4" w:rsidRPr="004C1B25">
        <w:rPr>
          <w:rFonts w:ascii="Times New Roman" w:hAnsi="Times New Roman" w:cs="Times New Roman"/>
          <w:sz w:val="24"/>
          <w:szCs w:val="24"/>
        </w:rPr>
        <w:t>je vozilo sa najmanje dva točka koje se pokreće isključivo snagom vozača ili koje je opremljeno pedalama i pomoćnim električnim motorom čija najveća efektivna snaga nije veća od 0,25 kw i koja s</w:t>
      </w:r>
      <w:r w:rsidR="00EE46A8" w:rsidRPr="004C1B25">
        <w:rPr>
          <w:rFonts w:ascii="Times New Roman" w:hAnsi="Times New Roman" w:cs="Times New Roman"/>
          <w:sz w:val="24"/>
          <w:szCs w:val="24"/>
        </w:rPr>
        <w:t>e progresivno smanjuje do 0 kad brzina dostigne 25 km/h ili prije dostizanja te brzine ako vozač prestane da pokreće pedale</w:t>
      </w:r>
      <w:r w:rsidR="003B4200" w:rsidRPr="004C1B25">
        <w:rPr>
          <w:rFonts w:ascii="Times New Roman" w:hAnsi="Times New Roman" w:cs="Times New Roman"/>
          <w:sz w:val="24"/>
          <w:szCs w:val="24"/>
        </w:rPr>
        <w:t>;</w:t>
      </w:r>
    </w:p>
    <w:p w:rsidR="000D09E4" w:rsidRPr="00AC137D" w:rsidRDefault="00DD1523" w:rsidP="000D09E4">
      <w:pPr>
        <w:pStyle w:val="NoSpacing"/>
        <w:jc w:val="both"/>
        <w:rPr>
          <w:rFonts w:ascii="Times New Roman" w:hAnsi="Times New Roman" w:cs="Times New Roman"/>
          <w:sz w:val="24"/>
          <w:szCs w:val="24"/>
        </w:rPr>
      </w:pPr>
      <w:r w:rsidRPr="004C1B25">
        <w:rPr>
          <w:rFonts w:ascii="Times New Roman" w:hAnsi="Times New Roman" w:cs="Times New Roman"/>
          <w:sz w:val="24"/>
          <w:szCs w:val="24"/>
        </w:rPr>
        <w:tab/>
        <w:t>126) e</w:t>
      </w:r>
      <w:r w:rsidR="000D09E4" w:rsidRPr="004C1B25">
        <w:rPr>
          <w:rFonts w:ascii="Times New Roman" w:hAnsi="Times New Roman" w:cs="Times New Roman"/>
          <w:sz w:val="24"/>
          <w:szCs w:val="24"/>
        </w:rPr>
        <w:t xml:space="preserve">vropski izvještaj o saobraćajnoj nezgodi je obrazac </w:t>
      </w:r>
      <w:r w:rsidR="00E917CB" w:rsidRPr="00AC137D">
        <w:rPr>
          <w:rFonts w:ascii="Times New Roman" w:hAnsi="Times New Roman" w:cs="Times New Roman"/>
          <w:sz w:val="24"/>
          <w:szCs w:val="24"/>
        </w:rPr>
        <w:t xml:space="preserve">propisan </w:t>
      </w:r>
      <w:r w:rsidR="00EE46A8" w:rsidRPr="00AC137D">
        <w:rPr>
          <w:rFonts w:ascii="Times New Roman" w:hAnsi="Times New Roman" w:cs="Times New Roman"/>
          <w:sz w:val="24"/>
          <w:szCs w:val="24"/>
        </w:rPr>
        <w:t>od strane Federacije evropskih o</w:t>
      </w:r>
      <w:r w:rsidR="003E01AF" w:rsidRPr="00AC137D">
        <w:rPr>
          <w:rFonts w:ascii="Times New Roman" w:hAnsi="Times New Roman" w:cs="Times New Roman"/>
          <w:sz w:val="24"/>
          <w:szCs w:val="24"/>
        </w:rPr>
        <w:t>siguravača,</w:t>
      </w:r>
      <w:r w:rsidR="006624AD">
        <w:rPr>
          <w:rFonts w:ascii="Times New Roman" w:hAnsi="Times New Roman" w:cs="Times New Roman"/>
          <w:sz w:val="24"/>
          <w:szCs w:val="24"/>
        </w:rPr>
        <w:t xml:space="preserve"> </w:t>
      </w:r>
      <w:r w:rsidR="000D09E4" w:rsidRPr="00AC137D">
        <w:rPr>
          <w:rFonts w:ascii="Times New Roman" w:hAnsi="Times New Roman" w:cs="Times New Roman"/>
          <w:sz w:val="24"/>
          <w:szCs w:val="24"/>
        </w:rPr>
        <w:t>koji učesnici u saobr</w:t>
      </w:r>
      <w:r w:rsidR="00E6251D" w:rsidRPr="00AC137D">
        <w:rPr>
          <w:rFonts w:ascii="Times New Roman" w:hAnsi="Times New Roman" w:cs="Times New Roman"/>
          <w:sz w:val="24"/>
          <w:szCs w:val="24"/>
        </w:rPr>
        <w:t>aćajnoj nezgodi popunjavaju kad</w:t>
      </w:r>
      <w:r w:rsidR="000D09E4" w:rsidRPr="00AC137D">
        <w:rPr>
          <w:rFonts w:ascii="Times New Roman" w:hAnsi="Times New Roman" w:cs="Times New Roman"/>
          <w:sz w:val="24"/>
          <w:szCs w:val="24"/>
        </w:rPr>
        <w:t xml:space="preserve"> u </w:t>
      </w:r>
      <w:r w:rsidR="00E6251D" w:rsidRPr="00AC137D">
        <w:rPr>
          <w:rFonts w:ascii="Times New Roman" w:hAnsi="Times New Roman" w:cs="Times New Roman"/>
          <w:sz w:val="24"/>
          <w:szCs w:val="24"/>
        </w:rPr>
        <w:t xml:space="preserve">saobraćajnoj </w:t>
      </w:r>
      <w:r w:rsidR="000D09E4" w:rsidRPr="00AC137D">
        <w:rPr>
          <w:rFonts w:ascii="Times New Roman" w:hAnsi="Times New Roman" w:cs="Times New Roman"/>
          <w:sz w:val="24"/>
          <w:szCs w:val="24"/>
        </w:rPr>
        <w:t>nezg</w:t>
      </w:r>
      <w:r w:rsidR="00E6251D" w:rsidRPr="00AC137D">
        <w:rPr>
          <w:rFonts w:ascii="Times New Roman" w:hAnsi="Times New Roman" w:cs="Times New Roman"/>
          <w:sz w:val="24"/>
          <w:szCs w:val="24"/>
        </w:rPr>
        <w:t>odi nema povrijeđenih lica, kad</w:t>
      </w:r>
      <w:r w:rsidR="000D09E4" w:rsidRPr="00AC137D">
        <w:rPr>
          <w:rFonts w:ascii="Times New Roman" w:hAnsi="Times New Roman" w:cs="Times New Roman"/>
          <w:sz w:val="24"/>
          <w:szCs w:val="24"/>
        </w:rPr>
        <w:t xml:space="preserve"> je šteta pričinjena samo na vozilima, pri čemu vozila mogu propisno nastaviti kretanje i za koju su se učesnici </w:t>
      </w:r>
      <w:r w:rsidR="00E6251D" w:rsidRPr="00AC137D">
        <w:rPr>
          <w:rFonts w:ascii="Times New Roman" w:hAnsi="Times New Roman" w:cs="Times New Roman"/>
          <w:sz w:val="24"/>
          <w:szCs w:val="24"/>
        </w:rPr>
        <w:t xml:space="preserve">saobraćajne nezgode </w:t>
      </w:r>
      <w:r w:rsidR="000D09E4" w:rsidRPr="00AC137D">
        <w:rPr>
          <w:rFonts w:ascii="Times New Roman" w:hAnsi="Times New Roman" w:cs="Times New Roman"/>
          <w:sz w:val="24"/>
          <w:szCs w:val="24"/>
        </w:rPr>
        <w:t xml:space="preserve">saglasili o okolnostima pod kojima je do nezgode </w:t>
      </w:r>
      <w:proofErr w:type="gramStart"/>
      <w:r w:rsidR="000D09E4" w:rsidRPr="00AC137D">
        <w:rPr>
          <w:rFonts w:ascii="Times New Roman" w:hAnsi="Times New Roman" w:cs="Times New Roman"/>
          <w:sz w:val="24"/>
          <w:szCs w:val="24"/>
        </w:rPr>
        <w:t>došlo</w:t>
      </w:r>
      <w:r w:rsidR="003B4200" w:rsidRPr="00AC137D">
        <w:rPr>
          <w:rFonts w:ascii="Times New Roman" w:hAnsi="Times New Roman" w:cs="Times New Roman"/>
          <w:sz w:val="24"/>
          <w:szCs w:val="24"/>
        </w:rPr>
        <w:t>;</w:t>
      </w:r>
      <w:r w:rsidR="000D09E4" w:rsidRPr="00AC137D">
        <w:rPr>
          <w:rFonts w:ascii="Times New Roman" w:hAnsi="Times New Roman" w:cs="Times New Roman"/>
          <w:sz w:val="24"/>
          <w:szCs w:val="24"/>
        </w:rPr>
        <w:t>“</w:t>
      </w:r>
      <w:proofErr w:type="gramEnd"/>
      <w:r w:rsidR="000D09E4" w:rsidRPr="00AC137D">
        <w:rPr>
          <w:rFonts w:ascii="Times New Roman" w:hAnsi="Times New Roman" w:cs="Times New Roman"/>
          <w:sz w:val="24"/>
          <w:szCs w:val="24"/>
        </w:rPr>
        <w:t>.</w:t>
      </w:r>
    </w:p>
    <w:p w:rsidR="009C0404" w:rsidRPr="00AC137D" w:rsidRDefault="009C0404" w:rsidP="000D09E4">
      <w:pPr>
        <w:pStyle w:val="NoSpacing"/>
        <w:jc w:val="both"/>
        <w:rPr>
          <w:rFonts w:ascii="Times New Roman" w:hAnsi="Times New Roman" w:cs="Times New Roman"/>
          <w:sz w:val="24"/>
          <w:szCs w:val="24"/>
        </w:rPr>
      </w:pPr>
    </w:p>
    <w:p w:rsidR="009C0404" w:rsidRPr="00AC137D" w:rsidRDefault="00B2591D" w:rsidP="009C0404">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9C0404" w:rsidRPr="00AC137D">
        <w:rPr>
          <w:rFonts w:ascii="Times New Roman" w:hAnsi="Times New Roman" w:cs="Times New Roman"/>
          <w:b/>
          <w:sz w:val="24"/>
          <w:szCs w:val="24"/>
        </w:rPr>
        <w:t>Član 2</w:t>
      </w:r>
    </w:p>
    <w:p w:rsidR="009C0404" w:rsidRPr="00AC137D" w:rsidRDefault="00CD125E" w:rsidP="009C0404">
      <w:pPr>
        <w:pStyle w:val="1tekst"/>
        <w:spacing w:before="0" w:beforeAutospacing="0" w:after="0" w:afterAutospacing="0"/>
        <w:ind w:right="375" w:firstLine="330"/>
        <w:jc w:val="both"/>
      </w:pPr>
      <w:r w:rsidRPr="00AC137D">
        <w:tab/>
      </w:r>
      <w:r w:rsidR="009C0404" w:rsidRPr="00AC137D">
        <w:t xml:space="preserve">U članu 18 stav 4 </w:t>
      </w:r>
      <w:r w:rsidR="00632DB5" w:rsidRPr="00AC137D">
        <w:t xml:space="preserve">poslije riječi “člana” </w:t>
      </w:r>
      <w:r w:rsidR="00CA35D5" w:rsidRPr="00AC137D">
        <w:t>tačka se briše i dodaju</w:t>
      </w:r>
      <w:r w:rsidR="00632DB5" w:rsidRPr="00AC137D">
        <w:t xml:space="preserve"> riječi</w:t>
      </w:r>
      <w:proofErr w:type="gramStart"/>
      <w:r w:rsidR="00E24BC2" w:rsidRPr="00AC137D">
        <w:t>:</w:t>
      </w:r>
      <w:r w:rsidR="00632DB5" w:rsidRPr="00AC137D">
        <w:t>”</w:t>
      </w:r>
      <w:r w:rsidR="009C0404" w:rsidRPr="00AC137D">
        <w:t>i</w:t>
      </w:r>
      <w:proofErr w:type="gramEnd"/>
      <w:r w:rsidR="009C0404" w:rsidRPr="00AC137D">
        <w:t xml:space="preserve"> </w:t>
      </w:r>
      <w:r w:rsidR="004B3C4A" w:rsidRPr="00AC137D">
        <w:t>ustanova socijalne i dječje zaštite.</w:t>
      </w:r>
      <w:r w:rsidR="009C0404" w:rsidRPr="00AC137D">
        <w:t>”</w:t>
      </w:r>
    </w:p>
    <w:p w:rsidR="009C0404" w:rsidRPr="00AC137D" w:rsidRDefault="00CD125E" w:rsidP="00E24BC2">
      <w:pPr>
        <w:pStyle w:val="1tekst"/>
        <w:spacing w:before="0" w:beforeAutospacing="0" w:after="0" w:afterAutospacing="0"/>
        <w:ind w:right="375" w:firstLine="330"/>
        <w:jc w:val="both"/>
      </w:pPr>
      <w:r w:rsidRPr="00AC137D">
        <w:tab/>
      </w:r>
      <w:r w:rsidR="00E24BC2" w:rsidRPr="00AC137D">
        <w:t xml:space="preserve"> U s</w:t>
      </w:r>
      <w:r w:rsidR="009C0404" w:rsidRPr="00AC137D">
        <w:t>tav</w:t>
      </w:r>
      <w:r w:rsidR="00E24BC2" w:rsidRPr="00AC137D">
        <w:t xml:space="preserve">u 6 poslije riječi “Lica” dodaje se zarez, a riječi:” i udruženja” zamjenjuje se riječima:” udruženja i </w:t>
      </w:r>
      <w:r w:rsidR="00D947C5" w:rsidRPr="00AC137D">
        <w:t>ustanove</w:t>
      </w:r>
      <w:r w:rsidR="00E24BC2" w:rsidRPr="00AC137D">
        <w:t>”.</w:t>
      </w:r>
    </w:p>
    <w:p w:rsidR="000D09E4" w:rsidRPr="00AC137D" w:rsidRDefault="000D09E4" w:rsidP="000D09E4">
      <w:pPr>
        <w:pStyle w:val="NoSpacing"/>
        <w:jc w:val="both"/>
        <w:rPr>
          <w:rFonts w:ascii="Times New Roman" w:hAnsi="Times New Roman" w:cs="Times New Roman"/>
          <w:sz w:val="24"/>
          <w:szCs w:val="24"/>
        </w:rPr>
      </w:pPr>
    </w:p>
    <w:p w:rsidR="000D09E4" w:rsidRPr="00AC137D" w:rsidRDefault="000D09E4" w:rsidP="000D09E4">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 xml:space="preserve">Član </w:t>
      </w:r>
      <w:r w:rsidR="009C0404" w:rsidRPr="00AC137D">
        <w:rPr>
          <w:rFonts w:ascii="Times New Roman" w:hAnsi="Times New Roman" w:cs="Times New Roman"/>
          <w:b/>
          <w:sz w:val="24"/>
          <w:szCs w:val="24"/>
        </w:rPr>
        <w:t>3</w:t>
      </w:r>
    </w:p>
    <w:p w:rsidR="00D947C5" w:rsidRPr="00AC137D" w:rsidRDefault="00D947C5" w:rsidP="00D947C5">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 xml:space="preserve">U članu 22 </w:t>
      </w:r>
      <w:r w:rsidR="009E4CA4" w:rsidRPr="00AC137D">
        <w:rPr>
          <w:rFonts w:ascii="Times New Roman" w:hAnsi="Times New Roman" w:cs="Times New Roman"/>
          <w:sz w:val="24"/>
          <w:szCs w:val="24"/>
        </w:rPr>
        <w:t xml:space="preserve">stav 1 </w:t>
      </w:r>
      <w:r w:rsidRPr="00AC137D">
        <w:rPr>
          <w:rFonts w:ascii="Times New Roman" w:hAnsi="Times New Roman" w:cs="Times New Roman"/>
          <w:sz w:val="24"/>
          <w:szCs w:val="24"/>
        </w:rPr>
        <w:t xml:space="preserve">poslije riječi “uređaj” tačka </w:t>
      </w:r>
      <w:r w:rsidR="0051000A" w:rsidRPr="00AC137D">
        <w:rPr>
          <w:rFonts w:ascii="Times New Roman" w:hAnsi="Times New Roman" w:cs="Times New Roman"/>
          <w:sz w:val="24"/>
          <w:szCs w:val="24"/>
        </w:rPr>
        <w:t xml:space="preserve">se briše </w:t>
      </w:r>
      <w:r w:rsidRPr="00AC137D">
        <w:rPr>
          <w:rFonts w:ascii="Times New Roman" w:hAnsi="Times New Roman" w:cs="Times New Roman"/>
          <w:sz w:val="24"/>
          <w:szCs w:val="24"/>
        </w:rPr>
        <w:t>i dodaju riječi</w:t>
      </w:r>
      <w:proofErr w:type="gramStart"/>
      <w:r w:rsidRPr="00AC137D">
        <w:rPr>
          <w:rFonts w:ascii="Times New Roman" w:hAnsi="Times New Roman" w:cs="Times New Roman"/>
          <w:sz w:val="24"/>
          <w:szCs w:val="24"/>
        </w:rPr>
        <w:t>:”ili</w:t>
      </w:r>
      <w:proofErr w:type="gramEnd"/>
      <w:r w:rsidRPr="00AC137D">
        <w:rPr>
          <w:rFonts w:ascii="Times New Roman" w:hAnsi="Times New Roman" w:cs="Times New Roman"/>
          <w:sz w:val="24"/>
          <w:szCs w:val="24"/>
        </w:rPr>
        <w:t xml:space="preserve"> drugi uređaj za komun</w:t>
      </w:r>
      <w:r w:rsidR="0051000A" w:rsidRPr="00AC137D">
        <w:rPr>
          <w:rFonts w:ascii="Times New Roman" w:hAnsi="Times New Roman" w:cs="Times New Roman"/>
          <w:sz w:val="24"/>
          <w:szCs w:val="24"/>
        </w:rPr>
        <w:t>ikaciju, osim u slučajevima kad</w:t>
      </w:r>
      <w:r w:rsidRPr="00AC137D">
        <w:rPr>
          <w:rFonts w:ascii="Times New Roman" w:hAnsi="Times New Roman" w:cs="Times New Roman"/>
          <w:sz w:val="24"/>
          <w:szCs w:val="24"/>
        </w:rPr>
        <w:t xml:space="preserve"> se telefonski ili drugi uređaj upotrebljava uz pomoć op</w:t>
      </w:r>
      <w:r w:rsidR="003E01AF" w:rsidRPr="00AC137D">
        <w:rPr>
          <w:rFonts w:ascii="Times New Roman" w:hAnsi="Times New Roman" w:cs="Times New Roman"/>
          <w:sz w:val="24"/>
          <w:szCs w:val="24"/>
        </w:rPr>
        <w:t>reme koja omogućava njihovo kori</w:t>
      </w:r>
      <w:r w:rsidRPr="00AC137D">
        <w:rPr>
          <w:rFonts w:ascii="Times New Roman" w:hAnsi="Times New Roman" w:cs="Times New Roman"/>
          <w:sz w:val="24"/>
          <w:szCs w:val="24"/>
        </w:rPr>
        <w:t>šćenje bez angažovanja ruku (hands fre</w:t>
      </w:r>
      <w:r w:rsidR="00426082" w:rsidRPr="00AC137D">
        <w:rPr>
          <w:rFonts w:ascii="Times New Roman" w:hAnsi="Times New Roman" w:cs="Times New Roman"/>
          <w:sz w:val="24"/>
          <w:szCs w:val="24"/>
        </w:rPr>
        <w:t>e sistemi sl</w:t>
      </w:r>
      <w:r w:rsidRPr="00AC137D">
        <w:rPr>
          <w:rFonts w:ascii="Times New Roman" w:hAnsi="Times New Roman" w:cs="Times New Roman"/>
          <w:sz w:val="24"/>
          <w:szCs w:val="24"/>
        </w:rPr>
        <w:t>.).”</w:t>
      </w:r>
    </w:p>
    <w:p w:rsidR="005B36F9" w:rsidRPr="00AC137D" w:rsidRDefault="005B36F9" w:rsidP="00906EC5">
      <w:pPr>
        <w:pStyle w:val="NoSpacing"/>
        <w:rPr>
          <w:rFonts w:ascii="Times New Roman" w:hAnsi="Times New Roman" w:cs="Times New Roman"/>
          <w:b/>
          <w:sz w:val="24"/>
          <w:szCs w:val="24"/>
        </w:rPr>
      </w:pPr>
    </w:p>
    <w:p w:rsidR="00D947C5" w:rsidRPr="00AC137D" w:rsidRDefault="00D947C5" w:rsidP="000D09E4">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Član 4</w:t>
      </w:r>
    </w:p>
    <w:p w:rsidR="000D09E4" w:rsidRPr="00AC137D" w:rsidRDefault="00CD125E"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U članu 31</w:t>
      </w:r>
      <w:r w:rsidR="000D09E4" w:rsidRPr="00AC137D">
        <w:rPr>
          <w:rFonts w:ascii="Times New Roman" w:hAnsi="Times New Roman" w:cs="Times New Roman"/>
          <w:sz w:val="24"/>
          <w:szCs w:val="24"/>
        </w:rPr>
        <w:t xml:space="preserve"> stav 2 briše se.</w:t>
      </w:r>
    </w:p>
    <w:p w:rsidR="00E24BC2" w:rsidRPr="00AC137D" w:rsidRDefault="00E24BC2"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6D7A6F" w:rsidRPr="00AC137D">
        <w:rPr>
          <w:rFonts w:ascii="Times New Roman" w:hAnsi="Times New Roman" w:cs="Times New Roman"/>
          <w:sz w:val="24"/>
          <w:szCs w:val="24"/>
        </w:rPr>
        <w:t>Dosadašnji s</w:t>
      </w:r>
      <w:r w:rsidRPr="00AC137D">
        <w:rPr>
          <w:rFonts w:ascii="Times New Roman" w:hAnsi="Times New Roman" w:cs="Times New Roman"/>
          <w:sz w:val="24"/>
          <w:szCs w:val="24"/>
        </w:rPr>
        <w:t>t. 3 i 4 postaju st. 2 i 3.</w:t>
      </w:r>
    </w:p>
    <w:p w:rsidR="00BD2928" w:rsidRPr="00AC137D" w:rsidRDefault="00BD2928" w:rsidP="000D09E4">
      <w:pPr>
        <w:pStyle w:val="NoSpacing"/>
        <w:jc w:val="both"/>
        <w:rPr>
          <w:rFonts w:ascii="Times New Roman" w:hAnsi="Times New Roman" w:cs="Times New Roman"/>
          <w:sz w:val="24"/>
          <w:szCs w:val="24"/>
        </w:rPr>
      </w:pPr>
    </w:p>
    <w:p w:rsidR="00BD2928" w:rsidRPr="00AC137D" w:rsidRDefault="00BD2928" w:rsidP="00BD2928">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Član 5</w:t>
      </w:r>
    </w:p>
    <w:p w:rsidR="00BD2928" w:rsidRPr="00AC137D" w:rsidRDefault="00BD2928" w:rsidP="00BD2928">
      <w:pPr>
        <w:pStyle w:val="NoSpacing"/>
        <w:jc w:val="both"/>
        <w:rPr>
          <w:rFonts w:ascii="Times New Roman" w:hAnsi="Times New Roman" w:cs="Times New Roman"/>
          <w:b/>
          <w:sz w:val="24"/>
          <w:szCs w:val="24"/>
        </w:rPr>
      </w:pPr>
      <w:r w:rsidRPr="00AC137D">
        <w:rPr>
          <w:rFonts w:ascii="Times New Roman" w:hAnsi="Times New Roman" w:cs="Times New Roman"/>
          <w:sz w:val="24"/>
          <w:szCs w:val="24"/>
        </w:rPr>
        <w:tab/>
        <w:t>U članu 37 stav 1 tačka 2, čla</w:t>
      </w:r>
      <w:r w:rsidR="00AF6DE5" w:rsidRPr="00AC137D">
        <w:rPr>
          <w:rFonts w:ascii="Times New Roman" w:hAnsi="Times New Roman" w:cs="Times New Roman"/>
          <w:sz w:val="24"/>
          <w:szCs w:val="24"/>
        </w:rPr>
        <w:t>nu 63 stav 1,</w:t>
      </w:r>
      <w:r w:rsidRPr="00AC137D">
        <w:rPr>
          <w:rFonts w:ascii="Times New Roman" w:hAnsi="Times New Roman" w:cs="Times New Roman"/>
          <w:sz w:val="24"/>
          <w:szCs w:val="24"/>
        </w:rPr>
        <w:t xml:space="preserve"> članu 64, član</w:t>
      </w:r>
      <w:r w:rsidR="0015377F">
        <w:rPr>
          <w:rFonts w:ascii="Times New Roman" w:hAnsi="Times New Roman" w:cs="Times New Roman"/>
          <w:sz w:val="24"/>
          <w:szCs w:val="24"/>
        </w:rPr>
        <w:t xml:space="preserve">u 84 stav 1, članu 96 stav 1, </w:t>
      </w:r>
      <w:r w:rsidRPr="00AC137D">
        <w:rPr>
          <w:rFonts w:ascii="Times New Roman" w:hAnsi="Times New Roman" w:cs="Times New Roman"/>
          <w:sz w:val="24"/>
          <w:szCs w:val="24"/>
        </w:rPr>
        <w:t xml:space="preserve">nazivu potpoglavlja 23, članu 101 st. 1 </w:t>
      </w:r>
      <w:r w:rsidR="0051000A" w:rsidRPr="00AC137D">
        <w:rPr>
          <w:rFonts w:ascii="Times New Roman" w:hAnsi="Times New Roman" w:cs="Times New Roman"/>
          <w:sz w:val="24"/>
          <w:szCs w:val="24"/>
        </w:rPr>
        <w:t xml:space="preserve">i 2, članu 102 </w:t>
      </w:r>
      <w:r w:rsidR="008360A8" w:rsidRPr="00AC137D">
        <w:rPr>
          <w:rFonts w:ascii="Times New Roman" w:hAnsi="Times New Roman" w:cs="Times New Roman"/>
          <w:sz w:val="24"/>
          <w:szCs w:val="24"/>
        </w:rPr>
        <w:t xml:space="preserve">i </w:t>
      </w:r>
      <w:r w:rsidR="00AF6DE5" w:rsidRPr="00AC137D">
        <w:rPr>
          <w:rFonts w:ascii="Times New Roman" w:hAnsi="Times New Roman" w:cs="Times New Roman"/>
          <w:sz w:val="24"/>
          <w:szCs w:val="24"/>
        </w:rPr>
        <w:t xml:space="preserve">članu 104 </w:t>
      </w:r>
      <w:r w:rsidRPr="00AC137D">
        <w:rPr>
          <w:rFonts w:ascii="Times New Roman" w:hAnsi="Times New Roman" w:cs="Times New Roman"/>
          <w:sz w:val="24"/>
          <w:szCs w:val="24"/>
        </w:rPr>
        <w:t>riječi</w:t>
      </w:r>
      <w:proofErr w:type="gramStart"/>
      <w:r w:rsidRPr="00AC137D">
        <w:rPr>
          <w:rFonts w:ascii="Times New Roman" w:hAnsi="Times New Roman" w:cs="Times New Roman"/>
          <w:sz w:val="24"/>
          <w:szCs w:val="24"/>
        </w:rPr>
        <w:t>:”put</w:t>
      </w:r>
      <w:proofErr w:type="gramEnd"/>
      <w:r w:rsidRPr="00AC137D">
        <w:rPr>
          <w:rFonts w:ascii="Times New Roman" w:hAnsi="Times New Roman" w:cs="Times New Roman"/>
          <w:sz w:val="24"/>
          <w:szCs w:val="24"/>
        </w:rPr>
        <w:t xml:space="preserve"> rezervisan za saobraćaj motornih vozila” u različitom broju i padežu</w:t>
      </w:r>
      <w:r w:rsidR="008C2138">
        <w:rPr>
          <w:rFonts w:ascii="Times New Roman" w:hAnsi="Times New Roman" w:cs="Times New Roman"/>
          <w:sz w:val="24"/>
          <w:szCs w:val="24"/>
        </w:rPr>
        <w:t xml:space="preserve"> zamjenjuju se riječima:</w:t>
      </w:r>
      <w:r w:rsidRPr="00AC137D">
        <w:rPr>
          <w:rFonts w:ascii="Times New Roman" w:hAnsi="Times New Roman" w:cs="Times New Roman"/>
          <w:sz w:val="24"/>
          <w:szCs w:val="24"/>
        </w:rPr>
        <w:t>“brza saobraćajnica” u odgovarajućem broju i padežu.</w:t>
      </w:r>
    </w:p>
    <w:p w:rsidR="000D09E4" w:rsidRPr="00AC137D" w:rsidRDefault="000D09E4" w:rsidP="000D09E4">
      <w:pPr>
        <w:pStyle w:val="NoSpacing"/>
        <w:jc w:val="both"/>
        <w:rPr>
          <w:rFonts w:ascii="Times New Roman" w:hAnsi="Times New Roman" w:cs="Times New Roman"/>
          <w:sz w:val="24"/>
          <w:szCs w:val="24"/>
        </w:rPr>
      </w:pPr>
    </w:p>
    <w:p w:rsidR="000D09E4" w:rsidRPr="00AC137D" w:rsidRDefault="000D09E4" w:rsidP="000D09E4">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lastRenderedPageBreak/>
        <w:t xml:space="preserve">Član </w:t>
      </w:r>
      <w:r w:rsidR="00BD2928" w:rsidRPr="00AC137D">
        <w:rPr>
          <w:rFonts w:ascii="Times New Roman" w:hAnsi="Times New Roman" w:cs="Times New Roman"/>
          <w:b/>
          <w:sz w:val="24"/>
          <w:szCs w:val="24"/>
        </w:rPr>
        <w:t>6</w:t>
      </w:r>
    </w:p>
    <w:p w:rsidR="000D09E4" w:rsidRPr="00AC137D" w:rsidRDefault="00CD125E"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0D09E4" w:rsidRPr="00AC137D">
        <w:rPr>
          <w:rFonts w:ascii="Times New Roman" w:hAnsi="Times New Roman" w:cs="Times New Roman"/>
          <w:sz w:val="24"/>
          <w:szCs w:val="24"/>
        </w:rPr>
        <w:t>U članu 73 stav 2 riječi: “Zadnje svijetlo za maglu upotrebljava se” zamjenjuju se riječima: “Svijetla za maglu upotrebljavaju se”.</w:t>
      </w:r>
    </w:p>
    <w:p w:rsidR="00CD125E" w:rsidRPr="00AC137D" w:rsidRDefault="00CD125E" w:rsidP="000D09E4">
      <w:pPr>
        <w:pStyle w:val="NoSpacing"/>
        <w:jc w:val="center"/>
        <w:rPr>
          <w:rFonts w:ascii="Times New Roman" w:hAnsi="Times New Roman" w:cs="Times New Roman"/>
          <w:b/>
          <w:sz w:val="24"/>
          <w:szCs w:val="24"/>
        </w:rPr>
      </w:pPr>
    </w:p>
    <w:p w:rsidR="000D09E4" w:rsidRPr="00AC137D" w:rsidRDefault="000D09E4" w:rsidP="000D09E4">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 xml:space="preserve">Član </w:t>
      </w:r>
      <w:r w:rsidR="00BD2928" w:rsidRPr="00AC137D">
        <w:rPr>
          <w:rFonts w:ascii="Times New Roman" w:hAnsi="Times New Roman" w:cs="Times New Roman"/>
          <w:b/>
          <w:sz w:val="24"/>
          <w:szCs w:val="24"/>
        </w:rPr>
        <w:t>7</w:t>
      </w:r>
    </w:p>
    <w:p w:rsidR="00426082" w:rsidRPr="00AC137D" w:rsidRDefault="00CD125E"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0D09E4" w:rsidRPr="00AC137D">
        <w:rPr>
          <w:rFonts w:ascii="Times New Roman" w:hAnsi="Times New Roman" w:cs="Times New Roman"/>
          <w:sz w:val="24"/>
          <w:szCs w:val="24"/>
        </w:rPr>
        <w:t xml:space="preserve">U članu 75 stav 1 tačka 1 </w:t>
      </w:r>
      <w:r w:rsidR="00426082" w:rsidRPr="00AC137D">
        <w:rPr>
          <w:rFonts w:ascii="Times New Roman" w:hAnsi="Times New Roman" w:cs="Times New Roman"/>
          <w:sz w:val="24"/>
          <w:szCs w:val="24"/>
        </w:rPr>
        <w:t>mijenja se i glasi:</w:t>
      </w:r>
    </w:p>
    <w:p w:rsidR="000D09E4" w:rsidRPr="00AC137D" w:rsidRDefault="00AF6DE5" w:rsidP="00AF6DE5">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15377F">
        <w:rPr>
          <w:rFonts w:ascii="Times New Roman" w:hAnsi="Times New Roman" w:cs="Times New Roman"/>
          <w:sz w:val="24"/>
          <w:szCs w:val="24"/>
        </w:rPr>
        <w:t>“</w:t>
      </w:r>
      <w:r w:rsidRPr="00AC137D">
        <w:rPr>
          <w:rFonts w:ascii="Times New Roman" w:hAnsi="Times New Roman" w:cs="Times New Roman"/>
          <w:sz w:val="24"/>
          <w:szCs w:val="24"/>
        </w:rPr>
        <w:t xml:space="preserve">1) </w:t>
      </w:r>
      <w:r w:rsidR="00426082" w:rsidRPr="00AC137D">
        <w:rPr>
          <w:rFonts w:ascii="Times New Roman" w:hAnsi="Times New Roman" w:cs="Times New Roman"/>
          <w:sz w:val="24"/>
          <w:szCs w:val="24"/>
        </w:rPr>
        <w:t>pješak koji se kreće po kolovozu na javnom putu van na</w:t>
      </w:r>
      <w:r w:rsidRPr="00AC137D">
        <w:rPr>
          <w:rFonts w:ascii="Times New Roman" w:hAnsi="Times New Roman" w:cs="Times New Roman"/>
          <w:sz w:val="24"/>
          <w:szCs w:val="24"/>
        </w:rPr>
        <w:t xml:space="preserve">selja, dužan je da na sebi ima </w:t>
      </w:r>
      <w:r w:rsidR="00426082" w:rsidRPr="00AC137D">
        <w:rPr>
          <w:rFonts w:ascii="Times New Roman" w:hAnsi="Times New Roman" w:cs="Times New Roman"/>
          <w:sz w:val="24"/>
          <w:szCs w:val="24"/>
        </w:rPr>
        <w:t>prsluk sa svjetlosno-reflektujućim osobinama;”.</w:t>
      </w:r>
    </w:p>
    <w:p w:rsidR="000D09E4" w:rsidRPr="00AC137D" w:rsidRDefault="000D09E4" w:rsidP="000D09E4">
      <w:pPr>
        <w:pStyle w:val="NoSpacing"/>
        <w:jc w:val="both"/>
        <w:rPr>
          <w:rFonts w:ascii="Times New Roman" w:hAnsi="Times New Roman" w:cs="Times New Roman"/>
          <w:sz w:val="24"/>
          <w:szCs w:val="24"/>
        </w:rPr>
      </w:pPr>
    </w:p>
    <w:p w:rsidR="000D09E4" w:rsidRPr="00AC137D" w:rsidRDefault="000D09E4" w:rsidP="000D09E4">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 xml:space="preserve">Član </w:t>
      </w:r>
      <w:r w:rsidR="00BD2928" w:rsidRPr="00AC137D">
        <w:rPr>
          <w:rFonts w:ascii="Times New Roman" w:hAnsi="Times New Roman" w:cs="Times New Roman"/>
          <w:b/>
          <w:sz w:val="24"/>
          <w:szCs w:val="24"/>
        </w:rPr>
        <w:t>8</w:t>
      </w:r>
    </w:p>
    <w:p w:rsidR="000D09E4" w:rsidRPr="00AC137D" w:rsidRDefault="00CD125E"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U članu 79 stav 3</w:t>
      </w:r>
      <w:r w:rsidR="0051000A" w:rsidRPr="00AC137D">
        <w:rPr>
          <w:rFonts w:ascii="Times New Roman" w:hAnsi="Times New Roman" w:cs="Times New Roman"/>
          <w:sz w:val="24"/>
          <w:szCs w:val="24"/>
        </w:rPr>
        <w:t xml:space="preserve"> riječi: “Noću ili danju, u uslovima smanjene vidljivosti,” zamjenjuju se riječim</w:t>
      </w:r>
      <w:r w:rsidR="00793BD7" w:rsidRPr="00AC137D">
        <w:rPr>
          <w:rFonts w:ascii="Times New Roman" w:hAnsi="Times New Roman" w:cs="Times New Roman"/>
          <w:sz w:val="24"/>
          <w:szCs w:val="24"/>
        </w:rPr>
        <w:t>a</w:t>
      </w:r>
      <w:r w:rsidR="0051000A" w:rsidRPr="00AC137D">
        <w:rPr>
          <w:rFonts w:ascii="Times New Roman" w:hAnsi="Times New Roman" w:cs="Times New Roman"/>
          <w:sz w:val="24"/>
          <w:szCs w:val="24"/>
        </w:rPr>
        <w:t xml:space="preserve">:” </w:t>
      </w:r>
      <w:r w:rsidR="00793BD7" w:rsidRPr="00AC137D">
        <w:rPr>
          <w:rFonts w:ascii="Times New Roman" w:hAnsi="Times New Roman" w:cs="Times New Roman"/>
          <w:sz w:val="24"/>
          <w:szCs w:val="24"/>
        </w:rPr>
        <w:t>Noću, kao i danju</w:t>
      </w:r>
      <w:r w:rsidR="0051000A" w:rsidRPr="00AC137D">
        <w:rPr>
          <w:rFonts w:ascii="Times New Roman" w:hAnsi="Times New Roman" w:cs="Times New Roman"/>
          <w:sz w:val="24"/>
          <w:szCs w:val="24"/>
        </w:rPr>
        <w:t xml:space="preserve"> u uslovima smanjene vidljivosti</w:t>
      </w:r>
      <w:r w:rsidR="00793BD7" w:rsidRPr="00AC137D">
        <w:rPr>
          <w:rFonts w:ascii="Times New Roman" w:hAnsi="Times New Roman" w:cs="Times New Roman"/>
          <w:sz w:val="24"/>
          <w:szCs w:val="24"/>
        </w:rPr>
        <w:t>,”.</w:t>
      </w:r>
    </w:p>
    <w:p w:rsidR="00793BD7" w:rsidRPr="00AC137D" w:rsidRDefault="00793BD7" w:rsidP="000D09E4">
      <w:pPr>
        <w:pStyle w:val="NoSpacing"/>
        <w:jc w:val="both"/>
        <w:rPr>
          <w:rFonts w:ascii="Times New Roman" w:hAnsi="Times New Roman" w:cs="Times New Roman"/>
          <w:sz w:val="24"/>
          <w:szCs w:val="24"/>
        </w:rPr>
      </w:pPr>
    </w:p>
    <w:p w:rsidR="000D09E4" w:rsidRPr="00AC137D" w:rsidRDefault="000D09E4" w:rsidP="000D09E4">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 xml:space="preserve">Član </w:t>
      </w:r>
      <w:r w:rsidR="00BD2928" w:rsidRPr="00AC137D">
        <w:rPr>
          <w:rFonts w:ascii="Times New Roman" w:hAnsi="Times New Roman" w:cs="Times New Roman"/>
          <w:b/>
          <w:sz w:val="24"/>
          <w:szCs w:val="24"/>
        </w:rPr>
        <w:t>9</w:t>
      </w:r>
    </w:p>
    <w:p w:rsidR="00DD1523" w:rsidRPr="00AC137D" w:rsidRDefault="00CD125E"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0D09E4" w:rsidRPr="00AC137D">
        <w:rPr>
          <w:rFonts w:ascii="Times New Roman" w:hAnsi="Times New Roman" w:cs="Times New Roman"/>
          <w:sz w:val="24"/>
          <w:szCs w:val="24"/>
        </w:rPr>
        <w:t xml:space="preserve">U članu 86 stav 2 mijenja se i glasi: </w:t>
      </w:r>
    </w:p>
    <w:p w:rsidR="000D09E4" w:rsidRPr="00AC137D" w:rsidRDefault="00DD1523" w:rsidP="00426082">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w:t>
      </w:r>
      <w:r w:rsidR="00426082" w:rsidRPr="00AC137D">
        <w:rPr>
          <w:rFonts w:ascii="Times New Roman" w:hAnsi="Times New Roman" w:cs="Times New Roman"/>
          <w:sz w:val="24"/>
          <w:szCs w:val="24"/>
        </w:rPr>
        <w:t>Na lokalnim putevima i ulicama biciklom mogu samostalno</w:t>
      </w:r>
      <w:r w:rsidR="008360A8" w:rsidRPr="00AC137D">
        <w:rPr>
          <w:rFonts w:ascii="Times New Roman" w:hAnsi="Times New Roman" w:cs="Times New Roman"/>
          <w:sz w:val="24"/>
          <w:szCs w:val="24"/>
        </w:rPr>
        <w:t xml:space="preserve"> upravljati djeca sa navršenih </w:t>
      </w:r>
      <w:r w:rsidR="00426082" w:rsidRPr="00AC137D">
        <w:rPr>
          <w:rFonts w:ascii="Times New Roman" w:hAnsi="Times New Roman" w:cs="Times New Roman"/>
          <w:sz w:val="24"/>
          <w:szCs w:val="24"/>
        </w:rPr>
        <w:t>14 godina života.”</w:t>
      </w:r>
    </w:p>
    <w:p w:rsidR="000D09E4" w:rsidRPr="00AC137D" w:rsidRDefault="000D09E4" w:rsidP="000D09E4">
      <w:pPr>
        <w:pStyle w:val="NoSpacing"/>
        <w:jc w:val="both"/>
        <w:rPr>
          <w:rFonts w:ascii="Times New Roman" w:hAnsi="Times New Roman" w:cs="Times New Roman"/>
          <w:sz w:val="24"/>
          <w:szCs w:val="24"/>
        </w:rPr>
      </w:pPr>
    </w:p>
    <w:p w:rsidR="000D09E4" w:rsidRPr="00AC137D" w:rsidRDefault="000D09E4" w:rsidP="000D09E4">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Član 1</w:t>
      </w:r>
      <w:r w:rsidR="00840471">
        <w:rPr>
          <w:rFonts w:ascii="Times New Roman" w:hAnsi="Times New Roman" w:cs="Times New Roman"/>
          <w:b/>
          <w:sz w:val="24"/>
          <w:szCs w:val="24"/>
        </w:rPr>
        <w:t>0</w:t>
      </w:r>
    </w:p>
    <w:p w:rsidR="0015377F" w:rsidRDefault="002E4FDC"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0D09E4" w:rsidRPr="00AC137D">
        <w:rPr>
          <w:rFonts w:ascii="Times New Roman" w:hAnsi="Times New Roman" w:cs="Times New Roman"/>
          <w:sz w:val="24"/>
          <w:szCs w:val="24"/>
        </w:rPr>
        <w:t>U članu 103 stav 1</w:t>
      </w:r>
      <w:r w:rsidR="00025843">
        <w:rPr>
          <w:rFonts w:ascii="Times New Roman" w:hAnsi="Times New Roman" w:cs="Times New Roman"/>
          <w:sz w:val="24"/>
          <w:szCs w:val="24"/>
        </w:rPr>
        <w:t xml:space="preserve"> </w:t>
      </w:r>
      <w:r w:rsidR="00EC6108" w:rsidRPr="00AC137D">
        <w:rPr>
          <w:rFonts w:ascii="Times New Roman" w:hAnsi="Times New Roman" w:cs="Times New Roman"/>
          <w:sz w:val="24"/>
          <w:szCs w:val="24"/>
        </w:rPr>
        <w:t>mijenja se i glasi</w:t>
      </w:r>
      <w:r w:rsidR="00793BD7" w:rsidRPr="00AC137D">
        <w:rPr>
          <w:rFonts w:ascii="Times New Roman" w:hAnsi="Times New Roman" w:cs="Times New Roman"/>
          <w:sz w:val="24"/>
          <w:szCs w:val="24"/>
        </w:rPr>
        <w:t>:</w:t>
      </w:r>
    </w:p>
    <w:p w:rsidR="004D0157" w:rsidRPr="00AC137D" w:rsidRDefault="0015377F" w:rsidP="000D09E4">
      <w:pPr>
        <w:pStyle w:val="NoSpacing"/>
        <w:jc w:val="both"/>
        <w:rPr>
          <w:rFonts w:ascii="Times New Roman" w:hAnsi="Times New Roman" w:cs="Times New Roman"/>
          <w:sz w:val="24"/>
          <w:szCs w:val="24"/>
        </w:rPr>
      </w:pPr>
      <w:r>
        <w:rPr>
          <w:rFonts w:ascii="Times New Roman" w:hAnsi="Times New Roman" w:cs="Times New Roman"/>
          <w:sz w:val="24"/>
          <w:szCs w:val="24"/>
        </w:rPr>
        <w:tab/>
      </w:r>
      <w:r w:rsidR="00793BD7" w:rsidRPr="00AC137D">
        <w:rPr>
          <w:rFonts w:ascii="Times New Roman" w:hAnsi="Times New Roman" w:cs="Times New Roman"/>
          <w:sz w:val="24"/>
          <w:szCs w:val="24"/>
        </w:rPr>
        <w:t xml:space="preserve"> </w:t>
      </w:r>
      <w:proofErr w:type="gramStart"/>
      <w:r w:rsidR="00793BD7" w:rsidRPr="00AC137D">
        <w:rPr>
          <w:rFonts w:ascii="Times New Roman" w:hAnsi="Times New Roman" w:cs="Times New Roman"/>
          <w:sz w:val="24"/>
          <w:szCs w:val="24"/>
        </w:rPr>
        <w:t>”Na</w:t>
      </w:r>
      <w:proofErr w:type="gramEnd"/>
      <w:r w:rsidR="00793BD7" w:rsidRPr="00AC137D">
        <w:rPr>
          <w:rFonts w:ascii="Times New Roman" w:hAnsi="Times New Roman" w:cs="Times New Roman"/>
          <w:sz w:val="24"/>
          <w:szCs w:val="24"/>
        </w:rPr>
        <w:t xml:space="preserve"> autoputu, brzoj</w:t>
      </w:r>
      <w:r w:rsidR="00EC6108" w:rsidRPr="00AC137D">
        <w:rPr>
          <w:rFonts w:ascii="Times New Roman" w:hAnsi="Times New Roman" w:cs="Times New Roman"/>
          <w:sz w:val="24"/>
          <w:szCs w:val="24"/>
        </w:rPr>
        <w:t xml:space="preserve"> saobra</w:t>
      </w:r>
      <w:r w:rsidR="00793BD7" w:rsidRPr="00AC137D">
        <w:rPr>
          <w:rFonts w:ascii="Times New Roman" w:hAnsi="Times New Roman" w:cs="Times New Roman"/>
          <w:sz w:val="24"/>
          <w:szCs w:val="24"/>
        </w:rPr>
        <w:t>ćajnici</w:t>
      </w:r>
      <w:r w:rsidR="003E01AF" w:rsidRPr="00AC137D">
        <w:rPr>
          <w:rFonts w:ascii="Times New Roman" w:hAnsi="Times New Roman" w:cs="Times New Roman"/>
          <w:sz w:val="24"/>
          <w:szCs w:val="24"/>
        </w:rPr>
        <w:t>,</w:t>
      </w:r>
      <w:r w:rsidR="00793BD7" w:rsidRPr="00AC137D">
        <w:rPr>
          <w:rFonts w:ascii="Times New Roman" w:hAnsi="Times New Roman" w:cs="Times New Roman"/>
          <w:sz w:val="24"/>
          <w:szCs w:val="24"/>
        </w:rPr>
        <w:t xml:space="preserve"> magistralno</w:t>
      </w:r>
      <w:r w:rsidR="00EC6108" w:rsidRPr="00AC137D">
        <w:rPr>
          <w:rFonts w:ascii="Times New Roman" w:hAnsi="Times New Roman" w:cs="Times New Roman"/>
          <w:sz w:val="24"/>
          <w:szCs w:val="24"/>
        </w:rPr>
        <w:t>m</w:t>
      </w:r>
      <w:r w:rsidR="00793BD7" w:rsidRPr="00AC137D">
        <w:rPr>
          <w:rFonts w:ascii="Times New Roman" w:hAnsi="Times New Roman" w:cs="Times New Roman"/>
          <w:sz w:val="24"/>
          <w:szCs w:val="24"/>
        </w:rPr>
        <w:t xml:space="preserve"> i regionalno</w:t>
      </w:r>
      <w:r w:rsidR="003E01AF" w:rsidRPr="00AC137D">
        <w:rPr>
          <w:rFonts w:ascii="Times New Roman" w:hAnsi="Times New Roman" w:cs="Times New Roman"/>
          <w:sz w:val="24"/>
          <w:szCs w:val="24"/>
        </w:rPr>
        <w:t>m</w:t>
      </w:r>
      <w:r w:rsidR="00793BD7" w:rsidRPr="00AC137D">
        <w:rPr>
          <w:rFonts w:ascii="Times New Roman" w:hAnsi="Times New Roman" w:cs="Times New Roman"/>
          <w:sz w:val="24"/>
          <w:szCs w:val="24"/>
        </w:rPr>
        <w:t xml:space="preserve"> putu </w:t>
      </w:r>
      <w:r w:rsidR="00EC6108" w:rsidRPr="00AC137D">
        <w:rPr>
          <w:rFonts w:ascii="Times New Roman" w:hAnsi="Times New Roman" w:cs="Times New Roman"/>
          <w:sz w:val="24"/>
          <w:szCs w:val="24"/>
        </w:rPr>
        <w:t>sa više saobraćajnih traka namijenjenih kretanju vozila u istom smjeru, vozač motornog vozila mora se kretati krajnjom desnom saobraćajnom trakom, osim ako je zauzeta vozilima koja se kreću manjom brzinom od brzine kretanja njegovog vozila.”</w:t>
      </w:r>
    </w:p>
    <w:p w:rsidR="0051000A" w:rsidRPr="00AC137D" w:rsidRDefault="00025843" w:rsidP="000D09E4">
      <w:pPr>
        <w:pStyle w:val="NoSpacing"/>
        <w:jc w:val="both"/>
        <w:rPr>
          <w:rFonts w:ascii="Times New Roman" w:hAnsi="Times New Roman" w:cs="Times New Roman"/>
          <w:sz w:val="24"/>
          <w:szCs w:val="24"/>
        </w:rPr>
      </w:pPr>
      <w:r>
        <w:rPr>
          <w:rFonts w:ascii="Times New Roman" w:hAnsi="Times New Roman" w:cs="Times New Roman"/>
          <w:sz w:val="24"/>
          <w:szCs w:val="24"/>
        </w:rPr>
        <w:tab/>
        <w:t>U st. 5 i g</w:t>
      </w:r>
      <w:r w:rsidR="0051000A" w:rsidRPr="00AC137D">
        <w:rPr>
          <w:rFonts w:ascii="Times New Roman" w:hAnsi="Times New Roman" w:cs="Times New Roman"/>
          <w:sz w:val="24"/>
          <w:szCs w:val="24"/>
        </w:rPr>
        <w:t xml:space="preserve"> riječi: “put rezervisan za saobraćaj motornih vozila” zamjenjuju se riječima</w:t>
      </w:r>
      <w:proofErr w:type="gramStart"/>
      <w:r w:rsidR="0051000A" w:rsidRPr="00AC137D">
        <w:rPr>
          <w:rFonts w:ascii="Times New Roman" w:hAnsi="Times New Roman" w:cs="Times New Roman"/>
          <w:sz w:val="24"/>
          <w:szCs w:val="24"/>
        </w:rPr>
        <w:t>:”brza</w:t>
      </w:r>
      <w:proofErr w:type="gramEnd"/>
      <w:r w:rsidR="0051000A" w:rsidRPr="00AC137D">
        <w:rPr>
          <w:rFonts w:ascii="Times New Roman" w:hAnsi="Times New Roman" w:cs="Times New Roman"/>
          <w:sz w:val="24"/>
          <w:szCs w:val="24"/>
        </w:rPr>
        <w:t xml:space="preserve">  saobraćajnica” u istom broju i padežu.</w:t>
      </w:r>
    </w:p>
    <w:p w:rsidR="00EC6108" w:rsidRPr="00AC137D" w:rsidRDefault="00EC6108" w:rsidP="000D09E4">
      <w:pPr>
        <w:pStyle w:val="NoSpacing"/>
        <w:jc w:val="both"/>
        <w:rPr>
          <w:rFonts w:ascii="Times New Roman" w:hAnsi="Times New Roman" w:cs="Times New Roman"/>
          <w:sz w:val="24"/>
          <w:szCs w:val="24"/>
        </w:rPr>
      </w:pPr>
    </w:p>
    <w:p w:rsidR="004D0157" w:rsidRPr="00AC137D" w:rsidRDefault="004D0157" w:rsidP="000D09E4">
      <w:pPr>
        <w:pStyle w:val="NoSpacing"/>
        <w:jc w:val="both"/>
        <w:rPr>
          <w:rFonts w:ascii="Times New Roman" w:hAnsi="Times New Roman" w:cs="Times New Roman"/>
          <w:sz w:val="24"/>
          <w:szCs w:val="24"/>
        </w:rPr>
      </w:pPr>
    </w:p>
    <w:p w:rsidR="000D09E4" w:rsidRPr="00AC137D" w:rsidRDefault="000D09E4" w:rsidP="000D09E4">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Član 1</w:t>
      </w:r>
      <w:r w:rsidR="00840471">
        <w:rPr>
          <w:rFonts w:ascii="Times New Roman" w:hAnsi="Times New Roman" w:cs="Times New Roman"/>
          <w:b/>
          <w:sz w:val="24"/>
          <w:szCs w:val="24"/>
        </w:rPr>
        <w:t>1</w:t>
      </w:r>
    </w:p>
    <w:p w:rsidR="002E4FDC" w:rsidRPr="00AC137D" w:rsidRDefault="002E4FDC"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0D09E4" w:rsidRPr="00AC137D">
        <w:rPr>
          <w:rFonts w:ascii="Times New Roman" w:hAnsi="Times New Roman" w:cs="Times New Roman"/>
          <w:sz w:val="24"/>
          <w:szCs w:val="24"/>
        </w:rPr>
        <w:t xml:space="preserve">Član 132 mijenja se i glasi: </w:t>
      </w:r>
    </w:p>
    <w:p w:rsidR="00D857C3" w:rsidRPr="00AC137D" w:rsidRDefault="002E4FDC"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w:t>
      </w:r>
      <w:r w:rsidR="00D857C3" w:rsidRPr="00AC137D">
        <w:rPr>
          <w:rFonts w:ascii="Times New Roman" w:hAnsi="Times New Roman" w:cs="Times New Roman"/>
          <w:sz w:val="24"/>
          <w:szCs w:val="24"/>
        </w:rPr>
        <w:t>U periodu o</w:t>
      </w:r>
      <w:r w:rsidR="00545344">
        <w:rPr>
          <w:rFonts w:ascii="Times New Roman" w:hAnsi="Times New Roman" w:cs="Times New Roman"/>
          <w:sz w:val="24"/>
          <w:szCs w:val="24"/>
        </w:rPr>
        <w:t>d 15. novembra do 1. aprila, sva</w:t>
      </w:r>
      <w:r w:rsidR="00D857C3" w:rsidRPr="00AC137D">
        <w:rPr>
          <w:rFonts w:ascii="Times New Roman" w:hAnsi="Times New Roman" w:cs="Times New Roman"/>
          <w:sz w:val="24"/>
          <w:szCs w:val="24"/>
        </w:rPr>
        <w:t xml:space="preserve"> vozila</w:t>
      </w:r>
      <w:r w:rsidR="00545344">
        <w:rPr>
          <w:rFonts w:ascii="Times New Roman" w:hAnsi="Times New Roman" w:cs="Times New Roman"/>
          <w:sz w:val="24"/>
          <w:szCs w:val="24"/>
        </w:rPr>
        <w:t xml:space="preserve"> kategorija M i N</w:t>
      </w:r>
      <w:r w:rsidR="0015377F">
        <w:rPr>
          <w:rFonts w:ascii="Times New Roman" w:hAnsi="Times New Roman" w:cs="Times New Roman"/>
          <w:sz w:val="24"/>
          <w:szCs w:val="24"/>
        </w:rPr>
        <w:t xml:space="preserve"> </w:t>
      </w:r>
      <w:r w:rsidR="000D09E4" w:rsidRPr="00AC137D">
        <w:rPr>
          <w:rFonts w:ascii="Times New Roman" w:hAnsi="Times New Roman" w:cs="Times New Roman"/>
          <w:sz w:val="24"/>
          <w:szCs w:val="24"/>
        </w:rPr>
        <w:t xml:space="preserve">koja učestvuju u saobraćaju </w:t>
      </w:r>
      <w:r w:rsidR="00D857C3" w:rsidRPr="00AC137D">
        <w:rPr>
          <w:rFonts w:ascii="Times New Roman" w:hAnsi="Times New Roman" w:cs="Times New Roman"/>
          <w:sz w:val="24"/>
          <w:szCs w:val="24"/>
        </w:rPr>
        <w:t xml:space="preserve">za vrijeme </w:t>
      </w:r>
      <w:r w:rsidR="005361C7" w:rsidRPr="00AC137D">
        <w:rPr>
          <w:rFonts w:ascii="Times New Roman" w:hAnsi="Times New Roman" w:cs="Times New Roman"/>
          <w:sz w:val="24"/>
          <w:szCs w:val="24"/>
        </w:rPr>
        <w:t>zimskih uslova (</w:t>
      </w:r>
      <w:r w:rsidR="00793BD7" w:rsidRPr="00AC137D">
        <w:rPr>
          <w:rFonts w:ascii="Times New Roman" w:hAnsi="Times New Roman" w:cs="Times New Roman"/>
          <w:sz w:val="24"/>
          <w:szCs w:val="24"/>
        </w:rPr>
        <w:t>sniježnih padavina ili kad</w:t>
      </w:r>
      <w:r w:rsidR="00D857C3" w:rsidRPr="00AC137D">
        <w:rPr>
          <w:rFonts w:ascii="Times New Roman" w:hAnsi="Times New Roman" w:cs="Times New Roman"/>
          <w:sz w:val="24"/>
          <w:szCs w:val="24"/>
        </w:rPr>
        <w:t xml:space="preserve"> se na kolovozu nalazi snijeg, led ili poledica</w:t>
      </w:r>
      <w:r w:rsidR="005361C7" w:rsidRPr="00AC137D">
        <w:rPr>
          <w:rFonts w:ascii="Times New Roman" w:hAnsi="Times New Roman" w:cs="Times New Roman"/>
          <w:sz w:val="24"/>
          <w:szCs w:val="24"/>
        </w:rPr>
        <w:t>)</w:t>
      </w:r>
      <w:r w:rsidR="00D857C3" w:rsidRPr="00AC137D">
        <w:rPr>
          <w:rFonts w:ascii="Times New Roman" w:hAnsi="Times New Roman" w:cs="Times New Roman"/>
          <w:sz w:val="24"/>
          <w:szCs w:val="24"/>
        </w:rPr>
        <w:t xml:space="preserve"> m</w:t>
      </w:r>
      <w:r w:rsidR="00793BD7" w:rsidRPr="00AC137D">
        <w:rPr>
          <w:rFonts w:ascii="Times New Roman" w:hAnsi="Times New Roman" w:cs="Times New Roman"/>
          <w:sz w:val="24"/>
          <w:szCs w:val="24"/>
        </w:rPr>
        <w:t>oraju na svim točkovima imati</w:t>
      </w:r>
      <w:r w:rsidR="00D857C3" w:rsidRPr="00AC137D">
        <w:rPr>
          <w:rFonts w:ascii="Times New Roman" w:hAnsi="Times New Roman" w:cs="Times New Roman"/>
          <w:sz w:val="24"/>
          <w:szCs w:val="24"/>
        </w:rPr>
        <w:t xml:space="preserve"> pneumatike za zimsku upotrebu.</w:t>
      </w:r>
    </w:p>
    <w:p w:rsidR="003E01AF" w:rsidRPr="00AC137D" w:rsidRDefault="003E01AF"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M</w:t>
      </w:r>
      <w:r w:rsidR="00D20ECA" w:rsidRPr="00AC137D">
        <w:rPr>
          <w:rFonts w:ascii="Times New Roman" w:hAnsi="Times New Roman" w:cs="Times New Roman"/>
          <w:sz w:val="24"/>
          <w:szCs w:val="24"/>
        </w:rPr>
        <w:t xml:space="preserve">inimalna dubina šare </w:t>
      </w:r>
      <w:r w:rsidR="001E5C7E" w:rsidRPr="00AC137D">
        <w:rPr>
          <w:rFonts w:ascii="Times New Roman" w:hAnsi="Times New Roman" w:cs="Times New Roman"/>
          <w:sz w:val="24"/>
          <w:szCs w:val="24"/>
        </w:rPr>
        <w:t xml:space="preserve">na gazećoj površini </w:t>
      </w:r>
      <w:r w:rsidR="00D20ECA" w:rsidRPr="00AC137D">
        <w:rPr>
          <w:rFonts w:ascii="Times New Roman" w:hAnsi="Times New Roman" w:cs="Times New Roman"/>
          <w:sz w:val="24"/>
          <w:szCs w:val="24"/>
        </w:rPr>
        <w:t>pneumatika</w:t>
      </w:r>
      <w:r w:rsidR="009E4CA4" w:rsidRPr="00AC137D">
        <w:rPr>
          <w:rFonts w:ascii="Times New Roman" w:hAnsi="Times New Roman" w:cs="Times New Roman"/>
          <w:sz w:val="24"/>
          <w:szCs w:val="24"/>
        </w:rPr>
        <w:t xml:space="preserve"> koji se koriste u periodu </w:t>
      </w:r>
      <w:r w:rsidRPr="00AC137D">
        <w:rPr>
          <w:rFonts w:ascii="Times New Roman" w:hAnsi="Times New Roman" w:cs="Times New Roman"/>
          <w:sz w:val="24"/>
          <w:szCs w:val="24"/>
        </w:rPr>
        <w:t>iz stava 1 ovog člana je 4mm.</w:t>
      </w:r>
    </w:p>
    <w:p w:rsidR="00906EC5" w:rsidRPr="00AC137D" w:rsidRDefault="00D857C3"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 xml:space="preserve">Vozila iz stava 1 ovog člana moraju da ispunjavaju i </w:t>
      </w:r>
      <w:r w:rsidR="003E01AF" w:rsidRPr="00AC137D">
        <w:rPr>
          <w:rFonts w:ascii="Times New Roman" w:hAnsi="Times New Roman" w:cs="Times New Roman"/>
          <w:sz w:val="24"/>
          <w:szCs w:val="24"/>
        </w:rPr>
        <w:t>druge</w:t>
      </w:r>
      <w:r w:rsidRPr="00AC137D">
        <w:rPr>
          <w:rFonts w:ascii="Times New Roman" w:hAnsi="Times New Roman" w:cs="Times New Roman"/>
          <w:sz w:val="24"/>
          <w:szCs w:val="24"/>
        </w:rPr>
        <w:t xml:space="preserve"> uslove u pogledu zimske opreme propisane </w:t>
      </w:r>
      <w:r w:rsidR="00EC6108" w:rsidRPr="00AC137D">
        <w:rPr>
          <w:rFonts w:ascii="Times New Roman" w:hAnsi="Times New Roman" w:cs="Times New Roman"/>
          <w:sz w:val="24"/>
          <w:szCs w:val="24"/>
        </w:rPr>
        <w:t xml:space="preserve">ovim </w:t>
      </w:r>
      <w:r w:rsidRPr="00AC137D">
        <w:rPr>
          <w:rFonts w:ascii="Times New Roman" w:hAnsi="Times New Roman" w:cs="Times New Roman"/>
          <w:sz w:val="24"/>
          <w:szCs w:val="24"/>
        </w:rPr>
        <w:t>zakonom.</w:t>
      </w:r>
    </w:p>
    <w:p w:rsidR="00906EC5" w:rsidRPr="00AC137D" w:rsidRDefault="00906EC5" w:rsidP="00906EC5">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 xml:space="preserve">Za pojedine vrste i kategorije vozila na određenom putu ili dijelu puta, u određeno vrijeme, obaveza upotrebe </w:t>
      </w:r>
      <w:r w:rsidR="005361C7" w:rsidRPr="00AC137D">
        <w:rPr>
          <w:rFonts w:ascii="Times New Roman" w:hAnsi="Times New Roman" w:cs="Times New Roman"/>
          <w:sz w:val="24"/>
          <w:szCs w:val="24"/>
        </w:rPr>
        <w:t xml:space="preserve">pneumatika za </w:t>
      </w:r>
      <w:r w:rsidRPr="00AC137D">
        <w:rPr>
          <w:rFonts w:ascii="Times New Roman" w:hAnsi="Times New Roman" w:cs="Times New Roman"/>
          <w:sz w:val="24"/>
          <w:szCs w:val="24"/>
        </w:rPr>
        <w:t>zim</w:t>
      </w:r>
      <w:r w:rsidR="005361C7" w:rsidRPr="00AC137D">
        <w:rPr>
          <w:rFonts w:ascii="Times New Roman" w:hAnsi="Times New Roman" w:cs="Times New Roman"/>
          <w:sz w:val="24"/>
          <w:szCs w:val="24"/>
        </w:rPr>
        <w:t>sku upotrebu</w:t>
      </w:r>
      <w:r w:rsidRPr="00AC137D">
        <w:rPr>
          <w:rFonts w:ascii="Times New Roman" w:hAnsi="Times New Roman" w:cs="Times New Roman"/>
          <w:sz w:val="24"/>
          <w:szCs w:val="24"/>
        </w:rPr>
        <w:t xml:space="preserve"> može se utvrditi bez obzira da li na tom putu postoje </w:t>
      </w:r>
      <w:r w:rsidR="005361C7" w:rsidRPr="00AC137D">
        <w:rPr>
          <w:rFonts w:ascii="Times New Roman" w:hAnsi="Times New Roman" w:cs="Times New Roman"/>
          <w:sz w:val="24"/>
          <w:szCs w:val="24"/>
        </w:rPr>
        <w:t>zimski uslovi</w:t>
      </w:r>
      <w:r w:rsidRPr="00AC137D">
        <w:rPr>
          <w:rFonts w:ascii="Times New Roman" w:hAnsi="Times New Roman" w:cs="Times New Roman"/>
          <w:sz w:val="24"/>
          <w:szCs w:val="24"/>
        </w:rPr>
        <w:t>.</w:t>
      </w:r>
    </w:p>
    <w:p w:rsidR="000D09E4" w:rsidRPr="00AC137D" w:rsidRDefault="00906EC5" w:rsidP="005361C7">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 xml:space="preserve">Vremenski period i put, odnosno djelove puta na kojima je obavezna upotreba </w:t>
      </w:r>
      <w:r w:rsidR="005361C7" w:rsidRPr="00AC137D">
        <w:rPr>
          <w:rFonts w:ascii="Times New Roman" w:hAnsi="Times New Roman" w:cs="Times New Roman"/>
          <w:sz w:val="24"/>
          <w:szCs w:val="24"/>
        </w:rPr>
        <w:t>pneumatika za zimsku upotrebu u smislu stava 4</w:t>
      </w:r>
      <w:r w:rsidRPr="00AC137D">
        <w:rPr>
          <w:rFonts w:ascii="Times New Roman" w:hAnsi="Times New Roman" w:cs="Times New Roman"/>
          <w:sz w:val="24"/>
          <w:szCs w:val="24"/>
        </w:rPr>
        <w:t xml:space="preserve"> ovog člana, naredbom propisuje Ministarstvo po prethodno pribavljenom mišljenju organa državne uprave nadležnog za poslove saobraćaja.</w:t>
      </w:r>
      <w:r w:rsidR="00D857C3" w:rsidRPr="00AC137D">
        <w:rPr>
          <w:rFonts w:ascii="Times New Roman" w:hAnsi="Times New Roman" w:cs="Times New Roman"/>
          <w:sz w:val="24"/>
          <w:szCs w:val="24"/>
        </w:rPr>
        <w:t>”</w:t>
      </w:r>
    </w:p>
    <w:p w:rsidR="00793BD7" w:rsidRPr="00AC137D" w:rsidRDefault="00793BD7" w:rsidP="005361C7">
      <w:pPr>
        <w:pStyle w:val="NoSpacing"/>
        <w:ind w:firstLine="720"/>
        <w:jc w:val="both"/>
        <w:rPr>
          <w:rFonts w:ascii="Times New Roman" w:hAnsi="Times New Roman" w:cs="Times New Roman"/>
          <w:sz w:val="24"/>
          <w:szCs w:val="24"/>
        </w:rPr>
      </w:pPr>
    </w:p>
    <w:p w:rsidR="00840471" w:rsidRDefault="00840471" w:rsidP="000D09E4">
      <w:pPr>
        <w:pStyle w:val="NoSpacing"/>
        <w:jc w:val="center"/>
        <w:rPr>
          <w:rFonts w:ascii="Times New Roman" w:hAnsi="Times New Roman" w:cs="Times New Roman"/>
          <w:b/>
          <w:sz w:val="24"/>
          <w:szCs w:val="24"/>
        </w:rPr>
      </w:pPr>
    </w:p>
    <w:p w:rsidR="00840471" w:rsidRDefault="00840471" w:rsidP="000D09E4">
      <w:pPr>
        <w:pStyle w:val="NoSpacing"/>
        <w:jc w:val="center"/>
        <w:rPr>
          <w:rFonts w:ascii="Times New Roman" w:hAnsi="Times New Roman" w:cs="Times New Roman"/>
          <w:b/>
          <w:sz w:val="24"/>
          <w:szCs w:val="24"/>
        </w:rPr>
      </w:pPr>
    </w:p>
    <w:p w:rsidR="000D09E4" w:rsidRPr="00AC137D" w:rsidRDefault="000D09E4" w:rsidP="000D09E4">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lastRenderedPageBreak/>
        <w:t>Član 1</w:t>
      </w:r>
      <w:r w:rsidR="00840471">
        <w:rPr>
          <w:rFonts w:ascii="Times New Roman" w:hAnsi="Times New Roman" w:cs="Times New Roman"/>
          <w:b/>
          <w:sz w:val="24"/>
          <w:szCs w:val="24"/>
        </w:rPr>
        <w:t>2</w:t>
      </w:r>
    </w:p>
    <w:p w:rsidR="000D09E4" w:rsidRPr="00AC137D" w:rsidRDefault="002E4FDC"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0D09E4" w:rsidRPr="00AC137D">
        <w:rPr>
          <w:rFonts w:ascii="Times New Roman" w:hAnsi="Times New Roman" w:cs="Times New Roman"/>
          <w:sz w:val="24"/>
          <w:szCs w:val="24"/>
        </w:rPr>
        <w:t xml:space="preserve">U članu 143 stav 1 tačka 3 </w:t>
      </w:r>
      <w:r w:rsidR="005915F0" w:rsidRPr="00AC137D">
        <w:rPr>
          <w:rFonts w:ascii="Times New Roman" w:hAnsi="Times New Roman" w:cs="Times New Roman"/>
          <w:sz w:val="24"/>
          <w:szCs w:val="24"/>
        </w:rPr>
        <w:t xml:space="preserve">poslije </w:t>
      </w:r>
      <w:r w:rsidR="000D09E4" w:rsidRPr="00AC137D">
        <w:rPr>
          <w:rFonts w:ascii="Times New Roman" w:hAnsi="Times New Roman" w:cs="Times New Roman"/>
          <w:sz w:val="24"/>
          <w:szCs w:val="24"/>
        </w:rPr>
        <w:t>riječi: “</w:t>
      </w:r>
      <w:r w:rsidR="005915F0" w:rsidRPr="00AC137D">
        <w:rPr>
          <w:rFonts w:ascii="Times New Roman" w:hAnsi="Times New Roman" w:cs="Times New Roman"/>
          <w:sz w:val="24"/>
          <w:szCs w:val="24"/>
        </w:rPr>
        <w:t>za ostale učesnike - zabrana prolaza” zarez se zamjenjuje tačka-zarezom, a riječi</w:t>
      </w:r>
      <w:proofErr w:type="gramStart"/>
      <w:r w:rsidR="005915F0" w:rsidRPr="00AC137D">
        <w:rPr>
          <w:rFonts w:ascii="Times New Roman" w:hAnsi="Times New Roman" w:cs="Times New Roman"/>
          <w:sz w:val="24"/>
          <w:szCs w:val="24"/>
        </w:rPr>
        <w:t>: ”</w:t>
      </w:r>
      <w:r w:rsidR="000D09E4" w:rsidRPr="00AC137D">
        <w:rPr>
          <w:rFonts w:ascii="Times New Roman" w:hAnsi="Times New Roman" w:cs="Times New Roman"/>
          <w:sz w:val="24"/>
          <w:szCs w:val="24"/>
        </w:rPr>
        <w:t>osim</w:t>
      </w:r>
      <w:proofErr w:type="gramEnd"/>
      <w:r w:rsidR="000D09E4" w:rsidRPr="00AC137D">
        <w:rPr>
          <w:rFonts w:ascii="Times New Roman" w:hAnsi="Times New Roman" w:cs="Times New Roman"/>
          <w:sz w:val="24"/>
          <w:szCs w:val="24"/>
        </w:rPr>
        <w:t xml:space="preserve"> za pješake koji su već počeli da prelaze </w:t>
      </w:r>
      <w:r w:rsidR="004D0157" w:rsidRPr="00AC137D">
        <w:rPr>
          <w:rFonts w:ascii="Times New Roman" w:hAnsi="Times New Roman" w:cs="Times New Roman"/>
          <w:sz w:val="24"/>
          <w:szCs w:val="24"/>
        </w:rPr>
        <w:t>kolovoz</w:t>
      </w:r>
      <w:r w:rsidR="0015377F">
        <w:rPr>
          <w:rFonts w:ascii="Times New Roman" w:hAnsi="Times New Roman" w:cs="Times New Roman"/>
          <w:sz w:val="24"/>
          <w:szCs w:val="24"/>
        </w:rPr>
        <w:t>;</w:t>
      </w:r>
      <w:r w:rsidR="004D0157" w:rsidRPr="00AC137D">
        <w:rPr>
          <w:rFonts w:ascii="Times New Roman" w:hAnsi="Times New Roman" w:cs="Times New Roman"/>
          <w:sz w:val="24"/>
          <w:szCs w:val="24"/>
        </w:rPr>
        <w:t>” brišu se.</w:t>
      </w:r>
    </w:p>
    <w:p w:rsidR="004F748C" w:rsidRPr="00AC137D" w:rsidRDefault="004F748C" w:rsidP="009C0404">
      <w:pPr>
        <w:pStyle w:val="NoSpacing"/>
        <w:jc w:val="both"/>
        <w:rPr>
          <w:rFonts w:ascii="Times New Roman" w:hAnsi="Times New Roman" w:cs="Times New Roman"/>
          <w:sz w:val="24"/>
          <w:szCs w:val="24"/>
        </w:rPr>
      </w:pPr>
    </w:p>
    <w:p w:rsidR="000D09E4" w:rsidRPr="00AC137D" w:rsidRDefault="000D09E4" w:rsidP="000D09E4">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Član 1</w:t>
      </w:r>
      <w:r w:rsidR="00840471">
        <w:rPr>
          <w:rFonts w:ascii="Times New Roman" w:hAnsi="Times New Roman" w:cs="Times New Roman"/>
          <w:b/>
          <w:sz w:val="24"/>
          <w:szCs w:val="24"/>
        </w:rPr>
        <w:t>3</w:t>
      </w:r>
    </w:p>
    <w:p w:rsidR="00B84B67" w:rsidRPr="00AC137D" w:rsidRDefault="00B84B67"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5471B7" w:rsidRPr="00AC137D">
        <w:rPr>
          <w:rFonts w:ascii="Times New Roman" w:hAnsi="Times New Roman" w:cs="Times New Roman"/>
          <w:sz w:val="24"/>
          <w:szCs w:val="24"/>
        </w:rPr>
        <w:t xml:space="preserve">U članu 164 poslije stava 1 dodaje se novi stav </w:t>
      </w:r>
      <w:r w:rsidR="00A74AE0" w:rsidRPr="00AC137D">
        <w:rPr>
          <w:rFonts w:ascii="Times New Roman" w:hAnsi="Times New Roman" w:cs="Times New Roman"/>
          <w:sz w:val="24"/>
          <w:szCs w:val="24"/>
        </w:rPr>
        <w:t xml:space="preserve">koji glasi: </w:t>
      </w:r>
    </w:p>
    <w:p w:rsidR="000D09E4" w:rsidRPr="00AC137D" w:rsidRDefault="00B84B67"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A74AE0" w:rsidRPr="00AC137D">
        <w:rPr>
          <w:rFonts w:ascii="Times New Roman" w:hAnsi="Times New Roman" w:cs="Times New Roman"/>
          <w:sz w:val="24"/>
          <w:szCs w:val="24"/>
        </w:rPr>
        <w:t>“</w:t>
      </w:r>
      <w:r w:rsidRPr="00AC137D">
        <w:rPr>
          <w:rFonts w:ascii="Times New Roman" w:hAnsi="Times New Roman" w:cs="Times New Roman"/>
          <w:sz w:val="24"/>
          <w:szCs w:val="24"/>
        </w:rPr>
        <w:t>V</w:t>
      </w:r>
      <w:r w:rsidR="001E6154" w:rsidRPr="00AC137D">
        <w:rPr>
          <w:rFonts w:ascii="Times New Roman" w:hAnsi="Times New Roman" w:cs="Times New Roman"/>
          <w:sz w:val="24"/>
          <w:szCs w:val="24"/>
        </w:rPr>
        <w:t>ozač je dužan da zaustavi vozilo na propisani znak ili naredbu ovlašćenog policijskog slu</w:t>
      </w:r>
      <w:r w:rsidR="004F175F">
        <w:rPr>
          <w:rFonts w:ascii="Times New Roman" w:hAnsi="Times New Roman" w:cs="Times New Roman"/>
          <w:sz w:val="24"/>
          <w:szCs w:val="24"/>
        </w:rPr>
        <w:t>žbenika</w:t>
      </w:r>
      <w:r w:rsidR="0015377F">
        <w:rPr>
          <w:rFonts w:ascii="Times New Roman" w:hAnsi="Times New Roman" w:cs="Times New Roman"/>
          <w:sz w:val="24"/>
          <w:szCs w:val="24"/>
        </w:rPr>
        <w:t>.”</w:t>
      </w:r>
    </w:p>
    <w:p w:rsidR="001E6154" w:rsidRPr="00AC137D" w:rsidRDefault="00B84B67"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6D7A6F" w:rsidRPr="00AC137D">
        <w:rPr>
          <w:rFonts w:ascii="Times New Roman" w:hAnsi="Times New Roman" w:cs="Times New Roman"/>
          <w:sz w:val="24"/>
          <w:szCs w:val="24"/>
        </w:rPr>
        <w:t>Dosadašnji s</w:t>
      </w:r>
      <w:r w:rsidRPr="00AC137D">
        <w:rPr>
          <w:rFonts w:ascii="Times New Roman" w:hAnsi="Times New Roman" w:cs="Times New Roman"/>
          <w:sz w:val="24"/>
          <w:szCs w:val="24"/>
        </w:rPr>
        <w:t>t.</w:t>
      </w:r>
      <w:r w:rsidR="00C676CD" w:rsidRPr="00AC137D">
        <w:rPr>
          <w:rFonts w:ascii="Times New Roman" w:hAnsi="Times New Roman" w:cs="Times New Roman"/>
          <w:sz w:val="24"/>
          <w:szCs w:val="24"/>
        </w:rPr>
        <w:t xml:space="preserve"> 2 do </w:t>
      </w:r>
      <w:r w:rsidRPr="00AC137D">
        <w:rPr>
          <w:rFonts w:ascii="Times New Roman" w:hAnsi="Times New Roman" w:cs="Times New Roman"/>
          <w:sz w:val="24"/>
          <w:szCs w:val="24"/>
        </w:rPr>
        <w:t xml:space="preserve">8 postaju st. </w:t>
      </w:r>
      <w:r w:rsidR="001E6154" w:rsidRPr="00AC137D">
        <w:rPr>
          <w:rFonts w:ascii="Times New Roman" w:hAnsi="Times New Roman" w:cs="Times New Roman"/>
          <w:sz w:val="24"/>
          <w:szCs w:val="24"/>
        </w:rPr>
        <w:t>3</w:t>
      </w:r>
      <w:r w:rsidR="00FB2514">
        <w:rPr>
          <w:rFonts w:ascii="Times New Roman" w:hAnsi="Times New Roman" w:cs="Times New Roman"/>
          <w:sz w:val="24"/>
          <w:szCs w:val="24"/>
        </w:rPr>
        <w:t xml:space="preserve"> </w:t>
      </w:r>
      <w:r w:rsidR="00C676CD" w:rsidRPr="00AC137D">
        <w:rPr>
          <w:rFonts w:ascii="Times New Roman" w:hAnsi="Times New Roman" w:cs="Times New Roman"/>
          <w:sz w:val="24"/>
          <w:szCs w:val="24"/>
        </w:rPr>
        <w:t>do</w:t>
      </w:r>
      <w:r w:rsidR="00FB2514">
        <w:rPr>
          <w:rFonts w:ascii="Times New Roman" w:hAnsi="Times New Roman" w:cs="Times New Roman"/>
          <w:sz w:val="24"/>
          <w:szCs w:val="24"/>
        </w:rPr>
        <w:t xml:space="preserve"> </w:t>
      </w:r>
      <w:r w:rsidR="001E6154" w:rsidRPr="00AC137D">
        <w:rPr>
          <w:rFonts w:ascii="Times New Roman" w:hAnsi="Times New Roman" w:cs="Times New Roman"/>
          <w:sz w:val="24"/>
          <w:szCs w:val="24"/>
        </w:rPr>
        <w:t>9.</w:t>
      </w:r>
    </w:p>
    <w:p w:rsidR="00D30E2E" w:rsidRPr="00AC137D" w:rsidRDefault="00D30E2E" w:rsidP="000D09E4">
      <w:pPr>
        <w:pStyle w:val="NoSpacing"/>
        <w:jc w:val="both"/>
        <w:rPr>
          <w:rFonts w:ascii="Times New Roman" w:hAnsi="Times New Roman" w:cs="Times New Roman"/>
          <w:sz w:val="24"/>
          <w:szCs w:val="24"/>
        </w:rPr>
      </w:pPr>
    </w:p>
    <w:p w:rsidR="00D30E2E" w:rsidRPr="00AC137D" w:rsidRDefault="00D30E2E" w:rsidP="00D30E2E">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 xml:space="preserve">Član </w:t>
      </w:r>
      <w:r w:rsidR="00840471">
        <w:rPr>
          <w:rFonts w:ascii="Times New Roman" w:hAnsi="Times New Roman" w:cs="Times New Roman"/>
          <w:b/>
          <w:sz w:val="24"/>
          <w:szCs w:val="24"/>
        </w:rPr>
        <w:t>14</w:t>
      </w:r>
    </w:p>
    <w:p w:rsidR="00D30E2E" w:rsidRPr="00AC137D" w:rsidRDefault="00B84B67"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D30E2E" w:rsidRPr="00AC137D">
        <w:rPr>
          <w:rFonts w:ascii="Times New Roman" w:hAnsi="Times New Roman" w:cs="Times New Roman"/>
          <w:sz w:val="24"/>
          <w:szCs w:val="24"/>
        </w:rPr>
        <w:t xml:space="preserve">Član </w:t>
      </w:r>
      <w:r w:rsidR="0086688A" w:rsidRPr="00AC137D">
        <w:rPr>
          <w:rFonts w:ascii="Times New Roman" w:hAnsi="Times New Roman" w:cs="Times New Roman"/>
          <w:sz w:val="24"/>
          <w:szCs w:val="24"/>
        </w:rPr>
        <w:t>165a briše se.</w:t>
      </w:r>
    </w:p>
    <w:p w:rsidR="009C0404" w:rsidRPr="00AC137D" w:rsidRDefault="009C0404" w:rsidP="000D09E4">
      <w:pPr>
        <w:pStyle w:val="NoSpacing"/>
        <w:jc w:val="both"/>
        <w:rPr>
          <w:rFonts w:ascii="Times New Roman" w:hAnsi="Times New Roman" w:cs="Times New Roman"/>
          <w:sz w:val="24"/>
          <w:szCs w:val="24"/>
        </w:rPr>
      </w:pPr>
    </w:p>
    <w:p w:rsidR="0090159A" w:rsidRPr="00AC137D" w:rsidRDefault="00840471" w:rsidP="0090159A">
      <w:pPr>
        <w:pStyle w:val="NoSpacing"/>
        <w:jc w:val="center"/>
        <w:rPr>
          <w:rFonts w:ascii="Times New Roman" w:hAnsi="Times New Roman" w:cs="Times New Roman"/>
          <w:b/>
          <w:sz w:val="24"/>
          <w:szCs w:val="24"/>
        </w:rPr>
      </w:pPr>
      <w:r>
        <w:rPr>
          <w:rFonts w:ascii="Times New Roman" w:hAnsi="Times New Roman" w:cs="Times New Roman"/>
          <w:b/>
          <w:sz w:val="24"/>
          <w:szCs w:val="24"/>
        </w:rPr>
        <w:t>Član 15</w:t>
      </w:r>
    </w:p>
    <w:p w:rsidR="0090159A" w:rsidRPr="00AC137D" w:rsidRDefault="00B84B67"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90159A" w:rsidRPr="00AC137D">
        <w:rPr>
          <w:rFonts w:ascii="Times New Roman" w:hAnsi="Times New Roman" w:cs="Times New Roman"/>
          <w:sz w:val="24"/>
          <w:szCs w:val="24"/>
        </w:rPr>
        <w:t>U č</w:t>
      </w:r>
      <w:r w:rsidRPr="00AC137D">
        <w:rPr>
          <w:rFonts w:ascii="Times New Roman" w:hAnsi="Times New Roman" w:cs="Times New Roman"/>
          <w:sz w:val="24"/>
          <w:szCs w:val="24"/>
        </w:rPr>
        <w:t>lanu 169 stav 1 riječi:</w:t>
      </w:r>
      <w:r w:rsidR="000B4C5E" w:rsidRPr="00AC137D">
        <w:rPr>
          <w:rFonts w:ascii="Times New Roman" w:hAnsi="Times New Roman" w:cs="Times New Roman"/>
          <w:sz w:val="24"/>
          <w:szCs w:val="24"/>
        </w:rPr>
        <w:t xml:space="preserve"> “manja</w:t>
      </w:r>
      <w:r w:rsidRPr="00AC137D">
        <w:rPr>
          <w:rFonts w:ascii="Times New Roman" w:hAnsi="Times New Roman" w:cs="Times New Roman"/>
          <w:sz w:val="24"/>
          <w:szCs w:val="24"/>
        </w:rPr>
        <w:t xml:space="preserve"> materijalna šteta (do 1.000 eura)</w:t>
      </w:r>
      <w:r w:rsidR="0090159A" w:rsidRPr="00AC137D">
        <w:rPr>
          <w:rFonts w:ascii="Times New Roman" w:hAnsi="Times New Roman" w:cs="Times New Roman"/>
          <w:sz w:val="24"/>
          <w:szCs w:val="24"/>
        </w:rPr>
        <w:t>”</w:t>
      </w:r>
      <w:r w:rsidRPr="00AC137D">
        <w:rPr>
          <w:rFonts w:ascii="Times New Roman" w:hAnsi="Times New Roman" w:cs="Times New Roman"/>
          <w:sz w:val="24"/>
          <w:szCs w:val="24"/>
        </w:rPr>
        <w:t xml:space="preserve"> zamjenjuju se riječima:” materijalna šteta”.</w:t>
      </w:r>
    </w:p>
    <w:p w:rsidR="00760BC9" w:rsidRPr="00AC137D" w:rsidRDefault="00760BC9" w:rsidP="000D09E4">
      <w:pPr>
        <w:pStyle w:val="NoSpacing"/>
        <w:jc w:val="both"/>
        <w:rPr>
          <w:rFonts w:ascii="Times New Roman" w:hAnsi="Times New Roman" w:cs="Times New Roman"/>
          <w:sz w:val="24"/>
          <w:szCs w:val="24"/>
        </w:rPr>
      </w:pPr>
    </w:p>
    <w:p w:rsidR="00C676CD" w:rsidRPr="00AC137D" w:rsidRDefault="00840471" w:rsidP="00760BC9">
      <w:pPr>
        <w:pStyle w:val="NoSpacing"/>
        <w:jc w:val="center"/>
        <w:rPr>
          <w:rFonts w:ascii="Times New Roman" w:hAnsi="Times New Roman" w:cs="Times New Roman"/>
          <w:b/>
          <w:sz w:val="24"/>
          <w:szCs w:val="24"/>
        </w:rPr>
      </w:pPr>
      <w:r>
        <w:rPr>
          <w:rFonts w:ascii="Times New Roman" w:hAnsi="Times New Roman" w:cs="Times New Roman"/>
          <w:b/>
          <w:sz w:val="24"/>
          <w:szCs w:val="24"/>
        </w:rPr>
        <w:t>Član 16</w:t>
      </w:r>
    </w:p>
    <w:p w:rsidR="00C676CD" w:rsidRPr="00AC137D" w:rsidRDefault="00C676CD" w:rsidP="00C676CD">
      <w:pPr>
        <w:pStyle w:val="NoSpacing"/>
        <w:jc w:val="both"/>
        <w:rPr>
          <w:rFonts w:ascii="Times New Roman" w:hAnsi="Times New Roman" w:cs="Times New Roman"/>
          <w:sz w:val="24"/>
          <w:szCs w:val="24"/>
        </w:rPr>
      </w:pPr>
      <w:r w:rsidRPr="00AC137D">
        <w:rPr>
          <w:rFonts w:ascii="Times New Roman" w:hAnsi="Times New Roman" w:cs="Times New Roman"/>
          <w:b/>
          <w:sz w:val="24"/>
          <w:szCs w:val="24"/>
        </w:rPr>
        <w:tab/>
      </w:r>
      <w:r w:rsidRPr="00AC137D">
        <w:rPr>
          <w:rFonts w:ascii="Times New Roman" w:hAnsi="Times New Roman" w:cs="Times New Roman"/>
          <w:sz w:val="24"/>
          <w:szCs w:val="24"/>
        </w:rPr>
        <w:t>U</w:t>
      </w:r>
      <w:r w:rsidR="0002350B">
        <w:rPr>
          <w:rFonts w:ascii="Times New Roman" w:hAnsi="Times New Roman" w:cs="Times New Roman"/>
          <w:sz w:val="24"/>
          <w:szCs w:val="24"/>
        </w:rPr>
        <w:t xml:space="preserve"> članu 170 riječ „</w:t>
      </w:r>
      <w:proofErr w:type="gramStart"/>
      <w:r w:rsidR="00EC6108" w:rsidRPr="00AC137D">
        <w:rPr>
          <w:rFonts w:ascii="Times New Roman" w:hAnsi="Times New Roman" w:cs="Times New Roman"/>
          <w:sz w:val="24"/>
          <w:szCs w:val="24"/>
        </w:rPr>
        <w:t>man</w:t>
      </w:r>
      <w:r w:rsidRPr="00AC137D">
        <w:rPr>
          <w:rFonts w:ascii="Times New Roman" w:hAnsi="Times New Roman" w:cs="Times New Roman"/>
          <w:sz w:val="24"/>
          <w:szCs w:val="24"/>
        </w:rPr>
        <w:t>j</w:t>
      </w:r>
      <w:r w:rsidR="00EC6108" w:rsidRPr="00AC137D">
        <w:rPr>
          <w:rFonts w:ascii="Times New Roman" w:hAnsi="Times New Roman" w:cs="Times New Roman"/>
          <w:sz w:val="24"/>
          <w:szCs w:val="24"/>
        </w:rPr>
        <w:t>a</w:t>
      </w:r>
      <w:r w:rsidR="0002350B">
        <w:rPr>
          <w:rFonts w:ascii="Times New Roman" w:hAnsi="Times New Roman" w:cs="Times New Roman"/>
          <w:sz w:val="24"/>
          <w:szCs w:val="24"/>
        </w:rPr>
        <w:t>“ briše</w:t>
      </w:r>
      <w:proofErr w:type="gramEnd"/>
      <w:r w:rsidRPr="00AC137D">
        <w:rPr>
          <w:rFonts w:ascii="Times New Roman" w:hAnsi="Times New Roman" w:cs="Times New Roman"/>
          <w:sz w:val="24"/>
          <w:szCs w:val="24"/>
        </w:rPr>
        <w:t xml:space="preserve"> se.</w:t>
      </w:r>
    </w:p>
    <w:p w:rsidR="00C55C40" w:rsidRPr="00AC137D" w:rsidRDefault="00C55C40" w:rsidP="00C676CD">
      <w:pPr>
        <w:pStyle w:val="NoSpacing"/>
        <w:jc w:val="both"/>
        <w:rPr>
          <w:rFonts w:ascii="Times New Roman" w:hAnsi="Times New Roman" w:cs="Times New Roman"/>
          <w:sz w:val="24"/>
          <w:szCs w:val="24"/>
        </w:rPr>
      </w:pPr>
    </w:p>
    <w:p w:rsidR="00C55C40" w:rsidRPr="00AC137D" w:rsidRDefault="00840471" w:rsidP="00C55C40">
      <w:pPr>
        <w:pStyle w:val="NoSpacing"/>
        <w:jc w:val="center"/>
        <w:rPr>
          <w:rFonts w:ascii="Times New Roman" w:hAnsi="Times New Roman" w:cs="Times New Roman"/>
          <w:b/>
          <w:sz w:val="24"/>
          <w:szCs w:val="24"/>
        </w:rPr>
      </w:pPr>
      <w:r>
        <w:rPr>
          <w:rFonts w:ascii="Times New Roman" w:hAnsi="Times New Roman" w:cs="Times New Roman"/>
          <w:b/>
          <w:sz w:val="24"/>
          <w:szCs w:val="24"/>
        </w:rPr>
        <w:t>Član 17</w:t>
      </w:r>
    </w:p>
    <w:p w:rsidR="00A87A2A" w:rsidRPr="00AC137D" w:rsidRDefault="00B84B67"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 xml:space="preserve">U članu 172 </w:t>
      </w:r>
      <w:r w:rsidR="00760BC9" w:rsidRPr="00AC137D">
        <w:rPr>
          <w:rFonts w:ascii="Times New Roman" w:hAnsi="Times New Roman" w:cs="Times New Roman"/>
          <w:sz w:val="24"/>
          <w:szCs w:val="24"/>
        </w:rPr>
        <w:t xml:space="preserve">stav 4 </w:t>
      </w:r>
      <w:r w:rsidR="00A87A2A" w:rsidRPr="00AC137D">
        <w:rPr>
          <w:rFonts w:ascii="Times New Roman" w:hAnsi="Times New Roman" w:cs="Times New Roman"/>
          <w:sz w:val="24"/>
          <w:szCs w:val="24"/>
        </w:rPr>
        <w:t>mijenja se i glasi:</w:t>
      </w:r>
    </w:p>
    <w:p w:rsidR="00760BC9" w:rsidRPr="00AC137D" w:rsidRDefault="00A87A2A" w:rsidP="004968AA">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8360A8" w:rsidRPr="00AC137D">
        <w:rPr>
          <w:rFonts w:ascii="Times New Roman" w:hAnsi="Times New Roman" w:cs="Times New Roman"/>
          <w:sz w:val="24"/>
          <w:szCs w:val="24"/>
        </w:rPr>
        <w:t>“</w:t>
      </w:r>
      <w:r w:rsidR="00A1122E" w:rsidRPr="00AC137D">
        <w:rPr>
          <w:rFonts w:ascii="Times New Roman" w:hAnsi="Times New Roman" w:cs="Times New Roman"/>
          <w:sz w:val="24"/>
          <w:szCs w:val="24"/>
        </w:rPr>
        <w:t>Ako vozač iz stava 3 ovog člana</w:t>
      </w:r>
      <w:r w:rsidRPr="00AC137D">
        <w:rPr>
          <w:rFonts w:ascii="Times New Roman" w:hAnsi="Times New Roman" w:cs="Times New Roman"/>
          <w:sz w:val="24"/>
          <w:szCs w:val="24"/>
        </w:rPr>
        <w:t xml:space="preserve"> poriče da se nalazi pod dejstvom alkohola, opojnih droga ili ljekova na kojima je označeno da se ne smiju upotrebljivati prije i za vrijeme vožnje, a čije je prisustvo u organizmu utvrđeno</w:t>
      </w:r>
      <w:r w:rsidR="00A1122E" w:rsidRPr="00AC137D">
        <w:rPr>
          <w:rFonts w:ascii="Times New Roman" w:hAnsi="Times New Roman" w:cs="Times New Roman"/>
          <w:sz w:val="24"/>
          <w:szCs w:val="24"/>
        </w:rPr>
        <w:t xml:space="preserve"> pomoću odgovarajućih sredstava</w:t>
      </w:r>
      <w:r w:rsidRPr="00AC137D">
        <w:rPr>
          <w:rFonts w:ascii="Times New Roman" w:hAnsi="Times New Roman" w:cs="Times New Roman"/>
          <w:sz w:val="24"/>
          <w:szCs w:val="24"/>
        </w:rPr>
        <w:t xml:space="preserve">, odnosno </w:t>
      </w:r>
      <w:r w:rsidR="00A1122E" w:rsidRPr="00AC137D">
        <w:rPr>
          <w:rFonts w:ascii="Times New Roman" w:hAnsi="Times New Roman" w:cs="Times New Roman"/>
          <w:sz w:val="24"/>
          <w:szCs w:val="24"/>
        </w:rPr>
        <w:t>ako</w:t>
      </w:r>
      <w:r w:rsidRPr="00AC137D">
        <w:rPr>
          <w:rFonts w:ascii="Times New Roman" w:hAnsi="Times New Roman" w:cs="Times New Roman"/>
          <w:sz w:val="24"/>
          <w:szCs w:val="24"/>
        </w:rPr>
        <w:t xml:space="preserve"> odbije da potpiše zapisnik o alkotestiranju ili drugoj vrsti ispitivanja, </w:t>
      </w:r>
      <w:r w:rsidR="004968AA" w:rsidRPr="00AC137D">
        <w:rPr>
          <w:rFonts w:ascii="Times New Roman" w:hAnsi="Times New Roman" w:cs="Times New Roman"/>
          <w:sz w:val="24"/>
          <w:szCs w:val="24"/>
        </w:rPr>
        <w:t xml:space="preserve">ovlašćeni policijski službenik koji vrši uviđaj odrediće da se tom vozaču uzme krv ili urin radi analize.” </w:t>
      </w:r>
    </w:p>
    <w:p w:rsidR="00B84B67" w:rsidRPr="00AC137D" w:rsidRDefault="00B84B67" w:rsidP="000D09E4">
      <w:pPr>
        <w:pStyle w:val="NoSpacing"/>
        <w:jc w:val="both"/>
        <w:rPr>
          <w:rFonts w:ascii="Times New Roman" w:hAnsi="Times New Roman" w:cs="Times New Roman"/>
          <w:sz w:val="24"/>
          <w:szCs w:val="24"/>
        </w:rPr>
      </w:pPr>
    </w:p>
    <w:p w:rsidR="004F748C" w:rsidRPr="00AC137D" w:rsidRDefault="00840471" w:rsidP="004F748C">
      <w:pPr>
        <w:pStyle w:val="NoSpacing"/>
        <w:jc w:val="center"/>
        <w:rPr>
          <w:rFonts w:ascii="Times New Roman" w:hAnsi="Times New Roman" w:cs="Times New Roman"/>
          <w:b/>
          <w:sz w:val="24"/>
          <w:szCs w:val="24"/>
        </w:rPr>
      </w:pPr>
      <w:r>
        <w:rPr>
          <w:rFonts w:ascii="Times New Roman" w:hAnsi="Times New Roman" w:cs="Times New Roman"/>
          <w:b/>
          <w:sz w:val="24"/>
          <w:szCs w:val="24"/>
        </w:rPr>
        <w:t>Član 18</w:t>
      </w:r>
    </w:p>
    <w:p w:rsidR="00B84B67" w:rsidRPr="00AC137D" w:rsidRDefault="008360A8"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U članu 175a</w:t>
      </w:r>
      <w:r w:rsidR="004A1244" w:rsidRPr="00AC137D">
        <w:rPr>
          <w:rFonts w:ascii="Times New Roman" w:hAnsi="Times New Roman" w:cs="Times New Roman"/>
          <w:sz w:val="24"/>
          <w:szCs w:val="24"/>
        </w:rPr>
        <w:t xml:space="preserve"> sta</w:t>
      </w:r>
      <w:r w:rsidR="009E7338" w:rsidRPr="00AC137D">
        <w:rPr>
          <w:rFonts w:ascii="Times New Roman" w:hAnsi="Times New Roman" w:cs="Times New Roman"/>
          <w:sz w:val="24"/>
          <w:szCs w:val="24"/>
        </w:rPr>
        <w:t>v 2 mijenja se i gl</w:t>
      </w:r>
      <w:r w:rsidR="004A1244" w:rsidRPr="00AC137D">
        <w:rPr>
          <w:rFonts w:ascii="Times New Roman" w:hAnsi="Times New Roman" w:cs="Times New Roman"/>
          <w:sz w:val="24"/>
          <w:szCs w:val="24"/>
        </w:rPr>
        <w:t>asi:</w:t>
      </w:r>
    </w:p>
    <w:p w:rsidR="004A1244" w:rsidRPr="00AC137D" w:rsidRDefault="007E05E2" w:rsidP="004A124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w:t>
      </w:r>
      <w:r w:rsidR="004A1244" w:rsidRPr="00AC137D">
        <w:rPr>
          <w:rFonts w:ascii="Times New Roman" w:hAnsi="Times New Roman" w:cs="Times New Roman"/>
          <w:sz w:val="24"/>
          <w:szCs w:val="24"/>
        </w:rPr>
        <w:t>Evidencija iz stava 1 ovog člana, sadrži podatke o:</w:t>
      </w:r>
    </w:p>
    <w:p w:rsidR="004A1244" w:rsidRPr="00AC137D" w:rsidRDefault="007E05E2" w:rsidP="004A124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4A1244" w:rsidRPr="00AC137D">
        <w:rPr>
          <w:rFonts w:ascii="Times New Roman" w:hAnsi="Times New Roman" w:cs="Times New Roman"/>
          <w:sz w:val="24"/>
          <w:szCs w:val="24"/>
        </w:rPr>
        <w:t>-</w:t>
      </w:r>
      <w:r w:rsidR="00243108">
        <w:rPr>
          <w:rFonts w:ascii="Times New Roman" w:hAnsi="Times New Roman" w:cs="Times New Roman"/>
          <w:sz w:val="24"/>
          <w:szCs w:val="24"/>
        </w:rPr>
        <w:t xml:space="preserve"> </w:t>
      </w:r>
      <w:r w:rsidR="004A1244" w:rsidRPr="00AC137D">
        <w:rPr>
          <w:rFonts w:ascii="Times New Roman" w:hAnsi="Times New Roman" w:cs="Times New Roman"/>
          <w:sz w:val="24"/>
          <w:szCs w:val="24"/>
        </w:rPr>
        <w:t>organu koji je evidentirao saobraćajnu nezgodu,</w:t>
      </w:r>
      <w:r w:rsidR="004D7F09">
        <w:rPr>
          <w:rFonts w:ascii="Times New Roman" w:hAnsi="Times New Roman" w:cs="Times New Roman"/>
          <w:sz w:val="24"/>
          <w:szCs w:val="24"/>
        </w:rPr>
        <w:t xml:space="preserve"> </w:t>
      </w:r>
      <w:r w:rsidR="004A1244" w:rsidRPr="00AC137D">
        <w:rPr>
          <w:rFonts w:ascii="Times New Roman" w:hAnsi="Times New Roman" w:cs="Times New Roman"/>
          <w:sz w:val="24"/>
          <w:szCs w:val="24"/>
        </w:rPr>
        <w:t>djelovodnom broju,</w:t>
      </w:r>
      <w:r w:rsidR="00FB2514">
        <w:rPr>
          <w:rFonts w:ascii="Times New Roman" w:hAnsi="Times New Roman" w:cs="Times New Roman"/>
          <w:sz w:val="24"/>
          <w:szCs w:val="24"/>
        </w:rPr>
        <w:t xml:space="preserve"> </w:t>
      </w:r>
      <w:r w:rsidR="004A1244" w:rsidRPr="00AC137D">
        <w:rPr>
          <w:rFonts w:ascii="Times New Roman" w:hAnsi="Times New Roman" w:cs="Times New Roman"/>
          <w:sz w:val="24"/>
          <w:szCs w:val="24"/>
        </w:rPr>
        <w:t>datumu izrade zapisnika o saobraćajnoj nezgodi i imenu i prezimenu policijskog službenika koji je sačinio zapisnik;</w:t>
      </w:r>
    </w:p>
    <w:p w:rsidR="004A1244" w:rsidRPr="00AC137D" w:rsidRDefault="007E05E2" w:rsidP="004A124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4A1244" w:rsidRPr="00AC137D">
        <w:rPr>
          <w:rFonts w:ascii="Times New Roman" w:hAnsi="Times New Roman" w:cs="Times New Roman"/>
          <w:sz w:val="24"/>
          <w:szCs w:val="24"/>
        </w:rPr>
        <w:t>-</w:t>
      </w:r>
      <w:r w:rsidR="00FB2514">
        <w:rPr>
          <w:rFonts w:ascii="Times New Roman" w:hAnsi="Times New Roman" w:cs="Times New Roman"/>
          <w:sz w:val="24"/>
          <w:szCs w:val="24"/>
        </w:rPr>
        <w:t xml:space="preserve"> </w:t>
      </w:r>
      <w:r w:rsidR="004A1244" w:rsidRPr="00AC137D">
        <w:rPr>
          <w:rFonts w:ascii="Times New Roman" w:hAnsi="Times New Roman" w:cs="Times New Roman"/>
          <w:sz w:val="24"/>
          <w:szCs w:val="24"/>
        </w:rPr>
        <w:t>vrsti sa</w:t>
      </w:r>
      <w:r w:rsidR="00FB2514">
        <w:rPr>
          <w:rFonts w:ascii="Times New Roman" w:hAnsi="Times New Roman" w:cs="Times New Roman"/>
          <w:sz w:val="24"/>
          <w:szCs w:val="24"/>
        </w:rPr>
        <w:t xml:space="preserve">obraćajne </w:t>
      </w:r>
      <w:r w:rsidR="004A1244" w:rsidRPr="00AC137D">
        <w:rPr>
          <w:rFonts w:ascii="Times New Roman" w:hAnsi="Times New Roman" w:cs="Times New Roman"/>
          <w:sz w:val="24"/>
          <w:szCs w:val="24"/>
        </w:rPr>
        <w:t>nezgode</w:t>
      </w:r>
      <w:r w:rsidR="008C2138">
        <w:rPr>
          <w:rFonts w:ascii="Times New Roman" w:hAnsi="Times New Roman" w:cs="Times New Roman"/>
          <w:sz w:val="24"/>
          <w:szCs w:val="24"/>
        </w:rPr>
        <w:t xml:space="preserve"> </w:t>
      </w:r>
      <w:r w:rsidR="004621F4" w:rsidRPr="00AC137D">
        <w:rPr>
          <w:rFonts w:ascii="Times New Roman" w:hAnsi="Times New Roman" w:cs="Times New Roman"/>
          <w:sz w:val="24"/>
          <w:szCs w:val="24"/>
        </w:rPr>
        <w:t>–</w:t>
      </w:r>
      <w:r w:rsidR="008C2138">
        <w:rPr>
          <w:rFonts w:ascii="Times New Roman" w:hAnsi="Times New Roman" w:cs="Times New Roman"/>
          <w:sz w:val="24"/>
          <w:szCs w:val="24"/>
        </w:rPr>
        <w:t xml:space="preserve"> </w:t>
      </w:r>
      <w:r w:rsidR="004621F4" w:rsidRPr="00AC137D">
        <w:rPr>
          <w:rFonts w:ascii="Times New Roman" w:hAnsi="Times New Roman" w:cs="Times New Roman"/>
          <w:sz w:val="24"/>
          <w:szCs w:val="24"/>
        </w:rPr>
        <w:t>nezgoda</w:t>
      </w:r>
      <w:r w:rsidR="004A1244" w:rsidRPr="00AC137D">
        <w:rPr>
          <w:rFonts w:ascii="Times New Roman" w:hAnsi="Times New Roman" w:cs="Times New Roman"/>
          <w:sz w:val="24"/>
          <w:szCs w:val="24"/>
        </w:rPr>
        <w:t xml:space="preserve"> sa pješacima,</w:t>
      </w:r>
      <w:r w:rsidR="00243108">
        <w:rPr>
          <w:rFonts w:ascii="Times New Roman" w:hAnsi="Times New Roman" w:cs="Times New Roman"/>
          <w:sz w:val="24"/>
          <w:szCs w:val="24"/>
        </w:rPr>
        <w:t xml:space="preserve"> </w:t>
      </w:r>
      <w:r w:rsidR="004621F4" w:rsidRPr="00AC137D">
        <w:rPr>
          <w:rFonts w:ascii="Times New Roman" w:hAnsi="Times New Roman" w:cs="Times New Roman"/>
          <w:sz w:val="24"/>
          <w:szCs w:val="24"/>
        </w:rPr>
        <w:t>nezgoda</w:t>
      </w:r>
      <w:r w:rsidR="00FB2514">
        <w:rPr>
          <w:rFonts w:ascii="Times New Roman" w:hAnsi="Times New Roman" w:cs="Times New Roman"/>
          <w:sz w:val="24"/>
          <w:szCs w:val="24"/>
        </w:rPr>
        <w:t xml:space="preserve"> sa parkiranim vozili</w:t>
      </w:r>
      <w:r w:rsidR="00FD6A78">
        <w:rPr>
          <w:rFonts w:ascii="Times New Roman" w:hAnsi="Times New Roman" w:cs="Times New Roman"/>
          <w:sz w:val="24"/>
          <w:szCs w:val="24"/>
        </w:rPr>
        <w:t>ma</w:t>
      </w:r>
      <w:r w:rsidR="004A1244" w:rsidRPr="00AC137D">
        <w:rPr>
          <w:rFonts w:ascii="Times New Roman" w:hAnsi="Times New Roman" w:cs="Times New Roman"/>
          <w:sz w:val="24"/>
          <w:szCs w:val="24"/>
        </w:rPr>
        <w:t>,</w:t>
      </w:r>
      <w:r w:rsidR="00FB2514">
        <w:rPr>
          <w:rFonts w:ascii="Times New Roman" w:hAnsi="Times New Roman" w:cs="Times New Roman"/>
          <w:sz w:val="24"/>
          <w:szCs w:val="24"/>
        </w:rPr>
        <w:t xml:space="preserve"> </w:t>
      </w:r>
      <w:r w:rsidR="004621F4" w:rsidRPr="00AC137D">
        <w:rPr>
          <w:rFonts w:ascii="Times New Roman" w:hAnsi="Times New Roman" w:cs="Times New Roman"/>
          <w:sz w:val="24"/>
          <w:szCs w:val="24"/>
        </w:rPr>
        <w:t>nezgoda sa jednim vozilom, nezgoda sa najmanje dva vozila bez skretanja, nezgoda</w:t>
      </w:r>
      <w:r w:rsidR="004A1244" w:rsidRPr="00AC137D">
        <w:rPr>
          <w:rFonts w:ascii="Times New Roman" w:hAnsi="Times New Roman" w:cs="Times New Roman"/>
          <w:sz w:val="24"/>
          <w:szCs w:val="24"/>
        </w:rPr>
        <w:t xml:space="preserve"> sa najmanje dva vozila</w:t>
      </w:r>
      <w:r w:rsidRPr="00AC137D">
        <w:rPr>
          <w:rFonts w:ascii="Times New Roman" w:hAnsi="Times New Roman" w:cs="Times New Roman"/>
          <w:sz w:val="24"/>
          <w:szCs w:val="24"/>
        </w:rPr>
        <w:t xml:space="preserve"> sa skretanjem ili prelaskom ili</w:t>
      </w:r>
      <w:r w:rsidR="004A1244" w:rsidRPr="00AC137D">
        <w:rPr>
          <w:rFonts w:ascii="Times New Roman" w:hAnsi="Times New Roman" w:cs="Times New Roman"/>
          <w:sz w:val="24"/>
          <w:szCs w:val="24"/>
        </w:rPr>
        <w:t xml:space="preserve"> ne</w:t>
      </w:r>
      <w:r w:rsidR="004621F4" w:rsidRPr="00AC137D">
        <w:rPr>
          <w:rFonts w:ascii="Times New Roman" w:hAnsi="Times New Roman" w:cs="Times New Roman"/>
          <w:sz w:val="24"/>
          <w:szCs w:val="24"/>
        </w:rPr>
        <w:t>zgoda</w:t>
      </w:r>
      <w:r w:rsidR="004A1244" w:rsidRPr="00AC137D">
        <w:rPr>
          <w:rFonts w:ascii="Times New Roman" w:hAnsi="Times New Roman" w:cs="Times New Roman"/>
          <w:sz w:val="24"/>
          <w:szCs w:val="24"/>
        </w:rPr>
        <w:t xml:space="preserve"> sa napuštanjem lica mjesta</w:t>
      </w:r>
      <w:r w:rsidRPr="00AC137D">
        <w:rPr>
          <w:rFonts w:ascii="Times New Roman" w:hAnsi="Times New Roman" w:cs="Times New Roman"/>
          <w:sz w:val="24"/>
          <w:szCs w:val="24"/>
        </w:rPr>
        <w:t>;</w:t>
      </w:r>
      <w:r w:rsidR="00FB2514">
        <w:rPr>
          <w:rFonts w:ascii="Times New Roman" w:hAnsi="Times New Roman" w:cs="Times New Roman"/>
          <w:sz w:val="24"/>
          <w:szCs w:val="24"/>
        </w:rPr>
        <w:t xml:space="preserve"> </w:t>
      </w:r>
      <w:r w:rsidRPr="00AC137D">
        <w:rPr>
          <w:rFonts w:ascii="Times New Roman" w:hAnsi="Times New Roman" w:cs="Times New Roman"/>
          <w:sz w:val="24"/>
          <w:szCs w:val="24"/>
        </w:rPr>
        <w:t>tipu saobraćajne nezgode;</w:t>
      </w:r>
      <w:r w:rsidR="00FB2514">
        <w:rPr>
          <w:rFonts w:ascii="Times New Roman" w:hAnsi="Times New Roman" w:cs="Times New Roman"/>
          <w:sz w:val="24"/>
          <w:szCs w:val="24"/>
        </w:rPr>
        <w:t xml:space="preserve">  </w:t>
      </w:r>
      <w:r w:rsidRPr="00AC137D">
        <w:rPr>
          <w:rFonts w:ascii="Times New Roman" w:hAnsi="Times New Roman" w:cs="Times New Roman"/>
          <w:sz w:val="24"/>
          <w:szCs w:val="24"/>
        </w:rPr>
        <w:t>vremenu saobraćajne nezgode</w:t>
      </w:r>
      <w:r w:rsidR="004621F4" w:rsidRPr="00AC137D">
        <w:rPr>
          <w:rFonts w:ascii="Times New Roman" w:hAnsi="Times New Roman" w:cs="Times New Roman"/>
          <w:sz w:val="24"/>
          <w:szCs w:val="24"/>
        </w:rPr>
        <w:t xml:space="preserve"> i </w:t>
      </w:r>
      <w:r w:rsidR="004A1244" w:rsidRPr="00AC137D">
        <w:rPr>
          <w:rFonts w:ascii="Times New Roman" w:hAnsi="Times New Roman" w:cs="Times New Roman"/>
          <w:sz w:val="24"/>
          <w:szCs w:val="24"/>
        </w:rPr>
        <w:t xml:space="preserve">datumu </w:t>
      </w:r>
      <w:r w:rsidRPr="00AC137D">
        <w:rPr>
          <w:rFonts w:ascii="Times New Roman" w:hAnsi="Times New Roman" w:cs="Times New Roman"/>
          <w:sz w:val="24"/>
          <w:szCs w:val="24"/>
        </w:rPr>
        <w:t xml:space="preserve">saobraćajne </w:t>
      </w:r>
      <w:r w:rsidR="004A1244" w:rsidRPr="00AC137D">
        <w:rPr>
          <w:rFonts w:ascii="Times New Roman" w:hAnsi="Times New Roman" w:cs="Times New Roman"/>
          <w:sz w:val="24"/>
          <w:szCs w:val="24"/>
        </w:rPr>
        <w:t>nezgode</w:t>
      </w:r>
      <w:r w:rsidR="004968AA" w:rsidRPr="00AC137D">
        <w:rPr>
          <w:rFonts w:ascii="Times New Roman" w:hAnsi="Times New Roman" w:cs="Times New Roman"/>
          <w:sz w:val="24"/>
          <w:szCs w:val="24"/>
        </w:rPr>
        <w:t>;</w:t>
      </w:r>
      <w:r w:rsidR="00FB2514">
        <w:rPr>
          <w:rFonts w:ascii="Times New Roman" w:hAnsi="Times New Roman" w:cs="Times New Roman"/>
          <w:sz w:val="24"/>
          <w:szCs w:val="24"/>
        </w:rPr>
        <w:t xml:space="preserve"> </w:t>
      </w:r>
      <w:r w:rsidR="004621F4" w:rsidRPr="00AC137D">
        <w:rPr>
          <w:rFonts w:ascii="Times New Roman" w:hAnsi="Times New Roman" w:cs="Times New Roman"/>
          <w:sz w:val="24"/>
          <w:szCs w:val="24"/>
        </w:rPr>
        <w:t xml:space="preserve">geografskom </w:t>
      </w:r>
      <w:r w:rsidR="004A1244" w:rsidRPr="00AC137D">
        <w:rPr>
          <w:rFonts w:ascii="Times New Roman" w:hAnsi="Times New Roman" w:cs="Times New Roman"/>
          <w:sz w:val="24"/>
          <w:szCs w:val="24"/>
        </w:rPr>
        <w:t>sektoru,</w:t>
      </w:r>
      <w:r w:rsidR="00FB2514">
        <w:rPr>
          <w:rFonts w:ascii="Times New Roman" w:hAnsi="Times New Roman" w:cs="Times New Roman"/>
          <w:sz w:val="24"/>
          <w:szCs w:val="24"/>
        </w:rPr>
        <w:t xml:space="preserve"> opštini i mjestu gdje </w:t>
      </w:r>
      <w:r w:rsidR="00BE6E7F" w:rsidRPr="00AC137D">
        <w:rPr>
          <w:rFonts w:ascii="Times New Roman" w:hAnsi="Times New Roman" w:cs="Times New Roman"/>
          <w:sz w:val="24"/>
          <w:szCs w:val="24"/>
        </w:rPr>
        <w:t>se</w:t>
      </w:r>
      <w:r w:rsidR="004621F4" w:rsidRPr="00AC137D">
        <w:rPr>
          <w:rFonts w:ascii="Times New Roman" w:hAnsi="Times New Roman" w:cs="Times New Roman"/>
          <w:sz w:val="24"/>
          <w:szCs w:val="24"/>
        </w:rPr>
        <w:t xml:space="preserve"> dogodila saobraćajna nezgoda;</w:t>
      </w:r>
      <w:r w:rsidR="004A1244" w:rsidRPr="00AC137D">
        <w:rPr>
          <w:rFonts w:ascii="Times New Roman" w:hAnsi="Times New Roman" w:cs="Times New Roman"/>
          <w:sz w:val="24"/>
          <w:szCs w:val="24"/>
        </w:rPr>
        <w:t xml:space="preserve"> kategoriji</w:t>
      </w:r>
      <w:r w:rsidR="008C2138">
        <w:rPr>
          <w:rFonts w:ascii="Times New Roman" w:hAnsi="Times New Roman" w:cs="Times New Roman"/>
          <w:sz w:val="24"/>
          <w:szCs w:val="24"/>
        </w:rPr>
        <w:t xml:space="preserve"> put</w:t>
      </w:r>
      <w:r w:rsidR="00FB2514">
        <w:rPr>
          <w:rFonts w:ascii="Times New Roman" w:hAnsi="Times New Roman" w:cs="Times New Roman"/>
          <w:sz w:val="24"/>
          <w:szCs w:val="24"/>
        </w:rPr>
        <w:t xml:space="preserve"> </w:t>
      </w:r>
      <w:r w:rsidR="004621F4" w:rsidRPr="00AC137D">
        <w:rPr>
          <w:rFonts w:ascii="Times New Roman" w:hAnsi="Times New Roman" w:cs="Times New Roman"/>
          <w:sz w:val="24"/>
          <w:szCs w:val="24"/>
        </w:rPr>
        <w:t>–</w:t>
      </w:r>
      <w:r w:rsidR="008C2138">
        <w:rPr>
          <w:rFonts w:ascii="Times New Roman" w:hAnsi="Times New Roman" w:cs="Times New Roman"/>
          <w:sz w:val="24"/>
          <w:szCs w:val="24"/>
        </w:rPr>
        <w:t xml:space="preserve"> </w:t>
      </w:r>
      <w:r w:rsidR="004A1244" w:rsidRPr="00AC137D">
        <w:rPr>
          <w:rFonts w:ascii="Times New Roman" w:hAnsi="Times New Roman" w:cs="Times New Roman"/>
          <w:sz w:val="24"/>
          <w:szCs w:val="24"/>
        </w:rPr>
        <w:t>auto</w:t>
      </w:r>
      <w:r w:rsidR="00C66C0A" w:rsidRPr="00AC137D">
        <w:rPr>
          <w:rFonts w:ascii="Times New Roman" w:hAnsi="Times New Roman" w:cs="Times New Roman"/>
          <w:sz w:val="24"/>
          <w:szCs w:val="24"/>
        </w:rPr>
        <w:t>put</w:t>
      </w:r>
      <w:r w:rsidR="00FB2514">
        <w:rPr>
          <w:rFonts w:ascii="Times New Roman" w:hAnsi="Times New Roman" w:cs="Times New Roman"/>
          <w:sz w:val="24"/>
          <w:szCs w:val="24"/>
        </w:rPr>
        <w:t xml:space="preserve">, </w:t>
      </w:r>
      <w:r w:rsidR="00C66C0A" w:rsidRPr="00AC137D">
        <w:rPr>
          <w:rFonts w:ascii="Times New Roman" w:hAnsi="Times New Roman" w:cs="Times New Roman"/>
          <w:sz w:val="24"/>
          <w:szCs w:val="24"/>
        </w:rPr>
        <w:t>brza saobraćajnica</w:t>
      </w:r>
      <w:r w:rsidR="004A1244" w:rsidRPr="00AC137D">
        <w:rPr>
          <w:rFonts w:ascii="Times New Roman" w:hAnsi="Times New Roman" w:cs="Times New Roman"/>
          <w:sz w:val="24"/>
          <w:szCs w:val="24"/>
        </w:rPr>
        <w:t>,</w:t>
      </w:r>
      <w:r w:rsidR="00FB2514">
        <w:rPr>
          <w:rFonts w:ascii="Times New Roman" w:hAnsi="Times New Roman" w:cs="Times New Roman"/>
          <w:sz w:val="24"/>
          <w:szCs w:val="24"/>
        </w:rPr>
        <w:t xml:space="preserve">  </w:t>
      </w:r>
      <w:r w:rsidR="004A1244" w:rsidRPr="00AC137D">
        <w:rPr>
          <w:rFonts w:ascii="Times New Roman" w:hAnsi="Times New Roman" w:cs="Times New Roman"/>
          <w:sz w:val="24"/>
          <w:szCs w:val="24"/>
        </w:rPr>
        <w:t>magistralni put, lokalni put,</w:t>
      </w:r>
      <w:r w:rsidR="00FB2514">
        <w:rPr>
          <w:rFonts w:ascii="Times New Roman" w:hAnsi="Times New Roman" w:cs="Times New Roman"/>
          <w:sz w:val="24"/>
          <w:szCs w:val="24"/>
        </w:rPr>
        <w:t xml:space="preserve"> </w:t>
      </w:r>
      <w:r w:rsidR="004A1244" w:rsidRPr="00AC137D">
        <w:rPr>
          <w:rFonts w:ascii="Times New Roman" w:hAnsi="Times New Roman" w:cs="Times New Roman"/>
          <w:sz w:val="24"/>
          <w:szCs w:val="24"/>
        </w:rPr>
        <w:t>ulica</w:t>
      </w:r>
      <w:r w:rsidR="00C66C0A" w:rsidRPr="00AC137D">
        <w:rPr>
          <w:rFonts w:ascii="Times New Roman" w:hAnsi="Times New Roman" w:cs="Times New Roman"/>
          <w:sz w:val="24"/>
          <w:szCs w:val="24"/>
        </w:rPr>
        <w:t xml:space="preserve"> ili</w:t>
      </w:r>
      <w:r w:rsidR="004A1244" w:rsidRPr="00AC137D">
        <w:rPr>
          <w:rFonts w:ascii="Times New Roman" w:hAnsi="Times New Roman" w:cs="Times New Roman"/>
          <w:sz w:val="24"/>
          <w:szCs w:val="24"/>
        </w:rPr>
        <w:t xml:space="preserve"> nekategorisani put</w:t>
      </w:r>
      <w:r w:rsidR="00C66C0A" w:rsidRPr="00AC137D">
        <w:rPr>
          <w:rFonts w:ascii="Times New Roman" w:hAnsi="Times New Roman" w:cs="Times New Roman"/>
          <w:sz w:val="24"/>
          <w:szCs w:val="24"/>
        </w:rPr>
        <w:t>;</w:t>
      </w:r>
      <w:r w:rsidR="004A1244" w:rsidRPr="00AC137D">
        <w:rPr>
          <w:rFonts w:ascii="Times New Roman" w:hAnsi="Times New Roman" w:cs="Times New Roman"/>
          <w:sz w:val="24"/>
          <w:szCs w:val="24"/>
        </w:rPr>
        <w:t xml:space="preserve"> činjenici da li se saobraćajna nezgoda dogodila u naselju ili </w:t>
      </w:r>
      <w:r w:rsidR="00C66C0A" w:rsidRPr="00AC137D">
        <w:rPr>
          <w:rFonts w:ascii="Times New Roman" w:hAnsi="Times New Roman" w:cs="Times New Roman"/>
          <w:sz w:val="24"/>
          <w:szCs w:val="24"/>
        </w:rPr>
        <w:t>van naselja;</w:t>
      </w:r>
      <w:r w:rsidR="004A1244" w:rsidRPr="00AC137D">
        <w:rPr>
          <w:rFonts w:ascii="Times New Roman" w:hAnsi="Times New Roman" w:cs="Times New Roman"/>
          <w:sz w:val="24"/>
          <w:szCs w:val="24"/>
        </w:rPr>
        <w:t xml:space="preserve"> putnom pravcu i bližem mjestu saobraćajne nezgode(ulica,trg i dr.</w:t>
      </w:r>
      <w:r w:rsidR="00C66C0A" w:rsidRPr="00AC137D">
        <w:rPr>
          <w:rFonts w:ascii="Times New Roman" w:hAnsi="Times New Roman" w:cs="Times New Roman"/>
          <w:sz w:val="24"/>
          <w:szCs w:val="24"/>
        </w:rPr>
        <w:t>);</w:t>
      </w:r>
      <w:r w:rsidR="00C37233" w:rsidRPr="00AC137D">
        <w:rPr>
          <w:rFonts w:ascii="Times New Roman" w:hAnsi="Times New Roman" w:cs="Times New Roman"/>
          <w:sz w:val="24"/>
          <w:szCs w:val="24"/>
        </w:rPr>
        <w:t>ograničenju brzine;</w:t>
      </w:r>
      <w:r w:rsidR="004A1244" w:rsidRPr="00AC137D">
        <w:rPr>
          <w:rFonts w:ascii="Times New Roman" w:hAnsi="Times New Roman" w:cs="Times New Roman"/>
          <w:sz w:val="24"/>
          <w:szCs w:val="24"/>
        </w:rPr>
        <w:t xml:space="preserve"> lokaciji nezgode</w:t>
      </w:r>
      <w:r w:rsidR="00C66C0A" w:rsidRPr="00AC137D">
        <w:rPr>
          <w:rFonts w:ascii="Times New Roman" w:hAnsi="Times New Roman" w:cs="Times New Roman"/>
          <w:sz w:val="24"/>
          <w:szCs w:val="24"/>
        </w:rPr>
        <w:t xml:space="preserve"> (GPS koordinate</w:t>
      </w:r>
      <w:r w:rsidR="00C37233" w:rsidRPr="00AC137D">
        <w:rPr>
          <w:rFonts w:ascii="Times New Roman" w:hAnsi="Times New Roman" w:cs="Times New Roman"/>
          <w:sz w:val="24"/>
          <w:szCs w:val="24"/>
        </w:rPr>
        <w:t>); okolini puta;</w:t>
      </w:r>
      <w:r w:rsidR="004A1244" w:rsidRPr="00AC137D">
        <w:rPr>
          <w:rFonts w:ascii="Times New Roman" w:hAnsi="Times New Roman" w:cs="Times New Roman"/>
          <w:sz w:val="24"/>
          <w:szCs w:val="24"/>
        </w:rPr>
        <w:t xml:space="preserve"> vrsti puta s obzirom na kretanje</w:t>
      </w:r>
      <w:r w:rsidR="004621F4" w:rsidRPr="00AC137D">
        <w:rPr>
          <w:rFonts w:ascii="Times New Roman" w:hAnsi="Times New Roman" w:cs="Times New Roman"/>
          <w:sz w:val="24"/>
          <w:szCs w:val="24"/>
        </w:rPr>
        <w:t xml:space="preserve"> –</w:t>
      </w:r>
      <w:r w:rsidR="008C2138">
        <w:rPr>
          <w:rFonts w:ascii="Times New Roman" w:hAnsi="Times New Roman" w:cs="Times New Roman"/>
          <w:sz w:val="24"/>
          <w:szCs w:val="24"/>
        </w:rPr>
        <w:t xml:space="preserve"> </w:t>
      </w:r>
      <w:r w:rsidR="004A1244" w:rsidRPr="00AC137D">
        <w:rPr>
          <w:rFonts w:ascii="Times New Roman" w:hAnsi="Times New Roman" w:cs="Times New Roman"/>
          <w:sz w:val="24"/>
          <w:szCs w:val="24"/>
        </w:rPr>
        <w:t>glavni put</w:t>
      </w:r>
      <w:r w:rsidR="004621F4" w:rsidRPr="00AC137D">
        <w:rPr>
          <w:rFonts w:ascii="Times New Roman" w:hAnsi="Times New Roman" w:cs="Times New Roman"/>
          <w:sz w:val="24"/>
          <w:szCs w:val="24"/>
        </w:rPr>
        <w:t xml:space="preserve"> ili</w:t>
      </w:r>
      <w:r w:rsidR="00C37233" w:rsidRPr="00AC137D">
        <w:rPr>
          <w:rFonts w:ascii="Times New Roman" w:hAnsi="Times New Roman" w:cs="Times New Roman"/>
          <w:sz w:val="24"/>
          <w:szCs w:val="24"/>
        </w:rPr>
        <w:t xml:space="preserve"> sporedni put;</w:t>
      </w:r>
      <w:r w:rsidR="004A1244" w:rsidRPr="00AC137D">
        <w:rPr>
          <w:rFonts w:ascii="Times New Roman" w:hAnsi="Times New Roman" w:cs="Times New Roman"/>
          <w:sz w:val="24"/>
          <w:szCs w:val="24"/>
        </w:rPr>
        <w:t xml:space="preserve"> os</w:t>
      </w:r>
      <w:r w:rsidR="00C37233" w:rsidRPr="00AC137D">
        <w:rPr>
          <w:rFonts w:ascii="Times New Roman" w:hAnsi="Times New Roman" w:cs="Times New Roman"/>
          <w:sz w:val="24"/>
          <w:szCs w:val="24"/>
        </w:rPr>
        <w:t>obinama i karakteristikama puta; stanju površine puta;</w:t>
      </w:r>
      <w:r w:rsidR="004A1244" w:rsidRPr="00AC137D">
        <w:rPr>
          <w:rFonts w:ascii="Times New Roman" w:hAnsi="Times New Roman" w:cs="Times New Roman"/>
          <w:sz w:val="24"/>
          <w:szCs w:val="24"/>
        </w:rPr>
        <w:t xml:space="preserve"> vremenskim prilikama</w:t>
      </w:r>
      <w:r w:rsidR="004621F4" w:rsidRPr="00AC137D">
        <w:rPr>
          <w:rFonts w:ascii="Times New Roman" w:hAnsi="Times New Roman" w:cs="Times New Roman"/>
          <w:sz w:val="24"/>
          <w:szCs w:val="24"/>
        </w:rPr>
        <w:t xml:space="preserve"> –</w:t>
      </w:r>
      <w:r w:rsidR="008C2138">
        <w:rPr>
          <w:rFonts w:ascii="Times New Roman" w:hAnsi="Times New Roman" w:cs="Times New Roman"/>
          <w:sz w:val="24"/>
          <w:szCs w:val="24"/>
        </w:rPr>
        <w:t xml:space="preserve"> </w:t>
      </w:r>
      <w:r w:rsidR="004621F4" w:rsidRPr="00AC137D">
        <w:rPr>
          <w:rFonts w:ascii="Times New Roman" w:hAnsi="Times New Roman" w:cs="Times New Roman"/>
          <w:sz w:val="24"/>
          <w:szCs w:val="24"/>
        </w:rPr>
        <w:t xml:space="preserve">suvo, </w:t>
      </w:r>
      <w:r w:rsidR="004A1244" w:rsidRPr="00AC137D">
        <w:rPr>
          <w:rFonts w:ascii="Times New Roman" w:hAnsi="Times New Roman" w:cs="Times New Roman"/>
          <w:sz w:val="24"/>
          <w:szCs w:val="24"/>
        </w:rPr>
        <w:t>vedro, kiša,snijeg, susnježica, magla, grad, vjetar</w:t>
      </w:r>
      <w:r w:rsidR="00C37233" w:rsidRPr="00AC137D">
        <w:rPr>
          <w:rFonts w:ascii="Times New Roman" w:hAnsi="Times New Roman" w:cs="Times New Roman"/>
          <w:sz w:val="24"/>
          <w:szCs w:val="24"/>
        </w:rPr>
        <w:t>, nepoznato i dr.;</w:t>
      </w:r>
      <w:r w:rsidR="004A1244" w:rsidRPr="00AC137D">
        <w:rPr>
          <w:rFonts w:ascii="Times New Roman" w:hAnsi="Times New Roman" w:cs="Times New Roman"/>
          <w:sz w:val="24"/>
          <w:szCs w:val="24"/>
        </w:rPr>
        <w:t xml:space="preserve"> svjetlosnim prilikama</w:t>
      </w:r>
      <w:r w:rsidR="004621F4" w:rsidRPr="00AC137D">
        <w:rPr>
          <w:rFonts w:ascii="Times New Roman" w:hAnsi="Times New Roman" w:cs="Times New Roman"/>
          <w:sz w:val="24"/>
          <w:szCs w:val="24"/>
        </w:rPr>
        <w:t xml:space="preserve"> –</w:t>
      </w:r>
      <w:r w:rsidR="008C2138">
        <w:rPr>
          <w:rFonts w:ascii="Times New Roman" w:hAnsi="Times New Roman" w:cs="Times New Roman"/>
          <w:sz w:val="24"/>
          <w:szCs w:val="24"/>
        </w:rPr>
        <w:t xml:space="preserve"> </w:t>
      </w:r>
      <w:r w:rsidR="004A1244" w:rsidRPr="00AC137D">
        <w:rPr>
          <w:rFonts w:ascii="Times New Roman" w:hAnsi="Times New Roman" w:cs="Times New Roman"/>
          <w:sz w:val="24"/>
          <w:szCs w:val="24"/>
        </w:rPr>
        <w:t>dnevno svijetlo, mrak, sumrak, nepoznato</w:t>
      </w:r>
      <w:r w:rsidR="00C37233" w:rsidRPr="00AC137D">
        <w:rPr>
          <w:rFonts w:ascii="Times New Roman" w:hAnsi="Times New Roman" w:cs="Times New Roman"/>
          <w:sz w:val="24"/>
          <w:szCs w:val="24"/>
        </w:rPr>
        <w:t>;</w:t>
      </w:r>
      <w:r w:rsidR="008C2138">
        <w:rPr>
          <w:rFonts w:ascii="Times New Roman" w:hAnsi="Times New Roman" w:cs="Times New Roman"/>
          <w:sz w:val="24"/>
          <w:szCs w:val="24"/>
        </w:rPr>
        <w:t xml:space="preserve"> </w:t>
      </w:r>
      <w:r w:rsidR="00C37233" w:rsidRPr="00AC137D">
        <w:rPr>
          <w:rFonts w:ascii="Times New Roman" w:hAnsi="Times New Roman" w:cs="Times New Roman"/>
          <w:sz w:val="24"/>
          <w:szCs w:val="24"/>
        </w:rPr>
        <w:t>saobraćajnoj signalizaciji;</w:t>
      </w:r>
      <w:r w:rsidR="004A1244" w:rsidRPr="00AC137D">
        <w:rPr>
          <w:rFonts w:ascii="Times New Roman" w:hAnsi="Times New Roman" w:cs="Times New Roman"/>
          <w:sz w:val="24"/>
          <w:szCs w:val="24"/>
        </w:rPr>
        <w:t xml:space="preserve"> </w:t>
      </w:r>
      <w:r w:rsidR="004A1244" w:rsidRPr="00AC137D">
        <w:rPr>
          <w:rFonts w:ascii="Times New Roman" w:hAnsi="Times New Roman" w:cs="Times New Roman"/>
          <w:sz w:val="24"/>
          <w:szCs w:val="24"/>
        </w:rPr>
        <w:lastRenderedPageBreak/>
        <w:t>greškama učesnika u saob</w:t>
      </w:r>
      <w:r w:rsidR="00C37233" w:rsidRPr="00AC137D">
        <w:rPr>
          <w:rFonts w:ascii="Times New Roman" w:hAnsi="Times New Roman" w:cs="Times New Roman"/>
          <w:sz w:val="24"/>
          <w:szCs w:val="24"/>
        </w:rPr>
        <w:t>raćajnoj nezgodi;</w:t>
      </w:r>
      <w:r w:rsidR="004621F4" w:rsidRPr="00AC137D">
        <w:rPr>
          <w:rFonts w:ascii="Times New Roman" w:hAnsi="Times New Roman" w:cs="Times New Roman"/>
          <w:sz w:val="24"/>
          <w:szCs w:val="24"/>
        </w:rPr>
        <w:t xml:space="preserve"> upravljanju odnosno </w:t>
      </w:r>
      <w:r w:rsidR="004A1244" w:rsidRPr="00AC137D">
        <w:rPr>
          <w:rFonts w:ascii="Times New Roman" w:hAnsi="Times New Roman" w:cs="Times New Roman"/>
          <w:sz w:val="24"/>
          <w:szCs w:val="24"/>
        </w:rPr>
        <w:t>manevrima vozilom</w:t>
      </w:r>
      <w:r w:rsidR="00C37233" w:rsidRPr="00AC137D">
        <w:rPr>
          <w:rFonts w:ascii="Times New Roman" w:hAnsi="Times New Roman" w:cs="Times New Roman"/>
          <w:sz w:val="24"/>
          <w:szCs w:val="24"/>
        </w:rPr>
        <w:t>;</w:t>
      </w:r>
      <w:r w:rsidR="004A1244" w:rsidRPr="00AC137D">
        <w:rPr>
          <w:rFonts w:ascii="Times New Roman" w:hAnsi="Times New Roman" w:cs="Times New Roman"/>
          <w:sz w:val="24"/>
          <w:szCs w:val="24"/>
        </w:rPr>
        <w:t xml:space="preserve"> uzroku saobraćajne nezgode,kao i izjavama učesnika u saobraćajnoj nezgodi;</w:t>
      </w:r>
    </w:p>
    <w:p w:rsidR="004A1244" w:rsidRPr="00AC137D" w:rsidRDefault="00C66C0A" w:rsidP="004A124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4A1244" w:rsidRPr="00AC137D">
        <w:rPr>
          <w:rFonts w:ascii="Times New Roman" w:hAnsi="Times New Roman" w:cs="Times New Roman"/>
          <w:sz w:val="24"/>
          <w:szCs w:val="24"/>
        </w:rPr>
        <w:t>-</w:t>
      </w:r>
      <w:r w:rsidR="00243108">
        <w:rPr>
          <w:rFonts w:ascii="Times New Roman" w:hAnsi="Times New Roman" w:cs="Times New Roman"/>
          <w:sz w:val="24"/>
          <w:szCs w:val="24"/>
        </w:rPr>
        <w:t xml:space="preserve"> </w:t>
      </w:r>
      <w:r w:rsidR="004A1244" w:rsidRPr="00AC137D">
        <w:rPr>
          <w:rFonts w:ascii="Times New Roman" w:hAnsi="Times New Roman" w:cs="Times New Roman"/>
          <w:sz w:val="24"/>
          <w:szCs w:val="24"/>
        </w:rPr>
        <w:t>datumu vršenja uviđaja,</w:t>
      </w:r>
      <w:r w:rsidR="008C2138">
        <w:rPr>
          <w:rFonts w:ascii="Times New Roman" w:hAnsi="Times New Roman" w:cs="Times New Roman"/>
          <w:sz w:val="24"/>
          <w:szCs w:val="24"/>
        </w:rPr>
        <w:t xml:space="preserve"> vremenu vršenja uviđaja </w:t>
      </w:r>
      <w:r w:rsidR="004A1244" w:rsidRPr="00AC137D">
        <w:rPr>
          <w:rFonts w:ascii="Times New Roman" w:hAnsi="Times New Roman" w:cs="Times New Roman"/>
          <w:sz w:val="24"/>
          <w:szCs w:val="24"/>
        </w:rPr>
        <w:t>(</w:t>
      </w:r>
      <w:r w:rsidR="008C2138">
        <w:rPr>
          <w:rFonts w:ascii="Times New Roman" w:hAnsi="Times New Roman" w:cs="Times New Roman"/>
          <w:sz w:val="24"/>
          <w:szCs w:val="24"/>
        </w:rPr>
        <w:t xml:space="preserve">sa </w:t>
      </w:r>
      <w:r w:rsidR="00FB2514">
        <w:rPr>
          <w:rFonts w:ascii="Times New Roman" w:hAnsi="Times New Roman" w:cs="Times New Roman"/>
          <w:sz w:val="24"/>
          <w:szCs w:val="24"/>
        </w:rPr>
        <w:t>naznakom</w:t>
      </w:r>
      <w:r w:rsidR="008C2138">
        <w:rPr>
          <w:rFonts w:ascii="Times New Roman" w:hAnsi="Times New Roman" w:cs="Times New Roman"/>
          <w:sz w:val="24"/>
          <w:szCs w:val="24"/>
        </w:rPr>
        <w:t>:</w:t>
      </w:r>
      <w:r w:rsidR="00517D40" w:rsidRPr="00AC137D">
        <w:rPr>
          <w:rFonts w:ascii="Times New Roman" w:hAnsi="Times New Roman" w:cs="Times New Roman"/>
          <w:sz w:val="24"/>
          <w:szCs w:val="24"/>
        </w:rPr>
        <w:t>od-do);</w:t>
      </w:r>
      <w:r w:rsidR="004A1244" w:rsidRPr="00AC137D">
        <w:rPr>
          <w:rFonts w:ascii="Times New Roman" w:hAnsi="Times New Roman" w:cs="Times New Roman"/>
          <w:sz w:val="24"/>
          <w:szCs w:val="24"/>
        </w:rPr>
        <w:t>izvoru obavještenja da se dogodila saobraćajna nezgoda,</w:t>
      </w:r>
      <w:r w:rsidR="00FB2514">
        <w:rPr>
          <w:rFonts w:ascii="Times New Roman" w:hAnsi="Times New Roman" w:cs="Times New Roman"/>
          <w:sz w:val="24"/>
          <w:szCs w:val="24"/>
        </w:rPr>
        <w:t xml:space="preserve"> datumu i vremenu obavještenja kao i datumu i vremenu obavještavanja</w:t>
      </w:r>
      <w:r w:rsidR="00517D40" w:rsidRPr="00AC137D">
        <w:rPr>
          <w:rFonts w:ascii="Times New Roman" w:hAnsi="Times New Roman" w:cs="Times New Roman"/>
          <w:sz w:val="24"/>
          <w:szCs w:val="24"/>
        </w:rPr>
        <w:t xml:space="preserve"> državnog tužioca;</w:t>
      </w:r>
      <w:r w:rsidR="00FB2514">
        <w:rPr>
          <w:rFonts w:ascii="Times New Roman" w:hAnsi="Times New Roman" w:cs="Times New Roman"/>
          <w:sz w:val="24"/>
          <w:szCs w:val="24"/>
        </w:rPr>
        <w:t xml:space="preserve"> </w:t>
      </w:r>
      <w:r w:rsidR="004A1244" w:rsidRPr="00AC137D">
        <w:rPr>
          <w:rFonts w:ascii="Times New Roman" w:hAnsi="Times New Roman" w:cs="Times New Roman"/>
          <w:sz w:val="24"/>
          <w:szCs w:val="24"/>
        </w:rPr>
        <w:t>licima koja su obezbjeđi</w:t>
      </w:r>
      <w:r w:rsidR="00257EF8" w:rsidRPr="00AC137D">
        <w:rPr>
          <w:rFonts w:ascii="Times New Roman" w:hAnsi="Times New Roman" w:cs="Times New Roman"/>
          <w:sz w:val="24"/>
          <w:szCs w:val="24"/>
        </w:rPr>
        <w:t>vala mjesto saobraćajne nezgode;</w:t>
      </w:r>
      <w:r w:rsidR="004A1244" w:rsidRPr="00AC137D">
        <w:rPr>
          <w:rFonts w:ascii="Times New Roman" w:hAnsi="Times New Roman" w:cs="Times New Roman"/>
          <w:sz w:val="24"/>
          <w:szCs w:val="24"/>
        </w:rPr>
        <w:t xml:space="preserve"> prisustvu </w:t>
      </w:r>
      <w:r w:rsidR="00257EF8" w:rsidRPr="00AC137D">
        <w:rPr>
          <w:rFonts w:ascii="Times New Roman" w:hAnsi="Times New Roman" w:cs="Times New Roman"/>
          <w:sz w:val="24"/>
          <w:szCs w:val="24"/>
        </w:rPr>
        <w:t>učesnika u saobraćajnoj nezgodi;</w:t>
      </w:r>
      <w:r w:rsidR="008C2138">
        <w:rPr>
          <w:rFonts w:ascii="Times New Roman" w:hAnsi="Times New Roman" w:cs="Times New Roman"/>
          <w:sz w:val="24"/>
          <w:szCs w:val="24"/>
        </w:rPr>
        <w:t xml:space="preserve"> </w:t>
      </w:r>
      <w:r w:rsidR="004A1244" w:rsidRPr="00AC137D">
        <w:rPr>
          <w:rFonts w:ascii="Times New Roman" w:hAnsi="Times New Roman" w:cs="Times New Roman"/>
          <w:sz w:val="24"/>
          <w:szCs w:val="24"/>
        </w:rPr>
        <w:t>imenima i prezimenima policijskih s</w:t>
      </w:r>
      <w:r w:rsidR="00257EF8" w:rsidRPr="00AC137D">
        <w:rPr>
          <w:rFonts w:ascii="Times New Roman" w:hAnsi="Times New Roman" w:cs="Times New Roman"/>
          <w:sz w:val="24"/>
          <w:szCs w:val="24"/>
        </w:rPr>
        <w:t xml:space="preserve">lužbenika koji su vršili uviđaj; </w:t>
      </w:r>
      <w:r w:rsidR="004A1244" w:rsidRPr="00AC137D">
        <w:rPr>
          <w:rFonts w:ascii="Times New Roman" w:hAnsi="Times New Roman" w:cs="Times New Roman"/>
          <w:sz w:val="24"/>
          <w:szCs w:val="24"/>
        </w:rPr>
        <w:t>imenu i prezimenu državnog tužioc</w:t>
      </w:r>
      <w:r w:rsidR="00257EF8" w:rsidRPr="00AC137D">
        <w:rPr>
          <w:rFonts w:ascii="Times New Roman" w:hAnsi="Times New Roman" w:cs="Times New Roman"/>
          <w:sz w:val="24"/>
          <w:szCs w:val="24"/>
        </w:rPr>
        <w:t>a;</w:t>
      </w:r>
      <w:r w:rsidR="004A1244" w:rsidRPr="00AC137D">
        <w:rPr>
          <w:rFonts w:ascii="Times New Roman" w:hAnsi="Times New Roman" w:cs="Times New Roman"/>
          <w:sz w:val="24"/>
          <w:szCs w:val="24"/>
        </w:rPr>
        <w:t xml:space="preserve"> imenu i prezimenu kr</w:t>
      </w:r>
      <w:r w:rsidR="00FB2514">
        <w:rPr>
          <w:rFonts w:ascii="Times New Roman" w:hAnsi="Times New Roman" w:cs="Times New Roman"/>
          <w:sz w:val="24"/>
          <w:szCs w:val="24"/>
        </w:rPr>
        <w:t>i</w:t>
      </w:r>
      <w:r w:rsidR="004A1244" w:rsidRPr="00AC137D">
        <w:rPr>
          <w:rFonts w:ascii="Times New Roman" w:hAnsi="Times New Roman" w:cs="Times New Roman"/>
          <w:sz w:val="24"/>
          <w:szCs w:val="24"/>
        </w:rPr>
        <w:t>minalističkog</w:t>
      </w:r>
      <w:r w:rsidR="00257EF8" w:rsidRPr="00AC137D">
        <w:rPr>
          <w:rFonts w:ascii="Times New Roman" w:hAnsi="Times New Roman" w:cs="Times New Roman"/>
          <w:sz w:val="24"/>
          <w:szCs w:val="24"/>
        </w:rPr>
        <w:t xml:space="preserve"> tehničara koji je vršio uviđaj; </w:t>
      </w:r>
      <w:r w:rsidR="004A1244" w:rsidRPr="00AC137D">
        <w:rPr>
          <w:rFonts w:ascii="Times New Roman" w:hAnsi="Times New Roman" w:cs="Times New Roman"/>
          <w:sz w:val="24"/>
          <w:szCs w:val="24"/>
        </w:rPr>
        <w:t>imenu i prezim</w:t>
      </w:r>
      <w:r w:rsidR="00257EF8" w:rsidRPr="00AC137D">
        <w:rPr>
          <w:rFonts w:ascii="Times New Roman" w:hAnsi="Times New Roman" w:cs="Times New Roman"/>
          <w:sz w:val="24"/>
          <w:szCs w:val="24"/>
        </w:rPr>
        <w:t>enu vještaka saobraćajne struke;</w:t>
      </w:r>
      <w:r w:rsidR="004A1244" w:rsidRPr="00AC137D">
        <w:rPr>
          <w:rFonts w:ascii="Times New Roman" w:hAnsi="Times New Roman" w:cs="Times New Roman"/>
          <w:sz w:val="24"/>
          <w:szCs w:val="24"/>
        </w:rPr>
        <w:t xml:space="preserve"> ime</w:t>
      </w:r>
      <w:r w:rsidR="00257EF8" w:rsidRPr="00AC137D">
        <w:rPr>
          <w:rFonts w:ascii="Times New Roman" w:hAnsi="Times New Roman" w:cs="Times New Roman"/>
          <w:sz w:val="24"/>
          <w:szCs w:val="24"/>
        </w:rPr>
        <w:t>nu i prezimenu doktora medicine;</w:t>
      </w:r>
      <w:r w:rsidR="004A1244" w:rsidRPr="00AC137D">
        <w:rPr>
          <w:rFonts w:ascii="Times New Roman" w:hAnsi="Times New Roman" w:cs="Times New Roman"/>
          <w:sz w:val="24"/>
          <w:szCs w:val="24"/>
        </w:rPr>
        <w:t xml:space="preserve"> imenu i prezim</w:t>
      </w:r>
      <w:r w:rsidR="00257EF8" w:rsidRPr="00AC137D">
        <w:rPr>
          <w:rFonts w:ascii="Times New Roman" w:hAnsi="Times New Roman" w:cs="Times New Roman"/>
          <w:sz w:val="24"/>
          <w:szCs w:val="24"/>
        </w:rPr>
        <w:t xml:space="preserve">enu vještaka građevinske struke; </w:t>
      </w:r>
      <w:r w:rsidR="004A1244" w:rsidRPr="00AC137D">
        <w:rPr>
          <w:rFonts w:ascii="Times New Roman" w:hAnsi="Times New Roman" w:cs="Times New Roman"/>
          <w:sz w:val="24"/>
          <w:szCs w:val="24"/>
        </w:rPr>
        <w:t>činjenici da li je promjenjeno lice mjesta saobraćajne nezg</w:t>
      </w:r>
      <w:r w:rsidR="00257EF8" w:rsidRPr="00AC137D">
        <w:rPr>
          <w:rFonts w:ascii="Times New Roman" w:hAnsi="Times New Roman" w:cs="Times New Roman"/>
          <w:sz w:val="24"/>
          <w:szCs w:val="24"/>
        </w:rPr>
        <w:t xml:space="preserve">ode; </w:t>
      </w:r>
      <w:r w:rsidR="004A1244" w:rsidRPr="00AC137D">
        <w:rPr>
          <w:rFonts w:ascii="Times New Roman" w:hAnsi="Times New Roman" w:cs="Times New Roman"/>
          <w:sz w:val="24"/>
          <w:szCs w:val="24"/>
        </w:rPr>
        <w:t xml:space="preserve">skiciranom i fotografisanom </w:t>
      </w:r>
      <w:r w:rsidR="00257EF8" w:rsidRPr="00AC137D">
        <w:rPr>
          <w:rFonts w:ascii="Times New Roman" w:hAnsi="Times New Roman" w:cs="Times New Roman"/>
          <w:sz w:val="24"/>
          <w:szCs w:val="24"/>
        </w:rPr>
        <w:t>licu mjesta saobraćajne nezgode; prisustvu vojne policije;</w:t>
      </w:r>
      <w:r w:rsidR="004A1244" w:rsidRPr="00AC137D">
        <w:rPr>
          <w:rFonts w:ascii="Times New Roman" w:hAnsi="Times New Roman" w:cs="Times New Roman"/>
          <w:sz w:val="24"/>
          <w:szCs w:val="24"/>
        </w:rPr>
        <w:t xml:space="preserve"> trajanju prekida u saobraćaju</w:t>
      </w:r>
      <w:r w:rsidR="008C2138">
        <w:rPr>
          <w:rFonts w:ascii="Times New Roman" w:hAnsi="Times New Roman" w:cs="Times New Roman"/>
          <w:sz w:val="24"/>
          <w:szCs w:val="24"/>
        </w:rPr>
        <w:t xml:space="preserve"> </w:t>
      </w:r>
      <w:r w:rsidR="004A1244" w:rsidRPr="00AC137D">
        <w:rPr>
          <w:rFonts w:ascii="Times New Roman" w:hAnsi="Times New Roman" w:cs="Times New Roman"/>
          <w:sz w:val="24"/>
          <w:szCs w:val="24"/>
        </w:rPr>
        <w:t>(</w:t>
      </w:r>
      <w:r w:rsidR="00DD6E0D">
        <w:rPr>
          <w:rFonts w:ascii="Times New Roman" w:hAnsi="Times New Roman" w:cs="Times New Roman"/>
          <w:sz w:val="24"/>
          <w:szCs w:val="24"/>
        </w:rPr>
        <w:t>sa naznakom</w:t>
      </w:r>
      <w:r w:rsidR="008C2138">
        <w:rPr>
          <w:rFonts w:ascii="Times New Roman" w:hAnsi="Times New Roman" w:cs="Times New Roman"/>
          <w:sz w:val="24"/>
          <w:szCs w:val="24"/>
        </w:rPr>
        <w:t>:</w:t>
      </w:r>
      <w:r w:rsidR="00257EF8" w:rsidRPr="00AC137D">
        <w:rPr>
          <w:rFonts w:ascii="Times New Roman" w:hAnsi="Times New Roman" w:cs="Times New Roman"/>
          <w:sz w:val="24"/>
          <w:szCs w:val="24"/>
        </w:rPr>
        <w:t>od-do);</w:t>
      </w:r>
      <w:r w:rsidR="004A1244" w:rsidRPr="00AC137D">
        <w:rPr>
          <w:rFonts w:ascii="Times New Roman" w:hAnsi="Times New Roman" w:cs="Times New Roman"/>
          <w:sz w:val="24"/>
          <w:szCs w:val="24"/>
        </w:rPr>
        <w:t xml:space="preserve">broju i datumu službene zabilješke; </w:t>
      </w:r>
    </w:p>
    <w:p w:rsidR="004A1244" w:rsidRPr="00AC137D" w:rsidRDefault="00C37233" w:rsidP="004A124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4A1244" w:rsidRPr="00AC137D">
        <w:rPr>
          <w:rFonts w:ascii="Times New Roman" w:hAnsi="Times New Roman" w:cs="Times New Roman"/>
          <w:sz w:val="24"/>
          <w:szCs w:val="24"/>
        </w:rPr>
        <w:t>-</w:t>
      </w:r>
      <w:r w:rsidR="00243108">
        <w:rPr>
          <w:rFonts w:ascii="Times New Roman" w:hAnsi="Times New Roman" w:cs="Times New Roman"/>
          <w:sz w:val="24"/>
          <w:szCs w:val="24"/>
        </w:rPr>
        <w:t xml:space="preserve"> </w:t>
      </w:r>
      <w:r w:rsidR="004A1244" w:rsidRPr="00AC137D">
        <w:rPr>
          <w:rFonts w:ascii="Times New Roman" w:hAnsi="Times New Roman" w:cs="Times New Roman"/>
          <w:sz w:val="24"/>
          <w:szCs w:val="24"/>
        </w:rPr>
        <w:t>registarskim oznakama vozila koje je uče</w:t>
      </w:r>
      <w:r w:rsidR="00257EF8" w:rsidRPr="00AC137D">
        <w:rPr>
          <w:rFonts w:ascii="Times New Roman" w:hAnsi="Times New Roman" w:cs="Times New Roman"/>
          <w:sz w:val="24"/>
          <w:szCs w:val="24"/>
        </w:rPr>
        <w:t>stvovalo u saobraćajnoj nezgodi;</w:t>
      </w:r>
      <w:r w:rsidR="004A1244" w:rsidRPr="00AC137D">
        <w:rPr>
          <w:rFonts w:ascii="Times New Roman" w:hAnsi="Times New Roman" w:cs="Times New Roman"/>
          <w:sz w:val="24"/>
          <w:szCs w:val="24"/>
        </w:rPr>
        <w:t xml:space="preserve"> vrsti, marki i modelu vozila, dodatnim oznakama, broju</w:t>
      </w:r>
      <w:r w:rsidR="00257EF8" w:rsidRPr="00AC137D">
        <w:rPr>
          <w:rFonts w:ascii="Times New Roman" w:hAnsi="Times New Roman" w:cs="Times New Roman"/>
          <w:sz w:val="24"/>
          <w:szCs w:val="24"/>
        </w:rPr>
        <w:t xml:space="preserve"> šasije i boji vozila, prikolice ili poluprikolice; napuštenom vozilu; </w:t>
      </w:r>
      <w:r w:rsidR="004A1244" w:rsidRPr="00AC137D">
        <w:rPr>
          <w:rFonts w:ascii="Times New Roman" w:hAnsi="Times New Roman" w:cs="Times New Roman"/>
          <w:sz w:val="24"/>
          <w:szCs w:val="24"/>
        </w:rPr>
        <w:t>činjenici da li su u nezgodi učestvovala vozila sa pravom prvenstva prolaza,vojna vozila</w:t>
      </w:r>
      <w:r w:rsidRPr="00AC137D">
        <w:rPr>
          <w:rFonts w:ascii="Times New Roman" w:hAnsi="Times New Roman" w:cs="Times New Roman"/>
          <w:sz w:val="24"/>
          <w:szCs w:val="24"/>
        </w:rPr>
        <w:t>, taksi vozila</w:t>
      </w:r>
      <w:r w:rsidR="0064401F" w:rsidRPr="00AC137D">
        <w:rPr>
          <w:rFonts w:ascii="Times New Roman" w:hAnsi="Times New Roman" w:cs="Times New Roman"/>
          <w:sz w:val="24"/>
          <w:szCs w:val="24"/>
        </w:rPr>
        <w:t xml:space="preserve"> i dr.;</w:t>
      </w:r>
      <w:r w:rsidR="004A1244" w:rsidRPr="00AC137D">
        <w:rPr>
          <w:rFonts w:ascii="Times New Roman" w:hAnsi="Times New Roman" w:cs="Times New Roman"/>
          <w:sz w:val="24"/>
          <w:szCs w:val="24"/>
        </w:rPr>
        <w:t xml:space="preserve"> broju,</w:t>
      </w:r>
      <w:r w:rsidR="00C200BC">
        <w:rPr>
          <w:rFonts w:ascii="Times New Roman" w:hAnsi="Times New Roman" w:cs="Times New Roman"/>
          <w:sz w:val="24"/>
          <w:szCs w:val="24"/>
        </w:rPr>
        <w:t xml:space="preserve"> </w:t>
      </w:r>
      <w:r w:rsidR="004A1244" w:rsidRPr="00AC137D">
        <w:rPr>
          <w:rFonts w:ascii="Times New Roman" w:hAnsi="Times New Roman" w:cs="Times New Roman"/>
          <w:sz w:val="24"/>
          <w:szCs w:val="24"/>
        </w:rPr>
        <w:t>organu koji je izdao,</w:t>
      </w:r>
      <w:r w:rsidR="008C2138">
        <w:rPr>
          <w:rFonts w:ascii="Times New Roman" w:hAnsi="Times New Roman" w:cs="Times New Roman"/>
          <w:sz w:val="24"/>
          <w:szCs w:val="24"/>
        </w:rPr>
        <w:t xml:space="preserve"> </w:t>
      </w:r>
      <w:r w:rsidR="004A1244" w:rsidRPr="00AC137D">
        <w:rPr>
          <w:rFonts w:ascii="Times New Roman" w:hAnsi="Times New Roman" w:cs="Times New Roman"/>
          <w:sz w:val="24"/>
          <w:szCs w:val="24"/>
        </w:rPr>
        <w:t>datum</w:t>
      </w:r>
      <w:r w:rsidR="0064401F" w:rsidRPr="00AC137D">
        <w:rPr>
          <w:rFonts w:ascii="Times New Roman" w:hAnsi="Times New Roman" w:cs="Times New Roman"/>
          <w:sz w:val="24"/>
          <w:szCs w:val="24"/>
        </w:rPr>
        <w:t>u izdavanja i</w:t>
      </w:r>
      <w:r w:rsidR="00DD6E0D">
        <w:rPr>
          <w:rFonts w:ascii="Times New Roman" w:hAnsi="Times New Roman" w:cs="Times New Roman"/>
          <w:sz w:val="24"/>
          <w:szCs w:val="24"/>
        </w:rPr>
        <w:t xml:space="preserve"> datumu</w:t>
      </w:r>
      <w:r w:rsidR="0064401F" w:rsidRPr="00AC137D">
        <w:rPr>
          <w:rFonts w:ascii="Times New Roman" w:hAnsi="Times New Roman" w:cs="Times New Roman"/>
          <w:sz w:val="24"/>
          <w:szCs w:val="24"/>
        </w:rPr>
        <w:t xml:space="preserve"> prestanka važenja</w:t>
      </w:r>
      <w:r w:rsidR="00C200BC">
        <w:rPr>
          <w:rFonts w:ascii="Times New Roman" w:hAnsi="Times New Roman" w:cs="Times New Roman"/>
          <w:sz w:val="24"/>
          <w:szCs w:val="24"/>
        </w:rPr>
        <w:t xml:space="preserve"> saobra</w:t>
      </w:r>
      <w:r w:rsidR="00C200BC">
        <w:rPr>
          <w:rFonts w:ascii="Times New Roman" w:hAnsi="Times New Roman" w:cs="Times New Roman"/>
          <w:sz w:val="24"/>
          <w:szCs w:val="24"/>
          <w:lang w:val="sr-Latn-ME"/>
        </w:rPr>
        <w:t>ća</w:t>
      </w:r>
      <w:r w:rsidR="00C200BC">
        <w:rPr>
          <w:rFonts w:ascii="Times New Roman" w:hAnsi="Times New Roman" w:cs="Times New Roman"/>
          <w:sz w:val="24"/>
          <w:szCs w:val="24"/>
        </w:rPr>
        <w:t>jne dozvole</w:t>
      </w:r>
      <w:r w:rsidR="0064401F" w:rsidRPr="00AC137D">
        <w:rPr>
          <w:rFonts w:ascii="Times New Roman" w:hAnsi="Times New Roman" w:cs="Times New Roman"/>
          <w:sz w:val="24"/>
          <w:szCs w:val="24"/>
        </w:rPr>
        <w:t>;</w:t>
      </w:r>
      <w:r w:rsidR="004A1244" w:rsidRPr="00AC137D">
        <w:rPr>
          <w:rFonts w:ascii="Times New Roman" w:hAnsi="Times New Roman" w:cs="Times New Roman"/>
          <w:sz w:val="24"/>
          <w:szCs w:val="24"/>
        </w:rPr>
        <w:t xml:space="preserve"> broju polise obaveznog osiguranja, nazivu osiguravajućeg društva, datumu početka i</w:t>
      </w:r>
      <w:r w:rsidR="00DD6E0D">
        <w:rPr>
          <w:rFonts w:ascii="Times New Roman" w:hAnsi="Times New Roman" w:cs="Times New Roman"/>
          <w:sz w:val="24"/>
          <w:szCs w:val="24"/>
        </w:rPr>
        <w:t xml:space="preserve"> datumu</w:t>
      </w:r>
      <w:r w:rsidR="004A1244" w:rsidRPr="00AC137D">
        <w:rPr>
          <w:rFonts w:ascii="Times New Roman" w:hAnsi="Times New Roman" w:cs="Times New Roman"/>
          <w:sz w:val="24"/>
          <w:szCs w:val="24"/>
        </w:rPr>
        <w:t xml:space="preserve"> prestanka važenja polise obaveznog osiguranja i državi registracije</w:t>
      </w:r>
      <w:r w:rsidR="00DD6E0D" w:rsidRPr="00DD6E0D">
        <w:rPr>
          <w:rFonts w:ascii="Times New Roman" w:hAnsi="Times New Roman" w:cs="Times New Roman"/>
          <w:sz w:val="24"/>
          <w:szCs w:val="24"/>
        </w:rPr>
        <w:t xml:space="preserve"> saobraćajne dozvole</w:t>
      </w:r>
      <w:r w:rsidR="00DD6E0D">
        <w:rPr>
          <w:rFonts w:ascii="Times New Roman" w:hAnsi="Times New Roman" w:cs="Times New Roman"/>
          <w:sz w:val="24"/>
          <w:szCs w:val="24"/>
        </w:rPr>
        <w:t xml:space="preserve"> </w:t>
      </w:r>
      <w:r w:rsidR="004A1244" w:rsidRPr="00AC137D">
        <w:rPr>
          <w:rFonts w:ascii="Times New Roman" w:hAnsi="Times New Roman" w:cs="Times New Roman"/>
          <w:sz w:val="24"/>
          <w:szCs w:val="24"/>
        </w:rPr>
        <w:t xml:space="preserve">; </w:t>
      </w:r>
    </w:p>
    <w:p w:rsidR="004A1244" w:rsidRPr="00AC137D" w:rsidRDefault="00C37233" w:rsidP="004A124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4A1244" w:rsidRPr="00AC137D">
        <w:rPr>
          <w:rFonts w:ascii="Times New Roman" w:hAnsi="Times New Roman" w:cs="Times New Roman"/>
          <w:sz w:val="24"/>
          <w:szCs w:val="24"/>
        </w:rPr>
        <w:t>-</w:t>
      </w:r>
      <w:r w:rsidR="00243108">
        <w:rPr>
          <w:rFonts w:ascii="Times New Roman" w:hAnsi="Times New Roman" w:cs="Times New Roman"/>
          <w:sz w:val="24"/>
          <w:szCs w:val="24"/>
        </w:rPr>
        <w:t xml:space="preserve"> </w:t>
      </w:r>
      <w:r w:rsidR="004A1244" w:rsidRPr="00AC137D">
        <w:rPr>
          <w:rFonts w:ascii="Times New Roman" w:hAnsi="Times New Roman" w:cs="Times New Roman"/>
          <w:sz w:val="24"/>
          <w:szCs w:val="24"/>
        </w:rPr>
        <w:t>materijalnoj šteti na vozilu koje je učestvovalo u saobraćajnoj nezgodi, materijalnoj š</w:t>
      </w:r>
      <w:r w:rsidR="00204753" w:rsidRPr="00AC137D">
        <w:rPr>
          <w:rFonts w:ascii="Times New Roman" w:hAnsi="Times New Roman" w:cs="Times New Roman"/>
          <w:sz w:val="24"/>
          <w:szCs w:val="24"/>
        </w:rPr>
        <w:t>teti na putu i drugim objektima;</w:t>
      </w:r>
      <w:r w:rsidR="004A1244" w:rsidRPr="00AC137D">
        <w:rPr>
          <w:rFonts w:ascii="Times New Roman" w:hAnsi="Times New Roman" w:cs="Times New Roman"/>
          <w:sz w:val="24"/>
          <w:szCs w:val="24"/>
        </w:rPr>
        <w:t xml:space="preserve"> činjenici da li je vozilo pomjereno i</w:t>
      </w:r>
      <w:r w:rsidR="00DD6E0D">
        <w:rPr>
          <w:rFonts w:ascii="Times New Roman" w:hAnsi="Times New Roman" w:cs="Times New Roman"/>
          <w:sz w:val="24"/>
          <w:szCs w:val="24"/>
        </w:rPr>
        <w:t xml:space="preserve"> o</w:t>
      </w:r>
      <w:r w:rsidR="004A1244" w:rsidRPr="00AC137D">
        <w:rPr>
          <w:rFonts w:ascii="Times New Roman" w:hAnsi="Times New Roman" w:cs="Times New Roman"/>
          <w:sz w:val="24"/>
          <w:szCs w:val="24"/>
        </w:rPr>
        <w:t xml:space="preserve"> tehničkoj ispravnosti vozila;</w:t>
      </w:r>
    </w:p>
    <w:p w:rsidR="004A1244" w:rsidRPr="00AC137D" w:rsidRDefault="00C37233" w:rsidP="004A124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4A1244" w:rsidRPr="00AC137D">
        <w:rPr>
          <w:rFonts w:ascii="Times New Roman" w:hAnsi="Times New Roman" w:cs="Times New Roman"/>
          <w:sz w:val="24"/>
          <w:szCs w:val="24"/>
        </w:rPr>
        <w:t xml:space="preserve">- broju lica </w:t>
      </w:r>
      <w:r w:rsidRPr="00AC137D">
        <w:rPr>
          <w:rFonts w:ascii="Times New Roman" w:hAnsi="Times New Roman" w:cs="Times New Roman"/>
          <w:sz w:val="24"/>
          <w:szCs w:val="24"/>
        </w:rPr>
        <w:t xml:space="preserve">koja su se nalazila </w:t>
      </w:r>
      <w:r w:rsidR="004A1244" w:rsidRPr="00AC137D">
        <w:rPr>
          <w:rFonts w:ascii="Times New Roman" w:hAnsi="Times New Roman" w:cs="Times New Roman"/>
          <w:sz w:val="24"/>
          <w:szCs w:val="24"/>
        </w:rPr>
        <w:t>u vozilu koje je uče</w:t>
      </w:r>
      <w:r w:rsidR="00204753" w:rsidRPr="00AC137D">
        <w:rPr>
          <w:rFonts w:ascii="Times New Roman" w:hAnsi="Times New Roman" w:cs="Times New Roman"/>
          <w:sz w:val="24"/>
          <w:szCs w:val="24"/>
        </w:rPr>
        <w:t>stvovalo u saobraćajnoj nezgodi;</w:t>
      </w:r>
      <w:r w:rsidR="004A1244" w:rsidRPr="00AC137D">
        <w:rPr>
          <w:rFonts w:ascii="Times New Roman" w:hAnsi="Times New Roman" w:cs="Times New Roman"/>
          <w:sz w:val="24"/>
          <w:szCs w:val="24"/>
        </w:rPr>
        <w:t xml:space="preserve"> broju lica koja su učestvovala u saobraćajnoj nezgodi </w:t>
      </w:r>
      <w:r w:rsidR="00204753" w:rsidRPr="00AC137D">
        <w:rPr>
          <w:rFonts w:ascii="Times New Roman" w:hAnsi="Times New Roman" w:cs="Times New Roman"/>
          <w:sz w:val="24"/>
          <w:szCs w:val="24"/>
        </w:rPr>
        <w:t>–</w:t>
      </w:r>
      <w:r w:rsidR="004A1244" w:rsidRPr="00AC137D">
        <w:rPr>
          <w:rFonts w:ascii="Times New Roman" w:hAnsi="Times New Roman" w:cs="Times New Roman"/>
          <w:sz w:val="24"/>
          <w:szCs w:val="24"/>
        </w:rPr>
        <w:t xml:space="preserve"> punoljetnih lica</w:t>
      </w:r>
      <w:r w:rsidR="00C200BC">
        <w:rPr>
          <w:rFonts w:ascii="Times New Roman" w:hAnsi="Times New Roman" w:cs="Times New Roman"/>
          <w:sz w:val="24"/>
          <w:szCs w:val="24"/>
        </w:rPr>
        <w:t xml:space="preserve"> </w:t>
      </w:r>
      <w:r w:rsidR="004A1244" w:rsidRPr="00AC137D">
        <w:rPr>
          <w:rFonts w:ascii="Times New Roman" w:hAnsi="Times New Roman" w:cs="Times New Roman"/>
          <w:sz w:val="24"/>
          <w:szCs w:val="24"/>
        </w:rPr>
        <w:t>(od 18 do 20 godina, od 21 do 24 godine, od 25 do 35 godina, od 36 do 45 godina, od 46 do 55 godina, od 56 do 64 godine</w:t>
      </w:r>
      <w:r w:rsidRPr="00AC137D">
        <w:rPr>
          <w:rFonts w:ascii="Times New Roman" w:hAnsi="Times New Roman" w:cs="Times New Roman"/>
          <w:sz w:val="24"/>
          <w:szCs w:val="24"/>
        </w:rPr>
        <w:t>, od 65</w:t>
      </w:r>
      <w:r w:rsidR="004A1244" w:rsidRPr="00AC137D">
        <w:rPr>
          <w:rFonts w:ascii="Times New Roman" w:hAnsi="Times New Roman" w:cs="Times New Roman"/>
          <w:sz w:val="24"/>
          <w:szCs w:val="24"/>
        </w:rPr>
        <w:t xml:space="preserve"> i preko), maloljetnih lica</w:t>
      </w:r>
      <w:r w:rsidR="00C200BC">
        <w:rPr>
          <w:rFonts w:ascii="Times New Roman" w:hAnsi="Times New Roman" w:cs="Times New Roman"/>
          <w:sz w:val="24"/>
          <w:szCs w:val="24"/>
        </w:rPr>
        <w:t xml:space="preserve"> </w:t>
      </w:r>
      <w:r w:rsidR="004A1244" w:rsidRPr="00AC137D">
        <w:rPr>
          <w:rFonts w:ascii="Times New Roman" w:hAnsi="Times New Roman" w:cs="Times New Roman"/>
          <w:sz w:val="24"/>
          <w:szCs w:val="24"/>
        </w:rPr>
        <w:t xml:space="preserve">(ispod </w:t>
      </w:r>
      <w:r w:rsidRPr="00AC137D">
        <w:rPr>
          <w:rFonts w:ascii="Times New Roman" w:hAnsi="Times New Roman" w:cs="Times New Roman"/>
          <w:sz w:val="24"/>
          <w:szCs w:val="24"/>
        </w:rPr>
        <w:t>šest</w:t>
      </w:r>
      <w:r w:rsidR="004A1244" w:rsidRPr="00AC137D">
        <w:rPr>
          <w:rFonts w:ascii="Times New Roman" w:hAnsi="Times New Roman" w:cs="Times New Roman"/>
          <w:sz w:val="24"/>
          <w:szCs w:val="24"/>
        </w:rPr>
        <w:t xml:space="preserve"> godina</w:t>
      </w:r>
      <w:r w:rsidRPr="00AC137D">
        <w:rPr>
          <w:rFonts w:ascii="Times New Roman" w:hAnsi="Times New Roman" w:cs="Times New Roman"/>
          <w:sz w:val="24"/>
          <w:szCs w:val="24"/>
        </w:rPr>
        <w:t>, od šest do devet</w:t>
      </w:r>
      <w:r w:rsidR="004A1244" w:rsidRPr="00AC137D">
        <w:rPr>
          <w:rFonts w:ascii="Times New Roman" w:hAnsi="Times New Roman" w:cs="Times New Roman"/>
          <w:sz w:val="24"/>
          <w:szCs w:val="24"/>
        </w:rPr>
        <w:t xml:space="preserve"> godina,</w:t>
      </w:r>
      <w:r w:rsidR="00C200BC">
        <w:rPr>
          <w:rFonts w:ascii="Times New Roman" w:hAnsi="Times New Roman" w:cs="Times New Roman"/>
          <w:sz w:val="24"/>
          <w:szCs w:val="24"/>
        </w:rPr>
        <w:t xml:space="preserve"> </w:t>
      </w:r>
      <w:r w:rsidR="004A1244" w:rsidRPr="00AC137D">
        <w:rPr>
          <w:rFonts w:ascii="Times New Roman" w:hAnsi="Times New Roman" w:cs="Times New Roman"/>
          <w:sz w:val="24"/>
          <w:szCs w:val="24"/>
        </w:rPr>
        <w:t>od 10 do 14 godina,</w:t>
      </w:r>
      <w:r w:rsidR="00FD6A78">
        <w:rPr>
          <w:rFonts w:ascii="Times New Roman" w:hAnsi="Times New Roman" w:cs="Times New Roman"/>
          <w:sz w:val="24"/>
          <w:szCs w:val="24"/>
        </w:rPr>
        <w:t xml:space="preserve"> od 15 do 18</w:t>
      </w:r>
      <w:r w:rsidR="00204753" w:rsidRPr="00AC137D">
        <w:rPr>
          <w:rFonts w:ascii="Times New Roman" w:hAnsi="Times New Roman" w:cs="Times New Roman"/>
          <w:sz w:val="24"/>
          <w:szCs w:val="24"/>
        </w:rPr>
        <w:t xml:space="preserve"> godina);</w:t>
      </w:r>
      <w:r w:rsidR="00C200BC">
        <w:rPr>
          <w:rFonts w:ascii="Times New Roman" w:hAnsi="Times New Roman" w:cs="Times New Roman"/>
          <w:sz w:val="24"/>
          <w:szCs w:val="24"/>
        </w:rPr>
        <w:t xml:space="preserve"> </w:t>
      </w:r>
      <w:r w:rsidR="00204753" w:rsidRPr="00AC137D">
        <w:rPr>
          <w:rFonts w:ascii="Times New Roman" w:hAnsi="Times New Roman" w:cs="Times New Roman"/>
          <w:sz w:val="24"/>
          <w:szCs w:val="24"/>
        </w:rPr>
        <w:t>broju povrijeđenih lica; poginulih lica;</w:t>
      </w:r>
      <w:r w:rsidR="004A1244" w:rsidRPr="00AC137D">
        <w:rPr>
          <w:rFonts w:ascii="Times New Roman" w:hAnsi="Times New Roman" w:cs="Times New Roman"/>
          <w:sz w:val="24"/>
          <w:szCs w:val="24"/>
        </w:rPr>
        <w:t xml:space="preserve"> maloljetnih povrijeđenih lica i maloljetnih poginulih lica;</w:t>
      </w:r>
    </w:p>
    <w:p w:rsidR="004A1244" w:rsidRPr="00AC137D" w:rsidRDefault="005F1266" w:rsidP="004A124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4A1244" w:rsidRPr="00AC137D">
        <w:rPr>
          <w:rFonts w:ascii="Times New Roman" w:hAnsi="Times New Roman" w:cs="Times New Roman"/>
          <w:sz w:val="24"/>
          <w:szCs w:val="24"/>
        </w:rPr>
        <w:t>-</w:t>
      </w:r>
      <w:r w:rsidR="00243108">
        <w:rPr>
          <w:rFonts w:ascii="Times New Roman" w:hAnsi="Times New Roman" w:cs="Times New Roman"/>
          <w:sz w:val="24"/>
          <w:szCs w:val="24"/>
        </w:rPr>
        <w:t xml:space="preserve"> </w:t>
      </w:r>
      <w:r w:rsidR="004A1244" w:rsidRPr="00AC137D">
        <w:rPr>
          <w:rFonts w:ascii="Times New Roman" w:hAnsi="Times New Roman" w:cs="Times New Roman"/>
          <w:sz w:val="24"/>
          <w:szCs w:val="24"/>
        </w:rPr>
        <w:t>licima koja su učestvovala u saobraćajnoj nezgodi</w:t>
      </w:r>
      <w:r w:rsidRPr="00AC137D">
        <w:rPr>
          <w:rFonts w:ascii="Times New Roman" w:hAnsi="Times New Roman" w:cs="Times New Roman"/>
          <w:sz w:val="24"/>
          <w:szCs w:val="24"/>
        </w:rPr>
        <w:t xml:space="preserve"> – </w:t>
      </w:r>
      <w:r w:rsidR="00FD6A78">
        <w:rPr>
          <w:rFonts w:ascii="Times New Roman" w:hAnsi="Times New Roman" w:cs="Times New Roman"/>
          <w:sz w:val="24"/>
          <w:szCs w:val="24"/>
        </w:rPr>
        <w:t>jedinstveni matični broj, ime</w:t>
      </w:r>
      <w:r w:rsidR="004A1244" w:rsidRPr="00AC137D">
        <w:rPr>
          <w:rFonts w:ascii="Times New Roman" w:hAnsi="Times New Roman" w:cs="Times New Roman"/>
          <w:sz w:val="24"/>
          <w:szCs w:val="24"/>
        </w:rPr>
        <w:t xml:space="preserve"> i </w:t>
      </w:r>
      <w:r w:rsidR="00FD6A78">
        <w:rPr>
          <w:rFonts w:ascii="Times New Roman" w:hAnsi="Times New Roman" w:cs="Times New Roman"/>
          <w:sz w:val="24"/>
          <w:szCs w:val="24"/>
        </w:rPr>
        <w:t>prezime, ime i prezime oca, ime i prezime majke, rođeno prezime</w:t>
      </w:r>
      <w:r w:rsidR="00C365A4">
        <w:rPr>
          <w:rFonts w:ascii="Times New Roman" w:hAnsi="Times New Roman" w:cs="Times New Roman"/>
          <w:sz w:val="24"/>
          <w:szCs w:val="24"/>
        </w:rPr>
        <w:t xml:space="preserve"> majke, datum</w:t>
      </w:r>
      <w:r w:rsidR="00C200BC">
        <w:rPr>
          <w:rFonts w:ascii="Times New Roman" w:hAnsi="Times New Roman" w:cs="Times New Roman"/>
          <w:sz w:val="24"/>
          <w:szCs w:val="24"/>
        </w:rPr>
        <w:t xml:space="preserve"> rođenja, pol</w:t>
      </w:r>
      <w:r w:rsidR="006624AD">
        <w:rPr>
          <w:rFonts w:ascii="Times New Roman" w:hAnsi="Times New Roman" w:cs="Times New Roman"/>
          <w:sz w:val="24"/>
          <w:szCs w:val="24"/>
        </w:rPr>
        <w:t>,</w:t>
      </w:r>
      <w:r w:rsidR="00C200BC">
        <w:rPr>
          <w:rFonts w:ascii="Times New Roman" w:hAnsi="Times New Roman" w:cs="Times New Roman"/>
          <w:sz w:val="24"/>
          <w:szCs w:val="24"/>
        </w:rPr>
        <w:t xml:space="preserve"> </w:t>
      </w:r>
      <w:r w:rsidR="006624AD">
        <w:rPr>
          <w:rFonts w:ascii="Times New Roman" w:hAnsi="Times New Roman" w:cs="Times New Roman"/>
          <w:sz w:val="24"/>
          <w:szCs w:val="24"/>
        </w:rPr>
        <w:t>boravak do 90 dana ili odobreni tranzit, broj</w:t>
      </w:r>
      <w:r w:rsidR="004A1244" w:rsidRPr="00AC137D">
        <w:rPr>
          <w:rFonts w:ascii="Times New Roman" w:hAnsi="Times New Roman" w:cs="Times New Roman"/>
          <w:sz w:val="24"/>
          <w:szCs w:val="24"/>
        </w:rPr>
        <w:t xml:space="preserve"> i mjes</w:t>
      </w:r>
      <w:r w:rsidR="006624AD">
        <w:rPr>
          <w:rFonts w:ascii="Times New Roman" w:hAnsi="Times New Roman" w:cs="Times New Roman"/>
          <w:sz w:val="24"/>
          <w:szCs w:val="24"/>
        </w:rPr>
        <w:t>to izdavanja lične karte, mjesto zaposlenj</w:t>
      </w:r>
      <w:r w:rsidR="00C200BC">
        <w:rPr>
          <w:rFonts w:ascii="Times New Roman" w:hAnsi="Times New Roman" w:cs="Times New Roman"/>
          <w:sz w:val="24"/>
          <w:szCs w:val="24"/>
        </w:rPr>
        <w:t>a i zanimanje</w:t>
      </w:r>
      <w:r w:rsidR="006624AD">
        <w:rPr>
          <w:rFonts w:ascii="Times New Roman" w:hAnsi="Times New Roman" w:cs="Times New Roman"/>
          <w:sz w:val="24"/>
          <w:szCs w:val="24"/>
        </w:rPr>
        <w:t>, broj telefona, korišćenje</w:t>
      </w:r>
      <w:r w:rsidR="004A1244" w:rsidRPr="00AC137D">
        <w:rPr>
          <w:rFonts w:ascii="Times New Roman" w:hAnsi="Times New Roman" w:cs="Times New Roman"/>
          <w:sz w:val="24"/>
          <w:szCs w:val="24"/>
        </w:rPr>
        <w:t xml:space="preserve"> </w:t>
      </w:r>
      <w:r w:rsidRPr="00AC137D">
        <w:rPr>
          <w:rFonts w:ascii="Times New Roman" w:hAnsi="Times New Roman" w:cs="Times New Roman"/>
          <w:sz w:val="24"/>
          <w:szCs w:val="24"/>
        </w:rPr>
        <w:t xml:space="preserve">sigurnosnog </w:t>
      </w:r>
      <w:r w:rsidR="006624AD">
        <w:rPr>
          <w:rFonts w:ascii="Times New Roman" w:hAnsi="Times New Roman" w:cs="Times New Roman"/>
          <w:sz w:val="24"/>
          <w:szCs w:val="24"/>
        </w:rPr>
        <w:t>pojasa, podvrgavanje alko-testu, koncentracija</w:t>
      </w:r>
      <w:r w:rsidR="004A1244" w:rsidRPr="00AC137D">
        <w:rPr>
          <w:rFonts w:ascii="Times New Roman" w:hAnsi="Times New Roman" w:cs="Times New Roman"/>
          <w:sz w:val="24"/>
          <w:szCs w:val="24"/>
        </w:rPr>
        <w:t xml:space="preserve"> a</w:t>
      </w:r>
      <w:r w:rsidR="006624AD">
        <w:rPr>
          <w:rFonts w:ascii="Times New Roman" w:hAnsi="Times New Roman" w:cs="Times New Roman"/>
          <w:sz w:val="24"/>
          <w:szCs w:val="24"/>
        </w:rPr>
        <w:t>lkohola u krvi (g/kg), činjenica</w:t>
      </w:r>
      <w:r w:rsidR="004A1244" w:rsidRPr="00AC137D">
        <w:rPr>
          <w:rFonts w:ascii="Times New Roman" w:hAnsi="Times New Roman" w:cs="Times New Roman"/>
          <w:sz w:val="24"/>
          <w:szCs w:val="24"/>
        </w:rPr>
        <w:t xml:space="preserve"> da li je učesnik saobraćajne nezgode napustio mjesto saobraćajne nezgode, mjest</w:t>
      </w:r>
      <w:r w:rsidR="006624AD">
        <w:rPr>
          <w:rFonts w:ascii="Times New Roman" w:hAnsi="Times New Roman" w:cs="Times New Roman"/>
          <w:sz w:val="24"/>
          <w:szCs w:val="24"/>
        </w:rPr>
        <w:t>o</w:t>
      </w:r>
      <w:r w:rsidR="004A1244" w:rsidRPr="00AC137D">
        <w:rPr>
          <w:rFonts w:ascii="Times New Roman" w:hAnsi="Times New Roman" w:cs="Times New Roman"/>
          <w:sz w:val="24"/>
          <w:szCs w:val="24"/>
        </w:rPr>
        <w:t xml:space="preserve"> saobraćajne nezgode na kojem je povrijeđen ili poginuo pje</w:t>
      </w:r>
      <w:r w:rsidR="00C200BC">
        <w:rPr>
          <w:rFonts w:ascii="Times New Roman" w:hAnsi="Times New Roman" w:cs="Times New Roman"/>
          <w:sz w:val="24"/>
          <w:szCs w:val="24"/>
        </w:rPr>
        <w:t>šak, izvještaj o povredama, svojstvo učesnika u saobraćaju</w:t>
      </w:r>
      <w:r w:rsidR="004A1244" w:rsidRPr="00AC137D">
        <w:rPr>
          <w:rFonts w:ascii="Times New Roman" w:hAnsi="Times New Roman" w:cs="Times New Roman"/>
          <w:sz w:val="24"/>
          <w:szCs w:val="24"/>
        </w:rPr>
        <w:t xml:space="preserve"> (vozač, saputnik</w:t>
      </w:r>
      <w:r w:rsidR="006624AD">
        <w:rPr>
          <w:rFonts w:ascii="Times New Roman" w:hAnsi="Times New Roman" w:cs="Times New Roman"/>
          <w:sz w:val="24"/>
          <w:szCs w:val="24"/>
        </w:rPr>
        <w:t>, pješak, nepoznato), korišćenje</w:t>
      </w:r>
      <w:r w:rsidR="004A1244" w:rsidRPr="00AC137D">
        <w:rPr>
          <w:rFonts w:ascii="Times New Roman" w:hAnsi="Times New Roman" w:cs="Times New Roman"/>
          <w:sz w:val="24"/>
          <w:szCs w:val="24"/>
        </w:rPr>
        <w:t xml:space="preserve"> sigurnosne opreme, </w:t>
      </w:r>
      <w:r w:rsidR="00903496">
        <w:rPr>
          <w:rFonts w:ascii="Times New Roman" w:hAnsi="Times New Roman" w:cs="Times New Roman"/>
          <w:sz w:val="24"/>
          <w:szCs w:val="24"/>
        </w:rPr>
        <w:t xml:space="preserve">podaci o sprovedenom </w:t>
      </w:r>
      <w:r w:rsidR="004A1244" w:rsidRPr="00AC137D">
        <w:rPr>
          <w:rFonts w:ascii="Times New Roman" w:hAnsi="Times New Roman" w:cs="Times New Roman"/>
          <w:sz w:val="24"/>
          <w:szCs w:val="24"/>
        </w:rPr>
        <w:t>tes</w:t>
      </w:r>
      <w:r w:rsidR="004621F4" w:rsidRPr="00AC137D">
        <w:rPr>
          <w:rFonts w:ascii="Times New Roman" w:hAnsi="Times New Roman" w:cs="Times New Roman"/>
          <w:sz w:val="24"/>
          <w:szCs w:val="24"/>
        </w:rPr>
        <w:t>t</w:t>
      </w:r>
      <w:r w:rsidR="00903496">
        <w:rPr>
          <w:rFonts w:ascii="Times New Roman" w:hAnsi="Times New Roman" w:cs="Times New Roman"/>
          <w:sz w:val="24"/>
          <w:szCs w:val="24"/>
        </w:rPr>
        <w:t>u</w:t>
      </w:r>
      <w:r w:rsidR="004621F4" w:rsidRPr="00AC137D">
        <w:rPr>
          <w:rFonts w:ascii="Times New Roman" w:hAnsi="Times New Roman" w:cs="Times New Roman"/>
          <w:sz w:val="24"/>
          <w:szCs w:val="24"/>
        </w:rPr>
        <w:t xml:space="preserve"> na droge</w:t>
      </w:r>
      <w:r w:rsidR="00903496">
        <w:rPr>
          <w:rFonts w:ascii="Times New Roman" w:hAnsi="Times New Roman" w:cs="Times New Roman"/>
          <w:sz w:val="24"/>
          <w:szCs w:val="24"/>
        </w:rPr>
        <w:t xml:space="preserve"> i rezultat testa</w:t>
      </w:r>
      <w:r w:rsidR="004621F4" w:rsidRPr="00AC137D">
        <w:rPr>
          <w:rFonts w:ascii="Times New Roman" w:hAnsi="Times New Roman" w:cs="Times New Roman"/>
          <w:sz w:val="24"/>
          <w:szCs w:val="24"/>
        </w:rPr>
        <w:t xml:space="preserve">, pozicija sjedenja u ili </w:t>
      </w:r>
      <w:r w:rsidR="004A1244" w:rsidRPr="00AC137D">
        <w:rPr>
          <w:rFonts w:ascii="Times New Roman" w:hAnsi="Times New Roman" w:cs="Times New Roman"/>
          <w:sz w:val="24"/>
          <w:szCs w:val="24"/>
        </w:rPr>
        <w:t>na vozilu</w:t>
      </w:r>
      <w:r w:rsidR="004621F4" w:rsidRPr="005E2286">
        <w:rPr>
          <w:rFonts w:ascii="Times New Roman" w:hAnsi="Times New Roman" w:cs="Times New Roman"/>
          <w:sz w:val="24"/>
          <w:szCs w:val="24"/>
        </w:rPr>
        <w:t xml:space="preserve">, </w:t>
      </w:r>
      <w:r w:rsidR="00903496">
        <w:rPr>
          <w:rFonts w:ascii="Times New Roman" w:hAnsi="Times New Roman" w:cs="Times New Roman"/>
          <w:sz w:val="24"/>
          <w:szCs w:val="24"/>
        </w:rPr>
        <w:t xml:space="preserve">činjenica da li je lice koje je učestvovalo u saobraćajnoj nezgodi </w:t>
      </w:r>
      <w:r w:rsidR="004621F4" w:rsidRPr="005E2286">
        <w:rPr>
          <w:rFonts w:ascii="Times New Roman" w:hAnsi="Times New Roman" w:cs="Times New Roman"/>
          <w:sz w:val="24"/>
          <w:szCs w:val="24"/>
        </w:rPr>
        <w:t>ometen</w:t>
      </w:r>
      <w:r w:rsidR="00903496">
        <w:rPr>
          <w:rFonts w:ascii="Times New Roman" w:hAnsi="Times New Roman" w:cs="Times New Roman"/>
          <w:sz w:val="24"/>
          <w:szCs w:val="24"/>
        </w:rPr>
        <w:t>o</w:t>
      </w:r>
      <w:r w:rsidR="004621F4" w:rsidRPr="005E2286">
        <w:rPr>
          <w:rFonts w:ascii="Times New Roman" w:hAnsi="Times New Roman" w:cs="Times New Roman"/>
          <w:sz w:val="24"/>
          <w:szCs w:val="24"/>
        </w:rPr>
        <w:t xml:space="preserve"> uređajem</w:t>
      </w:r>
      <w:r w:rsidR="004621F4" w:rsidRPr="00AC137D">
        <w:rPr>
          <w:rFonts w:ascii="Times New Roman" w:hAnsi="Times New Roman" w:cs="Times New Roman"/>
          <w:sz w:val="24"/>
          <w:szCs w:val="24"/>
        </w:rPr>
        <w:t xml:space="preserve">, psihofizičko ili </w:t>
      </w:r>
      <w:r w:rsidR="004A1244" w:rsidRPr="00AC137D">
        <w:rPr>
          <w:rFonts w:ascii="Times New Roman" w:hAnsi="Times New Roman" w:cs="Times New Roman"/>
          <w:sz w:val="24"/>
          <w:szCs w:val="24"/>
        </w:rPr>
        <w:t>fizičko stanje, razlog putovanja,  stepen povreda;</w:t>
      </w:r>
    </w:p>
    <w:p w:rsidR="004A1244" w:rsidRPr="00AC137D" w:rsidRDefault="005F1266" w:rsidP="004A124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4A1244" w:rsidRPr="00AC137D">
        <w:rPr>
          <w:rFonts w:ascii="Times New Roman" w:hAnsi="Times New Roman" w:cs="Times New Roman"/>
          <w:sz w:val="24"/>
          <w:szCs w:val="24"/>
        </w:rPr>
        <w:t>-</w:t>
      </w:r>
      <w:r w:rsidR="00243108">
        <w:rPr>
          <w:rFonts w:ascii="Times New Roman" w:hAnsi="Times New Roman" w:cs="Times New Roman"/>
          <w:sz w:val="24"/>
          <w:szCs w:val="24"/>
        </w:rPr>
        <w:t xml:space="preserve"> </w:t>
      </w:r>
      <w:r w:rsidR="004A1244" w:rsidRPr="00AC137D">
        <w:rPr>
          <w:rFonts w:ascii="Times New Roman" w:hAnsi="Times New Roman" w:cs="Times New Roman"/>
          <w:sz w:val="24"/>
          <w:szCs w:val="24"/>
        </w:rPr>
        <w:t>broju vozačke dozvole vozača koji je</w:t>
      </w:r>
      <w:r w:rsidR="003824AD">
        <w:rPr>
          <w:rFonts w:ascii="Times New Roman" w:hAnsi="Times New Roman" w:cs="Times New Roman"/>
          <w:sz w:val="24"/>
          <w:szCs w:val="24"/>
        </w:rPr>
        <w:t xml:space="preserve"> </w:t>
      </w:r>
      <w:r w:rsidR="004A1244" w:rsidRPr="00AC137D">
        <w:rPr>
          <w:rFonts w:ascii="Times New Roman" w:hAnsi="Times New Roman" w:cs="Times New Roman"/>
          <w:sz w:val="24"/>
          <w:szCs w:val="24"/>
        </w:rPr>
        <w:t xml:space="preserve">upravljao vozilom </w:t>
      </w:r>
      <w:r w:rsidRPr="00AC137D">
        <w:rPr>
          <w:rFonts w:ascii="Times New Roman" w:hAnsi="Times New Roman" w:cs="Times New Roman"/>
          <w:sz w:val="24"/>
          <w:szCs w:val="24"/>
        </w:rPr>
        <w:t xml:space="preserve">koje je učestvovalo </w:t>
      </w:r>
      <w:proofErr w:type="gramStart"/>
      <w:r w:rsidRPr="00AC137D">
        <w:rPr>
          <w:rFonts w:ascii="Times New Roman" w:hAnsi="Times New Roman" w:cs="Times New Roman"/>
          <w:sz w:val="24"/>
          <w:szCs w:val="24"/>
        </w:rPr>
        <w:t>u  saobraćajnoj</w:t>
      </w:r>
      <w:proofErr w:type="gramEnd"/>
      <w:r w:rsidRPr="00AC137D">
        <w:rPr>
          <w:rFonts w:ascii="Times New Roman" w:hAnsi="Times New Roman" w:cs="Times New Roman"/>
          <w:sz w:val="24"/>
          <w:szCs w:val="24"/>
        </w:rPr>
        <w:t xml:space="preserve"> nezgodi</w:t>
      </w:r>
      <w:r w:rsidR="004A1244" w:rsidRPr="00AC137D">
        <w:rPr>
          <w:rFonts w:ascii="Times New Roman" w:hAnsi="Times New Roman" w:cs="Times New Roman"/>
          <w:sz w:val="24"/>
          <w:szCs w:val="24"/>
        </w:rPr>
        <w:t>, organu koji je izdao,</w:t>
      </w:r>
      <w:r w:rsidR="003824AD">
        <w:rPr>
          <w:rFonts w:ascii="Times New Roman" w:hAnsi="Times New Roman" w:cs="Times New Roman"/>
          <w:sz w:val="24"/>
          <w:szCs w:val="24"/>
        </w:rPr>
        <w:t xml:space="preserve"> </w:t>
      </w:r>
      <w:r w:rsidR="004A1244" w:rsidRPr="00AC137D">
        <w:rPr>
          <w:rFonts w:ascii="Times New Roman" w:hAnsi="Times New Roman" w:cs="Times New Roman"/>
          <w:sz w:val="24"/>
          <w:szCs w:val="24"/>
        </w:rPr>
        <w:t>datumu izdavanja i vremenu važenja vozačke dozvole</w:t>
      </w:r>
      <w:r w:rsidR="003824AD">
        <w:rPr>
          <w:rFonts w:ascii="Times New Roman" w:hAnsi="Times New Roman" w:cs="Times New Roman"/>
          <w:sz w:val="24"/>
          <w:szCs w:val="24"/>
        </w:rPr>
        <w:t xml:space="preserve"> </w:t>
      </w:r>
      <w:r w:rsidR="004A1244" w:rsidRPr="00AC137D">
        <w:rPr>
          <w:rFonts w:ascii="Times New Roman" w:hAnsi="Times New Roman" w:cs="Times New Roman"/>
          <w:sz w:val="24"/>
          <w:szCs w:val="24"/>
        </w:rPr>
        <w:t>(</w:t>
      </w:r>
      <w:r w:rsidRPr="00AC137D">
        <w:rPr>
          <w:rFonts w:ascii="Times New Roman" w:hAnsi="Times New Roman" w:cs="Times New Roman"/>
          <w:sz w:val="24"/>
          <w:szCs w:val="24"/>
        </w:rPr>
        <w:t xml:space="preserve">sa naznakom: </w:t>
      </w:r>
      <w:r w:rsidR="004A1244" w:rsidRPr="00AC137D">
        <w:rPr>
          <w:rFonts w:ascii="Times New Roman" w:hAnsi="Times New Roman" w:cs="Times New Roman"/>
          <w:sz w:val="24"/>
          <w:szCs w:val="24"/>
        </w:rPr>
        <w:t>od-do).</w:t>
      </w:r>
      <w:r w:rsidRPr="00AC137D">
        <w:rPr>
          <w:rFonts w:ascii="Times New Roman" w:hAnsi="Times New Roman" w:cs="Times New Roman"/>
          <w:sz w:val="24"/>
          <w:szCs w:val="24"/>
        </w:rPr>
        <w:t>“</w:t>
      </w:r>
    </w:p>
    <w:p w:rsidR="00B84B67" w:rsidRPr="00AC137D" w:rsidRDefault="00B84B67" w:rsidP="000D09E4">
      <w:pPr>
        <w:pStyle w:val="NoSpacing"/>
        <w:jc w:val="both"/>
        <w:rPr>
          <w:rFonts w:ascii="Times New Roman" w:hAnsi="Times New Roman" w:cs="Times New Roman"/>
          <w:sz w:val="24"/>
          <w:szCs w:val="24"/>
        </w:rPr>
      </w:pPr>
    </w:p>
    <w:p w:rsidR="00F76F35" w:rsidRPr="00AC137D" w:rsidRDefault="00840471" w:rsidP="00F76F35">
      <w:pPr>
        <w:pStyle w:val="NoSpacing"/>
        <w:jc w:val="center"/>
        <w:rPr>
          <w:rFonts w:ascii="Times New Roman" w:hAnsi="Times New Roman" w:cs="Times New Roman"/>
          <w:b/>
          <w:sz w:val="24"/>
          <w:szCs w:val="24"/>
        </w:rPr>
      </w:pPr>
      <w:r>
        <w:rPr>
          <w:rFonts w:ascii="Times New Roman" w:hAnsi="Times New Roman" w:cs="Times New Roman"/>
          <w:b/>
          <w:sz w:val="24"/>
          <w:szCs w:val="24"/>
        </w:rPr>
        <w:t>Član 19</w:t>
      </w:r>
    </w:p>
    <w:p w:rsidR="004621F4" w:rsidRPr="00AC137D" w:rsidRDefault="00B84B67"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CE34F5" w:rsidRPr="00AC137D">
        <w:rPr>
          <w:rFonts w:ascii="Times New Roman" w:hAnsi="Times New Roman" w:cs="Times New Roman"/>
          <w:sz w:val="24"/>
          <w:szCs w:val="24"/>
        </w:rPr>
        <w:t xml:space="preserve">U članu 176 </w:t>
      </w:r>
      <w:r w:rsidR="004621F4" w:rsidRPr="00AC137D">
        <w:rPr>
          <w:rFonts w:ascii="Times New Roman" w:hAnsi="Times New Roman" w:cs="Times New Roman"/>
          <w:sz w:val="24"/>
          <w:szCs w:val="24"/>
        </w:rPr>
        <w:t>stav 4 riječi: “</w:t>
      </w:r>
      <w:r w:rsidR="00C365A4">
        <w:rPr>
          <w:rFonts w:ascii="Times New Roman" w:hAnsi="Times New Roman" w:cs="Times New Roman"/>
          <w:sz w:val="24"/>
          <w:szCs w:val="24"/>
        </w:rPr>
        <w:t xml:space="preserve">odobreno </w:t>
      </w:r>
      <w:r w:rsidR="004621F4" w:rsidRPr="00AC137D">
        <w:rPr>
          <w:rFonts w:ascii="Times New Roman" w:hAnsi="Times New Roman" w:cs="Times New Roman"/>
          <w:sz w:val="24"/>
          <w:szCs w:val="24"/>
        </w:rPr>
        <w:t>stalno nastanjenje” zamjenjuju se riječima: “</w:t>
      </w:r>
      <w:r w:rsidR="00C365A4">
        <w:rPr>
          <w:rFonts w:ascii="Times New Roman" w:hAnsi="Times New Roman" w:cs="Times New Roman"/>
          <w:sz w:val="24"/>
          <w:szCs w:val="24"/>
        </w:rPr>
        <w:t xml:space="preserve">odobren </w:t>
      </w:r>
      <w:r w:rsidR="004621F4" w:rsidRPr="00AC137D">
        <w:rPr>
          <w:rFonts w:ascii="Times New Roman" w:hAnsi="Times New Roman" w:cs="Times New Roman"/>
          <w:sz w:val="24"/>
          <w:szCs w:val="24"/>
        </w:rPr>
        <w:t>stalni boravak”.</w:t>
      </w:r>
    </w:p>
    <w:p w:rsidR="00B84B67" w:rsidRPr="00AC137D" w:rsidRDefault="004621F4" w:rsidP="004621F4">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P</w:t>
      </w:r>
      <w:r w:rsidR="00CE34F5" w:rsidRPr="00AC137D">
        <w:rPr>
          <w:rFonts w:ascii="Times New Roman" w:hAnsi="Times New Roman" w:cs="Times New Roman"/>
          <w:sz w:val="24"/>
          <w:szCs w:val="24"/>
        </w:rPr>
        <w:t>osl</w:t>
      </w:r>
      <w:r w:rsidR="00A1122E" w:rsidRPr="00AC137D">
        <w:rPr>
          <w:rFonts w:ascii="Times New Roman" w:hAnsi="Times New Roman" w:cs="Times New Roman"/>
          <w:sz w:val="24"/>
          <w:szCs w:val="24"/>
        </w:rPr>
        <w:t>ije stava 5 dodaje se novi stav</w:t>
      </w:r>
      <w:r w:rsidR="00CE34F5" w:rsidRPr="00AC137D">
        <w:rPr>
          <w:rFonts w:ascii="Times New Roman" w:hAnsi="Times New Roman" w:cs="Times New Roman"/>
          <w:sz w:val="24"/>
          <w:szCs w:val="24"/>
        </w:rPr>
        <w:t xml:space="preserve"> koji glasi: </w:t>
      </w:r>
    </w:p>
    <w:p w:rsidR="00CE34F5" w:rsidRPr="00AC137D" w:rsidRDefault="00B84B67"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lastRenderedPageBreak/>
        <w:tab/>
      </w:r>
      <w:r w:rsidR="00CE34F5" w:rsidRPr="00AC137D">
        <w:rPr>
          <w:rFonts w:ascii="Times New Roman" w:hAnsi="Times New Roman" w:cs="Times New Roman"/>
          <w:sz w:val="24"/>
          <w:szCs w:val="24"/>
        </w:rPr>
        <w:t>“</w:t>
      </w:r>
      <w:r w:rsidRPr="00AC137D">
        <w:rPr>
          <w:rFonts w:ascii="Times New Roman" w:hAnsi="Times New Roman" w:cs="Times New Roman"/>
          <w:sz w:val="24"/>
          <w:szCs w:val="24"/>
        </w:rPr>
        <w:t>V</w:t>
      </w:r>
      <w:r w:rsidR="00CE34F5" w:rsidRPr="00AC137D">
        <w:rPr>
          <w:rFonts w:ascii="Times New Roman" w:hAnsi="Times New Roman" w:cs="Times New Roman"/>
          <w:sz w:val="24"/>
          <w:szCs w:val="24"/>
        </w:rPr>
        <w:t>lasnik vozila, odnosno lice kome je vozilo povjereno ne smije omogućiti upravljanje vozilom licu koje nema</w:t>
      </w:r>
      <w:r w:rsidR="00D31AED">
        <w:rPr>
          <w:rFonts w:ascii="Times New Roman" w:hAnsi="Times New Roman" w:cs="Times New Roman"/>
          <w:sz w:val="24"/>
          <w:szCs w:val="24"/>
        </w:rPr>
        <w:t xml:space="preserve"> </w:t>
      </w:r>
      <w:r w:rsidR="00E60129" w:rsidRPr="00AC137D">
        <w:rPr>
          <w:rFonts w:ascii="Times New Roman" w:hAnsi="Times New Roman" w:cs="Times New Roman"/>
          <w:sz w:val="24"/>
          <w:szCs w:val="24"/>
        </w:rPr>
        <w:t xml:space="preserve">važeću </w:t>
      </w:r>
      <w:r w:rsidR="00CE34F5" w:rsidRPr="00AC137D">
        <w:rPr>
          <w:rFonts w:ascii="Times New Roman" w:hAnsi="Times New Roman" w:cs="Times New Roman"/>
          <w:sz w:val="24"/>
          <w:szCs w:val="24"/>
        </w:rPr>
        <w:t>vozačku dozvolu odgovarajuće kategorije za upravljanje tim vozilom”.</w:t>
      </w:r>
    </w:p>
    <w:p w:rsidR="004621F4" w:rsidRPr="00AC137D" w:rsidRDefault="004621F4" w:rsidP="000D09E4">
      <w:pPr>
        <w:pStyle w:val="NoSpacing"/>
        <w:jc w:val="both"/>
        <w:rPr>
          <w:rFonts w:ascii="Times New Roman" w:hAnsi="Times New Roman" w:cs="Times New Roman"/>
          <w:sz w:val="24"/>
          <w:szCs w:val="24"/>
        </w:rPr>
      </w:pPr>
    </w:p>
    <w:p w:rsidR="004621F4" w:rsidRPr="00AC137D" w:rsidRDefault="00840471" w:rsidP="004621F4">
      <w:pPr>
        <w:pStyle w:val="NoSpacing"/>
        <w:jc w:val="center"/>
        <w:rPr>
          <w:rFonts w:ascii="Times New Roman" w:hAnsi="Times New Roman" w:cs="Times New Roman"/>
          <w:b/>
          <w:sz w:val="24"/>
          <w:szCs w:val="24"/>
        </w:rPr>
      </w:pPr>
      <w:r>
        <w:rPr>
          <w:rFonts w:ascii="Times New Roman" w:hAnsi="Times New Roman" w:cs="Times New Roman"/>
          <w:b/>
          <w:sz w:val="24"/>
          <w:szCs w:val="24"/>
        </w:rPr>
        <w:t>Član 20</w:t>
      </w:r>
    </w:p>
    <w:p w:rsidR="004621F4" w:rsidRPr="00AC137D" w:rsidRDefault="004621F4" w:rsidP="004621F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U članu 177 stav 1 tačka 3 riječi: “</w:t>
      </w:r>
      <w:r w:rsidR="00C365A4">
        <w:rPr>
          <w:rFonts w:ascii="Times New Roman" w:hAnsi="Times New Roman" w:cs="Times New Roman"/>
          <w:sz w:val="24"/>
          <w:szCs w:val="24"/>
        </w:rPr>
        <w:t xml:space="preserve">odobreno </w:t>
      </w:r>
      <w:r w:rsidRPr="00AC137D">
        <w:rPr>
          <w:rFonts w:ascii="Times New Roman" w:hAnsi="Times New Roman" w:cs="Times New Roman"/>
          <w:sz w:val="24"/>
          <w:szCs w:val="24"/>
        </w:rPr>
        <w:t>stalno nastanjenje” zamjenjuju se riječima: “</w:t>
      </w:r>
      <w:r w:rsidR="00C365A4">
        <w:rPr>
          <w:rFonts w:ascii="Times New Roman" w:hAnsi="Times New Roman" w:cs="Times New Roman"/>
          <w:sz w:val="24"/>
          <w:szCs w:val="24"/>
        </w:rPr>
        <w:t xml:space="preserve">odobren </w:t>
      </w:r>
      <w:r w:rsidRPr="00AC137D">
        <w:rPr>
          <w:rFonts w:ascii="Times New Roman" w:hAnsi="Times New Roman" w:cs="Times New Roman"/>
          <w:sz w:val="24"/>
          <w:szCs w:val="24"/>
        </w:rPr>
        <w:t>stalni boravak”.</w:t>
      </w:r>
    </w:p>
    <w:p w:rsidR="009E4CA4" w:rsidRPr="00AC137D" w:rsidRDefault="009E4CA4" w:rsidP="000D09E4">
      <w:pPr>
        <w:pStyle w:val="NoSpacing"/>
        <w:jc w:val="both"/>
        <w:rPr>
          <w:rFonts w:ascii="Times New Roman" w:hAnsi="Times New Roman" w:cs="Times New Roman"/>
          <w:sz w:val="24"/>
          <w:szCs w:val="24"/>
        </w:rPr>
      </w:pPr>
    </w:p>
    <w:p w:rsidR="00C55C40" w:rsidRPr="00AC137D" w:rsidRDefault="00840471" w:rsidP="00014CB8">
      <w:pPr>
        <w:pStyle w:val="NoSpacing"/>
        <w:jc w:val="center"/>
        <w:rPr>
          <w:rFonts w:ascii="Times New Roman" w:hAnsi="Times New Roman" w:cs="Times New Roman"/>
          <w:b/>
          <w:sz w:val="24"/>
          <w:szCs w:val="24"/>
        </w:rPr>
      </w:pPr>
      <w:r>
        <w:rPr>
          <w:rFonts w:ascii="Times New Roman" w:hAnsi="Times New Roman" w:cs="Times New Roman"/>
          <w:b/>
          <w:sz w:val="24"/>
          <w:szCs w:val="24"/>
        </w:rPr>
        <w:t>Član 21</w:t>
      </w:r>
    </w:p>
    <w:p w:rsidR="004F748C" w:rsidRPr="00AC137D" w:rsidRDefault="000001F5" w:rsidP="004F748C">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4851E1" w:rsidRPr="00AC137D">
        <w:rPr>
          <w:rFonts w:ascii="Times New Roman" w:hAnsi="Times New Roman" w:cs="Times New Roman"/>
          <w:sz w:val="24"/>
          <w:szCs w:val="24"/>
        </w:rPr>
        <w:t>U članu 180 stav 2 riječ “</w:t>
      </w:r>
      <w:proofErr w:type="gramStart"/>
      <w:r w:rsidR="004851E1" w:rsidRPr="00AC137D">
        <w:rPr>
          <w:rFonts w:ascii="Times New Roman" w:hAnsi="Times New Roman" w:cs="Times New Roman"/>
          <w:sz w:val="24"/>
          <w:szCs w:val="24"/>
        </w:rPr>
        <w:t>javna</w:t>
      </w:r>
      <w:r w:rsidR="00C55C40" w:rsidRPr="00AC137D">
        <w:rPr>
          <w:rFonts w:ascii="Times New Roman" w:hAnsi="Times New Roman" w:cs="Times New Roman"/>
          <w:sz w:val="24"/>
          <w:szCs w:val="24"/>
        </w:rPr>
        <w:t>“ briše</w:t>
      </w:r>
      <w:proofErr w:type="gramEnd"/>
      <w:r w:rsidR="00C55C40" w:rsidRPr="00AC137D">
        <w:rPr>
          <w:rFonts w:ascii="Times New Roman" w:hAnsi="Times New Roman" w:cs="Times New Roman"/>
          <w:sz w:val="24"/>
          <w:szCs w:val="24"/>
        </w:rPr>
        <w:t xml:space="preserve"> se.</w:t>
      </w:r>
    </w:p>
    <w:p w:rsidR="004F748C" w:rsidRPr="00AC137D" w:rsidRDefault="004F748C" w:rsidP="000D09E4">
      <w:pPr>
        <w:pStyle w:val="NoSpacing"/>
        <w:jc w:val="both"/>
        <w:rPr>
          <w:rFonts w:ascii="Times New Roman" w:hAnsi="Times New Roman" w:cs="Times New Roman"/>
          <w:sz w:val="24"/>
          <w:szCs w:val="24"/>
        </w:rPr>
      </w:pPr>
    </w:p>
    <w:p w:rsidR="00CE34F5" w:rsidRPr="00AC137D" w:rsidRDefault="00CE34F5" w:rsidP="00CE34F5">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Član 2</w:t>
      </w:r>
      <w:r w:rsidR="00840471">
        <w:rPr>
          <w:rFonts w:ascii="Times New Roman" w:hAnsi="Times New Roman" w:cs="Times New Roman"/>
          <w:b/>
          <w:sz w:val="24"/>
          <w:szCs w:val="24"/>
        </w:rPr>
        <w:t>2</w:t>
      </w:r>
    </w:p>
    <w:p w:rsidR="00CE34F5" w:rsidRPr="00AC137D" w:rsidRDefault="00B84B67"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BA5935" w:rsidRPr="00AC137D">
        <w:rPr>
          <w:rFonts w:ascii="Times New Roman" w:hAnsi="Times New Roman" w:cs="Times New Roman"/>
          <w:sz w:val="24"/>
          <w:szCs w:val="24"/>
        </w:rPr>
        <w:t>U članu 184</w:t>
      </w:r>
      <w:r w:rsidR="002F643C">
        <w:rPr>
          <w:rFonts w:ascii="Times New Roman" w:hAnsi="Times New Roman" w:cs="Times New Roman"/>
          <w:sz w:val="24"/>
          <w:szCs w:val="24"/>
        </w:rPr>
        <w:t xml:space="preserve"> </w:t>
      </w:r>
      <w:r w:rsidR="00C55C40" w:rsidRPr="00AC137D">
        <w:rPr>
          <w:rFonts w:ascii="Times New Roman" w:hAnsi="Times New Roman" w:cs="Times New Roman"/>
          <w:sz w:val="24"/>
          <w:szCs w:val="24"/>
        </w:rPr>
        <w:t>stav 4 poslije riječi</w:t>
      </w:r>
      <w:r w:rsidR="00BA5935" w:rsidRPr="00AC137D">
        <w:rPr>
          <w:rFonts w:ascii="Times New Roman" w:hAnsi="Times New Roman" w:cs="Times New Roman"/>
          <w:sz w:val="24"/>
          <w:szCs w:val="24"/>
        </w:rPr>
        <w:t xml:space="preserve"> “</w:t>
      </w:r>
      <w:r w:rsidR="00C55C40" w:rsidRPr="00AC137D">
        <w:rPr>
          <w:rFonts w:ascii="Times New Roman" w:hAnsi="Times New Roman" w:cs="Times New Roman"/>
          <w:sz w:val="24"/>
          <w:szCs w:val="24"/>
        </w:rPr>
        <w:t xml:space="preserve">obavljanje” </w:t>
      </w:r>
      <w:r w:rsidR="00B11802" w:rsidRPr="00AC137D">
        <w:rPr>
          <w:rFonts w:ascii="Times New Roman" w:hAnsi="Times New Roman" w:cs="Times New Roman"/>
          <w:sz w:val="24"/>
          <w:szCs w:val="24"/>
        </w:rPr>
        <w:t>tačka se zamjenjuje zarezom i dodaju riječi</w:t>
      </w:r>
      <w:r w:rsidR="00BA5935" w:rsidRPr="00AC137D">
        <w:rPr>
          <w:rFonts w:ascii="Times New Roman" w:hAnsi="Times New Roman" w:cs="Times New Roman"/>
          <w:sz w:val="24"/>
          <w:szCs w:val="24"/>
        </w:rPr>
        <w:t>: “koji ne može biti duži od osam dana</w:t>
      </w:r>
      <w:r w:rsidR="00B11802" w:rsidRPr="00AC137D">
        <w:rPr>
          <w:rFonts w:ascii="Times New Roman" w:hAnsi="Times New Roman" w:cs="Times New Roman"/>
          <w:sz w:val="24"/>
          <w:szCs w:val="24"/>
        </w:rPr>
        <w:t>.”</w:t>
      </w:r>
    </w:p>
    <w:p w:rsidR="006D7A6F" w:rsidRDefault="00243108" w:rsidP="00243108">
      <w:pPr>
        <w:pStyle w:val="NoSpacing"/>
        <w:jc w:val="both"/>
        <w:rPr>
          <w:rFonts w:ascii="Times New Roman" w:hAnsi="Times New Roman" w:cs="Times New Roman"/>
          <w:sz w:val="24"/>
          <w:szCs w:val="24"/>
        </w:rPr>
      </w:pPr>
      <w:r>
        <w:rPr>
          <w:rFonts w:ascii="Times New Roman" w:hAnsi="Times New Roman" w:cs="Times New Roman"/>
          <w:sz w:val="24"/>
          <w:szCs w:val="24"/>
        </w:rPr>
        <w:tab/>
        <w:t>U stavu 6 poslije riječi:</w:t>
      </w:r>
      <w:r w:rsidR="006D7A6F" w:rsidRPr="00AC137D">
        <w:rPr>
          <w:rFonts w:ascii="Times New Roman" w:hAnsi="Times New Roman" w:cs="Times New Roman"/>
          <w:sz w:val="24"/>
          <w:szCs w:val="24"/>
        </w:rPr>
        <w:t xml:space="preserve"> </w:t>
      </w:r>
      <w:r>
        <w:rPr>
          <w:rFonts w:ascii="Times New Roman" w:hAnsi="Times New Roman" w:cs="Times New Roman"/>
          <w:sz w:val="24"/>
          <w:szCs w:val="24"/>
        </w:rPr>
        <w:t>„</w:t>
      </w:r>
      <w:r w:rsidR="006D7A6F" w:rsidRPr="00AC137D">
        <w:rPr>
          <w:rFonts w:ascii="Times New Roman" w:hAnsi="Times New Roman" w:cs="Times New Roman"/>
          <w:sz w:val="24"/>
          <w:szCs w:val="24"/>
        </w:rPr>
        <w:t>ovog preg</w:t>
      </w:r>
      <w:r>
        <w:rPr>
          <w:rFonts w:ascii="Times New Roman" w:hAnsi="Times New Roman" w:cs="Times New Roman"/>
          <w:sz w:val="24"/>
          <w:szCs w:val="24"/>
        </w:rPr>
        <w:t xml:space="preserve">leda” dodaje se zarez i riječi: “odnosno da se vozač ili </w:t>
      </w:r>
      <w:r w:rsidR="006D7A6F" w:rsidRPr="00AC137D">
        <w:rPr>
          <w:rFonts w:ascii="Times New Roman" w:hAnsi="Times New Roman" w:cs="Times New Roman"/>
          <w:sz w:val="24"/>
          <w:szCs w:val="24"/>
        </w:rPr>
        <w:t>instruktor vožnje nije podvrgao zdra</w:t>
      </w:r>
      <w:r>
        <w:rPr>
          <w:rFonts w:ascii="Times New Roman" w:hAnsi="Times New Roman" w:cs="Times New Roman"/>
          <w:sz w:val="24"/>
          <w:szCs w:val="24"/>
        </w:rPr>
        <w:t>v</w:t>
      </w:r>
      <w:r w:rsidR="006D7A6F" w:rsidRPr="00AC137D">
        <w:rPr>
          <w:rFonts w:ascii="Times New Roman" w:hAnsi="Times New Roman" w:cs="Times New Roman"/>
          <w:sz w:val="24"/>
          <w:szCs w:val="24"/>
        </w:rPr>
        <w:t>stvenom pregledu”</w:t>
      </w:r>
      <w:r w:rsidR="002F643C">
        <w:rPr>
          <w:rFonts w:ascii="Times New Roman" w:hAnsi="Times New Roman" w:cs="Times New Roman"/>
          <w:sz w:val="24"/>
          <w:szCs w:val="24"/>
        </w:rPr>
        <w:t>.</w:t>
      </w:r>
    </w:p>
    <w:p w:rsidR="002F643C" w:rsidRDefault="002F643C" w:rsidP="000D09E4">
      <w:pPr>
        <w:pStyle w:val="NoSpacing"/>
        <w:jc w:val="both"/>
        <w:rPr>
          <w:rFonts w:ascii="Times New Roman" w:hAnsi="Times New Roman" w:cs="Times New Roman"/>
          <w:sz w:val="24"/>
          <w:szCs w:val="24"/>
        </w:rPr>
      </w:pPr>
    </w:p>
    <w:p w:rsidR="002F643C" w:rsidRDefault="002F643C" w:rsidP="002F643C">
      <w:pPr>
        <w:pStyle w:val="NoSpacing"/>
        <w:jc w:val="center"/>
        <w:rPr>
          <w:rFonts w:ascii="Times New Roman" w:hAnsi="Times New Roman" w:cs="Times New Roman"/>
          <w:b/>
          <w:sz w:val="24"/>
          <w:szCs w:val="24"/>
        </w:rPr>
      </w:pPr>
      <w:r w:rsidRPr="002F643C">
        <w:rPr>
          <w:rFonts w:ascii="Times New Roman" w:hAnsi="Times New Roman" w:cs="Times New Roman"/>
          <w:b/>
          <w:sz w:val="24"/>
          <w:szCs w:val="24"/>
        </w:rPr>
        <w:t>Član 23</w:t>
      </w:r>
    </w:p>
    <w:p w:rsidR="002F643C" w:rsidRDefault="00212CA2" w:rsidP="002F643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Član 185 m</w:t>
      </w:r>
      <w:r w:rsidR="002F643C">
        <w:rPr>
          <w:rFonts w:ascii="Times New Roman" w:hAnsi="Times New Roman" w:cs="Times New Roman"/>
          <w:sz w:val="24"/>
          <w:szCs w:val="24"/>
        </w:rPr>
        <w:t>ijenja se i glasi:</w:t>
      </w:r>
    </w:p>
    <w:p w:rsidR="002F643C" w:rsidRPr="002F643C" w:rsidRDefault="006570B1" w:rsidP="002F643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“Ako </w:t>
      </w:r>
      <w:r w:rsidR="002F643C">
        <w:rPr>
          <w:rFonts w:ascii="Times New Roman" w:hAnsi="Times New Roman" w:cs="Times New Roman"/>
          <w:sz w:val="24"/>
          <w:szCs w:val="24"/>
        </w:rPr>
        <w:t>postoje dva ili više ljekarskih nalaza sa oprečnim mišljenjem o zdravstvenoj sposobnosti vo</w:t>
      </w:r>
      <w:r w:rsidR="00212CA2">
        <w:rPr>
          <w:rFonts w:ascii="Times New Roman" w:hAnsi="Times New Roman" w:cs="Times New Roman"/>
          <w:sz w:val="24"/>
          <w:szCs w:val="24"/>
        </w:rPr>
        <w:t>zača, odnosno instruktora vožnje</w:t>
      </w:r>
      <w:r>
        <w:rPr>
          <w:rFonts w:ascii="Times New Roman" w:hAnsi="Times New Roman" w:cs="Times New Roman"/>
          <w:sz w:val="24"/>
          <w:szCs w:val="24"/>
        </w:rPr>
        <w:t>, smatra se da</w:t>
      </w:r>
      <w:r w:rsidR="002F643C">
        <w:rPr>
          <w:rFonts w:ascii="Times New Roman" w:hAnsi="Times New Roman" w:cs="Times New Roman"/>
          <w:sz w:val="24"/>
          <w:szCs w:val="24"/>
        </w:rPr>
        <w:t xml:space="preserve"> vozač odnosno instruktor vožnje</w:t>
      </w:r>
      <w:r>
        <w:rPr>
          <w:rFonts w:ascii="Times New Roman" w:hAnsi="Times New Roman" w:cs="Times New Roman"/>
          <w:sz w:val="24"/>
          <w:szCs w:val="24"/>
        </w:rPr>
        <w:t xml:space="preserve"> nije zdravstveno </w:t>
      </w:r>
      <w:r w:rsidR="002F643C">
        <w:rPr>
          <w:rFonts w:ascii="Times New Roman" w:hAnsi="Times New Roman" w:cs="Times New Roman"/>
          <w:sz w:val="24"/>
          <w:szCs w:val="24"/>
        </w:rPr>
        <w:t>sposoban</w:t>
      </w:r>
      <w:r>
        <w:rPr>
          <w:rFonts w:ascii="Times New Roman" w:hAnsi="Times New Roman" w:cs="Times New Roman"/>
          <w:sz w:val="24"/>
          <w:szCs w:val="24"/>
        </w:rPr>
        <w:t xml:space="preserve"> za vozača odnosno instruktora vožnje</w:t>
      </w:r>
      <w:r w:rsidR="002F643C">
        <w:rPr>
          <w:rFonts w:ascii="Times New Roman" w:hAnsi="Times New Roman" w:cs="Times New Roman"/>
          <w:sz w:val="24"/>
          <w:szCs w:val="24"/>
        </w:rPr>
        <w:t xml:space="preserve"> sve do konačnog nalaza i mišljenja drugostepene lj</w:t>
      </w:r>
      <w:r w:rsidR="00212CA2">
        <w:rPr>
          <w:rFonts w:ascii="Times New Roman" w:hAnsi="Times New Roman" w:cs="Times New Roman"/>
          <w:sz w:val="24"/>
          <w:szCs w:val="24"/>
        </w:rPr>
        <w:t>e</w:t>
      </w:r>
      <w:r w:rsidR="002F643C">
        <w:rPr>
          <w:rFonts w:ascii="Times New Roman" w:hAnsi="Times New Roman" w:cs="Times New Roman"/>
          <w:sz w:val="24"/>
          <w:szCs w:val="24"/>
        </w:rPr>
        <w:t>karske komisi</w:t>
      </w:r>
      <w:r w:rsidR="00243108">
        <w:rPr>
          <w:rFonts w:ascii="Times New Roman" w:hAnsi="Times New Roman" w:cs="Times New Roman"/>
          <w:sz w:val="24"/>
          <w:szCs w:val="24"/>
        </w:rPr>
        <w:t xml:space="preserve">je </w:t>
      </w:r>
      <w:r w:rsidR="002F643C">
        <w:rPr>
          <w:rFonts w:ascii="Times New Roman" w:hAnsi="Times New Roman" w:cs="Times New Roman"/>
          <w:sz w:val="24"/>
          <w:szCs w:val="24"/>
        </w:rPr>
        <w:t>koju ob</w:t>
      </w:r>
      <w:r w:rsidR="00243108">
        <w:rPr>
          <w:rFonts w:ascii="Times New Roman" w:hAnsi="Times New Roman" w:cs="Times New Roman"/>
          <w:sz w:val="24"/>
          <w:szCs w:val="24"/>
        </w:rPr>
        <w:t>r</w:t>
      </w:r>
      <w:r w:rsidR="002F643C">
        <w:rPr>
          <w:rFonts w:ascii="Times New Roman" w:hAnsi="Times New Roman" w:cs="Times New Roman"/>
          <w:sz w:val="24"/>
          <w:szCs w:val="24"/>
        </w:rPr>
        <w:t>azuje organ državne upr</w:t>
      </w:r>
      <w:r w:rsidR="00212CA2">
        <w:rPr>
          <w:rFonts w:ascii="Times New Roman" w:hAnsi="Times New Roman" w:cs="Times New Roman"/>
          <w:sz w:val="24"/>
          <w:szCs w:val="24"/>
        </w:rPr>
        <w:t>ave nadležan za poslove zdravlja</w:t>
      </w:r>
      <w:r>
        <w:rPr>
          <w:rFonts w:ascii="Times New Roman" w:hAnsi="Times New Roman" w:cs="Times New Roman"/>
          <w:sz w:val="24"/>
          <w:szCs w:val="24"/>
        </w:rPr>
        <w:t xml:space="preserve"> u skladu sa zakonom kojim se uređuje zdravstvena </w:t>
      </w:r>
      <w:proofErr w:type="gramStart"/>
      <w:r>
        <w:rPr>
          <w:rFonts w:ascii="Times New Roman" w:hAnsi="Times New Roman" w:cs="Times New Roman"/>
          <w:sz w:val="24"/>
          <w:szCs w:val="24"/>
        </w:rPr>
        <w:t>zaštita</w:t>
      </w:r>
      <w:r w:rsidR="002F643C">
        <w:rPr>
          <w:rFonts w:ascii="Times New Roman" w:hAnsi="Times New Roman" w:cs="Times New Roman"/>
          <w:sz w:val="24"/>
          <w:szCs w:val="24"/>
        </w:rPr>
        <w:t>.“</w:t>
      </w:r>
      <w:proofErr w:type="gramEnd"/>
      <w:r w:rsidR="002F643C">
        <w:rPr>
          <w:rFonts w:ascii="Times New Roman" w:hAnsi="Times New Roman" w:cs="Times New Roman"/>
          <w:sz w:val="24"/>
          <w:szCs w:val="24"/>
        </w:rPr>
        <w:t xml:space="preserve"> </w:t>
      </w:r>
    </w:p>
    <w:p w:rsidR="001974DF" w:rsidRPr="00AC137D" w:rsidRDefault="001974DF" w:rsidP="000D09E4">
      <w:pPr>
        <w:pStyle w:val="NoSpacing"/>
        <w:jc w:val="both"/>
        <w:rPr>
          <w:rFonts w:ascii="Times New Roman" w:hAnsi="Times New Roman" w:cs="Times New Roman"/>
          <w:sz w:val="24"/>
          <w:szCs w:val="24"/>
        </w:rPr>
      </w:pPr>
    </w:p>
    <w:p w:rsidR="001974DF" w:rsidRPr="00AC137D" w:rsidRDefault="002A71D8" w:rsidP="001974DF">
      <w:pPr>
        <w:pStyle w:val="NoSpacing"/>
        <w:jc w:val="center"/>
        <w:rPr>
          <w:rFonts w:ascii="Times New Roman" w:hAnsi="Times New Roman" w:cs="Times New Roman"/>
          <w:b/>
          <w:sz w:val="24"/>
          <w:szCs w:val="24"/>
        </w:rPr>
      </w:pPr>
      <w:r w:rsidRPr="002A71D8">
        <w:rPr>
          <w:rFonts w:ascii="Times New Roman" w:hAnsi="Times New Roman" w:cs="Times New Roman"/>
          <w:b/>
          <w:sz w:val="24"/>
          <w:szCs w:val="24"/>
        </w:rPr>
        <w:t>Član 24</w:t>
      </w:r>
    </w:p>
    <w:p w:rsidR="006D7A6F" w:rsidRPr="00AC137D" w:rsidRDefault="001974DF" w:rsidP="001974DF">
      <w:pPr>
        <w:pStyle w:val="NoSpacing"/>
        <w:jc w:val="both"/>
        <w:rPr>
          <w:rFonts w:ascii="Times New Roman" w:hAnsi="Times New Roman" w:cs="Times New Roman"/>
          <w:sz w:val="24"/>
          <w:szCs w:val="24"/>
        </w:rPr>
      </w:pPr>
      <w:r w:rsidRPr="00AC137D">
        <w:rPr>
          <w:rFonts w:ascii="Times New Roman" w:hAnsi="Times New Roman" w:cs="Times New Roman"/>
          <w:color w:val="FF0000"/>
          <w:sz w:val="24"/>
          <w:szCs w:val="24"/>
        </w:rPr>
        <w:tab/>
      </w:r>
      <w:r w:rsidRPr="00AC137D">
        <w:rPr>
          <w:rFonts w:ascii="Times New Roman" w:hAnsi="Times New Roman" w:cs="Times New Roman"/>
          <w:sz w:val="24"/>
          <w:szCs w:val="24"/>
        </w:rPr>
        <w:t>U članu 186</w:t>
      </w:r>
      <w:r w:rsidR="00243108">
        <w:rPr>
          <w:rFonts w:ascii="Times New Roman" w:hAnsi="Times New Roman" w:cs="Times New Roman"/>
          <w:sz w:val="24"/>
          <w:szCs w:val="24"/>
        </w:rPr>
        <w:t xml:space="preserve"> </w:t>
      </w:r>
      <w:r w:rsidR="006D7A6F" w:rsidRPr="00AC137D">
        <w:rPr>
          <w:rFonts w:ascii="Times New Roman" w:hAnsi="Times New Roman" w:cs="Times New Roman"/>
          <w:sz w:val="24"/>
          <w:szCs w:val="24"/>
        </w:rPr>
        <w:t>stav 1 mijenja se i glasi:</w:t>
      </w:r>
    </w:p>
    <w:p w:rsidR="006D7A6F" w:rsidRPr="00AC137D" w:rsidRDefault="006D7A6F" w:rsidP="006D7A6F">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“Ministarstvo će rješenjem oduzeti vozačku dozvolu, odnosno dozvolu za</w:t>
      </w:r>
      <w:r w:rsidR="006570B1">
        <w:rPr>
          <w:rFonts w:ascii="Times New Roman" w:hAnsi="Times New Roman" w:cs="Times New Roman"/>
          <w:sz w:val="24"/>
          <w:szCs w:val="24"/>
        </w:rPr>
        <w:t xml:space="preserve"> instruktora </w:t>
      </w:r>
      <w:proofErr w:type="gramStart"/>
      <w:r w:rsidR="006570B1">
        <w:rPr>
          <w:rFonts w:ascii="Times New Roman" w:hAnsi="Times New Roman" w:cs="Times New Roman"/>
          <w:sz w:val="24"/>
          <w:szCs w:val="24"/>
        </w:rPr>
        <w:t xml:space="preserve">vožnje </w:t>
      </w:r>
      <w:r w:rsidRPr="00AC137D">
        <w:rPr>
          <w:rFonts w:ascii="Times New Roman" w:hAnsi="Times New Roman" w:cs="Times New Roman"/>
          <w:sz w:val="24"/>
          <w:szCs w:val="24"/>
        </w:rPr>
        <w:t>:</w:t>
      </w:r>
      <w:proofErr w:type="gramEnd"/>
    </w:p>
    <w:p w:rsidR="006D7A6F" w:rsidRPr="00AC137D" w:rsidRDefault="006D7A6F" w:rsidP="006D7A6F">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w:t>
      </w:r>
      <w:r w:rsidR="006570B1">
        <w:rPr>
          <w:rFonts w:ascii="Times New Roman" w:hAnsi="Times New Roman" w:cs="Times New Roman"/>
          <w:sz w:val="24"/>
          <w:szCs w:val="24"/>
        </w:rPr>
        <w:t xml:space="preserve"> licu</w:t>
      </w:r>
      <w:r w:rsidRPr="00AC137D">
        <w:rPr>
          <w:rFonts w:ascii="Times New Roman" w:hAnsi="Times New Roman" w:cs="Times New Roman"/>
          <w:sz w:val="24"/>
          <w:szCs w:val="24"/>
        </w:rPr>
        <w:t xml:space="preserve"> za koje se na kontrolnom zdravstvenom pregledu utvrdi da je postalo zdravstveno nesposobno za vozača, odnosno instruktora</w:t>
      </w:r>
      <w:r w:rsidR="006570B1">
        <w:rPr>
          <w:rFonts w:ascii="Times New Roman" w:hAnsi="Times New Roman" w:cs="Times New Roman"/>
          <w:sz w:val="24"/>
          <w:szCs w:val="24"/>
        </w:rPr>
        <w:t xml:space="preserve"> vožnje</w:t>
      </w:r>
      <w:r w:rsidRPr="00AC137D">
        <w:rPr>
          <w:rFonts w:ascii="Times New Roman" w:hAnsi="Times New Roman" w:cs="Times New Roman"/>
          <w:sz w:val="24"/>
          <w:szCs w:val="24"/>
        </w:rPr>
        <w:t xml:space="preserve"> određene kategorije, za vrijeme dok ta nesposobnost traje;</w:t>
      </w:r>
    </w:p>
    <w:p w:rsidR="009D47E3" w:rsidRPr="00AC137D" w:rsidRDefault="006D7A6F" w:rsidP="006D7A6F">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w:t>
      </w:r>
      <w:r w:rsidR="006570B1">
        <w:rPr>
          <w:rFonts w:ascii="Times New Roman" w:hAnsi="Times New Roman" w:cs="Times New Roman"/>
          <w:sz w:val="24"/>
          <w:szCs w:val="24"/>
        </w:rPr>
        <w:t xml:space="preserve"> lice </w:t>
      </w:r>
      <w:r w:rsidRPr="00AC137D">
        <w:rPr>
          <w:rFonts w:ascii="Times New Roman" w:hAnsi="Times New Roman" w:cs="Times New Roman"/>
          <w:sz w:val="24"/>
          <w:szCs w:val="24"/>
        </w:rPr>
        <w:t>koje se ne podvrgne kontolnom zdrastvenom pregledu na koji je upućen u skladu sa članom 184 ovog zakona, za vrijeme dok se ne podvrgne tom pregledu.”</w:t>
      </w:r>
    </w:p>
    <w:p w:rsidR="00B30847" w:rsidRPr="00AC137D" w:rsidRDefault="00B30847" w:rsidP="006D7A6F">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U stavu 2 poslije riječi: “iz stava 1” dodaju se riječi</w:t>
      </w:r>
      <w:proofErr w:type="gramStart"/>
      <w:r w:rsidRPr="00AC137D">
        <w:rPr>
          <w:rFonts w:ascii="Times New Roman" w:hAnsi="Times New Roman" w:cs="Times New Roman"/>
          <w:sz w:val="24"/>
          <w:szCs w:val="24"/>
        </w:rPr>
        <w:t>:”alineja</w:t>
      </w:r>
      <w:proofErr w:type="gramEnd"/>
      <w:r w:rsidRPr="00AC137D">
        <w:rPr>
          <w:rFonts w:ascii="Times New Roman" w:hAnsi="Times New Roman" w:cs="Times New Roman"/>
          <w:sz w:val="24"/>
          <w:szCs w:val="24"/>
        </w:rPr>
        <w:t xml:space="preserve"> 1”.</w:t>
      </w:r>
    </w:p>
    <w:p w:rsidR="00CD009D" w:rsidRPr="00AC137D" w:rsidRDefault="00CD009D" w:rsidP="006D7A6F">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Poslije stava 2 dodaje se novi stav koji glasi:</w:t>
      </w:r>
    </w:p>
    <w:p w:rsidR="00CD009D" w:rsidRPr="00AC137D" w:rsidRDefault="00CD009D" w:rsidP="006D7A6F">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“Vozač</w:t>
      </w:r>
      <w:r w:rsidR="006570B1">
        <w:rPr>
          <w:rFonts w:ascii="Times New Roman" w:hAnsi="Times New Roman" w:cs="Times New Roman"/>
          <w:sz w:val="24"/>
          <w:szCs w:val="24"/>
        </w:rPr>
        <w:t>,</w:t>
      </w:r>
      <w:r w:rsidRPr="00AC137D">
        <w:rPr>
          <w:rFonts w:ascii="Times New Roman" w:hAnsi="Times New Roman" w:cs="Times New Roman"/>
          <w:sz w:val="24"/>
          <w:szCs w:val="24"/>
        </w:rPr>
        <w:t xml:space="preserve"> odnosno instruktor vožnje kome je oduzeta vozačka dozvola u skladu sa stavom 1 ovog člana ne smije da upravlja vozilom u saobraćaju.”</w:t>
      </w:r>
    </w:p>
    <w:p w:rsidR="00B11802" w:rsidRPr="00AC137D" w:rsidRDefault="00B11802" w:rsidP="001974DF">
      <w:pPr>
        <w:pStyle w:val="NoSpacing"/>
        <w:jc w:val="both"/>
        <w:rPr>
          <w:rFonts w:ascii="Times New Roman" w:hAnsi="Times New Roman" w:cs="Times New Roman"/>
          <w:sz w:val="24"/>
          <w:szCs w:val="24"/>
        </w:rPr>
      </w:pPr>
    </w:p>
    <w:p w:rsidR="00B11802" w:rsidRPr="00AC137D" w:rsidRDefault="002A71D8" w:rsidP="00B11802">
      <w:pPr>
        <w:pStyle w:val="NoSpacing"/>
        <w:jc w:val="center"/>
        <w:rPr>
          <w:rFonts w:ascii="Times New Roman" w:hAnsi="Times New Roman" w:cs="Times New Roman"/>
          <w:b/>
          <w:sz w:val="24"/>
          <w:szCs w:val="24"/>
        </w:rPr>
      </w:pPr>
      <w:r>
        <w:rPr>
          <w:rFonts w:ascii="Times New Roman" w:hAnsi="Times New Roman" w:cs="Times New Roman"/>
          <w:b/>
          <w:sz w:val="24"/>
          <w:szCs w:val="24"/>
        </w:rPr>
        <w:t>Član 25</w:t>
      </w:r>
    </w:p>
    <w:p w:rsidR="00B11802" w:rsidRPr="00AC137D" w:rsidRDefault="00B11802" w:rsidP="00B11802">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U članu 187 stav 5 riječi: “stalnim nastanjenjem” zamjenjuju se riječima: “stalnim boravkom”.</w:t>
      </w:r>
    </w:p>
    <w:p w:rsidR="00CD009D" w:rsidRPr="00AC137D" w:rsidRDefault="00CD009D" w:rsidP="001974DF">
      <w:pPr>
        <w:pStyle w:val="NoSpacing"/>
        <w:jc w:val="both"/>
        <w:rPr>
          <w:rFonts w:ascii="Times New Roman" w:hAnsi="Times New Roman" w:cs="Times New Roman"/>
          <w:sz w:val="24"/>
          <w:szCs w:val="24"/>
        </w:rPr>
      </w:pPr>
    </w:p>
    <w:p w:rsidR="006570B1" w:rsidRDefault="006570B1" w:rsidP="001B1DFB">
      <w:pPr>
        <w:pStyle w:val="NoSpacing"/>
        <w:jc w:val="center"/>
        <w:rPr>
          <w:rFonts w:ascii="Times New Roman" w:hAnsi="Times New Roman" w:cs="Times New Roman"/>
          <w:b/>
          <w:sz w:val="24"/>
          <w:szCs w:val="24"/>
        </w:rPr>
      </w:pPr>
    </w:p>
    <w:p w:rsidR="006570B1" w:rsidRDefault="006570B1" w:rsidP="001B1DFB">
      <w:pPr>
        <w:pStyle w:val="NoSpacing"/>
        <w:jc w:val="center"/>
        <w:rPr>
          <w:rFonts w:ascii="Times New Roman" w:hAnsi="Times New Roman" w:cs="Times New Roman"/>
          <w:b/>
          <w:sz w:val="24"/>
          <w:szCs w:val="24"/>
        </w:rPr>
      </w:pPr>
    </w:p>
    <w:p w:rsidR="007B66FF" w:rsidRDefault="007B66FF" w:rsidP="001B1DFB">
      <w:pPr>
        <w:pStyle w:val="NoSpacing"/>
        <w:jc w:val="center"/>
        <w:rPr>
          <w:rFonts w:ascii="Times New Roman" w:hAnsi="Times New Roman" w:cs="Times New Roman"/>
          <w:b/>
          <w:sz w:val="24"/>
          <w:szCs w:val="24"/>
        </w:rPr>
      </w:pPr>
    </w:p>
    <w:p w:rsidR="001B1DFB" w:rsidRPr="00AC137D" w:rsidRDefault="001B1DFB" w:rsidP="001B1DFB">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lastRenderedPageBreak/>
        <w:t>Član 2</w:t>
      </w:r>
      <w:r w:rsidR="002A71D8">
        <w:rPr>
          <w:rFonts w:ascii="Times New Roman" w:hAnsi="Times New Roman" w:cs="Times New Roman"/>
          <w:b/>
          <w:sz w:val="24"/>
          <w:szCs w:val="24"/>
        </w:rPr>
        <w:t>6</w:t>
      </w:r>
    </w:p>
    <w:p w:rsidR="000001F5" w:rsidRPr="00AC137D" w:rsidRDefault="00B84B67"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0001F5" w:rsidRPr="00AC137D">
        <w:rPr>
          <w:rFonts w:ascii="Times New Roman" w:hAnsi="Times New Roman" w:cs="Times New Roman"/>
          <w:sz w:val="24"/>
          <w:szCs w:val="24"/>
        </w:rPr>
        <w:t>Član</w:t>
      </w:r>
      <w:r w:rsidR="009B7C95" w:rsidRPr="00AC137D">
        <w:rPr>
          <w:rFonts w:ascii="Times New Roman" w:hAnsi="Times New Roman" w:cs="Times New Roman"/>
          <w:sz w:val="24"/>
          <w:szCs w:val="24"/>
        </w:rPr>
        <w:t xml:space="preserve"> 189 </w:t>
      </w:r>
      <w:r w:rsidR="000001F5" w:rsidRPr="00AC137D">
        <w:rPr>
          <w:rFonts w:ascii="Times New Roman" w:hAnsi="Times New Roman" w:cs="Times New Roman"/>
          <w:sz w:val="24"/>
          <w:szCs w:val="24"/>
        </w:rPr>
        <w:t>mijenja se i glasi:</w:t>
      </w:r>
    </w:p>
    <w:p w:rsidR="00A10751" w:rsidRPr="00AC137D" w:rsidRDefault="000001F5" w:rsidP="000001F5">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“Vozačka dozvola za</w:t>
      </w:r>
      <w:r w:rsidR="00B30847" w:rsidRPr="00AC137D">
        <w:rPr>
          <w:rFonts w:ascii="Times New Roman" w:hAnsi="Times New Roman" w:cs="Times New Roman"/>
          <w:sz w:val="24"/>
          <w:szCs w:val="24"/>
        </w:rPr>
        <w:t xml:space="preserve"> upravljanje motornim vozilima odnosno skupovima vozila</w:t>
      </w:r>
      <w:r w:rsidRPr="00AC137D">
        <w:rPr>
          <w:rFonts w:ascii="Times New Roman" w:hAnsi="Times New Roman" w:cs="Times New Roman"/>
          <w:sz w:val="24"/>
          <w:szCs w:val="24"/>
        </w:rPr>
        <w:t xml:space="preserve"> kategorije AM, A1, A2, A, B, B1, i B</w:t>
      </w:r>
      <w:r w:rsidR="00A10751" w:rsidRPr="00AC137D">
        <w:rPr>
          <w:rFonts w:ascii="Times New Roman" w:hAnsi="Times New Roman" w:cs="Times New Roman"/>
          <w:sz w:val="24"/>
          <w:szCs w:val="24"/>
        </w:rPr>
        <w:t>+</w:t>
      </w:r>
      <w:r w:rsidRPr="00AC137D">
        <w:rPr>
          <w:rFonts w:ascii="Times New Roman" w:hAnsi="Times New Roman" w:cs="Times New Roman"/>
          <w:sz w:val="24"/>
          <w:szCs w:val="24"/>
        </w:rPr>
        <w:t>E se izdaje sa rokom važenja od 10 godina</w:t>
      </w:r>
      <w:r w:rsidR="00A10751" w:rsidRPr="00AC137D">
        <w:rPr>
          <w:rFonts w:ascii="Times New Roman" w:hAnsi="Times New Roman" w:cs="Times New Roman"/>
          <w:sz w:val="24"/>
          <w:szCs w:val="24"/>
        </w:rPr>
        <w:t>.</w:t>
      </w:r>
    </w:p>
    <w:p w:rsidR="000001F5" w:rsidRPr="00AC137D" w:rsidRDefault="00A10751" w:rsidP="000001F5">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Vozačka dozvola</w:t>
      </w:r>
      <w:r w:rsidR="00B30847" w:rsidRPr="00AC137D">
        <w:rPr>
          <w:rFonts w:ascii="Times New Roman" w:hAnsi="Times New Roman" w:cs="Times New Roman"/>
          <w:sz w:val="24"/>
          <w:szCs w:val="24"/>
        </w:rPr>
        <w:t xml:space="preserve"> za upravljanje motornim vozilima odnosno skupovima vozila</w:t>
      </w:r>
      <w:r w:rsidR="000001F5" w:rsidRPr="00AC137D">
        <w:rPr>
          <w:rFonts w:ascii="Times New Roman" w:hAnsi="Times New Roman" w:cs="Times New Roman"/>
          <w:sz w:val="24"/>
          <w:szCs w:val="24"/>
        </w:rPr>
        <w:t xml:space="preserve"> kategorije C, C</w:t>
      </w:r>
      <w:r w:rsidRPr="00AC137D">
        <w:rPr>
          <w:rFonts w:ascii="Times New Roman" w:hAnsi="Times New Roman" w:cs="Times New Roman"/>
          <w:sz w:val="24"/>
          <w:szCs w:val="24"/>
        </w:rPr>
        <w:t>+</w:t>
      </w:r>
      <w:r w:rsidR="000001F5" w:rsidRPr="00AC137D">
        <w:rPr>
          <w:rFonts w:ascii="Times New Roman" w:hAnsi="Times New Roman" w:cs="Times New Roman"/>
          <w:sz w:val="24"/>
          <w:szCs w:val="24"/>
        </w:rPr>
        <w:t>E, C</w:t>
      </w:r>
      <w:proofErr w:type="gramStart"/>
      <w:r w:rsidR="000001F5" w:rsidRPr="00AC137D">
        <w:rPr>
          <w:rFonts w:ascii="Times New Roman" w:hAnsi="Times New Roman" w:cs="Times New Roman"/>
          <w:sz w:val="24"/>
          <w:szCs w:val="24"/>
        </w:rPr>
        <w:t>1,C</w:t>
      </w:r>
      <w:proofErr w:type="gramEnd"/>
      <w:r w:rsidR="000001F5" w:rsidRPr="00AC137D">
        <w:rPr>
          <w:rFonts w:ascii="Times New Roman" w:hAnsi="Times New Roman" w:cs="Times New Roman"/>
          <w:sz w:val="24"/>
          <w:szCs w:val="24"/>
        </w:rPr>
        <w:t>1</w:t>
      </w:r>
      <w:r w:rsidRPr="00AC137D">
        <w:rPr>
          <w:rFonts w:ascii="Times New Roman" w:hAnsi="Times New Roman" w:cs="Times New Roman"/>
          <w:sz w:val="24"/>
          <w:szCs w:val="24"/>
        </w:rPr>
        <w:t>+</w:t>
      </w:r>
      <w:r w:rsidR="000001F5" w:rsidRPr="00AC137D">
        <w:rPr>
          <w:rFonts w:ascii="Times New Roman" w:hAnsi="Times New Roman" w:cs="Times New Roman"/>
          <w:sz w:val="24"/>
          <w:szCs w:val="24"/>
        </w:rPr>
        <w:t>E,D,D</w:t>
      </w:r>
      <w:r w:rsidRPr="00AC137D">
        <w:rPr>
          <w:rFonts w:ascii="Times New Roman" w:hAnsi="Times New Roman" w:cs="Times New Roman"/>
          <w:sz w:val="24"/>
          <w:szCs w:val="24"/>
        </w:rPr>
        <w:t>+</w:t>
      </w:r>
      <w:r w:rsidR="000001F5" w:rsidRPr="00AC137D">
        <w:rPr>
          <w:rFonts w:ascii="Times New Roman" w:hAnsi="Times New Roman" w:cs="Times New Roman"/>
          <w:sz w:val="24"/>
          <w:szCs w:val="24"/>
        </w:rPr>
        <w:t>E,D1 i D1</w:t>
      </w:r>
      <w:r w:rsidRPr="00AC137D">
        <w:rPr>
          <w:rFonts w:ascii="Times New Roman" w:hAnsi="Times New Roman" w:cs="Times New Roman"/>
          <w:sz w:val="24"/>
          <w:szCs w:val="24"/>
        </w:rPr>
        <w:t>+</w:t>
      </w:r>
      <w:r w:rsidR="000001F5" w:rsidRPr="00AC137D">
        <w:rPr>
          <w:rFonts w:ascii="Times New Roman" w:hAnsi="Times New Roman" w:cs="Times New Roman"/>
          <w:sz w:val="24"/>
          <w:szCs w:val="24"/>
        </w:rPr>
        <w:t xml:space="preserve">E </w:t>
      </w:r>
      <w:r w:rsidRPr="00AC137D">
        <w:rPr>
          <w:rFonts w:ascii="Times New Roman" w:hAnsi="Times New Roman" w:cs="Times New Roman"/>
          <w:sz w:val="24"/>
          <w:szCs w:val="24"/>
        </w:rPr>
        <w:t>izdaje se sa</w:t>
      </w:r>
      <w:r w:rsidR="000001F5" w:rsidRPr="00AC137D">
        <w:rPr>
          <w:rFonts w:ascii="Times New Roman" w:hAnsi="Times New Roman" w:cs="Times New Roman"/>
          <w:sz w:val="24"/>
          <w:szCs w:val="24"/>
        </w:rPr>
        <w:t xml:space="preserve"> rokom važenja od pet godina.</w:t>
      </w:r>
    </w:p>
    <w:p w:rsidR="000001F5" w:rsidRPr="00AC137D" w:rsidRDefault="00A10751" w:rsidP="000001F5">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L</w:t>
      </w:r>
      <w:r w:rsidR="000001F5" w:rsidRPr="00AC137D">
        <w:rPr>
          <w:rFonts w:ascii="Times New Roman" w:hAnsi="Times New Roman" w:cs="Times New Roman"/>
          <w:sz w:val="24"/>
          <w:szCs w:val="24"/>
        </w:rPr>
        <w:t>icima starijim od 67 godina života vozačka dozvola se izdaje sa rokom važenja od tri godine.</w:t>
      </w:r>
    </w:p>
    <w:p w:rsidR="000001F5" w:rsidRPr="00AC137D" w:rsidRDefault="000001F5" w:rsidP="000001F5">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Vozačka dozvola se može izdati ili se njeno važenje može ograničit</w:t>
      </w:r>
      <w:r w:rsidR="00A10751" w:rsidRPr="00AC137D">
        <w:rPr>
          <w:rFonts w:ascii="Times New Roman" w:hAnsi="Times New Roman" w:cs="Times New Roman"/>
          <w:sz w:val="24"/>
          <w:szCs w:val="24"/>
        </w:rPr>
        <w:t>i i na rok koji je kraći od roka iz st.</w:t>
      </w:r>
      <w:r w:rsidRPr="00AC137D">
        <w:rPr>
          <w:rFonts w:ascii="Times New Roman" w:hAnsi="Times New Roman" w:cs="Times New Roman"/>
          <w:sz w:val="24"/>
          <w:szCs w:val="24"/>
        </w:rPr>
        <w:t xml:space="preserve"> 1</w:t>
      </w:r>
      <w:r w:rsidR="00BE6E7F" w:rsidRPr="00AC137D">
        <w:rPr>
          <w:rFonts w:ascii="Times New Roman" w:hAnsi="Times New Roman" w:cs="Times New Roman"/>
          <w:sz w:val="24"/>
          <w:szCs w:val="24"/>
        </w:rPr>
        <w:t xml:space="preserve">, </w:t>
      </w:r>
      <w:r w:rsidR="00A10751" w:rsidRPr="00AC137D">
        <w:rPr>
          <w:rFonts w:ascii="Times New Roman" w:hAnsi="Times New Roman" w:cs="Times New Roman"/>
          <w:sz w:val="24"/>
          <w:szCs w:val="24"/>
        </w:rPr>
        <w:t>2</w:t>
      </w:r>
      <w:r w:rsidR="00BE6E7F" w:rsidRPr="00AC137D">
        <w:rPr>
          <w:rFonts w:ascii="Times New Roman" w:hAnsi="Times New Roman" w:cs="Times New Roman"/>
          <w:sz w:val="24"/>
          <w:szCs w:val="24"/>
        </w:rPr>
        <w:t xml:space="preserve"> i 3</w:t>
      </w:r>
      <w:r w:rsidR="00B30847" w:rsidRPr="00AC137D">
        <w:rPr>
          <w:rFonts w:ascii="Times New Roman" w:hAnsi="Times New Roman" w:cs="Times New Roman"/>
          <w:sz w:val="24"/>
          <w:szCs w:val="24"/>
        </w:rPr>
        <w:t xml:space="preserve"> ovog člana,</w:t>
      </w:r>
      <w:r w:rsidRPr="00AC137D">
        <w:rPr>
          <w:rFonts w:ascii="Times New Roman" w:hAnsi="Times New Roman" w:cs="Times New Roman"/>
          <w:sz w:val="24"/>
          <w:szCs w:val="24"/>
        </w:rPr>
        <w:t xml:space="preserve"> na osnovu ljekarskog uvjerenja za vozača.</w:t>
      </w:r>
    </w:p>
    <w:p w:rsidR="000001F5" w:rsidRPr="00AC137D" w:rsidRDefault="000001F5" w:rsidP="000001F5">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A10751" w:rsidRPr="00AC137D">
        <w:rPr>
          <w:rFonts w:ascii="Times New Roman" w:hAnsi="Times New Roman" w:cs="Times New Roman"/>
          <w:sz w:val="24"/>
          <w:szCs w:val="24"/>
        </w:rPr>
        <w:t>Licima iz stava 1</w:t>
      </w:r>
      <w:r w:rsidRPr="00AC137D">
        <w:rPr>
          <w:rFonts w:ascii="Times New Roman" w:hAnsi="Times New Roman" w:cs="Times New Roman"/>
          <w:sz w:val="24"/>
          <w:szCs w:val="24"/>
        </w:rPr>
        <w:t xml:space="preserve"> ovog člana koja u vrijeme izdavanja vozačke dozvole imaju više od 57 godina ž</w:t>
      </w:r>
      <w:r w:rsidR="006570B1">
        <w:rPr>
          <w:rFonts w:ascii="Times New Roman" w:hAnsi="Times New Roman" w:cs="Times New Roman"/>
          <w:sz w:val="24"/>
          <w:szCs w:val="24"/>
        </w:rPr>
        <w:t xml:space="preserve">ivota kao </w:t>
      </w:r>
      <w:proofErr w:type="gramStart"/>
      <w:r w:rsidR="006570B1">
        <w:rPr>
          <w:rFonts w:ascii="Times New Roman" w:hAnsi="Times New Roman" w:cs="Times New Roman"/>
          <w:sz w:val="24"/>
          <w:szCs w:val="24"/>
        </w:rPr>
        <w:t xml:space="preserve">i </w:t>
      </w:r>
      <w:r w:rsidR="00A10751" w:rsidRPr="00AC137D">
        <w:rPr>
          <w:rFonts w:ascii="Times New Roman" w:hAnsi="Times New Roman" w:cs="Times New Roman"/>
          <w:sz w:val="24"/>
          <w:szCs w:val="24"/>
        </w:rPr>
        <w:t xml:space="preserve"> licima</w:t>
      </w:r>
      <w:proofErr w:type="gramEnd"/>
      <w:r w:rsidR="00A10751" w:rsidRPr="00AC137D">
        <w:rPr>
          <w:rFonts w:ascii="Times New Roman" w:hAnsi="Times New Roman" w:cs="Times New Roman"/>
          <w:sz w:val="24"/>
          <w:szCs w:val="24"/>
        </w:rPr>
        <w:t xml:space="preserve"> iz stava 2 ovog člana koja u vrijeme izdavanja vozačke dozvole imaju više od 62 godine života vozačka dozvola se izdaje sa rokom važenja do navršenih 67 godina života.”</w:t>
      </w:r>
    </w:p>
    <w:p w:rsidR="00A10751" w:rsidRPr="00AC137D" w:rsidRDefault="00A10751" w:rsidP="000001F5">
      <w:pPr>
        <w:pStyle w:val="NoSpacing"/>
        <w:jc w:val="both"/>
        <w:rPr>
          <w:rFonts w:ascii="Times New Roman" w:hAnsi="Times New Roman" w:cs="Times New Roman"/>
          <w:sz w:val="24"/>
          <w:szCs w:val="24"/>
        </w:rPr>
      </w:pPr>
    </w:p>
    <w:p w:rsidR="00A10751" w:rsidRPr="00AC137D" w:rsidRDefault="00A10751" w:rsidP="00A10751">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Član 2</w:t>
      </w:r>
      <w:r w:rsidR="002A71D8">
        <w:rPr>
          <w:rFonts w:ascii="Times New Roman" w:hAnsi="Times New Roman" w:cs="Times New Roman"/>
          <w:b/>
          <w:sz w:val="24"/>
          <w:szCs w:val="24"/>
        </w:rPr>
        <w:t>7</w:t>
      </w:r>
    </w:p>
    <w:p w:rsidR="00A10751" w:rsidRPr="009B7BAB" w:rsidRDefault="00B30847" w:rsidP="007268A7">
      <w:pPr>
        <w:pStyle w:val="NoSpacing"/>
        <w:ind w:left="720"/>
        <w:jc w:val="both"/>
        <w:rPr>
          <w:rFonts w:ascii="Times New Roman" w:hAnsi="Times New Roman" w:cs="Times New Roman"/>
          <w:sz w:val="24"/>
          <w:szCs w:val="24"/>
          <w:lang w:val="en-GB"/>
        </w:rPr>
      </w:pPr>
      <w:r w:rsidRPr="00AC137D">
        <w:rPr>
          <w:rFonts w:ascii="Times New Roman" w:hAnsi="Times New Roman" w:cs="Times New Roman"/>
          <w:sz w:val="24"/>
          <w:szCs w:val="24"/>
        </w:rPr>
        <w:t>Čl</w:t>
      </w:r>
      <w:r w:rsidR="007268A7" w:rsidRPr="00AC137D">
        <w:rPr>
          <w:rFonts w:ascii="Times New Roman" w:hAnsi="Times New Roman" w:cs="Times New Roman"/>
          <w:sz w:val="24"/>
          <w:szCs w:val="24"/>
        </w:rPr>
        <w:t>.193 i 194 brišu se.</w:t>
      </w:r>
    </w:p>
    <w:p w:rsidR="007268A7" w:rsidRPr="00AC137D" w:rsidRDefault="007268A7" w:rsidP="007268A7">
      <w:pPr>
        <w:pStyle w:val="NoSpacing"/>
        <w:ind w:left="720"/>
        <w:jc w:val="both"/>
        <w:rPr>
          <w:rFonts w:ascii="Times New Roman" w:hAnsi="Times New Roman" w:cs="Times New Roman"/>
          <w:sz w:val="24"/>
          <w:szCs w:val="24"/>
        </w:rPr>
      </w:pPr>
    </w:p>
    <w:p w:rsidR="007268A7" w:rsidRPr="00AC137D" w:rsidRDefault="002A71D8" w:rsidP="007268A7">
      <w:pPr>
        <w:pStyle w:val="NoSpacing"/>
        <w:jc w:val="center"/>
        <w:rPr>
          <w:rFonts w:ascii="Times New Roman" w:hAnsi="Times New Roman" w:cs="Times New Roman"/>
          <w:b/>
          <w:sz w:val="24"/>
          <w:szCs w:val="24"/>
        </w:rPr>
      </w:pPr>
      <w:r>
        <w:rPr>
          <w:rFonts w:ascii="Times New Roman" w:hAnsi="Times New Roman" w:cs="Times New Roman"/>
          <w:b/>
          <w:sz w:val="24"/>
          <w:szCs w:val="24"/>
        </w:rPr>
        <w:t>Član 28</w:t>
      </w:r>
    </w:p>
    <w:p w:rsidR="00A10751" w:rsidRPr="00AC137D" w:rsidRDefault="007268A7" w:rsidP="00A10751">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U članu 195 stav 1 mijenja se i glasi:</w:t>
      </w:r>
    </w:p>
    <w:p w:rsidR="007268A7" w:rsidRPr="00AC137D" w:rsidRDefault="007268A7" w:rsidP="007268A7">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“Ministarstvo vodi evidenciju o izdatim vozačkim dozvolama, podacima unijetim u obrazac vozačke dozvole,</w:t>
      </w:r>
      <w:r w:rsidR="00F1506F">
        <w:rPr>
          <w:rFonts w:ascii="Times New Roman" w:hAnsi="Times New Roman" w:cs="Times New Roman"/>
          <w:sz w:val="24"/>
          <w:szCs w:val="24"/>
        </w:rPr>
        <w:t xml:space="preserve"> </w:t>
      </w:r>
      <w:r w:rsidRPr="00AC137D">
        <w:rPr>
          <w:rFonts w:ascii="Times New Roman" w:hAnsi="Times New Roman" w:cs="Times New Roman"/>
          <w:sz w:val="24"/>
          <w:szCs w:val="24"/>
        </w:rPr>
        <w:t xml:space="preserve">podnijetim zahtjevima za izdavanje vozačke dozvole, podacima iz </w:t>
      </w:r>
      <w:r w:rsidR="00F54FA2" w:rsidRPr="00AC137D">
        <w:rPr>
          <w:rFonts w:ascii="Times New Roman" w:hAnsi="Times New Roman" w:cs="Times New Roman"/>
          <w:sz w:val="24"/>
          <w:szCs w:val="24"/>
        </w:rPr>
        <w:t>tog zahtjeva i</w:t>
      </w:r>
      <w:r w:rsidRPr="00AC137D">
        <w:rPr>
          <w:rFonts w:ascii="Times New Roman" w:hAnsi="Times New Roman" w:cs="Times New Roman"/>
          <w:sz w:val="24"/>
          <w:szCs w:val="24"/>
        </w:rPr>
        <w:t xml:space="preserve"> dokumentaciji koja je priložena uz </w:t>
      </w:r>
      <w:r w:rsidR="00F54FA2" w:rsidRPr="00AC137D">
        <w:rPr>
          <w:rFonts w:ascii="Times New Roman" w:hAnsi="Times New Roman" w:cs="Times New Roman"/>
          <w:sz w:val="24"/>
          <w:szCs w:val="24"/>
        </w:rPr>
        <w:t xml:space="preserve">taj </w:t>
      </w:r>
      <w:r w:rsidRPr="00AC137D">
        <w:rPr>
          <w:rFonts w:ascii="Times New Roman" w:hAnsi="Times New Roman" w:cs="Times New Roman"/>
          <w:sz w:val="24"/>
          <w:szCs w:val="24"/>
        </w:rPr>
        <w:t xml:space="preserve">zahtjev, prestanku važenja vozačke dozvole, razlozima i datumu prestanka važenja, </w:t>
      </w:r>
      <w:r w:rsidR="00F54FA2" w:rsidRPr="00AC137D">
        <w:rPr>
          <w:rFonts w:ascii="Times New Roman" w:hAnsi="Times New Roman" w:cs="Times New Roman"/>
          <w:sz w:val="24"/>
          <w:szCs w:val="24"/>
        </w:rPr>
        <w:t xml:space="preserve">oduzimanju vozačke dozvole, </w:t>
      </w:r>
      <w:r w:rsidRPr="00AC137D">
        <w:rPr>
          <w:rFonts w:ascii="Times New Roman" w:hAnsi="Times New Roman" w:cs="Times New Roman"/>
          <w:sz w:val="24"/>
          <w:szCs w:val="24"/>
        </w:rPr>
        <w:t>m</w:t>
      </w:r>
      <w:r w:rsidR="004D7B7E">
        <w:rPr>
          <w:rFonts w:ascii="Times New Roman" w:hAnsi="Times New Roman" w:cs="Times New Roman"/>
          <w:sz w:val="24"/>
          <w:szCs w:val="24"/>
        </w:rPr>
        <w:t>jerama privremenog ograničenja</w:t>
      </w:r>
      <w:r w:rsidRPr="00AC137D">
        <w:rPr>
          <w:rFonts w:ascii="Times New Roman" w:hAnsi="Times New Roman" w:cs="Times New Roman"/>
          <w:sz w:val="24"/>
          <w:szCs w:val="24"/>
        </w:rPr>
        <w:t xml:space="preserve"> prava na upravljanje motornim vozilom iz čl. 205</w:t>
      </w:r>
      <w:r w:rsidR="00F54FA2" w:rsidRPr="00AC137D">
        <w:rPr>
          <w:rFonts w:ascii="Times New Roman" w:hAnsi="Times New Roman" w:cs="Times New Roman"/>
          <w:sz w:val="24"/>
          <w:szCs w:val="24"/>
        </w:rPr>
        <w:t xml:space="preserve"> i 206 ovog zakona, </w:t>
      </w:r>
      <w:r w:rsidRPr="00AC137D">
        <w:rPr>
          <w:rFonts w:ascii="Times New Roman" w:hAnsi="Times New Roman" w:cs="Times New Roman"/>
          <w:sz w:val="24"/>
          <w:szCs w:val="24"/>
        </w:rPr>
        <w:t>kao i izrađenim obrascima vozačke dozvole</w:t>
      </w:r>
      <w:r w:rsidR="004D7B7E">
        <w:rPr>
          <w:rFonts w:ascii="Times New Roman" w:hAnsi="Times New Roman" w:cs="Times New Roman"/>
          <w:sz w:val="24"/>
          <w:szCs w:val="24"/>
        </w:rPr>
        <w:t xml:space="preserve"> </w:t>
      </w:r>
      <w:r w:rsidRPr="00AC137D">
        <w:rPr>
          <w:rFonts w:ascii="Times New Roman" w:hAnsi="Times New Roman" w:cs="Times New Roman"/>
          <w:sz w:val="24"/>
          <w:szCs w:val="24"/>
        </w:rPr>
        <w:t>(u daljem tekstu: evidencija).”</w:t>
      </w:r>
    </w:p>
    <w:p w:rsidR="00CE34F5" w:rsidRPr="00AC137D" w:rsidRDefault="00CE34F5" w:rsidP="000D09E4">
      <w:pPr>
        <w:pStyle w:val="NoSpacing"/>
        <w:jc w:val="both"/>
        <w:rPr>
          <w:rFonts w:ascii="Times New Roman" w:hAnsi="Times New Roman" w:cs="Times New Roman"/>
          <w:sz w:val="24"/>
          <w:szCs w:val="24"/>
        </w:rPr>
      </w:pPr>
    </w:p>
    <w:p w:rsidR="00FF3658" w:rsidRPr="00AC137D" w:rsidRDefault="00FF3658" w:rsidP="00FF3658">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 xml:space="preserve">Član </w:t>
      </w:r>
      <w:r w:rsidR="009C0404" w:rsidRPr="00AC137D">
        <w:rPr>
          <w:rFonts w:ascii="Times New Roman" w:hAnsi="Times New Roman" w:cs="Times New Roman"/>
          <w:b/>
          <w:sz w:val="24"/>
          <w:szCs w:val="24"/>
        </w:rPr>
        <w:t>2</w:t>
      </w:r>
      <w:r w:rsidR="002A71D8">
        <w:rPr>
          <w:rFonts w:ascii="Times New Roman" w:hAnsi="Times New Roman" w:cs="Times New Roman"/>
          <w:b/>
          <w:sz w:val="24"/>
          <w:szCs w:val="24"/>
        </w:rPr>
        <w:t>9</w:t>
      </w:r>
    </w:p>
    <w:p w:rsidR="00FF3658" w:rsidRPr="00AC137D" w:rsidRDefault="00B84B67" w:rsidP="00FF3658">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9D47E3" w:rsidRPr="00AC137D">
        <w:rPr>
          <w:rFonts w:ascii="Times New Roman" w:hAnsi="Times New Roman" w:cs="Times New Roman"/>
          <w:sz w:val="24"/>
          <w:szCs w:val="24"/>
        </w:rPr>
        <w:t xml:space="preserve"> U članu</w:t>
      </w:r>
      <w:r w:rsidR="00B30847" w:rsidRPr="00AC137D">
        <w:rPr>
          <w:rFonts w:ascii="Times New Roman" w:hAnsi="Times New Roman" w:cs="Times New Roman"/>
          <w:sz w:val="24"/>
          <w:szCs w:val="24"/>
        </w:rPr>
        <w:t xml:space="preserve"> 196</w:t>
      </w:r>
      <w:r w:rsidR="00F54FA2" w:rsidRPr="00AC137D">
        <w:rPr>
          <w:rFonts w:ascii="Times New Roman" w:hAnsi="Times New Roman" w:cs="Times New Roman"/>
          <w:sz w:val="24"/>
          <w:szCs w:val="24"/>
        </w:rPr>
        <w:t xml:space="preserve"> stav 3</w:t>
      </w:r>
      <w:r w:rsidR="00FF3658" w:rsidRPr="00AC137D">
        <w:rPr>
          <w:rFonts w:ascii="Times New Roman" w:hAnsi="Times New Roman" w:cs="Times New Roman"/>
          <w:sz w:val="24"/>
          <w:szCs w:val="24"/>
        </w:rPr>
        <w:t xml:space="preserve"> briše se. </w:t>
      </w:r>
    </w:p>
    <w:p w:rsidR="00D75A07" w:rsidRPr="00AC137D" w:rsidRDefault="00D75A07" w:rsidP="00F1506F">
      <w:pPr>
        <w:pStyle w:val="NoSpacing"/>
        <w:jc w:val="center"/>
        <w:rPr>
          <w:rFonts w:ascii="Times New Roman" w:hAnsi="Times New Roman" w:cs="Times New Roman"/>
          <w:sz w:val="24"/>
          <w:szCs w:val="24"/>
        </w:rPr>
      </w:pPr>
    </w:p>
    <w:p w:rsidR="00D75A07" w:rsidRPr="00AC137D" w:rsidRDefault="00840471" w:rsidP="00D75A07">
      <w:pPr>
        <w:pStyle w:val="NoSpacing"/>
        <w:jc w:val="center"/>
        <w:rPr>
          <w:rFonts w:ascii="Times New Roman" w:hAnsi="Times New Roman" w:cs="Times New Roman"/>
          <w:b/>
          <w:sz w:val="24"/>
          <w:szCs w:val="24"/>
        </w:rPr>
      </w:pPr>
      <w:r>
        <w:rPr>
          <w:rFonts w:ascii="Times New Roman" w:hAnsi="Times New Roman" w:cs="Times New Roman"/>
          <w:b/>
          <w:sz w:val="24"/>
          <w:szCs w:val="24"/>
        </w:rPr>
        <w:t>Član</w:t>
      </w:r>
      <w:r w:rsidR="002A71D8">
        <w:rPr>
          <w:rFonts w:ascii="Times New Roman" w:hAnsi="Times New Roman" w:cs="Times New Roman"/>
          <w:b/>
          <w:sz w:val="24"/>
          <w:szCs w:val="24"/>
        </w:rPr>
        <w:t xml:space="preserve"> 30</w:t>
      </w:r>
    </w:p>
    <w:p w:rsidR="00D75A07" w:rsidRPr="00AC137D" w:rsidRDefault="00D75A07" w:rsidP="00D75A07">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U članu 199 stav 1 tačka 6 poslije riječi:”</w:t>
      </w:r>
      <w:r w:rsidR="004D7B7E">
        <w:rPr>
          <w:rFonts w:ascii="Times New Roman" w:hAnsi="Times New Roman" w:cs="Times New Roman"/>
          <w:sz w:val="24"/>
          <w:szCs w:val="24"/>
        </w:rPr>
        <w:t xml:space="preserve">ne prelazi </w:t>
      </w:r>
      <w:r w:rsidRPr="00AC137D">
        <w:rPr>
          <w:rFonts w:ascii="Times New Roman" w:hAnsi="Times New Roman" w:cs="Times New Roman"/>
          <w:sz w:val="24"/>
          <w:szCs w:val="24"/>
        </w:rPr>
        <w:t>750 kg”</w:t>
      </w:r>
      <w:r w:rsidR="00AC137D" w:rsidRPr="00AC137D">
        <w:rPr>
          <w:rFonts w:ascii="Times New Roman" w:hAnsi="Times New Roman" w:cs="Times New Roman"/>
          <w:sz w:val="24"/>
          <w:szCs w:val="24"/>
        </w:rPr>
        <w:t xml:space="preserve"> zarez</w:t>
      </w:r>
      <w:r w:rsidR="004D7B7E">
        <w:rPr>
          <w:rFonts w:ascii="Times New Roman" w:hAnsi="Times New Roman" w:cs="Times New Roman"/>
          <w:sz w:val="24"/>
          <w:szCs w:val="24"/>
        </w:rPr>
        <w:t xml:space="preserve"> se zamjenjuje tačka- zarezom, a </w:t>
      </w:r>
      <w:r w:rsidRPr="00AC137D">
        <w:rPr>
          <w:rFonts w:ascii="Times New Roman" w:hAnsi="Times New Roman" w:cs="Times New Roman"/>
          <w:sz w:val="24"/>
          <w:szCs w:val="24"/>
        </w:rPr>
        <w:t>riječi: “kao i motorno vozilo sa pridodatim priključnim vozilom čija najveća dozvoljena masa prelazi 750 kg, pod uslovom da najveća dozvoljena masa ovog skupa vozila nije veća od 4250 kg</w:t>
      </w:r>
      <w:r w:rsidR="004D7B7E">
        <w:rPr>
          <w:rFonts w:ascii="Times New Roman" w:hAnsi="Times New Roman" w:cs="Times New Roman"/>
          <w:sz w:val="24"/>
          <w:szCs w:val="24"/>
        </w:rPr>
        <w:t>;</w:t>
      </w:r>
      <w:r w:rsidRPr="00AC137D">
        <w:rPr>
          <w:rFonts w:ascii="Times New Roman" w:hAnsi="Times New Roman" w:cs="Times New Roman"/>
          <w:sz w:val="24"/>
          <w:szCs w:val="24"/>
        </w:rPr>
        <w:t>”</w:t>
      </w:r>
      <w:r w:rsidR="004D7B7E">
        <w:rPr>
          <w:rFonts w:ascii="Times New Roman" w:hAnsi="Times New Roman" w:cs="Times New Roman"/>
          <w:sz w:val="24"/>
          <w:szCs w:val="24"/>
        </w:rPr>
        <w:t xml:space="preserve"> brišu se</w:t>
      </w:r>
      <w:r w:rsidRPr="00AC137D">
        <w:rPr>
          <w:rFonts w:ascii="Times New Roman" w:hAnsi="Times New Roman" w:cs="Times New Roman"/>
          <w:sz w:val="24"/>
          <w:szCs w:val="24"/>
        </w:rPr>
        <w:t>.</w:t>
      </w:r>
    </w:p>
    <w:p w:rsidR="000D09E4" w:rsidRPr="00AC137D" w:rsidRDefault="000D09E4" w:rsidP="000D09E4">
      <w:pPr>
        <w:pStyle w:val="NoSpacing"/>
        <w:jc w:val="both"/>
        <w:rPr>
          <w:rFonts w:ascii="Times New Roman" w:hAnsi="Times New Roman" w:cs="Times New Roman"/>
          <w:sz w:val="24"/>
          <w:szCs w:val="24"/>
        </w:rPr>
      </w:pPr>
    </w:p>
    <w:p w:rsidR="00FF3658" w:rsidRPr="00AC137D" w:rsidRDefault="00FF3658" w:rsidP="00FF3658">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 xml:space="preserve">Član </w:t>
      </w:r>
      <w:r w:rsidR="002A71D8">
        <w:rPr>
          <w:rFonts w:ascii="Times New Roman" w:hAnsi="Times New Roman" w:cs="Times New Roman"/>
          <w:b/>
          <w:sz w:val="24"/>
          <w:szCs w:val="24"/>
        </w:rPr>
        <w:t>31</w:t>
      </w:r>
    </w:p>
    <w:p w:rsidR="00FF3658" w:rsidRPr="00AC137D" w:rsidRDefault="00EE4684" w:rsidP="00FF3658">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FF3658" w:rsidRPr="00AC137D">
        <w:rPr>
          <w:rFonts w:ascii="Times New Roman" w:hAnsi="Times New Roman" w:cs="Times New Roman"/>
          <w:sz w:val="24"/>
          <w:szCs w:val="24"/>
        </w:rPr>
        <w:t xml:space="preserve">U članu 200 stav </w:t>
      </w:r>
      <w:r w:rsidR="000A4CCF" w:rsidRPr="00AC137D">
        <w:rPr>
          <w:rFonts w:ascii="Times New Roman" w:hAnsi="Times New Roman" w:cs="Times New Roman"/>
          <w:sz w:val="24"/>
          <w:szCs w:val="24"/>
        </w:rPr>
        <w:t>5</w:t>
      </w:r>
      <w:r w:rsidR="00FF3658" w:rsidRPr="00AC137D">
        <w:rPr>
          <w:rFonts w:ascii="Times New Roman" w:hAnsi="Times New Roman" w:cs="Times New Roman"/>
          <w:sz w:val="24"/>
          <w:szCs w:val="24"/>
        </w:rPr>
        <w:t xml:space="preserve"> </w:t>
      </w:r>
      <w:r w:rsidR="00EA56DD">
        <w:rPr>
          <w:rFonts w:ascii="Times New Roman" w:hAnsi="Times New Roman" w:cs="Times New Roman"/>
          <w:sz w:val="24"/>
          <w:szCs w:val="24"/>
        </w:rPr>
        <w:t xml:space="preserve">poslije </w:t>
      </w:r>
      <w:r w:rsidR="00FF3658" w:rsidRPr="00AC137D">
        <w:rPr>
          <w:rFonts w:ascii="Times New Roman" w:hAnsi="Times New Roman" w:cs="Times New Roman"/>
          <w:sz w:val="24"/>
          <w:szCs w:val="24"/>
        </w:rPr>
        <w:t>riječi</w:t>
      </w:r>
      <w:proofErr w:type="gramStart"/>
      <w:r w:rsidR="00FF3658" w:rsidRPr="00AC137D">
        <w:rPr>
          <w:rFonts w:ascii="Times New Roman" w:hAnsi="Times New Roman" w:cs="Times New Roman"/>
          <w:sz w:val="24"/>
          <w:szCs w:val="24"/>
        </w:rPr>
        <w:t>:</w:t>
      </w:r>
      <w:r w:rsidR="00EA56DD">
        <w:rPr>
          <w:rFonts w:ascii="Times New Roman" w:hAnsi="Times New Roman" w:cs="Times New Roman"/>
          <w:sz w:val="24"/>
          <w:szCs w:val="24"/>
        </w:rPr>
        <w:t>”od</w:t>
      </w:r>
      <w:proofErr w:type="gramEnd"/>
      <w:r w:rsidR="00EA56DD">
        <w:rPr>
          <w:rFonts w:ascii="Times New Roman" w:hAnsi="Times New Roman" w:cs="Times New Roman"/>
          <w:sz w:val="24"/>
          <w:szCs w:val="24"/>
        </w:rPr>
        <w:t xml:space="preserve"> </w:t>
      </w:r>
      <w:r w:rsidR="00F1506F">
        <w:rPr>
          <w:rFonts w:ascii="Times New Roman" w:hAnsi="Times New Roman" w:cs="Times New Roman"/>
          <w:sz w:val="24"/>
          <w:szCs w:val="24"/>
        </w:rPr>
        <w:t>15 kw” zarez se briše, a riječi:</w:t>
      </w:r>
      <w:r w:rsidR="00FF3658" w:rsidRPr="00AC137D">
        <w:rPr>
          <w:rFonts w:ascii="Times New Roman" w:hAnsi="Times New Roman" w:cs="Times New Roman"/>
          <w:sz w:val="24"/>
          <w:szCs w:val="24"/>
        </w:rPr>
        <w:t>“</w:t>
      </w:r>
      <w:r w:rsidR="00EA56DD">
        <w:rPr>
          <w:rFonts w:ascii="Times New Roman" w:hAnsi="Times New Roman" w:cs="Times New Roman"/>
          <w:sz w:val="24"/>
          <w:szCs w:val="24"/>
        </w:rPr>
        <w:t xml:space="preserve">lakim </w:t>
      </w:r>
      <w:r w:rsidR="00FF3658" w:rsidRPr="00AC137D">
        <w:rPr>
          <w:rFonts w:ascii="Times New Roman" w:hAnsi="Times New Roman" w:cs="Times New Roman"/>
          <w:sz w:val="24"/>
          <w:szCs w:val="24"/>
        </w:rPr>
        <w:t>i teškim</w:t>
      </w:r>
      <w:r w:rsidR="00EA56DD">
        <w:rPr>
          <w:rFonts w:ascii="Times New Roman" w:hAnsi="Times New Roman" w:cs="Times New Roman"/>
          <w:sz w:val="24"/>
          <w:szCs w:val="24"/>
        </w:rPr>
        <w:t xml:space="preserve"> četvorociklom</w:t>
      </w:r>
      <w:r w:rsidR="00FF3658" w:rsidRPr="00AC137D">
        <w:rPr>
          <w:rFonts w:ascii="Times New Roman" w:hAnsi="Times New Roman" w:cs="Times New Roman"/>
          <w:sz w:val="24"/>
          <w:szCs w:val="24"/>
        </w:rPr>
        <w:t>”</w:t>
      </w:r>
      <w:r w:rsidR="00EA56DD">
        <w:rPr>
          <w:rFonts w:ascii="Times New Roman" w:hAnsi="Times New Roman" w:cs="Times New Roman"/>
          <w:sz w:val="24"/>
          <w:szCs w:val="24"/>
        </w:rPr>
        <w:t xml:space="preserve"> zamjenjuju se riječima:”i lakim četvorociklom”</w:t>
      </w:r>
      <w:r w:rsidR="00FF3658" w:rsidRPr="00AC137D">
        <w:rPr>
          <w:rFonts w:ascii="Times New Roman" w:hAnsi="Times New Roman" w:cs="Times New Roman"/>
          <w:sz w:val="24"/>
          <w:szCs w:val="24"/>
        </w:rPr>
        <w:t xml:space="preserve">. </w:t>
      </w:r>
    </w:p>
    <w:p w:rsidR="00D75A07" w:rsidRPr="00AC137D" w:rsidRDefault="00D75A07" w:rsidP="00FF3658">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Stav 7 mijenja se i glasi:</w:t>
      </w:r>
    </w:p>
    <w:p w:rsidR="00D75A07" w:rsidRPr="00AC137D" w:rsidRDefault="00D75A07" w:rsidP="00FF3658">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“Vozač vozila kategorije</w:t>
      </w:r>
      <w:r w:rsidR="00EA56DD">
        <w:rPr>
          <w:rFonts w:ascii="Times New Roman" w:hAnsi="Times New Roman" w:cs="Times New Roman"/>
          <w:sz w:val="24"/>
          <w:szCs w:val="24"/>
        </w:rPr>
        <w:t xml:space="preserve"> A2 može da upravlja vozilom kategorije A1 i kategorije</w:t>
      </w:r>
      <w:r w:rsidRPr="00AC137D">
        <w:rPr>
          <w:rFonts w:ascii="Times New Roman" w:hAnsi="Times New Roman" w:cs="Times New Roman"/>
          <w:sz w:val="24"/>
          <w:szCs w:val="24"/>
        </w:rPr>
        <w:t xml:space="preserve"> AM, a vozač vozila kategorije A1 može da upravlja vozilom kategorije AM.”</w:t>
      </w:r>
    </w:p>
    <w:p w:rsidR="00900422" w:rsidRPr="00AC137D" w:rsidRDefault="00900422" w:rsidP="00B20A63">
      <w:pPr>
        <w:pStyle w:val="NoSpacing"/>
        <w:jc w:val="center"/>
        <w:rPr>
          <w:rFonts w:ascii="Times New Roman" w:hAnsi="Times New Roman" w:cs="Times New Roman"/>
          <w:b/>
          <w:sz w:val="24"/>
          <w:szCs w:val="24"/>
        </w:rPr>
      </w:pPr>
    </w:p>
    <w:p w:rsidR="00B20A63" w:rsidRPr="00AC137D" w:rsidRDefault="00B20A63" w:rsidP="00B20A63">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 xml:space="preserve">Član </w:t>
      </w:r>
      <w:r w:rsidR="002A71D8">
        <w:rPr>
          <w:rFonts w:ascii="Times New Roman" w:hAnsi="Times New Roman" w:cs="Times New Roman"/>
          <w:b/>
          <w:sz w:val="24"/>
          <w:szCs w:val="24"/>
        </w:rPr>
        <w:t>32</w:t>
      </w:r>
    </w:p>
    <w:p w:rsidR="00B20A63" w:rsidRPr="00AC137D" w:rsidRDefault="00EE4684" w:rsidP="00B20A63">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F54FA2" w:rsidRPr="00AC137D">
        <w:rPr>
          <w:rFonts w:ascii="Times New Roman" w:hAnsi="Times New Roman" w:cs="Times New Roman"/>
          <w:sz w:val="24"/>
          <w:szCs w:val="24"/>
        </w:rPr>
        <w:t xml:space="preserve">Čl.  </w:t>
      </w:r>
      <w:r w:rsidR="00F54FA2" w:rsidRPr="00B0757A">
        <w:rPr>
          <w:rFonts w:ascii="Times New Roman" w:hAnsi="Times New Roman" w:cs="Times New Roman"/>
          <w:sz w:val="24"/>
          <w:szCs w:val="24"/>
        </w:rPr>
        <w:t>202</w:t>
      </w:r>
      <w:r w:rsidR="00F1506F">
        <w:rPr>
          <w:rFonts w:ascii="Times New Roman" w:hAnsi="Times New Roman" w:cs="Times New Roman"/>
          <w:sz w:val="24"/>
          <w:szCs w:val="24"/>
        </w:rPr>
        <w:t xml:space="preserve"> </w:t>
      </w:r>
      <w:r w:rsidR="00F54FA2" w:rsidRPr="00AC137D">
        <w:rPr>
          <w:rFonts w:ascii="Times New Roman" w:hAnsi="Times New Roman" w:cs="Times New Roman"/>
          <w:sz w:val="24"/>
          <w:szCs w:val="24"/>
        </w:rPr>
        <w:t>i 203 brišu</w:t>
      </w:r>
      <w:r w:rsidR="00B20A63" w:rsidRPr="00AC137D">
        <w:rPr>
          <w:rFonts w:ascii="Times New Roman" w:hAnsi="Times New Roman" w:cs="Times New Roman"/>
          <w:sz w:val="24"/>
          <w:szCs w:val="24"/>
        </w:rPr>
        <w:t xml:space="preserve"> se. </w:t>
      </w:r>
    </w:p>
    <w:p w:rsidR="009C0404" w:rsidRPr="00AC137D" w:rsidRDefault="009C0404" w:rsidP="00F54FA2">
      <w:pPr>
        <w:pStyle w:val="NoSpacing"/>
        <w:rPr>
          <w:rFonts w:ascii="Times New Roman" w:hAnsi="Times New Roman" w:cs="Times New Roman"/>
          <w:b/>
          <w:sz w:val="24"/>
          <w:szCs w:val="24"/>
        </w:rPr>
      </w:pPr>
    </w:p>
    <w:p w:rsidR="00BB5124" w:rsidRPr="00AC137D" w:rsidRDefault="008E2602" w:rsidP="00BB5124">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lastRenderedPageBreak/>
        <w:t xml:space="preserve">Član </w:t>
      </w:r>
      <w:r w:rsidR="002A71D8">
        <w:rPr>
          <w:rFonts w:ascii="Times New Roman" w:hAnsi="Times New Roman" w:cs="Times New Roman"/>
          <w:b/>
          <w:sz w:val="24"/>
          <w:szCs w:val="24"/>
        </w:rPr>
        <w:t>33</w:t>
      </w:r>
    </w:p>
    <w:p w:rsidR="00BB5124" w:rsidRPr="00AC137D" w:rsidRDefault="00B12483" w:rsidP="00BB512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U članu 204</w:t>
      </w:r>
      <w:r w:rsidR="00EE4684" w:rsidRPr="00AC137D">
        <w:rPr>
          <w:rFonts w:ascii="Times New Roman" w:hAnsi="Times New Roman" w:cs="Times New Roman"/>
          <w:sz w:val="24"/>
          <w:szCs w:val="24"/>
        </w:rPr>
        <w:t xml:space="preserve"> stav 2 riječ</w:t>
      </w:r>
      <w:r w:rsidR="00BB5124" w:rsidRPr="00AC137D">
        <w:rPr>
          <w:rFonts w:ascii="Times New Roman" w:hAnsi="Times New Roman" w:cs="Times New Roman"/>
          <w:sz w:val="24"/>
          <w:szCs w:val="24"/>
        </w:rPr>
        <w:t xml:space="preserve"> “</w:t>
      </w:r>
      <w:r w:rsidR="004851E1" w:rsidRPr="00AC137D">
        <w:rPr>
          <w:rFonts w:ascii="Times New Roman" w:hAnsi="Times New Roman" w:cs="Times New Roman"/>
          <w:sz w:val="24"/>
          <w:szCs w:val="24"/>
        </w:rPr>
        <w:t>pet</w:t>
      </w:r>
      <w:r w:rsidR="00EE4684" w:rsidRPr="00AC137D">
        <w:rPr>
          <w:rFonts w:ascii="Times New Roman" w:hAnsi="Times New Roman" w:cs="Times New Roman"/>
          <w:sz w:val="24"/>
          <w:szCs w:val="24"/>
        </w:rPr>
        <w:t>” zamjenjuje se riječju “</w:t>
      </w:r>
      <w:r w:rsidR="00BB5124" w:rsidRPr="00AC137D">
        <w:rPr>
          <w:rFonts w:ascii="Times New Roman" w:hAnsi="Times New Roman" w:cs="Times New Roman"/>
          <w:sz w:val="24"/>
          <w:szCs w:val="24"/>
        </w:rPr>
        <w:t>šest”.</w:t>
      </w:r>
    </w:p>
    <w:p w:rsidR="00BD2928" w:rsidRPr="00AC137D" w:rsidRDefault="00BD2928" w:rsidP="008E2602">
      <w:pPr>
        <w:pStyle w:val="NoSpacing"/>
        <w:jc w:val="center"/>
        <w:rPr>
          <w:rFonts w:ascii="Times New Roman" w:hAnsi="Times New Roman" w:cs="Times New Roman"/>
          <w:b/>
          <w:sz w:val="24"/>
          <w:szCs w:val="24"/>
        </w:rPr>
      </w:pPr>
    </w:p>
    <w:p w:rsidR="008E2602" w:rsidRPr="00AC137D" w:rsidRDefault="008E2602" w:rsidP="008E2602">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 xml:space="preserve">Član </w:t>
      </w:r>
      <w:r w:rsidR="002A71D8">
        <w:rPr>
          <w:rFonts w:ascii="Times New Roman" w:hAnsi="Times New Roman" w:cs="Times New Roman"/>
          <w:b/>
          <w:sz w:val="24"/>
          <w:szCs w:val="24"/>
        </w:rPr>
        <w:t>34</w:t>
      </w:r>
    </w:p>
    <w:p w:rsidR="00F752AC" w:rsidRPr="00AC137D" w:rsidRDefault="00EE4684" w:rsidP="00F752AC">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F752AC" w:rsidRPr="00AC137D">
        <w:rPr>
          <w:rFonts w:ascii="Times New Roman" w:hAnsi="Times New Roman" w:cs="Times New Roman"/>
          <w:sz w:val="24"/>
          <w:szCs w:val="24"/>
        </w:rPr>
        <w:t>Član 205 mijenja se i glasi:</w:t>
      </w:r>
    </w:p>
    <w:p w:rsidR="00F752AC" w:rsidRPr="00AC137D" w:rsidRDefault="00F752AC" w:rsidP="00F752AC">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“Vozaču ili instruktoru vožnje kome je u periodu od dvije godine, zbog učinjenih prek</w:t>
      </w:r>
      <w:r w:rsidR="009341EC" w:rsidRPr="00AC137D">
        <w:rPr>
          <w:rFonts w:ascii="Times New Roman" w:hAnsi="Times New Roman" w:cs="Times New Roman"/>
          <w:sz w:val="24"/>
          <w:szCs w:val="24"/>
        </w:rPr>
        <w:t>ršaja propisanih ovim zakonom</w:t>
      </w:r>
      <w:r w:rsidR="00637CFD">
        <w:rPr>
          <w:rFonts w:ascii="Times New Roman" w:hAnsi="Times New Roman" w:cs="Times New Roman"/>
          <w:sz w:val="24"/>
          <w:szCs w:val="24"/>
        </w:rPr>
        <w:t>,</w:t>
      </w:r>
      <w:r w:rsidRPr="00AC137D">
        <w:rPr>
          <w:rFonts w:ascii="Times New Roman" w:hAnsi="Times New Roman" w:cs="Times New Roman"/>
          <w:sz w:val="24"/>
          <w:szCs w:val="24"/>
        </w:rPr>
        <w:t xml:space="preserve"> određeno najmanje 12 kaznenih bodova,</w:t>
      </w:r>
      <w:r w:rsidR="00AC137D" w:rsidRPr="00AC137D">
        <w:rPr>
          <w:rFonts w:ascii="Times New Roman" w:hAnsi="Times New Roman" w:cs="Times New Roman"/>
          <w:sz w:val="24"/>
          <w:szCs w:val="24"/>
        </w:rPr>
        <w:t xml:space="preserve"> izreći će se</w:t>
      </w:r>
      <w:r w:rsidR="00C07A41">
        <w:rPr>
          <w:rFonts w:ascii="Times New Roman" w:hAnsi="Times New Roman" w:cs="Times New Roman"/>
          <w:sz w:val="24"/>
          <w:szCs w:val="24"/>
        </w:rPr>
        <w:t xml:space="preserve"> mjera privremenog ograničenja</w:t>
      </w:r>
      <w:r w:rsidR="00637CFD">
        <w:rPr>
          <w:rFonts w:ascii="Times New Roman" w:hAnsi="Times New Roman" w:cs="Times New Roman"/>
          <w:sz w:val="24"/>
          <w:szCs w:val="24"/>
        </w:rPr>
        <w:t xml:space="preserve"> prava na upravljanje </w:t>
      </w:r>
      <w:r w:rsidR="00F1506F">
        <w:rPr>
          <w:rFonts w:ascii="Times New Roman" w:hAnsi="Times New Roman" w:cs="Times New Roman"/>
          <w:sz w:val="24"/>
          <w:szCs w:val="24"/>
        </w:rPr>
        <w:t xml:space="preserve">motornim vozilom </w:t>
      </w:r>
      <w:r w:rsidRPr="00AC137D">
        <w:rPr>
          <w:rFonts w:ascii="Times New Roman" w:hAnsi="Times New Roman" w:cs="Times New Roman"/>
          <w:sz w:val="24"/>
          <w:szCs w:val="24"/>
        </w:rPr>
        <w:t>u trajanju od 90 dana.</w:t>
      </w:r>
    </w:p>
    <w:p w:rsidR="00F752AC" w:rsidRPr="00AC137D" w:rsidRDefault="00F752AC" w:rsidP="00F752AC">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Rješenj</w:t>
      </w:r>
      <w:r w:rsidR="004C1EC0" w:rsidRPr="00AC137D">
        <w:rPr>
          <w:rFonts w:ascii="Times New Roman" w:hAnsi="Times New Roman" w:cs="Times New Roman"/>
          <w:sz w:val="24"/>
          <w:szCs w:val="24"/>
        </w:rPr>
        <w:t xml:space="preserve">e </w:t>
      </w:r>
      <w:r w:rsidRPr="00AC137D">
        <w:rPr>
          <w:rFonts w:ascii="Times New Roman" w:hAnsi="Times New Roman" w:cs="Times New Roman"/>
          <w:sz w:val="24"/>
          <w:szCs w:val="24"/>
        </w:rPr>
        <w:t>iz stava 1 ovog člana donosi nadležni organ.</w:t>
      </w:r>
    </w:p>
    <w:p w:rsidR="00F752AC" w:rsidRPr="00AC137D" w:rsidRDefault="00EE4684" w:rsidP="00F752AC">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F752AC" w:rsidRPr="00AC137D">
        <w:rPr>
          <w:rFonts w:ascii="Times New Roman" w:hAnsi="Times New Roman" w:cs="Times New Roman"/>
          <w:sz w:val="24"/>
          <w:szCs w:val="24"/>
        </w:rPr>
        <w:t xml:space="preserve">Žalba na rješenje </w:t>
      </w:r>
      <w:r w:rsidR="009341EC" w:rsidRPr="00AC137D">
        <w:rPr>
          <w:rFonts w:ascii="Times New Roman" w:hAnsi="Times New Roman" w:cs="Times New Roman"/>
          <w:sz w:val="24"/>
          <w:szCs w:val="24"/>
        </w:rPr>
        <w:t>iz stava 1 ovog člana</w:t>
      </w:r>
      <w:r w:rsidR="00F752AC" w:rsidRPr="00AC137D">
        <w:rPr>
          <w:rFonts w:ascii="Times New Roman" w:hAnsi="Times New Roman" w:cs="Times New Roman"/>
          <w:sz w:val="24"/>
          <w:szCs w:val="24"/>
        </w:rPr>
        <w:t xml:space="preserve"> ne odlaže izvršenje</w:t>
      </w:r>
      <w:r w:rsidR="009341EC" w:rsidRPr="00AC137D">
        <w:rPr>
          <w:rFonts w:ascii="Times New Roman" w:hAnsi="Times New Roman" w:cs="Times New Roman"/>
          <w:sz w:val="24"/>
          <w:szCs w:val="24"/>
        </w:rPr>
        <w:t xml:space="preserve"> tog</w:t>
      </w:r>
      <w:r w:rsidR="00F752AC" w:rsidRPr="00AC137D">
        <w:rPr>
          <w:rFonts w:ascii="Times New Roman" w:hAnsi="Times New Roman" w:cs="Times New Roman"/>
          <w:sz w:val="24"/>
          <w:szCs w:val="24"/>
        </w:rPr>
        <w:t xml:space="preserve"> rješenja.</w:t>
      </w:r>
    </w:p>
    <w:p w:rsidR="00BA0D73" w:rsidRPr="00AC137D" w:rsidRDefault="00F752AC" w:rsidP="00BA0D73">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 xml:space="preserve">Mjera </w:t>
      </w:r>
      <w:r w:rsidR="009341EC" w:rsidRPr="00AC137D">
        <w:rPr>
          <w:rFonts w:ascii="Times New Roman" w:hAnsi="Times New Roman" w:cs="Times New Roman"/>
          <w:sz w:val="24"/>
          <w:szCs w:val="24"/>
        </w:rPr>
        <w:t>iz stava 1 ovog člana primjenjuje se od</w:t>
      </w:r>
      <w:r w:rsidR="009D47E3" w:rsidRPr="00AC137D">
        <w:rPr>
          <w:rFonts w:ascii="Times New Roman" w:hAnsi="Times New Roman" w:cs="Times New Roman"/>
          <w:sz w:val="24"/>
          <w:szCs w:val="24"/>
        </w:rPr>
        <w:t xml:space="preserve"> prvog narednog dana </w:t>
      </w:r>
      <w:r w:rsidR="009341EC" w:rsidRPr="00AC137D">
        <w:rPr>
          <w:rFonts w:ascii="Times New Roman" w:hAnsi="Times New Roman" w:cs="Times New Roman"/>
          <w:sz w:val="24"/>
          <w:szCs w:val="24"/>
        </w:rPr>
        <w:t>od</w:t>
      </w:r>
      <w:r w:rsidR="009D47E3" w:rsidRPr="00AC137D">
        <w:rPr>
          <w:rFonts w:ascii="Times New Roman" w:hAnsi="Times New Roman" w:cs="Times New Roman"/>
          <w:sz w:val="24"/>
          <w:szCs w:val="24"/>
        </w:rPr>
        <w:t xml:space="preserve"> </w:t>
      </w:r>
      <w:r w:rsidR="003824AD">
        <w:rPr>
          <w:rFonts w:ascii="Times New Roman" w:hAnsi="Times New Roman" w:cs="Times New Roman"/>
          <w:sz w:val="24"/>
          <w:szCs w:val="24"/>
        </w:rPr>
        <w:t xml:space="preserve">dana </w:t>
      </w:r>
      <w:r w:rsidR="009D47E3" w:rsidRPr="00AC137D">
        <w:rPr>
          <w:rFonts w:ascii="Times New Roman" w:hAnsi="Times New Roman" w:cs="Times New Roman"/>
          <w:sz w:val="24"/>
          <w:szCs w:val="24"/>
        </w:rPr>
        <w:t>dostavljanja rješenja</w:t>
      </w:r>
      <w:r w:rsidR="00637CFD">
        <w:rPr>
          <w:rFonts w:ascii="Times New Roman" w:hAnsi="Times New Roman" w:cs="Times New Roman"/>
          <w:sz w:val="24"/>
          <w:szCs w:val="24"/>
        </w:rPr>
        <w:t xml:space="preserve"> </w:t>
      </w:r>
      <w:r w:rsidR="009D47E3" w:rsidRPr="00AC137D">
        <w:rPr>
          <w:rFonts w:ascii="Times New Roman" w:hAnsi="Times New Roman" w:cs="Times New Roman"/>
          <w:sz w:val="24"/>
          <w:szCs w:val="24"/>
        </w:rPr>
        <w:t>vozaču</w:t>
      </w:r>
      <w:r w:rsidR="00BA0D73" w:rsidRPr="00AC137D">
        <w:rPr>
          <w:rFonts w:ascii="Times New Roman" w:hAnsi="Times New Roman" w:cs="Times New Roman"/>
          <w:sz w:val="24"/>
          <w:szCs w:val="24"/>
        </w:rPr>
        <w:t>.”</w:t>
      </w:r>
    </w:p>
    <w:p w:rsidR="00086E76" w:rsidRPr="00AC137D" w:rsidRDefault="00086E76" w:rsidP="00E96BA5">
      <w:pPr>
        <w:pStyle w:val="NoSpacing"/>
        <w:jc w:val="both"/>
        <w:rPr>
          <w:rFonts w:ascii="Times New Roman" w:hAnsi="Times New Roman" w:cs="Times New Roman"/>
          <w:b/>
          <w:sz w:val="24"/>
          <w:szCs w:val="24"/>
        </w:rPr>
      </w:pPr>
    </w:p>
    <w:p w:rsidR="00E81125" w:rsidRPr="00AC137D" w:rsidRDefault="00E81125" w:rsidP="00E81125">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 xml:space="preserve">Član </w:t>
      </w:r>
      <w:r w:rsidR="002A71D8">
        <w:rPr>
          <w:rFonts w:ascii="Times New Roman" w:hAnsi="Times New Roman" w:cs="Times New Roman"/>
          <w:b/>
          <w:sz w:val="24"/>
          <w:szCs w:val="24"/>
        </w:rPr>
        <w:t>35</w:t>
      </w:r>
    </w:p>
    <w:p w:rsidR="00086E76" w:rsidRPr="00AC137D" w:rsidRDefault="00EE4684" w:rsidP="00086E76">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086E76" w:rsidRPr="00AC137D">
        <w:rPr>
          <w:rFonts w:ascii="Times New Roman" w:hAnsi="Times New Roman" w:cs="Times New Roman"/>
          <w:sz w:val="24"/>
          <w:szCs w:val="24"/>
        </w:rPr>
        <w:t xml:space="preserve">Član 206 mijenja se i glasi: </w:t>
      </w:r>
    </w:p>
    <w:p w:rsidR="00E96BA5" w:rsidRPr="00AC137D" w:rsidRDefault="00086E76" w:rsidP="00E96BA5">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“Vozač</w:t>
      </w:r>
      <w:r w:rsidR="009341EC" w:rsidRPr="00AC137D">
        <w:rPr>
          <w:rFonts w:ascii="Times New Roman" w:hAnsi="Times New Roman" w:cs="Times New Roman"/>
          <w:sz w:val="24"/>
          <w:szCs w:val="24"/>
        </w:rPr>
        <w:t>u ili instruktoru vožnje za ko</w:t>
      </w:r>
      <w:r w:rsidRPr="00AC137D">
        <w:rPr>
          <w:rFonts w:ascii="Times New Roman" w:hAnsi="Times New Roman" w:cs="Times New Roman"/>
          <w:sz w:val="24"/>
          <w:szCs w:val="24"/>
        </w:rPr>
        <w:t>g</w:t>
      </w:r>
      <w:r w:rsidR="009341EC" w:rsidRPr="00AC137D">
        <w:rPr>
          <w:rFonts w:ascii="Times New Roman" w:hAnsi="Times New Roman" w:cs="Times New Roman"/>
          <w:sz w:val="24"/>
          <w:szCs w:val="24"/>
        </w:rPr>
        <w:t>a</w:t>
      </w:r>
      <w:r w:rsidRPr="00AC137D">
        <w:rPr>
          <w:rFonts w:ascii="Times New Roman" w:hAnsi="Times New Roman" w:cs="Times New Roman"/>
          <w:sz w:val="24"/>
          <w:szCs w:val="24"/>
        </w:rPr>
        <w:t xml:space="preserve"> su se stekli uslovi </w:t>
      </w:r>
      <w:r w:rsidR="009341EC" w:rsidRPr="00AC137D">
        <w:rPr>
          <w:rFonts w:ascii="Times New Roman" w:hAnsi="Times New Roman" w:cs="Times New Roman"/>
          <w:sz w:val="24"/>
          <w:szCs w:val="24"/>
        </w:rPr>
        <w:t>za izricanje</w:t>
      </w:r>
      <w:r w:rsidRPr="00AC137D">
        <w:rPr>
          <w:rFonts w:ascii="Times New Roman" w:hAnsi="Times New Roman" w:cs="Times New Roman"/>
          <w:sz w:val="24"/>
          <w:szCs w:val="24"/>
        </w:rPr>
        <w:t xml:space="preserve"> mjere</w:t>
      </w:r>
      <w:r w:rsidR="00C07A41">
        <w:rPr>
          <w:rFonts w:ascii="Times New Roman" w:hAnsi="Times New Roman" w:cs="Times New Roman"/>
          <w:sz w:val="24"/>
          <w:szCs w:val="24"/>
        </w:rPr>
        <w:t xml:space="preserve"> privremenog ograničenja</w:t>
      </w:r>
      <w:r w:rsidR="009341EC" w:rsidRPr="00AC137D">
        <w:rPr>
          <w:rFonts w:ascii="Times New Roman" w:hAnsi="Times New Roman" w:cs="Times New Roman"/>
          <w:sz w:val="24"/>
          <w:szCs w:val="24"/>
        </w:rPr>
        <w:t xml:space="preserve"> prava</w:t>
      </w:r>
      <w:r w:rsidRPr="00AC137D">
        <w:rPr>
          <w:rFonts w:ascii="Times New Roman" w:hAnsi="Times New Roman" w:cs="Times New Roman"/>
          <w:sz w:val="24"/>
          <w:szCs w:val="24"/>
        </w:rPr>
        <w:t xml:space="preserve"> na upravljanje motornim vozilom iz člana 205 </w:t>
      </w:r>
      <w:r w:rsidR="009341EC" w:rsidRPr="00AC137D">
        <w:rPr>
          <w:rFonts w:ascii="Times New Roman" w:hAnsi="Times New Roman" w:cs="Times New Roman"/>
          <w:sz w:val="24"/>
          <w:szCs w:val="24"/>
        </w:rPr>
        <w:t xml:space="preserve">stav 1 </w:t>
      </w:r>
      <w:r w:rsidRPr="00AC137D">
        <w:rPr>
          <w:rFonts w:ascii="Times New Roman" w:hAnsi="Times New Roman" w:cs="Times New Roman"/>
          <w:sz w:val="24"/>
          <w:szCs w:val="24"/>
        </w:rPr>
        <w:t>ovog zakona, koji u period</w:t>
      </w:r>
      <w:r w:rsidR="00E96BA5" w:rsidRPr="00AC137D">
        <w:rPr>
          <w:rFonts w:ascii="Times New Roman" w:hAnsi="Times New Roman" w:cs="Times New Roman"/>
          <w:sz w:val="24"/>
          <w:szCs w:val="24"/>
        </w:rPr>
        <w:t>u</w:t>
      </w:r>
      <w:r w:rsidRPr="00AC137D">
        <w:rPr>
          <w:rFonts w:ascii="Times New Roman" w:hAnsi="Times New Roman" w:cs="Times New Roman"/>
          <w:sz w:val="24"/>
          <w:szCs w:val="24"/>
        </w:rPr>
        <w:t xml:space="preserve"> od dvije godine </w:t>
      </w:r>
      <w:r w:rsidR="00E96BA5" w:rsidRPr="00AC137D">
        <w:rPr>
          <w:rFonts w:ascii="Times New Roman" w:hAnsi="Times New Roman" w:cs="Times New Roman"/>
          <w:sz w:val="24"/>
          <w:szCs w:val="24"/>
        </w:rPr>
        <w:t>učini saobraćajne prekršaje zbog kojih mu je određeno devet kaznenih bodova</w:t>
      </w:r>
      <w:r w:rsidR="009341EC" w:rsidRPr="00AC137D">
        <w:rPr>
          <w:rFonts w:ascii="Times New Roman" w:hAnsi="Times New Roman" w:cs="Times New Roman"/>
          <w:sz w:val="24"/>
          <w:szCs w:val="24"/>
        </w:rPr>
        <w:t>,</w:t>
      </w:r>
      <w:r w:rsidR="00E96BA5" w:rsidRPr="00AC137D">
        <w:rPr>
          <w:rFonts w:ascii="Times New Roman" w:hAnsi="Times New Roman" w:cs="Times New Roman"/>
          <w:sz w:val="24"/>
          <w:szCs w:val="24"/>
        </w:rPr>
        <w:t xml:space="preserve"> izreći će se </w:t>
      </w:r>
      <w:r w:rsidR="004C1EC0" w:rsidRPr="00AC137D">
        <w:rPr>
          <w:rFonts w:ascii="Times New Roman" w:hAnsi="Times New Roman" w:cs="Times New Roman"/>
          <w:sz w:val="24"/>
          <w:szCs w:val="24"/>
        </w:rPr>
        <w:t>mjera privremenog ograničavanja</w:t>
      </w:r>
      <w:r w:rsidR="00E96BA5" w:rsidRPr="00AC137D">
        <w:rPr>
          <w:rFonts w:ascii="Times New Roman" w:hAnsi="Times New Roman" w:cs="Times New Roman"/>
          <w:sz w:val="24"/>
          <w:szCs w:val="24"/>
        </w:rPr>
        <w:t xml:space="preserve"> prava na upravljanje motornim vozilom u trajanju od šest mjeseci.</w:t>
      </w:r>
    </w:p>
    <w:p w:rsidR="00E96BA5" w:rsidRPr="00AC137D" w:rsidRDefault="00E96BA5" w:rsidP="00E96BA5">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 xml:space="preserve">Vozaču ili instruktoru vožnje koji u naredne dvije godine </w:t>
      </w:r>
      <w:r w:rsidR="00A233B7" w:rsidRPr="00AC137D">
        <w:rPr>
          <w:rFonts w:ascii="Times New Roman" w:hAnsi="Times New Roman" w:cs="Times New Roman"/>
          <w:sz w:val="24"/>
          <w:szCs w:val="24"/>
        </w:rPr>
        <w:t>od sticanja uslova za izricanje</w:t>
      </w:r>
      <w:r w:rsidR="00C07A41">
        <w:rPr>
          <w:rFonts w:ascii="Times New Roman" w:hAnsi="Times New Roman" w:cs="Times New Roman"/>
          <w:sz w:val="24"/>
          <w:szCs w:val="24"/>
        </w:rPr>
        <w:t xml:space="preserve"> mjere privremenog ograničenja</w:t>
      </w:r>
      <w:r w:rsidR="00A233B7" w:rsidRPr="00AC137D">
        <w:rPr>
          <w:rFonts w:ascii="Times New Roman" w:hAnsi="Times New Roman" w:cs="Times New Roman"/>
          <w:sz w:val="24"/>
          <w:szCs w:val="24"/>
        </w:rPr>
        <w:t xml:space="preserve"> prava na upravljanje motornim vozilom </w:t>
      </w:r>
      <w:r w:rsidRPr="00AC137D">
        <w:rPr>
          <w:rFonts w:ascii="Times New Roman" w:hAnsi="Times New Roman" w:cs="Times New Roman"/>
          <w:sz w:val="24"/>
          <w:szCs w:val="24"/>
        </w:rPr>
        <w:t>učini saobraćajne prekršaje zbog kojih mu je određeno devet kaznenih bodova izreći će se mjera</w:t>
      </w:r>
      <w:r w:rsidR="00C07A41">
        <w:rPr>
          <w:rFonts w:ascii="Times New Roman" w:hAnsi="Times New Roman" w:cs="Times New Roman"/>
          <w:sz w:val="24"/>
          <w:szCs w:val="24"/>
        </w:rPr>
        <w:t xml:space="preserve"> privremenog ograničenja</w:t>
      </w:r>
      <w:r w:rsidRPr="00AC137D">
        <w:rPr>
          <w:rFonts w:ascii="Times New Roman" w:hAnsi="Times New Roman" w:cs="Times New Roman"/>
          <w:sz w:val="24"/>
          <w:szCs w:val="24"/>
        </w:rPr>
        <w:t xml:space="preserve"> prava na upravljanje motornim vozilom u trajanju od šest mjeseci.</w:t>
      </w:r>
    </w:p>
    <w:p w:rsidR="00086E76" w:rsidRPr="00AC137D" w:rsidRDefault="00086E76" w:rsidP="00086E76">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 xml:space="preserve">Rješenje </w:t>
      </w:r>
      <w:r w:rsidR="009341EC" w:rsidRPr="00AC137D">
        <w:rPr>
          <w:rFonts w:ascii="Times New Roman" w:hAnsi="Times New Roman" w:cs="Times New Roman"/>
          <w:sz w:val="24"/>
          <w:szCs w:val="24"/>
        </w:rPr>
        <w:t>iz st. 1 i 2 ovog člana</w:t>
      </w:r>
      <w:r w:rsidRPr="00AC137D">
        <w:rPr>
          <w:rFonts w:ascii="Times New Roman" w:hAnsi="Times New Roman" w:cs="Times New Roman"/>
          <w:sz w:val="24"/>
          <w:szCs w:val="24"/>
        </w:rPr>
        <w:t xml:space="preserve"> donosi nadležni organ.</w:t>
      </w:r>
    </w:p>
    <w:p w:rsidR="00086E76" w:rsidRPr="00AC137D" w:rsidRDefault="00086E76" w:rsidP="00086E76">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Žalba</w:t>
      </w:r>
      <w:r w:rsidR="00E96BA5" w:rsidRPr="00AC137D">
        <w:rPr>
          <w:rFonts w:ascii="Times New Roman" w:hAnsi="Times New Roman" w:cs="Times New Roman"/>
          <w:sz w:val="24"/>
          <w:szCs w:val="24"/>
        </w:rPr>
        <w:t xml:space="preserve"> na rješenje </w:t>
      </w:r>
      <w:r w:rsidR="009341EC" w:rsidRPr="00AC137D">
        <w:rPr>
          <w:rFonts w:ascii="Times New Roman" w:hAnsi="Times New Roman" w:cs="Times New Roman"/>
          <w:sz w:val="24"/>
          <w:szCs w:val="24"/>
        </w:rPr>
        <w:t>iz stava 3 ovog člana</w:t>
      </w:r>
      <w:r w:rsidRPr="00AC137D">
        <w:rPr>
          <w:rFonts w:ascii="Times New Roman" w:hAnsi="Times New Roman" w:cs="Times New Roman"/>
          <w:sz w:val="24"/>
          <w:szCs w:val="24"/>
        </w:rPr>
        <w:t xml:space="preserve"> ne odlaže izvršenje rješenja.</w:t>
      </w:r>
    </w:p>
    <w:p w:rsidR="00BA0D73" w:rsidRPr="00AC137D" w:rsidRDefault="00086E76" w:rsidP="00BA0D73">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BA0D73" w:rsidRPr="00AC137D">
        <w:rPr>
          <w:rFonts w:ascii="Times New Roman" w:hAnsi="Times New Roman" w:cs="Times New Roman"/>
          <w:sz w:val="24"/>
          <w:szCs w:val="24"/>
        </w:rPr>
        <w:t xml:space="preserve">Mjera </w:t>
      </w:r>
      <w:r w:rsidR="009341EC" w:rsidRPr="00AC137D">
        <w:rPr>
          <w:rFonts w:ascii="Times New Roman" w:hAnsi="Times New Roman" w:cs="Times New Roman"/>
          <w:sz w:val="24"/>
          <w:szCs w:val="24"/>
        </w:rPr>
        <w:t>iz st. 1 i 2 ovog člana primjenjuje se od</w:t>
      </w:r>
      <w:r w:rsidR="00BA0D73" w:rsidRPr="00AC137D">
        <w:rPr>
          <w:rFonts w:ascii="Times New Roman" w:hAnsi="Times New Roman" w:cs="Times New Roman"/>
          <w:sz w:val="24"/>
          <w:szCs w:val="24"/>
        </w:rPr>
        <w:t xml:space="preserve"> prvog narednog dana </w:t>
      </w:r>
      <w:r w:rsidR="009341EC" w:rsidRPr="00AC137D">
        <w:rPr>
          <w:rFonts w:ascii="Times New Roman" w:hAnsi="Times New Roman" w:cs="Times New Roman"/>
          <w:sz w:val="24"/>
          <w:szCs w:val="24"/>
        </w:rPr>
        <w:t xml:space="preserve">od </w:t>
      </w:r>
      <w:r w:rsidR="00BA0D73" w:rsidRPr="00AC137D">
        <w:rPr>
          <w:rFonts w:ascii="Times New Roman" w:hAnsi="Times New Roman" w:cs="Times New Roman"/>
          <w:sz w:val="24"/>
          <w:szCs w:val="24"/>
        </w:rPr>
        <w:t>dostavljanja rješenja vozaču.”</w:t>
      </w:r>
    </w:p>
    <w:p w:rsidR="00E96BA5" w:rsidRPr="00AC137D" w:rsidRDefault="00086E76" w:rsidP="00086E76">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p>
    <w:p w:rsidR="00E96BA5" w:rsidRPr="00AC137D" w:rsidRDefault="00E96BA5" w:rsidP="00E96BA5">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 xml:space="preserve">Član </w:t>
      </w:r>
      <w:r w:rsidR="002A71D8">
        <w:rPr>
          <w:rFonts w:ascii="Times New Roman" w:hAnsi="Times New Roman" w:cs="Times New Roman"/>
          <w:b/>
          <w:sz w:val="24"/>
          <w:szCs w:val="24"/>
        </w:rPr>
        <w:t>36</w:t>
      </w:r>
    </w:p>
    <w:p w:rsidR="00E96BA5" w:rsidRPr="00AC137D" w:rsidRDefault="00E96BA5" w:rsidP="00E96BA5">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Poslije člana 206 dodaje se novi član koji glasi:</w:t>
      </w:r>
    </w:p>
    <w:p w:rsidR="00E96BA5" w:rsidRPr="00AC137D" w:rsidRDefault="00E96BA5" w:rsidP="00E96BA5">
      <w:pPr>
        <w:pStyle w:val="NoSpacing"/>
        <w:jc w:val="center"/>
        <w:rPr>
          <w:rFonts w:ascii="Times New Roman" w:hAnsi="Times New Roman" w:cs="Times New Roman"/>
          <w:b/>
          <w:sz w:val="24"/>
          <w:szCs w:val="24"/>
        </w:rPr>
      </w:pPr>
      <w:r w:rsidRPr="00AC137D">
        <w:rPr>
          <w:rFonts w:ascii="Times New Roman" w:hAnsi="Times New Roman" w:cs="Times New Roman"/>
          <w:sz w:val="24"/>
          <w:szCs w:val="24"/>
        </w:rPr>
        <w:t>“</w:t>
      </w:r>
      <w:r w:rsidRPr="00AC137D">
        <w:rPr>
          <w:rFonts w:ascii="Times New Roman" w:hAnsi="Times New Roman" w:cs="Times New Roman"/>
          <w:b/>
          <w:sz w:val="24"/>
          <w:szCs w:val="24"/>
        </w:rPr>
        <w:t>Član 206a</w:t>
      </w:r>
    </w:p>
    <w:p w:rsidR="00E96BA5" w:rsidRPr="00AC137D" w:rsidRDefault="00E96BA5" w:rsidP="00086E76">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A233B7" w:rsidRPr="00AC137D">
        <w:rPr>
          <w:rFonts w:ascii="Times New Roman" w:hAnsi="Times New Roman" w:cs="Times New Roman"/>
          <w:sz w:val="24"/>
          <w:szCs w:val="24"/>
        </w:rPr>
        <w:t xml:space="preserve">O </w:t>
      </w:r>
      <w:r w:rsidR="00086E76" w:rsidRPr="00AC137D">
        <w:rPr>
          <w:rFonts w:ascii="Times New Roman" w:hAnsi="Times New Roman" w:cs="Times New Roman"/>
          <w:sz w:val="24"/>
          <w:szCs w:val="24"/>
        </w:rPr>
        <w:t>mjera</w:t>
      </w:r>
      <w:r w:rsidR="00A233B7" w:rsidRPr="00AC137D">
        <w:rPr>
          <w:rFonts w:ascii="Times New Roman" w:hAnsi="Times New Roman" w:cs="Times New Roman"/>
          <w:sz w:val="24"/>
          <w:szCs w:val="24"/>
        </w:rPr>
        <w:t>ma</w:t>
      </w:r>
      <w:r w:rsidR="00F10BB3">
        <w:rPr>
          <w:rFonts w:ascii="Times New Roman" w:hAnsi="Times New Roman" w:cs="Times New Roman"/>
          <w:sz w:val="24"/>
          <w:szCs w:val="24"/>
        </w:rPr>
        <w:t xml:space="preserve"> </w:t>
      </w:r>
      <w:r w:rsidRPr="00AC137D">
        <w:rPr>
          <w:rFonts w:ascii="Times New Roman" w:hAnsi="Times New Roman" w:cs="Times New Roman"/>
          <w:sz w:val="24"/>
          <w:szCs w:val="24"/>
        </w:rPr>
        <w:t>iz čl.</w:t>
      </w:r>
      <w:r w:rsidR="00086E76" w:rsidRPr="00AC137D">
        <w:rPr>
          <w:rFonts w:ascii="Times New Roman" w:hAnsi="Times New Roman" w:cs="Times New Roman"/>
          <w:sz w:val="24"/>
          <w:szCs w:val="24"/>
        </w:rPr>
        <w:t>205 i 206 ovog zakona nadležni organ vodi evidenciju</w:t>
      </w:r>
      <w:r w:rsidRPr="00AC137D">
        <w:rPr>
          <w:rFonts w:ascii="Times New Roman" w:hAnsi="Times New Roman" w:cs="Times New Roman"/>
          <w:sz w:val="24"/>
          <w:szCs w:val="24"/>
        </w:rPr>
        <w:t>.</w:t>
      </w:r>
    </w:p>
    <w:p w:rsidR="002324F2" w:rsidRPr="00AC137D" w:rsidRDefault="00E96BA5" w:rsidP="00086E76">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Evidencija iz stava 1 ovog člana s</w:t>
      </w:r>
      <w:r w:rsidR="00086E76" w:rsidRPr="00AC137D">
        <w:rPr>
          <w:rFonts w:ascii="Times New Roman" w:hAnsi="Times New Roman" w:cs="Times New Roman"/>
          <w:sz w:val="24"/>
          <w:szCs w:val="24"/>
        </w:rPr>
        <w:t>adrži:</w:t>
      </w:r>
      <w:r w:rsidR="00F1506F">
        <w:rPr>
          <w:rFonts w:ascii="Times New Roman" w:hAnsi="Times New Roman" w:cs="Times New Roman"/>
          <w:sz w:val="24"/>
          <w:szCs w:val="24"/>
        </w:rPr>
        <w:t xml:space="preserve"> </w:t>
      </w:r>
      <w:r w:rsidR="00086E76" w:rsidRPr="00AC137D">
        <w:rPr>
          <w:rFonts w:ascii="Times New Roman" w:hAnsi="Times New Roman" w:cs="Times New Roman"/>
          <w:sz w:val="24"/>
          <w:szCs w:val="24"/>
        </w:rPr>
        <w:t xml:space="preserve">ime i prezime vozača, </w:t>
      </w:r>
      <w:r w:rsidRPr="00AC137D">
        <w:rPr>
          <w:rFonts w:ascii="Times New Roman" w:hAnsi="Times New Roman" w:cs="Times New Roman"/>
          <w:sz w:val="24"/>
          <w:szCs w:val="24"/>
        </w:rPr>
        <w:t xml:space="preserve">jedinstveni </w:t>
      </w:r>
      <w:r w:rsidR="00A233B7" w:rsidRPr="00AC137D">
        <w:rPr>
          <w:rFonts w:ascii="Times New Roman" w:hAnsi="Times New Roman" w:cs="Times New Roman"/>
          <w:sz w:val="24"/>
          <w:szCs w:val="24"/>
        </w:rPr>
        <w:t xml:space="preserve">matični </w:t>
      </w:r>
      <w:r w:rsidRPr="00AC137D">
        <w:rPr>
          <w:rFonts w:ascii="Times New Roman" w:hAnsi="Times New Roman" w:cs="Times New Roman"/>
          <w:sz w:val="24"/>
          <w:szCs w:val="24"/>
        </w:rPr>
        <w:t xml:space="preserve">broj </w:t>
      </w:r>
      <w:r w:rsidR="00A233B7" w:rsidRPr="00AC137D">
        <w:rPr>
          <w:rFonts w:ascii="Times New Roman" w:hAnsi="Times New Roman" w:cs="Times New Roman"/>
          <w:sz w:val="24"/>
          <w:szCs w:val="24"/>
        </w:rPr>
        <w:t>lica</w:t>
      </w:r>
      <w:r w:rsidR="00086E76" w:rsidRPr="00AC137D">
        <w:rPr>
          <w:rFonts w:ascii="Times New Roman" w:hAnsi="Times New Roman" w:cs="Times New Roman"/>
          <w:sz w:val="24"/>
          <w:szCs w:val="24"/>
        </w:rPr>
        <w:t>, broj vozačke dozvole,</w:t>
      </w:r>
      <w:r w:rsidR="00A233B7" w:rsidRPr="00AC137D">
        <w:rPr>
          <w:rFonts w:ascii="Times New Roman" w:hAnsi="Times New Roman" w:cs="Times New Roman"/>
          <w:sz w:val="24"/>
          <w:szCs w:val="24"/>
        </w:rPr>
        <w:t xml:space="preserve"> broj i datum rješenja o izricanj</w:t>
      </w:r>
      <w:r w:rsidR="00F1506F">
        <w:rPr>
          <w:rFonts w:ascii="Times New Roman" w:hAnsi="Times New Roman" w:cs="Times New Roman"/>
          <w:sz w:val="24"/>
          <w:szCs w:val="24"/>
        </w:rPr>
        <w:t>u mjere privremenog ograničenja</w:t>
      </w:r>
      <w:r w:rsidR="00A233B7" w:rsidRPr="00AC137D">
        <w:rPr>
          <w:rFonts w:ascii="Times New Roman" w:hAnsi="Times New Roman" w:cs="Times New Roman"/>
          <w:sz w:val="24"/>
          <w:szCs w:val="24"/>
        </w:rPr>
        <w:t xml:space="preserve"> prava na upravljanje motonim vozilom, </w:t>
      </w:r>
      <w:r w:rsidR="00086E76" w:rsidRPr="00AC137D">
        <w:rPr>
          <w:rFonts w:ascii="Times New Roman" w:hAnsi="Times New Roman" w:cs="Times New Roman"/>
          <w:sz w:val="24"/>
          <w:szCs w:val="24"/>
        </w:rPr>
        <w:t>d</w:t>
      </w:r>
      <w:r w:rsidRPr="00AC137D">
        <w:rPr>
          <w:rFonts w:ascii="Times New Roman" w:hAnsi="Times New Roman" w:cs="Times New Roman"/>
          <w:sz w:val="24"/>
          <w:szCs w:val="24"/>
        </w:rPr>
        <w:t xml:space="preserve">atum početka i završetka </w:t>
      </w:r>
      <w:r w:rsidR="00A233B7" w:rsidRPr="00AC137D">
        <w:rPr>
          <w:rFonts w:ascii="Times New Roman" w:hAnsi="Times New Roman" w:cs="Times New Roman"/>
          <w:sz w:val="24"/>
          <w:szCs w:val="24"/>
        </w:rPr>
        <w:t xml:space="preserve">primjene </w:t>
      </w:r>
      <w:r w:rsidR="00E62AE1" w:rsidRPr="00AC137D">
        <w:rPr>
          <w:rFonts w:ascii="Times New Roman" w:hAnsi="Times New Roman" w:cs="Times New Roman"/>
          <w:sz w:val="24"/>
          <w:szCs w:val="24"/>
        </w:rPr>
        <w:t>mjere i vrijeme trajanja mjere</w:t>
      </w:r>
      <w:r w:rsidR="00086E76" w:rsidRPr="00AC137D">
        <w:rPr>
          <w:rFonts w:ascii="Times New Roman" w:hAnsi="Times New Roman" w:cs="Times New Roman"/>
          <w:sz w:val="24"/>
          <w:szCs w:val="24"/>
        </w:rPr>
        <w:t>.</w:t>
      </w:r>
    </w:p>
    <w:p w:rsidR="00086E76" w:rsidRPr="00AC137D" w:rsidRDefault="002324F2" w:rsidP="00086E76">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 xml:space="preserve">Evidencija iz stava </w:t>
      </w:r>
      <w:r w:rsidR="004C1EC0" w:rsidRPr="00AC137D">
        <w:rPr>
          <w:rFonts w:ascii="Times New Roman" w:hAnsi="Times New Roman" w:cs="Times New Roman"/>
          <w:sz w:val="24"/>
          <w:szCs w:val="24"/>
        </w:rPr>
        <w:t>1 ovog člana vodi se u</w:t>
      </w:r>
      <w:r w:rsidRPr="00AC137D">
        <w:rPr>
          <w:rFonts w:ascii="Times New Roman" w:hAnsi="Times New Roman" w:cs="Times New Roman"/>
          <w:sz w:val="24"/>
          <w:szCs w:val="24"/>
        </w:rPr>
        <w:t xml:space="preserve"> elektronskoj formi.</w:t>
      </w:r>
      <w:r w:rsidR="00086E76" w:rsidRPr="00AC137D">
        <w:rPr>
          <w:rFonts w:ascii="Times New Roman" w:hAnsi="Times New Roman" w:cs="Times New Roman"/>
          <w:sz w:val="24"/>
          <w:szCs w:val="24"/>
        </w:rPr>
        <w:t>”</w:t>
      </w:r>
    </w:p>
    <w:p w:rsidR="00907309" w:rsidRPr="00AC137D" w:rsidRDefault="00907309" w:rsidP="009E3492">
      <w:pPr>
        <w:pStyle w:val="NoSpacing"/>
        <w:jc w:val="center"/>
        <w:rPr>
          <w:rFonts w:ascii="Times New Roman" w:hAnsi="Times New Roman" w:cs="Times New Roman"/>
          <w:b/>
          <w:sz w:val="24"/>
          <w:szCs w:val="24"/>
        </w:rPr>
      </w:pPr>
    </w:p>
    <w:p w:rsidR="00900422" w:rsidRPr="00AC137D" w:rsidRDefault="009E3492" w:rsidP="009E3492">
      <w:pPr>
        <w:pStyle w:val="NoSpacing"/>
        <w:jc w:val="center"/>
        <w:rPr>
          <w:rFonts w:ascii="Times New Roman" w:hAnsi="Times New Roman" w:cs="Times New Roman"/>
          <w:sz w:val="24"/>
          <w:szCs w:val="24"/>
        </w:rPr>
      </w:pPr>
      <w:r w:rsidRPr="00AC137D">
        <w:rPr>
          <w:rFonts w:ascii="Times New Roman" w:hAnsi="Times New Roman" w:cs="Times New Roman"/>
          <w:b/>
          <w:sz w:val="24"/>
          <w:szCs w:val="24"/>
        </w:rPr>
        <w:t xml:space="preserve">Član </w:t>
      </w:r>
      <w:r w:rsidR="009C0404" w:rsidRPr="00AC137D">
        <w:rPr>
          <w:rFonts w:ascii="Times New Roman" w:hAnsi="Times New Roman" w:cs="Times New Roman"/>
          <w:b/>
          <w:sz w:val="24"/>
          <w:szCs w:val="24"/>
        </w:rPr>
        <w:t>3</w:t>
      </w:r>
      <w:r w:rsidR="002A71D8">
        <w:rPr>
          <w:rFonts w:ascii="Times New Roman" w:hAnsi="Times New Roman" w:cs="Times New Roman"/>
          <w:b/>
          <w:sz w:val="24"/>
          <w:szCs w:val="24"/>
        </w:rPr>
        <w:t>7</w:t>
      </w:r>
    </w:p>
    <w:p w:rsidR="00E81125" w:rsidRPr="00AC137D" w:rsidRDefault="00282B57" w:rsidP="000D09E4">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9E3492" w:rsidRPr="00AC137D">
        <w:rPr>
          <w:rFonts w:ascii="Times New Roman" w:hAnsi="Times New Roman" w:cs="Times New Roman"/>
          <w:sz w:val="24"/>
          <w:szCs w:val="24"/>
        </w:rPr>
        <w:t>U članu 207 riječi: “privremeno oduzim</w:t>
      </w:r>
      <w:r w:rsidR="00E63711" w:rsidRPr="00AC137D">
        <w:rPr>
          <w:rFonts w:ascii="Times New Roman" w:hAnsi="Times New Roman" w:cs="Times New Roman"/>
          <w:sz w:val="24"/>
          <w:szCs w:val="24"/>
        </w:rPr>
        <w:t>anje vozačke dozvole” zamjenjuju</w:t>
      </w:r>
      <w:r w:rsidR="009E3492" w:rsidRPr="00AC137D">
        <w:rPr>
          <w:rFonts w:ascii="Times New Roman" w:hAnsi="Times New Roman" w:cs="Times New Roman"/>
          <w:sz w:val="24"/>
          <w:szCs w:val="24"/>
        </w:rPr>
        <w:t xml:space="preserve"> se rije</w:t>
      </w:r>
      <w:r w:rsidR="00637CFD">
        <w:rPr>
          <w:rFonts w:ascii="Times New Roman" w:hAnsi="Times New Roman" w:cs="Times New Roman"/>
          <w:sz w:val="24"/>
          <w:szCs w:val="24"/>
        </w:rPr>
        <w:t>čima: “privremenog ograničenja</w:t>
      </w:r>
      <w:r w:rsidR="009E3492" w:rsidRPr="00AC137D">
        <w:rPr>
          <w:rFonts w:ascii="Times New Roman" w:hAnsi="Times New Roman" w:cs="Times New Roman"/>
          <w:sz w:val="24"/>
          <w:szCs w:val="24"/>
        </w:rPr>
        <w:t xml:space="preserve"> prava na upravljanje motornim vozilom”.</w:t>
      </w:r>
    </w:p>
    <w:p w:rsidR="009E3492" w:rsidRPr="00AC137D" w:rsidRDefault="009E3492" w:rsidP="000D09E4">
      <w:pPr>
        <w:pStyle w:val="NoSpacing"/>
        <w:jc w:val="both"/>
        <w:rPr>
          <w:rFonts w:ascii="Times New Roman" w:hAnsi="Times New Roman" w:cs="Times New Roman"/>
          <w:sz w:val="24"/>
          <w:szCs w:val="24"/>
        </w:rPr>
      </w:pPr>
    </w:p>
    <w:p w:rsidR="00F1506F" w:rsidRDefault="00F1506F" w:rsidP="003E4D7E">
      <w:pPr>
        <w:pStyle w:val="NoSpacing"/>
        <w:jc w:val="center"/>
        <w:rPr>
          <w:rFonts w:ascii="Times New Roman" w:hAnsi="Times New Roman" w:cs="Times New Roman"/>
          <w:b/>
          <w:sz w:val="24"/>
          <w:szCs w:val="24"/>
        </w:rPr>
      </w:pPr>
    </w:p>
    <w:p w:rsidR="00F1506F" w:rsidRDefault="00F1506F" w:rsidP="003E4D7E">
      <w:pPr>
        <w:pStyle w:val="NoSpacing"/>
        <w:jc w:val="center"/>
        <w:rPr>
          <w:rFonts w:ascii="Times New Roman" w:hAnsi="Times New Roman" w:cs="Times New Roman"/>
          <w:b/>
          <w:sz w:val="24"/>
          <w:szCs w:val="24"/>
        </w:rPr>
      </w:pPr>
    </w:p>
    <w:p w:rsidR="005E2286" w:rsidRDefault="005E2286" w:rsidP="003E4D7E">
      <w:pPr>
        <w:pStyle w:val="NoSpacing"/>
        <w:jc w:val="center"/>
        <w:rPr>
          <w:rFonts w:ascii="Times New Roman" w:hAnsi="Times New Roman" w:cs="Times New Roman"/>
          <w:b/>
          <w:sz w:val="24"/>
          <w:szCs w:val="24"/>
        </w:rPr>
      </w:pPr>
    </w:p>
    <w:p w:rsidR="00F1506F" w:rsidRDefault="00F1506F" w:rsidP="003E4D7E">
      <w:pPr>
        <w:pStyle w:val="NoSpacing"/>
        <w:jc w:val="center"/>
        <w:rPr>
          <w:rFonts w:ascii="Times New Roman" w:hAnsi="Times New Roman" w:cs="Times New Roman"/>
          <w:b/>
          <w:sz w:val="24"/>
          <w:szCs w:val="24"/>
        </w:rPr>
      </w:pPr>
    </w:p>
    <w:p w:rsidR="003E4D7E" w:rsidRPr="00AC137D" w:rsidRDefault="003E4D7E" w:rsidP="003E4D7E">
      <w:pPr>
        <w:pStyle w:val="NoSpacing"/>
        <w:jc w:val="center"/>
        <w:rPr>
          <w:rFonts w:ascii="Times New Roman" w:hAnsi="Times New Roman" w:cs="Times New Roman"/>
          <w:sz w:val="24"/>
          <w:szCs w:val="24"/>
        </w:rPr>
      </w:pPr>
      <w:r w:rsidRPr="00AC137D">
        <w:rPr>
          <w:rFonts w:ascii="Times New Roman" w:hAnsi="Times New Roman" w:cs="Times New Roman"/>
          <w:b/>
          <w:sz w:val="24"/>
          <w:szCs w:val="24"/>
        </w:rPr>
        <w:lastRenderedPageBreak/>
        <w:t>Član 3</w:t>
      </w:r>
      <w:r w:rsidR="002A71D8">
        <w:rPr>
          <w:rFonts w:ascii="Times New Roman" w:hAnsi="Times New Roman" w:cs="Times New Roman"/>
          <w:b/>
          <w:sz w:val="24"/>
          <w:szCs w:val="24"/>
        </w:rPr>
        <w:t>8</w:t>
      </w:r>
    </w:p>
    <w:p w:rsidR="00F1506F" w:rsidRDefault="00282B57" w:rsidP="00F1506F">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3E4D7E" w:rsidRPr="00AC137D">
        <w:rPr>
          <w:rFonts w:ascii="Times New Roman" w:hAnsi="Times New Roman" w:cs="Times New Roman"/>
          <w:sz w:val="24"/>
          <w:szCs w:val="24"/>
        </w:rPr>
        <w:t>U članu 208</w:t>
      </w:r>
      <w:r w:rsidR="008C4C48" w:rsidRPr="00AC137D">
        <w:rPr>
          <w:rFonts w:ascii="Times New Roman" w:hAnsi="Times New Roman" w:cs="Times New Roman"/>
          <w:sz w:val="24"/>
          <w:szCs w:val="24"/>
        </w:rPr>
        <w:t xml:space="preserve"> stav</w:t>
      </w:r>
      <w:r w:rsidR="003D324D" w:rsidRPr="00AC137D">
        <w:rPr>
          <w:rFonts w:ascii="Times New Roman" w:hAnsi="Times New Roman" w:cs="Times New Roman"/>
          <w:sz w:val="24"/>
          <w:szCs w:val="24"/>
        </w:rPr>
        <w:t xml:space="preserve"> 3 </w:t>
      </w:r>
      <w:r w:rsidR="00D07163" w:rsidRPr="00AC137D">
        <w:rPr>
          <w:rFonts w:ascii="Times New Roman" w:hAnsi="Times New Roman" w:cs="Times New Roman"/>
          <w:sz w:val="24"/>
          <w:szCs w:val="24"/>
        </w:rPr>
        <w:t>mijenja se i glasi</w:t>
      </w:r>
      <w:r w:rsidR="003D324D" w:rsidRPr="00AC137D">
        <w:rPr>
          <w:rFonts w:ascii="Times New Roman" w:hAnsi="Times New Roman" w:cs="Times New Roman"/>
          <w:sz w:val="24"/>
          <w:szCs w:val="24"/>
        </w:rPr>
        <w:t xml:space="preserve">: </w:t>
      </w:r>
    </w:p>
    <w:p w:rsidR="00243108" w:rsidRDefault="00EB6991" w:rsidP="00F1506F">
      <w:pPr>
        <w:pStyle w:val="NoSpacing"/>
        <w:jc w:val="both"/>
        <w:rPr>
          <w:rFonts w:ascii="Times New Roman" w:hAnsi="Times New Roman" w:cs="Times New Roman"/>
          <w:sz w:val="24"/>
          <w:szCs w:val="24"/>
        </w:rPr>
      </w:pPr>
      <w:r w:rsidRPr="00F1506F">
        <w:rPr>
          <w:rFonts w:ascii="Times New Roman" w:hAnsi="Times New Roman" w:cs="Times New Roman"/>
          <w:sz w:val="24"/>
          <w:szCs w:val="24"/>
        </w:rPr>
        <w:t xml:space="preserve">“Izvršenje pravosnažne odluke kojom je izrečena zaštitna mjera iz stava 1 ovog člana sprovodi se upisom u evidenciju zaštitnih mjera zabrane upravljanja motornim vozilom. </w:t>
      </w:r>
      <w:r w:rsidR="00CD009D" w:rsidRPr="00F1506F">
        <w:rPr>
          <w:rFonts w:ascii="Times New Roman" w:hAnsi="Times New Roman" w:cs="Times New Roman"/>
          <w:sz w:val="24"/>
          <w:szCs w:val="24"/>
        </w:rPr>
        <w:t>Izvršenje zaštitne</w:t>
      </w:r>
      <w:r w:rsidRPr="00F1506F">
        <w:rPr>
          <w:rFonts w:ascii="Times New Roman" w:hAnsi="Times New Roman" w:cs="Times New Roman"/>
          <w:sz w:val="24"/>
          <w:szCs w:val="24"/>
        </w:rPr>
        <w:t xml:space="preserve"> </w:t>
      </w:r>
      <w:r w:rsidR="00637CFD" w:rsidRPr="00F1506F">
        <w:rPr>
          <w:rFonts w:ascii="Times New Roman" w:hAnsi="Times New Roman" w:cs="Times New Roman"/>
          <w:sz w:val="24"/>
          <w:szCs w:val="24"/>
        </w:rPr>
        <w:t xml:space="preserve">mjera počinje da teče narednog </w:t>
      </w:r>
      <w:r w:rsidRPr="00F1506F">
        <w:rPr>
          <w:rFonts w:ascii="Times New Roman" w:hAnsi="Times New Roman" w:cs="Times New Roman"/>
          <w:sz w:val="24"/>
          <w:szCs w:val="24"/>
        </w:rPr>
        <w:t>dana od dana obavještavanja v</w:t>
      </w:r>
      <w:r w:rsidR="00AF6DE5" w:rsidRPr="00F1506F">
        <w:rPr>
          <w:rFonts w:ascii="Times New Roman" w:hAnsi="Times New Roman" w:cs="Times New Roman"/>
          <w:sz w:val="24"/>
          <w:szCs w:val="24"/>
        </w:rPr>
        <w:t>ozača o početku primjene mjere.</w:t>
      </w:r>
      <w:r w:rsidR="00CD009D" w:rsidRPr="00F1506F">
        <w:rPr>
          <w:rFonts w:ascii="Times New Roman" w:hAnsi="Times New Roman" w:cs="Times New Roman"/>
          <w:sz w:val="24"/>
          <w:szCs w:val="24"/>
        </w:rPr>
        <w:t>”</w:t>
      </w:r>
      <w:r w:rsidRPr="00AC137D">
        <w:rPr>
          <w:rFonts w:ascii="Times New Roman" w:hAnsi="Times New Roman" w:cs="Times New Roman"/>
          <w:sz w:val="24"/>
          <w:szCs w:val="24"/>
        </w:rPr>
        <w:tab/>
      </w:r>
    </w:p>
    <w:p w:rsidR="007B66FF" w:rsidRPr="007B66FF" w:rsidRDefault="007B66FF" w:rsidP="007B66FF">
      <w:pPr>
        <w:pStyle w:val="NoSpacing"/>
        <w:ind w:firstLine="720"/>
        <w:jc w:val="both"/>
        <w:rPr>
          <w:rFonts w:ascii="Times New Roman" w:hAnsi="Times New Roman" w:cs="Times New Roman"/>
          <w:sz w:val="24"/>
          <w:szCs w:val="24"/>
        </w:rPr>
      </w:pPr>
    </w:p>
    <w:p w:rsidR="00FC0E0F" w:rsidRPr="00D82A13" w:rsidRDefault="00F44F5D" w:rsidP="00D82A13">
      <w:pPr>
        <w:spacing w:before="30" w:after="30" w:line="240" w:lineRule="auto"/>
        <w:jc w:val="center"/>
        <w:rPr>
          <w:rFonts w:ascii="Times New Roman" w:eastAsia="Times New Roman" w:hAnsi="Times New Roman" w:cs="Times New Roman"/>
          <w:b/>
          <w:bCs/>
          <w:sz w:val="24"/>
          <w:szCs w:val="24"/>
          <w:u w:val="single"/>
          <w:lang w:eastAsia="sr-Cyrl-CS"/>
        </w:rPr>
      </w:pPr>
      <w:r w:rsidRPr="00AC137D">
        <w:rPr>
          <w:rFonts w:ascii="Times New Roman" w:hAnsi="Times New Roman" w:cs="Times New Roman"/>
          <w:b/>
          <w:sz w:val="24"/>
          <w:szCs w:val="24"/>
        </w:rPr>
        <w:t>Član 3</w:t>
      </w:r>
      <w:r w:rsidR="002A71D8">
        <w:rPr>
          <w:rFonts w:ascii="Times New Roman" w:hAnsi="Times New Roman" w:cs="Times New Roman"/>
          <w:b/>
          <w:sz w:val="24"/>
          <w:szCs w:val="24"/>
        </w:rPr>
        <w:t>9</w:t>
      </w:r>
    </w:p>
    <w:p w:rsidR="009D1986" w:rsidRPr="00AC137D" w:rsidRDefault="00282B57" w:rsidP="00FC0E0F">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EB61FE" w:rsidRPr="00AC137D">
        <w:rPr>
          <w:rFonts w:ascii="Times New Roman" w:hAnsi="Times New Roman" w:cs="Times New Roman"/>
          <w:sz w:val="24"/>
          <w:szCs w:val="24"/>
        </w:rPr>
        <w:t>U članu 216</w:t>
      </w:r>
      <w:r w:rsidRPr="00AC137D">
        <w:rPr>
          <w:rFonts w:ascii="Times New Roman" w:hAnsi="Times New Roman" w:cs="Times New Roman"/>
          <w:sz w:val="24"/>
          <w:szCs w:val="24"/>
        </w:rPr>
        <w:t xml:space="preserve"> stav 1</w:t>
      </w:r>
      <w:r w:rsidR="00691521">
        <w:rPr>
          <w:rFonts w:ascii="Times New Roman" w:hAnsi="Times New Roman" w:cs="Times New Roman"/>
          <w:sz w:val="24"/>
          <w:szCs w:val="24"/>
        </w:rPr>
        <w:t xml:space="preserve"> </w:t>
      </w:r>
      <w:r w:rsidR="009D1986" w:rsidRPr="00AC137D">
        <w:rPr>
          <w:rFonts w:ascii="Times New Roman" w:hAnsi="Times New Roman" w:cs="Times New Roman"/>
          <w:sz w:val="24"/>
          <w:szCs w:val="24"/>
        </w:rPr>
        <w:t>mijenja se i glasi:</w:t>
      </w:r>
    </w:p>
    <w:p w:rsidR="006D7E38" w:rsidRPr="00AC137D" w:rsidRDefault="009D1986" w:rsidP="00FC0E0F">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 xml:space="preserve">“Za vrijeme obavljanja praktične obuke u vozilu </w:t>
      </w:r>
      <w:r w:rsidR="00691521">
        <w:rPr>
          <w:rFonts w:ascii="Times New Roman" w:hAnsi="Times New Roman" w:cs="Times New Roman"/>
          <w:sz w:val="24"/>
          <w:szCs w:val="24"/>
        </w:rPr>
        <w:t>se mogu</w:t>
      </w:r>
      <w:r w:rsidRPr="00AC137D">
        <w:rPr>
          <w:rFonts w:ascii="Times New Roman" w:hAnsi="Times New Roman" w:cs="Times New Roman"/>
          <w:sz w:val="24"/>
          <w:szCs w:val="24"/>
        </w:rPr>
        <w:t xml:space="preserve"> nalaziti samo instruktor vožnje</w:t>
      </w:r>
      <w:r w:rsidR="00786C78">
        <w:rPr>
          <w:rFonts w:ascii="Times New Roman" w:hAnsi="Times New Roman" w:cs="Times New Roman"/>
          <w:sz w:val="24"/>
          <w:szCs w:val="24"/>
        </w:rPr>
        <w:t>, kandidat za vozača,</w:t>
      </w:r>
      <w:r w:rsidRPr="00AC137D">
        <w:rPr>
          <w:rFonts w:ascii="Times New Roman" w:hAnsi="Times New Roman" w:cs="Times New Roman"/>
          <w:sz w:val="24"/>
          <w:szCs w:val="24"/>
        </w:rPr>
        <w:t xml:space="preserve"> lice koje vrši</w:t>
      </w:r>
      <w:r w:rsidR="00786C78">
        <w:rPr>
          <w:rFonts w:ascii="Times New Roman" w:hAnsi="Times New Roman" w:cs="Times New Roman"/>
          <w:sz w:val="24"/>
          <w:szCs w:val="24"/>
        </w:rPr>
        <w:t xml:space="preserve"> inspekcijski</w:t>
      </w:r>
      <w:r w:rsidR="00DB680C">
        <w:rPr>
          <w:rFonts w:ascii="Times New Roman" w:hAnsi="Times New Roman" w:cs="Times New Roman"/>
          <w:sz w:val="24"/>
          <w:szCs w:val="24"/>
        </w:rPr>
        <w:t xml:space="preserve"> </w:t>
      </w:r>
      <w:r w:rsidRPr="00AC137D">
        <w:rPr>
          <w:rFonts w:ascii="Times New Roman" w:hAnsi="Times New Roman" w:cs="Times New Roman"/>
          <w:sz w:val="24"/>
          <w:szCs w:val="24"/>
        </w:rPr>
        <w:t xml:space="preserve">nadzor, </w:t>
      </w:r>
      <w:r w:rsidR="00FC0E0F" w:rsidRPr="00AC137D">
        <w:rPr>
          <w:rFonts w:ascii="Times New Roman" w:hAnsi="Times New Roman" w:cs="Times New Roman"/>
          <w:sz w:val="24"/>
          <w:szCs w:val="24"/>
        </w:rPr>
        <w:t>kao i ovlašćeni predstavnik auto škole koj</w:t>
      </w:r>
      <w:r w:rsidR="00DB680C">
        <w:rPr>
          <w:rFonts w:ascii="Times New Roman" w:hAnsi="Times New Roman" w:cs="Times New Roman"/>
          <w:sz w:val="24"/>
          <w:szCs w:val="24"/>
        </w:rPr>
        <w:t>i posjeduje važeću</w:t>
      </w:r>
      <w:r w:rsidR="009E0065">
        <w:rPr>
          <w:rFonts w:ascii="Times New Roman" w:hAnsi="Times New Roman" w:cs="Times New Roman"/>
          <w:sz w:val="24"/>
          <w:szCs w:val="24"/>
        </w:rPr>
        <w:t xml:space="preserve"> licencu</w:t>
      </w:r>
      <w:r w:rsidR="00DB680C">
        <w:rPr>
          <w:rFonts w:ascii="Times New Roman" w:hAnsi="Times New Roman" w:cs="Times New Roman"/>
          <w:sz w:val="24"/>
          <w:szCs w:val="24"/>
        </w:rPr>
        <w:t xml:space="preserve"> za instruktora vo</w:t>
      </w:r>
      <w:r w:rsidR="00DB680C">
        <w:rPr>
          <w:rFonts w:ascii="Times New Roman" w:hAnsi="Times New Roman" w:cs="Times New Roman"/>
          <w:sz w:val="24"/>
          <w:szCs w:val="24"/>
          <w:lang w:val="sr-Latn-ME"/>
        </w:rPr>
        <w:t>žnje</w:t>
      </w:r>
      <w:r w:rsidRPr="00AC137D">
        <w:rPr>
          <w:rFonts w:ascii="Times New Roman" w:hAnsi="Times New Roman" w:cs="Times New Roman"/>
          <w:sz w:val="24"/>
          <w:szCs w:val="24"/>
        </w:rPr>
        <w:t>.”</w:t>
      </w:r>
    </w:p>
    <w:p w:rsidR="00F44F5D" w:rsidRPr="00AC137D" w:rsidRDefault="00F44F5D" w:rsidP="00FC0E0F">
      <w:pPr>
        <w:pStyle w:val="NoSpacing"/>
        <w:jc w:val="both"/>
        <w:rPr>
          <w:rFonts w:ascii="Times New Roman" w:hAnsi="Times New Roman" w:cs="Times New Roman"/>
          <w:sz w:val="24"/>
          <w:szCs w:val="24"/>
        </w:rPr>
      </w:pPr>
    </w:p>
    <w:p w:rsidR="006D7E38" w:rsidRPr="00AC137D" w:rsidRDefault="006D7E38" w:rsidP="006D7E38">
      <w:pPr>
        <w:pStyle w:val="NoSpacing"/>
        <w:jc w:val="center"/>
        <w:rPr>
          <w:rFonts w:ascii="Times New Roman" w:hAnsi="Times New Roman" w:cs="Times New Roman"/>
          <w:sz w:val="24"/>
          <w:szCs w:val="24"/>
        </w:rPr>
      </w:pPr>
      <w:r w:rsidRPr="00AC137D">
        <w:rPr>
          <w:rFonts w:ascii="Times New Roman" w:hAnsi="Times New Roman" w:cs="Times New Roman"/>
          <w:b/>
          <w:sz w:val="24"/>
          <w:szCs w:val="24"/>
        </w:rPr>
        <w:t xml:space="preserve">Član </w:t>
      </w:r>
      <w:r w:rsidR="00840471">
        <w:rPr>
          <w:rFonts w:ascii="Times New Roman" w:hAnsi="Times New Roman" w:cs="Times New Roman"/>
          <w:b/>
          <w:sz w:val="24"/>
          <w:szCs w:val="24"/>
        </w:rPr>
        <w:t>4</w:t>
      </w:r>
      <w:r w:rsidR="00D82A13">
        <w:rPr>
          <w:rFonts w:ascii="Times New Roman" w:hAnsi="Times New Roman" w:cs="Times New Roman"/>
          <w:b/>
          <w:sz w:val="24"/>
          <w:szCs w:val="24"/>
        </w:rPr>
        <w:t>0</w:t>
      </w:r>
    </w:p>
    <w:p w:rsidR="002324F2" w:rsidRDefault="00282B57" w:rsidP="007271CB">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6D7E38" w:rsidRPr="00AC137D">
        <w:rPr>
          <w:rFonts w:ascii="Times New Roman" w:hAnsi="Times New Roman" w:cs="Times New Roman"/>
          <w:sz w:val="24"/>
          <w:szCs w:val="24"/>
        </w:rPr>
        <w:t>U članu</w:t>
      </w:r>
      <w:r w:rsidR="00DB680C">
        <w:rPr>
          <w:rFonts w:ascii="Times New Roman" w:hAnsi="Times New Roman" w:cs="Times New Roman"/>
          <w:sz w:val="24"/>
          <w:szCs w:val="24"/>
        </w:rPr>
        <w:t xml:space="preserve"> </w:t>
      </w:r>
      <w:r w:rsidR="006D7E38" w:rsidRPr="00AC137D">
        <w:rPr>
          <w:rFonts w:ascii="Times New Roman" w:hAnsi="Times New Roman" w:cs="Times New Roman"/>
          <w:sz w:val="24"/>
          <w:szCs w:val="24"/>
        </w:rPr>
        <w:t xml:space="preserve">217 </w:t>
      </w:r>
      <w:r w:rsidRPr="00AC137D">
        <w:rPr>
          <w:rFonts w:ascii="Times New Roman" w:hAnsi="Times New Roman" w:cs="Times New Roman"/>
          <w:sz w:val="24"/>
          <w:szCs w:val="24"/>
        </w:rPr>
        <w:t xml:space="preserve">stav 1 </w:t>
      </w:r>
      <w:r w:rsidR="006D7E38" w:rsidRPr="00AC137D">
        <w:rPr>
          <w:rFonts w:ascii="Times New Roman" w:hAnsi="Times New Roman" w:cs="Times New Roman"/>
          <w:sz w:val="24"/>
          <w:szCs w:val="24"/>
        </w:rPr>
        <w:t>poslije riječi</w:t>
      </w:r>
      <w:r w:rsidR="006D7E38" w:rsidRPr="00AC137D">
        <w:rPr>
          <w:rFonts w:ascii="Times New Roman" w:hAnsi="Times New Roman" w:cs="Times New Roman"/>
          <w:b/>
          <w:sz w:val="24"/>
          <w:szCs w:val="24"/>
        </w:rPr>
        <w:t xml:space="preserve">: </w:t>
      </w:r>
      <w:r w:rsidR="006D7E38" w:rsidRPr="00AC137D">
        <w:rPr>
          <w:rFonts w:ascii="Times New Roman" w:hAnsi="Times New Roman" w:cs="Times New Roman"/>
          <w:sz w:val="24"/>
          <w:szCs w:val="24"/>
        </w:rPr>
        <w:t>“dužan je</w:t>
      </w:r>
      <w:r w:rsidRPr="00AC137D">
        <w:rPr>
          <w:rFonts w:ascii="Times New Roman" w:hAnsi="Times New Roman" w:cs="Times New Roman"/>
          <w:sz w:val="24"/>
          <w:szCs w:val="24"/>
        </w:rPr>
        <w:t xml:space="preserve"> da</w:t>
      </w:r>
      <w:r w:rsidR="006D7E38" w:rsidRPr="00AC137D">
        <w:rPr>
          <w:rFonts w:ascii="Times New Roman" w:hAnsi="Times New Roman" w:cs="Times New Roman"/>
          <w:sz w:val="24"/>
          <w:szCs w:val="24"/>
        </w:rPr>
        <w:t>” dodaju se riječi: “prije svakog narednog polaganja”.</w:t>
      </w:r>
    </w:p>
    <w:p w:rsidR="007271CB" w:rsidRPr="007271CB" w:rsidRDefault="007271CB" w:rsidP="007271CB">
      <w:pPr>
        <w:pStyle w:val="NoSpacing"/>
        <w:jc w:val="both"/>
        <w:rPr>
          <w:rFonts w:ascii="Times New Roman" w:hAnsi="Times New Roman" w:cs="Times New Roman"/>
          <w:sz w:val="24"/>
          <w:szCs w:val="24"/>
        </w:rPr>
      </w:pPr>
    </w:p>
    <w:p w:rsidR="002324F2" w:rsidRPr="00AC137D" w:rsidRDefault="002A71D8" w:rsidP="009D1986">
      <w:pPr>
        <w:pStyle w:val="NoSpacing"/>
        <w:jc w:val="center"/>
        <w:rPr>
          <w:rFonts w:ascii="Times New Roman" w:hAnsi="Times New Roman" w:cs="Times New Roman"/>
          <w:b/>
          <w:sz w:val="24"/>
          <w:szCs w:val="24"/>
        </w:rPr>
      </w:pPr>
      <w:r>
        <w:rPr>
          <w:rFonts w:ascii="Times New Roman" w:hAnsi="Times New Roman" w:cs="Times New Roman"/>
          <w:b/>
          <w:sz w:val="24"/>
          <w:szCs w:val="24"/>
        </w:rPr>
        <w:t>Član</w:t>
      </w:r>
      <w:r w:rsidR="00910DC3">
        <w:rPr>
          <w:rFonts w:ascii="Times New Roman" w:hAnsi="Times New Roman" w:cs="Times New Roman"/>
          <w:b/>
          <w:sz w:val="24"/>
          <w:szCs w:val="24"/>
        </w:rPr>
        <w:t xml:space="preserve"> 41</w:t>
      </w:r>
    </w:p>
    <w:p w:rsidR="002324F2" w:rsidRPr="00AC137D" w:rsidRDefault="004C1EC0" w:rsidP="002324F2">
      <w:pPr>
        <w:spacing w:after="0" w:line="240" w:lineRule="auto"/>
        <w:ind w:firstLine="709"/>
        <w:jc w:val="both"/>
        <w:rPr>
          <w:rFonts w:ascii="Times New Roman" w:eastAsia="Times New Roman" w:hAnsi="Times New Roman" w:cs="Times New Roman"/>
          <w:sz w:val="24"/>
          <w:szCs w:val="24"/>
          <w:lang w:eastAsia="sr-Cyrl-CS"/>
        </w:rPr>
      </w:pPr>
      <w:r w:rsidRPr="00AC137D">
        <w:rPr>
          <w:rFonts w:ascii="Times New Roman" w:eastAsia="Times New Roman" w:hAnsi="Times New Roman" w:cs="Times New Roman"/>
          <w:bCs/>
          <w:sz w:val="24"/>
          <w:szCs w:val="24"/>
          <w:lang w:eastAsia="sr-Cyrl-CS"/>
        </w:rPr>
        <w:t>U članu</w:t>
      </w:r>
      <w:r w:rsidR="002324F2" w:rsidRPr="00AC137D">
        <w:rPr>
          <w:rFonts w:ascii="Times New Roman" w:eastAsia="Times New Roman" w:hAnsi="Times New Roman" w:cs="Times New Roman"/>
          <w:bCs/>
          <w:sz w:val="24"/>
          <w:szCs w:val="24"/>
          <w:lang w:eastAsia="sr-Cyrl-CS"/>
        </w:rPr>
        <w:t xml:space="preserve"> 21</w:t>
      </w:r>
      <w:r w:rsidRPr="00AC137D">
        <w:rPr>
          <w:rFonts w:ascii="Times New Roman" w:eastAsia="Times New Roman" w:hAnsi="Times New Roman" w:cs="Times New Roman"/>
          <w:bCs/>
          <w:sz w:val="24"/>
          <w:szCs w:val="24"/>
          <w:lang w:eastAsia="sr-Cyrl-CS"/>
        </w:rPr>
        <w:t xml:space="preserve">8 </w:t>
      </w:r>
      <w:r w:rsidRPr="00AC137D">
        <w:rPr>
          <w:rFonts w:ascii="Times New Roman" w:eastAsia="Times New Roman" w:hAnsi="Times New Roman" w:cs="Times New Roman"/>
          <w:sz w:val="24"/>
          <w:szCs w:val="24"/>
          <w:lang w:eastAsia="sr-Cyrl-CS"/>
        </w:rPr>
        <w:t>stav</w:t>
      </w:r>
      <w:r w:rsidR="002324F2" w:rsidRPr="00AC137D">
        <w:rPr>
          <w:rFonts w:ascii="Times New Roman" w:eastAsia="Times New Roman" w:hAnsi="Times New Roman" w:cs="Times New Roman"/>
          <w:sz w:val="24"/>
          <w:szCs w:val="24"/>
          <w:lang w:eastAsia="sr-Cyrl-CS"/>
        </w:rPr>
        <w:t xml:space="preserve"> 3 </w:t>
      </w:r>
      <w:proofErr w:type="gramStart"/>
      <w:r w:rsidR="002324F2" w:rsidRPr="00AC137D">
        <w:rPr>
          <w:rFonts w:ascii="Times New Roman" w:eastAsia="Times New Roman" w:hAnsi="Times New Roman" w:cs="Times New Roman"/>
          <w:sz w:val="24"/>
          <w:szCs w:val="24"/>
          <w:lang w:eastAsia="sr-Cyrl-CS"/>
        </w:rPr>
        <w:t>riječi:</w:t>
      </w:r>
      <w:r w:rsidR="00F1506F">
        <w:rPr>
          <w:rFonts w:ascii="Times New Roman" w:eastAsia="Times New Roman" w:hAnsi="Times New Roman" w:cs="Times New Roman"/>
          <w:sz w:val="24"/>
          <w:szCs w:val="24"/>
          <w:lang w:eastAsia="sr-Cyrl-CS"/>
        </w:rPr>
        <w:t>“</w:t>
      </w:r>
      <w:proofErr w:type="gramEnd"/>
      <w:r w:rsidR="002324F2" w:rsidRPr="00AC137D">
        <w:rPr>
          <w:rFonts w:ascii="Times New Roman" w:eastAsia="Times New Roman" w:hAnsi="Times New Roman" w:cs="Times New Roman"/>
          <w:sz w:val="24"/>
          <w:szCs w:val="24"/>
          <w:lang w:eastAsia="sr-Cyrl-CS"/>
        </w:rPr>
        <w:t>u srednjoj“ brišu se.</w:t>
      </w:r>
    </w:p>
    <w:p w:rsidR="00EA166A" w:rsidRPr="00AC137D" w:rsidRDefault="00EA166A" w:rsidP="002324F2">
      <w:pPr>
        <w:spacing w:after="0" w:line="240" w:lineRule="auto"/>
        <w:ind w:firstLine="709"/>
        <w:jc w:val="both"/>
        <w:rPr>
          <w:rFonts w:ascii="Times New Roman" w:eastAsia="Times New Roman" w:hAnsi="Times New Roman" w:cs="Times New Roman"/>
          <w:sz w:val="24"/>
          <w:szCs w:val="24"/>
          <w:lang w:eastAsia="sr-Cyrl-CS"/>
        </w:rPr>
      </w:pPr>
    </w:p>
    <w:p w:rsidR="00AF5799" w:rsidRPr="00AC137D" w:rsidRDefault="00AF5799" w:rsidP="00AF5799">
      <w:pPr>
        <w:spacing w:after="0" w:line="240" w:lineRule="auto"/>
        <w:jc w:val="center"/>
        <w:rPr>
          <w:rFonts w:ascii="Times New Roman" w:eastAsia="Times New Roman" w:hAnsi="Times New Roman" w:cs="Times New Roman"/>
          <w:sz w:val="24"/>
          <w:szCs w:val="24"/>
          <w:lang w:eastAsia="sr-Cyrl-CS"/>
        </w:rPr>
      </w:pPr>
      <w:r w:rsidRPr="00AC137D">
        <w:rPr>
          <w:rFonts w:ascii="Times New Roman" w:eastAsia="Times New Roman" w:hAnsi="Times New Roman" w:cs="Times New Roman"/>
          <w:b/>
          <w:sz w:val="24"/>
          <w:szCs w:val="24"/>
          <w:lang w:eastAsia="sr-Cyrl-CS"/>
        </w:rPr>
        <w:t>Član 4</w:t>
      </w:r>
      <w:r w:rsidR="00910DC3">
        <w:rPr>
          <w:rFonts w:ascii="Times New Roman" w:eastAsia="Times New Roman" w:hAnsi="Times New Roman" w:cs="Times New Roman"/>
          <w:b/>
          <w:sz w:val="24"/>
          <w:szCs w:val="24"/>
          <w:lang w:eastAsia="sr-Cyrl-CS"/>
        </w:rPr>
        <w:t>2</w:t>
      </w:r>
    </w:p>
    <w:p w:rsidR="002324F2" w:rsidRPr="00AC137D" w:rsidRDefault="00AF5799" w:rsidP="00AF5799">
      <w:pPr>
        <w:pStyle w:val="NoSpacing"/>
        <w:rPr>
          <w:rFonts w:ascii="Times New Roman" w:hAnsi="Times New Roman" w:cs="Times New Roman"/>
          <w:sz w:val="24"/>
          <w:szCs w:val="24"/>
        </w:rPr>
      </w:pPr>
      <w:r w:rsidRPr="00AC137D">
        <w:rPr>
          <w:rFonts w:ascii="Times New Roman" w:hAnsi="Times New Roman" w:cs="Times New Roman"/>
          <w:sz w:val="24"/>
          <w:szCs w:val="24"/>
        </w:rPr>
        <w:tab/>
        <w:t>U članu 219 stav 1 tačka 4</w:t>
      </w:r>
      <w:r w:rsidR="00F10BB3">
        <w:rPr>
          <w:rFonts w:ascii="Times New Roman" w:hAnsi="Times New Roman" w:cs="Times New Roman"/>
          <w:sz w:val="24"/>
          <w:szCs w:val="24"/>
        </w:rPr>
        <w:t xml:space="preserve"> poslije </w:t>
      </w:r>
      <w:proofErr w:type="gramStart"/>
      <w:r w:rsidR="00F1506F">
        <w:rPr>
          <w:rFonts w:ascii="Times New Roman" w:hAnsi="Times New Roman" w:cs="Times New Roman"/>
          <w:sz w:val="24"/>
          <w:szCs w:val="24"/>
        </w:rPr>
        <w:t xml:space="preserve">riječi </w:t>
      </w:r>
      <w:r w:rsidR="00F10BB3">
        <w:rPr>
          <w:rFonts w:ascii="Times New Roman" w:hAnsi="Times New Roman" w:cs="Times New Roman"/>
          <w:sz w:val="24"/>
          <w:szCs w:val="24"/>
        </w:rPr>
        <w:t>”lizinga</w:t>
      </w:r>
      <w:proofErr w:type="gramEnd"/>
      <w:r w:rsidR="00F10BB3">
        <w:rPr>
          <w:rFonts w:ascii="Times New Roman" w:hAnsi="Times New Roman" w:cs="Times New Roman"/>
          <w:sz w:val="24"/>
          <w:szCs w:val="24"/>
        </w:rPr>
        <w:t xml:space="preserve">” stavlja </w:t>
      </w:r>
      <w:r w:rsidR="00F1506F">
        <w:rPr>
          <w:rFonts w:ascii="Times New Roman" w:hAnsi="Times New Roman" w:cs="Times New Roman"/>
          <w:sz w:val="24"/>
          <w:szCs w:val="24"/>
        </w:rPr>
        <w:t>s</w:t>
      </w:r>
      <w:r w:rsidR="00F10BB3">
        <w:rPr>
          <w:rFonts w:ascii="Times New Roman" w:hAnsi="Times New Roman" w:cs="Times New Roman"/>
          <w:sz w:val="24"/>
          <w:szCs w:val="24"/>
        </w:rPr>
        <w:t>e tačka-zarez, a riječi :</w:t>
      </w:r>
      <w:r w:rsidRPr="00AC137D">
        <w:rPr>
          <w:rFonts w:ascii="Times New Roman" w:hAnsi="Times New Roman" w:cs="Times New Roman"/>
          <w:sz w:val="24"/>
          <w:szCs w:val="24"/>
        </w:rPr>
        <w:t>”ili zakupa</w:t>
      </w:r>
      <w:r w:rsidR="00F10BB3">
        <w:rPr>
          <w:rFonts w:ascii="Times New Roman" w:hAnsi="Times New Roman" w:cs="Times New Roman"/>
          <w:sz w:val="24"/>
          <w:szCs w:val="24"/>
        </w:rPr>
        <w:t>;</w:t>
      </w:r>
      <w:r w:rsidRPr="00AC137D">
        <w:rPr>
          <w:rFonts w:ascii="Times New Roman" w:hAnsi="Times New Roman" w:cs="Times New Roman"/>
          <w:sz w:val="24"/>
          <w:szCs w:val="24"/>
        </w:rPr>
        <w:t>” brišu se.</w:t>
      </w:r>
    </w:p>
    <w:p w:rsidR="00AF5799" w:rsidRPr="00AC137D" w:rsidRDefault="00AF5799" w:rsidP="00AF5799">
      <w:pPr>
        <w:pStyle w:val="NoSpacing"/>
        <w:rPr>
          <w:rFonts w:ascii="Times New Roman" w:hAnsi="Times New Roman" w:cs="Times New Roman"/>
          <w:b/>
          <w:color w:val="9BBB59" w:themeColor="accent3"/>
          <w:sz w:val="24"/>
          <w:szCs w:val="24"/>
        </w:rPr>
      </w:pPr>
    </w:p>
    <w:p w:rsidR="002324F2" w:rsidRPr="00AC137D" w:rsidRDefault="009D1986" w:rsidP="002324F2">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Član 4</w:t>
      </w:r>
      <w:r w:rsidR="00FE56AC">
        <w:rPr>
          <w:rFonts w:ascii="Times New Roman" w:hAnsi="Times New Roman" w:cs="Times New Roman"/>
          <w:b/>
          <w:sz w:val="24"/>
          <w:szCs w:val="24"/>
        </w:rPr>
        <w:t>3</w:t>
      </w:r>
    </w:p>
    <w:p w:rsidR="00B232AF" w:rsidRPr="00AC137D" w:rsidRDefault="00AF60CF" w:rsidP="00B232AF">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B232AF" w:rsidRPr="00AC137D">
        <w:rPr>
          <w:rFonts w:ascii="Times New Roman" w:hAnsi="Times New Roman" w:cs="Times New Roman"/>
          <w:sz w:val="24"/>
          <w:szCs w:val="24"/>
        </w:rPr>
        <w:t xml:space="preserve">U članu 220 stav 1 </w:t>
      </w:r>
      <w:r w:rsidR="008136B7" w:rsidRPr="00AC137D">
        <w:rPr>
          <w:rFonts w:ascii="Times New Roman" w:hAnsi="Times New Roman" w:cs="Times New Roman"/>
          <w:sz w:val="24"/>
          <w:szCs w:val="24"/>
        </w:rPr>
        <w:t>tačka</w:t>
      </w:r>
      <w:r w:rsidR="00B232AF" w:rsidRPr="00AC137D">
        <w:rPr>
          <w:rFonts w:ascii="Times New Roman" w:hAnsi="Times New Roman" w:cs="Times New Roman"/>
          <w:sz w:val="24"/>
          <w:szCs w:val="24"/>
        </w:rPr>
        <w:t xml:space="preserve"> 4 </w:t>
      </w:r>
      <w:r w:rsidR="002058C8" w:rsidRPr="00AC137D">
        <w:rPr>
          <w:rFonts w:ascii="Times New Roman" w:hAnsi="Times New Roman" w:cs="Times New Roman"/>
          <w:sz w:val="24"/>
          <w:szCs w:val="24"/>
        </w:rPr>
        <w:t>mijenja se i glasi</w:t>
      </w:r>
      <w:r w:rsidR="00B232AF" w:rsidRPr="00AC137D">
        <w:rPr>
          <w:rFonts w:ascii="Times New Roman" w:hAnsi="Times New Roman" w:cs="Times New Roman"/>
          <w:sz w:val="24"/>
          <w:szCs w:val="24"/>
        </w:rPr>
        <w:t>:</w:t>
      </w:r>
    </w:p>
    <w:p w:rsidR="002324F2" w:rsidRPr="00AC137D" w:rsidRDefault="002058C8" w:rsidP="002324F2">
      <w:pPr>
        <w:spacing w:after="0" w:line="240" w:lineRule="auto"/>
        <w:ind w:firstLine="709"/>
        <w:jc w:val="both"/>
        <w:rPr>
          <w:rFonts w:ascii="Times New Roman" w:eastAsia="Times New Roman" w:hAnsi="Times New Roman" w:cs="Times New Roman"/>
          <w:sz w:val="24"/>
          <w:szCs w:val="24"/>
          <w:lang w:eastAsia="sr-Cyrl-CS"/>
        </w:rPr>
      </w:pPr>
      <w:r w:rsidRPr="00AC137D">
        <w:rPr>
          <w:rFonts w:ascii="Times New Roman" w:eastAsia="Times New Roman" w:hAnsi="Times New Roman" w:cs="Times New Roman"/>
          <w:sz w:val="24"/>
          <w:szCs w:val="24"/>
          <w:lang w:eastAsia="sr-Cyrl-CS"/>
        </w:rPr>
        <w:t>„4</w:t>
      </w:r>
      <w:r w:rsidR="002324F2" w:rsidRPr="00AC137D">
        <w:rPr>
          <w:rFonts w:ascii="Times New Roman" w:eastAsia="Times New Roman" w:hAnsi="Times New Roman" w:cs="Times New Roman"/>
          <w:sz w:val="24"/>
          <w:szCs w:val="24"/>
          <w:lang w:eastAsia="sr-Cyrl-CS"/>
        </w:rPr>
        <w:t xml:space="preserve">) </w:t>
      </w:r>
      <w:r w:rsidRPr="00AC137D">
        <w:rPr>
          <w:rFonts w:ascii="Times New Roman" w:eastAsia="Times New Roman" w:hAnsi="Times New Roman" w:cs="Times New Roman"/>
          <w:sz w:val="24"/>
          <w:szCs w:val="24"/>
          <w:lang w:eastAsia="sr-Cyrl-CS"/>
        </w:rPr>
        <w:t xml:space="preserve">ako </w:t>
      </w:r>
      <w:r w:rsidR="00B91CA0" w:rsidRPr="00AC137D">
        <w:rPr>
          <w:rFonts w:ascii="Times New Roman" w:eastAsia="Times New Roman" w:hAnsi="Times New Roman" w:cs="Times New Roman"/>
          <w:sz w:val="24"/>
          <w:szCs w:val="24"/>
          <w:lang w:eastAsia="sr-Cyrl-CS"/>
        </w:rPr>
        <w:t xml:space="preserve">auto škola </w:t>
      </w:r>
      <w:r w:rsidRPr="00AC137D">
        <w:rPr>
          <w:rFonts w:ascii="Times New Roman" w:eastAsia="Times New Roman" w:hAnsi="Times New Roman" w:cs="Times New Roman"/>
          <w:sz w:val="24"/>
          <w:szCs w:val="24"/>
          <w:lang w:eastAsia="sr-Cyrl-CS"/>
        </w:rPr>
        <w:t xml:space="preserve">obuku za kandidata za vozača ne sprovodi u skladu sa programom obrazovanja odraslih </w:t>
      </w:r>
      <w:r w:rsidR="00B91CA0" w:rsidRPr="00AC137D">
        <w:rPr>
          <w:rFonts w:ascii="Times New Roman" w:eastAsia="Times New Roman" w:hAnsi="Times New Roman" w:cs="Times New Roman"/>
          <w:sz w:val="24"/>
          <w:szCs w:val="24"/>
          <w:lang w:eastAsia="sr-Cyrl-CS"/>
        </w:rPr>
        <w:t>za upravljanje motorni</w:t>
      </w:r>
      <w:r w:rsidR="00F1506F">
        <w:rPr>
          <w:rFonts w:ascii="Times New Roman" w:eastAsia="Times New Roman" w:hAnsi="Times New Roman" w:cs="Times New Roman"/>
          <w:sz w:val="24"/>
          <w:szCs w:val="24"/>
          <w:lang w:eastAsia="sr-Cyrl-CS"/>
        </w:rPr>
        <w:t xml:space="preserve">m </w:t>
      </w:r>
      <w:proofErr w:type="gramStart"/>
      <w:r w:rsidR="00B91CA0" w:rsidRPr="00AC137D">
        <w:rPr>
          <w:rFonts w:ascii="Times New Roman" w:eastAsia="Times New Roman" w:hAnsi="Times New Roman" w:cs="Times New Roman"/>
          <w:sz w:val="24"/>
          <w:szCs w:val="24"/>
          <w:lang w:eastAsia="sr-Cyrl-CS"/>
        </w:rPr>
        <w:t>vozilom;“</w:t>
      </w:r>
      <w:proofErr w:type="gramEnd"/>
      <w:r w:rsidR="00485420">
        <w:rPr>
          <w:rFonts w:ascii="Times New Roman" w:eastAsia="Times New Roman" w:hAnsi="Times New Roman" w:cs="Times New Roman"/>
          <w:sz w:val="24"/>
          <w:szCs w:val="24"/>
          <w:lang w:eastAsia="sr-Cyrl-CS"/>
        </w:rPr>
        <w:t>.</w:t>
      </w:r>
    </w:p>
    <w:p w:rsidR="002058C8" w:rsidRPr="00AC137D" w:rsidRDefault="002058C8" w:rsidP="002324F2">
      <w:pPr>
        <w:spacing w:after="0" w:line="240" w:lineRule="auto"/>
        <w:ind w:firstLine="709"/>
        <w:jc w:val="both"/>
        <w:rPr>
          <w:rFonts w:ascii="Times New Roman" w:eastAsia="Times New Roman" w:hAnsi="Times New Roman" w:cs="Times New Roman"/>
          <w:sz w:val="24"/>
          <w:szCs w:val="24"/>
          <w:lang w:eastAsia="sr-Cyrl-CS"/>
        </w:rPr>
      </w:pPr>
      <w:r w:rsidRPr="00AC137D">
        <w:rPr>
          <w:rFonts w:ascii="Times New Roman" w:eastAsia="Times New Roman" w:hAnsi="Times New Roman" w:cs="Times New Roman"/>
          <w:sz w:val="24"/>
          <w:szCs w:val="24"/>
          <w:lang w:eastAsia="sr-Cyrl-CS"/>
        </w:rPr>
        <w:t xml:space="preserve">Poslije tačke 4 dodaju se </w:t>
      </w:r>
      <w:r w:rsidR="004C1EC0" w:rsidRPr="00AC137D">
        <w:rPr>
          <w:rFonts w:ascii="Times New Roman" w:eastAsia="Times New Roman" w:hAnsi="Times New Roman" w:cs="Times New Roman"/>
          <w:sz w:val="24"/>
          <w:szCs w:val="24"/>
          <w:lang w:eastAsia="sr-Cyrl-CS"/>
        </w:rPr>
        <w:t>tri</w:t>
      </w:r>
      <w:r w:rsidRPr="00AC137D">
        <w:rPr>
          <w:rFonts w:ascii="Times New Roman" w:eastAsia="Times New Roman" w:hAnsi="Times New Roman" w:cs="Times New Roman"/>
          <w:sz w:val="24"/>
          <w:szCs w:val="24"/>
          <w:lang w:eastAsia="sr-Cyrl-CS"/>
        </w:rPr>
        <w:t xml:space="preserve"> nove tačke koje glase:</w:t>
      </w:r>
    </w:p>
    <w:p w:rsidR="002058C8" w:rsidRPr="00AC137D" w:rsidRDefault="002058C8" w:rsidP="002324F2">
      <w:pPr>
        <w:spacing w:after="0" w:line="240" w:lineRule="auto"/>
        <w:ind w:firstLine="709"/>
        <w:jc w:val="both"/>
        <w:rPr>
          <w:rFonts w:ascii="Times New Roman" w:eastAsia="Times New Roman" w:hAnsi="Times New Roman" w:cs="Times New Roman"/>
          <w:sz w:val="24"/>
          <w:szCs w:val="24"/>
          <w:lang w:eastAsia="sr-Cyrl-CS"/>
        </w:rPr>
      </w:pPr>
      <w:r w:rsidRPr="00AC137D">
        <w:rPr>
          <w:rFonts w:ascii="Times New Roman" w:eastAsia="Times New Roman" w:hAnsi="Times New Roman" w:cs="Times New Roman"/>
          <w:sz w:val="24"/>
          <w:szCs w:val="24"/>
          <w:lang w:eastAsia="sr-Cyrl-CS"/>
        </w:rPr>
        <w:t>“5) ako evidenciju</w:t>
      </w:r>
      <w:r w:rsidR="00EA166A" w:rsidRPr="00AC137D">
        <w:rPr>
          <w:rFonts w:ascii="Times New Roman" w:eastAsia="Times New Roman" w:hAnsi="Times New Roman" w:cs="Times New Roman"/>
          <w:sz w:val="24"/>
          <w:szCs w:val="24"/>
          <w:lang w:eastAsia="sr-Cyrl-CS"/>
        </w:rPr>
        <w:t xml:space="preserve"> kandidata za vozače</w:t>
      </w:r>
      <w:r w:rsidRPr="00AC137D">
        <w:rPr>
          <w:rFonts w:ascii="Times New Roman" w:eastAsia="Times New Roman" w:hAnsi="Times New Roman" w:cs="Times New Roman"/>
          <w:sz w:val="24"/>
          <w:szCs w:val="24"/>
          <w:lang w:eastAsia="sr-Cyrl-CS"/>
        </w:rPr>
        <w:t xml:space="preserve"> ne vodi</w:t>
      </w:r>
      <w:r w:rsidR="00EA166A" w:rsidRPr="00AC137D">
        <w:rPr>
          <w:rFonts w:ascii="Times New Roman" w:eastAsia="Times New Roman" w:hAnsi="Times New Roman" w:cs="Times New Roman"/>
          <w:sz w:val="24"/>
          <w:szCs w:val="24"/>
          <w:lang w:eastAsia="sr-Cyrl-CS"/>
        </w:rPr>
        <w:t xml:space="preserve"> ili </w:t>
      </w:r>
      <w:r w:rsidR="00B91CA0" w:rsidRPr="00AC137D">
        <w:rPr>
          <w:rFonts w:ascii="Times New Roman" w:eastAsia="Times New Roman" w:hAnsi="Times New Roman" w:cs="Times New Roman"/>
          <w:sz w:val="24"/>
          <w:szCs w:val="24"/>
          <w:lang w:eastAsia="sr-Cyrl-CS"/>
        </w:rPr>
        <w:t xml:space="preserve">ne </w:t>
      </w:r>
      <w:r w:rsidR="00EA166A" w:rsidRPr="00AC137D">
        <w:rPr>
          <w:rFonts w:ascii="Times New Roman" w:eastAsia="Times New Roman" w:hAnsi="Times New Roman" w:cs="Times New Roman"/>
          <w:sz w:val="24"/>
          <w:szCs w:val="24"/>
          <w:lang w:eastAsia="sr-Cyrl-CS"/>
        </w:rPr>
        <w:t>čuva u skladu sa zakonom</w:t>
      </w:r>
      <w:r w:rsidRPr="00AC137D">
        <w:rPr>
          <w:rFonts w:ascii="Times New Roman" w:eastAsia="Times New Roman" w:hAnsi="Times New Roman" w:cs="Times New Roman"/>
          <w:sz w:val="24"/>
          <w:szCs w:val="24"/>
          <w:lang w:eastAsia="sr-Cyrl-CS"/>
        </w:rPr>
        <w:t>;</w:t>
      </w:r>
    </w:p>
    <w:p w:rsidR="002058C8" w:rsidRPr="00AC137D" w:rsidRDefault="002058C8" w:rsidP="002324F2">
      <w:pPr>
        <w:spacing w:after="0" w:line="240" w:lineRule="auto"/>
        <w:ind w:firstLine="709"/>
        <w:jc w:val="both"/>
        <w:rPr>
          <w:rFonts w:ascii="Times New Roman" w:eastAsia="Times New Roman" w:hAnsi="Times New Roman" w:cs="Times New Roman"/>
          <w:sz w:val="24"/>
          <w:szCs w:val="24"/>
          <w:lang w:eastAsia="sr-Cyrl-CS"/>
        </w:rPr>
      </w:pPr>
      <w:r w:rsidRPr="00AC137D">
        <w:rPr>
          <w:rFonts w:ascii="Times New Roman" w:eastAsia="Times New Roman" w:hAnsi="Times New Roman" w:cs="Times New Roman"/>
          <w:sz w:val="24"/>
          <w:szCs w:val="24"/>
          <w:lang w:eastAsia="sr-Cyrl-CS"/>
        </w:rPr>
        <w:t xml:space="preserve"> 6) ako u evidenciji o sprovedenoj obuci kandidata za vozače </w:t>
      </w:r>
      <w:r w:rsidR="00B91CA0" w:rsidRPr="00AC137D">
        <w:rPr>
          <w:rFonts w:ascii="Times New Roman" w:eastAsia="Times New Roman" w:hAnsi="Times New Roman" w:cs="Times New Roman"/>
          <w:sz w:val="24"/>
          <w:szCs w:val="24"/>
          <w:lang w:eastAsia="sr-Cyrl-CS"/>
        </w:rPr>
        <w:t>unese</w:t>
      </w:r>
      <w:r w:rsidRPr="00AC137D">
        <w:rPr>
          <w:rFonts w:ascii="Times New Roman" w:eastAsia="Times New Roman" w:hAnsi="Times New Roman" w:cs="Times New Roman"/>
          <w:sz w:val="24"/>
          <w:szCs w:val="24"/>
          <w:lang w:eastAsia="sr-Cyrl-CS"/>
        </w:rPr>
        <w:t xml:space="preserve"> netačne podatke o sprovedenoj obuci;</w:t>
      </w:r>
    </w:p>
    <w:p w:rsidR="002058C8" w:rsidRPr="00AC137D" w:rsidRDefault="00C424D0" w:rsidP="002324F2">
      <w:pPr>
        <w:spacing w:after="0" w:line="240" w:lineRule="auto"/>
        <w:ind w:firstLine="709"/>
        <w:jc w:val="both"/>
        <w:rPr>
          <w:rFonts w:ascii="Times New Roman" w:eastAsia="Times New Roman" w:hAnsi="Times New Roman" w:cs="Times New Roman"/>
          <w:sz w:val="24"/>
          <w:szCs w:val="24"/>
          <w:lang w:eastAsia="sr-Cyrl-CS"/>
        </w:rPr>
      </w:pPr>
      <w:r w:rsidRPr="00AC137D">
        <w:rPr>
          <w:rFonts w:ascii="Times New Roman" w:eastAsia="Times New Roman" w:hAnsi="Times New Roman" w:cs="Times New Roman"/>
          <w:sz w:val="24"/>
          <w:szCs w:val="24"/>
          <w:lang w:eastAsia="sr-Cyrl-CS"/>
        </w:rPr>
        <w:t xml:space="preserve"> 7</w:t>
      </w:r>
      <w:r w:rsidR="002058C8" w:rsidRPr="00AC137D">
        <w:rPr>
          <w:rFonts w:ascii="Times New Roman" w:eastAsia="Times New Roman" w:hAnsi="Times New Roman" w:cs="Times New Roman"/>
          <w:sz w:val="24"/>
          <w:szCs w:val="24"/>
          <w:lang w:eastAsia="sr-Cyrl-CS"/>
        </w:rPr>
        <w:t xml:space="preserve">) ako dozvoli da instruktor vožnje koji je pod uticajem alkohola </w:t>
      </w:r>
      <w:r w:rsidRPr="00AC137D">
        <w:rPr>
          <w:rFonts w:ascii="Times New Roman" w:eastAsia="Times New Roman" w:hAnsi="Times New Roman" w:cs="Times New Roman"/>
          <w:sz w:val="24"/>
          <w:szCs w:val="24"/>
          <w:lang w:eastAsia="sr-Cyrl-CS"/>
        </w:rPr>
        <w:t xml:space="preserve">ili opojnih droga </w:t>
      </w:r>
      <w:r w:rsidR="002058C8" w:rsidRPr="00AC137D">
        <w:rPr>
          <w:rFonts w:ascii="Times New Roman" w:eastAsia="Times New Roman" w:hAnsi="Times New Roman" w:cs="Times New Roman"/>
          <w:sz w:val="24"/>
          <w:szCs w:val="24"/>
          <w:lang w:eastAsia="sr-Cyrl-CS"/>
        </w:rPr>
        <w:t>vrši obuku kandidata za vozača.”</w:t>
      </w:r>
    </w:p>
    <w:p w:rsidR="002324F2" w:rsidRPr="00AC137D" w:rsidRDefault="002324F2" w:rsidP="002324F2">
      <w:pPr>
        <w:spacing w:after="0" w:line="240" w:lineRule="auto"/>
        <w:ind w:firstLine="709"/>
        <w:jc w:val="both"/>
        <w:rPr>
          <w:rFonts w:ascii="Times New Roman" w:eastAsia="Times New Roman" w:hAnsi="Times New Roman" w:cs="Times New Roman"/>
          <w:sz w:val="24"/>
          <w:szCs w:val="24"/>
          <w:lang w:eastAsia="sr-Cyrl-CS"/>
        </w:rPr>
      </w:pPr>
    </w:p>
    <w:p w:rsidR="002324F2" w:rsidRPr="00AC137D" w:rsidRDefault="009D1986" w:rsidP="002324F2">
      <w:pPr>
        <w:pStyle w:val="NoSpacing"/>
        <w:jc w:val="center"/>
        <w:rPr>
          <w:rFonts w:ascii="Times New Roman" w:hAnsi="Times New Roman" w:cs="Times New Roman"/>
          <w:sz w:val="24"/>
          <w:szCs w:val="24"/>
        </w:rPr>
      </w:pPr>
      <w:r w:rsidRPr="00AC137D">
        <w:rPr>
          <w:rFonts w:ascii="Times New Roman" w:hAnsi="Times New Roman" w:cs="Times New Roman"/>
          <w:b/>
          <w:sz w:val="24"/>
          <w:szCs w:val="24"/>
        </w:rPr>
        <w:t>Član 4</w:t>
      </w:r>
      <w:r w:rsidR="00FE56AC">
        <w:rPr>
          <w:rFonts w:ascii="Times New Roman" w:hAnsi="Times New Roman" w:cs="Times New Roman"/>
          <w:b/>
          <w:sz w:val="24"/>
          <w:szCs w:val="24"/>
        </w:rPr>
        <w:t>4</w:t>
      </w:r>
    </w:p>
    <w:p w:rsidR="009D1986" w:rsidRPr="00AC137D" w:rsidRDefault="00AF60CF" w:rsidP="00AF60CF">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FF07EF" w:rsidRPr="00AC137D">
        <w:rPr>
          <w:rFonts w:ascii="Times New Roman" w:hAnsi="Times New Roman" w:cs="Times New Roman"/>
          <w:sz w:val="24"/>
          <w:szCs w:val="24"/>
        </w:rPr>
        <w:t>U članu 221 st. 1 i 2 riječ “</w:t>
      </w:r>
      <w:proofErr w:type="gramStart"/>
      <w:r w:rsidR="00485420">
        <w:rPr>
          <w:rFonts w:ascii="Times New Roman" w:hAnsi="Times New Roman" w:cs="Times New Roman"/>
          <w:sz w:val="24"/>
          <w:szCs w:val="24"/>
        </w:rPr>
        <w:t>srednje</w:t>
      </w:r>
      <w:r w:rsidRPr="00AC137D">
        <w:rPr>
          <w:rFonts w:ascii="Times New Roman" w:hAnsi="Times New Roman" w:cs="Times New Roman"/>
          <w:sz w:val="24"/>
          <w:szCs w:val="24"/>
        </w:rPr>
        <w:t>“</w:t>
      </w:r>
      <w:r w:rsidR="00F1506F">
        <w:rPr>
          <w:rFonts w:ascii="Times New Roman" w:hAnsi="Times New Roman" w:cs="Times New Roman"/>
          <w:sz w:val="24"/>
          <w:szCs w:val="24"/>
        </w:rPr>
        <w:t xml:space="preserve"> </w:t>
      </w:r>
      <w:r w:rsidR="00485420">
        <w:rPr>
          <w:rFonts w:ascii="Times New Roman" w:hAnsi="Times New Roman" w:cs="Times New Roman"/>
          <w:sz w:val="24"/>
          <w:szCs w:val="24"/>
        </w:rPr>
        <w:t>u</w:t>
      </w:r>
      <w:proofErr w:type="gramEnd"/>
      <w:r w:rsidR="00485420">
        <w:rPr>
          <w:rFonts w:ascii="Times New Roman" w:hAnsi="Times New Roman" w:cs="Times New Roman"/>
          <w:sz w:val="24"/>
          <w:szCs w:val="24"/>
        </w:rPr>
        <w:t xml:space="preserve"> različitom padežu</w:t>
      </w:r>
      <w:r w:rsidRPr="00AC137D">
        <w:rPr>
          <w:rFonts w:ascii="Times New Roman" w:hAnsi="Times New Roman" w:cs="Times New Roman"/>
          <w:sz w:val="24"/>
          <w:szCs w:val="24"/>
        </w:rPr>
        <w:t xml:space="preserve"> briše se.</w:t>
      </w:r>
    </w:p>
    <w:p w:rsidR="00AF60CF" w:rsidRPr="00AC137D" w:rsidRDefault="00AF60CF" w:rsidP="00AF60CF">
      <w:pPr>
        <w:pStyle w:val="NoSpacing"/>
        <w:jc w:val="both"/>
        <w:rPr>
          <w:rFonts w:ascii="Times New Roman" w:hAnsi="Times New Roman" w:cs="Times New Roman"/>
          <w:sz w:val="24"/>
          <w:szCs w:val="24"/>
        </w:rPr>
      </w:pPr>
    </w:p>
    <w:p w:rsidR="002324F2" w:rsidRPr="00AC137D" w:rsidRDefault="009D1986" w:rsidP="009D1986">
      <w:pPr>
        <w:pStyle w:val="NoSpacing"/>
        <w:jc w:val="center"/>
        <w:rPr>
          <w:rFonts w:ascii="Times New Roman" w:hAnsi="Times New Roman" w:cs="Times New Roman"/>
          <w:sz w:val="24"/>
          <w:szCs w:val="24"/>
        </w:rPr>
      </w:pPr>
      <w:r w:rsidRPr="00AC137D">
        <w:rPr>
          <w:rFonts w:ascii="Times New Roman" w:hAnsi="Times New Roman" w:cs="Times New Roman"/>
          <w:b/>
          <w:sz w:val="24"/>
          <w:szCs w:val="24"/>
        </w:rPr>
        <w:t>Član 4</w:t>
      </w:r>
      <w:r w:rsidR="00FE56AC">
        <w:rPr>
          <w:rFonts w:ascii="Times New Roman" w:hAnsi="Times New Roman" w:cs="Times New Roman"/>
          <w:b/>
          <w:sz w:val="24"/>
          <w:szCs w:val="24"/>
        </w:rPr>
        <w:t>5</w:t>
      </w:r>
    </w:p>
    <w:p w:rsidR="002324F2" w:rsidRPr="00AC137D" w:rsidRDefault="002324F2" w:rsidP="002324F2">
      <w:pPr>
        <w:spacing w:after="0" w:line="240" w:lineRule="auto"/>
        <w:ind w:firstLine="709"/>
        <w:jc w:val="both"/>
        <w:rPr>
          <w:rFonts w:ascii="Times New Roman" w:eastAsia="Times New Roman" w:hAnsi="Times New Roman" w:cs="Times New Roman"/>
          <w:bCs/>
          <w:sz w:val="24"/>
          <w:szCs w:val="24"/>
          <w:lang w:eastAsia="sr-Cyrl-CS"/>
        </w:rPr>
      </w:pPr>
      <w:r w:rsidRPr="00AC137D">
        <w:rPr>
          <w:rFonts w:ascii="Times New Roman" w:eastAsia="Times New Roman" w:hAnsi="Times New Roman" w:cs="Times New Roman"/>
          <w:bCs/>
          <w:sz w:val="24"/>
          <w:szCs w:val="24"/>
          <w:lang w:eastAsia="sr-Cyrl-CS"/>
        </w:rPr>
        <w:t>U članu 222 stav 1 tačka 1 mijenja se i glasi:</w:t>
      </w:r>
    </w:p>
    <w:p w:rsidR="002324F2" w:rsidRPr="00AC137D" w:rsidRDefault="002324F2" w:rsidP="00AF5799">
      <w:pPr>
        <w:spacing w:after="0" w:line="240" w:lineRule="auto"/>
        <w:ind w:firstLine="709"/>
        <w:jc w:val="both"/>
        <w:rPr>
          <w:rFonts w:ascii="Times New Roman" w:eastAsia="Times New Roman" w:hAnsi="Times New Roman" w:cs="Times New Roman"/>
          <w:b/>
          <w:sz w:val="24"/>
          <w:szCs w:val="24"/>
          <w:u w:val="single"/>
          <w:lang w:eastAsia="sr-Cyrl-CS"/>
        </w:rPr>
      </w:pPr>
      <w:r w:rsidRPr="00AC137D">
        <w:rPr>
          <w:rFonts w:ascii="Times New Roman" w:eastAsia="Times New Roman" w:hAnsi="Times New Roman" w:cs="Times New Roman"/>
          <w:bCs/>
          <w:sz w:val="24"/>
          <w:szCs w:val="24"/>
          <w:lang w:eastAsia="sr-Cyrl-CS"/>
        </w:rPr>
        <w:t>„</w:t>
      </w:r>
      <w:r w:rsidRPr="00AC137D">
        <w:rPr>
          <w:rFonts w:ascii="Times New Roman" w:eastAsia="Times New Roman" w:hAnsi="Times New Roman" w:cs="Times New Roman"/>
          <w:sz w:val="24"/>
          <w:szCs w:val="24"/>
          <w:lang w:eastAsia="sr-Cyrl-CS"/>
        </w:rPr>
        <w:t xml:space="preserve">1) najmanje </w:t>
      </w:r>
      <w:r w:rsidR="00B91CA0" w:rsidRPr="00AC137D">
        <w:rPr>
          <w:rFonts w:ascii="Times New Roman" w:eastAsia="Times New Roman" w:hAnsi="Times New Roman" w:cs="Times New Roman"/>
          <w:sz w:val="24"/>
          <w:szCs w:val="24"/>
          <w:lang w:eastAsia="sr-Cyrl-CS"/>
        </w:rPr>
        <w:t>VI</w:t>
      </w:r>
      <w:r w:rsidR="007E56CD" w:rsidRPr="00AC137D">
        <w:rPr>
          <w:rFonts w:ascii="Times New Roman" w:eastAsia="Times New Roman" w:hAnsi="Times New Roman" w:cs="Times New Roman"/>
          <w:sz w:val="24"/>
          <w:szCs w:val="24"/>
          <w:lang w:eastAsia="sr-Cyrl-CS"/>
        </w:rPr>
        <w:t xml:space="preserve"> nivo kvalifikacije obrazovanja</w:t>
      </w:r>
      <w:r w:rsidR="00D42CEC">
        <w:rPr>
          <w:rFonts w:ascii="Times New Roman" w:eastAsia="Times New Roman" w:hAnsi="Times New Roman" w:cs="Times New Roman"/>
          <w:sz w:val="24"/>
          <w:szCs w:val="24"/>
          <w:lang w:eastAsia="sr-Cyrl-CS"/>
        </w:rPr>
        <w:t xml:space="preserve"> - </w:t>
      </w:r>
      <w:r w:rsidR="00C424D0" w:rsidRPr="00AC137D">
        <w:rPr>
          <w:rFonts w:ascii="Times New Roman" w:eastAsia="Times New Roman" w:hAnsi="Times New Roman" w:cs="Times New Roman"/>
          <w:sz w:val="24"/>
          <w:szCs w:val="24"/>
          <w:lang w:eastAsia="sr-Cyrl-CS"/>
        </w:rPr>
        <w:t xml:space="preserve">studijski program drumski saobraćaj ili studijski program pravne nauke </w:t>
      </w:r>
      <w:r w:rsidRPr="00AC137D">
        <w:rPr>
          <w:rFonts w:ascii="Times New Roman" w:eastAsia="Times New Roman" w:hAnsi="Times New Roman" w:cs="Times New Roman"/>
          <w:sz w:val="24"/>
          <w:szCs w:val="24"/>
          <w:lang w:eastAsia="sr-Cyrl-CS"/>
        </w:rPr>
        <w:t>i najmanje tri godine radnog iskustva u oblasti bezbjednosti saobraćaja</w:t>
      </w:r>
      <w:r w:rsidR="00AF5799" w:rsidRPr="00AC137D">
        <w:rPr>
          <w:rFonts w:ascii="Times New Roman" w:eastAsia="Times New Roman" w:hAnsi="Times New Roman" w:cs="Times New Roman"/>
          <w:sz w:val="24"/>
          <w:szCs w:val="24"/>
          <w:lang w:eastAsia="sr-Cyrl-CS"/>
        </w:rPr>
        <w:t>;”</w:t>
      </w:r>
      <w:r w:rsidR="00B91CA0" w:rsidRPr="00AC137D">
        <w:rPr>
          <w:rFonts w:ascii="Times New Roman" w:eastAsia="Times New Roman" w:hAnsi="Times New Roman" w:cs="Times New Roman"/>
          <w:sz w:val="24"/>
          <w:szCs w:val="24"/>
          <w:lang w:eastAsia="sr-Cyrl-CS"/>
        </w:rPr>
        <w:t>.</w:t>
      </w:r>
    </w:p>
    <w:p w:rsidR="002324F2" w:rsidRPr="00AC137D" w:rsidRDefault="002324F2" w:rsidP="00FC0E0F">
      <w:pPr>
        <w:pStyle w:val="NoSpacing"/>
        <w:jc w:val="both"/>
        <w:rPr>
          <w:rFonts w:ascii="Times New Roman" w:hAnsi="Times New Roman" w:cs="Times New Roman"/>
          <w:sz w:val="24"/>
          <w:szCs w:val="24"/>
        </w:rPr>
      </w:pPr>
    </w:p>
    <w:p w:rsidR="009C6FAB" w:rsidRPr="00AC137D" w:rsidRDefault="009C6FAB" w:rsidP="009C6FAB">
      <w:pPr>
        <w:pStyle w:val="NoSpacing"/>
        <w:jc w:val="center"/>
        <w:rPr>
          <w:rFonts w:ascii="Times New Roman" w:hAnsi="Times New Roman" w:cs="Times New Roman"/>
          <w:sz w:val="24"/>
          <w:szCs w:val="24"/>
        </w:rPr>
      </w:pPr>
      <w:r w:rsidRPr="00AC137D">
        <w:rPr>
          <w:rFonts w:ascii="Times New Roman" w:hAnsi="Times New Roman" w:cs="Times New Roman"/>
          <w:b/>
          <w:sz w:val="24"/>
          <w:szCs w:val="24"/>
        </w:rPr>
        <w:t xml:space="preserve">Član </w:t>
      </w:r>
      <w:r w:rsidR="002324F2" w:rsidRPr="00AC137D">
        <w:rPr>
          <w:rFonts w:ascii="Times New Roman" w:hAnsi="Times New Roman" w:cs="Times New Roman"/>
          <w:b/>
          <w:sz w:val="24"/>
          <w:szCs w:val="24"/>
        </w:rPr>
        <w:t>4</w:t>
      </w:r>
      <w:r w:rsidR="00FE56AC">
        <w:rPr>
          <w:rFonts w:ascii="Times New Roman" w:hAnsi="Times New Roman" w:cs="Times New Roman"/>
          <w:b/>
          <w:sz w:val="24"/>
          <w:szCs w:val="24"/>
        </w:rPr>
        <w:t>6</w:t>
      </w:r>
    </w:p>
    <w:p w:rsidR="00FC4BD7" w:rsidRPr="00AC137D" w:rsidRDefault="00282B57" w:rsidP="00FC4BD7">
      <w:pPr>
        <w:spacing w:after="0" w:line="240" w:lineRule="auto"/>
        <w:ind w:firstLine="709"/>
        <w:jc w:val="both"/>
        <w:rPr>
          <w:rFonts w:ascii="Times New Roman" w:eastAsia="Times New Roman" w:hAnsi="Times New Roman" w:cs="Times New Roman"/>
          <w:bCs/>
          <w:sz w:val="24"/>
          <w:szCs w:val="24"/>
          <w:lang w:eastAsia="sr-Cyrl-CS"/>
        </w:rPr>
      </w:pPr>
      <w:r w:rsidRPr="00AC137D">
        <w:rPr>
          <w:rFonts w:ascii="Times New Roman" w:hAnsi="Times New Roman" w:cs="Times New Roman"/>
          <w:sz w:val="24"/>
          <w:szCs w:val="24"/>
        </w:rPr>
        <w:tab/>
      </w:r>
      <w:r w:rsidR="00FC4BD7" w:rsidRPr="00AC137D">
        <w:rPr>
          <w:rFonts w:ascii="Times New Roman" w:eastAsia="Times New Roman" w:hAnsi="Times New Roman" w:cs="Times New Roman"/>
          <w:bCs/>
          <w:sz w:val="24"/>
          <w:szCs w:val="24"/>
          <w:lang w:eastAsia="sr-Cyrl-CS"/>
        </w:rPr>
        <w:t>U članu 223 stav 2 tačka 1 mijenja se i glasi:</w:t>
      </w:r>
    </w:p>
    <w:p w:rsidR="00FC4BD7" w:rsidRPr="00AC137D" w:rsidRDefault="00FC4BD7" w:rsidP="00FC4BD7">
      <w:pPr>
        <w:spacing w:after="0" w:line="240" w:lineRule="auto"/>
        <w:ind w:firstLine="709"/>
        <w:jc w:val="both"/>
        <w:rPr>
          <w:rFonts w:ascii="Times New Roman" w:eastAsia="Times New Roman" w:hAnsi="Times New Roman" w:cs="Times New Roman"/>
          <w:sz w:val="24"/>
          <w:szCs w:val="24"/>
          <w:lang w:eastAsia="sr-Cyrl-CS"/>
        </w:rPr>
      </w:pPr>
      <w:r w:rsidRPr="00AC137D">
        <w:rPr>
          <w:rFonts w:ascii="Times New Roman" w:eastAsia="Times New Roman" w:hAnsi="Times New Roman" w:cs="Times New Roman"/>
          <w:sz w:val="24"/>
          <w:szCs w:val="24"/>
          <w:lang w:eastAsia="sr-Cyrl-CS"/>
        </w:rPr>
        <w:lastRenderedPageBreak/>
        <w:t xml:space="preserve">„1) </w:t>
      </w:r>
      <w:r w:rsidR="00B91CA0" w:rsidRPr="00AC137D">
        <w:rPr>
          <w:rFonts w:ascii="Times New Roman" w:eastAsia="Times New Roman" w:hAnsi="Times New Roman" w:cs="Times New Roman"/>
          <w:sz w:val="24"/>
          <w:szCs w:val="24"/>
          <w:lang w:eastAsia="sr-Cyrl-CS"/>
        </w:rPr>
        <w:t xml:space="preserve">ima </w:t>
      </w:r>
      <w:r w:rsidRPr="00AC137D">
        <w:rPr>
          <w:rFonts w:ascii="Times New Roman" w:eastAsia="Times New Roman" w:hAnsi="Times New Roman" w:cs="Times New Roman"/>
          <w:sz w:val="24"/>
          <w:szCs w:val="24"/>
          <w:lang w:eastAsia="sr-Cyrl-CS"/>
        </w:rPr>
        <w:t xml:space="preserve">položen ispit za instruktora </w:t>
      </w:r>
      <w:r w:rsidR="00B91CA0" w:rsidRPr="00AC137D">
        <w:rPr>
          <w:rFonts w:ascii="Times New Roman" w:eastAsia="Times New Roman" w:hAnsi="Times New Roman" w:cs="Times New Roman"/>
          <w:sz w:val="24"/>
          <w:szCs w:val="24"/>
          <w:lang w:eastAsia="sr-Cyrl-CS"/>
        </w:rPr>
        <w:t>vožnje,</w:t>
      </w:r>
      <w:r w:rsidRPr="00AC137D">
        <w:rPr>
          <w:rFonts w:ascii="Times New Roman" w:eastAsia="Times New Roman" w:hAnsi="Times New Roman" w:cs="Times New Roman"/>
          <w:sz w:val="24"/>
          <w:szCs w:val="24"/>
          <w:lang w:eastAsia="sr-Cyrl-CS"/>
        </w:rPr>
        <w:t xml:space="preserve"> najmanje IV1</w:t>
      </w:r>
      <w:r w:rsidR="0032616E">
        <w:rPr>
          <w:rFonts w:ascii="Times New Roman" w:eastAsia="Times New Roman" w:hAnsi="Times New Roman" w:cs="Times New Roman"/>
          <w:sz w:val="24"/>
          <w:szCs w:val="24"/>
          <w:lang w:eastAsia="sr-Cyrl-CS"/>
        </w:rPr>
        <w:t xml:space="preserve"> </w:t>
      </w:r>
      <w:r w:rsidR="00794A6E">
        <w:rPr>
          <w:rFonts w:ascii="Times New Roman" w:eastAsia="Times New Roman" w:hAnsi="Times New Roman" w:cs="Times New Roman"/>
          <w:sz w:val="24"/>
          <w:szCs w:val="24"/>
          <w:lang w:eastAsia="sr-Cyrl-CS"/>
        </w:rPr>
        <w:t>nivo kvalifikacije</w:t>
      </w:r>
      <w:r w:rsidR="00B91CA0" w:rsidRPr="00AC137D">
        <w:rPr>
          <w:rFonts w:ascii="Times New Roman" w:eastAsia="Times New Roman" w:hAnsi="Times New Roman" w:cs="Times New Roman"/>
          <w:sz w:val="24"/>
          <w:szCs w:val="24"/>
          <w:lang w:eastAsia="sr-Cyrl-CS"/>
        </w:rPr>
        <w:t xml:space="preserve"> obrazovanja</w:t>
      </w:r>
      <w:r w:rsidRPr="00AC137D">
        <w:rPr>
          <w:rFonts w:ascii="Times New Roman" w:eastAsia="Times New Roman" w:hAnsi="Times New Roman" w:cs="Times New Roman"/>
          <w:sz w:val="24"/>
          <w:szCs w:val="24"/>
          <w:lang w:eastAsia="sr-Cyrl-CS"/>
        </w:rPr>
        <w:t xml:space="preserve"> i najmanje 23 godine </w:t>
      </w:r>
      <w:proofErr w:type="gramStart"/>
      <w:r w:rsidRPr="00AC137D">
        <w:rPr>
          <w:rFonts w:ascii="Times New Roman" w:eastAsia="Times New Roman" w:hAnsi="Times New Roman" w:cs="Times New Roman"/>
          <w:sz w:val="24"/>
          <w:szCs w:val="24"/>
          <w:lang w:eastAsia="sr-Cyrl-CS"/>
        </w:rPr>
        <w:t>života;“</w:t>
      </w:r>
      <w:proofErr w:type="gramEnd"/>
      <w:r w:rsidRPr="00AC137D">
        <w:rPr>
          <w:rFonts w:ascii="Times New Roman" w:eastAsia="Times New Roman" w:hAnsi="Times New Roman" w:cs="Times New Roman"/>
          <w:sz w:val="24"/>
          <w:szCs w:val="24"/>
          <w:lang w:eastAsia="sr-Cyrl-CS"/>
        </w:rPr>
        <w:t>.</w:t>
      </w:r>
    </w:p>
    <w:p w:rsidR="00380C7A" w:rsidRPr="00AC137D" w:rsidRDefault="00B91CA0" w:rsidP="00FC4BD7">
      <w:pPr>
        <w:spacing w:after="0" w:line="240" w:lineRule="auto"/>
        <w:ind w:firstLine="709"/>
        <w:jc w:val="both"/>
        <w:rPr>
          <w:rFonts w:ascii="Times New Roman" w:eastAsia="Times New Roman" w:hAnsi="Times New Roman" w:cs="Times New Roman"/>
          <w:sz w:val="24"/>
          <w:szCs w:val="24"/>
          <w:lang w:eastAsia="sr-Cyrl-CS"/>
        </w:rPr>
      </w:pPr>
      <w:r w:rsidRPr="00AC137D">
        <w:rPr>
          <w:rFonts w:ascii="Times New Roman" w:eastAsia="Times New Roman" w:hAnsi="Times New Roman" w:cs="Times New Roman"/>
          <w:sz w:val="24"/>
          <w:szCs w:val="24"/>
          <w:lang w:eastAsia="sr-Cyrl-CS"/>
        </w:rPr>
        <w:t>Na kraju tačke</w:t>
      </w:r>
      <w:r w:rsidR="00380C7A" w:rsidRPr="00AC137D">
        <w:rPr>
          <w:rFonts w:ascii="Times New Roman" w:eastAsia="Times New Roman" w:hAnsi="Times New Roman" w:cs="Times New Roman"/>
          <w:sz w:val="24"/>
          <w:szCs w:val="24"/>
          <w:lang w:eastAsia="sr-Cyrl-CS"/>
        </w:rPr>
        <w:t xml:space="preserve"> 3 tačka </w:t>
      </w:r>
      <w:r w:rsidRPr="00AC137D">
        <w:rPr>
          <w:rFonts w:ascii="Times New Roman" w:eastAsia="Times New Roman" w:hAnsi="Times New Roman" w:cs="Times New Roman"/>
          <w:sz w:val="24"/>
          <w:szCs w:val="24"/>
          <w:lang w:eastAsia="sr-Cyrl-CS"/>
        </w:rPr>
        <w:t xml:space="preserve">se briše </w:t>
      </w:r>
      <w:r w:rsidR="00380C7A" w:rsidRPr="00AC137D">
        <w:rPr>
          <w:rFonts w:ascii="Times New Roman" w:eastAsia="Times New Roman" w:hAnsi="Times New Roman" w:cs="Times New Roman"/>
          <w:sz w:val="24"/>
          <w:szCs w:val="24"/>
          <w:lang w:eastAsia="sr-Cyrl-CS"/>
        </w:rPr>
        <w:t>i dodaju riječi:</w:t>
      </w:r>
      <w:r w:rsidR="007E56CD" w:rsidRPr="00AC137D">
        <w:rPr>
          <w:rFonts w:ascii="Times New Roman" w:eastAsia="Times New Roman" w:hAnsi="Times New Roman" w:cs="Times New Roman"/>
          <w:sz w:val="24"/>
          <w:szCs w:val="24"/>
          <w:lang w:eastAsia="sr-Cyrl-CS"/>
        </w:rPr>
        <w:t xml:space="preserve"> “</w:t>
      </w:r>
      <w:r w:rsidR="00794A6E">
        <w:rPr>
          <w:rFonts w:ascii="Times New Roman" w:eastAsia="Times New Roman" w:hAnsi="Times New Roman" w:cs="Times New Roman"/>
          <w:sz w:val="24"/>
          <w:szCs w:val="24"/>
          <w:lang w:eastAsia="sr-Cyrl-CS"/>
        </w:rPr>
        <w:t>ili mjera privremenog ograničenje</w:t>
      </w:r>
      <w:r w:rsidR="00380C7A" w:rsidRPr="00AC137D">
        <w:rPr>
          <w:rFonts w:ascii="Times New Roman" w:eastAsia="Times New Roman" w:hAnsi="Times New Roman" w:cs="Times New Roman"/>
          <w:sz w:val="24"/>
          <w:szCs w:val="24"/>
          <w:lang w:eastAsia="sr-Cyrl-CS"/>
        </w:rPr>
        <w:t xml:space="preserve"> prava na upravljanje motornim vozilom.”</w:t>
      </w:r>
    </w:p>
    <w:p w:rsidR="00282B57" w:rsidRPr="00AC137D" w:rsidRDefault="00FC4BD7" w:rsidP="00B55F43">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P</w:t>
      </w:r>
      <w:r w:rsidR="00B55F43" w:rsidRPr="00AC137D">
        <w:rPr>
          <w:rFonts w:ascii="Times New Roman" w:hAnsi="Times New Roman" w:cs="Times New Roman"/>
          <w:sz w:val="24"/>
          <w:szCs w:val="24"/>
        </w:rPr>
        <w:t>oslij</w:t>
      </w:r>
      <w:r w:rsidR="00282B57" w:rsidRPr="00AC137D">
        <w:rPr>
          <w:rFonts w:ascii="Times New Roman" w:hAnsi="Times New Roman" w:cs="Times New Roman"/>
          <w:sz w:val="24"/>
          <w:szCs w:val="24"/>
        </w:rPr>
        <w:t xml:space="preserve">e stava </w:t>
      </w:r>
      <w:r w:rsidR="007B609A" w:rsidRPr="00AC137D">
        <w:rPr>
          <w:rFonts w:ascii="Times New Roman" w:hAnsi="Times New Roman" w:cs="Times New Roman"/>
          <w:sz w:val="24"/>
          <w:szCs w:val="24"/>
        </w:rPr>
        <w:t>4</w:t>
      </w:r>
      <w:r w:rsidR="00282B57" w:rsidRPr="00AC137D">
        <w:rPr>
          <w:rFonts w:ascii="Times New Roman" w:hAnsi="Times New Roman" w:cs="Times New Roman"/>
          <w:sz w:val="24"/>
          <w:szCs w:val="24"/>
        </w:rPr>
        <w:t xml:space="preserve"> dodaje se novi stav </w:t>
      </w:r>
      <w:r w:rsidR="00B55F43" w:rsidRPr="00AC137D">
        <w:rPr>
          <w:rFonts w:ascii="Times New Roman" w:hAnsi="Times New Roman" w:cs="Times New Roman"/>
          <w:sz w:val="24"/>
          <w:szCs w:val="24"/>
        </w:rPr>
        <w:t xml:space="preserve">koji glasi: </w:t>
      </w:r>
    </w:p>
    <w:p w:rsidR="00B55F43" w:rsidRPr="00AC137D" w:rsidRDefault="00282B57" w:rsidP="00B55F43">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B55F43" w:rsidRPr="00AC137D">
        <w:rPr>
          <w:rFonts w:ascii="Times New Roman" w:hAnsi="Times New Roman" w:cs="Times New Roman"/>
          <w:sz w:val="24"/>
          <w:szCs w:val="24"/>
        </w:rPr>
        <w:t>“</w:t>
      </w:r>
      <w:r w:rsidRPr="00AC137D">
        <w:rPr>
          <w:rFonts w:ascii="Times New Roman" w:hAnsi="Times New Roman" w:cs="Times New Roman"/>
          <w:sz w:val="24"/>
          <w:szCs w:val="24"/>
        </w:rPr>
        <w:t>L</w:t>
      </w:r>
      <w:r w:rsidR="000A083A" w:rsidRPr="00AC137D">
        <w:rPr>
          <w:rFonts w:ascii="Times New Roman" w:hAnsi="Times New Roman" w:cs="Times New Roman"/>
          <w:sz w:val="24"/>
          <w:szCs w:val="24"/>
        </w:rPr>
        <w:t xml:space="preserve">icenca </w:t>
      </w:r>
      <w:r w:rsidR="000D50F7" w:rsidRPr="00AC137D">
        <w:rPr>
          <w:rFonts w:ascii="Times New Roman" w:hAnsi="Times New Roman" w:cs="Times New Roman"/>
          <w:sz w:val="24"/>
          <w:szCs w:val="24"/>
        </w:rPr>
        <w:t>za instruktora vožnje</w:t>
      </w:r>
      <w:r w:rsidR="003809E6">
        <w:rPr>
          <w:rFonts w:ascii="Times New Roman" w:hAnsi="Times New Roman" w:cs="Times New Roman"/>
          <w:sz w:val="24"/>
          <w:szCs w:val="24"/>
        </w:rPr>
        <w:t xml:space="preserve"> može se izdati sa rokom važenja</w:t>
      </w:r>
      <w:r w:rsidR="000A083A" w:rsidRPr="00AC137D">
        <w:rPr>
          <w:rFonts w:ascii="Times New Roman" w:hAnsi="Times New Roman" w:cs="Times New Roman"/>
          <w:sz w:val="24"/>
          <w:szCs w:val="24"/>
        </w:rPr>
        <w:t xml:space="preserve"> do navršene </w:t>
      </w:r>
      <w:proofErr w:type="gramStart"/>
      <w:r w:rsidR="000A083A" w:rsidRPr="00AC137D">
        <w:rPr>
          <w:rFonts w:ascii="Times New Roman" w:hAnsi="Times New Roman" w:cs="Times New Roman"/>
          <w:sz w:val="24"/>
          <w:szCs w:val="24"/>
        </w:rPr>
        <w:t>67.godine</w:t>
      </w:r>
      <w:proofErr w:type="gramEnd"/>
      <w:r w:rsidR="000A083A" w:rsidRPr="00AC137D">
        <w:rPr>
          <w:rFonts w:ascii="Times New Roman" w:hAnsi="Times New Roman" w:cs="Times New Roman"/>
          <w:sz w:val="24"/>
          <w:szCs w:val="24"/>
        </w:rPr>
        <w:t xml:space="preserve"> života</w:t>
      </w:r>
      <w:r w:rsidR="00243108">
        <w:rPr>
          <w:rFonts w:ascii="Times New Roman" w:hAnsi="Times New Roman" w:cs="Times New Roman"/>
          <w:sz w:val="24"/>
          <w:szCs w:val="24"/>
        </w:rPr>
        <w:t>.”</w:t>
      </w:r>
    </w:p>
    <w:p w:rsidR="00390FE2" w:rsidRPr="00AC137D" w:rsidRDefault="00AF5799" w:rsidP="00B55F43">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Dosadašnji st. 5, 6 i</w:t>
      </w:r>
      <w:r w:rsidR="007B609A" w:rsidRPr="00AC137D">
        <w:rPr>
          <w:rFonts w:ascii="Times New Roman" w:hAnsi="Times New Roman" w:cs="Times New Roman"/>
          <w:sz w:val="24"/>
          <w:szCs w:val="24"/>
        </w:rPr>
        <w:t xml:space="preserve"> 7 postaju st. 6, 7 i</w:t>
      </w:r>
      <w:r w:rsidR="00390FE2" w:rsidRPr="00AC137D">
        <w:rPr>
          <w:rFonts w:ascii="Times New Roman" w:hAnsi="Times New Roman" w:cs="Times New Roman"/>
          <w:sz w:val="24"/>
          <w:szCs w:val="24"/>
        </w:rPr>
        <w:t xml:space="preserve"> 8.</w:t>
      </w:r>
    </w:p>
    <w:p w:rsidR="00380C7A" w:rsidRPr="00AC137D" w:rsidRDefault="00FC4BD7" w:rsidP="00B55F43">
      <w:pPr>
        <w:pStyle w:val="NoSpacing"/>
        <w:jc w:val="both"/>
        <w:rPr>
          <w:rFonts w:ascii="Times New Roman" w:hAnsi="Times New Roman" w:cs="Times New Roman"/>
          <w:b/>
          <w:sz w:val="24"/>
          <w:szCs w:val="24"/>
        </w:rPr>
      </w:pPr>
      <w:r w:rsidRPr="00AC137D">
        <w:rPr>
          <w:rFonts w:ascii="Times New Roman" w:hAnsi="Times New Roman" w:cs="Times New Roman"/>
          <w:sz w:val="24"/>
          <w:szCs w:val="24"/>
        </w:rPr>
        <w:tab/>
      </w:r>
    </w:p>
    <w:p w:rsidR="00FC4BD7" w:rsidRPr="00AC137D" w:rsidRDefault="00FE56AC" w:rsidP="00FC4BD7">
      <w:pPr>
        <w:pStyle w:val="NoSpacing"/>
        <w:jc w:val="center"/>
        <w:rPr>
          <w:rFonts w:ascii="Times New Roman" w:hAnsi="Times New Roman" w:cs="Times New Roman"/>
          <w:b/>
          <w:sz w:val="24"/>
          <w:szCs w:val="24"/>
        </w:rPr>
      </w:pPr>
      <w:r>
        <w:rPr>
          <w:rFonts w:ascii="Times New Roman" w:hAnsi="Times New Roman" w:cs="Times New Roman"/>
          <w:b/>
          <w:sz w:val="24"/>
          <w:szCs w:val="24"/>
        </w:rPr>
        <w:t>Član 47</w:t>
      </w:r>
    </w:p>
    <w:p w:rsidR="00FC4BD7" w:rsidRPr="00AC137D" w:rsidRDefault="00FC4BD7" w:rsidP="00FC4BD7">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Poslije člana 223 dodaje se novi član koji glasi:</w:t>
      </w:r>
    </w:p>
    <w:p w:rsidR="00FC4BD7" w:rsidRPr="00AC137D" w:rsidRDefault="00FC4BD7" w:rsidP="00FC4BD7">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“Član 223a</w:t>
      </w:r>
    </w:p>
    <w:p w:rsidR="00D24E23" w:rsidRDefault="00FC4BD7" w:rsidP="00FC4BD7">
      <w:pPr>
        <w:pStyle w:val="1tekst"/>
        <w:spacing w:before="0" w:beforeAutospacing="0" w:after="0" w:afterAutospacing="0"/>
        <w:ind w:right="4"/>
        <w:jc w:val="both"/>
        <w:rPr>
          <w:color w:val="000000"/>
        </w:rPr>
      </w:pPr>
      <w:r w:rsidRPr="00AC137D">
        <w:rPr>
          <w:color w:val="000000"/>
        </w:rPr>
        <w:tab/>
      </w:r>
      <w:r w:rsidR="004624DE" w:rsidRPr="00AC137D">
        <w:rPr>
          <w:color w:val="000000"/>
        </w:rPr>
        <w:t>I</w:t>
      </w:r>
      <w:r w:rsidRPr="00AC137D">
        <w:rPr>
          <w:color w:val="000000"/>
        </w:rPr>
        <w:t xml:space="preserve">spit za instruktora vožnje iz člana 223 stav 2 </w:t>
      </w:r>
      <w:r w:rsidR="00D24E23">
        <w:rPr>
          <w:color w:val="000000"/>
        </w:rPr>
        <w:t>tačka 1 ovog zakona polaže se nakon osposobljavanja kandidata za instruktora vožnje prema programu</w:t>
      </w:r>
      <w:r w:rsidRPr="00AC137D">
        <w:rPr>
          <w:color w:val="000000"/>
        </w:rPr>
        <w:t xml:space="preserve"> obrazovanja</w:t>
      </w:r>
      <w:r w:rsidR="00D24E23">
        <w:rPr>
          <w:color w:val="000000"/>
        </w:rPr>
        <w:t xml:space="preserve"> za instruktora vožnje</w:t>
      </w:r>
      <w:r w:rsidR="0032616E">
        <w:rPr>
          <w:color w:val="000000"/>
        </w:rPr>
        <w:t xml:space="preserve"> u skladu sa zakonom kojim se uređuje obrazovanje</w:t>
      </w:r>
      <w:r w:rsidRPr="00AC137D">
        <w:rPr>
          <w:color w:val="000000"/>
        </w:rPr>
        <w:t xml:space="preserve"> odras</w:t>
      </w:r>
      <w:r w:rsidR="003824AD">
        <w:rPr>
          <w:color w:val="000000"/>
        </w:rPr>
        <w:t xml:space="preserve">lih. </w:t>
      </w:r>
    </w:p>
    <w:p w:rsidR="00FC4BD7" w:rsidRPr="00AC137D" w:rsidRDefault="00D24E23" w:rsidP="00FC4BD7">
      <w:pPr>
        <w:pStyle w:val="1tekst"/>
        <w:spacing w:before="0" w:beforeAutospacing="0" w:after="0" w:afterAutospacing="0"/>
        <w:ind w:right="4"/>
        <w:jc w:val="both"/>
        <w:rPr>
          <w:color w:val="000000"/>
        </w:rPr>
      </w:pPr>
      <w:r>
        <w:rPr>
          <w:color w:val="000000"/>
        </w:rPr>
        <w:tab/>
        <w:t>Program iz stava 1 ovog člana</w:t>
      </w:r>
      <w:r w:rsidR="003824AD">
        <w:rPr>
          <w:color w:val="000000"/>
        </w:rPr>
        <w:t xml:space="preserve"> obuhvata teorijsku nastavu i praktičnu obuku, i sadrži</w:t>
      </w:r>
      <w:r>
        <w:rPr>
          <w:color w:val="000000"/>
        </w:rPr>
        <w:t xml:space="preserve"> </w:t>
      </w:r>
      <w:r w:rsidR="003824AD">
        <w:rPr>
          <w:color w:val="000000"/>
        </w:rPr>
        <w:t>naročito</w:t>
      </w:r>
      <w:r w:rsidR="00FC4BD7" w:rsidRPr="00AC137D">
        <w:rPr>
          <w:color w:val="000000"/>
        </w:rPr>
        <w:t>: poznavanje propisa o bezbjednosti saobraćaja na putevima, poznavanje motornih vozila, upravljanje vozilom, osnove pedagogije i metodike pedagoške vožnje i osnove psihologije.</w:t>
      </w:r>
    </w:p>
    <w:p w:rsidR="00FC4BD7" w:rsidRPr="00AC137D" w:rsidRDefault="004624DE" w:rsidP="00FC4BD7">
      <w:pPr>
        <w:pStyle w:val="1tekst"/>
        <w:spacing w:before="0" w:beforeAutospacing="0" w:after="0" w:afterAutospacing="0"/>
        <w:ind w:right="4"/>
        <w:jc w:val="both"/>
        <w:rPr>
          <w:color w:val="000000"/>
        </w:rPr>
      </w:pPr>
      <w:r w:rsidRPr="00AC137D">
        <w:rPr>
          <w:color w:val="000000"/>
        </w:rPr>
        <w:tab/>
      </w:r>
      <w:r w:rsidR="00FC4BD7" w:rsidRPr="00AC137D">
        <w:rPr>
          <w:color w:val="000000"/>
        </w:rPr>
        <w:t>Za instruktora vožnje može se osposobljavati vozač, ako:</w:t>
      </w:r>
    </w:p>
    <w:p w:rsidR="00FC4BD7" w:rsidRPr="00AC137D" w:rsidRDefault="004624DE" w:rsidP="00FC4BD7">
      <w:pPr>
        <w:pStyle w:val="1tekst"/>
        <w:spacing w:before="0" w:beforeAutospacing="0" w:after="0" w:afterAutospacing="0"/>
        <w:ind w:right="4"/>
        <w:jc w:val="both"/>
        <w:rPr>
          <w:color w:val="000000"/>
        </w:rPr>
      </w:pPr>
      <w:r w:rsidRPr="00AC137D">
        <w:rPr>
          <w:color w:val="000000"/>
        </w:rPr>
        <w:tab/>
      </w:r>
      <w:r w:rsidR="00FC4BD7" w:rsidRPr="00AC137D">
        <w:rPr>
          <w:color w:val="000000"/>
        </w:rPr>
        <w:t xml:space="preserve">1) ima IV nivo </w:t>
      </w:r>
      <w:r w:rsidR="007E56CD" w:rsidRPr="00AC137D">
        <w:rPr>
          <w:color w:val="000000"/>
        </w:rPr>
        <w:t>kvalifikacije</w:t>
      </w:r>
      <w:r w:rsidRPr="00AC137D">
        <w:rPr>
          <w:color w:val="000000"/>
        </w:rPr>
        <w:t xml:space="preserve"> obrazovanja</w:t>
      </w:r>
      <w:r w:rsidR="00FC4BD7" w:rsidRPr="00AC137D">
        <w:rPr>
          <w:color w:val="000000"/>
        </w:rPr>
        <w:t>;</w:t>
      </w:r>
    </w:p>
    <w:p w:rsidR="00FC4BD7" w:rsidRPr="00AC137D" w:rsidRDefault="004624DE" w:rsidP="00FC4BD7">
      <w:pPr>
        <w:pStyle w:val="1tekst"/>
        <w:spacing w:before="0" w:beforeAutospacing="0" w:after="0" w:afterAutospacing="0"/>
        <w:ind w:right="4"/>
        <w:jc w:val="both"/>
        <w:rPr>
          <w:color w:val="000000"/>
        </w:rPr>
      </w:pPr>
      <w:r w:rsidRPr="00AC137D">
        <w:rPr>
          <w:color w:val="000000"/>
        </w:rPr>
        <w:tab/>
        <w:t>2) je navršio 23 godine</w:t>
      </w:r>
      <w:r w:rsidR="00FC4BD7" w:rsidRPr="00AC137D">
        <w:rPr>
          <w:color w:val="000000"/>
        </w:rPr>
        <w:t xml:space="preserve"> života;</w:t>
      </w:r>
    </w:p>
    <w:p w:rsidR="00FC4BD7" w:rsidRPr="00AC137D" w:rsidRDefault="004624DE" w:rsidP="00FC4BD7">
      <w:pPr>
        <w:pStyle w:val="1tekst"/>
        <w:spacing w:before="0" w:beforeAutospacing="0" w:after="0" w:afterAutospacing="0"/>
        <w:ind w:right="4"/>
        <w:jc w:val="both"/>
        <w:rPr>
          <w:color w:val="000000"/>
        </w:rPr>
      </w:pPr>
      <w:r w:rsidRPr="00AC137D">
        <w:rPr>
          <w:color w:val="000000"/>
        </w:rPr>
        <w:tab/>
      </w:r>
      <w:r w:rsidR="00FC4BD7" w:rsidRPr="00AC137D">
        <w:rPr>
          <w:color w:val="000000"/>
        </w:rPr>
        <w:t>3) najmanje tri godine</w:t>
      </w:r>
      <w:r w:rsidR="000D50F7" w:rsidRPr="00AC137D">
        <w:rPr>
          <w:color w:val="000000"/>
        </w:rPr>
        <w:t xml:space="preserve"> ima</w:t>
      </w:r>
      <w:r w:rsidR="00FC4BD7" w:rsidRPr="00AC137D">
        <w:rPr>
          <w:color w:val="000000"/>
        </w:rPr>
        <w:t xml:space="preserve"> vozačku dozvolu za </w:t>
      </w:r>
      <w:r w:rsidR="000D50F7" w:rsidRPr="00AC137D">
        <w:rPr>
          <w:color w:val="000000"/>
        </w:rPr>
        <w:t>upravljanje vozilom</w:t>
      </w:r>
      <w:r w:rsidR="00FC4BD7" w:rsidRPr="00AC137D">
        <w:rPr>
          <w:color w:val="000000"/>
        </w:rPr>
        <w:t xml:space="preserve"> kategorije za koju polaže ispit za instruktora vožnje;</w:t>
      </w:r>
    </w:p>
    <w:p w:rsidR="00FC4BD7" w:rsidRPr="00AC137D" w:rsidRDefault="004624DE" w:rsidP="00FC4BD7">
      <w:pPr>
        <w:pStyle w:val="1tekst"/>
        <w:spacing w:before="0" w:beforeAutospacing="0" w:after="0" w:afterAutospacing="0"/>
        <w:ind w:right="4"/>
        <w:jc w:val="both"/>
        <w:rPr>
          <w:color w:val="000000"/>
        </w:rPr>
      </w:pPr>
      <w:r w:rsidRPr="00AC137D">
        <w:rPr>
          <w:color w:val="000000"/>
        </w:rPr>
        <w:tab/>
      </w:r>
      <w:r w:rsidR="00FC4BD7" w:rsidRPr="00AC137D">
        <w:rPr>
          <w:color w:val="000000"/>
        </w:rPr>
        <w:t>4) je zdravstveno sposoban.</w:t>
      </w:r>
    </w:p>
    <w:p w:rsidR="00EA791E" w:rsidRDefault="008A202B" w:rsidP="00FC4BD7">
      <w:pPr>
        <w:pStyle w:val="1tekst"/>
        <w:spacing w:before="0" w:beforeAutospacing="0" w:after="0" w:afterAutospacing="0"/>
        <w:ind w:right="4"/>
        <w:jc w:val="both"/>
        <w:rPr>
          <w:color w:val="000000"/>
        </w:rPr>
      </w:pPr>
      <w:r>
        <w:rPr>
          <w:color w:val="000000"/>
        </w:rPr>
        <w:tab/>
        <w:t>I</w:t>
      </w:r>
      <w:r w:rsidR="00FC4BD7" w:rsidRPr="00AC137D">
        <w:rPr>
          <w:color w:val="000000"/>
        </w:rPr>
        <w:t>spit</w:t>
      </w:r>
      <w:r>
        <w:rPr>
          <w:color w:val="000000"/>
        </w:rPr>
        <w:t xml:space="preserve"> za instruktora vožnje iz člana 223 stav 2 tačka 1 ovog zakona</w:t>
      </w:r>
      <w:r w:rsidR="00EA791E">
        <w:rPr>
          <w:color w:val="000000"/>
        </w:rPr>
        <w:t xml:space="preserve"> sastoji se iz teorijskog i praktičnog ispita koji obuhvataju sadržaj programa iz stava 2 ovog člana.</w:t>
      </w:r>
    </w:p>
    <w:p w:rsidR="00FC4BD7" w:rsidRPr="00AC137D" w:rsidRDefault="00EA791E" w:rsidP="00FC4BD7">
      <w:pPr>
        <w:pStyle w:val="1tekst"/>
        <w:spacing w:before="0" w:beforeAutospacing="0" w:after="0" w:afterAutospacing="0"/>
        <w:ind w:right="4"/>
        <w:jc w:val="both"/>
      </w:pPr>
      <w:r>
        <w:rPr>
          <w:color w:val="000000"/>
        </w:rPr>
        <w:tab/>
      </w:r>
      <w:r w:rsidRPr="00EA791E">
        <w:rPr>
          <w:color w:val="000000"/>
        </w:rPr>
        <w:t>Ispit za instruktora vožnje iz člana 223 stav 2 tačka 1 ovog zakona</w:t>
      </w:r>
      <w:r w:rsidR="008A202B" w:rsidRPr="00EA791E">
        <w:rPr>
          <w:color w:val="000000"/>
        </w:rPr>
        <w:t xml:space="preserve"> </w:t>
      </w:r>
      <w:r w:rsidR="008A202B">
        <w:rPr>
          <w:color w:val="000000"/>
        </w:rPr>
        <w:t xml:space="preserve">polaže se </w:t>
      </w:r>
      <w:r w:rsidR="00FC4BD7" w:rsidRPr="00AC137D">
        <w:t>pred ispitnom komisijom koju imenuje organ državne uprave nadležan za poslove obrazovanja.</w:t>
      </w:r>
    </w:p>
    <w:p w:rsidR="00FC4BD7" w:rsidRPr="00AC137D" w:rsidRDefault="004624DE" w:rsidP="00FC4BD7">
      <w:pPr>
        <w:pStyle w:val="1tekst"/>
        <w:spacing w:before="0" w:beforeAutospacing="0" w:after="0" w:afterAutospacing="0"/>
        <w:ind w:right="4"/>
        <w:jc w:val="both"/>
        <w:rPr>
          <w:color w:val="000000"/>
        </w:rPr>
      </w:pPr>
      <w:r w:rsidRPr="00AC137D">
        <w:rPr>
          <w:color w:val="000000"/>
        </w:rPr>
        <w:tab/>
      </w:r>
      <w:r w:rsidR="00EA791E">
        <w:rPr>
          <w:color w:val="000000"/>
        </w:rPr>
        <w:t>Način polaganja</w:t>
      </w:r>
      <w:r w:rsidR="00FC4BD7" w:rsidRPr="00AC137D">
        <w:rPr>
          <w:color w:val="000000"/>
        </w:rPr>
        <w:t xml:space="preserve"> ispita za instruktora vožnje</w:t>
      </w:r>
      <w:r w:rsidR="007E56CD" w:rsidRPr="00AC137D">
        <w:rPr>
          <w:color w:val="000000"/>
        </w:rPr>
        <w:t xml:space="preserve"> kao i sastav komisije iz stava</w:t>
      </w:r>
      <w:r w:rsidR="00291A5A">
        <w:rPr>
          <w:color w:val="000000"/>
        </w:rPr>
        <w:t xml:space="preserve"> </w:t>
      </w:r>
      <w:r w:rsidR="00EA791E">
        <w:rPr>
          <w:color w:val="000000"/>
        </w:rPr>
        <w:t>5</w:t>
      </w:r>
      <w:r w:rsidR="00291A5A">
        <w:rPr>
          <w:color w:val="000000"/>
        </w:rPr>
        <w:t xml:space="preserve"> </w:t>
      </w:r>
      <w:r w:rsidR="00020EC4" w:rsidRPr="00AC137D">
        <w:rPr>
          <w:color w:val="000000"/>
        </w:rPr>
        <w:t xml:space="preserve">ovog člana </w:t>
      </w:r>
      <w:r w:rsidR="00FC4BD7" w:rsidRPr="00AC137D">
        <w:rPr>
          <w:color w:val="000000"/>
        </w:rPr>
        <w:t>propisuje organ državne uprave nadležan za poslove obrazovanja.</w:t>
      </w:r>
      <w:r w:rsidRPr="00AC137D">
        <w:rPr>
          <w:color w:val="000000"/>
        </w:rPr>
        <w:t>”</w:t>
      </w:r>
    </w:p>
    <w:p w:rsidR="004624DE" w:rsidRPr="00AC137D" w:rsidRDefault="004624DE" w:rsidP="00EB61FE">
      <w:pPr>
        <w:pStyle w:val="NoSpacing"/>
        <w:jc w:val="center"/>
        <w:rPr>
          <w:rFonts w:ascii="Times New Roman" w:hAnsi="Times New Roman" w:cs="Times New Roman"/>
          <w:b/>
          <w:sz w:val="24"/>
          <w:szCs w:val="24"/>
        </w:rPr>
      </w:pPr>
    </w:p>
    <w:p w:rsidR="004B6A25" w:rsidRPr="00AC137D" w:rsidRDefault="00FE56AC" w:rsidP="00EB61FE">
      <w:pPr>
        <w:pStyle w:val="NoSpacing"/>
        <w:jc w:val="center"/>
        <w:rPr>
          <w:rFonts w:ascii="Times New Roman" w:hAnsi="Times New Roman" w:cs="Times New Roman"/>
          <w:b/>
          <w:sz w:val="24"/>
          <w:szCs w:val="24"/>
        </w:rPr>
      </w:pPr>
      <w:r>
        <w:rPr>
          <w:rFonts w:ascii="Times New Roman" w:hAnsi="Times New Roman" w:cs="Times New Roman"/>
          <w:b/>
          <w:sz w:val="24"/>
          <w:szCs w:val="24"/>
        </w:rPr>
        <w:t>Član 48</w:t>
      </w:r>
    </w:p>
    <w:p w:rsidR="004624DE" w:rsidRPr="00AC137D" w:rsidRDefault="002F730D" w:rsidP="004B6A25">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3D73BA" w:rsidRPr="00AC137D">
        <w:rPr>
          <w:rFonts w:ascii="Times New Roman" w:hAnsi="Times New Roman" w:cs="Times New Roman"/>
          <w:sz w:val="24"/>
          <w:szCs w:val="24"/>
        </w:rPr>
        <w:t xml:space="preserve">U članu 226 stav 1 </w:t>
      </w:r>
      <w:r w:rsidR="004624DE" w:rsidRPr="00AC137D">
        <w:rPr>
          <w:rFonts w:ascii="Times New Roman" w:hAnsi="Times New Roman" w:cs="Times New Roman"/>
          <w:sz w:val="24"/>
          <w:szCs w:val="24"/>
        </w:rPr>
        <w:t>mijenja se i glasi</w:t>
      </w:r>
      <w:r w:rsidR="003D73BA" w:rsidRPr="00AC137D">
        <w:rPr>
          <w:rFonts w:ascii="Times New Roman" w:hAnsi="Times New Roman" w:cs="Times New Roman"/>
          <w:sz w:val="24"/>
          <w:szCs w:val="24"/>
        </w:rPr>
        <w:t>:</w:t>
      </w:r>
    </w:p>
    <w:p w:rsidR="004B6A25" w:rsidRPr="00AC137D" w:rsidRDefault="00A85961" w:rsidP="004B6A25">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Instruktor vož</w:t>
      </w:r>
      <w:r w:rsidR="004624DE" w:rsidRPr="00AC137D">
        <w:rPr>
          <w:rFonts w:ascii="Times New Roman" w:hAnsi="Times New Roman" w:cs="Times New Roman"/>
          <w:sz w:val="24"/>
          <w:szCs w:val="24"/>
        </w:rPr>
        <w:t>nje može obavljati praktičnu obuku sa kandidatima za vozače koji se</w:t>
      </w:r>
      <w:r w:rsidRPr="00AC137D">
        <w:rPr>
          <w:rFonts w:ascii="Times New Roman" w:hAnsi="Times New Roman" w:cs="Times New Roman"/>
          <w:sz w:val="24"/>
          <w:szCs w:val="24"/>
        </w:rPr>
        <w:t xml:space="preserve"> osposobljavaju u auto školi odnosno</w:t>
      </w:r>
      <w:r w:rsidR="004624DE" w:rsidRPr="00AC137D">
        <w:rPr>
          <w:rFonts w:ascii="Times New Roman" w:hAnsi="Times New Roman" w:cs="Times New Roman"/>
          <w:sz w:val="24"/>
          <w:szCs w:val="24"/>
        </w:rPr>
        <w:t xml:space="preserve"> stručnoj školi</w:t>
      </w:r>
      <w:r w:rsidR="000D50F7" w:rsidRPr="00AC137D">
        <w:rPr>
          <w:rFonts w:ascii="Times New Roman" w:hAnsi="Times New Roman" w:cs="Times New Roman"/>
          <w:sz w:val="24"/>
          <w:szCs w:val="24"/>
        </w:rPr>
        <w:t xml:space="preserve"> ili dodatnu praktičnu</w:t>
      </w:r>
      <w:r w:rsidR="004624DE" w:rsidRPr="00AC137D">
        <w:rPr>
          <w:rFonts w:ascii="Times New Roman" w:hAnsi="Times New Roman" w:cs="Times New Roman"/>
          <w:sz w:val="24"/>
          <w:szCs w:val="24"/>
        </w:rPr>
        <w:t xml:space="preserve"> obuku sa </w:t>
      </w:r>
      <w:r w:rsidR="000D50F7" w:rsidRPr="00AC137D">
        <w:rPr>
          <w:rFonts w:ascii="Times New Roman" w:hAnsi="Times New Roman" w:cs="Times New Roman"/>
          <w:sz w:val="24"/>
          <w:szCs w:val="24"/>
        </w:rPr>
        <w:t>vozačima</w:t>
      </w:r>
      <w:r w:rsidR="00B6072B">
        <w:rPr>
          <w:rFonts w:ascii="Times New Roman" w:hAnsi="Times New Roman" w:cs="Times New Roman"/>
          <w:sz w:val="24"/>
          <w:szCs w:val="24"/>
        </w:rPr>
        <w:t xml:space="preserve"> </w:t>
      </w:r>
      <w:r w:rsidR="004624DE" w:rsidRPr="00AC137D">
        <w:rPr>
          <w:rFonts w:ascii="Times New Roman" w:hAnsi="Times New Roman" w:cs="Times New Roman"/>
          <w:sz w:val="24"/>
          <w:szCs w:val="24"/>
        </w:rPr>
        <w:t>za upravljanje kategorijom vozila</w:t>
      </w:r>
      <w:r w:rsidR="00184136">
        <w:rPr>
          <w:rFonts w:ascii="Times New Roman" w:hAnsi="Times New Roman" w:cs="Times New Roman"/>
          <w:sz w:val="24"/>
          <w:szCs w:val="24"/>
        </w:rPr>
        <w:t xml:space="preserve"> za koje</w:t>
      </w:r>
      <w:r w:rsidR="000D50F7" w:rsidRPr="00AC137D">
        <w:rPr>
          <w:rFonts w:ascii="Times New Roman" w:hAnsi="Times New Roman" w:cs="Times New Roman"/>
          <w:sz w:val="24"/>
          <w:szCs w:val="24"/>
        </w:rPr>
        <w:t xml:space="preserve"> posjeduju važeću vozačku dozvolu</w:t>
      </w:r>
      <w:r w:rsidRPr="00AC137D">
        <w:rPr>
          <w:rFonts w:ascii="Times New Roman" w:hAnsi="Times New Roman" w:cs="Times New Roman"/>
          <w:sz w:val="24"/>
          <w:szCs w:val="24"/>
        </w:rPr>
        <w:t>.”</w:t>
      </w:r>
    </w:p>
    <w:p w:rsidR="002F730D" w:rsidRPr="00AC137D" w:rsidRDefault="002F730D" w:rsidP="004B6A25">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BC346E" w:rsidRPr="00AC137D">
        <w:rPr>
          <w:rFonts w:ascii="Times New Roman" w:hAnsi="Times New Roman" w:cs="Times New Roman"/>
          <w:sz w:val="24"/>
          <w:szCs w:val="24"/>
        </w:rPr>
        <w:t>Posli</w:t>
      </w:r>
      <w:r w:rsidR="000D50F7" w:rsidRPr="00AC137D">
        <w:rPr>
          <w:rFonts w:ascii="Times New Roman" w:hAnsi="Times New Roman" w:cs="Times New Roman"/>
          <w:sz w:val="24"/>
          <w:szCs w:val="24"/>
        </w:rPr>
        <w:t>je stava 4 dodaje se novi stav</w:t>
      </w:r>
      <w:r w:rsidR="00BC346E" w:rsidRPr="00AC137D">
        <w:rPr>
          <w:rFonts w:ascii="Times New Roman" w:hAnsi="Times New Roman" w:cs="Times New Roman"/>
          <w:sz w:val="24"/>
          <w:szCs w:val="24"/>
        </w:rPr>
        <w:t xml:space="preserve"> koji glasi: </w:t>
      </w:r>
    </w:p>
    <w:p w:rsidR="00BC346E" w:rsidRPr="00AC137D" w:rsidRDefault="002F730D" w:rsidP="004624DE">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w:t>
      </w:r>
      <w:r w:rsidR="000D50F7" w:rsidRPr="00AC137D">
        <w:rPr>
          <w:rFonts w:ascii="Times New Roman" w:hAnsi="Times New Roman" w:cs="Times New Roman"/>
          <w:sz w:val="24"/>
          <w:szCs w:val="24"/>
        </w:rPr>
        <w:t xml:space="preserve">Vozač sa kojim se obavlja dodatna praktična obuka </w:t>
      </w:r>
      <w:r w:rsidR="00BC346E" w:rsidRPr="00AC137D">
        <w:rPr>
          <w:rFonts w:ascii="Times New Roman" w:hAnsi="Times New Roman" w:cs="Times New Roman"/>
          <w:sz w:val="24"/>
          <w:szCs w:val="24"/>
        </w:rPr>
        <w:t>mora kod sebe imati važeću vozačku dozvolu”.</w:t>
      </w:r>
    </w:p>
    <w:p w:rsidR="009C6FAB" w:rsidRPr="00AC137D" w:rsidRDefault="009C6FAB" w:rsidP="004B6A25">
      <w:pPr>
        <w:pStyle w:val="NoSpacing"/>
        <w:jc w:val="both"/>
        <w:rPr>
          <w:rFonts w:ascii="Times New Roman" w:hAnsi="Times New Roman" w:cs="Times New Roman"/>
          <w:sz w:val="24"/>
          <w:szCs w:val="24"/>
        </w:rPr>
      </w:pPr>
    </w:p>
    <w:p w:rsidR="008A3816" w:rsidRPr="00AC137D" w:rsidRDefault="008A3816" w:rsidP="008A3816">
      <w:pPr>
        <w:pStyle w:val="NoSpacing"/>
        <w:jc w:val="center"/>
        <w:rPr>
          <w:rFonts w:ascii="Times New Roman" w:hAnsi="Times New Roman" w:cs="Times New Roman"/>
          <w:sz w:val="24"/>
          <w:szCs w:val="24"/>
        </w:rPr>
      </w:pPr>
      <w:r w:rsidRPr="00AC137D">
        <w:rPr>
          <w:rFonts w:ascii="Times New Roman" w:hAnsi="Times New Roman" w:cs="Times New Roman"/>
          <w:b/>
          <w:sz w:val="24"/>
          <w:szCs w:val="24"/>
        </w:rPr>
        <w:t xml:space="preserve">Član </w:t>
      </w:r>
      <w:r w:rsidR="00FE56AC">
        <w:rPr>
          <w:rFonts w:ascii="Times New Roman" w:hAnsi="Times New Roman" w:cs="Times New Roman"/>
          <w:b/>
          <w:sz w:val="24"/>
          <w:szCs w:val="24"/>
        </w:rPr>
        <w:t>49</w:t>
      </w:r>
    </w:p>
    <w:p w:rsidR="007445BE" w:rsidRPr="00AC137D" w:rsidRDefault="002F730D" w:rsidP="00CB526E">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7445BE" w:rsidRPr="00AC137D">
        <w:rPr>
          <w:rFonts w:ascii="Times New Roman" w:hAnsi="Times New Roman" w:cs="Times New Roman"/>
          <w:sz w:val="24"/>
          <w:szCs w:val="24"/>
        </w:rPr>
        <w:t>Član</w:t>
      </w:r>
      <w:r w:rsidR="008A3816" w:rsidRPr="00AC137D">
        <w:rPr>
          <w:rFonts w:ascii="Times New Roman" w:hAnsi="Times New Roman" w:cs="Times New Roman"/>
          <w:sz w:val="24"/>
          <w:szCs w:val="24"/>
        </w:rPr>
        <w:t xml:space="preserve"> 228</w:t>
      </w:r>
      <w:r w:rsidR="007445BE" w:rsidRPr="00AC137D">
        <w:rPr>
          <w:rFonts w:ascii="Times New Roman" w:hAnsi="Times New Roman" w:cs="Times New Roman"/>
          <w:sz w:val="24"/>
          <w:szCs w:val="24"/>
        </w:rPr>
        <w:t xml:space="preserve"> mijenja se i glasi:</w:t>
      </w:r>
    </w:p>
    <w:p w:rsidR="00CB526E" w:rsidRPr="00AC137D" w:rsidRDefault="00CB526E" w:rsidP="00CB526E">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“Vozilo za obuku kandidata za vozača kategorije</w:t>
      </w:r>
      <w:r w:rsidR="008A3816" w:rsidRPr="00AC137D">
        <w:rPr>
          <w:rFonts w:ascii="Times New Roman" w:hAnsi="Times New Roman" w:cs="Times New Roman"/>
          <w:sz w:val="24"/>
          <w:szCs w:val="24"/>
        </w:rPr>
        <w:t xml:space="preserve"> “B</w:t>
      </w:r>
      <w:r w:rsidRPr="00AC137D">
        <w:rPr>
          <w:rFonts w:ascii="Times New Roman" w:hAnsi="Times New Roman" w:cs="Times New Roman"/>
          <w:sz w:val="24"/>
          <w:szCs w:val="24"/>
        </w:rPr>
        <w:t>, B+E, C1, C1+E, C, C+E, D1</w:t>
      </w:r>
      <w:r w:rsidR="00020EC4" w:rsidRPr="00AC137D">
        <w:rPr>
          <w:rFonts w:ascii="Times New Roman" w:hAnsi="Times New Roman" w:cs="Times New Roman"/>
          <w:sz w:val="24"/>
          <w:szCs w:val="24"/>
        </w:rPr>
        <w:t>, D1+E, D</w:t>
      </w:r>
      <w:r w:rsidRPr="00AC137D">
        <w:rPr>
          <w:rFonts w:ascii="Times New Roman" w:hAnsi="Times New Roman" w:cs="Times New Roman"/>
          <w:sz w:val="24"/>
          <w:szCs w:val="24"/>
        </w:rPr>
        <w:t xml:space="preserve"> i D</w:t>
      </w:r>
      <w:r w:rsidR="008A3816" w:rsidRPr="00AC137D">
        <w:rPr>
          <w:rFonts w:ascii="Times New Roman" w:hAnsi="Times New Roman" w:cs="Times New Roman"/>
          <w:sz w:val="24"/>
          <w:szCs w:val="24"/>
        </w:rPr>
        <w:t>+E</w:t>
      </w:r>
      <w:r w:rsidR="009E6C5B">
        <w:rPr>
          <w:rFonts w:ascii="Times New Roman" w:hAnsi="Times New Roman" w:cs="Times New Roman"/>
          <w:sz w:val="24"/>
          <w:szCs w:val="24"/>
        </w:rPr>
        <w:t xml:space="preserve"> </w:t>
      </w:r>
      <w:r w:rsidRPr="00AC137D">
        <w:rPr>
          <w:rFonts w:ascii="Times New Roman" w:hAnsi="Times New Roman" w:cs="Times New Roman"/>
          <w:sz w:val="24"/>
          <w:szCs w:val="24"/>
        </w:rPr>
        <w:t>mora imati ugrađene duple nožne komande vožnje, pri čemu ne mora imati komandu za ubrzavanje.</w:t>
      </w:r>
    </w:p>
    <w:p w:rsidR="00CB526E" w:rsidRPr="00AC137D" w:rsidRDefault="00CB526E" w:rsidP="00CB526E">
      <w:pPr>
        <w:pStyle w:val="NoSpacing"/>
        <w:jc w:val="both"/>
        <w:rPr>
          <w:rFonts w:ascii="Times New Roman" w:hAnsi="Times New Roman" w:cs="Times New Roman"/>
          <w:sz w:val="24"/>
          <w:szCs w:val="24"/>
        </w:rPr>
      </w:pPr>
      <w:r w:rsidRPr="00AC137D">
        <w:rPr>
          <w:rFonts w:ascii="Times New Roman" w:hAnsi="Times New Roman" w:cs="Times New Roman"/>
          <w:sz w:val="24"/>
          <w:szCs w:val="24"/>
        </w:rPr>
        <w:lastRenderedPageBreak/>
        <w:tab/>
      </w:r>
      <w:r w:rsidR="000B7240" w:rsidRPr="00AC137D">
        <w:rPr>
          <w:rFonts w:ascii="Times New Roman" w:hAnsi="Times New Roman" w:cs="Times New Roman"/>
          <w:sz w:val="24"/>
          <w:szCs w:val="24"/>
        </w:rPr>
        <w:t xml:space="preserve">Vozilo iz stava 1 ovog člana </w:t>
      </w:r>
      <w:r w:rsidRPr="00AC137D">
        <w:rPr>
          <w:rFonts w:ascii="Times New Roman" w:hAnsi="Times New Roman" w:cs="Times New Roman"/>
          <w:sz w:val="24"/>
          <w:szCs w:val="24"/>
        </w:rPr>
        <w:t>mora</w:t>
      </w:r>
      <w:r w:rsidR="00291A5A">
        <w:rPr>
          <w:rFonts w:ascii="Times New Roman" w:hAnsi="Times New Roman" w:cs="Times New Roman"/>
          <w:sz w:val="24"/>
          <w:szCs w:val="24"/>
        </w:rPr>
        <w:t xml:space="preserve"> </w:t>
      </w:r>
      <w:r w:rsidRPr="00AC137D">
        <w:rPr>
          <w:rFonts w:ascii="Times New Roman" w:hAnsi="Times New Roman" w:cs="Times New Roman"/>
          <w:sz w:val="24"/>
          <w:szCs w:val="24"/>
        </w:rPr>
        <w:t xml:space="preserve">imati </w:t>
      </w:r>
      <w:r w:rsidR="000B7240" w:rsidRPr="00AC137D">
        <w:rPr>
          <w:rFonts w:ascii="Times New Roman" w:hAnsi="Times New Roman" w:cs="Times New Roman"/>
          <w:sz w:val="24"/>
          <w:szCs w:val="24"/>
        </w:rPr>
        <w:t xml:space="preserve">uređaj koji će davati </w:t>
      </w:r>
      <w:r w:rsidRPr="00AC137D">
        <w:rPr>
          <w:rFonts w:ascii="Times New Roman" w:hAnsi="Times New Roman" w:cs="Times New Roman"/>
          <w:sz w:val="24"/>
          <w:szCs w:val="24"/>
        </w:rPr>
        <w:t>svjetlosni</w:t>
      </w:r>
      <w:r w:rsidR="000B7240" w:rsidRPr="00AC137D">
        <w:rPr>
          <w:rFonts w:ascii="Times New Roman" w:hAnsi="Times New Roman" w:cs="Times New Roman"/>
          <w:sz w:val="24"/>
          <w:szCs w:val="24"/>
        </w:rPr>
        <w:t xml:space="preserve"> signal na vidnom mjestu</w:t>
      </w:r>
      <w:r w:rsidR="003809E6">
        <w:rPr>
          <w:rFonts w:ascii="Times New Roman" w:hAnsi="Times New Roman" w:cs="Times New Roman"/>
          <w:sz w:val="24"/>
          <w:szCs w:val="24"/>
        </w:rPr>
        <w:t xml:space="preserve"> </w:t>
      </w:r>
      <w:r w:rsidR="000B7240" w:rsidRPr="00AC137D">
        <w:rPr>
          <w:rFonts w:ascii="Times New Roman" w:hAnsi="Times New Roman" w:cs="Times New Roman"/>
          <w:sz w:val="24"/>
          <w:szCs w:val="24"/>
        </w:rPr>
        <w:t xml:space="preserve">u vozilu i zvučni </w:t>
      </w:r>
      <w:r w:rsidRPr="00AC137D">
        <w:rPr>
          <w:rFonts w:ascii="Times New Roman" w:hAnsi="Times New Roman" w:cs="Times New Roman"/>
          <w:sz w:val="24"/>
          <w:szCs w:val="24"/>
        </w:rPr>
        <w:t>signal, koji će signalizirati aktiviranje duplih komandi.</w:t>
      </w:r>
    </w:p>
    <w:p w:rsidR="00CB526E" w:rsidRPr="00AC137D" w:rsidRDefault="00CB526E" w:rsidP="00CB526E">
      <w:pPr>
        <w:pStyle w:val="NoSpacing"/>
        <w:jc w:val="both"/>
        <w:rPr>
          <w:rFonts w:ascii="Times New Roman" w:hAnsi="Times New Roman" w:cs="Times New Roman"/>
          <w:sz w:val="24"/>
          <w:szCs w:val="24"/>
        </w:rPr>
      </w:pPr>
      <w:r w:rsidRPr="00AC137D">
        <w:rPr>
          <w:rFonts w:ascii="Times New Roman" w:eastAsia="Times New Roman" w:hAnsi="Times New Roman" w:cs="Times New Roman"/>
          <w:bCs/>
          <w:sz w:val="24"/>
          <w:szCs w:val="24"/>
          <w:lang w:eastAsia="sr-Cyrl-CS"/>
        </w:rPr>
        <w:tab/>
      </w:r>
      <w:r w:rsidR="000B7240" w:rsidRPr="00AC137D">
        <w:rPr>
          <w:rFonts w:ascii="Times New Roman" w:eastAsia="Times New Roman" w:hAnsi="Times New Roman" w:cs="Times New Roman"/>
          <w:bCs/>
          <w:sz w:val="24"/>
          <w:szCs w:val="24"/>
          <w:lang w:eastAsia="sr-Cyrl-CS"/>
        </w:rPr>
        <w:t>Vozilo</w:t>
      </w:r>
      <w:r w:rsidRPr="00AC137D">
        <w:rPr>
          <w:rFonts w:ascii="Times New Roman" w:eastAsia="Times New Roman" w:hAnsi="Times New Roman" w:cs="Times New Roman"/>
          <w:bCs/>
          <w:sz w:val="24"/>
          <w:szCs w:val="24"/>
          <w:lang w:eastAsia="sr-Cyrl-CS"/>
        </w:rPr>
        <w:t xml:space="preserve"> iz </w:t>
      </w:r>
      <w:r w:rsidR="000B7240" w:rsidRPr="00AC137D">
        <w:rPr>
          <w:rFonts w:ascii="Times New Roman" w:eastAsia="Times New Roman" w:hAnsi="Times New Roman" w:cs="Times New Roman"/>
          <w:bCs/>
          <w:sz w:val="24"/>
          <w:szCs w:val="24"/>
          <w:lang w:eastAsia="sr-Cyrl-CS"/>
        </w:rPr>
        <w:t>stava 1 ovog člana na kojem</w:t>
      </w:r>
      <w:r w:rsidRPr="00AC137D">
        <w:rPr>
          <w:rFonts w:ascii="Times New Roman" w:eastAsia="Times New Roman" w:hAnsi="Times New Roman" w:cs="Times New Roman"/>
          <w:bCs/>
          <w:sz w:val="24"/>
          <w:szCs w:val="24"/>
          <w:lang w:eastAsia="sr-Cyrl-CS"/>
        </w:rPr>
        <w:t xml:space="preserve"> su naknadno ugrađene duple </w:t>
      </w:r>
      <w:r w:rsidR="000B7240" w:rsidRPr="00AC137D">
        <w:rPr>
          <w:rFonts w:ascii="Times New Roman" w:eastAsia="Times New Roman" w:hAnsi="Times New Roman" w:cs="Times New Roman"/>
          <w:bCs/>
          <w:sz w:val="24"/>
          <w:szCs w:val="24"/>
          <w:lang w:eastAsia="sr-Cyrl-CS"/>
        </w:rPr>
        <w:t xml:space="preserve">nožne </w:t>
      </w:r>
      <w:r w:rsidRPr="00AC137D">
        <w:rPr>
          <w:rFonts w:ascii="Times New Roman" w:eastAsia="Times New Roman" w:hAnsi="Times New Roman" w:cs="Times New Roman"/>
          <w:bCs/>
          <w:sz w:val="24"/>
          <w:szCs w:val="24"/>
          <w:lang w:eastAsia="sr-Cyrl-CS"/>
        </w:rPr>
        <w:t>k</w:t>
      </w:r>
      <w:r w:rsidR="000B7240" w:rsidRPr="00AC137D">
        <w:rPr>
          <w:rFonts w:ascii="Times New Roman" w:eastAsia="Times New Roman" w:hAnsi="Times New Roman" w:cs="Times New Roman"/>
          <w:bCs/>
          <w:sz w:val="24"/>
          <w:szCs w:val="24"/>
          <w:lang w:eastAsia="sr-Cyrl-CS"/>
        </w:rPr>
        <w:t>omande vožnje i signalni uređaji iz stava 2 ovog člana mora biti atestirano</w:t>
      </w:r>
      <w:r w:rsidRPr="00AC137D">
        <w:rPr>
          <w:rFonts w:ascii="Times New Roman" w:eastAsia="Times New Roman" w:hAnsi="Times New Roman" w:cs="Times New Roman"/>
          <w:bCs/>
          <w:sz w:val="24"/>
          <w:szCs w:val="24"/>
          <w:lang w:eastAsia="sr-Cyrl-CS"/>
        </w:rPr>
        <w:t>.</w:t>
      </w:r>
    </w:p>
    <w:p w:rsidR="00CB526E" w:rsidRPr="00AC137D" w:rsidRDefault="00CB526E" w:rsidP="00CB526E">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Vozilo za obuku kandidata za vozača ne može imati automatski mjenjač</w:t>
      </w:r>
      <w:r w:rsidR="00F1506F">
        <w:rPr>
          <w:rFonts w:ascii="Times New Roman" w:hAnsi="Times New Roman" w:cs="Times New Roman"/>
          <w:sz w:val="24"/>
          <w:szCs w:val="24"/>
        </w:rPr>
        <w:t xml:space="preserve">, </w:t>
      </w:r>
      <w:r w:rsidRPr="00AC137D">
        <w:rPr>
          <w:rFonts w:ascii="Times New Roman" w:eastAsia="Times New Roman" w:hAnsi="Times New Roman" w:cs="Times New Roman"/>
          <w:bCs/>
          <w:sz w:val="24"/>
          <w:szCs w:val="24"/>
          <w:lang w:eastAsia="sr-Cyrl-CS"/>
        </w:rPr>
        <w:t xml:space="preserve">osim </w:t>
      </w:r>
      <w:r w:rsidR="000B7240" w:rsidRPr="00AC137D">
        <w:rPr>
          <w:rFonts w:ascii="Times New Roman" w:eastAsia="Times New Roman" w:hAnsi="Times New Roman" w:cs="Times New Roman"/>
          <w:bCs/>
          <w:sz w:val="24"/>
          <w:szCs w:val="24"/>
          <w:lang w:eastAsia="sr-Cyrl-CS"/>
        </w:rPr>
        <w:t xml:space="preserve">vozila </w:t>
      </w:r>
      <w:proofErr w:type="gramStart"/>
      <w:r w:rsidR="000B7240" w:rsidRPr="00AC137D">
        <w:rPr>
          <w:rFonts w:ascii="Times New Roman" w:eastAsia="Times New Roman" w:hAnsi="Times New Roman" w:cs="Times New Roman"/>
          <w:bCs/>
          <w:sz w:val="24"/>
          <w:szCs w:val="24"/>
          <w:lang w:eastAsia="sr-Cyrl-CS"/>
        </w:rPr>
        <w:t xml:space="preserve">za </w:t>
      </w:r>
      <w:r w:rsidR="00025843">
        <w:rPr>
          <w:rFonts w:ascii="Times New Roman" w:eastAsia="Times New Roman" w:hAnsi="Times New Roman" w:cs="Times New Roman"/>
          <w:bCs/>
          <w:sz w:val="24"/>
          <w:szCs w:val="24"/>
          <w:lang w:eastAsia="sr-Cyrl-CS"/>
        </w:rPr>
        <w:t xml:space="preserve"> </w:t>
      </w:r>
      <w:r w:rsidR="000B7240" w:rsidRPr="00AC137D">
        <w:rPr>
          <w:rFonts w:ascii="Times New Roman" w:eastAsia="Times New Roman" w:hAnsi="Times New Roman" w:cs="Times New Roman"/>
          <w:bCs/>
          <w:sz w:val="24"/>
          <w:szCs w:val="24"/>
          <w:lang w:eastAsia="sr-Cyrl-CS"/>
        </w:rPr>
        <w:t>praktičnu</w:t>
      </w:r>
      <w:proofErr w:type="gramEnd"/>
      <w:r w:rsidR="000B7240" w:rsidRPr="00AC137D">
        <w:rPr>
          <w:rFonts w:ascii="Times New Roman" w:eastAsia="Times New Roman" w:hAnsi="Times New Roman" w:cs="Times New Roman"/>
          <w:bCs/>
          <w:sz w:val="24"/>
          <w:szCs w:val="24"/>
          <w:lang w:eastAsia="sr-Cyrl-CS"/>
        </w:rPr>
        <w:t xml:space="preserve"> obuku kandidata za vozača </w:t>
      </w:r>
      <w:r w:rsidRPr="00AC137D">
        <w:rPr>
          <w:rFonts w:ascii="Times New Roman" w:eastAsia="Times New Roman" w:hAnsi="Times New Roman" w:cs="Times New Roman"/>
          <w:bCs/>
          <w:sz w:val="24"/>
          <w:szCs w:val="24"/>
          <w:lang w:eastAsia="sr-Cyrl-CS"/>
        </w:rPr>
        <w:t>iz člana 230 ovog zakona</w:t>
      </w:r>
      <w:r w:rsidRPr="00AC137D">
        <w:rPr>
          <w:rFonts w:ascii="Times New Roman" w:hAnsi="Times New Roman" w:cs="Times New Roman"/>
          <w:sz w:val="24"/>
          <w:szCs w:val="24"/>
        </w:rPr>
        <w:t>.</w:t>
      </w:r>
    </w:p>
    <w:p w:rsidR="000B7240" w:rsidRPr="00184136" w:rsidRDefault="000B7240" w:rsidP="000B7240">
      <w:pPr>
        <w:pStyle w:val="NoSpacing"/>
        <w:jc w:val="both"/>
        <w:rPr>
          <w:rFonts w:ascii="Times New Roman" w:hAnsi="Times New Roman" w:cs="Times New Roman"/>
          <w:sz w:val="24"/>
          <w:szCs w:val="24"/>
        </w:rPr>
      </w:pPr>
      <w:r w:rsidRPr="00AC137D">
        <w:rPr>
          <w:rFonts w:ascii="Times New Roman" w:hAnsi="Times New Roman" w:cs="Times New Roman"/>
          <w:color w:val="FF0000"/>
          <w:sz w:val="24"/>
          <w:szCs w:val="24"/>
        </w:rPr>
        <w:tab/>
      </w:r>
      <w:r w:rsidRPr="00184136">
        <w:rPr>
          <w:rFonts w:ascii="Times New Roman" w:hAnsi="Times New Roman" w:cs="Times New Roman"/>
          <w:sz w:val="24"/>
          <w:szCs w:val="24"/>
        </w:rPr>
        <w:t>Vozilo z</w:t>
      </w:r>
      <w:r w:rsidR="00E376EA" w:rsidRPr="00184136">
        <w:rPr>
          <w:rFonts w:ascii="Times New Roman" w:hAnsi="Times New Roman" w:cs="Times New Roman"/>
          <w:sz w:val="24"/>
          <w:szCs w:val="24"/>
        </w:rPr>
        <w:t>a obuku kandidata za vozača zav</w:t>
      </w:r>
      <w:r w:rsidRPr="00184136">
        <w:rPr>
          <w:rFonts w:ascii="Times New Roman" w:hAnsi="Times New Roman" w:cs="Times New Roman"/>
          <w:sz w:val="24"/>
          <w:szCs w:val="24"/>
        </w:rPr>
        <w:t xml:space="preserve">isno od kategorije mora da ispunjava </w:t>
      </w:r>
      <w:r w:rsidR="00E376EA" w:rsidRPr="00184136">
        <w:rPr>
          <w:rFonts w:ascii="Times New Roman" w:hAnsi="Times New Roman" w:cs="Times New Roman"/>
          <w:sz w:val="24"/>
          <w:szCs w:val="24"/>
        </w:rPr>
        <w:t>jedan ili više uslova</w:t>
      </w:r>
      <w:r w:rsidRPr="00184136">
        <w:rPr>
          <w:rFonts w:ascii="Times New Roman" w:hAnsi="Times New Roman" w:cs="Times New Roman"/>
          <w:sz w:val="24"/>
          <w:szCs w:val="24"/>
        </w:rPr>
        <w:t xml:space="preserve"> u pogledu </w:t>
      </w:r>
      <w:r w:rsidRPr="00184136">
        <w:rPr>
          <w:rFonts w:ascii="Times New Roman" w:eastAsia="Times New Roman" w:hAnsi="Times New Roman" w:cs="Times New Roman"/>
          <w:sz w:val="24"/>
          <w:szCs w:val="24"/>
          <w:lang w:eastAsia="sr-Cyrl-CS"/>
        </w:rPr>
        <w:t>zapremine, snage motora, brzine, najveće dozvoljene mase,</w:t>
      </w:r>
      <w:r w:rsidR="00291A5A">
        <w:rPr>
          <w:rFonts w:ascii="Times New Roman" w:eastAsia="Times New Roman" w:hAnsi="Times New Roman" w:cs="Times New Roman"/>
          <w:sz w:val="24"/>
          <w:szCs w:val="24"/>
          <w:lang w:eastAsia="sr-Cyrl-CS"/>
        </w:rPr>
        <w:t xml:space="preserve"> </w:t>
      </w:r>
      <w:r w:rsidRPr="00184136">
        <w:rPr>
          <w:rFonts w:ascii="Times New Roman" w:eastAsia="Times New Roman" w:hAnsi="Times New Roman" w:cs="Times New Roman"/>
          <w:sz w:val="24"/>
          <w:szCs w:val="24"/>
          <w:lang w:eastAsia="sr-Cyrl-CS"/>
        </w:rPr>
        <w:t>dužine, širine ili visine.</w:t>
      </w:r>
    </w:p>
    <w:p w:rsidR="00212722" w:rsidRPr="00AC137D" w:rsidRDefault="00CB526E" w:rsidP="00CB526E">
      <w:pPr>
        <w:pStyle w:val="NoSpacing"/>
        <w:jc w:val="both"/>
        <w:rPr>
          <w:rFonts w:ascii="Times New Roman" w:eastAsia="Times New Roman" w:hAnsi="Times New Roman" w:cs="Times New Roman"/>
          <w:sz w:val="24"/>
          <w:szCs w:val="24"/>
          <w:lang w:eastAsia="sr-Cyrl-CS"/>
        </w:rPr>
      </w:pPr>
      <w:r w:rsidRPr="00184136">
        <w:rPr>
          <w:rFonts w:ascii="Times New Roman" w:eastAsia="Times New Roman" w:hAnsi="Times New Roman" w:cs="Times New Roman"/>
          <w:sz w:val="24"/>
          <w:szCs w:val="24"/>
          <w:lang w:eastAsia="sr-Cyrl-CS"/>
        </w:rPr>
        <w:tab/>
      </w:r>
      <w:r w:rsidR="00020EC4" w:rsidRPr="00184136">
        <w:rPr>
          <w:rFonts w:ascii="Times New Roman" w:eastAsia="Times New Roman" w:hAnsi="Times New Roman" w:cs="Times New Roman"/>
          <w:sz w:val="24"/>
          <w:szCs w:val="24"/>
          <w:lang w:eastAsia="sr-Cyrl-CS"/>
        </w:rPr>
        <w:t>Minimalne</w:t>
      </w:r>
      <w:r w:rsidR="00077009">
        <w:rPr>
          <w:rFonts w:ascii="Times New Roman" w:eastAsia="Times New Roman" w:hAnsi="Times New Roman" w:cs="Times New Roman"/>
          <w:sz w:val="24"/>
          <w:szCs w:val="24"/>
          <w:lang w:eastAsia="sr-Cyrl-CS"/>
        </w:rPr>
        <w:t xml:space="preserve"> </w:t>
      </w:r>
      <w:r w:rsidR="00212722" w:rsidRPr="00AC137D">
        <w:rPr>
          <w:rFonts w:ascii="Times New Roman" w:eastAsia="Times New Roman" w:hAnsi="Times New Roman" w:cs="Times New Roman"/>
          <w:sz w:val="24"/>
          <w:szCs w:val="24"/>
          <w:lang w:eastAsia="sr-Cyrl-CS"/>
        </w:rPr>
        <w:t xml:space="preserve">uslove </w:t>
      </w:r>
      <w:r w:rsidR="000B7240" w:rsidRPr="00AC137D">
        <w:rPr>
          <w:rFonts w:ascii="Times New Roman" w:eastAsia="Times New Roman" w:hAnsi="Times New Roman" w:cs="Times New Roman"/>
          <w:sz w:val="24"/>
          <w:szCs w:val="24"/>
          <w:lang w:eastAsia="sr-Cyrl-CS"/>
        </w:rPr>
        <w:t xml:space="preserve">iz stava </w:t>
      </w:r>
      <w:r w:rsidR="00E376EA" w:rsidRPr="00AC137D">
        <w:rPr>
          <w:rFonts w:ascii="Times New Roman" w:eastAsia="Times New Roman" w:hAnsi="Times New Roman" w:cs="Times New Roman"/>
          <w:sz w:val="24"/>
          <w:szCs w:val="24"/>
          <w:lang w:eastAsia="sr-Cyrl-CS"/>
        </w:rPr>
        <w:t xml:space="preserve">5 ovog člana </w:t>
      </w:r>
      <w:r w:rsidR="00212722" w:rsidRPr="00AC137D">
        <w:rPr>
          <w:rFonts w:ascii="Times New Roman" w:eastAsia="Times New Roman" w:hAnsi="Times New Roman" w:cs="Times New Roman"/>
          <w:sz w:val="24"/>
          <w:szCs w:val="24"/>
          <w:lang w:eastAsia="sr-Cyrl-CS"/>
        </w:rPr>
        <w:t>propisuje organ državne uprave nadležan za poslove obrazovanja.</w:t>
      </w:r>
      <w:r w:rsidRPr="00AC137D">
        <w:rPr>
          <w:rFonts w:ascii="Times New Roman" w:eastAsia="Times New Roman" w:hAnsi="Times New Roman" w:cs="Times New Roman"/>
          <w:sz w:val="24"/>
          <w:szCs w:val="24"/>
          <w:lang w:eastAsia="sr-Cyrl-CS"/>
        </w:rPr>
        <w:t>”</w:t>
      </w:r>
    </w:p>
    <w:p w:rsidR="002F730D" w:rsidRPr="00AC137D" w:rsidRDefault="002F730D" w:rsidP="004B6A25">
      <w:pPr>
        <w:pStyle w:val="NoSpacing"/>
        <w:jc w:val="both"/>
        <w:rPr>
          <w:rFonts w:ascii="Times New Roman" w:hAnsi="Times New Roman" w:cs="Times New Roman"/>
          <w:sz w:val="24"/>
          <w:szCs w:val="24"/>
        </w:rPr>
      </w:pPr>
    </w:p>
    <w:p w:rsidR="002B60F5" w:rsidRPr="00AC137D" w:rsidRDefault="002B60F5" w:rsidP="002B60F5">
      <w:pPr>
        <w:pStyle w:val="NoSpacing"/>
        <w:jc w:val="center"/>
        <w:rPr>
          <w:rFonts w:ascii="Times New Roman" w:hAnsi="Times New Roman" w:cs="Times New Roman"/>
          <w:sz w:val="24"/>
          <w:szCs w:val="24"/>
        </w:rPr>
      </w:pPr>
      <w:r w:rsidRPr="00AC137D">
        <w:rPr>
          <w:rFonts w:ascii="Times New Roman" w:hAnsi="Times New Roman" w:cs="Times New Roman"/>
          <w:b/>
          <w:sz w:val="24"/>
          <w:szCs w:val="24"/>
        </w:rPr>
        <w:t xml:space="preserve">Član </w:t>
      </w:r>
      <w:r w:rsidR="00B7169D">
        <w:rPr>
          <w:rFonts w:ascii="Times New Roman" w:hAnsi="Times New Roman" w:cs="Times New Roman"/>
          <w:b/>
          <w:sz w:val="24"/>
          <w:szCs w:val="24"/>
        </w:rPr>
        <w:t>5</w:t>
      </w:r>
      <w:r w:rsidR="00FE56AC">
        <w:rPr>
          <w:rFonts w:ascii="Times New Roman" w:hAnsi="Times New Roman" w:cs="Times New Roman"/>
          <w:b/>
          <w:sz w:val="24"/>
          <w:szCs w:val="24"/>
        </w:rPr>
        <w:t>0</w:t>
      </w:r>
    </w:p>
    <w:p w:rsidR="002B60F5" w:rsidRPr="00AC137D" w:rsidRDefault="002F730D" w:rsidP="004B6A25">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7924A3" w:rsidRPr="00AC137D">
        <w:rPr>
          <w:rFonts w:ascii="Times New Roman" w:hAnsi="Times New Roman" w:cs="Times New Roman"/>
          <w:sz w:val="24"/>
          <w:szCs w:val="24"/>
        </w:rPr>
        <w:t>U članu 232 stav 1</w:t>
      </w:r>
      <w:r w:rsidR="003809E6">
        <w:rPr>
          <w:rFonts w:ascii="Times New Roman" w:hAnsi="Times New Roman" w:cs="Times New Roman"/>
          <w:sz w:val="24"/>
          <w:szCs w:val="24"/>
        </w:rPr>
        <w:t xml:space="preserve"> poslije </w:t>
      </w:r>
      <w:r w:rsidR="007924A3" w:rsidRPr="00AC137D">
        <w:rPr>
          <w:rFonts w:ascii="Times New Roman" w:hAnsi="Times New Roman" w:cs="Times New Roman"/>
          <w:sz w:val="24"/>
          <w:szCs w:val="24"/>
        </w:rPr>
        <w:t>riječi</w:t>
      </w:r>
      <w:r w:rsidR="003809E6">
        <w:rPr>
          <w:rFonts w:ascii="Times New Roman" w:hAnsi="Times New Roman" w:cs="Times New Roman"/>
          <w:sz w:val="24"/>
          <w:szCs w:val="24"/>
        </w:rPr>
        <w:t xml:space="preserve"> “obuke” zarez se zamjenjuje tačkom, a riječi</w:t>
      </w:r>
      <w:r w:rsidR="007924A3" w:rsidRPr="00AC137D">
        <w:rPr>
          <w:rFonts w:ascii="Times New Roman" w:hAnsi="Times New Roman" w:cs="Times New Roman"/>
          <w:sz w:val="24"/>
          <w:szCs w:val="24"/>
        </w:rPr>
        <w:t>: “kao i troškove izdavanja potvrda o završenoj obuci i svjedočanstva o položenom vozačkom ispitu” brišu se.</w:t>
      </w:r>
    </w:p>
    <w:p w:rsidR="00E376EA" w:rsidRPr="00AC137D" w:rsidRDefault="00E376EA" w:rsidP="004B6A25">
      <w:pPr>
        <w:pStyle w:val="NoSpacing"/>
        <w:jc w:val="both"/>
        <w:rPr>
          <w:rFonts w:ascii="Times New Roman" w:hAnsi="Times New Roman" w:cs="Times New Roman"/>
          <w:sz w:val="24"/>
          <w:szCs w:val="24"/>
        </w:rPr>
      </w:pPr>
    </w:p>
    <w:p w:rsidR="00E376EA" w:rsidRPr="00AC137D" w:rsidRDefault="00E376EA" w:rsidP="00E376EA">
      <w:pPr>
        <w:pStyle w:val="NoSpacing"/>
        <w:jc w:val="center"/>
        <w:rPr>
          <w:rFonts w:ascii="Times New Roman" w:hAnsi="Times New Roman" w:cs="Times New Roman"/>
          <w:sz w:val="24"/>
          <w:szCs w:val="24"/>
        </w:rPr>
      </w:pPr>
      <w:r w:rsidRPr="00AC137D">
        <w:rPr>
          <w:rFonts w:ascii="Times New Roman" w:hAnsi="Times New Roman" w:cs="Times New Roman"/>
          <w:b/>
          <w:sz w:val="24"/>
          <w:szCs w:val="24"/>
        </w:rPr>
        <w:t>Član 5</w:t>
      </w:r>
      <w:r w:rsidR="00FE56AC">
        <w:rPr>
          <w:rFonts w:ascii="Times New Roman" w:hAnsi="Times New Roman" w:cs="Times New Roman"/>
          <w:b/>
          <w:sz w:val="24"/>
          <w:szCs w:val="24"/>
        </w:rPr>
        <w:t>1</w:t>
      </w:r>
    </w:p>
    <w:p w:rsidR="00E376EA" w:rsidRDefault="00E376EA" w:rsidP="00CB5A23">
      <w:pPr>
        <w:pStyle w:val="NoSpacing"/>
        <w:rPr>
          <w:rFonts w:ascii="Times New Roman" w:eastAsia="Times New Roman" w:hAnsi="Times New Roman" w:cs="Times New Roman"/>
          <w:bCs/>
          <w:sz w:val="24"/>
          <w:szCs w:val="24"/>
          <w:lang w:eastAsia="sr-Cyrl-CS"/>
        </w:rPr>
      </w:pPr>
      <w:r w:rsidRPr="00AC137D">
        <w:rPr>
          <w:rFonts w:ascii="Times New Roman" w:hAnsi="Times New Roman" w:cs="Times New Roman"/>
          <w:sz w:val="24"/>
          <w:szCs w:val="24"/>
        </w:rPr>
        <w:tab/>
      </w:r>
      <w:r w:rsidR="007C6BD1">
        <w:rPr>
          <w:rFonts w:ascii="Times New Roman" w:eastAsia="Times New Roman" w:hAnsi="Times New Roman" w:cs="Times New Roman"/>
          <w:bCs/>
          <w:sz w:val="24"/>
          <w:szCs w:val="24"/>
          <w:lang w:eastAsia="sr-Cyrl-CS"/>
        </w:rPr>
        <w:t xml:space="preserve">U članu 235 stav </w:t>
      </w:r>
      <w:proofErr w:type="gramStart"/>
      <w:r w:rsidR="007C6BD1">
        <w:rPr>
          <w:rFonts w:ascii="Times New Roman" w:eastAsia="Times New Roman" w:hAnsi="Times New Roman" w:cs="Times New Roman"/>
          <w:bCs/>
          <w:sz w:val="24"/>
          <w:szCs w:val="24"/>
          <w:lang w:eastAsia="sr-Cyrl-CS"/>
        </w:rPr>
        <w:t>2  riječ</w:t>
      </w:r>
      <w:proofErr w:type="gramEnd"/>
      <w:r w:rsidR="007C6BD1">
        <w:rPr>
          <w:rFonts w:ascii="Times New Roman" w:eastAsia="Times New Roman" w:hAnsi="Times New Roman" w:cs="Times New Roman"/>
          <w:bCs/>
          <w:sz w:val="24"/>
          <w:szCs w:val="24"/>
          <w:lang w:eastAsia="sr-Cyrl-CS"/>
        </w:rPr>
        <w:t xml:space="preserve"> „srednjoj“ briše se , a poslije riječi „obrazovanja“ briše se tačka i dodaju riječi:</w:t>
      </w:r>
      <w:r w:rsidR="00243108">
        <w:rPr>
          <w:rFonts w:ascii="Times New Roman" w:eastAsia="Times New Roman" w:hAnsi="Times New Roman" w:cs="Times New Roman"/>
          <w:bCs/>
          <w:sz w:val="24"/>
          <w:szCs w:val="24"/>
          <w:lang w:eastAsia="sr-Cyrl-CS"/>
        </w:rPr>
        <w:t xml:space="preserve"> </w:t>
      </w:r>
      <w:r w:rsidR="007C6BD1">
        <w:rPr>
          <w:rFonts w:ascii="Times New Roman" w:eastAsia="Times New Roman" w:hAnsi="Times New Roman" w:cs="Times New Roman"/>
          <w:bCs/>
          <w:sz w:val="24"/>
          <w:szCs w:val="24"/>
          <w:lang w:eastAsia="sr-Cyrl-CS"/>
        </w:rPr>
        <w:t>“i ovim zakonom</w:t>
      </w:r>
      <w:r w:rsidR="00177160">
        <w:rPr>
          <w:rFonts w:ascii="Times New Roman" w:eastAsia="Times New Roman" w:hAnsi="Times New Roman" w:cs="Times New Roman"/>
          <w:bCs/>
          <w:sz w:val="24"/>
          <w:szCs w:val="24"/>
          <w:lang w:eastAsia="sr-Cyrl-CS"/>
        </w:rPr>
        <w:t>”.</w:t>
      </w:r>
      <w:r w:rsidR="005F20D8" w:rsidRPr="00243108">
        <w:rPr>
          <w:rFonts w:ascii="Times New Roman" w:eastAsia="Times New Roman" w:hAnsi="Times New Roman" w:cs="Times New Roman"/>
          <w:b/>
          <w:bCs/>
          <w:color w:val="FF0000"/>
          <w:sz w:val="24"/>
          <w:szCs w:val="24"/>
          <w:lang w:eastAsia="sr-Cyrl-CS"/>
        </w:rPr>
        <w:t xml:space="preserve"> </w:t>
      </w:r>
    </w:p>
    <w:p w:rsidR="00E376EA" w:rsidRPr="00AC137D" w:rsidRDefault="005F20D8" w:rsidP="00177160">
      <w:pPr>
        <w:pStyle w:val="NoSpacing"/>
        <w:rPr>
          <w:rFonts w:ascii="Times New Roman" w:hAnsi="Times New Roman" w:cs="Times New Roman"/>
          <w:sz w:val="24"/>
          <w:szCs w:val="24"/>
        </w:rPr>
      </w:pPr>
      <w:r>
        <w:rPr>
          <w:rFonts w:ascii="Times New Roman" w:eastAsia="Times New Roman" w:hAnsi="Times New Roman" w:cs="Times New Roman"/>
          <w:bCs/>
          <w:sz w:val="24"/>
          <w:szCs w:val="24"/>
          <w:lang w:eastAsia="sr-Cyrl-CS"/>
        </w:rPr>
        <w:tab/>
      </w:r>
      <w:r w:rsidR="00F22790">
        <w:rPr>
          <w:rFonts w:ascii="Times New Roman" w:eastAsia="Times New Roman" w:hAnsi="Times New Roman" w:cs="Times New Roman"/>
          <w:bCs/>
          <w:sz w:val="24"/>
          <w:szCs w:val="24"/>
          <w:lang w:eastAsia="sr-Cyrl-CS"/>
        </w:rPr>
        <w:t xml:space="preserve"> </w:t>
      </w:r>
    </w:p>
    <w:p w:rsidR="00C3697F" w:rsidRPr="00AC137D" w:rsidRDefault="00B7169D" w:rsidP="00CB5A23">
      <w:pPr>
        <w:pStyle w:val="NoSpacing"/>
        <w:jc w:val="center"/>
        <w:rPr>
          <w:rFonts w:ascii="Times New Roman" w:hAnsi="Times New Roman" w:cs="Times New Roman"/>
          <w:b/>
          <w:sz w:val="24"/>
          <w:szCs w:val="24"/>
        </w:rPr>
      </w:pPr>
      <w:r>
        <w:rPr>
          <w:rFonts w:ascii="Times New Roman" w:hAnsi="Times New Roman" w:cs="Times New Roman"/>
          <w:b/>
          <w:sz w:val="24"/>
          <w:szCs w:val="24"/>
        </w:rPr>
        <w:t>Član</w:t>
      </w:r>
      <w:r w:rsidR="002A71D8">
        <w:rPr>
          <w:rFonts w:ascii="Times New Roman" w:hAnsi="Times New Roman" w:cs="Times New Roman"/>
          <w:b/>
          <w:sz w:val="24"/>
          <w:szCs w:val="24"/>
        </w:rPr>
        <w:t xml:space="preserve"> </w:t>
      </w:r>
      <w:r w:rsidR="00FE56AC">
        <w:rPr>
          <w:rFonts w:ascii="Times New Roman" w:hAnsi="Times New Roman" w:cs="Times New Roman"/>
          <w:b/>
          <w:sz w:val="24"/>
          <w:szCs w:val="24"/>
        </w:rPr>
        <w:t>52</w:t>
      </w:r>
    </w:p>
    <w:p w:rsidR="00CB5A23" w:rsidRPr="00AC137D" w:rsidRDefault="00CB5A23" w:rsidP="00CB5A23">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U članu 236 poslije stava 2 ovog člana dodaje se novi stav koji glasi:</w:t>
      </w:r>
    </w:p>
    <w:p w:rsidR="00CB5A23" w:rsidRPr="00AC137D" w:rsidRDefault="00CB5A23" w:rsidP="00CB5A23">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proofErr w:type="gramStart"/>
      <w:r w:rsidR="009F7519">
        <w:rPr>
          <w:rFonts w:ascii="Times New Roman" w:hAnsi="Times New Roman" w:cs="Times New Roman"/>
          <w:sz w:val="24"/>
          <w:szCs w:val="24"/>
        </w:rPr>
        <w:t>“ N</w:t>
      </w:r>
      <w:r w:rsidR="004F54E7" w:rsidRPr="00AC137D">
        <w:rPr>
          <w:rFonts w:ascii="Times New Roman" w:hAnsi="Times New Roman" w:cs="Times New Roman"/>
          <w:sz w:val="24"/>
          <w:szCs w:val="24"/>
        </w:rPr>
        <w:t>a</w:t>
      </w:r>
      <w:proofErr w:type="gramEnd"/>
      <w:r w:rsidR="004F54E7" w:rsidRPr="00AC137D">
        <w:rPr>
          <w:rFonts w:ascii="Times New Roman" w:hAnsi="Times New Roman" w:cs="Times New Roman"/>
          <w:sz w:val="24"/>
          <w:szCs w:val="24"/>
        </w:rPr>
        <w:t xml:space="preserve"> teorijskom ispitu</w:t>
      </w:r>
      <w:r w:rsidR="009F7519">
        <w:rPr>
          <w:rFonts w:ascii="Times New Roman" w:hAnsi="Times New Roman" w:cs="Times New Roman"/>
          <w:sz w:val="24"/>
          <w:szCs w:val="24"/>
        </w:rPr>
        <w:t xml:space="preserve"> kandidat se ocjenjuje ocjenom “položio” ili</w:t>
      </w:r>
      <w:r w:rsidR="004F54E7" w:rsidRPr="00AC137D">
        <w:rPr>
          <w:rFonts w:ascii="Times New Roman" w:hAnsi="Times New Roman" w:cs="Times New Roman"/>
          <w:sz w:val="24"/>
          <w:szCs w:val="24"/>
        </w:rPr>
        <w:t xml:space="preserve"> ocjenom “nije položio”.</w:t>
      </w:r>
    </w:p>
    <w:p w:rsidR="00CB5A23" w:rsidRPr="00AC137D" w:rsidRDefault="00CB5A23" w:rsidP="00CB5A23">
      <w:pPr>
        <w:pStyle w:val="NoSpacing"/>
        <w:jc w:val="both"/>
        <w:rPr>
          <w:rFonts w:ascii="Times New Roman" w:hAnsi="Times New Roman" w:cs="Times New Roman"/>
          <w:sz w:val="24"/>
          <w:szCs w:val="24"/>
        </w:rPr>
      </w:pPr>
    </w:p>
    <w:p w:rsidR="00C3697F" w:rsidRPr="00AC137D" w:rsidRDefault="00FE56AC" w:rsidP="00C3697F">
      <w:pPr>
        <w:pStyle w:val="NoSpacing"/>
        <w:jc w:val="center"/>
        <w:rPr>
          <w:rFonts w:ascii="Times New Roman" w:hAnsi="Times New Roman" w:cs="Times New Roman"/>
          <w:b/>
          <w:sz w:val="24"/>
          <w:szCs w:val="24"/>
        </w:rPr>
      </w:pPr>
      <w:r>
        <w:rPr>
          <w:rFonts w:ascii="Times New Roman" w:hAnsi="Times New Roman" w:cs="Times New Roman"/>
          <w:b/>
          <w:sz w:val="24"/>
          <w:szCs w:val="24"/>
        </w:rPr>
        <w:t>Član 53</w:t>
      </w:r>
    </w:p>
    <w:p w:rsidR="00CB5A23" w:rsidRPr="00AC137D" w:rsidRDefault="00CB5A23" w:rsidP="00C3697F">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Član</w:t>
      </w:r>
      <w:r w:rsidR="00C3697F" w:rsidRPr="00AC137D">
        <w:rPr>
          <w:rFonts w:ascii="Times New Roman" w:hAnsi="Times New Roman" w:cs="Times New Roman"/>
          <w:sz w:val="24"/>
          <w:szCs w:val="24"/>
        </w:rPr>
        <w:t xml:space="preserve"> 237</w:t>
      </w:r>
      <w:r w:rsidRPr="00AC137D">
        <w:rPr>
          <w:rFonts w:ascii="Times New Roman" w:hAnsi="Times New Roman" w:cs="Times New Roman"/>
          <w:sz w:val="24"/>
          <w:szCs w:val="24"/>
        </w:rPr>
        <w:t xml:space="preserve"> mijenja se i glasi:</w:t>
      </w:r>
    </w:p>
    <w:p w:rsidR="00CB5A23" w:rsidRPr="00AC137D" w:rsidRDefault="00CB5A23" w:rsidP="00CB5A23">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“Praktični ispit se polaže na uređenom poligonu i u saobraćaju na javnom putu i tom prilikom se utvrđuje da li kandidat za</w:t>
      </w:r>
      <w:r w:rsidR="004F54E7" w:rsidRPr="00AC137D">
        <w:rPr>
          <w:rFonts w:ascii="Times New Roman" w:hAnsi="Times New Roman" w:cs="Times New Roman"/>
          <w:sz w:val="24"/>
          <w:szCs w:val="24"/>
        </w:rPr>
        <w:t xml:space="preserve"> vozača ima potrebna znanja i v</w:t>
      </w:r>
      <w:r w:rsidRPr="00AC137D">
        <w:rPr>
          <w:rFonts w:ascii="Times New Roman" w:hAnsi="Times New Roman" w:cs="Times New Roman"/>
          <w:sz w:val="24"/>
          <w:szCs w:val="24"/>
        </w:rPr>
        <w:t xml:space="preserve">ještine u skladu sa članom 213 ovog zakona. </w:t>
      </w:r>
    </w:p>
    <w:p w:rsidR="00CB5A23" w:rsidRPr="00184136" w:rsidRDefault="00CB5A23" w:rsidP="00CB5A23">
      <w:pPr>
        <w:pStyle w:val="NoSpacing"/>
        <w:ind w:firstLine="720"/>
        <w:jc w:val="both"/>
        <w:rPr>
          <w:rFonts w:ascii="Times New Roman" w:hAnsi="Times New Roman" w:cs="Times New Roman"/>
          <w:sz w:val="24"/>
          <w:szCs w:val="24"/>
        </w:rPr>
      </w:pPr>
      <w:r w:rsidRPr="00184136">
        <w:rPr>
          <w:rFonts w:ascii="Times New Roman" w:hAnsi="Times New Roman" w:cs="Times New Roman"/>
          <w:sz w:val="24"/>
          <w:szCs w:val="24"/>
        </w:rPr>
        <w:t>Polaganje praktičnog ispita sprovodi se na vozilu kategorije za čije upravljanje se o</w:t>
      </w:r>
      <w:r w:rsidR="009F7519">
        <w:rPr>
          <w:rFonts w:ascii="Times New Roman" w:hAnsi="Times New Roman" w:cs="Times New Roman"/>
          <w:sz w:val="24"/>
          <w:szCs w:val="24"/>
        </w:rPr>
        <w:t>sposobljava kandidat za vozača, koje ispunjava</w:t>
      </w:r>
      <w:r w:rsidRPr="00184136">
        <w:rPr>
          <w:rFonts w:ascii="Times New Roman" w:hAnsi="Times New Roman" w:cs="Times New Roman"/>
          <w:sz w:val="24"/>
          <w:szCs w:val="24"/>
        </w:rPr>
        <w:t xml:space="preserve"> u</w:t>
      </w:r>
      <w:r w:rsidR="007A58A2">
        <w:rPr>
          <w:rFonts w:ascii="Times New Roman" w:hAnsi="Times New Roman" w:cs="Times New Roman"/>
          <w:sz w:val="24"/>
          <w:szCs w:val="24"/>
        </w:rPr>
        <w:t>slove iz člana 228 ovog zakona.</w:t>
      </w:r>
    </w:p>
    <w:p w:rsidR="00CB5A23" w:rsidRPr="00AC137D" w:rsidRDefault="00CB5A23" w:rsidP="00CB5A23">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Mjesto polaganja praktičnog ispita određuje ispitna komisija iz člana 240 ovog zakona.</w:t>
      </w:r>
    </w:p>
    <w:p w:rsidR="00CB5A23" w:rsidRPr="00AC137D" w:rsidRDefault="009F7519" w:rsidP="004F54E7">
      <w:pPr>
        <w:pStyle w:val="NoSpacing"/>
        <w:jc w:val="both"/>
        <w:rPr>
          <w:rFonts w:ascii="Times New Roman" w:hAnsi="Times New Roman" w:cs="Times New Roman"/>
          <w:sz w:val="24"/>
          <w:szCs w:val="24"/>
        </w:rPr>
      </w:pPr>
      <w:r>
        <w:rPr>
          <w:rFonts w:ascii="Times New Roman" w:hAnsi="Times New Roman" w:cs="Times New Roman"/>
          <w:sz w:val="24"/>
          <w:szCs w:val="24"/>
        </w:rPr>
        <w:tab/>
        <w:t>N</w:t>
      </w:r>
      <w:r w:rsidR="004F54E7" w:rsidRPr="00AC137D">
        <w:rPr>
          <w:rFonts w:ascii="Times New Roman" w:hAnsi="Times New Roman" w:cs="Times New Roman"/>
          <w:sz w:val="24"/>
          <w:szCs w:val="24"/>
        </w:rPr>
        <w:t>a praktičnom ispitu</w:t>
      </w:r>
      <w:r>
        <w:rPr>
          <w:rFonts w:ascii="Times New Roman" w:hAnsi="Times New Roman" w:cs="Times New Roman"/>
          <w:sz w:val="24"/>
          <w:szCs w:val="24"/>
        </w:rPr>
        <w:t xml:space="preserve"> kandidat se ocjenjuje ocjenom “položio” ili</w:t>
      </w:r>
      <w:r w:rsidR="004F54E7" w:rsidRPr="00AC137D">
        <w:rPr>
          <w:rFonts w:ascii="Times New Roman" w:hAnsi="Times New Roman" w:cs="Times New Roman"/>
          <w:sz w:val="24"/>
          <w:szCs w:val="24"/>
        </w:rPr>
        <w:t xml:space="preserve"> ocjenom “nije položio”.</w:t>
      </w:r>
    </w:p>
    <w:p w:rsidR="00CB5A23" w:rsidRPr="00AC137D" w:rsidRDefault="007A58A2" w:rsidP="00CB5A23">
      <w:pPr>
        <w:pStyle w:val="NoSpacing"/>
        <w:jc w:val="both"/>
        <w:rPr>
          <w:rFonts w:ascii="Times New Roman" w:hAnsi="Times New Roman" w:cs="Times New Roman"/>
          <w:sz w:val="24"/>
          <w:szCs w:val="24"/>
        </w:rPr>
      </w:pPr>
      <w:r>
        <w:rPr>
          <w:rFonts w:ascii="Times New Roman" w:hAnsi="Times New Roman" w:cs="Times New Roman"/>
          <w:sz w:val="24"/>
          <w:szCs w:val="24"/>
        </w:rPr>
        <w:tab/>
        <w:t>N</w:t>
      </w:r>
      <w:r w:rsidR="00CB5A23" w:rsidRPr="00AC137D">
        <w:rPr>
          <w:rFonts w:ascii="Times New Roman" w:hAnsi="Times New Roman" w:cs="Times New Roman"/>
          <w:sz w:val="24"/>
          <w:szCs w:val="24"/>
        </w:rPr>
        <w:t>ačin ocjenjivanja kandidata za vozača</w:t>
      </w:r>
      <w:r w:rsidR="00E84F40">
        <w:rPr>
          <w:rFonts w:ascii="Times New Roman" w:hAnsi="Times New Roman" w:cs="Times New Roman"/>
          <w:sz w:val="24"/>
          <w:szCs w:val="24"/>
        </w:rPr>
        <w:t xml:space="preserve"> na teorijskom i praktičnom ispitu</w:t>
      </w:r>
      <w:r w:rsidR="00CB5A23" w:rsidRPr="00AC137D">
        <w:rPr>
          <w:rFonts w:ascii="Times New Roman" w:hAnsi="Times New Roman" w:cs="Times New Roman"/>
          <w:sz w:val="24"/>
          <w:szCs w:val="24"/>
        </w:rPr>
        <w:t xml:space="preserve"> propisuje organ državne uprave nadležan za poslove obrazovanja.”</w:t>
      </w:r>
    </w:p>
    <w:p w:rsidR="00C3697F" w:rsidRPr="00AC137D" w:rsidRDefault="00C3697F" w:rsidP="002324F2">
      <w:pPr>
        <w:pStyle w:val="NoSpacing"/>
        <w:rPr>
          <w:rFonts w:ascii="Times New Roman" w:hAnsi="Times New Roman" w:cs="Times New Roman"/>
          <w:sz w:val="24"/>
          <w:szCs w:val="24"/>
        </w:rPr>
      </w:pPr>
    </w:p>
    <w:p w:rsidR="00C3697F" w:rsidRPr="00AC137D" w:rsidRDefault="00FE56AC" w:rsidP="00C3697F">
      <w:pPr>
        <w:pStyle w:val="NoSpacing"/>
        <w:jc w:val="center"/>
        <w:rPr>
          <w:rFonts w:ascii="Times New Roman" w:hAnsi="Times New Roman" w:cs="Times New Roman"/>
          <w:b/>
          <w:sz w:val="24"/>
          <w:szCs w:val="24"/>
        </w:rPr>
      </w:pPr>
      <w:r>
        <w:rPr>
          <w:rFonts w:ascii="Times New Roman" w:hAnsi="Times New Roman" w:cs="Times New Roman"/>
          <w:b/>
          <w:sz w:val="24"/>
          <w:szCs w:val="24"/>
        </w:rPr>
        <w:t>Član 54</w:t>
      </w:r>
    </w:p>
    <w:p w:rsidR="00DD7007" w:rsidRPr="00AC137D" w:rsidRDefault="00DD7007" w:rsidP="00C3697F">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U članu 239 stav</w:t>
      </w:r>
      <w:r w:rsidR="00C3697F" w:rsidRPr="00AC137D">
        <w:rPr>
          <w:rFonts w:ascii="Times New Roman" w:hAnsi="Times New Roman" w:cs="Times New Roman"/>
          <w:sz w:val="24"/>
          <w:szCs w:val="24"/>
        </w:rPr>
        <w:t xml:space="preserve"> 3</w:t>
      </w:r>
      <w:r w:rsidRPr="00AC137D">
        <w:rPr>
          <w:rFonts w:ascii="Times New Roman" w:hAnsi="Times New Roman" w:cs="Times New Roman"/>
          <w:sz w:val="24"/>
          <w:szCs w:val="24"/>
        </w:rPr>
        <w:t xml:space="preserve"> riječi</w:t>
      </w:r>
      <w:proofErr w:type="gramStart"/>
      <w:r w:rsidRPr="00AC137D">
        <w:rPr>
          <w:rFonts w:ascii="Times New Roman" w:hAnsi="Times New Roman" w:cs="Times New Roman"/>
          <w:sz w:val="24"/>
          <w:szCs w:val="24"/>
        </w:rPr>
        <w:t>:”ispitne</w:t>
      </w:r>
      <w:proofErr w:type="gramEnd"/>
      <w:r w:rsidRPr="00AC137D">
        <w:rPr>
          <w:rFonts w:ascii="Times New Roman" w:hAnsi="Times New Roman" w:cs="Times New Roman"/>
          <w:sz w:val="24"/>
          <w:szCs w:val="24"/>
        </w:rPr>
        <w:t xml:space="preserve"> komisije” zamjenjuju se riječima:”ovlašćenih ispitivača”.</w:t>
      </w:r>
    </w:p>
    <w:p w:rsidR="002324F2" w:rsidRPr="00AC137D" w:rsidRDefault="002324F2" w:rsidP="00DD7007">
      <w:pPr>
        <w:spacing w:after="0" w:line="240" w:lineRule="auto"/>
        <w:jc w:val="both"/>
        <w:rPr>
          <w:rFonts w:ascii="Times New Roman" w:eastAsia="Times New Roman" w:hAnsi="Times New Roman" w:cs="Times New Roman"/>
          <w:color w:val="C0504D" w:themeColor="accent2"/>
          <w:sz w:val="24"/>
          <w:szCs w:val="24"/>
          <w:lang w:eastAsia="sr-Cyrl-CS"/>
        </w:rPr>
      </w:pPr>
    </w:p>
    <w:p w:rsidR="002324F2" w:rsidRPr="00AC137D" w:rsidRDefault="00FE56AC" w:rsidP="00243108">
      <w:pPr>
        <w:spacing w:after="0" w:line="240" w:lineRule="auto"/>
        <w:jc w:val="center"/>
        <w:rPr>
          <w:rFonts w:ascii="Times New Roman" w:eastAsia="Times New Roman" w:hAnsi="Times New Roman" w:cs="Times New Roman"/>
          <w:b/>
          <w:bCs/>
          <w:sz w:val="24"/>
          <w:szCs w:val="24"/>
          <w:lang w:eastAsia="sr-Cyrl-CS"/>
        </w:rPr>
      </w:pPr>
      <w:r>
        <w:rPr>
          <w:rFonts w:ascii="Times New Roman" w:eastAsia="Times New Roman" w:hAnsi="Times New Roman" w:cs="Times New Roman"/>
          <w:b/>
          <w:bCs/>
          <w:sz w:val="24"/>
          <w:szCs w:val="24"/>
          <w:lang w:eastAsia="sr-Cyrl-CS"/>
        </w:rPr>
        <w:t>Član 55</w:t>
      </w:r>
    </w:p>
    <w:p w:rsidR="002324F2" w:rsidRPr="00AC137D" w:rsidRDefault="002324F2" w:rsidP="008F4EF0">
      <w:pPr>
        <w:spacing w:after="0" w:line="240" w:lineRule="auto"/>
        <w:ind w:firstLine="709"/>
        <w:jc w:val="both"/>
        <w:rPr>
          <w:rFonts w:ascii="Times New Roman" w:eastAsia="Times New Roman" w:hAnsi="Times New Roman" w:cs="Times New Roman"/>
          <w:bCs/>
          <w:sz w:val="24"/>
          <w:szCs w:val="24"/>
          <w:lang w:eastAsia="sr-Cyrl-CS"/>
        </w:rPr>
      </w:pPr>
      <w:r w:rsidRPr="00AC137D">
        <w:rPr>
          <w:rFonts w:ascii="Times New Roman" w:eastAsia="Times New Roman" w:hAnsi="Times New Roman" w:cs="Times New Roman"/>
          <w:bCs/>
          <w:sz w:val="24"/>
          <w:szCs w:val="24"/>
          <w:lang w:eastAsia="sr-Cyrl-CS"/>
        </w:rPr>
        <w:t>Član 240 mijenja se i glasi:</w:t>
      </w:r>
    </w:p>
    <w:p w:rsidR="002324F2" w:rsidRPr="00AC137D" w:rsidRDefault="002324F2" w:rsidP="002324F2">
      <w:pPr>
        <w:spacing w:after="0" w:line="240" w:lineRule="auto"/>
        <w:ind w:firstLine="709"/>
        <w:jc w:val="both"/>
        <w:rPr>
          <w:rFonts w:ascii="Times New Roman" w:eastAsia="Times New Roman" w:hAnsi="Times New Roman" w:cs="Times New Roman"/>
          <w:sz w:val="24"/>
          <w:szCs w:val="24"/>
          <w:lang w:eastAsia="sr-Cyrl-CS"/>
        </w:rPr>
      </w:pPr>
      <w:bookmarkStart w:id="0" w:name="SADRZAJ_322"/>
      <w:r w:rsidRPr="00AC137D">
        <w:rPr>
          <w:rFonts w:ascii="Times New Roman" w:eastAsia="Times New Roman" w:hAnsi="Times New Roman" w:cs="Times New Roman"/>
          <w:sz w:val="24"/>
          <w:szCs w:val="24"/>
          <w:lang w:eastAsia="sr-Cyrl-CS"/>
        </w:rPr>
        <w:t xml:space="preserve">„Vozački ispit za vozača polaže se </w:t>
      </w:r>
      <w:r w:rsidR="00CB5A23" w:rsidRPr="00AC137D">
        <w:rPr>
          <w:rFonts w:ascii="Times New Roman" w:eastAsia="Times New Roman" w:hAnsi="Times New Roman" w:cs="Times New Roman"/>
          <w:sz w:val="24"/>
          <w:szCs w:val="24"/>
          <w:lang w:eastAsia="sr-Cyrl-CS"/>
        </w:rPr>
        <w:t xml:space="preserve">u auto školi </w:t>
      </w:r>
      <w:r w:rsidRPr="00AC137D">
        <w:rPr>
          <w:rFonts w:ascii="Times New Roman" w:eastAsia="Times New Roman" w:hAnsi="Times New Roman" w:cs="Times New Roman"/>
          <w:sz w:val="24"/>
          <w:szCs w:val="24"/>
          <w:lang w:eastAsia="sr-Cyrl-CS"/>
        </w:rPr>
        <w:t>pred is</w:t>
      </w:r>
      <w:r w:rsidR="00AF60CF" w:rsidRPr="00AC137D">
        <w:rPr>
          <w:rFonts w:ascii="Times New Roman" w:eastAsia="Times New Roman" w:hAnsi="Times New Roman" w:cs="Times New Roman"/>
          <w:sz w:val="24"/>
          <w:szCs w:val="24"/>
          <w:lang w:eastAsia="sr-Cyrl-CS"/>
        </w:rPr>
        <w:t>pitnom komisijom, koju obrazuje</w:t>
      </w:r>
      <w:r w:rsidRPr="00AC137D">
        <w:rPr>
          <w:rFonts w:ascii="Times New Roman" w:eastAsia="Times New Roman" w:hAnsi="Times New Roman" w:cs="Times New Roman"/>
          <w:sz w:val="24"/>
          <w:szCs w:val="24"/>
          <w:lang w:eastAsia="sr-Cyrl-CS"/>
        </w:rPr>
        <w:t xml:space="preserve"> organ državne uprave nadležan za poslove obrazovanja</w:t>
      </w:r>
      <w:r w:rsidR="00AF60CF" w:rsidRPr="00AC137D">
        <w:rPr>
          <w:rFonts w:ascii="Times New Roman" w:eastAsia="Times New Roman" w:hAnsi="Times New Roman" w:cs="Times New Roman"/>
          <w:sz w:val="24"/>
          <w:szCs w:val="24"/>
          <w:lang w:eastAsia="sr-Cyrl-CS"/>
        </w:rPr>
        <w:t>.</w:t>
      </w:r>
    </w:p>
    <w:p w:rsidR="00AF60CF" w:rsidRPr="00AC137D" w:rsidRDefault="002324F2" w:rsidP="002324F2">
      <w:pPr>
        <w:spacing w:after="0" w:line="240" w:lineRule="auto"/>
        <w:ind w:firstLine="709"/>
        <w:jc w:val="both"/>
        <w:rPr>
          <w:rFonts w:ascii="Times New Roman" w:eastAsia="Times New Roman" w:hAnsi="Times New Roman" w:cs="Times New Roman"/>
          <w:sz w:val="24"/>
          <w:szCs w:val="24"/>
          <w:lang w:eastAsia="sr-Cyrl-CS"/>
        </w:rPr>
      </w:pPr>
      <w:r w:rsidRPr="00AC137D">
        <w:rPr>
          <w:rFonts w:ascii="Times New Roman" w:eastAsia="Times New Roman" w:hAnsi="Times New Roman" w:cs="Times New Roman"/>
          <w:sz w:val="24"/>
          <w:szCs w:val="24"/>
          <w:lang w:eastAsia="sr-Cyrl-CS"/>
        </w:rPr>
        <w:t>Ispitnu komisiju čine tri člana, i to</w:t>
      </w:r>
      <w:r w:rsidR="00AF60CF" w:rsidRPr="00AC137D">
        <w:rPr>
          <w:rFonts w:ascii="Times New Roman" w:eastAsia="Times New Roman" w:hAnsi="Times New Roman" w:cs="Times New Roman"/>
          <w:sz w:val="24"/>
          <w:szCs w:val="24"/>
          <w:lang w:eastAsia="sr-Cyrl-CS"/>
        </w:rPr>
        <w:t>:</w:t>
      </w:r>
    </w:p>
    <w:p w:rsidR="00AF60CF" w:rsidRPr="00AC137D" w:rsidRDefault="00AF60CF" w:rsidP="002324F2">
      <w:pPr>
        <w:spacing w:after="0" w:line="240" w:lineRule="auto"/>
        <w:ind w:firstLine="709"/>
        <w:jc w:val="both"/>
        <w:rPr>
          <w:rFonts w:ascii="Times New Roman" w:eastAsia="Times New Roman" w:hAnsi="Times New Roman" w:cs="Times New Roman"/>
          <w:sz w:val="24"/>
          <w:szCs w:val="24"/>
          <w:lang w:eastAsia="sr-Cyrl-CS"/>
        </w:rPr>
      </w:pPr>
      <w:r w:rsidRPr="00AC137D">
        <w:rPr>
          <w:rFonts w:ascii="Times New Roman" w:eastAsia="Times New Roman" w:hAnsi="Times New Roman" w:cs="Times New Roman"/>
          <w:sz w:val="24"/>
          <w:szCs w:val="24"/>
          <w:lang w:eastAsia="sr-Cyrl-CS"/>
        </w:rPr>
        <w:lastRenderedPageBreak/>
        <w:t>-dva</w:t>
      </w:r>
      <w:r w:rsidR="00AA3342">
        <w:rPr>
          <w:rFonts w:ascii="Times New Roman" w:eastAsia="Times New Roman" w:hAnsi="Times New Roman" w:cs="Times New Roman"/>
          <w:sz w:val="24"/>
          <w:szCs w:val="24"/>
          <w:lang w:eastAsia="sr-Cyrl-CS"/>
        </w:rPr>
        <w:t xml:space="preserve"> </w:t>
      </w:r>
      <w:r w:rsidR="008B20DB" w:rsidRPr="00AC137D">
        <w:rPr>
          <w:rFonts w:ascii="Times New Roman" w:eastAsia="Times New Roman" w:hAnsi="Times New Roman" w:cs="Times New Roman"/>
          <w:sz w:val="24"/>
          <w:szCs w:val="24"/>
          <w:lang w:eastAsia="sr-Cyrl-CS"/>
        </w:rPr>
        <w:t>ovlašćena</w:t>
      </w:r>
      <w:r w:rsidR="002324F2" w:rsidRPr="00AC137D">
        <w:rPr>
          <w:rFonts w:ascii="Times New Roman" w:eastAsia="Times New Roman" w:hAnsi="Times New Roman" w:cs="Times New Roman"/>
          <w:sz w:val="24"/>
          <w:szCs w:val="24"/>
          <w:lang w:eastAsia="sr-Cyrl-CS"/>
        </w:rPr>
        <w:t xml:space="preserve"> ispitivač</w:t>
      </w:r>
      <w:r w:rsidRPr="00AC137D">
        <w:rPr>
          <w:rFonts w:ascii="Times New Roman" w:eastAsia="Times New Roman" w:hAnsi="Times New Roman" w:cs="Times New Roman"/>
          <w:sz w:val="24"/>
          <w:szCs w:val="24"/>
          <w:lang w:eastAsia="sr-Cyrl-CS"/>
        </w:rPr>
        <w:t xml:space="preserve">a od kojih je jedan </w:t>
      </w:r>
      <w:r w:rsidR="002324F2" w:rsidRPr="00AC137D">
        <w:rPr>
          <w:rFonts w:ascii="Times New Roman" w:eastAsia="Times New Roman" w:hAnsi="Times New Roman" w:cs="Times New Roman"/>
          <w:sz w:val="24"/>
          <w:szCs w:val="24"/>
          <w:lang w:eastAsia="sr-Cyrl-CS"/>
        </w:rPr>
        <w:t>predstavnik organa državne uprave na</w:t>
      </w:r>
      <w:r w:rsidRPr="00AC137D">
        <w:rPr>
          <w:rFonts w:ascii="Times New Roman" w:eastAsia="Times New Roman" w:hAnsi="Times New Roman" w:cs="Times New Roman"/>
          <w:sz w:val="24"/>
          <w:szCs w:val="24"/>
          <w:lang w:eastAsia="sr-Cyrl-CS"/>
        </w:rPr>
        <w:t xml:space="preserve">dležnog za poslove obrazovanja, a drugi predstavnik </w:t>
      </w:r>
      <w:r w:rsidR="002324F2" w:rsidRPr="00AC137D">
        <w:rPr>
          <w:rFonts w:ascii="Times New Roman" w:eastAsia="Times New Roman" w:hAnsi="Times New Roman" w:cs="Times New Roman"/>
          <w:sz w:val="24"/>
          <w:szCs w:val="24"/>
          <w:lang w:eastAsia="sr-Cyrl-CS"/>
        </w:rPr>
        <w:t>Ministarstva</w:t>
      </w:r>
      <w:r w:rsidR="00BD609F" w:rsidRPr="00AC137D">
        <w:rPr>
          <w:rFonts w:ascii="Times New Roman" w:eastAsia="Times New Roman" w:hAnsi="Times New Roman" w:cs="Times New Roman"/>
          <w:sz w:val="24"/>
          <w:szCs w:val="24"/>
          <w:lang w:eastAsia="sr-Cyrl-CS"/>
        </w:rPr>
        <w:t>; i</w:t>
      </w:r>
    </w:p>
    <w:p w:rsidR="002324F2" w:rsidRPr="00AC137D" w:rsidRDefault="00AF60CF" w:rsidP="002324F2">
      <w:pPr>
        <w:spacing w:after="0" w:line="240" w:lineRule="auto"/>
        <w:ind w:firstLine="709"/>
        <w:jc w:val="both"/>
        <w:rPr>
          <w:rFonts w:ascii="Times New Roman" w:eastAsia="Times New Roman" w:hAnsi="Times New Roman" w:cs="Times New Roman"/>
          <w:sz w:val="24"/>
          <w:szCs w:val="24"/>
          <w:lang w:eastAsia="sr-Cyrl-CS"/>
        </w:rPr>
      </w:pPr>
      <w:r w:rsidRPr="00AC137D">
        <w:rPr>
          <w:rFonts w:ascii="Times New Roman" w:eastAsia="Times New Roman" w:hAnsi="Times New Roman" w:cs="Times New Roman"/>
          <w:sz w:val="24"/>
          <w:szCs w:val="24"/>
          <w:lang w:eastAsia="sr-Cyrl-CS"/>
        </w:rPr>
        <w:t>- jedan pre</w:t>
      </w:r>
      <w:r w:rsidR="009758A9" w:rsidRPr="00AC137D">
        <w:rPr>
          <w:rFonts w:ascii="Times New Roman" w:eastAsia="Times New Roman" w:hAnsi="Times New Roman" w:cs="Times New Roman"/>
          <w:sz w:val="24"/>
          <w:szCs w:val="24"/>
          <w:lang w:eastAsia="sr-Cyrl-CS"/>
        </w:rPr>
        <w:t>d</w:t>
      </w:r>
      <w:r w:rsidRPr="00AC137D">
        <w:rPr>
          <w:rFonts w:ascii="Times New Roman" w:eastAsia="Times New Roman" w:hAnsi="Times New Roman" w:cs="Times New Roman"/>
          <w:sz w:val="24"/>
          <w:szCs w:val="24"/>
          <w:lang w:eastAsia="sr-Cyrl-CS"/>
        </w:rPr>
        <w:t>stavnik</w:t>
      </w:r>
      <w:r w:rsidR="002324F2" w:rsidRPr="00AC137D">
        <w:rPr>
          <w:rFonts w:ascii="Times New Roman" w:eastAsia="Times New Roman" w:hAnsi="Times New Roman" w:cs="Times New Roman"/>
          <w:sz w:val="24"/>
          <w:szCs w:val="24"/>
          <w:lang w:eastAsia="sr-Cyrl-CS"/>
        </w:rPr>
        <w:t xml:space="preserve"> auto škole</w:t>
      </w:r>
      <w:r w:rsidR="00BD609F" w:rsidRPr="00AC137D">
        <w:rPr>
          <w:rFonts w:ascii="Times New Roman" w:eastAsia="Times New Roman" w:hAnsi="Times New Roman" w:cs="Times New Roman"/>
          <w:sz w:val="24"/>
          <w:szCs w:val="24"/>
          <w:lang w:eastAsia="sr-Cyrl-CS"/>
        </w:rPr>
        <w:t xml:space="preserve"> koji mora da </w:t>
      </w:r>
      <w:r w:rsidR="00081942" w:rsidRPr="00AC137D">
        <w:rPr>
          <w:rFonts w:ascii="Times New Roman" w:eastAsia="Times New Roman" w:hAnsi="Times New Roman" w:cs="Times New Roman"/>
          <w:sz w:val="24"/>
          <w:szCs w:val="24"/>
          <w:lang w:eastAsia="sr-Cyrl-CS"/>
        </w:rPr>
        <w:t>ima</w:t>
      </w:r>
      <w:r w:rsidR="00AA3342">
        <w:rPr>
          <w:rFonts w:ascii="Times New Roman" w:eastAsia="Times New Roman" w:hAnsi="Times New Roman" w:cs="Times New Roman"/>
          <w:sz w:val="24"/>
          <w:szCs w:val="24"/>
          <w:lang w:eastAsia="sr-Cyrl-CS"/>
        </w:rPr>
        <w:t xml:space="preserve"> </w:t>
      </w:r>
      <w:r w:rsidR="009E6C5B">
        <w:rPr>
          <w:rFonts w:ascii="Times New Roman" w:eastAsia="Times New Roman" w:hAnsi="Times New Roman" w:cs="Times New Roman"/>
          <w:sz w:val="24"/>
          <w:szCs w:val="24"/>
          <w:lang w:eastAsia="sr-Cyrl-CS"/>
        </w:rPr>
        <w:t>licencu</w:t>
      </w:r>
      <w:r w:rsidR="00BD609F" w:rsidRPr="00AC137D">
        <w:rPr>
          <w:rFonts w:ascii="Times New Roman" w:eastAsia="Times New Roman" w:hAnsi="Times New Roman" w:cs="Times New Roman"/>
          <w:sz w:val="24"/>
          <w:szCs w:val="24"/>
          <w:lang w:eastAsia="sr-Cyrl-CS"/>
        </w:rPr>
        <w:t xml:space="preserve"> za instruktora vožnje za sve kategorije</w:t>
      </w:r>
      <w:r w:rsidR="009E6C5B">
        <w:rPr>
          <w:rFonts w:ascii="Times New Roman" w:eastAsia="Times New Roman" w:hAnsi="Times New Roman" w:cs="Times New Roman"/>
          <w:sz w:val="24"/>
          <w:szCs w:val="24"/>
          <w:lang w:eastAsia="sr-Cyrl-CS"/>
        </w:rPr>
        <w:t xml:space="preserve"> vozila</w:t>
      </w:r>
      <w:r w:rsidR="00BD609F" w:rsidRPr="00AC137D">
        <w:rPr>
          <w:rFonts w:ascii="Times New Roman" w:eastAsia="Times New Roman" w:hAnsi="Times New Roman" w:cs="Times New Roman"/>
          <w:sz w:val="24"/>
          <w:szCs w:val="24"/>
          <w:lang w:eastAsia="sr-Cyrl-CS"/>
        </w:rPr>
        <w:t xml:space="preserve"> za koje auto škola ima licencu, najmanje 23 godine života i da mu za posljednje dvije godine nije izrečena zaštitna mjera zabrane upravljanja vozilom.</w:t>
      </w:r>
    </w:p>
    <w:p w:rsidR="00F756CA" w:rsidRPr="00AC137D" w:rsidRDefault="002324F2" w:rsidP="00F10651">
      <w:pPr>
        <w:spacing w:after="0" w:line="240" w:lineRule="auto"/>
        <w:ind w:firstLine="709"/>
        <w:jc w:val="both"/>
        <w:rPr>
          <w:rFonts w:ascii="Times New Roman" w:eastAsia="Times New Roman" w:hAnsi="Times New Roman" w:cs="Times New Roman"/>
          <w:sz w:val="24"/>
          <w:szCs w:val="24"/>
          <w:lang w:eastAsia="sr-Cyrl-CS"/>
        </w:rPr>
      </w:pPr>
      <w:r w:rsidRPr="00AC137D">
        <w:rPr>
          <w:rFonts w:ascii="Times New Roman" w:eastAsia="Times New Roman" w:hAnsi="Times New Roman" w:cs="Times New Roman"/>
          <w:sz w:val="24"/>
          <w:szCs w:val="24"/>
          <w:lang w:eastAsia="sr-Cyrl-CS"/>
        </w:rPr>
        <w:t xml:space="preserve">Član ispitne komisije za polaganje vozačkog ispita ne može biti lice koje je u posljednje tri godine pravosnažno osuđivano za krivično djelo za koje se goni po službenoj dužnosti ili je protiv njega za takvo krivično djelo pokrenut krivični </w:t>
      </w:r>
      <w:proofErr w:type="gramStart"/>
      <w:r w:rsidRPr="00AC137D">
        <w:rPr>
          <w:rFonts w:ascii="Times New Roman" w:eastAsia="Times New Roman" w:hAnsi="Times New Roman" w:cs="Times New Roman"/>
          <w:sz w:val="24"/>
          <w:szCs w:val="24"/>
          <w:lang w:eastAsia="sr-Cyrl-CS"/>
        </w:rPr>
        <w:t>postupak</w:t>
      </w:r>
      <w:bookmarkEnd w:id="0"/>
      <w:r w:rsidR="00BD609F" w:rsidRPr="00AC137D">
        <w:rPr>
          <w:rFonts w:ascii="Times New Roman" w:eastAsia="Times New Roman" w:hAnsi="Times New Roman" w:cs="Times New Roman"/>
          <w:sz w:val="24"/>
          <w:szCs w:val="24"/>
          <w:lang w:eastAsia="sr-Cyrl-CS"/>
        </w:rPr>
        <w:t>.</w:t>
      </w:r>
      <w:r w:rsidR="005919D0" w:rsidRPr="00AC137D">
        <w:rPr>
          <w:rFonts w:ascii="Times New Roman" w:eastAsia="Times New Roman" w:hAnsi="Times New Roman" w:cs="Times New Roman"/>
          <w:sz w:val="24"/>
          <w:szCs w:val="24"/>
          <w:lang w:eastAsia="sr-Cyrl-CS"/>
        </w:rPr>
        <w:t>“</w:t>
      </w:r>
      <w:proofErr w:type="gramEnd"/>
    </w:p>
    <w:p w:rsidR="00F10651" w:rsidRPr="00184136" w:rsidRDefault="00F10651" w:rsidP="00F10651">
      <w:pPr>
        <w:spacing w:after="0" w:line="240" w:lineRule="auto"/>
        <w:ind w:firstLine="709"/>
        <w:jc w:val="both"/>
        <w:rPr>
          <w:rFonts w:ascii="Times New Roman" w:eastAsia="Times New Roman" w:hAnsi="Times New Roman" w:cs="Times New Roman"/>
          <w:color w:val="FF0000"/>
          <w:sz w:val="24"/>
          <w:szCs w:val="24"/>
          <w:lang w:eastAsia="sr-Cyrl-CS"/>
        </w:rPr>
      </w:pPr>
    </w:p>
    <w:p w:rsidR="002324F2" w:rsidRPr="00184136" w:rsidRDefault="002324F2" w:rsidP="00243108">
      <w:pPr>
        <w:spacing w:after="0" w:line="240" w:lineRule="auto"/>
        <w:jc w:val="center"/>
        <w:rPr>
          <w:rFonts w:ascii="Times New Roman" w:eastAsia="Times New Roman" w:hAnsi="Times New Roman" w:cs="Times New Roman"/>
          <w:b/>
          <w:bCs/>
          <w:sz w:val="24"/>
          <w:szCs w:val="24"/>
          <w:lang w:eastAsia="sr-Cyrl-CS"/>
        </w:rPr>
      </w:pPr>
      <w:r w:rsidRPr="00184136">
        <w:rPr>
          <w:rFonts w:ascii="Times New Roman" w:eastAsia="Times New Roman" w:hAnsi="Times New Roman" w:cs="Times New Roman"/>
          <w:b/>
          <w:bCs/>
          <w:sz w:val="24"/>
          <w:szCs w:val="24"/>
          <w:lang w:eastAsia="sr-Cyrl-CS"/>
        </w:rPr>
        <w:t xml:space="preserve">Član </w:t>
      </w:r>
      <w:r w:rsidR="00FE56AC">
        <w:rPr>
          <w:rFonts w:ascii="Times New Roman" w:eastAsia="Times New Roman" w:hAnsi="Times New Roman" w:cs="Times New Roman"/>
          <w:b/>
          <w:bCs/>
          <w:sz w:val="24"/>
          <w:szCs w:val="24"/>
          <w:lang w:eastAsia="sr-Cyrl-CS"/>
        </w:rPr>
        <w:t>56</w:t>
      </w:r>
    </w:p>
    <w:p w:rsidR="002324F2" w:rsidRPr="003D2D64" w:rsidRDefault="00723610" w:rsidP="003D2D64">
      <w:pPr>
        <w:spacing w:after="0" w:line="240" w:lineRule="auto"/>
        <w:ind w:firstLine="709"/>
        <w:jc w:val="both"/>
        <w:rPr>
          <w:rFonts w:ascii="Times New Roman" w:eastAsia="Times New Roman" w:hAnsi="Times New Roman" w:cs="Times New Roman"/>
          <w:sz w:val="24"/>
          <w:szCs w:val="24"/>
          <w:lang w:eastAsia="sr-Cyrl-CS"/>
        </w:rPr>
      </w:pPr>
      <w:r w:rsidRPr="00184136">
        <w:rPr>
          <w:rFonts w:ascii="Times New Roman" w:eastAsia="Times New Roman" w:hAnsi="Times New Roman" w:cs="Times New Roman"/>
          <w:sz w:val="24"/>
          <w:szCs w:val="24"/>
          <w:lang w:eastAsia="sr-Cyrl-CS"/>
        </w:rPr>
        <w:t>Poslije člana 240 dodaje</w:t>
      </w:r>
      <w:r w:rsidR="002324F2" w:rsidRPr="00184136">
        <w:rPr>
          <w:rFonts w:ascii="Times New Roman" w:eastAsia="Times New Roman" w:hAnsi="Times New Roman" w:cs="Times New Roman"/>
          <w:sz w:val="24"/>
          <w:szCs w:val="24"/>
          <w:lang w:eastAsia="sr-Cyrl-CS"/>
        </w:rPr>
        <w:t xml:space="preserve"> se </w:t>
      </w:r>
      <w:r w:rsidR="00160C1B">
        <w:rPr>
          <w:rFonts w:ascii="Times New Roman" w:eastAsia="Times New Roman" w:hAnsi="Times New Roman" w:cs="Times New Roman"/>
          <w:sz w:val="24"/>
          <w:szCs w:val="24"/>
          <w:lang w:eastAsia="sr-Cyrl-CS"/>
        </w:rPr>
        <w:t xml:space="preserve">sedam </w:t>
      </w:r>
      <w:r w:rsidR="000A6E79" w:rsidRPr="00184136">
        <w:rPr>
          <w:rFonts w:ascii="Times New Roman" w:eastAsia="Times New Roman" w:hAnsi="Times New Roman" w:cs="Times New Roman"/>
          <w:sz w:val="24"/>
          <w:szCs w:val="24"/>
          <w:lang w:eastAsia="sr-Cyrl-CS"/>
        </w:rPr>
        <w:t>novih članova</w:t>
      </w:r>
      <w:r w:rsidR="0082499B" w:rsidRPr="00184136">
        <w:rPr>
          <w:rFonts w:ascii="Times New Roman" w:eastAsia="Times New Roman" w:hAnsi="Times New Roman" w:cs="Times New Roman"/>
          <w:sz w:val="24"/>
          <w:szCs w:val="24"/>
          <w:lang w:eastAsia="sr-Cyrl-CS"/>
        </w:rPr>
        <w:t xml:space="preserve"> koji</w:t>
      </w:r>
      <w:r w:rsidR="003D2D64">
        <w:rPr>
          <w:rFonts w:ascii="Times New Roman" w:eastAsia="Times New Roman" w:hAnsi="Times New Roman" w:cs="Times New Roman"/>
          <w:sz w:val="24"/>
          <w:szCs w:val="24"/>
          <w:lang w:eastAsia="sr-Cyrl-CS"/>
        </w:rPr>
        <w:t xml:space="preserve"> glase:</w:t>
      </w:r>
    </w:p>
    <w:p w:rsidR="002324F2" w:rsidRPr="00AC137D" w:rsidRDefault="003D2D64" w:rsidP="00F14F52">
      <w:pPr>
        <w:shd w:val="clear" w:color="auto" w:fill="FFFFFF"/>
        <w:spacing w:before="60" w:after="0" w:line="240" w:lineRule="auto"/>
        <w:jc w:val="center"/>
        <w:rPr>
          <w:rFonts w:ascii="Times New Roman" w:eastAsia="Times New Roman" w:hAnsi="Times New Roman" w:cs="Times New Roman"/>
          <w:b/>
          <w:bCs/>
          <w:sz w:val="24"/>
          <w:szCs w:val="24"/>
          <w:lang w:eastAsia="sr-Cyrl-CS"/>
        </w:rPr>
      </w:pPr>
      <w:r>
        <w:rPr>
          <w:rFonts w:ascii="Times New Roman" w:eastAsia="Times New Roman" w:hAnsi="Times New Roman" w:cs="Times New Roman"/>
          <w:b/>
          <w:bCs/>
          <w:sz w:val="24"/>
          <w:szCs w:val="24"/>
          <w:lang w:eastAsia="sr-Cyrl-CS"/>
        </w:rPr>
        <w:t>“</w:t>
      </w:r>
      <w:r w:rsidR="002324F2" w:rsidRPr="00AC137D">
        <w:rPr>
          <w:rFonts w:ascii="Times New Roman" w:eastAsia="Times New Roman" w:hAnsi="Times New Roman" w:cs="Times New Roman"/>
          <w:b/>
          <w:bCs/>
          <w:sz w:val="24"/>
          <w:szCs w:val="24"/>
          <w:lang w:eastAsia="sr-Cyrl-CS"/>
        </w:rPr>
        <w:t>Član 240a</w:t>
      </w:r>
    </w:p>
    <w:p w:rsidR="00AD78FB" w:rsidRPr="00AC137D" w:rsidRDefault="005919D0" w:rsidP="004F03CC">
      <w:pPr>
        <w:spacing w:after="0" w:line="240" w:lineRule="auto"/>
        <w:ind w:firstLine="709"/>
        <w:jc w:val="both"/>
        <w:rPr>
          <w:rFonts w:ascii="Times New Roman" w:hAnsi="Times New Roman" w:cs="Times New Roman"/>
          <w:sz w:val="24"/>
          <w:szCs w:val="24"/>
          <w:lang w:eastAsia="sr-Cyrl-CS"/>
        </w:rPr>
      </w:pPr>
      <w:r w:rsidRPr="00AC137D">
        <w:rPr>
          <w:rFonts w:ascii="Times New Roman" w:hAnsi="Times New Roman" w:cs="Times New Roman"/>
          <w:sz w:val="24"/>
          <w:szCs w:val="24"/>
          <w:lang w:eastAsia="sr-Cyrl-CS"/>
        </w:rPr>
        <w:t>Ovlašćeni ispitivač</w:t>
      </w:r>
      <w:r w:rsidR="00AD78FB" w:rsidRPr="00AC137D">
        <w:rPr>
          <w:rFonts w:ascii="Times New Roman" w:hAnsi="Times New Roman" w:cs="Times New Roman"/>
          <w:sz w:val="24"/>
          <w:szCs w:val="24"/>
          <w:lang w:eastAsia="sr-Cyrl-CS"/>
        </w:rPr>
        <w:t xml:space="preserve"> može</w:t>
      </w:r>
      <w:r w:rsidR="00175D45">
        <w:rPr>
          <w:rFonts w:ascii="Times New Roman" w:hAnsi="Times New Roman" w:cs="Times New Roman"/>
          <w:sz w:val="24"/>
          <w:szCs w:val="24"/>
          <w:lang w:eastAsia="sr-Cyrl-CS"/>
        </w:rPr>
        <w:t xml:space="preserve"> biti lice koje </w:t>
      </w:r>
      <w:proofErr w:type="gramStart"/>
      <w:r w:rsidR="00175D45">
        <w:rPr>
          <w:rFonts w:ascii="Times New Roman" w:hAnsi="Times New Roman" w:cs="Times New Roman"/>
          <w:sz w:val="24"/>
          <w:szCs w:val="24"/>
          <w:lang w:eastAsia="sr-Cyrl-CS"/>
        </w:rPr>
        <w:t xml:space="preserve">ima </w:t>
      </w:r>
      <w:r w:rsidR="00AD78FB" w:rsidRPr="00AC137D">
        <w:rPr>
          <w:rFonts w:ascii="Times New Roman" w:hAnsi="Times New Roman" w:cs="Times New Roman"/>
          <w:sz w:val="24"/>
          <w:szCs w:val="24"/>
          <w:lang w:eastAsia="sr-Cyrl-CS"/>
        </w:rPr>
        <w:t xml:space="preserve"> licencu</w:t>
      </w:r>
      <w:proofErr w:type="gramEnd"/>
      <w:r w:rsidR="00AD78FB" w:rsidRPr="00AC137D">
        <w:rPr>
          <w:rFonts w:ascii="Times New Roman" w:hAnsi="Times New Roman" w:cs="Times New Roman"/>
          <w:sz w:val="24"/>
          <w:szCs w:val="24"/>
          <w:lang w:eastAsia="sr-Cyrl-CS"/>
        </w:rPr>
        <w:t xml:space="preserve"> za ovlašćenog ispitivača</w:t>
      </w:r>
      <w:r w:rsidR="00175D45">
        <w:rPr>
          <w:rFonts w:ascii="Times New Roman" w:hAnsi="Times New Roman" w:cs="Times New Roman"/>
          <w:sz w:val="24"/>
          <w:szCs w:val="24"/>
          <w:lang w:eastAsia="sr-Cyrl-CS"/>
        </w:rPr>
        <w:t xml:space="preserve"> za polaganje vozačkog ispita za upravljanje motornim vozilom određene kategorije.</w:t>
      </w:r>
    </w:p>
    <w:p w:rsidR="00AD78FB" w:rsidRPr="00AC137D" w:rsidRDefault="00AD78FB" w:rsidP="004F03CC">
      <w:pPr>
        <w:spacing w:after="0" w:line="240" w:lineRule="auto"/>
        <w:ind w:firstLine="709"/>
        <w:jc w:val="both"/>
        <w:rPr>
          <w:rFonts w:ascii="Times New Roman" w:hAnsi="Times New Roman" w:cs="Times New Roman"/>
          <w:sz w:val="24"/>
          <w:szCs w:val="24"/>
          <w:lang w:eastAsia="sr-Cyrl-CS"/>
        </w:rPr>
      </w:pPr>
      <w:r w:rsidRPr="00AC137D">
        <w:rPr>
          <w:rFonts w:ascii="Times New Roman" w:hAnsi="Times New Roman" w:cs="Times New Roman"/>
          <w:sz w:val="24"/>
          <w:szCs w:val="24"/>
          <w:lang w:eastAsia="sr-Cyrl-CS"/>
        </w:rPr>
        <w:t xml:space="preserve">Licenca za ovlašćenog ispitivača </w:t>
      </w:r>
      <w:r w:rsidR="003D14F8" w:rsidRPr="00AC137D">
        <w:rPr>
          <w:rFonts w:ascii="Times New Roman" w:hAnsi="Times New Roman" w:cs="Times New Roman"/>
          <w:sz w:val="24"/>
          <w:szCs w:val="24"/>
          <w:lang w:eastAsia="sr-Cyrl-CS"/>
        </w:rPr>
        <w:t>za polaganje vozačko</w:t>
      </w:r>
      <w:r w:rsidR="00175D45">
        <w:rPr>
          <w:rFonts w:ascii="Times New Roman" w:hAnsi="Times New Roman" w:cs="Times New Roman"/>
          <w:sz w:val="24"/>
          <w:szCs w:val="24"/>
          <w:lang w:eastAsia="sr-Cyrl-CS"/>
        </w:rPr>
        <w:t>g</w:t>
      </w:r>
      <w:r w:rsidR="003D14F8" w:rsidRPr="00AC137D">
        <w:rPr>
          <w:rFonts w:ascii="Times New Roman" w:hAnsi="Times New Roman" w:cs="Times New Roman"/>
          <w:sz w:val="24"/>
          <w:szCs w:val="24"/>
          <w:lang w:eastAsia="sr-Cyrl-CS"/>
        </w:rPr>
        <w:t xml:space="preserve"> ispita za</w:t>
      </w:r>
      <w:r w:rsidR="009758A9" w:rsidRPr="00AC137D">
        <w:rPr>
          <w:rFonts w:ascii="Times New Roman" w:hAnsi="Times New Roman" w:cs="Times New Roman"/>
          <w:sz w:val="24"/>
          <w:szCs w:val="24"/>
          <w:lang w:eastAsia="sr-Cyrl-CS"/>
        </w:rPr>
        <w:t xml:space="preserve"> upravljanje </w:t>
      </w:r>
      <w:r w:rsidR="003D14F8" w:rsidRPr="00AC137D">
        <w:rPr>
          <w:rFonts w:ascii="Times New Roman" w:hAnsi="Times New Roman" w:cs="Times New Roman"/>
          <w:sz w:val="24"/>
          <w:szCs w:val="24"/>
          <w:lang w:eastAsia="sr-Cyrl-CS"/>
        </w:rPr>
        <w:t xml:space="preserve">motornim </w:t>
      </w:r>
      <w:r w:rsidR="009758A9" w:rsidRPr="00AC137D">
        <w:rPr>
          <w:rFonts w:ascii="Times New Roman" w:hAnsi="Times New Roman" w:cs="Times New Roman"/>
          <w:sz w:val="24"/>
          <w:szCs w:val="24"/>
          <w:lang w:eastAsia="sr-Cyrl-CS"/>
        </w:rPr>
        <w:t>vozilom kategorije</w:t>
      </w:r>
      <w:r w:rsidR="003D14F8" w:rsidRPr="00AC137D">
        <w:rPr>
          <w:rFonts w:ascii="Times New Roman" w:hAnsi="Times New Roman" w:cs="Times New Roman"/>
          <w:sz w:val="24"/>
          <w:szCs w:val="24"/>
        </w:rPr>
        <w:t xml:space="preserve"> </w:t>
      </w:r>
      <w:r w:rsidR="0007125D">
        <w:rPr>
          <w:rFonts w:ascii="Times New Roman" w:hAnsi="Times New Roman" w:cs="Times New Roman"/>
          <w:sz w:val="24"/>
          <w:szCs w:val="24"/>
        </w:rPr>
        <w:t>A</w:t>
      </w:r>
      <w:r w:rsidR="00AA086E">
        <w:rPr>
          <w:rFonts w:ascii="Times New Roman" w:hAnsi="Times New Roman" w:cs="Times New Roman"/>
          <w:sz w:val="24"/>
          <w:szCs w:val="24"/>
        </w:rPr>
        <w:t xml:space="preserve"> </w:t>
      </w:r>
      <w:r w:rsidR="0007125D">
        <w:rPr>
          <w:rFonts w:ascii="Times New Roman" w:hAnsi="Times New Roman" w:cs="Times New Roman"/>
          <w:sz w:val="24"/>
          <w:szCs w:val="24"/>
        </w:rPr>
        <w:t>(</w:t>
      </w:r>
      <w:r w:rsidR="00AA086E">
        <w:rPr>
          <w:rFonts w:ascii="Times New Roman" w:hAnsi="Times New Roman" w:cs="Times New Roman"/>
          <w:sz w:val="24"/>
          <w:szCs w:val="24"/>
        </w:rPr>
        <w:t xml:space="preserve">obuhvata kategorije </w:t>
      </w:r>
      <w:r w:rsidR="0007125D">
        <w:rPr>
          <w:rFonts w:ascii="Times New Roman" w:hAnsi="Times New Roman" w:cs="Times New Roman"/>
          <w:sz w:val="24"/>
          <w:szCs w:val="24"/>
        </w:rPr>
        <w:t>AM, A1, A2</w:t>
      </w:r>
      <w:r w:rsidR="007271CB">
        <w:rPr>
          <w:rFonts w:ascii="Times New Roman" w:hAnsi="Times New Roman" w:cs="Times New Roman"/>
          <w:sz w:val="24"/>
          <w:szCs w:val="24"/>
        </w:rPr>
        <w:t>, A</w:t>
      </w:r>
      <w:r w:rsidR="0007125D">
        <w:rPr>
          <w:rFonts w:ascii="Times New Roman" w:hAnsi="Times New Roman" w:cs="Times New Roman"/>
          <w:sz w:val="24"/>
          <w:szCs w:val="24"/>
        </w:rPr>
        <w:t>)</w:t>
      </w:r>
      <w:r w:rsidR="003D14F8" w:rsidRPr="00AC137D">
        <w:rPr>
          <w:rFonts w:ascii="Times New Roman" w:hAnsi="Times New Roman" w:cs="Times New Roman"/>
          <w:sz w:val="24"/>
          <w:szCs w:val="24"/>
        </w:rPr>
        <w:t xml:space="preserve"> i</w:t>
      </w:r>
      <w:r w:rsidR="00175D45">
        <w:rPr>
          <w:rFonts w:ascii="Times New Roman" w:hAnsi="Times New Roman" w:cs="Times New Roman"/>
          <w:sz w:val="24"/>
          <w:szCs w:val="24"/>
        </w:rPr>
        <w:t>li</w:t>
      </w:r>
      <w:r w:rsidR="009E6C5B">
        <w:rPr>
          <w:rFonts w:ascii="Times New Roman" w:hAnsi="Times New Roman" w:cs="Times New Roman"/>
          <w:sz w:val="24"/>
          <w:szCs w:val="24"/>
        </w:rPr>
        <w:t xml:space="preserve"> kategorije</w:t>
      </w:r>
      <w:r w:rsidR="00175D45">
        <w:rPr>
          <w:rFonts w:ascii="Times New Roman" w:hAnsi="Times New Roman" w:cs="Times New Roman"/>
          <w:sz w:val="24"/>
          <w:szCs w:val="24"/>
        </w:rPr>
        <w:t xml:space="preserve"> </w:t>
      </w:r>
      <w:r w:rsidR="005919D0" w:rsidRPr="00AC137D">
        <w:rPr>
          <w:rFonts w:ascii="Times New Roman" w:hAnsi="Times New Roman" w:cs="Times New Roman"/>
          <w:sz w:val="24"/>
          <w:szCs w:val="24"/>
          <w:lang w:eastAsia="sr-Cyrl-CS"/>
        </w:rPr>
        <w:t xml:space="preserve">B </w:t>
      </w:r>
      <w:r w:rsidR="00AA086E">
        <w:rPr>
          <w:rFonts w:ascii="Times New Roman" w:hAnsi="Times New Roman" w:cs="Times New Roman"/>
          <w:sz w:val="24"/>
          <w:szCs w:val="24"/>
          <w:lang w:eastAsia="sr-Cyrl-CS"/>
        </w:rPr>
        <w:t xml:space="preserve">(obuhvata kategorije </w:t>
      </w:r>
      <w:r w:rsidR="0007125D">
        <w:rPr>
          <w:rFonts w:ascii="Times New Roman" w:hAnsi="Times New Roman" w:cs="Times New Roman"/>
          <w:sz w:val="24"/>
          <w:szCs w:val="24"/>
          <w:lang w:eastAsia="sr-Cyrl-CS"/>
        </w:rPr>
        <w:t xml:space="preserve">B1 i B) </w:t>
      </w:r>
      <w:r w:rsidRPr="00AC137D">
        <w:rPr>
          <w:rFonts w:ascii="Times New Roman" w:hAnsi="Times New Roman" w:cs="Times New Roman"/>
          <w:sz w:val="24"/>
          <w:szCs w:val="24"/>
          <w:lang w:eastAsia="sr-Cyrl-CS"/>
        </w:rPr>
        <w:t>može se izdati licu koje ima:</w:t>
      </w:r>
    </w:p>
    <w:p w:rsidR="005919D0" w:rsidRPr="00AC137D" w:rsidRDefault="00AD78FB" w:rsidP="004F03CC">
      <w:pPr>
        <w:spacing w:after="0" w:line="240" w:lineRule="auto"/>
        <w:ind w:firstLine="709"/>
        <w:jc w:val="both"/>
        <w:rPr>
          <w:rFonts w:ascii="Times New Roman" w:hAnsi="Times New Roman" w:cs="Times New Roman"/>
          <w:sz w:val="24"/>
          <w:szCs w:val="24"/>
          <w:lang w:eastAsia="sr-Cyrl-CS"/>
        </w:rPr>
      </w:pPr>
      <w:r w:rsidRPr="00AC137D">
        <w:rPr>
          <w:rFonts w:ascii="Times New Roman" w:hAnsi="Times New Roman" w:cs="Times New Roman"/>
          <w:sz w:val="24"/>
          <w:szCs w:val="24"/>
          <w:lang w:eastAsia="sr-Cyrl-CS"/>
        </w:rPr>
        <w:t xml:space="preserve">1) </w:t>
      </w:r>
      <w:r w:rsidR="005919D0" w:rsidRPr="00AC137D">
        <w:rPr>
          <w:rFonts w:ascii="Times New Roman" w:hAnsi="Times New Roman" w:cs="Times New Roman"/>
          <w:sz w:val="24"/>
          <w:szCs w:val="24"/>
          <w:lang w:eastAsia="sr-Cyrl-CS"/>
        </w:rPr>
        <w:t>vozačku dozvolu</w:t>
      </w:r>
      <w:r w:rsidR="00175D45">
        <w:rPr>
          <w:rFonts w:ascii="Times New Roman" w:hAnsi="Times New Roman" w:cs="Times New Roman"/>
          <w:sz w:val="24"/>
          <w:szCs w:val="24"/>
          <w:lang w:eastAsia="sr-Cyrl-CS"/>
        </w:rPr>
        <w:t xml:space="preserve"> za upravljenje</w:t>
      </w:r>
      <w:r w:rsidR="004A0E0F">
        <w:rPr>
          <w:rFonts w:ascii="Times New Roman" w:hAnsi="Times New Roman" w:cs="Times New Roman"/>
          <w:sz w:val="24"/>
          <w:szCs w:val="24"/>
          <w:lang w:eastAsia="sr-Cyrl-CS"/>
        </w:rPr>
        <w:t xml:space="preserve"> motornim</w:t>
      </w:r>
      <w:r w:rsidR="00175D45">
        <w:rPr>
          <w:rFonts w:ascii="Times New Roman" w:hAnsi="Times New Roman" w:cs="Times New Roman"/>
          <w:sz w:val="24"/>
          <w:szCs w:val="24"/>
          <w:lang w:eastAsia="sr-Cyrl-CS"/>
        </w:rPr>
        <w:t xml:space="preserve"> vozilom </w:t>
      </w:r>
      <w:r w:rsidR="005919D0" w:rsidRPr="00AC137D">
        <w:rPr>
          <w:rFonts w:ascii="Times New Roman" w:hAnsi="Times New Roman" w:cs="Times New Roman"/>
          <w:sz w:val="24"/>
          <w:szCs w:val="24"/>
          <w:lang w:eastAsia="sr-Cyrl-CS"/>
        </w:rPr>
        <w:t>kategorije</w:t>
      </w:r>
      <w:r w:rsidR="00175D45">
        <w:rPr>
          <w:rFonts w:ascii="Times New Roman" w:hAnsi="Times New Roman" w:cs="Times New Roman"/>
          <w:sz w:val="24"/>
          <w:szCs w:val="24"/>
          <w:lang w:eastAsia="sr-Cyrl-CS"/>
        </w:rPr>
        <w:t xml:space="preserve"> za koju se izdaje licenca,</w:t>
      </w:r>
      <w:r w:rsidR="005919D0" w:rsidRPr="00AC137D">
        <w:rPr>
          <w:rFonts w:ascii="Times New Roman" w:hAnsi="Times New Roman" w:cs="Times New Roman"/>
          <w:sz w:val="24"/>
          <w:szCs w:val="24"/>
          <w:lang w:eastAsia="sr-Cyrl-CS"/>
        </w:rPr>
        <w:t xml:space="preserve"> najmanje tri godine;</w:t>
      </w:r>
    </w:p>
    <w:p w:rsidR="005919D0" w:rsidRPr="00AC137D" w:rsidRDefault="00AD78FB" w:rsidP="004F03CC">
      <w:pPr>
        <w:spacing w:after="0" w:line="240" w:lineRule="auto"/>
        <w:ind w:firstLine="709"/>
        <w:jc w:val="both"/>
        <w:rPr>
          <w:rFonts w:ascii="Times New Roman" w:hAnsi="Times New Roman" w:cs="Times New Roman"/>
          <w:sz w:val="24"/>
          <w:szCs w:val="24"/>
          <w:lang w:eastAsia="sr-Cyrl-CS"/>
        </w:rPr>
      </w:pPr>
      <w:r w:rsidRPr="00AC137D">
        <w:rPr>
          <w:rFonts w:ascii="Times New Roman" w:hAnsi="Times New Roman" w:cs="Times New Roman"/>
          <w:sz w:val="24"/>
          <w:szCs w:val="24"/>
          <w:lang w:eastAsia="sr-Cyrl-CS"/>
        </w:rPr>
        <w:t xml:space="preserve">2) </w:t>
      </w:r>
      <w:r w:rsidR="005919D0" w:rsidRPr="00AC137D">
        <w:rPr>
          <w:rFonts w:ascii="Times New Roman" w:hAnsi="Times New Roman" w:cs="Times New Roman"/>
          <w:sz w:val="24"/>
          <w:szCs w:val="24"/>
          <w:lang w:eastAsia="sr-Cyrl-CS"/>
        </w:rPr>
        <w:t>najmanje 23 godine života;</w:t>
      </w:r>
    </w:p>
    <w:p w:rsidR="005919D0" w:rsidRPr="00AC137D" w:rsidRDefault="00160C1B" w:rsidP="004F03CC">
      <w:pPr>
        <w:spacing w:after="0" w:line="240" w:lineRule="auto"/>
        <w:ind w:firstLine="709"/>
        <w:jc w:val="both"/>
        <w:rPr>
          <w:rFonts w:ascii="Times New Roman" w:hAnsi="Times New Roman" w:cs="Times New Roman"/>
          <w:sz w:val="24"/>
          <w:szCs w:val="24"/>
          <w:lang w:eastAsia="sr-Cyrl-CS"/>
        </w:rPr>
      </w:pPr>
      <w:r>
        <w:rPr>
          <w:rFonts w:ascii="Times New Roman" w:hAnsi="Times New Roman" w:cs="Times New Roman"/>
          <w:sz w:val="24"/>
          <w:szCs w:val="24"/>
          <w:lang w:eastAsia="sr-Cyrl-CS"/>
        </w:rPr>
        <w:t>3) položen</w:t>
      </w:r>
      <w:r w:rsidR="003877F9" w:rsidRPr="00AC137D">
        <w:rPr>
          <w:rFonts w:ascii="Times New Roman" w:hAnsi="Times New Roman" w:cs="Times New Roman"/>
          <w:sz w:val="24"/>
          <w:szCs w:val="24"/>
          <w:lang w:eastAsia="sr-Cyrl-CS"/>
        </w:rPr>
        <w:t xml:space="preserve"> </w:t>
      </w:r>
      <w:r w:rsidR="005919D0" w:rsidRPr="00AC137D">
        <w:rPr>
          <w:rFonts w:ascii="Times New Roman" w:hAnsi="Times New Roman" w:cs="Times New Roman"/>
          <w:sz w:val="24"/>
          <w:szCs w:val="24"/>
          <w:lang w:eastAsia="sr-Cyrl-CS"/>
        </w:rPr>
        <w:t>ispit za ovlašćenog ispitivača</w:t>
      </w:r>
      <w:r w:rsidR="00175D45">
        <w:rPr>
          <w:rFonts w:ascii="Times New Roman" w:hAnsi="Times New Roman" w:cs="Times New Roman"/>
          <w:sz w:val="24"/>
          <w:szCs w:val="24"/>
          <w:lang w:eastAsia="sr-Cyrl-CS"/>
        </w:rPr>
        <w:t xml:space="preserve"> za polaganje vozačkog ispita za upravljanje motornim </w:t>
      </w:r>
      <w:proofErr w:type="gramStart"/>
      <w:r w:rsidR="00175D45">
        <w:rPr>
          <w:rFonts w:ascii="Times New Roman" w:hAnsi="Times New Roman" w:cs="Times New Roman"/>
          <w:sz w:val="24"/>
          <w:szCs w:val="24"/>
          <w:lang w:eastAsia="sr-Cyrl-CS"/>
        </w:rPr>
        <w:t xml:space="preserve">vozilom </w:t>
      </w:r>
      <w:r w:rsidR="003D14F8" w:rsidRPr="00AC137D">
        <w:rPr>
          <w:rFonts w:ascii="Times New Roman" w:hAnsi="Times New Roman" w:cs="Times New Roman"/>
          <w:sz w:val="24"/>
          <w:szCs w:val="24"/>
          <w:lang w:eastAsia="sr-Cyrl-CS"/>
        </w:rPr>
        <w:t xml:space="preserve"> kategorije</w:t>
      </w:r>
      <w:proofErr w:type="gramEnd"/>
      <w:r w:rsidR="00C7212C">
        <w:rPr>
          <w:rFonts w:ascii="Times New Roman" w:hAnsi="Times New Roman" w:cs="Times New Roman"/>
          <w:sz w:val="24"/>
          <w:szCs w:val="24"/>
          <w:lang w:eastAsia="sr-Cyrl-CS"/>
        </w:rPr>
        <w:t xml:space="preserve"> za koju se izdaje licenca</w:t>
      </w:r>
      <w:r w:rsidR="005919D0" w:rsidRPr="00AC137D">
        <w:rPr>
          <w:rFonts w:ascii="Times New Roman" w:hAnsi="Times New Roman" w:cs="Times New Roman"/>
          <w:sz w:val="24"/>
          <w:szCs w:val="24"/>
          <w:lang w:eastAsia="sr-Cyrl-CS"/>
        </w:rPr>
        <w:t>;</w:t>
      </w:r>
    </w:p>
    <w:p w:rsidR="005919D0" w:rsidRPr="00AC137D" w:rsidRDefault="009758A9" w:rsidP="004F03CC">
      <w:pPr>
        <w:spacing w:after="0" w:line="240" w:lineRule="auto"/>
        <w:ind w:firstLine="709"/>
        <w:jc w:val="both"/>
        <w:rPr>
          <w:rFonts w:ascii="Times New Roman" w:hAnsi="Times New Roman" w:cs="Times New Roman"/>
          <w:sz w:val="24"/>
          <w:szCs w:val="24"/>
          <w:lang w:eastAsia="sr-Cyrl-CS"/>
        </w:rPr>
      </w:pPr>
      <w:r w:rsidRPr="00AC137D">
        <w:rPr>
          <w:rFonts w:ascii="Times New Roman" w:hAnsi="Times New Roman" w:cs="Times New Roman"/>
          <w:sz w:val="24"/>
          <w:szCs w:val="24"/>
          <w:lang w:eastAsia="sr-Cyrl-CS"/>
        </w:rPr>
        <w:t>4</w:t>
      </w:r>
      <w:r w:rsidR="003D14F8" w:rsidRPr="00AC137D">
        <w:rPr>
          <w:rFonts w:ascii="Times New Roman" w:hAnsi="Times New Roman" w:cs="Times New Roman"/>
          <w:sz w:val="24"/>
          <w:szCs w:val="24"/>
          <w:lang w:eastAsia="sr-Cyrl-CS"/>
        </w:rPr>
        <w:t>) VII</w:t>
      </w:r>
      <w:r w:rsidR="005919D0" w:rsidRPr="00AC137D">
        <w:rPr>
          <w:rFonts w:ascii="Times New Roman" w:hAnsi="Times New Roman" w:cs="Times New Roman"/>
          <w:sz w:val="24"/>
          <w:szCs w:val="24"/>
          <w:lang w:eastAsia="sr-Cyrl-CS"/>
        </w:rPr>
        <w:t>1</w:t>
      </w:r>
      <w:r w:rsidR="009E6C5B">
        <w:rPr>
          <w:rFonts w:ascii="Times New Roman" w:hAnsi="Times New Roman" w:cs="Times New Roman"/>
          <w:sz w:val="24"/>
          <w:szCs w:val="24"/>
          <w:lang w:eastAsia="sr-Cyrl-CS"/>
        </w:rPr>
        <w:t xml:space="preserve"> nivo kvalifikacije obrazovanja.</w:t>
      </w:r>
    </w:p>
    <w:p w:rsidR="005919D0" w:rsidRPr="00AC137D" w:rsidRDefault="00AD78FB" w:rsidP="004F03CC">
      <w:pPr>
        <w:pStyle w:val="NoSpacing"/>
        <w:ind w:firstLine="709"/>
        <w:jc w:val="both"/>
        <w:rPr>
          <w:rFonts w:ascii="Times New Roman" w:hAnsi="Times New Roman" w:cs="Times New Roman"/>
          <w:sz w:val="24"/>
          <w:szCs w:val="24"/>
          <w:lang w:eastAsia="sr-Cyrl-CS"/>
        </w:rPr>
      </w:pPr>
      <w:r w:rsidRPr="00AC137D">
        <w:rPr>
          <w:rFonts w:ascii="Times New Roman" w:hAnsi="Times New Roman" w:cs="Times New Roman"/>
          <w:sz w:val="24"/>
          <w:szCs w:val="24"/>
          <w:lang w:eastAsia="sr-Cyrl-CS"/>
        </w:rPr>
        <w:t>Licenca za ovlašćenog</w:t>
      </w:r>
      <w:r w:rsidR="005919D0" w:rsidRPr="00AC137D">
        <w:rPr>
          <w:rFonts w:ascii="Times New Roman" w:hAnsi="Times New Roman" w:cs="Times New Roman"/>
          <w:sz w:val="24"/>
          <w:szCs w:val="24"/>
          <w:lang w:eastAsia="sr-Cyrl-CS"/>
        </w:rPr>
        <w:t xml:space="preserve"> ispitivač</w:t>
      </w:r>
      <w:r w:rsidRPr="00AC137D">
        <w:rPr>
          <w:rFonts w:ascii="Times New Roman" w:hAnsi="Times New Roman" w:cs="Times New Roman"/>
          <w:sz w:val="24"/>
          <w:szCs w:val="24"/>
          <w:lang w:eastAsia="sr-Cyrl-CS"/>
        </w:rPr>
        <w:t>a</w:t>
      </w:r>
      <w:r w:rsidR="00175D45">
        <w:rPr>
          <w:rFonts w:ascii="Times New Roman" w:hAnsi="Times New Roman" w:cs="Times New Roman"/>
          <w:sz w:val="24"/>
          <w:szCs w:val="24"/>
          <w:lang w:eastAsia="sr-Cyrl-CS"/>
        </w:rPr>
        <w:t xml:space="preserve"> </w:t>
      </w:r>
      <w:r w:rsidRPr="00AC137D">
        <w:rPr>
          <w:rFonts w:ascii="Times New Roman" w:hAnsi="Times New Roman" w:cs="Times New Roman"/>
          <w:sz w:val="24"/>
          <w:szCs w:val="24"/>
          <w:lang w:eastAsia="sr-Cyrl-CS"/>
        </w:rPr>
        <w:t xml:space="preserve">kandidata </w:t>
      </w:r>
      <w:r w:rsidR="00DF07FE" w:rsidRPr="00AC137D">
        <w:rPr>
          <w:rFonts w:ascii="Times New Roman" w:hAnsi="Times New Roman" w:cs="Times New Roman"/>
          <w:sz w:val="24"/>
          <w:szCs w:val="24"/>
          <w:lang w:eastAsia="sr-Cyrl-CS"/>
        </w:rPr>
        <w:t xml:space="preserve">za </w:t>
      </w:r>
      <w:r w:rsidRPr="00AC137D">
        <w:rPr>
          <w:rFonts w:ascii="Times New Roman" w:hAnsi="Times New Roman" w:cs="Times New Roman"/>
          <w:sz w:val="24"/>
          <w:szCs w:val="24"/>
          <w:lang w:eastAsia="sr-Cyrl-CS"/>
        </w:rPr>
        <w:t>upravlj</w:t>
      </w:r>
      <w:r w:rsidR="0007125D">
        <w:rPr>
          <w:rFonts w:ascii="Times New Roman" w:hAnsi="Times New Roman" w:cs="Times New Roman"/>
          <w:sz w:val="24"/>
          <w:szCs w:val="24"/>
          <w:lang w:eastAsia="sr-Cyrl-CS"/>
        </w:rPr>
        <w:t>anje</w:t>
      </w:r>
      <w:r w:rsidR="0095777F">
        <w:rPr>
          <w:rFonts w:ascii="Times New Roman" w:hAnsi="Times New Roman" w:cs="Times New Roman"/>
          <w:sz w:val="24"/>
          <w:szCs w:val="24"/>
          <w:lang w:eastAsia="sr-Cyrl-CS"/>
        </w:rPr>
        <w:t xml:space="preserve"> motornim</w:t>
      </w:r>
      <w:r w:rsidR="0007125D">
        <w:rPr>
          <w:rFonts w:ascii="Times New Roman" w:hAnsi="Times New Roman" w:cs="Times New Roman"/>
          <w:sz w:val="24"/>
          <w:szCs w:val="24"/>
          <w:lang w:eastAsia="sr-Cyrl-CS"/>
        </w:rPr>
        <w:t xml:space="preserve"> vozilom</w:t>
      </w:r>
      <w:r w:rsidR="003D14F8" w:rsidRPr="00AC137D">
        <w:rPr>
          <w:rFonts w:ascii="Times New Roman" w:hAnsi="Times New Roman" w:cs="Times New Roman"/>
          <w:sz w:val="24"/>
          <w:szCs w:val="24"/>
          <w:lang w:eastAsia="sr-Cyrl-CS"/>
        </w:rPr>
        <w:t xml:space="preserve"> kategorija</w:t>
      </w:r>
      <w:r w:rsidR="00175D45">
        <w:rPr>
          <w:rFonts w:ascii="Times New Roman" w:hAnsi="Times New Roman" w:cs="Times New Roman"/>
          <w:sz w:val="24"/>
          <w:szCs w:val="24"/>
          <w:lang w:eastAsia="sr-Cyrl-CS"/>
        </w:rPr>
        <w:t xml:space="preserve"> </w:t>
      </w:r>
      <w:r w:rsidR="009E6C5B">
        <w:rPr>
          <w:rFonts w:ascii="Times New Roman" w:hAnsi="Times New Roman" w:cs="Times New Roman"/>
          <w:sz w:val="24"/>
          <w:szCs w:val="24"/>
        </w:rPr>
        <w:t>B+E i</w:t>
      </w:r>
      <w:r w:rsidR="00AA086E" w:rsidRPr="00AA086E">
        <w:rPr>
          <w:rFonts w:ascii="Times New Roman" w:hAnsi="Times New Roman" w:cs="Times New Roman"/>
          <w:sz w:val="24"/>
          <w:szCs w:val="24"/>
        </w:rPr>
        <w:t xml:space="preserve"> C</w:t>
      </w:r>
      <w:r w:rsidR="00AA086E">
        <w:rPr>
          <w:rFonts w:ascii="Times New Roman" w:hAnsi="Times New Roman" w:cs="Times New Roman"/>
          <w:sz w:val="24"/>
          <w:szCs w:val="24"/>
        </w:rPr>
        <w:t xml:space="preserve"> </w:t>
      </w:r>
      <w:r w:rsidR="00AA086E" w:rsidRPr="00AA086E">
        <w:rPr>
          <w:rFonts w:ascii="Times New Roman" w:hAnsi="Times New Roman" w:cs="Times New Roman"/>
          <w:sz w:val="24"/>
          <w:szCs w:val="24"/>
        </w:rPr>
        <w:t>(</w:t>
      </w:r>
      <w:r w:rsidR="00AA086E">
        <w:rPr>
          <w:rFonts w:ascii="Times New Roman" w:hAnsi="Times New Roman" w:cs="Times New Roman"/>
          <w:sz w:val="24"/>
          <w:szCs w:val="24"/>
        </w:rPr>
        <w:t xml:space="preserve">obuhvata kategorije </w:t>
      </w:r>
      <w:r w:rsidR="00AA086E" w:rsidRPr="00AA086E">
        <w:rPr>
          <w:rFonts w:ascii="Times New Roman" w:hAnsi="Times New Roman" w:cs="Times New Roman"/>
          <w:sz w:val="24"/>
          <w:szCs w:val="24"/>
        </w:rPr>
        <w:t>C1 i C),</w:t>
      </w:r>
      <w:r w:rsidR="009E6C5B">
        <w:rPr>
          <w:rFonts w:ascii="Times New Roman" w:hAnsi="Times New Roman" w:cs="Times New Roman"/>
          <w:sz w:val="24"/>
          <w:szCs w:val="24"/>
        </w:rPr>
        <w:t xml:space="preserve"> kategorije</w:t>
      </w:r>
      <w:r w:rsidR="00AA086E" w:rsidRPr="00AA086E">
        <w:rPr>
          <w:rFonts w:ascii="Times New Roman" w:hAnsi="Times New Roman" w:cs="Times New Roman"/>
          <w:sz w:val="24"/>
          <w:szCs w:val="24"/>
        </w:rPr>
        <w:t xml:space="preserve"> C+E (</w:t>
      </w:r>
      <w:r w:rsidR="00AA086E">
        <w:rPr>
          <w:rFonts w:ascii="Times New Roman" w:hAnsi="Times New Roman" w:cs="Times New Roman"/>
          <w:sz w:val="24"/>
          <w:szCs w:val="24"/>
        </w:rPr>
        <w:t xml:space="preserve">obuhvata kategorije </w:t>
      </w:r>
      <w:r w:rsidR="00AA086E" w:rsidRPr="00AA086E">
        <w:rPr>
          <w:rFonts w:ascii="Times New Roman" w:hAnsi="Times New Roman" w:cs="Times New Roman"/>
          <w:sz w:val="24"/>
          <w:szCs w:val="24"/>
        </w:rPr>
        <w:t>C+E i C1+E)</w:t>
      </w:r>
      <w:r w:rsidR="00AA086E">
        <w:rPr>
          <w:rFonts w:ascii="Times New Roman" w:hAnsi="Times New Roman" w:cs="Times New Roman"/>
          <w:sz w:val="24"/>
          <w:szCs w:val="24"/>
        </w:rPr>
        <w:t>,</w:t>
      </w:r>
      <w:r w:rsidR="009E6C5B">
        <w:rPr>
          <w:rFonts w:ascii="Times New Roman" w:hAnsi="Times New Roman" w:cs="Times New Roman"/>
          <w:sz w:val="24"/>
          <w:szCs w:val="24"/>
        </w:rPr>
        <w:t xml:space="preserve"> kategorije</w:t>
      </w:r>
      <w:r w:rsidR="00AA086E" w:rsidRPr="00AA086E">
        <w:rPr>
          <w:rFonts w:ascii="Times New Roman" w:hAnsi="Times New Roman" w:cs="Times New Roman"/>
          <w:sz w:val="24"/>
          <w:szCs w:val="24"/>
        </w:rPr>
        <w:t xml:space="preserve"> D</w:t>
      </w:r>
      <w:r w:rsidR="009E6C5B">
        <w:rPr>
          <w:rFonts w:ascii="Times New Roman" w:hAnsi="Times New Roman" w:cs="Times New Roman"/>
          <w:sz w:val="24"/>
          <w:szCs w:val="24"/>
        </w:rPr>
        <w:t xml:space="preserve"> </w:t>
      </w:r>
      <w:r w:rsidR="00AA086E" w:rsidRPr="00AA086E">
        <w:rPr>
          <w:rFonts w:ascii="Times New Roman" w:hAnsi="Times New Roman" w:cs="Times New Roman"/>
          <w:sz w:val="24"/>
          <w:szCs w:val="24"/>
        </w:rPr>
        <w:t>(</w:t>
      </w:r>
      <w:r w:rsidR="00AA086E">
        <w:rPr>
          <w:rFonts w:ascii="Times New Roman" w:hAnsi="Times New Roman" w:cs="Times New Roman"/>
          <w:sz w:val="24"/>
          <w:szCs w:val="24"/>
        </w:rPr>
        <w:t xml:space="preserve">obuhvata kategorije </w:t>
      </w:r>
      <w:r w:rsidR="00AA086E" w:rsidRPr="00AA086E">
        <w:rPr>
          <w:rFonts w:ascii="Times New Roman" w:hAnsi="Times New Roman" w:cs="Times New Roman"/>
          <w:sz w:val="24"/>
          <w:szCs w:val="24"/>
        </w:rPr>
        <w:t>D i D1) i</w:t>
      </w:r>
      <w:r w:rsidR="009E6C5B">
        <w:rPr>
          <w:rFonts w:ascii="Times New Roman" w:hAnsi="Times New Roman" w:cs="Times New Roman"/>
          <w:sz w:val="24"/>
          <w:szCs w:val="24"/>
        </w:rPr>
        <w:t xml:space="preserve"> kategorije</w:t>
      </w:r>
      <w:r w:rsidR="00AA086E">
        <w:rPr>
          <w:rFonts w:ascii="Times New Roman" w:hAnsi="Times New Roman" w:cs="Times New Roman"/>
          <w:sz w:val="24"/>
          <w:szCs w:val="24"/>
        </w:rPr>
        <w:t xml:space="preserve"> D+E (obuhvata kategorije </w:t>
      </w:r>
      <w:r w:rsidR="00AA086E" w:rsidRPr="00AA086E">
        <w:rPr>
          <w:rFonts w:ascii="Times New Roman" w:hAnsi="Times New Roman" w:cs="Times New Roman"/>
          <w:sz w:val="24"/>
          <w:szCs w:val="24"/>
        </w:rPr>
        <w:t xml:space="preserve">D+E i </w:t>
      </w:r>
      <w:r w:rsidRPr="00AA086E">
        <w:rPr>
          <w:rFonts w:ascii="Times New Roman" w:hAnsi="Times New Roman" w:cs="Times New Roman"/>
          <w:sz w:val="24"/>
          <w:szCs w:val="24"/>
        </w:rPr>
        <w:t>D1+E</w:t>
      </w:r>
      <w:r w:rsidRPr="00AA086E">
        <w:rPr>
          <w:rFonts w:ascii="Times New Roman" w:hAnsi="Times New Roman" w:cs="Times New Roman"/>
          <w:sz w:val="24"/>
          <w:szCs w:val="24"/>
          <w:lang w:eastAsia="sr-Cyrl-CS"/>
        </w:rPr>
        <w:t>)</w:t>
      </w:r>
      <w:r w:rsidRPr="00AC137D">
        <w:rPr>
          <w:rFonts w:ascii="Times New Roman" w:hAnsi="Times New Roman" w:cs="Times New Roman"/>
          <w:sz w:val="24"/>
          <w:szCs w:val="24"/>
          <w:lang w:eastAsia="sr-Cyrl-CS"/>
        </w:rPr>
        <w:t xml:space="preserve"> može se izdati licu koje ima</w:t>
      </w:r>
      <w:r w:rsidR="00DF07FE" w:rsidRPr="00AC137D">
        <w:rPr>
          <w:rFonts w:ascii="Times New Roman" w:hAnsi="Times New Roman" w:cs="Times New Roman"/>
          <w:sz w:val="24"/>
          <w:szCs w:val="24"/>
          <w:lang w:eastAsia="sr-Cyrl-CS"/>
        </w:rPr>
        <w:t>:</w:t>
      </w:r>
    </w:p>
    <w:p w:rsidR="00DF07FE" w:rsidRPr="00AC137D" w:rsidRDefault="001775B8" w:rsidP="004F03CC">
      <w:pPr>
        <w:spacing w:after="0" w:line="240" w:lineRule="auto"/>
        <w:ind w:firstLine="709"/>
        <w:jc w:val="both"/>
        <w:rPr>
          <w:rFonts w:ascii="Times New Roman" w:hAnsi="Times New Roman" w:cs="Times New Roman"/>
          <w:sz w:val="24"/>
          <w:szCs w:val="24"/>
          <w:lang w:eastAsia="sr-Cyrl-CS"/>
        </w:rPr>
      </w:pPr>
      <w:r>
        <w:rPr>
          <w:rFonts w:ascii="Times New Roman" w:hAnsi="Times New Roman" w:cs="Times New Roman"/>
          <w:sz w:val="24"/>
          <w:szCs w:val="24"/>
          <w:lang w:eastAsia="sr-Cyrl-CS"/>
        </w:rPr>
        <w:t xml:space="preserve">1) vozačku dozvolu </w:t>
      </w:r>
      <w:r w:rsidR="0007125D" w:rsidRPr="0007125D">
        <w:rPr>
          <w:rFonts w:ascii="Times New Roman" w:hAnsi="Times New Roman" w:cs="Times New Roman"/>
          <w:sz w:val="24"/>
          <w:szCs w:val="24"/>
          <w:lang w:eastAsia="sr-Cyrl-CS"/>
        </w:rPr>
        <w:t>za upravljenje</w:t>
      </w:r>
      <w:r w:rsidR="009E6C5B">
        <w:rPr>
          <w:rFonts w:ascii="Times New Roman" w:hAnsi="Times New Roman" w:cs="Times New Roman"/>
          <w:sz w:val="24"/>
          <w:szCs w:val="24"/>
          <w:lang w:eastAsia="sr-Cyrl-CS"/>
        </w:rPr>
        <w:t xml:space="preserve"> motornim</w:t>
      </w:r>
      <w:r w:rsidR="0007125D" w:rsidRPr="0007125D">
        <w:rPr>
          <w:rFonts w:ascii="Times New Roman" w:hAnsi="Times New Roman" w:cs="Times New Roman"/>
          <w:sz w:val="24"/>
          <w:szCs w:val="24"/>
          <w:lang w:eastAsia="sr-Cyrl-CS"/>
        </w:rPr>
        <w:t xml:space="preserve"> vozilom kategorije za koju se izdaje licenca</w:t>
      </w:r>
      <w:r w:rsidR="006465BA" w:rsidRPr="00AC137D">
        <w:rPr>
          <w:rFonts w:ascii="Times New Roman" w:hAnsi="Times New Roman" w:cs="Times New Roman"/>
          <w:sz w:val="24"/>
          <w:szCs w:val="24"/>
          <w:lang w:eastAsia="sr-Cyrl-CS"/>
        </w:rPr>
        <w:t>,</w:t>
      </w:r>
      <w:r w:rsidR="00DF07FE" w:rsidRPr="00AC137D">
        <w:rPr>
          <w:rFonts w:ascii="Times New Roman" w:hAnsi="Times New Roman" w:cs="Times New Roman"/>
          <w:sz w:val="24"/>
          <w:szCs w:val="24"/>
          <w:lang w:eastAsia="sr-Cyrl-CS"/>
        </w:rPr>
        <w:t xml:space="preserve"> najmanje pet godina;</w:t>
      </w:r>
    </w:p>
    <w:p w:rsidR="00DF07FE" w:rsidRPr="00AC137D" w:rsidRDefault="001775B8" w:rsidP="004F03CC">
      <w:pPr>
        <w:spacing w:after="0" w:line="240" w:lineRule="auto"/>
        <w:ind w:firstLine="709"/>
        <w:jc w:val="both"/>
        <w:rPr>
          <w:rFonts w:ascii="Times New Roman" w:hAnsi="Times New Roman" w:cs="Times New Roman"/>
          <w:sz w:val="24"/>
          <w:szCs w:val="24"/>
          <w:lang w:eastAsia="sr-Cyrl-CS"/>
        </w:rPr>
      </w:pPr>
      <w:r>
        <w:rPr>
          <w:rFonts w:ascii="Times New Roman" w:hAnsi="Times New Roman" w:cs="Times New Roman"/>
          <w:sz w:val="24"/>
          <w:szCs w:val="24"/>
          <w:lang w:eastAsia="sr-Cyrl-CS"/>
        </w:rPr>
        <w:t xml:space="preserve">2) </w:t>
      </w:r>
      <w:r w:rsidR="00DF07FE" w:rsidRPr="00AC137D">
        <w:rPr>
          <w:rFonts w:ascii="Times New Roman" w:hAnsi="Times New Roman" w:cs="Times New Roman"/>
          <w:sz w:val="24"/>
          <w:szCs w:val="24"/>
          <w:lang w:eastAsia="sr-Cyrl-CS"/>
        </w:rPr>
        <w:t>najmanje tri godine i</w:t>
      </w:r>
      <w:r w:rsidR="0095777F">
        <w:rPr>
          <w:rFonts w:ascii="Times New Roman" w:hAnsi="Times New Roman" w:cs="Times New Roman"/>
          <w:sz w:val="24"/>
          <w:szCs w:val="24"/>
          <w:lang w:eastAsia="sr-Cyrl-CS"/>
        </w:rPr>
        <w:t>skustva kao ovlašćeni ispitivač</w:t>
      </w:r>
      <w:r w:rsidR="009E6C5B">
        <w:rPr>
          <w:rFonts w:ascii="Times New Roman" w:hAnsi="Times New Roman" w:cs="Times New Roman"/>
          <w:sz w:val="24"/>
          <w:szCs w:val="24"/>
          <w:lang w:eastAsia="sr-Cyrl-CS"/>
        </w:rPr>
        <w:t xml:space="preserve"> za polaganje vozačkog ispita</w:t>
      </w:r>
      <w:r w:rsidR="006465BA" w:rsidRPr="00AC137D">
        <w:rPr>
          <w:rFonts w:ascii="Times New Roman" w:hAnsi="Times New Roman" w:cs="Times New Roman"/>
          <w:sz w:val="24"/>
          <w:szCs w:val="24"/>
          <w:lang w:eastAsia="sr-Cyrl-CS"/>
        </w:rPr>
        <w:t xml:space="preserve"> za upravljanje</w:t>
      </w:r>
      <w:r w:rsidR="0095777F">
        <w:rPr>
          <w:rFonts w:ascii="Times New Roman" w:hAnsi="Times New Roman" w:cs="Times New Roman"/>
          <w:sz w:val="24"/>
          <w:szCs w:val="24"/>
          <w:lang w:eastAsia="sr-Cyrl-CS"/>
        </w:rPr>
        <w:t xml:space="preserve"> motornim</w:t>
      </w:r>
      <w:r w:rsidR="006465BA" w:rsidRPr="00AC137D">
        <w:rPr>
          <w:rFonts w:ascii="Times New Roman" w:hAnsi="Times New Roman" w:cs="Times New Roman"/>
          <w:sz w:val="24"/>
          <w:szCs w:val="24"/>
          <w:lang w:eastAsia="sr-Cyrl-CS"/>
        </w:rPr>
        <w:t xml:space="preserve"> vozilom</w:t>
      </w:r>
      <w:r>
        <w:rPr>
          <w:rFonts w:ascii="Times New Roman" w:hAnsi="Times New Roman" w:cs="Times New Roman"/>
          <w:sz w:val="24"/>
          <w:szCs w:val="24"/>
          <w:lang w:eastAsia="sr-Cyrl-CS"/>
        </w:rPr>
        <w:t xml:space="preserve"> kategorije</w:t>
      </w:r>
      <w:r w:rsidR="00DF07FE" w:rsidRPr="00AC137D">
        <w:rPr>
          <w:rFonts w:ascii="Times New Roman" w:hAnsi="Times New Roman" w:cs="Times New Roman"/>
          <w:sz w:val="24"/>
          <w:szCs w:val="24"/>
          <w:lang w:eastAsia="sr-Cyrl-CS"/>
        </w:rPr>
        <w:t xml:space="preserve"> B;</w:t>
      </w:r>
    </w:p>
    <w:p w:rsidR="00DF07FE" w:rsidRPr="00AC137D" w:rsidRDefault="001775B8" w:rsidP="004F03CC">
      <w:pPr>
        <w:spacing w:after="0" w:line="240" w:lineRule="auto"/>
        <w:ind w:firstLine="709"/>
        <w:jc w:val="both"/>
        <w:rPr>
          <w:rFonts w:ascii="Times New Roman" w:hAnsi="Times New Roman" w:cs="Times New Roman"/>
          <w:sz w:val="24"/>
          <w:szCs w:val="24"/>
          <w:lang w:eastAsia="sr-Cyrl-CS"/>
        </w:rPr>
      </w:pPr>
      <w:r>
        <w:rPr>
          <w:rFonts w:ascii="Times New Roman" w:hAnsi="Times New Roman" w:cs="Times New Roman"/>
          <w:sz w:val="24"/>
          <w:szCs w:val="24"/>
          <w:lang w:eastAsia="sr-Cyrl-CS"/>
        </w:rPr>
        <w:t>3</w:t>
      </w:r>
      <w:r w:rsidR="00160C1B">
        <w:rPr>
          <w:rFonts w:ascii="Times New Roman" w:hAnsi="Times New Roman" w:cs="Times New Roman"/>
          <w:sz w:val="24"/>
          <w:szCs w:val="24"/>
          <w:lang w:eastAsia="sr-Cyrl-CS"/>
        </w:rPr>
        <w:t xml:space="preserve">) položen </w:t>
      </w:r>
      <w:r w:rsidR="0007125D" w:rsidRPr="0007125D">
        <w:rPr>
          <w:rFonts w:ascii="Times New Roman" w:hAnsi="Times New Roman" w:cs="Times New Roman"/>
          <w:sz w:val="24"/>
          <w:szCs w:val="24"/>
          <w:lang w:eastAsia="sr-Cyrl-CS"/>
        </w:rPr>
        <w:t xml:space="preserve">ispit za ovlašćenog ispitivača za polaganje vozačkog ispita za upravljanje motornim </w:t>
      </w:r>
      <w:proofErr w:type="gramStart"/>
      <w:r w:rsidR="0007125D" w:rsidRPr="0007125D">
        <w:rPr>
          <w:rFonts w:ascii="Times New Roman" w:hAnsi="Times New Roman" w:cs="Times New Roman"/>
          <w:sz w:val="24"/>
          <w:szCs w:val="24"/>
          <w:lang w:eastAsia="sr-Cyrl-CS"/>
        </w:rPr>
        <w:t>vozilom  kategorije</w:t>
      </w:r>
      <w:proofErr w:type="gramEnd"/>
      <w:r w:rsidR="0007125D" w:rsidRPr="0007125D">
        <w:rPr>
          <w:rFonts w:ascii="Times New Roman" w:hAnsi="Times New Roman" w:cs="Times New Roman"/>
          <w:sz w:val="24"/>
          <w:szCs w:val="24"/>
          <w:lang w:eastAsia="sr-Cyrl-CS"/>
        </w:rPr>
        <w:t xml:space="preserve"> za koju se izdaje licenca</w:t>
      </w:r>
      <w:r w:rsidR="00DF07FE" w:rsidRPr="00AC137D">
        <w:rPr>
          <w:rFonts w:ascii="Times New Roman" w:hAnsi="Times New Roman" w:cs="Times New Roman"/>
          <w:sz w:val="24"/>
          <w:szCs w:val="24"/>
          <w:lang w:eastAsia="sr-Cyrl-CS"/>
        </w:rPr>
        <w:t>;</w:t>
      </w:r>
    </w:p>
    <w:p w:rsidR="00DF07FE" w:rsidRPr="00AC137D" w:rsidRDefault="001775B8" w:rsidP="004F03CC">
      <w:pPr>
        <w:spacing w:after="0" w:line="240" w:lineRule="auto"/>
        <w:ind w:firstLine="709"/>
        <w:jc w:val="both"/>
        <w:rPr>
          <w:rFonts w:ascii="Times New Roman" w:hAnsi="Times New Roman" w:cs="Times New Roman"/>
          <w:sz w:val="24"/>
          <w:szCs w:val="24"/>
          <w:lang w:eastAsia="sr-Cyrl-CS"/>
        </w:rPr>
      </w:pPr>
      <w:r>
        <w:rPr>
          <w:rFonts w:ascii="Times New Roman" w:hAnsi="Times New Roman" w:cs="Times New Roman"/>
          <w:sz w:val="24"/>
          <w:szCs w:val="24"/>
          <w:lang w:eastAsia="sr-Cyrl-CS"/>
        </w:rPr>
        <w:t xml:space="preserve">4) dokaz da je </w:t>
      </w:r>
      <w:proofErr w:type="gramStart"/>
      <w:r>
        <w:rPr>
          <w:rFonts w:ascii="Times New Roman" w:hAnsi="Times New Roman" w:cs="Times New Roman"/>
          <w:sz w:val="24"/>
          <w:szCs w:val="24"/>
          <w:lang w:eastAsia="sr-Cyrl-CS"/>
        </w:rPr>
        <w:t>p</w:t>
      </w:r>
      <w:r w:rsidR="002E0116">
        <w:rPr>
          <w:rFonts w:ascii="Times New Roman" w:hAnsi="Times New Roman" w:cs="Times New Roman"/>
          <w:sz w:val="24"/>
          <w:szCs w:val="24"/>
          <w:lang w:eastAsia="sr-Cyrl-CS"/>
        </w:rPr>
        <w:t xml:space="preserve">risustvovao </w:t>
      </w:r>
      <w:r w:rsidR="00DF07FE" w:rsidRPr="00AC137D">
        <w:rPr>
          <w:rFonts w:ascii="Times New Roman" w:hAnsi="Times New Roman" w:cs="Times New Roman"/>
          <w:sz w:val="24"/>
          <w:szCs w:val="24"/>
          <w:lang w:eastAsia="sr-Cyrl-CS"/>
        </w:rPr>
        <w:t xml:space="preserve"> periodičnom</w:t>
      </w:r>
      <w:proofErr w:type="gramEnd"/>
      <w:r w:rsidR="00DF07FE" w:rsidRPr="00AC137D">
        <w:rPr>
          <w:rFonts w:ascii="Times New Roman" w:hAnsi="Times New Roman" w:cs="Times New Roman"/>
          <w:sz w:val="24"/>
          <w:szCs w:val="24"/>
          <w:lang w:eastAsia="sr-Cyrl-CS"/>
        </w:rPr>
        <w:t xml:space="preserve"> stručnom usavršavanju</w:t>
      </w:r>
      <w:r w:rsidR="00AE153F">
        <w:rPr>
          <w:rFonts w:ascii="Times New Roman" w:hAnsi="Times New Roman" w:cs="Times New Roman"/>
          <w:sz w:val="24"/>
          <w:szCs w:val="24"/>
          <w:lang w:eastAsia="sr-Cyrl-CS"/>
        </w:rPr>
        <w:t xml:space="preserve"> sa ocjenom</w:t>
      </w:r>
      <w:r w:rsidR="00DF07FE" w:rsidRPr="00AC137D">
        <w:rPr>
          <w:rFonts w:ascii="Times New Roman" w:hAnsi="Times New Roman" w:cs="Times New Roman"/>
          <w:sz w:val="24"/>
          <w:szCs w:val="24"/>
          <w:lang w:eastAsia="sr-Cyrl-CS"/>
        </w:rPr>
        <w:t>;i</w:t>
      </w:r>
    </w:p>
    <w:p w:rsidR="00DF07FE" w:rsidRPr="00AC137D" w:rsidRDefault="001775B8" w:rsidP="004F03CC">
      <w:pPr>
        <w:spacing w:after="0" w:line="240" w:lineRule="auto"/>
        <w:ind w:firstLine="709"/>
        <w:jc w:val="both"/>
        <w:rPr>
          <w:rFonts w:ascii="Times New Roman" w:hAnsi="Times New Roman" w:cs="Times New Roman"/>
          <w:sz w:val="24"/>
          <w:szCs w:val="24"/>
          <w:lang w:eastAsia="sr-Cyrl-CS"/>
        </w:rPr>
      </w:pPr>
      <w:r>
        <w:rPr>
          <w:rFonts w:ascii="Times New Roman" w:hAnsi="Times New Roman" w:cs="Times New Roman"/>
          <w:sz w:val="24"/>
          <w:szCs w:val="24"/>
          <w:lang w:eastAsia="sr-Cyrl-CS"/>
        </w:rPr>
        <w:t xml:space="preserve">5) </w:t>
      </w:r>
      <w:r w:rsidR="006465BA" w:rsidRPr="00AC137D">
        <w:rPr>
          <w:rFonts w:ascii="Times New Roman" w:hAnsi="Times New Roman" w:cs="Times New Roman"/>
          <w:sz w:val="24"/>
          <w:szCs w:val="24"/>
          <w:lang w:eastAsia="sr-Cyrl-CS"/>
        </w:rPr>
        <w:t>VII</w:t>
      </w:r>
      <w:r w:rsidR="00DF07FE" w:rsidRPr="00AC137D">
        <w:rPr>
          <w:rFonts w:ascii="Times New Roman" w:hAnsi="Times New Roman" w:cs="Times New Roman"/>
          <w:sz w:val="24"/>
          <w:szCs w:val="24"/>
          <w:lang w:eastAsia="sr-Cyrl-CS"/>
        </w:rPr>
        <w:t>1 nivo kvalifikacije obrazovanja.</w:t>
      </w:r>
    </w:p>
    <w:p w:rsidR="001C0F85" w:rsidRPr="00AC137D" w:rsidRDefault="001C0F85" w:rsidP="001C0F85">
      <w:pPr>
        <w:spacing w:after="0"/>
        <w:jc w:val="center"/>
        <w:rPr>
          <w:rFonts w:ascii="Times New Roman" w:hAnsi="Times New Roman" w:cs="Times New Roman"/>
          <w:b/>
          <w:sz w:val="24"/>
          <w:szCs w:val="24"/>
          <w:lang w:eastAsia="sr-Cyrl-CS"/>
        </w:rPr>
      </w:pPr>
    </w:p>
    <w:p w:rsidR="001C0F85" w:rsidRPr="00AC137D" w:rsidRDefault="005B388B" w:rsidP="001C0F85">
      <w:pPr>
        <w:spacing w:after="0"/>
        <w:jc w:val="center"/>
        <w:rPr>
          <w:rFonts w:ascii="Times New Roman" w:hAnsi="Times New Roman" w:cs="Times New Roman"/>
          <w:b/>
          <w:sz w:val="24"/>
          <w:szCs w:val="24"/>
          <w:lang w:eastAsia="sr-Cyrl-CS"/>
        </w:rPr>
      </w:pPr>
      <w:r w:rsidRPr="00AC137D">
        <w:rPr>
          <w:rFonts w:ascii="Times New Roman" w:hAnsi="Times New Roman" w:cs="Times New Roman"/>
          <w:b/>
          <w:sz w:val="24"/>
          <w:szCs w:val="24"/>
          <w:lang w:eastAsia="sr-Cyrl-CS"/>
        </w:rPr>
        <w:t>Član 240b</w:t>
      </w:r>
    </w:p>
    <w:p w:rsidR="00D70FF0" w:rsidRDefault="005441F9" w:rsidP="00243108">
      <w:pPr>
        <w:spacing w:after="0" w:line="240" w:lineRule="auto"/>
        <w:ind w:firstLine="709"/>
        <w:jc w:val="both"/>
        <w:rPr>
          <w:rFonts w:ascii="Times New Roman" w:hAnsi="Times New Roman" w:cs="Times New Roman"/>
          <w:sz w:val="24"/>
          <w:szCs w:val="24"/>
          <w:lang w:eastAsia="sr-Cyrl-CS"/>
        </w:rPr>
      </w:pPr>
      <w:r>
        <w:rPr>
          <w:rFonts w:ascii="Times New Roman" w:hAnsi="Times New Roman" w:cs="Times New Roman"/>
          <w:sz w:val="24"/>
          <w:szCs w:val="24"/>
          <w:lang w:eastAsia="sr-Cyrl-CS"/>
        </w:rPr>
        <w:t xml:space="preserve"> I</w:t>
      </w:r>
      <w:r w:rsidR="001C0F85" w:rsidRPr="00AC137D">
        <w:rPr>
          <w:rFonts w:ascii="Times New Roman" w:hAnsi="Times New Roman" w:cs="Times New Roman"/>
          <w:sz w:val="24"/>
          <w:szCs w:val="24"/>
          <w:lang w:eastAsia="sr-Cyrl-CS"/>
        </w:rPr>
        <w:t>spit</w:t>
      </w:r>
      <w:r w:rsidR="00F65B3D">
        <w:rPr>
          <w:rFonts w:ascii="Times New Roman" w:hAnsi="Times New Roman" w:cs="Times New Roman"/>
          <w:sz w:val="24"/>
          <w:szCs w:val="24"/>
          <w:lang w:eastAsia="sr-Cyrl-CS"/>
        </w:rPr>
        <w:t xml:space="preserve"> za ovlašćenog ispitivača</w:t>
      </w:r>
      <w:r w:rsidR="00077009">
        <w:rPr>
          <w:rFonts w:ascii="Times New Roman" w:hAnsi="Times New Roman" w:cs="Times New Roman"/>
          <w:sz w:val="24"/>
          <w:szCs w:val="24"/>
          <w:lang w:eastAsia="sr-Cyrl-CS"/>
        </w:rPr>
        <w:t xml:space="preserve"> iz člana 240a </w:t>
      </w:r>
      <w:r w:rsidR="00077009" w:rsidRPr="00AA3342">
        <w:rPr>
          <w:rFonts w:ascii="Times New Roman" w:hAnsi="Times New Roman" w:cs="Times New Roman"/>
          <w:sz w:val="24"/>
          <w:szCs w:val="24"/>
          <w:lang w:eastAsia="sr-Cyrl-CS"/>
        </w:rPr>
        <w:t>st</w:t>
      </w:r>
      <w:r w:rsidRPr="00AA3342">
        <w:rPr>
          <w:rFonts w:ascii="Times New Roman" w:hAnsi="Times New Roman" w:cs="Times New Roman"/>
          <w:sz w:val="24"/>
          <w:szCs w:val="24"/>
          <w:lang w:eastAsia="sr-Cyrl-CS"/>
        </w:rPr>
        <w:t xml:space="preserve">av </w:t>
      </w:r>
      <w:r w:rsidR="00D70FF0">
        <w:rPr>
          <w:rFonts w:ascii="Times New Roman" w:hAnsi="Times New Roman" w:cs="Times New Roman"/>
          <w:sz w:val="24"/>
          <w:szCs w:val="24"/>
          <w:lang w:eastAsia="sr-Cyrl-CS"/>
        </w:rPr>
        <w:t>2</w:t>
      </w:r>
      <w:r w:rsidR="00077009" w:rsidRPr="00AA3342">
        <w:rPr>
          <w:rFonts w:ascii="Times New Roman" w:hAnsi="Times New Roman" w:cs="Times New Roman"/>
          <w:sz w:val="24"/>
          <w:szCs w:val="24"/>
          <w:lang w:eastAsia="sr-Cyrl-CS"/>
        </w:rPr>
        <w:t xml:space="preserve"> </w:t>
      </w:r>
      <w:r w:rsidRPr="00AA3342">
        <w:rPr>
          <w:rFonts w:ascii="Times New Roman" w:hAnsi="Times New Roman" w:cs="Times New Roman"/>
          <w:sz w:val="24"/>
          <w:szCs w:val="24"/>
          <w:lang w:eastAsia="sr-Cyrl-CS"/>
        </w:rPr>
        <w:t xml:space="preserve">tačka 3 </w:t>
      </w:r>
      <w:r w:rsidR="00077009" w:rsidRPr="00AA3342">
        <w:rPr>
          <w:rFonts w:ascii="Times New Roman" w:hAnsi="Times New Roman" w:cs="Times New Roman"/>
          <w:sz w:val="24"/>
          <w:szCs w:val="24"/>
          <w:lang w:eastAsia="sr-Cyrl-CS"/>
        </w:rPr>
        <w:t>i</w:t>
      </w:r>
      <w:r w:rsidRPr="00AA3342">
        <w:rPr>
          <w:rFonts w:ascii="Times New Roman" w:hAnsi="Times New Roman" w:cs="Times New Roman"/>
          <w:sz w:val="24"/>
          <w:szCs w:val="24"/>
          <w:lang w:eastAsia="sr-Cyrl-CS"/>
        </w:rPr>
        <w:t xml:space="preserve"> stav</w:t>
      </w:r>
      <w:r w:rsidR="00D70FF0">
        <w:rPr>
          <w:rFonts w:ascii="Times New Roman" w:hAnsi="Times New Roman" w:cs="Times New Roman"/>
          <w:sz w:val="24"/>
          <w:szCs w:val="24"/>
          <w:lang w:eastAsia="sr-Cyrl-CS"/>
        </w:rPr>
        <w:t xml:space="preserve"> 3</w:t>
      </w:r>
      <w:r w:rsidR="001C0F85" w:rsidRPr="00AC137D">
        <w:rPr>
          <w:rFonts w:ascii="Times New Roman" w:hAnsi="Times New Roman" w:cs="Times New Roman"/>
          <w:sz w:val="24"/>
          <w:szCs w:val="24"/>
          <w:lang w:eastAsia="sr-Cyrl-CS"/>
        </w:rPr>
        <w:t xml:space="preserve"> </w:t>
      </w:r>
      <w:r>
        <w:rPr>
          <w:rFonts w:ascii="Times New Roman" w:hAnsi="Times New Roman" w:cs="Times New Roman"/>
          <w:sz w:val="24"/>
          <w:szCs w:val="24"/>
          <w:lang w:eastAsia="sr-Cyrl-CS"/>
        </w:rPr>
        <w:t>tačka 3</w:t>
      </w:r>
      <w:r w:rsidR="00F65B3D">
        <w:rPr>
          <w:rFonts w:ascii="Times New Roman" w:hAnsi="Times New Roman" w:cs="Times New Roman"/>
          <w:sz w:val="24"/>
          <w:szCs w:val="24"/>
          <w:lang w:eastAsia="sr-Cyrl-CS"/>
        </w:rPr>
        <w:t xml:space="preserve"> ovog zakona</w:t>
      </w:r>
      <w:r>
        <w:rPr>
          <w:rFonts w:ascii="Times New Roman" w:hAnsi="Times New Roman" w:cs="Times New Roman"/>
          <w:sz w:val="24"/>
          <w:szCs w:val="24"/>
          <w:lang w:eastAsia="sr-Cyrl-CS"/>
        </w:rPr>
        <w:t xml:space="preserve"> polaže se nakon osposobljavanja</w:t>
      </w:r>
      <w:r w:rsidR="0044058C">
        <w:rPr>
          <w:rFonts w:ascii="Times New Roman" w:hAnsi="Times New Roman" w:cs="Times New Roman"/>
          <w:sz w:val="24"/>
          <w:szCs w:val="24"/>
          <w:lang w:eastAsia="sr-Cyrl-CS"/>
        </w:rPr>
        <w:t xml:space="preserve"> za ovlašćenog ispitivača</w:t>
      </w:r>
      <w:r w:rsidR="00077009">
        <w:rPr>
          <w:rFonts w:ascii="Times New Roman" w:hAnsi="Times New Roman" w:cs="Times New Roman"/>
          <w:sz w:val="24"/>
          <w:szCs w:val="24"/>
          <w:lang w:eastAsia="sr-Cyrl-CS"/>
        </w:rPr>
        <w:t xml:space="preserve"> za polaganje vozačkog ispita za upravljanje motornim vozilom određene kategorije</w:t>
      </w:r>
      <w:r>
        <w:rPr>
          <w:rFonts w:ascii="Times New Roman" w:hAnsi="Times New Roman" w:cs="Times New Roman"/>
          <w:sz w:val="24"/>
          <w:szCs w:val="24"/>
          <w:lang w:eastAsia="sr-Cyrl-CS"/>
        </w:rPr>
        <w:t xml:space="preserve"> prema programu obrazovanja za ovlašćenog ispitivača</w:t>
      </w:r>
      <w:r w:rsidR="00D70FF0">
        <w:rPr>
          <w:rFonts w:ascii="Times New Roman" w:hAnsi="Times New Roman" w:cs="Times New Roman"/>
          <w:sz w:val="24"/>
          <w:szCs w:val="24"/>
          <w:lang w:eastAsia="sr-Cyrl-CS"/>
        </w:rPr>
        <w:t>,</w:t>
      </w:r>
      <w:r>
        <w:rPr>
          <w:rFonts w:ascii="Times New Roman" w:hAnsi="Times New Roman" w:cs="Times New Roman"/>
          <w:sz w:val="24"/>
          <w:szCs w:val="24"/>
          <w:lang w:eastAsia="sr-Cyrl-CS"/>
        </w:rPr>
        <w:t xml:space="preserve"> u skladu sa zakonom kojim se uređuje obrazovanje odraslih</w:t>
      </w:r>
      <w:r w:rsidR="00D70FF0">
        <w:rPr>
          <w:rFonts w:ascii="Times New Roman" w:hAnsi="Times New Roman" w:cs="Times New Roman"/>
          <w:sz w:val="24"/>
          <w:szCs w:val="24"/>
          <w:lang w:eastAsia="sr-Cyrl-CS"/>
        </w:rPr>
        <w:t xml:space="preserve">. </w:t>
      </w:r>
    </w:p>
    <w:p w:rsidR="00D70FF0" w:rsidRPr="00D70FF0" w:rsidRDefault="00D70FF0" w:rsidP="00D70FF0">
      <w:pPr>
        <w:spacing w:after="0" w:line="240" w:lineRule="auto"/>
        <w:ind w:firstLine="709"/>
        <w:jc w:val="both"/>
        <w:rPr>
          <w:rFonts w:ascii="Times New Roman" w:hAnsi="Times New Roman" w:cs="Times New Roman"/>
          <w:sz w:val="24"/>
          <w:szCs w:val="24"/>
          <w:lang w:eastAsia="sr-Cyrl-CS"/>
        </w:rPr>
      </w:pPr>
      <w:r>
        <w:rPr>
          <w:rFonts w:ascii="Times New Roman" w:hAnsi="Times New Roman" w:cs="Times New Roman"/>
          <w:sz w:val="24"/>
          <w:szCs w:val="24"/>
          <w:lang w:eastAsia="sr-Cyrl-CS"/>
        </w:rPr>
        <w:t>Program iz stava 1 ovog člana obuhvata</w:t>
      </w:r>
      <w:r w:rsidRPr="00D70FF0">
        <w:rPr>
          <w:rFonts w:ascii="Times New Roman" w:hAnsi="Times New Roman" w:cs="Times New Roman"/>
          <w:sz w:val="24"/>
          <w:szCs w:val="24"/>
          <w:lang w:eastAsia="sr-Cyrl-CS"/>
        </w:rPr>
        <w:t xml:space="preserve"> teorijsku nastavu i praktičnu obuku.</w:t>
      </w:r>
    </w:p>
    <w:p w:rsidR="00D70FF0" w:rsidRPr="00AC137D" w:rsidRDefault="00D70FF0" w:rsidP="00243108">
      <w:pPr>
        <w:spacing w:after="0" w:line="240" w:lineRule="auto"/>
        <w:ind w:firstLine="709"/>
        <w:jc w:val="both"/>
        <w:rPr>
          <w:rFonts w:ascii="Times New Roman" w:hAnsi="Times New Roman" w:cs="Times New Roman"/>
          <w:sz w:val="24"/>
          <w:szCs w:val="24"/>
          <w:lang w:eastAsia="sr-Cyrl-CS"/>
        </w:rPr>
      </w:pPr>
    </w:p>
    <w:p w:rsidR="00F65B3D" w:rsidRDefault="00F65B3D" w:rsidP="00F65B3D">
      <w:pPr>
        <w:spacing w:after="0" w:line="240" w:lineRule="auto"/>
        <w:ind w:firstLine="709"/>
        <w:jc w:val="both"/>
        <w:rPr>
          <w:rFonts w:ascii="Times New Roman" w:hAnsi="Times New Roman" w:cs="Times New Roman"/>
          <w:sz w:val="24"/>
          <w:szCs w:val="24"/>
          <w:lang w:eastAsia="sr-Cyrl-CS"/>
        </w:rPr>
      </w:pPr>
      <w:r w:rsidRPr="00F65B3D">
        <w:rPr>
          <w:rFonts w:ascii="Times New Roman" w:hAnsi="Times New Roman" w:cs="Times New Roman"/>
          <w:sz w:val="24"/>
          <w:szCs w:val="24"/>
          <w:lang w:eastAsia="sr-Cyrl-CS"/>
        </w:rPr>
        <w:t>Ispit</w:t>
      </w:r>
      <w:r>
        <w:rPr>
          <w:rFonts w:ascii="Times New Roman" w:hAnsi="Times New Roman" w:cs="Times New Roman"/>
          <w:sz w:val="24"/>
          <w:szCs w:val="24"/>
          <w:lang w:eastAsia="sr-Cyrl-CS"/>
        </w:rPr>
        <w:t xml:space="preserve"> za</w:t>
      </w:r>
      <w:r w:rsidRPr="00F65B3D">
        <w:rPr>
          <w:rFonts w:ascii="Times New Roman" w:hAnsi="Times New Roman" w:cs="Times New Roman"/>
          <w:sz w:val="24"/>
          <w:szCs w:val="24"/>
          <w:lang w:eastAsia="sr-Cyrl-CS"/>
        </w:rPr>
        <w:t xml:space="preserve"> ovlašćenog</w:t>
      </w:r>
      <w:r w:rsidR="00D70FF0">
        <w:rPr>
          <w:rFonts w:ascii="Times New Roman" w:hAnsi="Times New Roman" w:cs="Times New Roman"/>
          <w:sz w:val="24"/>
          <w:szCs w:val="24"/>
          <w:lang w:eastAsia="sr-Cyrl-CS"/>
        </w:rPr>
        <w:t xml:space="preserve"> ispitivača iz člana 240a stav 2 tačka 3 i stav 3 </w:t>
      </w:r>
      <w:r w:rsidRPr="00F65B3D">
        <w:rPr>
          <w:rFonts w:ascii="Times New Roman" w:hAnsi="Times New Roman" w:cs="Times New Roman"/>
          <w:sz w:val="24"/>
          <w:szCs w:val="24"/>
          <w:lang w:eastAsia="sr-Cyrl-CS"/>
        </w:rPr>
        <w:t>tačka 3 ovog zakona sastoji se iz teorijskog i praktičnog</w:t>
      </w:r>
      <w:r w:rsidR="00D70FF0">
        <w:rPr>
          <w:rFonts w:ascii="Times New Roman" w:hAnsi="Times New Roman" w:cs="Times New Roman"/>
          <w:sz w:val="24"/>
          <w:szCs w:val="24"/>
          <w:lang w:eastAsia="sr-Cyrl-CS"/>
        </w:rPr>
        <w:t xml:space="preserve"> </w:t>
      </w:r>
      <w:proofErr w:type="gramStart"/>
      <w:r w:rsidR="00D70FF0">
        <w:rPr>
          <w:rFonts w:ascii="Times New Roman" w:hAnsi="Times New Roman" w:cs="Times New Roman"/>
          <w:sz w:val="24"/>
          <w:szCs w:val="24"/>
          <w:lang w:eastAsia="sr-Cyrl-CS"/>
        </w:rPr>
        <w:t xml:space="preserve">dijela </w:t>
      </w:r>
      <w:r w:rsidRPr="00F65B3D">
        <w:rPr>
          <w:rFonts w:ascii="Times New Roman" w:hAnsi="Times New Roman" w:cs="Times New Roman"/>
          <w:sz w:val="24"/>
          <w:szCs w:val="24"/>
          <w:lang w:eastAsia="sr-Cyrl-CS"/>
        </w:rPr>
        <w:t xml:space="preserve"> koji</w:t>
      </w:r>
      <w:proofErr w:type="gramEnd"/>
      <w:r w:rsidRPr="00F65B3D">
        <w:rPr>
          <w:rFonts w:ascii="Times New Roman" w:hAnsi="Times New Roman" w:cs="Times New Roman"/>
          <w:sz w:val="24"/>
          <w:szCs w:val="24"/>
          <w:lang w:eastAsia="sr-Cyrl-CS"/>
        </w:rPr>
        <w:t xml:space="preserve"> obuhvataju sadrža</w:t>
      </w:r>
      <w:r>
        <w:rPr>
          <w:rFonts w:ascii="Times New Roman" w:hAnsi="Times New Roman" w:cs="Times New Roman"/>
          <w:sz w:val="24"/>
          <w:szCs w:val="24"/>
          <w:lang w:eastAsia="sr-Cyrl-CS"/>
        </w:rPr>
        <w:t>j programa iz stava 1</w:t>
      </w:r>
      <w:r w:rsidR="00D70FF0">
        <w:rPr>
          <w:rFonts w:ascii="Times New Roman" w:hAnsi="Times New Roman" w:cs="Times New Roman"/>
          <w:sz w:val="24"/>
          <w:szCs w:val="24"/>
          <w:lang w:eastAsia="sr-Cyrl-CS"/>
        </w:rPr>
        <w:t xml:space="preserve"> ovog člana, utvrđen u skladu sa zakonom kojim se uređuje obrazovanje odraslih</w:t>
      </w:r>
    </w:p>
    <w:p w:rsidR="00DF3857" w:rsidRDefault="00F65B3D" w:rsidP="00DF3857">
      <w:pPr>
        <w:spacing w:after="0" w:line="240" w:lineRule="auto"/>
        <w:ind w:firstLine="709"/>
        <w:jc w:val="both"/>
        <w:rPr>
          <w:rFonts w:ascii="Times New Roman" w:hAnsi="Times New Roman" w:cs="Times New Roman"/>
          <w:sz w:val="24"/>
          <w:szCs w:val="24"/>
          <w:lang w:eastAsia="sr-Cyrl-CS"/>
        </w:rPr>
      </w:pPr>
      <w:r w:rsidRPr="00F65B3D">
        <w:rPr>
          <w:rFonts w:ascii="Times New Roman" w:hAnsi="Times New Roman" w:cs="Times New Roman"/>
          <w:sz w:val="24"/>
          <w:szCs w:val="24"/>
          <w:lang w:eastAsia="sr-Cyrl-CS"/>
        </w:rPr>
        <w:lastRenderedPageBreak/>
        <w:t>Ispit za ovlašćenog</w:t>
      </w:r>
      <w:r w:rsidR="00DC76B9">
        <w:rPr>
          <w:rFonts w:ascii="Times New Roman" w:hAnsi="Times New Roman" w:cs="Times New Roman"/>
          <w:sz w:val="24"/>
          <w:szCs w:val="24"/>
          <w:lang w:eastAsia="sr-Cyrl-CS"/>
        </w:rPr>
        <w:t xml:space="preserve"> ispitivača iz člana 240a stav 2 tačka 3 i stav 3</w:t>
      </w:r>
      <w:r w:rsidRPr="00F65B3D">
        <w:rPr>
          <w:rFonts w:ascii="Times New Roman" w:hAnsi="Times New Roman" w:cs="Times New Roman"/>
          <w:sz w:val="24"/>
          <w:szCs w:val="24"/>
          <w:lang w:eastAsia="sr-Cyrl-CS"/>
        </w:rPr>
        <w:t xml:space="preserve"> tačka 3 ovog zakona polaže se pred ispitnom komisijom koju imenuje organ državne uprave</w:t>
      </w:r>
      <w:r w:rsidR="00DF3857">
        <w:rPr>
          <w:rFonts w:ascii="Times New Roman" w:hAnsi="Times New Roman" w:cs="Times New Roman"/>
          <w:sz w:val="24"/>
          <w:szCs w:val="24"/>
          <w:lang w:eastAsia="sr-Cyrl-CS"/>
        </w:rPr>
        <w:t xml:space="preserve"> nadležan za poslove obrazovanja.</w:t>
      </w:r>
    </w:p>
    <w:p w:rsidR="005441F9" w:rsidRPr="005441F9" w:rsidRDefault="005441F9" w:rsidP="00DF3857">
      <w:pPr>
        <w:spacing w:after="0" w:line="240" w:lineRule="auto"/>
        <w:ind w:firstLine="709"/>
        <w:jc w:val="both"/>
        <w:rPr>
          <w:rFonts w:ascii="Times New Roman" w:hAnsi="Times New Roman" w:cs="Times New Roman"/>
          <w:sz w:val="24"/>
          <w:szCs w:val="24"/>
          <w:lang w:eastAsia="sr-Cyrl-CS"/>
        </w:rPr>
      </w:pPr>
      <w:r w:rsidRPr="005441F9">
        <w:rPr>
          <w:rFonts w:ascii="Times New Roman" w:hAnsi="Times New Roman" w:cs="Times New Roman"/>
          <w:sz w:val="24"/>
          <w:szCs w:val="24"/>
          <w:lang w:eastAsia="sr-Cyrl-CS"/>
        </w:rPr>
        <w:t>Način polaganja</w:t>
      </w:r>
      <w:r w:rsidR="00F65B3D">
        <w:rPr>
          <w:rFonts w:ascii="Times New Roman" w:hAnsi="Times New Roman" w:cs="Times New Roman"/>
          <w:sz w:val="24"/>
          <w:szCs w:val="24"/>
          <w:lang w:eastAsia="sr-Cyrl-CS"/>
        </w:rPr>
        <w:t xml:space="preserve"> ispita za ovlašćenog ispitivača</w:t>
      </w:r>
      <w:r w:rsidRPr="005441F9">
        <w:rPr>
          <w:rFonts w:ascii="Times New Roman" w:hAnsi="Times New Roman" w:cs="Times New Roman"/>
          <w:sz w:val="24"/>
          <w:szCs w:val="24"/>
          <w:lang w:eastAsia="sr-Cyrl-CS"/>
        </w:rPr>
        <w:t xml:space="preserve"> kao i sastav komisije iz stava</w:t>
      </w:r>
      <w:r w:rsidR="00DC76B9">
        <w:rPr>
          <w:rFonts w:ascii="Times New Roman" w:hAnsi="Times New Roman" w:cs="Times New Roman"/>
          <w:sz w:val="24"/>
          <w:szCs w:val="24"/>
          <w:lang w:eastAsia="sr-Cyrl-CS"/>
        </w:rPr>
        <w:t xml:space="preserve"> 4</w:t>
      </w:r>
      <w:r w:rsidR="00F65B3D">
        <w:rPr>
          <w:rFonts w:ascii="Times New Roman" w:hAnsi="Times New Roman" w:cs="Times New Roman"/>
          <w:sz w:val="24"/>
          <w:szCs w:val="24"/>
          <w:lang w:eastAsia="sr-Cyrl-CS"/>
        </w:rPr>
        <w:t xml:space="preserve"> </w:t>
      </w:r>
      <w:r w:rsidRPr="005441F9">
        <w:rPr>
          <w:rFonts w:ascii="Times New Roman" w:hAnsi="Times New Roman" w:cs="Times New Roman"/>
          <w:sz w:val="24"/>
          <w:szCs w:val="24"/>
          <w:lang w:eastAsia="sr-Cyrl-CS"/>
        </w:rPr>
        <w:t>ovog člana propisuje organ državne uprave nadležan za poslove obrazovanja.”</w:t>
      </w:r>
    </w:p>
    <w:p w:rsidR="00CB526E" w:rsidRPr="00F65B3D" w:rsidRDefault="00CB526E" w:rsidP="00F65B3D">
      <w:pPr>
        <w:spacing w:after="0"/>
        <w:jc w:val="center"/>
        <w:rPr>
          <w:rFonts w:ascii="Times New Roman" w:hAnsi="Times New Roman" w:cs="Times New Roman"/>
          <w:b/>
          <w:sz w:val="24"/>
          <w:szCs w:val="24"/>
          <w:lang w:eastAsia="sr-Cyrl-CS"/>
        </w:rPr>
      </w:pPr>
    </w:p>
    <w:p w:rsidR="0082499B" w:rsidRPr="00AC137D" w:rsidRDefault="005B388B" w:rsidP="00F14F52">
      <w:pPr>
        <w:spacing w:after="0"/>
        <w:jc w:val="center"/>
        <w:rPr>
          <w:rFonts w:ascii="Times New Roman" w:hAnsi="Times New Roman" w:cs="Times New Roman"/>
          <w:b/>
          <w:sz w:val="24"/>
          <w:szCs w:val="24"/>
          <w:lang w:eastAsia="sr-Cyrl-CS"/>
        </w:rPr>
      </w:pPr>
      <w:r w:rsidRPr="00AC137D">
        <w:rPr>
          <w:rFonts w:ascii="Times New Roman" w:hAnsi="Times New Roman" w:cs="Times New Roman"/>
          <w:b/>
          <w:sz w:val="24"/>
          <w:szCs w:val="24"/>
          <w:lang w:eastAsia="sr-Cyrl-CS"/>
        </w:rPr>
        <w:t>Član 240c</w:t>
      </w:r>
    </w:p>
    <w:p w:rsidR="006465BA" w:rsidRPr="00AC137D" w:rsidRDefault="006465BA" w:rsidP="004F03CC">
      <w:pPr>
        <w:spacing w:after="0" w:line="240" w:lineRule="auto"/>
        <w:ind w:firstLine="709"/>
        <w:jc w:val="both"/>
        <w:rPr>
          <w:rFonts w:ascii="Times New Roman" w:hAnsi="Times New Roman" w:cs="Times New Roman"/>
          <w:sz w:val="24"/>
          <w:szCs w:val="24"/>
          <w:lang w:eastAsia="sr-Cyrl-CS"/>
        </w:rPr>
      </w:pPr>
      <w:r w:rsidRPr="00AC137D">
        <w:rPr>
          <w:rFonts w:ascii="Times New Roman" w:hAnsi="Times New Roman" w:cs="Times New Roman"/>
          <w:sz w:val="24"/>
          <w:szCs w:val="24"/>
          <w:lang w:eastAsia="sr-Cyrl-CS"/>
        </w:rPr>
        <w:t>Licencu za ovlašćenog ispitivača iz člana 240a st. 2 i 3 ovog zakona izdaje o</w:t>
      </w:r>
      <w:r w:rsidR="0082499B" w:rsidRPr="00AC137D">
        <w:rPr>
          <w:rFonts w:ascii="Times New Roman" w:hAnsi="Times New Roman" w:cs="Times New Roman"/>
          <w:sz w:val="24"/>
          <w:szCs w:val="24"/>
          <w:lang w:eastAsia="sr-Cyrl-CS"/>
        </w:rPr>
        <w:t>rgan državne uprave nadležan za poslove obrazovanja</w:t>
      </w:r>
      <w:r w:rsidR="001C0F85" w:rsidRPr="00AC137D">
        <w:rPr>
          <w:rFonts w:ascii="Times New Roman" w:hAnsi="Times New Roman" w:cs="Times New Roman"/>
          <w:sz w:val="24"/>
          <w:szCs w:val="24"/>
          <w:lang w:eastAsia="sr-Cyrl-CS"/>
        </w:rPr>
        <w:t>, na zahtjev lica koje ispunjava uslove u skladu sa ovim zakonom</w:t>
      </w:r>
      <w:r w:rsidRPr="00AC137D">
        <w:rPr>
          <w:rFonts w:ascii="Times New Roman" w:hAnsi="Times New Roman" w:cs="Times New Roman"/>
          <w:sz w:val="24"/>
          <w:szCs w:val="24"/>
          <w:lang w:eastAsia="sr-Cyrl-CS"/>
        </w:rPr>
        <w:t>.</w:t>
      </w:r>
    </w:p>
    <w:p w:rsidR="0082499B" w:rsidRPr="00AC137D" w:rsidRDefault="000A6E79" w:rsidP="004F03CC">
      <w:pPr>
        <w:spacing w:after="0" w:line="240" w:lineRule="auto"/>
        <w:ind w:firstLine="709"/>
        <w:jc w:val="both"/>
        <w:rPr>
          <w:rFonts w:ascii="Times New Roman" w:hAnsi="Times New Roman" w:cs="Times New Roman"/>
          <w:sz w:val="24"/>
          <w:szCs w:val="24"/>
          <w:lang w:eastAsia="sr-Cyrl-CS"/>
        </w:rPr>
      </w:pPr>
      <w:r w:rsidRPr="00AC137D">
        <w:rPr>
          <w:rFonts w:ascii="Times New Roman" w:hAnsi="Times New Roman" w:cs="Times New Roman"/>
          <w:sz w:val="24"/>
          <w:szCs w:val="24"/>
          <w:lang w:eastAsia="sr-Cyrl-CS"/>
        </w:rPr>
        <w:t>Licenca za ovlašćeno</w:t>
      </w:r>
      <w:r w:rsidR="00525203">
        <w:rPr>
          <w:rFonts w:ascii="Times New Roman" w:hAnsi="Times New Roman" w:cs="Times New Roman"/>
          <w:sz w:val="24"/>
          <w:szCs w:val="24"/>
          <w:lang w:eastAsia="sr-Cyrl-CS"/>
        </w:rPr>
        <w:t>g ispitivača izdaje se na vrijeme</w:t>
      </w:r>
      <w:r w:rsidRPr="00AC137D">
        <w:rPr>
          <w:rFonts w:ascii="Times New Roman" w:hAnsi="Times New Roman" w:cs="Times New Roman"/>
          <w:sz w:val="24"/>
          <w:szCs w:val="24"/>
          <w:lang w:eastAsia="sr-Cyrl-CS"/>
        </w:rPr>
        <w:t xml:space="preserve"> od</w:t>
      </w:r>
      <w:r w:rsidR="0082499B" w:rsidRPr="00AC137D">
        <w:rPr>
          <w:rFonts w:ascii="Times New Roman" w:hAnsi="Times New Roman" w:cs="Times New Roman"/>
          <w:sz w:val="24"/>
          <w:szCs w:val="24"/>
          <w:lang w:eastAsia="sr-Cyrl-CS"/>
        </w:rPr>
        <w:t xml:space="preserve"> pet godina.</w:t>
      </w:r>
    </w:p>
    <w:p w:rsidR="0082499B" w:rsidRDefault="00525203" w:rsidP="004F03CC">
      <w:pPr>
        <w:spacing w:after="0" w:line="240" w:lineRule="auto"/>
        <w:ind w:firstLine="709"/>
        <w:jc w:val="both"/>
        <w:rPr>
          <w:rFonts w:ascii="Times New Roman" w:hAnsi="Times New Roman" w:cs="Times New Roman"/>
          <w:sz w:val="24"/>
          <w:szCs w:val="24"/>
          <w:lang w:eastAsia="sr-Cyrl-CS"/>
        </w:rPr>
      </w:pPr>
      <w:r>
        <w:rPr>
          <w:rFonts w:ascii="Times New Roman" w:hAnsi="Times New Roman" w:cs="Times New Roman"/>
          <w:sz w:val="24"/>
          <w:szCs w:val="24"/>
          <w:lang w:eastAsia="sr-Cyrl-CS"/>
        </w:rPr>
        <w:t>L</w:t>
      </w:r>
      <w:r w:rsidR="0082499B" w:rsidRPr="00AC137D">
        <w:rPr>
          <w:rFonts w:ascii="Times New Roman" w:hAnsi="Times New Roman" w:cs="Times New Roman"/>
          <w:sz w:val="24"/>
          <w:szCs w:val="24"/>
          <w:lang w:eastAsia="sr-Cyrl-CS"/>
        </w:rPr>
        <w:t>icenca za ovlašćenog ispiti</w:t>
      </w:r>
      <w:r w:rsidR="000A6E79" w:rsidRPr="00AC137D">
        <w:rPr>
          <w:rFonts w:ascii="Times New Roman" w:hAnsi="Times New Roman" w:cs="Times New Roman"/>
          <w:sz w:val="24"/>
          <w:szCs w:val="24"/>
          <w:lang w:eastAsia="sr-Cyrl-CS"/>
        </w:rPr>
        <w:t>vača produžiće se</w:t>
      </w:r>
      <w:r>
        <w:rPr>
          <w:rFonts w:ascii="Times New Roman" w:hAnsi="Times New Roman" w:cs="Times New Roman"/>
          <w:sz w:val="24"/>
          <w:szCs w:val="24"/>
          <w:lang w:eastAsia="sr-Cyrl-CS"/>
        </w:rPr>
        <w:t xml:space="preserve"> na zahtjev ovlašćenog ispitivača </w:t>
      </w:r>
      <w:r w:rsidR="001775B8">
        <w:rPr>
          <w:rFonts w:ascii="Times New Roman" w:hAnsi="Times New Roman" w:cs="Times New Roman"/>
          <w:sz w:val="24"/>
          <w:szCs w:val="24"/>
          <w:lang w:eastAsia="sr-Cyrl-CS"/>
        </w:rPr>
        <w:t xml:space="preserve">ako je </w:t>
      </w:r>
      <w:r>
        <w:rPr>
          <w:rFonts w:ascii="Times New Roman" w:hAnsi="Times New Roman" w:cs="Times New Roman"/>
          <w:sz w:val="24"/>
          <w:szCs w:val="24"/>
          <w:lang w:eastAsia="sr-Cyrl-CS"/>
        </w:rPr>
        <w:t>prisustvovao</w:t>
      </w:r>
      <w:r w:rsidR="0082499B" w:rsidRPr="00AC137D">
        <w:rPr>
          <w:rFonts w:ascii="Times New Roman" w:hAnsi="Times New Roman" w:cs="Times New Roman"/>
          <w:sz w:val="24"/>
          <w:szCs w:val="24"/>
          <w:lang w:eastAsia="sr-Cyrl-CS"/>
        </w:rPr>
        <w:t xml:space="preserve"> obaveznom periodičnom stručnom usavršavanju.</w:t>
      </w:r>
    </w:p>
    <w:p w:rsidR="00525203" w:rsidRPr="00AC137D" w:rsidRDefault="00525203" w:rsidP="004F03CC">
      <w:pPr>
        <w:spacing w:after="0" w:line="240" w:lineRule="auto"/>
        <w:ind w:firstLine="709"/>
        <w:jc w:val="both"/>
        <w:rPr>
          <w:rFonts w:ascii="Times New Roman" w:hAnsi="Times New Roman" w:cs="Times New Roman"/>
          <w:sz w:val="24"/>
          <w:szCs w:val="24"/>
          <w:lang w:eastAsia="sr-Cyrl-CS"/>
        </w:rPr>
      </w:pPr>
      <w:r>
        <w:rPr>
          <w:rFonts w:ascii="Times New Roman" w:hAnsi="Times New Roman" w:cs="Times New Roman"/>
          <w:sz w:val="24"/>
          <w:szCs w:val="24"/>
          <w:lang w:eastAsia="sr-Cyrl-CS"/>
        </w:rPr>
        <w:t>Zahtjev iz stava 3 ovog člana podnosi se najkasnije 30 dana prije isteka licence za ovlašćenog ispitivača.</w:t>
      </w:r>
    </w:p>
    <w:p w:rsidR="0082499B" w:rsidRPr="00AC137D" w:rsidRDefault="0082499B" w:rsidP="004F03CC">
      <w:pPr>
        <w:spacing w:after="0" w:line="240" w:lineRule="auto"/>
        <w:ind w:firstLine="709"/>
        <w:jc w:val="both"/>
        <w:rPr>
          <w:rFonts w:ascii="Times New Roman" w:hAnsi="Times New Roman" w:cs="Times New Roman"/>
          <w:sz w:val="24"/>
          <w:szCs w:val="24"/>
          <w:lang w:eastAsia="sr-Cyrl-CS"/>
        </w:rPr>
      </w:pPr>
      <w:r w:rsidRPr="00AC137D">
        <w:rPr>
          <w:rFonts w:ascii="Times New Roman" w:hAnsi="Times New Roman" w:cs="Times New Roman"/>
          <w:sz w:val="24"/>
          <w:szCs w:val="24"/>
          <w:lang w:eastAsia="sr-Cyrl-CS"/>
        </w:rPr>
        <w:t>Licenca za ovlašćenog ispitivača neće se izdati licu kojem je licenca za ovla</w:t>
      </w:r>
      <w:r w:rsidR="001775B8">
        <w:rPr>
          <w:rFonts w:ascii="Times New Roman" w:hAnsi="Times New Roman" w:cs="Times New Roman"/>
          <w:sz w:val="24"/>
          <w:szCs w:val="24"/>
          <w:lang w:eastAsia="sr-Cyrl-CS"/>
        </w:rPr>
        <w:t>š</w:t>
      </w:r>
      <w:r w:rsidRPr="00AC137D">
        <w:rPr>
          <w:rFonts w:ascii="Times New Roman" w:hAnsi="Times New Roman" w:cs="Times New Roman"/>
          <w:sz w:val="24"/>
          <w:szCs w:val="24"/>
          <w:lang w:eastAsia="sr-Cyrl-CS"/>
        </w:rPr>
        <w:t>ćenog ispitivača prestala da važi u posledn</w:t>
      </w:r>
      <w:r w:rsidR="00E577E6" w:rsidRPr="00AC137D">
        <w:rPr>
          <w:rFonts w:ascii="Times New Roman" w:hAnsi="Times New Roman" w:cs="Times New Roman"/>
          <w:sz w:val="24"/>
          <w:szCs w:val="24"/>
          <w:lang w:eastAsia="sr-Cyrl-CS"/>
        </w:rPr>
        <w:t xml:space="preserve">jih 12 mjeseci </w:t>
      </w:r>
      <w:r w:rsidR="001775B8">
        <w:rPr>
          <w:rFonts w:ascii="Times New Roman" w:hAnsi="Times New Roman" w:cs="Times New Roman"/>
          <w:sz w:val="24"/>
          <w:szCs w:val="24"/>
          <w:lang w:eastAsia="sr-Cyrl-CS"/>
        </w:rPr>
        <w:t>u skladu sa članom</w:t>
      </w:r>
      <w:r w:rsidR="00E577E6" w:rsidRPr="00AC137D">
        <w:rPr>
          <w:rFonts w:ascii="Times New Roman" w:hAnsi="Times New Roman" w:cs="Times New Roman"/>
          <w:sz w:val="24"/>
          <w:szCs w:val="24"/>
          <w:lang w:eastAsia="sr-Cyrl-CS"/>
        </w:rPr>
        <w:t xml:space="preserve"> 240g</w:t>
      </w:r>
      <w:r w:rsidRPr="00AC137D">
        <w:rPr>
          <w:rFonts w:ascii="Times New Roman" w:hAnsi="Times New Roman" w:cs="Times New Roman"/>
          <w:sz w:val="24"/>
          <w:szCs w:val="24"/>
          <w:lang w:eastAsia="sr-Cyrl-CS"/>
        </w:rPr>
        <w:t xml:space="preserve"> ovog zakona.</w:t>
      </w:r>
    </w:p>
    <w:p w:rsidR="0082499B" w:rsidRPr="00AC137D" w:rsidRDefault="00525203" w:rsidP="004F03CC">
      <w:pPr>
        <w:spacing w:after="0" w:line="240" w:lineRule="auto"/>
        <w:ind w:firstLine="709"/>
        <w:jc w:val="both"/>
        <w:rPr>
          <w:rFonts w:ascii="Times New Roman" w:hAnsi="Times New Roman" w:cs="Times New Roman"/>
          <w:sz w:val="24"/>
          <w:szCs w:val="24"/>
          <w:lang w:eastAsia="sr-Cyrl-CS"/>
        </w:rPr>
      </w:pPr>
      <w:r>
        <w:rPr>
          <w:rFonts w:ascii="Times New Roman" w:hAnsi="Times New Roman" w:cs="Times New Roman"/>
          <w:sz w:val="24"/>
          <w:szCs w:val="24"/>
          <w:lang w:eastAsia="sr-Cyrl-CS"/>
        </w:rPr>
        <w:t xml:space="preserve">O izdatim licencama za </w:t>
      </w:r>
      <w:r w:rsidR="0082499B" w:rsidRPr="00AC137D">
        <w:rPr>
          <w:rFonts w:ascii="Times New Roman" w:hAnsi="Times New Roman" w:cs="Times New Roman"/>
          <w:sz w:val="24"/>
          <w:szCs w:val="24"/>
          <w:lang w:eastAsia="sr-Cyrl-CS"/>
        </w:rPr>
        <w:t>ovlašćenog ispitivača organ državne uprave nadležan za poslove obrazovanja vodi evidenciju.</w:t>
      </w:r>
    </w:p>
    <w:p w:rsidR="0082499B" w:rsidRPr="00AC137D" w:rsidRDefault="001C0F85" w:rsidP="004F03CC">
      <w:pPr>
        <w:spacing w:after="0" w:line="240" w:lineRule="auto"/>
        <w:ind w:firstLine="709"/>
        <w:jc w:val="both"/>
        <w:rPr>
          <w:rFonts w:ascii="Times New Roman" w:hAnsi="Times New Roman" w:cs="Times New Roman"/>
          <w:sz w:val="24"/>
          <w:szCs w:val="24"/>
          <w:lang w:eastAsia="sr-Cyrl-CS"/>
        </w:rPr>
      </w:pPr>
      <w:r w:rsidRPr="00AC137D">
        <w:rPr>
          <w:rFonts w:ascii="Times New Roman" w:hAnsi="Times New Roman" w:cs="Times New Roman"/>
          <w:sz w:val="24"/>
          <w:szCs w:val="24"/>
          <w:lang w:eastAsia="sr-Cyrl-CS"/>
        </w:rPr>
        <w:t>Sadržaj zahtje</w:t>
      </w:r>
      <w:r w:rsidR="00E137D0" w:rsidRPr="00AC137D">
        <w:rPr>
          <w:rFonts w:ascii="Times New Roman" w:hAnsi="Times New Roman" w:cs="Times New Roman"/>
          <w:sz w:val="24"/>
          <w:szCs w:val="24"/>
          <w:lang w:eastAsia="sr-Cyrl-CS"/>
        </w:rPr>
        <w:t xml:space="preserve">va iz stava 1 ovog člana, </w:t>
      </w:r>
      <w:r w:rsidRPr="00AC137D">
        <w:rPr>
          <w:rFonts w:ascii="Times New Roman" w:hAnsi="Times New Roman" w:cs="Times New Roman"/>
          <w:sz w:val="24"/>
          <w:szCs w:val="24"/>
          <w:lang w:eastAsia="sr-Cyrl-CS"/>
        </w:rPr>
        <w:t>s</w:t>
      </w:r>
      <w:r w:rsidR="0082499B" w:rsidRPr="00AC137D">
        <w:rPr>
          <w:rFonts w:ascii="Times New Roman" w:hAnsi="Times New Roman" w:cs="Times New Roman"/>
          <w:sz w:val="24"/>
          <w:szCs w:val="24"/>
          <w:lang w:eastAsia="sr-Cyrl-CS"/>
        </w:rPr>
        <w:t>adržaj i obrazac licence za ovlašćenog ispitivača, kao i sadržaj i način vođenja evidencije o izdatim licencama propisuje organ državne uprave nadležan za poslove obrazovanja.</w:t>
      </w:r>
    </w:p>
    <w:p w:rsidR="006465BA" w:rsidRPr="00AC137D" w:rsidRDefault="006465BA" w:rsidP="001775B8">
      <w:pPr>
        <w:spacing w:after="0"/>
        <w:jc w:val="center"/>
        <w:rPr>
          <w:rFonts w:ascii="Times New Roman" w:hAnsi="Times New Roman" w:cs="Times New Roman"/>
          <w:b/>
          <w:sz w:val="24"/>
          <w:szCs w:val="24"/>
          <w:lang w:eastAsia="sr-Cyrl-CS"/>
        </w:rPr>
      </w:pPr>
    </w:p>
    <w:p w:rsidR="006465BA" w:rsidRPr="00AC137D" w:rsidRDefault="001775B8" w:rsidP="001775B8">
      <w:pPr>
        <w:spacing w:after="0"/>
        <w:jc w:val="center"/>
        <w:rPr>
          <w:rFonts w:ascii="Times New Roman" w:hAnsi="Times New Roman" w:cs="Times New Roman"/>
          <w:b/>
          <w:sz w:val="24"/>
          <w:szCs w:val="24"/>
          <w:lang w:eastAsia="sr-Cyrl-CS"/>
        </w:rPr>
      </w:pPr>
      <w:r>
        <w:rPr>
          <w:rFonts w:ascii="Times New Roman" w:hAnsi="Times New Roman" w:cs="Times New Roman"/>
          <w:b/>
          <w:sz w:val="24"/>
          <w:szCs w:val="24"/>
          <w:lang w:eastAsia="sr-Cyrl-CS"/>
        </w:rPr>
        <w:t>Član 240</w:t>
      </w:r>
      <w:r w:rsidR="006465BA" w:rsidRPr="00AC137D">
        <w:rPr>
          <w:rFonts w:ascii="Times New Roman" w:hAnsi="Times New Roman" w:cs="Times New Roman"/>
          <w:b/>
          <w:sz w:val="24"/>
          <w:szCs w:val="24"/>
          <w:lang w:eastAsia="sr-Cyrl-CS"/>
        </w:rPr>
        <w:t>d</w:t>
      </w:r>
    </w:p>
    <w:p w:rsidR="00CB526E" w:rsidRDefault="006465BA" w:rsidP="003D2D64">
      <w:pPr>
        <w:spacing w:after="0"/>
        <w:ind w:firstLine="709"/>
        <w:jc w:val="both"/>
        <w:rPr>
          <w:rFonts w:ascii="Times New Roman" w:hAnsi="Times New Roman" w:cs="Times New Roman"/>
          <w:sz w:val="24"/>
          <w:szCs w:val="24"/>
          <w:lang w:eastAsia="sr-Cyrl-CS"/>
        </w:rPr>
      </w:pPr>
      <w:r w:rsidRPr="00AC137D">
        <w:rPr>
          <w:rFonts w:ascii="Times New Roman" w:hAnsi="Times New Roman" w:cs="Times New Roman"/>
          <w:sz w:val="24"/>
          <w:szCs w:val="24"/>
          <w:lang w:eastAsia="sr-Cyrl-CS"/>
        </w:rPr>
        <w:t xml:space="preserve">Ovlašćeni ispitivač ne </w:t>
      </w:r>
      <w:r w:rsidR="00E577E6" w:rsidRPr="00AC137D">
        <w:rPr>
          <w:rFonts w:ascii="Times New Roman" w:hAnsi="Times New Roman" w:cs="Times New Roman"/>
          <w:sz w:val="24"/>
          <w:szCs w:val="24"/>
          <w:lang w:eastAsia="sr-Cyrl-CS"/>
        </w:rPr>
        <w:t>može</w:t>
      </w:r>
      <w:r w:rsidRPr="00AC137D">
        <w:rPr>
          <w:rFonts w:ascii="Times New Roman" w:hAnsi="Times New Roman" w:cs="Times New Roman"/>
          <w:sz w:val="24"/>
          <w:szCs w:val="24"/>
          <w:lang w:eastAsia="sr-Cyrl-CS"/>
        </w:rPr>
        <w:t xml:space="preserve"> raditi kao instruktor vožnje ili predavač teorijske nastave u</w:t>
      </w:r>
      <w:r w:rsidR="003D2D64">
        <w:rPr>
          <w:rFonts w:ascii="Times New Roman" w:hAnsi="Times New Roman" w:cs="Times New Roman"/>
          <w:sz w:val="24"/>
          <w:szCs w:val="24"/>
          <w:lang w:eastAsia="sr-Cyrl-CS"/>
        </w:rPr>
        <w:t xml:space="preserve"> auto školi ili stručnoj školi.</w:t>
      </w:r>
    </w:p>
    <w:p w:rsidR="003D2D64" w:rsidRPr="003D2D64" w:rsidRDefault="003D2D64" w:rsidP="003D2D64">
      <w:pPr>
        <w:spacing w:after="0"/>
        <w:ind w:firstLine="709"/>
        <w:jc w:val="both"/>
        <w:rPr>
          <w:rFonts w:ascii="Times New Roman" w:hAnsi="Times New Roman" w:cs="Times New Roman"/>
          <w:sz w:val="24"/>
          <w:szCs w:val="24"/>
          <w:lang w:eastAsia="sr-Cyrl-CS"/>
        </w:rPr>
      </w:pPr>
    </w:p>
    <w:p w:rsidR="003877F9" w:rsidRPr="00AC137D" w:rsidRDefault="005B388B" w:rsidP="00F14F52">
      <w:pPr>
        <w:spacing w:after="0"/>
        <w:jc w:val="center"/>
        <w:rPr>
          <w:rFonts w:ascii="Times New Roman" w:hAnsi="Times New Roman" w:cs="Times New Roman"/>
          <w:b/>
          <w:sz w:val="24"/>
          <w:szCs w:val="24"/>
          <w:lang w:eastAsia="sr-Cyrl-CS"/>
        </w:rPr>
      </w:pPr>
      <w:r w:rsidRPr="00AC137D">
        <w:rPr>
          <w:rFonts w:ascii="Times New Roman" w:hAnsi="Times New Roman" w:cs="Times New Roman"/>
          <w:b/>
          <w:sz w:val="24"/>
          <w:szCs w:val="24"/>
          <w:lang w:eastAsia="sr-Cyrl-CS"/>
        </w:rPr>
        <w:t>Član 240e</w:t>
      </w:r>
    </w:p>
    <w:p w:rsidR="002E0116" w:rsidRDefault="003877F9" w:rsidP="002E0116">
      <w:pPr>
        <w:spacing w:after="0" w:line="240" w:lineRule="auto"/>
        <w:ind w:firstLine="709"/>
        <w:jc w:val="both"/>
        <w:rPr>
          <w:rFonts w:ascii="Times New Roman" w:hAnsi="Times New Roman" w:cs="Times New Roman"/>
          <w:sz w:val="24"/>
          <w:szCs w:val="24"/>
          <w:lang w:eastAsia="sr-Cyrl-CS"/>
        </w:rPr>
      </w:pPr>
      <w:r w:rsidRPr="00AC137D">
        <w:rPr>
          <w:rFonts w:ascii="Times New Roman" w:hAnsi="Times New Roman" w:cs="Times New Roman"/>
          <w:sz w:val="24"/>
          <w:szCs w:val="24"/>
          <w:lang w:eastAsia="sr-Cyrl-CS"/>
        </w:rPr>
        <w:t>U cilju održavanja potrebnog nivoa</w:t>
      </w:r>
      <w:r w:rsidR="00525203">
        <w:rPr>
          <w:rFonts w:ascii="Times New Roman" w:hAnsi="Times New Roman" w:cs="Times New Roman"/>
          <w:sz w:val="24"/>
          <w:szCs w:val="24"/>
          <w:lang w:eastAsia="sr-Cyrl-CS"/>
        </w:rPr>
        <w:t xml:space="preserve"> znanja i vještina i</w:t>
      </w:r>
      <w:r w:rsidRPr="00AC137D">
        <w:rPr>
          <w:rFonts w:ascii="Times New Roman" w:hAnsi="Times New Roman" w:cs="Times New Roman"/>
          <w:sz w:val="24"/>
          <w:szCs w:val="24"/>
          <w:lang w:eastAsia="sr-Cyrl-CS"/>
        </w:rPr>
        <w:t xml:space="preserve"> razvijanja novih sposobnosti </w:t>
      </w:r>
      <w:r w:rsidR="0057292F" w:rsidRPr="00AC137D">
        <w:rPr>
          <w:rFonts w:ascii="Times New Roman" w:hAnsi="Times New Roman" w:cs="Times New Roman"/>
          <w:sz w:val="24"/>
          <w:szCs w:val="24"/>
          <w:lang w:eastAsia="sr-Cyrl-CS"/>
        </w:rPr>
        <w:t>nepohodnih</w:t>
      </w:r>
      <w:r w:rsidRPr="00AC137D">
        <w:rPr>
          <w:rFonts w:ascii="Times New Roman" w:hAnsi="Times New Roman" w:cs="Times New Roman"/>
          <w:sz w:val="24"/>
          <w:szCs w:val="24"/>
          <w:lang w:eastAsia="sr-Cyrl-CS"/>
        </w:rPr>
        <w:t xml:space="preserve"> za rad ovlašćenih ispitivača organ državne uprave nadležan za </w:t>
      </w:r>
      <w:r w:rsidR="000601DC">
        <w:rPr>
          <w:rFonts w:ascii="Times New Roman" w:hAnsi="Times New Roman" w:cs="Times New Roman"/>
          <w:sz w:val="24"/>
          <w:szCs w:val="24"/>
          <w:lang w:eastAsia="sr-Cyrl-CS"/>
        </w:rPr>
        <w:t>poslove obrazovanja organizuje</w:t>
      </w:r>
      <w:r w:rsidR="002E0116">
        <w:rPr>
          <w:rFonts w:ascii="Times New Roman" w:hAnsi="Times New Roman" w:cs="Times New Roman"/>
          <w:sz w:val="24"/>
          <w:szCs w:val="24"/>
          <w:lang w:eastAsia="sr-Cyrl-CS"/>
        </w:rPr>
        <w:t>:</w:t>
      </w:r>
    </w:p>
    <w:p w:rsidR="002E0116" w:rsidRPr="002E0116" w:rsidRDefault="002E0116" w:rsidP="002E0116">
      <w:pPr>
        <w:spacing w:after="0" w:line="240" w:lineRule="auto"/>
        <w:ind w:firstLine="709"/>
        <w:jc w:val="both"/>
        <w:rPr>
          <w:rFonts w:ascii="Times New Roman" w:hAnsi="Times New Roman" w:cs="Times New Roman"/>
          <w:sz w:val="24"/>
          <w:szCs w:val="24"/>
          <w:lang w:eastAsia="sr-Cyrl-CS"/>
        </w:rPr>
      </w:pPr>
      <w:r w:rsidRPr="002E0116">
        <w:rPr>
          <w:rFonts w:ascii="Times New Roman" w:hAnsi="Times New Roman" w:cs="Times New Roman"/>
          <w:sz w:val="24"/>
          <w:szCs w:val="24"/>
          <w:lang w:eastAsia="sr-Cyrl-CS"/>
        </w:rPr>
        <w:t xml:space="preserve"> - redovno osposobljavanje koje ne može biti kraće od četiri dan</w:t>
      </w:r>
      <w:r>
        <w:rPr>
          <w:rFonts w:ascii="Times New Roman" w:hAnsi="Times New Roman" w:cs="Times New Roman"/>
          <w:sz w:val="24"/>
          <w:szCs w:val="24"/>
          <w:lang w:eastAsia="sr-Cyrl-CS"/>
        </w:rPr>
        <w:t>a za period od dvije godine;</w:t>
      </w:r>
      <w:r w:rsidRPr="002E0116">
        <w:rPr>
          <w:rFonts w:ascii="Times New Roman" w:hAnsi="Times New Roman" w:cs="Times New Roman"/>
          <w:sz w:val="24"/>
          <w:szCs w:val="24"/>
          <w:lang w:eastAsia="sr-Cyrl-CS"/>
        </w:rPr>
        <w:t xml:space="preserve"> i</w:t>
      </w:r>
    </w:p>
    <w:p w:rsidR="002E0116" w:rsidRPr="002E0116" w:rsidRDefault="002E0116" w:rsidP="002E0116">
      <w:pPr>
        <w:spacing w:after="0" w:line="240" w:lineRule="auto"/>
        <w:ind w:firstLine="709"/>
        <w:jc w:val="both"/>
        <w:rPr>
          <w:rFonts w:ascii="Times New Roman" w:hAnsi="Times New Roman" w:cs="Times New Roman"/>
          <w:sz w:val="24"/>
          <w:szCs w:val="24"/>
          <w:lang w:eastAsia="sr-Cyrl-CS"/>
        </w:rPr>
      </w:pPr>
      <w:r w:rsidRPr="002E0116">
        <w:rPr>
          <w:rFonts w:ascii="Times New Roman" w:hAnsi="Times New Roman" w:cs="Times New Roman"/>
          <w:sz w:val="24"/>
          <w:szCs w:val="24"/>
          <w:lang w:eastAsia="sr-Cyrl-CS"/>
        </w:rPr>
        <w:t>- periodično stručno usavršavanje koje ne može biti kraće od pet dana za period od najviše pet godina.</w:t>
      </w:r>
    </w:p>
    <w:p w:rsidR="00525203" w:rsidRPr="00AC137D" w:rsidRDefault="002E0116" w:rsidP="004F03CC">
      <w:pPr>
        <w:spacing w:after="0" w:line="240" w:lineRule="auto"/>
        <w:ind w:firstLine="709"/>
        <w:jc w:val="both"/>
        <w:rPr>
          <w:rFonts w:ascii="Times New Roman" w:hAnsi="Times New Roman" w:cs="Times New Roman"/>
          <w:sz w:val="24"/>
          <w:szCs w:val="24"/>
          <w:lang w:eastAsia="sr-Cyrl-CS"/>
        </w:rPr>
      </w:pPr>
      <w:r>
        <w:rPr>
          <w:rFonts w:ascii="Times New Roman" w:hAnsi="Times New Roman" w:cs="Times New Roman"/>
          <w:sz w:val="24"/>
          <w:szCs w:val="24"/>
          <w:lang w:eastAsia="sr-Cyrl-CS"/>
        </w:rPr>
        <w:t>Redovno osposobljavanje i p</w:t>
      </w:r>
      <w:r w:rsidR="00525203">
        <w:rPr>
          <w:rFonts w:ascii="Times New Roman" w:hAnsi="Times New Roman" w:cs="Times New Roman"/>
          <w:sz w:val="24"/>
          <w:szCs w:val="24"/>
          <w:lang w:eastAsia="sr-Cyrl-CS"/>
        </w:rPr>
        <w:t>eriodično stručno usavršavanje iz stava 1 ovog člana sprovodi se po propisanom programu.</w:t>
      </w:r>
    </w:p>
    <w:p w:rsidR="002E0116" w:rsidRPr="002E0116" w:rsidRDefault="000601DC" w:rsidP="002E0116">
      <w:pPr>
        <w:spacing w:after="0" w:line="240" w:lineRule="auto"/>
        <w:ind w:firstLine="709"/>
        <w:jc w:val="both"/>
        <w:rPr>
          <w:rFonts w:ascii="Times New Roman" w:hAnsi="Times New Roman" w:cs="Times New Roman"/>
          <w:sz w:val="24"/>
          <w:szCs w:val="24"/>
          <w:lang w:eastAsia="sr-Cyrl-CS"/>
        </w:rPr>
      </w:pPr>
      <w:r>
        <w:rPr>
          <w:rFonts w:ascii="Times New Roman" w:hAnsi="Times New Roman" w:cs="Times New Roman"/>
          <w:sz w:val="24"/>
          <w:szCs w:val="24"/>
          <w:lang w:eastAsia="sr-Cyrl-CS"/>
        </w:rPr>
        <w:t>Po sprovedenom</w:t>
      </w:r>
      <w:r w:rsidR="002E0116">
        <w:rPr>
          <w:rFonts w:ascii="Times New Roman" w:hAnsi="Times New Roman" w:cs="Times New Roman"/>
          <w:sz w:val="24"/>
          <w:szCs w:val="24"/>
          <w:lang w:eastAsia="sr-Cyrl-CS"/>
        </w:rPr>
        <w:t xml:space="preserve"> redovnom osposobljavanju odnosno</w:t>
      </w:r>
      <w:r w:rsidR="00A035B3" w:rsidRPr="00AC137D">
        <w:rPr>
          <w:rFonts w:ascii="Times New Roman" w:hAnsi="Times New Roman" w:cs="Times New Roman"/>
          <w:sz w:val="24"/>
          <w:szCs w:val="24"/>
          <w:lang w:eastAsia="sr-Cyrl-CS"/>
        </w:rPr>
        <w:t xml:space="preserve"> periodičnom stručnom us</w:t>
      </w:r>
      <w:r w:rsidR="0057292F" w:rsidRPr="00AC137D">
        <w:rPr>
          <w:rFonts w:ascii="Times New Roman" w:hAnsi="Times New Roman" w:cs="Times New Roman"/>
          <w:sz w:val="24"/>
          <w:szCs w:val="24"/>
          <w:lang w:eastAsia="sr-Cyrl-CS"/>
        </w:rPr>
        <w:t>avršavanju</w:t>
      </w:r>
      <w:r w:rsidR="002E0116">
        <w:rPr>
          <w:rFonts w:ascii="Times New Roman" w:hAnsi="Times New Roman" w:cs="Times New Roman"/>
          <w:sz w:val="24"/>
          <w:szCs w:val="24"/>
          <w:lang w:eastAsia="sr-Cyrl-CS"/>
        </w:rPr>
        <w:t>,</w:t>
      </w:r>
      <w:r w:rsidR="0057292F" w:rsidRPr="00AC137D">
        <w:rPr>
          <w:rFonts w:ascii="Times New Roman" w:hAnsi="Times New Roman" w:cs="Times New Roman"/>
          <w:sz w:val="24"/>
          <w:szCs w:val="24"/>
          <w:lang w:eastAsia="sr-Cyrl-CS"/>
        </w:rPr>
        <w:t xml:space="preserve"> u smislu ovog zakona</w:t>
      </w:r>
      <w:r w:rsidR="002E0116">
        <w:rPr>
          <w:rFonts w:ascii="Times New Roman" w:hAnsi="Times New Roman" w:cs="Times New Roman"/>
          <w:sz w:val="24"/>
          <w:szCs w:val="24"/>
          <w:lang w:eastAsia="sr-Cyrl-CS"/>
        </w:rPr>
        <w:t xml:space="preserve">, ovlašćenog ispitivača ocjenjuje komisija koju obrazuje </w:t>
      </w:r>
      <w:r w:rsidR="002E0116" w:rsidRPr="002E0116">
        <w:rPr>
          <w:rFonts w:ascii="Times New Roman" w:hAnsi="Times New Roman" w:cs="Times New Roman"/>
          <w:sz w:val="24"/>
          <w:szCs w:val="24"/>
          <w:lang w:eastAsia="sr-Cyrl-CS"/>
        </w:rPr>
        <w:t>organ državne uprave nadležan za poslove obrazovanja</w:t>
      </w:r>
      <w:r w:rsidR="002E0116">
        <w:rPr>
          <w:rFonts w:ascii="Times New Roman" w:hAnsi="Times New Roman" w:cs="Times New Roman"/>
          <w:sz w:val="24"/>
          <w:szCs w:val="24"/>
          <w:lang w:eastAsia="sr-Cyrl-CS"/>
        </w:rPr>
        <w:t>.</w:t>
      </w:r>
    </w:p>
    <w:p w:rsidR="00A035B3" w:rsidRPr="00AC137D" w:rsidRDefault="00A035B3" w:rsidP="004F03CC">
      <w:pPr>
        <w:spacing w:after="0" w:line="240" w:lineRule="auto"/>
        <w:ind w:firstLine="709"/>
        <w:jc w:val="both"/>
        <w:rPr>
          <w:rFonts w:ascii="Times New Roman" w:hAnsi="Times New Roman" w:cs="Times New Roman"/>
          <w:sz w:val="24"/>
          <w:szCs w:val="24"/>
          <w:lang w:eastAsia="sr-Cyrl-CS"/>
        </w:rPr>
      </w:pPr>
      <w:r w:rsidRPr="00AC137D">
        <w:rPr>
          <w:rFonts w:ascii="Times New Roman" w:hAnsi="Times New Roman" w:cs="Times New Roman"/>
          <w:sz w:val="24"/>
          <w:szCs w:val="24"/>
          <w:lang w:eastAsia="sr-Cyrl-CS"/>
        </w:rPr>
        <w:t>Ovlaš</w:t>
      </w:r>
      <w:r w:rsidR="0057292F" w:rsidRPr="00AC137D">
        <w:rPr>
          <w:rFonts w:ascii="Times New Roman" w:hAnsi="Times New Roman" w:cs="Times New Roman"/>
          <w:sz w:val="24"/>
          <w:szCs w:val="24"/>
          <w:lang w:eastAsia="sr-Cyrl-CS"/>
        </w:rPr>
        <w:t>ćenom ispitivaču koji u posl</w:t>
      </w:r>
      <w:r w:rsidR="000601DC">
        <w:rPr>
          <w:rFonts w:ascii="Times New Roman" w:hAnsi="Times New Roman" w:cs="Times New Roman"/>
          <w:sz w:val="24"/>
          <w:szCs w:val="24"/>
          <w:lang w:eastAsia="sr-Cyrl-CS"/>
        </w:rPr>
        <w:t>j</w:t>
      </w:r>
      <w:r w:rsidR="0057292F" w:rsidRPr="00AC137D">
        <w:rPr>
          <w:rFonts w:ascii="Times New Roman" w:hAnsi="Times New Roman" w:cs="Times New Roman"/>
          <w:sz w:val="24"/>
          <w:szCs w:val="24"/>
          <w:lang w:eastAsia="sr-Cyrl-CS"/>
        </w:rPr>
        <w:t>ednje</w:t>
      </w:r>
      <w:r w:rsidRPr="00AC137D">
        <w:rPr>
          <w:rFonts w:ascii="Times New Roman" w:hAnsi="Times New Roman" w:cs="Times New Roman"/>
          <w:sz w:val="24"/>
          <w:szCs w:val="24"/>
          <w:lang w:eastAsia="sr-Cyrl-CS"/>
        </w:rPr>
        <w:t xml:space="preserve"> dvije godine nije</w:t>
      </w:r>
      <w:r w:rsidR="000601DC">
        <w:rPr>
          <w:rFonts w:ascii="Times New Roman" w:hAnsi="Times New Roman" w:cs="Times New Roman"/>
          <w:sz w:val="24"/>
          <w:szCs w:val="24"/>
          <w:lang w:eastAsia="sr-Cyrl-CS"/>
        </w:rPr>
        <w:t xml:space="preserve"> učestvovao u sprovođenju vozačkoga</w:t>
      </w:r>
      <w:r w:rsidRPr="00AC137D">
        <w:rPr>
          <w:rFonts w:ascii="Times New Roman" w:hAnsi="Times New Roman" w:cs="Times New Roman"/>
          <w:sz w:val="24"/>
          <w:szCs w:val="24"/>
          <w:lang w:eastAsia="sr-Cyrl-CS"/>
        </w:rPr>
        <w:t xml:space="preserve"> ispit</w:t>
      </w:r>
      <w:r w:rsidR="000601DC">
        <w:rPr>
          <w:rFonts w:ascii="Times New Roman" w:hAnsi="Times New Roman" w:cs="Times New Roman"/>
          <w:sz w:val="24"/>
          <w:szCs w:val="24"/>
          <w:lang w:eastAsia="sr-Cyrl-CS"/>
        </w:rPr>
        <w:t xml:space="preserve">a za </w:t>
      </w:r>
      <w:r w:rsidRPr="00AC137D">
        <w:rPr>
          <w:rFonts w:ascii="Times New Roman" w:hAnsi="Times New Roman" w:cs="Times New Roman"/>
          <w:sz w:val="24"/>
          <w:szCs w:val="24"/>
          <w:lang w:eastAsia="sr-Cyrl-CS"/>
        </w:rPr>
        <w:t>kategoriju</w:t>
      </w:r>
      <w:r w:rsidR="000601DC">
        <w:rPr>
          <w:rFonts w:ascii="Times New Roman" w:hAnsi="Times New Roman" w:cs="Times New Roman"/>
          <w:sz w:val="24"/>
          <w:szCs w:val="24"/>
          <w:lang w:eastAsia="sr-Cyrl-CS"/>
        </w:rPr>
        <w:t xml:space="preserve"> vozila za koju posjeduje licencu</w:t>
      </w:r>
      <w:r w:rsidRPr="00AC137D">
        <w:rPr>
          <w:rFonts w:ascii="Times New Roman" w:hAnsi="Times New Roman" w:cs="Times New Roman"/>
          <w:sz w:val="24"/>
          <w:szCs w:val="24"/>
          <w:lang w:eastAsia="sr-Cyrl-CS"/>
        </w:rPr>
        <w:t xml:space="preserve">, </w:t>
      </w:r>
      <w:r w:rsidR="0057292F" w:rsidRPr="00AC137D">
        <w:rPr>
          <w:rFonts w:ascii="Times New Roman" w:hAnsi="Times New Roman" w:cs="Times New Roman"/>
          <w:sz w:val="24"/>
          <w:szCs w:val="24"/>
          <w:lang w:eastAsia="sr-Cyrl-CS"/>
        </w:rPr>
        <w:t xml:space="preserve">neće se dopustiti </w:t>
      </w:r>
      <w:r w:rsidRPr="00AC137D">
        <w:rPr>
          <w:rFonts w:ascii="Times New Roman" w:hAnsi="Times New Roman" w:cs="Times New Roman"/>
          <w:sz w:val="24"/>
          <w:szCs w:val="24"/>
          <w:lang w:eastAsia="sr-Cyrl-CS"/>
        </w:rPr>
        <w:t>sprovođenje vozačkih ispita za tu kategoriju</w:t>
      </w:r>
      <w:r w:rsidR="0057292F" w:rsidRPr="00AC137D">
        <w:rPr>
          <w:rFonts w:ascii="Times New Roman" w:hAnsi="Times New Roman" w:cs="Times New Roman"/>
          <w:sz w:val="24"/>
          <w:szCs w:val="24"/>
          <w:lang w:eastAsia="sr-Cyrl-CS"/>
        </w:rPr>
        <w:t xml:space="preserve"> dok</w:t>
      </w:r>
      <w:r w:rsidRPr="00AC137D">
        <w:rPr>
          <w:rFonts w:ascii="Times New Roman" w:hAnsi="Times New Roman" w:cs="Times New Roman"/>
          <w:sz w:val="24"/>
          <w:szCs w:val="24"/>
          <w:lang w:eastAsia="sr-Cyrl-CS"/>
        </w:rPr>
        <w:t xml:space="preserve"> ponovo </w:t>
      </w:r>
      <w:r w:rsidR="0057292F" w:rsidRPr="00AC137D">
        <w:rPr>
          <w:rFonts w:ascii="Times New Roman" w:hAnsi="Times New Roman" w:cs="Times New Roman"/>
          <w:sz w:val="24"/>
          <w:szCs w:val="24"/>
          <w:lang w:eastAsia="sr-Cyrl-CS"/>
        </w:rPr>
        <w:t xml:space="preserve">ne </w:t>
      </w:r>
      <w:r w:rsidRPr="00AC137D">
        <w:rPr>
          <w:rFonts w:ascii="Times New Roman" w:hAnsi="Times New Roman" w:cs="Times New Roman"/>
          <w:sz w:val="24"/>
          <w:szCs w:val="24"/>
          <w:lang w:eastAsia="sr-Cyrl-CS"/>
        </w:rPr>
        <w:t>bude ocijenjen</w:t>
      </w:r>
      <w:r w:rsidR="00AE153F">
        <w:rPr>
          <w:rFonts w:ascii="Times New Roman" w:hAnsi="Times New Roman" w:cs="Times New Roman"/>
          <w:sz w:val="24"/>
          <w:szCs w:val="24"/>
          <w:lang w:eastAsia="sr-Cyrl-CS"/>
        </w:rPr>
        <w:t>, u smislu stava 3 ovog člana</w:t>
      </w:r>
      <w:r w:rsidR="008B20DB" w:rsidRPr="00AC137D">
        <w:rPr>
          <w:rFonts w:ascii="Times New Roman" w:hAnsi="Times New Roman" w:cs="Times New Roman"/>
          <w:sz w:val="24"/>
          <w:szCs w:val="24"/>
          <w:lang w:eastAsia="sr-Cyrl-CS"/>
        </w:rPr>
        <w:t>.</w:t>
      </w:r>
    </w:p>
    <w:p w:rsidR="008B20DB" w:rsidRDefault="008B20DB" w:rsidP="004F03CC">
      <w:pPr>
        <w:spacing w:after="0" w:line="240" w:lineRule="auto"/>
        <w:ind w:firstLine="709"/>
        <w:jc w:val="both"/>
        <w:rPr>
          <w:rFonts w:ascii="Times New Roman" w:hAnsi="Times New Roman" w:cs="Times New Roman"/>
          <w:sz w:val="24"/>
          <w:szCs w:val="24"/>
          <w:lang w:eastAsia="sr-Cyrl-CS"/>
        </w:rPr>
      </w:pPr>
      <w:r w:rsidRPr="00AC137D">
        <w:rPr>
          <w:rFonts w:ascii="Times New Roman" w:hAnsi="Times New Roman" w:cs="Times New Roman"/>
          <w:sz w:val="24"/>
          <w:szCs w:val="24"/>
          <w:lang w:eastAsia="sr-Cyrl-CS"/>
        </w:rPr>
        <w:lastRenderedPageBreak/>
        <w:t>Progr</w:t>
      </w:r>
      <w:r w:rsidR="000601DC">
        <w:rPr>
          <w:rFonts w:ascii="Times New Roman" w:hAnsi="Times New Roman" w:cs="Times New Roman"/>
          <w:sz w:val="24"/>
          <w:szCs w:val="24"/>
          <w:lang w:eastAsia="sr-Cyrl-CS"/>
        </w:rPr>
        <w:t>am</w:t>
      </w:r>
      <w:r w:rsidR="002E0116">
        <w:rPr>
          <w:rFonts w:ascii="Times New Roman" w:hAnsi="Times New Roman" w:cs="Times New Roman"/>
          <w:sz w:val="24"/>
          <w:szCs w:val="24"/>
          <w:lang w:eastAsia="sr-Cyrl-CS"/>
        </w:rPr>
        <w:t xml:space="preserve"> redovnog osposobljavanja i</w:t>
      </w:r>
      <w:r w:rsidR="0057292F" w:rsidRPr="00AC137D">
        <w:rPr>
          <w:rFonts w:ascii="Times New Roman" w:hAnsi="Times New Roman" w:cs="Times New Roman"/>
          <w:sz w:val="24"/>
          <w:szCs w:val="24"/>
          <w:lang w:eastAsia="sr-Cyrl-CS"/>
        </w:rPr>
        <w:t xml:space="preserve"> periodičnog stručnog usavrš</w:t>
      </w:r>
      <w:r w:rsidRPr="00AC137D">
        <w:rPr>
          <w:rFonts w:ascii="Times New Roman" w:hAnsi="Times New Roman" w:cs="Times New Roman"/>
          <w:sz w:val="24"/>
          <w:szCs w:val="24"/>
          <w:lang w:eastAsia="sr-Cyrl-CS"/>
        </w:rPr>
        <w:t>avanja,</w:t>
      </w:r>
      <w:r w:rsidR="002E0116">
        <w:rPr>
          <w:rFonts w:ascii="Times New Roman" w:hAnsi="Times New Roman" w:cs="Times New Roman"/>
          <w:sz w:val="24"/>
          <w:szCs w:val="24"/>
          <w:lang w:eastAsia="sr-Cyrl-CS"/>
        </w:rPr>
        <w:t xml:space="preserve"> sastav komisije iz stava 3 ovog </w:t>
      </w:r>
      <w:proofErr w:type="gramStart"/>
      <w:r w:rsidR="002E0116">
        <w:rPr>
          <w:rFonts w:ascii="Times New Roman" w:hAnsi="Times New Roman" w:cs="Times New Roman"/>
          <w:sz w:val="24"/>
          <w:szCs w:val="24"/>
          <w:lang w:eastAsia="sr-Cyrl-CS"/>
        </w:rPr>
        <w:t xml:space="preserve">člana, </w:t>
      </w:r>
      <w:r w:rsidRPr="00AC137D">
        <w:rPr>
          <w:rFonts w:ascii="Times New Roman" w:hAnsi="Times New Roman" w:cs="Times New Roman"/>
          <w:sz w:val="24"/>
          <w:szCs w:val="24"/>
          <w:lang w:eastAsia="sr-Cyrl-CS"/>
        </w:rPr>
        <w:t xml:space="preserve"> kao</w:t>
      </w:r>
      <w:proofErr w:type="gramEnd"/>
      <w:r w:rsidRPr="00AC137D">
        <w:rPr>
          <w:rFonts w:ascii="Times New Roman" w:hAnsi="Times New Roman" w:cs="Times New Roman"/>
          <w:sz w:val="24"/>
          <w:szCs w:val="24"/>
          <w:lang w:eastAsia="sr-Cyrl-CS"/>
        </w:rPr>
        <w:t xml:space="preserve"> i način ocjenjiva</w:t>
      </w:r>
      <w:r w:rsidR="000601DC">
        <w:rPr>
          <w:rFonts w:ascii="Times New Roman" w:hAnsi="Times New Roman" w:cs="Times New Roman"/>
          <w:sz w:val="24"/>
          <w:szCs w:val="24"/>
          <w:lang w:eastAsia="sr-Cyrl-CS"/>
        </w:rPr>
        <w:t>nja ovlašćenih ispitivača propisuje</w:t>
      </w:r>
      <w:r w:rsidRPr="00AC137D">
        <w:rPr>
          <w:rFonts w:ascii="Times New Roman" w:hAnsi="Times New Roman" w:cs="Times New Roman"/>
          <w:sz w:val="24"/>
          <w:szCs w:val="24"/>
          <w:lang w:eastAsia="sr-Cyrl-CS"/>
        </w:rPr>
        <w:t xml:space="preserve"> organ državne uprave </w:t>
      </w:r>
      <w:r w:rsidR="002E0116">
        <w:rPr>
          <w:rFonts w:ascii="Times New Roman" w:hAnsi="Times New Roman" w:cs="Times New Roman"/>
          <w:sz w:val="24"/>
          <w:szCs w:val="24"/>
          <w:lang w:eastAsia="sr-Cyrl-CS"/>
        </w:rPr>
        <w:t>nadležan za poslove obrazovanja.</w:t>
      </w:r>
    </w:p>
    <w:p w:rsidR="00CB526E" w:rsidRPr="00AC137D" w:rsidRDefault="00CB526E" w:rsidP="00F14F52">
      <w:pPr>
        <w:spacing w:after="0"/>
        <w:jc w:val="center"/>
        <w:rPr>
          <w:rFonts w:ascii="Times New Roman" w:hAnsi="Times New Roman" w:cs="Times New Roman"/>
          <w:b/>
          <w:sz w:val="24"/>
          <w:szCs w:val="24"/>
          <w:lang w:eastAsia="sr-Cyrl-CS"/>
        </w:rPr>
      </w:pPr>
    </w:p>
    <w:p w:rsidR="00417CE0" w:rsidRPr="00AC137D" w:rsidRDefault="00C53492" w:rsidP="00F14F52">
      <w:pPr>
        <w:spacing w:after="0"/>
        <w:jc w:val="center"/>
        <w:rPr>
          <w:rFonts w:ascii="Times New Roman" w:hAnsi="Times New Roman" w:cs="Times New Roman"/>
          <w:b/>
          <w:sz w:val="24"/>
          <w:szCs w:val="24"/>
          <w:lang w:eastAsia="sr-Cyrl-CS"/>
        </w:rPr>
      </w:pPr>
      <w:r w:rsidRPr="00AC137D">
        <w:rPr>
          <w:rFonts w:ascii="Times New Roman" w:hAnsi="Times New Roman" w:cs="Times New Roman"/>
          <w:b/>
          <w:sz w:val="24"/>
          <w:szCs w:val="24"/>
          <w:lang w:eastAsia="sr-Cyrl-CS"/>
        </w:rPr>
        <w:t>Član 240f</w:t>
      </w:r>
    </w:p>
    <w:p w:rsidR="00417CE0" w:rsidRPr="00AC137D" w:rsidRDefault="00417CE0" w:rsidP="004F03CC">
      <w:pPr>
        <w:spacing w:after="0" w:line="240" w:lineRule="auto"/>
        <w:ind w:firstLine="709"/>
        <w:jc w:val="both"/>
        <w:rPr>
          <w:rFonts w:ascii="Times New Roman" w:hAnsi="Times New Roman" w:cs="Times New Roman"/>
          <w:sz w:val="24"/>
          <w:szCs w:val="24"/>
          <w:lang w:eastAsia="sr-Cyrl-CS"/>
        </w:rPr>
      </w:pPr>
      <w:r w:rsidRPr="00AC137D">
        <w:rPr>
          <w:rFonts w:ascii="Times New Roman" w:hAnsi="Times New Roman" w:cs="Times New Roman"/>
          <w:sz w:val="24"/>
          <w:szCs w:val="24"/>
          <w:lang w:eastAsia="sr-Cyrl-CS"/>
        </w:rPr>
        <w:t xml:space="preserve">U cilju održavanja kvaliteta sprovođenja vozačkog ispita organ državne uprave nadležan za poslove obrazovanja obezbjeđuje godišnju kontrolu rada </w:t>
      </w:r>
      <w:r w:rsidR="008B0682" w:rsidRPr="00AC137D">
        <w:rPr>
          <w:rFonts w:ascii="Times New Roman" w:hAnsi="Times New Roman" w:cs="Times New Roman"/>
          <w:sz w:val="24"/>
          <w:szCs w:val="24"/>
          <w:lang w:eastAsia="sr-Cyrl-CS"/>
        </w:rPr>
        <w:t>ovlašćenih ispitivača</w:t>
      </w:r>
      <w:r w:rsidRPr="00AC137D">
        <w:rPr>
          <w:rFonts w:ascii="Times New Roman" w:hAnsi="Times New Roman" w:cs="Times New Roman"/>
          <w:sz w:val="24"/>
          <w:szCs w:val="24"/>
          <w:lang w:eastAsia="sr-Cyrl-CS"/>
        </w:rPr>
        <w:t>.</w:t>
      </w:r>
    </w:p>
    <w:p w:rsidR="00132F15" w:rsidRDefault="006D145C" w:rsidP="00132F15">
      <w:pPr>
        <w:spacing w:after="0" w:line="240" w:lineRule="auto"/>
        <w:ind w:firstLine="709"/>
        <w:jc w:val="both"/>
        <w:rPr>
          <w:rFonts w:ascii="Times New Roman" w:hAnsi="Times New Roman" w:cs="Times New Roman"/>
          <w:sz w:val="24"/>
          <w:szCs w:val="24"/>
          <w:lang w:eastAsia="sr-Cyrl-CS"/>
        </w:rPr>
      </w:pPr>
      <w:r>
        <w:rPr>
          <w:rFonts w:ascii="Times New Roman" w:hAnsi="Times New Roman" w:cs="Times New Roman"/>
          <w:sz w:val="24"/>
          <w:szCs w:val="24"/>
          <w:lang w:eastAsia="sr-Cyrl-CS"/>
        </w:rPr>
        <w:t>Kontrola rada</w:t>
      </w:r>
      <w:r w:rsidR="008B0682" w:rsidRPr="00AC137D">
        <w:rPr>
          <w:rFonts w:ascii="Times New Roman" w:hAnsi="Times New Roman" w:cs="Times New Roman"/>
          <w:sz w:val="24"/>
          <w:szCs w:val="24"/>
          <w:lang w:eastAsia="sr-Cyrl-CS"/>
        </w:rPr>
        <w:t xml:space="preserve"> ovlašćenog</w:t>
      </w:r>
      <w:r>
        <w:rPr>
          <w:rFonts w:ascii="Times New Roman" w:hAnsi="Times New Roman" w:cs="Times New Roman"/>
          <w:sz w:val="24"/>
          <w:szCs w:val="24"/>
          <w:lang w:eastAsia="sr-Cyrl-CS"/>
        </w:rPr>
        <w:t xml:space="preserve"> ispitivača sprovodi se</w:t>
      </w:r>
      <w:r w:rsidR="00417CE0" w:rsidRPr="00AC137D">
        <w:rPr>
          <w:rFonts w:ascii="Times New Roman" w:hAnsi="Times New Roman" w:cs="Times New Roman"/>
          <w:sz w:val="24"/>
          <w:szCs w:val="24"/>
          <w:lang w:eastAsia="sr-Cyrl-CS"/>
        </w:rPr>
        <w:t xml:space="preserve"> najmanje jednom u pet godina i</w:t>
      </w:r>
      <w:r>
        <w:rPr>
          <w:rFonts w:ascii="Times New Roman" w:hAnsi="Times New Roman" w:cs="Times New Roman"/>
          <w:sz w:val="24"/>
          <w:szCs w:val="24"/>
          <w:lang w:eastAsia="sr-Cyrl-CS"/>
        </w:rPr>
        <w:t xml:space="preserve"> obuhvata</w:t>
      </w:r>
      <w:r w:rsidR="00417CE0" w:rsidRPr="00AC137D">
        <w:rPr>
          <w:rFonts w:ascii="Times New Roman" w:hAnsi="Times New Roman" w:cs="Times New Roman"/>
          <w:sz w:val="24"/>
          <w:szCs w:val="24"/>
          <w:lang w:eastAsia="sr-Cyrl-CS"/>
        </w:rPr>
        <w:t xml:space="preserve"> nadgledanje sprovođenja nekoliko ispita</w:t>
      </w:r>
      <w:r>
        <w:rPr>
          <w:rFonts w:ascii="Times New Roman" w:hAnsi="Times New Roman" w:cs="Times New Roman"/>
          <w:sz w:val="24"/>
          <w:szCs w:val="24"/>
          <w:lang w:eastAsia="sr-Cyrl-CS"/>
        </w:rPr>
        <w:t xml:space="preserve"> u trajanju od najmanje pola dana</w:t>
      </w:r>
      <w:r w:rsidR="00417CE0" w:rsidRPr="00AC137D">
        <w:rPr>
          <w:rFonts w:ascii="Times New Roman" w:hAnsi="Times New Roman" w:cs="Times New Roman"/>
          <w:sz w:val="24"/>
          <w:szCs w:val="24"/>
          <w:lang w:eastAsia="sr-Cyrl-CS"/>
        </w:rPr>
        <w:t>.</w:t>
      </w:r>
    </w:p>
    <w:p w:rsidR="00132F15" w:rsidRPr="00132F15" w:rsidRDefault="00132F15" w:rsidP="00132F15">
      <w:pPr>
        <w:spacing w:after="0" w:line="240" w:lineRule="auto"/>
        <w:ind w:firstLine="709"/>
        <w:jc w:val="both"/>
        <w:rPr>
          <w:rFonts w:ascii="Times New Roman" w:hAnsi="Times New Roman" w:cs="Times New Roman"/>
          <w:sz w:val="24"/>
          <w:szCs w:val="24"/>
          <w:lang w:eastAsia="sr-Cyrl-CS"/>
        </w:rPr>
      </w:pPr>
      <w:r w:rsidRPr="00132F15">
        <w:rPr>
          <w:rFonts w:ascii="Times New Roman" w:hAnsi="Times New Roman" w:cs="Times New Roman"/>
          <w:sz w:val="24"/>
          <w:szCs w:val="24"/>
          <w:lang w:eastAsia="sr-Cyrl-CS"/>
        </w:rPr>
        <w:t xml:space="preserve"> Kontrolu rada ovlašćenih ispitivača može da vrši samo lice koje ispunjava uslove za ovlašćenog ispitivača svih kategorija i ima najmanje pet godina iskustva kao ovlašćeni ispitivač.</w:t>
      </w:r>
    </w:p>
    <w:p w:rsidR="00132F15" w:rsidRPr="00132F15" w:rsidRDefault="00132F15" w:rsidP="00132F15">
      <w:pPr>
        <w:spacing w:after="0" w:line="240" w:lineRule="auto"/>
        <w:ind w:firstLine="709"/>
        <w:jc w:val="both"/>
        <w:rPr>
          <w:rFonts w:ascii="Times New Roman" w:hAnsi="Times New Roman" w:cs="Times New Roman"/>
          <w:sz w:val="24"/>
          <w:szCs w:val="24"/>
          <w:lang w:eastAsia="sr-Cyrl-CS"/>
        </w:rPr>
      </w:pPr>
      <w:r w:rsidRPr="00132F15">
        <w:rPr>
          <w:rFonts w:ascii="Times New Roman" w:hAnsi="Times New Roman" w:cs="Times New Roman"/>
          <w:sz w:val="24"/>
          <w:szCs w:val="24"/>
          <w:lang w:eastAsia="sr-Cyrl-CS"/>
        </w:rPr>
        <w:t>Lica koja vrše kontrolu rada ovlašćenih ispitivača određuje organ državne uprave nadležan za poslove obrazovanja.</w:t>
      </w:r>
    </w:p>
    <w:p w:rsidR="008B0682" w:rsidRPr="00AC137D" w:rsidRDefault="008B20DB" w:rsidP="004F03CC">
      <w:pPr>
        <w:spacing w:after="0" w:line="240" w:lineRule="auto"/>
        <w:ind w:firstLine="709"/>
        <w:jc w:val="both"/>
        <w:rPr>
          <w:rFonts w:ascii="Times New Roman" w:hAnsi="Times New Roman" w:cs="Times New Roman"/>
          <w:sz w:val="24"/>
          <w:szCs w:val="24"/>
          <w:lang w:eastAsia="sr-Cyrl-CS"/>
        </w:rPr>
      </w:pPr>
      <w:r w:rsidRPr="00AC137D">
        <w:rPr>
          <w:rFonts w:ascii="Times New Roman" w:hAnsi="Times New Roman" w:cs="Times New Roman"/>
          <w:sz w:val="24"/>
          <w:szCs w:val="24"/>
          <w:lang w:eastAsia="sr-Cyrl-CS"/>
        </w:rPr>
        <w:t>Po izvršenoj kontroli rada ovlašćenih ispitivača</w:t>
      </w:r>
      <w:r w:rsidR="008B0682" w:rsidRPr="00AC137D">
        <w:rPr>
          <w:rFonts w:ascii="Times New Roman" w:hAnsi="Times New Roman" w:cs="Times New Roman"/>
          <w:sz w:val="24"/>
          <w:szCs w:val="24"/>
          <w:lang w:eastAsia="sr-Cyrl-CS"/>
        </w:rPr>
        <w:t xml:space="preserve"> lice koje vrši kontrolu će o tome sačiniti izvještaj koji dostavlja organu državne uprave nadležnom za poslove obrazovanja.</w:t>
      </w:r>
    </w:p>
    <w:p w:rsidR="008B20DB" w:rsidRPr="00AC137D" w:rsidRDefault="001959F1" w:rsidP="004F03CC">
      <w:pPr>
        <w:spacing w:after="0" w:line="240" w:lineRule="auto"/>
        <w:ind w:firstLine="709"/>
        <w:jc w:val="both"/>
        <w:rPr>
          <w:rFonts w:ascii="Times New Roman" w:hAnsi="Times New Roman" w:cs="Times New Roman"/>
          <w:sz w:val="24"/>
          <w:szCs w:val="24"/>
          <w:lang w:eastAsia="sr-Cyrl-CS"/>
        </w:rPr>
      </w:pPr>
      <w:r>
        <w:rPr>
          <w:rFonts w:ascii="Times New Roman" w:hAnsi="Times New Roman" w:cs="Times New Roman"/>
          <w:sz w:val="24"/>
          <w:szCs w:val="24"/>
          <w:lang w:eastAsia="sr-Cyrl-CS"/>
        </w:rPr>
        <w:t>Ako</w:t>
      </w:r>
      <w:r w:rsidR="008B20DB" w:rsidRPr="00AC137D">
        <w:rPr>
          <w:rFonts w:ascii="Times New Roman" w:hAnsi="Times New Roman" w:cs="Times New Roman"/>
          <w:sz w:val="24"/>
          <w:szCs w:val="24"/>
          <w:lang w:eastAsia="sr-Cyrl-CS"/>
        </w:rPr>
        <w:t xml:space="preserve"> kontrolom iz st. 1 i 2 ovog člana budu uočene nepravilnosti</w:t>
      </w:r>
      <w:r w:rsidR="002E0116">
        <w:rPr>
          <w:rFonts w:ascii="Times New Roman" w:hAnsi="Times New Roman" w:cs="Times New Roman"/>
          <w:sz w:val="24"/>
          <w:szCs w:val="24"/>
          <w:lang w:eastAsia="sr-Cyrl-CS"/>
        </w:rPr>
        <w:t>,</w:t>
      </w:r>
      <w:r w:rsidR="008B20DB" w:rsidRPr="00AC137D">
        <w:rPr>
          <w:rFonts w:ascii="Times New Roman" w:hAnsi="Times New Roman" w:cs="Times New Roman"/>
          <w:sz w:val="24"/>
          <w:szCs w:val="24"/>
          <w:lang w:eastAsia="sr-Cyrl-CS"/>
        </w:rPr>
        <w:t xml:space="preserve"> lice koje vrši kontrolu naložiće ovlašćenom ispitivaču otklanjanje uočenih nepravilnosti što</w:t>
      </w:r>
      <w:r w:rsidR="00132F15">
        <w:rPr>
          <w:rFonts w:ascii="Times New Roman" w:hAnsi="Times New Roman" w:cs="Times New Roman"/>
          <w:sz w:val="24"/>
          <w:szCs w:val="24"/>
          <w:lang w:eastAsia="sr-Cyrl-CS"/>
        </w:rPr>
        <w:t xml:space="preserve"> se</w:t>
      </w:r>
      <w:r>
        <w:rPr>
          <w:rFonts w:ascii="Times New Roman" w:hAnsi="Times New Roman" w:cs="Times New Roman"/>
          <w:sz w:val="24"/>
          <w:szCs w:val="24"/>
          <w:lang w:eastAsia="sr-Cyrl-CS"/>
        </w:rPr>
        <w:t xml:space="preserve"> konstatuje</w:t>
      </w:r>
      <w:r w:rsidR="00132F15">
        <w:rPr>
          <w:rFonts w:ascii="Times New Roman" w:hAnsi="Times New Roman" w:cs="Times New Roman"/>
          <w:sz w:val="24"/>
          <w:szCs w:val="24"/>
          <w:lang w:eastAsia="sr-Cyrl-CS"/>
        </w:rPr>
        <w:t xml:space="preserve"> u izveštaju</w:t>
      </w:r>
      <w:r w:rsidR="008B20DB" w:rsidRPr="00AC137D">
        <w:rPr>
          <w:rFonts w:ascii="Times New Roman" w:hAnsi="Times New Roman" w:cs="Times New Roman"/>
          <w:sz w:val="24"/>
          <w:szCs w:val="24"/>
          <w:lang w:eastAsia="sr-Cyrl-CS"/>
        </w:rPr>
        <w:t xml:space="preserve"> o sprovedeno</w:t>
      </w:r>
      <w:r w:rsidR="0057292F" w:rsidRPr="00AC137D">
        <w:rPr>
          <w:rFonts w:ascii="Times New Roman" w:hAnsi="Times New Roman" w:cs="Times New Roman"/>
          <w:sz w:val="24"/>
          <w:szCs w:val="24"/>
          <w:lang w:eastAsia="sr-Cyrl-CS"/>
        </w:rPr>
        <w:t>j</w:t>
      </w:r>
      <w:r w:rsidR="008B20DB" w:rsidRPr="00AC137D">
        <w:rPr>
          <w:rFonts w:ascii="Times New Roman" w:hAnsi="Times New Roman" w:cs="Times New Roman"/>
          <w:sz w:val="24"/>
          <w:szCs w:val="24"/>
          <w:lang w:eastAsia="sr-Cyrl-CS"/>
        </w:rPr>
        <w:t xml:space="preserve"> kontroli.</w:t>
      </w:r>
    </w:p>
    <w:p w:rsidR="002314CC" w:rsidRPr="00AC137D" w:rsidRDefault="002314CC" w:rsidP="008B0682">
      <w:pPr>
        <w:spacing w:after="0"/>
        <w:ind w:firstLine="709"/>
        <w:jc w:val="both"/>
        <w:rPr>
          <w:rFonts w:ascii="Times New Roman" w:hAnsi="Times New Roman" w:cs="Times New Roman"/>
          <w:sz w:val="24"/>
          <w:szCs w:val="24"/>
          <w:lang w:eastAsia="sr-Cyrl-CS"/>
        </w:rPr>
      </w:pPr>
    </w:p>
    <w:p w:rsidR="002314CC" w:rsidRPr="00AC137D" w:rsidRDefault="00C53492" w:rsidP="00F14F52">
      <w:pPr>
        <w:spacing w:after="0"/>
        <w:jc w:val="center"/>
        <w:rPr>
          <w:rFonts w:ascii="Times New Roman" w:hAnsi="Times New Roman" w:cs="Times New Roman"/>
          <w:b/>
          <w:sz w:val="24"/>
          <w:szCs w:val="24"/>
          <w:lang w:eastAsia="sr-Cyrl-CS"/>
        </w:rPr>
      </w:pPr>
      <w:r w:rsidRPr="00AC137D">
        <w:rPr>
          <w:rFonts w:ascii="Times New Roman" w:hAnsi="Times New Roman" w:cs="Times New Roman"/>
          <w:b/>
          <w:sz w:val="24"/>
          <w:szCs w:val="24"/>
          <w:lang w:eastAsia="sr-Cyrl-CS"/>
        </w:rPr>
        <w:t>Član 240g</w:t>
      </w:r>
    </w:p>
    <w:p w:rsidR="00D41AEA" w:rsidRDefault="00D41AEA" w:rsidP="002324F2">
      <w:pPr>
        <w:spacing w:after="0" w:line="240" w:lineRule="auto"/>
        <w:ind w:firstLine="709"/>
        <w:jc w:val="both"/>
        <w:rPr>
          <w:rFonts w:ascii="Times New Roman" w:eastAsia="Times New Roman" w:hAnsi="Times New Roman" w:cs="Times New Roman"/>
          <w:sz w:val="24"/>
          <w:szCs w:val="24"/>
          <w:lang w:eastAsia="sr-Cyrl-CS"/>
        </w:rPr>
      </w:pPr>
      <w:r>
        <w:rPr>
          <w:rFonts w:ascii="Times New Roman" w:hAnsi="Times New Roman" w:cs="Times New Roman"/>
          <w:sz w:val="24"/>
          <w:szCs w:val="24"/>
          <w:lang w:eastAsia="sr-Cyrl-CS"/>
        </w:rPr>
        <w:t xml:space="preserve">Licenca za </w:t>
      </w:r>
      <w:r w:rsidR="002314CC" w:rsidRPr="00AC137D">
        <w:rPr>
          <w:rFonts w:ascii="Times New Roman" w:hAnsi="Times New Roman" w:cs="Times New Roman"/>
          <w:sz w:val="24"/>
          <w:szCs w:val="24"/>
          <w:lang w:eastAsia="sr-Cyrl-CS"/>
        </w:rPr>
        <w:t xml:space="preserve">ovlašćenog ispitivača prestaje da važi </w:t>
      </w:r>
      <w:r w:rsidR="002314CC" w:rsidRPr="00AC137D">
        <w:rPr>
          <w:rFonts w:ascii="Times New Roman" w:eastAsia="Times New Roman" w:hAnsi="Times New Roman" w:cs="Times New Roman"/>
          <w:sz w:val="24"/>
          <w:szCs w:val="24"/>
          <w:lang w:eastAsia="sr-Cyrl-CS"/>
        </w:rPr>
        <w:t xml:space="preserve">i prije </w:t>
      </w:r>
      <w:r w:rsidR="0057292F" w:rsidRPr="00AC137D">
        <w:rPr>
          <w:rFonts w:ascii="Times New Roman" w:eastAsia="Times New Roman" w:hAnsi="Times New Roman" w:cs="Times New Roman"/>
          <w:sz w:val="24"/>
          <w:szCs w:val="24"/>
          <w:lang w:eastAsia="sr-Cyrl-CS"/>
        </w:rPr>
        <w:t>istek</w:t>
      </w:r>
      <w:r w:rsidR="003A561F">
        <w:rPr>
          <w:rFonts w:ascii="Times New Roman" w:eastAsia="Times New Roman" w:hAnsi="Times New Roman" w:cs="Times New Roman"/>
          <w:sz w:val="24"/>
          <w:szCs w:val="24"/>
          <w:lang w:eastAsia="sr-Cyrl-CS"/>
        </w:rPr>
        <w:t>a vremena na koje</w:t>
      </w:r>
      <w:r w:rsidR="0082499B" w:rsidRPr="00AC137D">
        <w:rPr>
          <w:rFonts w:ascii="Times New Roman" w:eastAsia="Times New Roman" w:hAnsi="Times New Roman" w:cs="Times New Roman"/>
          <w:sz w:val="24"/>
          <w:szCs w:val="24"/>
          <w:lang w:eastAsia="sr-Cyrl-CS"/>
        </w:rPr>
        <w:t xml:space="preserve"> je izdata</w:t>
      </w:r>
      <w:r w:rsidR="002E0116">
        <w:rPr>
          <w:rFonts w:ascii="Times New Roman" w:eastAsia="Times New Roman" w:hAnsi="Times New Roman" w:cs="Times New Roman"/>
          <w:sz w:val="24"/>
          <w:szCs w:val="24"/>
          <w:lang w:eastAsia="sr-Cyrl-CS"/>
        </w:rPr>
        <w:t xml:space="preserve"> ako</w:t>
      </w:r>
      <w:r>
        <w:rPr>
          <w:rFonts w:ascii="Times New Roman" w:eastAsia="Times New Roman" w:hAnsi="Times New Roman" w:cs="Times New Roman"/>
          <w:sz w:val="24"/>
          <w:szCs w:val="24"/>
          <w:lang w:eastAsia="sr-Cyrl-CS"/>
        </w:rPr>
        <w:t>:</w:t>
      </w:r>
    </w:p>
    <w:p w:rsidR="00D41AEA" w:rsidRPr="00D41AEA" w:rsidRDefault="00D41AEA" w:rsidP="00D41AEA">
      <w:pPr>
        <w:pStyle w:val="ListParagraph"/>
        <w:numPr>
          <w:ilvl w:val="0"/>
          <w:numId w:val="12"/>
        </w:numPr>
        <w:spacing w:after="0" w:line="240" w:lineRule="auto"/>
        <w:jc w:val="both"/>
        <w:rPr>
          <w:rFonts w:ascii="Times New Roman" w:eastAsia="Times New Roman" w:hAnsi="Times New Roman" w:cs="Times New Roman"/>
          <w:sz w:val="24"/>
          <w:szCs w:val="24"/>
          <w:lang w:eastAsia="sr-Cyrl-CS"/>
        </w:rPr>
      </w:pPr>
      <w:r w:rsidRPr="00D41AEA">
        <w:rPr>
          <w:rFonts w:ascii="Times New Roman" w:eastAsia="Times New Roman" w:hAnsi="Times New Roman" w:cs="Times New Roman"/>
          <w:sz w:val="24"/>
          <w:szCs w:val="24"/>
          <w:lang w:eastAsia="sr-Cyrl-CS"/>
        </w:rPr>
        <w:t>ovlašćeni</w:t>
      </w:r>
      <w:r w:rsidR="002314CC" w:rsidRPr="00D41AEA">
        <w:rPr>
          <w:rFonts w:ascii="Times New Roman" w:eastAsia="Times New Roman" w:hAnsi="Times New Roman" w:cs="Times New Roman"/>
          <w:sz w:val="24"/>
          <w:szCs w:val="24"/>
          <w:lang w:eastAsia="sr-Cyrl-CS"/>
        </w:rPr>
        <w:t xml:space="preserve"> ispitivač</w:t>
      </w:r>
      <w:r w:rsidR="00AA3342">
        <w:rPr>
          <w:rFonts w:ascii="Times New Roman" w:eastAsia="Times New Roman" w:hAnsi="Times New Roman" w:cs="Times New Roman"/>
          <w:sz w:val="24"/>
          <w:szCs w:val="24"/>
          <w:lang w:eastAsia="sr-Cyrl-CS"/>
        </w:rPr>
        <w:t xml:space="preserve"> prestane da</w:t>
      </w:r>
      <w:r w:rsidRPr="00D41AEA">
        <w:rPr>
          <w:rFonts w:ascii="Times New Roman" w:eastAsia="Times New Roman" w:hAnsi="Times New Roman" w:cs="Times New Roman"/>
          <w:sz w:val="24"/>
          <w:szCs w:val="24"/>
          <w:lang w:eastAsia="sr-Cyrl-CS"/>
        </w:rPr>
        <w:t xml:space="preserve"> ispunjava uslove propisane ovim zakonom</w:t>
      </w:r>
      <w:r w:rsidR="002E0116">
        <w:rPr>
          <w:rFonts w:ascii="Times New Roman" w:eastAsia="Times New Roman" w:hAnsi="Times New Roman" w:cs="Times New Roman"/>
          <w:sz w:val="24"/>
          <w:szCs w:val="24"/>
          <w:lang w:eastAsia="sr-Cyrl-CS"/>
        </w:rPr>
        <w:t>;</w:t>
      </w:r>
      <w:r w:rsidRPr="00D41AEA">
        <w:rPr>
          <w:rFonts w:ascii="Times New Roman" w:eastAsia="Times New Roman" w:hAnsi="Times New Roman" w:cs="Times New Roman"/>
          <w:sz w:val="24"/>
          <w:szCs w:val="24"/>
          <w:lang w:eastAsia="sr-Cyrl-CS"/>
        </w:rPr>
        <w:t xml:space="preserve"> i</w:t>
      </w:r>
    </w:p>
    <w:p w:rsidR="008B20DB" w:rsidRPr="00D41AEA" w:rsidRDefault="00D41AEA" w:rsidP="00D41AEA">
      <w:pPr>
        <w:pStyle w:val="ListParagraph"/>
        <w:numPr>
          <w:ilvl w:val="0"/>
          <w:numId w:val="12"/>
        </w:numPr>
        <w:spacing w:after="0" w:line="240" w:lineRule="auto"/>
        <w:jc w:val="both"/>
        <w:rPr>
          <w:rFonts w:ascii="Times New Roman" w:eastAsia="Times New Roman" w:hAnsi="Times New Roman" w:cs="Times New Roman"/>
          <w:sz w:val="24"/>
          <w:szCs w:val="24"/>
          <w:lang w:eastAsia="sr-Cyrl-CS"/>
        </w:rPr>
      </w:pPr>
      <w:r>
        <w:rPr>
          <w:rFonts w:ascii="Times New Roman" w:eastAsia="Times New Roman" w:hAnsi="Times New Roman" w:cs="Times New Roman"/>
          <w:sz w:val="24"/>
          <w:szCs w:val="24"/>
          <w:lang w:eastAsia="sr-Cyrl-CS"/>
        </w:rPr>
        <w:t xml:space="preserve"> </w:t>
      </w:r>
      <w:r w:rsidR="002314CC" w:rsidRPr="00D41AEA">
        <w:rPr>
          <w:rFonts w:ascii="Times New Roman" w:eastAsia="Times New Roman" w:hAnsi="Times New Roman" w:cs="Times New Roman"/>
          <w:sz w:val="24"/>
          <w:szCs w:val="24"/>
          <w:lang w:eastAsia="sr-Cyrl-CS"/>
        </w:rPr>
        <w:t>ne</w:t>
      </w:r>
      <w:r w:rsidRPr="00D41AEA">
        <w:rPr>
          <w:rFonts w:ascii="Times New Roman" w:eastAsia="Times New Roman" w:hAnsi="Times New Roman" w:cs="Times New Roman"/>
          <w:sz w:val="24"/>
          <w:szCs w:val="24"/>
          <w:lang w:eastAsia="sr-Cyrl-CS"/>
        </w:rPr>
        <w:t xml:space="preserve"> sprovodi vozački ispit</w:t>
      </w:r>
      <w:r w:rsidR="002314CC" w:rsidRPr="00D41AEA">
        <w:rPr>
          <w:rFonts w:ascii="Times New Roman" w:eastAsia="Times New Roman" w:hAnsi="Times New Roman" w:cs="Times New Roman"/>
          <w:sz w:val="24"/>
          <w:szCs w:val="24"/>
          <w:lang w:eastAsia="sr-Cyrl-CS"/>
        </w:rPr>
        <w:t xml:space="preserve"> u sklad</w:t>
      </w:r>
      <w:r w:rsidR="008B20DB" w:rsidRPr="00D41AEA">
        <w:rPr>
          <w:rFonts w:ascii="Times New Roman" w:eastAsia="Times New Roman" w:hAnsi="Times New Roman" w:cs="Times New Roman"/>
          <w:sz w:val="24"/>
          <w:szCs w:val="24"/>
          <w:lang w:eastAsia="sr-Cyrl-CS"/>
        </w:rPr>
        <w:t>u sa</w:t>
      </w:r>
      <w:r>
        <w:rPr>
          <w:rFonts w:ascii="Times New Roman" w:eastAsia="Times New Roman" w:hAnsi="Times New Roman" w:cs="Times New Roman"/>
          <w:sz w:val="24"/>
          <w:szCs w:val="24"/>
          <w:lang w:eastAsia="sr-Cyrl-CS"/>
        </w:rPr>
        <w:t xml:space="preserve"> ovim zakonom</w:t>
      </w:r>
      <w:r w:rsidR="008B20DB" w:rsidRPr="00D41AEA">
        <w:rPr>
          <w:rFonts w:ascii="Times New Roman" w:eastAsia="Times New Roman" w:hAnsi="Times New Roman" w:cs="Times New Roman"/>
          <w:sz w:val="24"/>
          <w:szCs w:val="24"/>
          <w:lang w:eastAsia="sr-Cyrl-CS"/>
        </w:rPr>
        <w:t>.</w:t>
      </w:r>
    </w:p>
    <w:p w:rsidR="002324F2" w:rsidRDefault="00E137D0" w:rsidP="002324F2">
      <w:pPr>
        <w:spacing w:after="0" w:line="240" w:lineRule="auto"/>
        <w:ind w:firstLine="709"/>
        <w:jc w:val="both"/>
        <w:rPr>
          <w:rFonts w:ascii="Times New Roman" w:eastAsia="Times New Roman" w:hAnsi="Times New Roman" w:cs="Times New Roman"/>
          <w:sz w:val="24"/>
          <w:szCs w:val="24"/>
          <w:lang w:eastAsia="sr-Cyrl-CS"/>
        </w:rPr>
      </w:pPr>
      <w:r w:rsidRPr="00AC137D">
        <w:rPr>
          <w:rFonts w:ascii="Times New Roman" w:eastAsia="Times New Roman" w:hAnsi="Times New Roman" w:cs="Times New Roman"/>
          <w:sz w:val="24"/>
          <w:szCs w:val="24"/>
          <w:lang w:eastAsia="sr-Cyrl-CS"/>
        </w:rPr>
        <w:t xml:space="preserve">U slučaju iz stava 1 ovog člana odluku o </w:t>
      </w:r>
      <w:r w:rsidR="00D41AEA">
        <w:rPr>
          <w:rFonts w:ascii="Times New Roman" w:eastAsia="Times New Roman" w:hAnsi="Times New Roman" w:cs="Times New Roman"/>
          <w:sz w:val="24"/>
          <w:szCs w:val="24"/>
          <w:lang w:eastAsia="sr-Cyrl-CS"/>
        </w:rPr>
        <w:t>presta</w:t>
      </w:r>
      <w:r w:rsidR="00AA3342">
        <w:rPr>
          <w:rFonts w:ascii="Times New Roman" w:eastAsia="Times New Roman" w:hAnsi="Times New Roman" w:cs="Times New Roman"/>
          <w:sz w:val="24"/>
          <w:szCs w:val="24"/>
          <w:lang w:eastAsia="sr-Cyrl-CS"/>
        </w:rPr>
        <w:t xml:space="preserve">nku važenja licence za </w:t>
      </w:r>
      <w:r w:rsidR="00D41AEA">
        <w:rPr>
          <w:rFonts w:ascii="Times New Roman" w:eastAsia="Times New Roman" w:hAnsi="Times New Roman" w:cs="Times New Roman"/>
          <w:sz w:val="24"/>
          <w:szCs w:val="24"/>
          <w:lang w:eastAsia="sr-Cyrl-CS"/>
        </w:rPr>
        <w:t>ovlašćenog</w:t>
      </w:r>
      <w:r w:rsidRPr="00AC137D">
        <w:rPr>
          <w:rFonts w:ascii="Times New Roman" w:eastAsia="Times New Roman" w:hAnsi="Times New Roman" w:cs="Times New Roman"/>
          <w:sz w:val="24"/>
          <w:szCs w:val="24"/>
          <w:lang w:eastAsia="sr-Cyrl-CS"/>
        </w:rPr>
        <w:t xml:space="preserve"> ispitivača donosi o</w:t>
      </w:r>
      <w:r w:rsidR="002314CC" w:rsidRPr="00AC137D">
        <w:rPr>
          <w:rFonts w:ascii="Times New Roman" w:eastAsia="Times New Roman" w:hAnsi="Times New Roman" w:cs="Times New Roman"/>
          <w:sz w:val="24"/>
          <w:szCs w:val="24"/>
          <w:lang w:eastAsia="sr-Cyrl-CS"/>
        </w:rPr>
        <w:t>rgan državne uprave nadležan za poslove obrazovanja</w:t>
      </w:r>
      <w:r w:rsidRPr="00AC137D">
        <w:rPr>
          <w:rFonts w:ascii="Times New Roman" w:eastAsia="Times New Roman" w:hAnsi="Times New Roman" w:cs="Times New Roman"/>
          <w:sz w:val="24"/>
          <w:szCs w:val="24"/>
          <w:lang w:eastAsia="sr-Cyrl-CS"/>
        </w:rPr>
        <w:t>.</w:t>
      </w:r>
      <w:r w:rsidR="00552D4A" w:rsidRPr="00AC137D">
        <w:rPr>
          <w:rFonts w:ascii="Times New Roman" w:eastAsia="Times New Roman" w:hAnsi="Times New Roman" w:cs="Times New Roman"/>
          <w:sz w:val="24"/>
          <w:szCs w:val="24"/>
          <w:lang w:eastAsia="sr-Cyrl-CS"/>
        </w:rPr>
        <w:t>”</w:t>
      </w:r>
    </w:p>
    <w:p w:rsidR="00634698" w:rsidRDefault="00634698" w:rsidP="002324F2">
      <w:pPr>
        <w:spacing w:after="0" w:line="240" w:lineRule="auto"/>
        <w:ind w:firstLine="709"/>
        <w:jc w:val="both"/>
        <w:rPr>
          <w:rFonts w:ascii="Times New Roman" w:eastAsia="Times New Roman" w:hAnsi="Times New Roman" w:cs="Times New Roman"/>
          <w:sz w:val="24"/>
          <w:szCs w:val="24"/>
          <w:lang w:eastAsia="sr-Cyrl-CS"/>
        </w:rPr>
      </w:pPr>
    </w:p>
    <w:p w:rsidR="00287F4A" w:rsidRDefault="00287F4A" w:rsidP="002324F2">
      <w:pPr>
        <w:spacing w:after="0" w:line="240" w:lineRule="auto"/>
        <w:ind w:firstLine="709"/>
        <w:jc w:val="both"/>
        <w:rPr>
          <w:rFonts w:ascii="Times New Roman" w:eastAsia="Times New Roman" w:hAnsi="Times New Roman" w:cs="Times New Roman"/>
          <w:sz w:val="24"/>
          <w:szCs w:val="24"/>
          <w:lang w:eastAsia="sr-Cyrl-CS"/>
        </w:rPr>
      </w:pPr>
    </w:p>
    <w:p w:rsidR="00287F4A" w:rsidRDefault="00287F4A" w:rsidP="002324F2">
      <w:pPr>
        <w:spacing w:after="0" w:line="240" w:lineRule="auto"/>
        <w:ind w:firstLine="709"/>
        <w:jc w:val="both"/>
        <w:rPr>
          <w:rFonts w:ascii="Times New Roman" w:eastAsia="Times New Roman" w:hAnsi="Times New Roman" w:cs="Times New Roman"/>
          <w:sz w:val="24"/>
          <w:szCs w:val="24"/>
          <w:lang w:eastAsia="sr-Cyrl-CS"/>
        </w:rPr>
      </w:pPr>
    </w:p>
    <w:p w:rsidR="00634698" w:rsidRPr="002A71D8" w:rsidRDefault="00FE56AC" w:rsidP="002A71D8">
      <w:pPr>
        <w:spacing w:after="0" w:line="240" w:lineRule="auto"/>
        <w:jc w:val="center"/>
        <w:rPr>
          <w:rFonts w:ascii="Times New Roman" w:eastAsia="Times New Roman" w:hAnsi="Times New Roman" w:cs="Times New Roman"/>
          <w:b/>
          <w:sz w:val="24"/>
          <w:szCs w:val="24"/>
          <w:lang w:eastAsia="sr-Cyrl-CS"/>
        </w:rPr>
      </w:pPr>
      <w:proofErr w:type="gramStart"/>
      <w:r>
        <w:rPr>
          <w:rFonts w:ascii="Times New Roman" w:eastAsia="Times New Roman" w:hAnsi="Times New Roman" w:cs="Times New Roman"/>
          <w:b/>
          <w:sz w:val="24"/>
          <w:szCs w:val="24"/>
          <w:lang w:eastAsia="sr-Cyrl-CS"/>
        </w:rPr>
        <w:t>Član  57</w:t>
      </w:r>
      <w:proofErr w:type="gramEnd"/>
    </w:p>
    <w:p w:rsidR="00634698" w:rsidRDefault="001D23AF" w:rsidP="002324F2">
      <w:pPr>
        <w:spacing w:after="0" w:line="240" w:lineRule="auto"/>
        <w:ind w:firstLine="709"/>
        <w:jc w:val="both"/>
        <w:rPr>
          <w:rFonts w:ascii="Times New Roman" w:eastAsia="Times New Roman" w:hAnsi="Times New Roman" w:cs="Times New Roman"/>
          <w:sz w:val="24"/>
          <w:szCs w:val="24"/>
          <w:lang w:eastAsia="sr-Cyrl-CS"/>
        </w:rPr>
      </w:pPr>
      <w:r>
        <w:rPr>
          <w:rFonts w:ascii="Times New Roman" w:eastAsia="Times New Roman" w:hAnsi="Times New Roman" w:cs="Times New Roman"/>
          <w:sz w:val="24"/>
          <w:szCs w:val="24"/>
          <w:lang w:eastAsia="sr-Cyrl-CS"/>
        </w:rPr>
        <w:t>U članu 244 poslije stava 2</w:t>
      </w:r>
      <w:r w:rsidR="008E1136">
        <w:rPr>
          <w:rFonts w:ascii="Times New Roman" w:eastAsia="Times New Roman" w:hAnsi="Times New Roman" w:cs="Times New Roman"/>
          <w:sz w:val="24"/>
          <w:szCs w:val="24"/>
          <w:lang w:eastAsia="sr-Cyrl-CS"/>
        </w:rPr>
        <w:t xml:space="preserve"> dodaju se četiri</w:t>
      </w:r>
      <w:r w:rsidR="00634698">
        <w:rPr>
          <w:rFonts w:ascii="Times New Roman" w:eastAsia="Times New Roman" w:hAnsi="Times New Roman" w:cs="Times New Roman"/>
          <w:sz w:val="24"/>
          <w:szCs w:val="24"/>
          <w:lang w:eastAsia="sr-Cyrl-CS"/>
        </w:rPr>
        <w:t xml:space="preserve"> nova sta</w:t>
      </w:r>
      <w:r w:rsidR="002C61A0">
        <w:rPr>
          <w:rFonts w:ascii="Times New Roman" w:eastAsia="Times New Roman" w:hAnsi="Times New Roman" w:cs="Times New Roman"/>
          <w:sz w:val="24"/>
          <w:szCs w:val="24"/>
          <w:lang w:eastAsia="sr-Cyrl-CS"/>
        </w:rPr>
        <w:t>va koji</w:t>
      </w:r>
      <w:r w:rsidR="00634698">
        <w:rPr>
          <w:rFonts w:ascii="Times New Roman" w:eastAsia="Times New Roman" w:hAnsi="Times New Roman" w:cs="Times New Roman"/>
          <w:sz w:val="24"/>
          <w:szCs w:val="24"/>
          <w:lang w:eastAsia="sr-Cyrl-CS"/>
        </w:rPr>
        <w:t xml:space="preserve"> glase:</w:t>
      </w:r>
    </w:p>
    <w:p w:rsidR="005C5384" w:rsidRDefault="00634698" w:rsidP="00634698">
      <w:pPr>
        <w:spacing w:after="0" w:line="240" w:lineRule="auto"/>
        <w:ind w:firstLine="709"/>
        <w:jc w:val="both"/>
        <w:rPr>
          <w:rFonts w:ascii="Times New Roman" w:eastAsia="Times New Roman" w:hAnsi="Times New Roman" w:cs="Times New Roman"/>
          <w:iCs/>
          <w:sz w:val="24"/>
          <w:szCs w:val="24"/>
          <w:lang w:eastAsia="sr-Cyrl-CS"/>
        </w:rPr>
      </w:pPr>
      <w:r>
        <w:rPr>
          <w:rFonts w:ascii="Times New Roman" w:eastAsia="Times New Roman" w:hAnsi="Times New Roman" w:cs="Times New Roman"/>
          <w:sz w:val="24"/>
          <w:szCs w:val="24"/>
          <w:lang w:eastAsia="sr-Cyrl-CS"/>
        </w:rPr>
        <w:t>„</w:t>
      </w:r>
      <w:r w:rsidRPr="00634698">
        <w:rPr>
          <w:rFonts w:ascii="Times New Roman" w:eastAsia="Times New Roman" w:hAnsi="Times New Roman" w:cs="Times New Roman"/>
          <w:iCs/>
          <w:sz w:val="24"/>
          <w:szCs w:val="24"/>
          <w:lang w:eastAsia="sr-Cyrl-CS"/>
        </w:rPr>
        <w:t>Homologacija vozila sprovodi se postupkom homologacije tipa vozila ili postupkom homologacije pojedinačnog vozila</w:t>
      </w:r>
      <w:r w:rsidR="005C5384">
        <w:rPr>
          <w:rFonts w:ascii="Times New Roman" w:eastAsia="Times New Roman" w:hAnsi="Times New Roman" w:cs="Times New Roman"/>
          <w:iCs/>
          <w:sz w:val="24"/>
          <w:szCs w:val="24"/>
          <w:lang w:eastAsia="sr-Cyrl-CS"/>
        </w:rPr>
        <w:t>.</w:t>
      </w:r>
    </w:p>
    <w:p w:rsidR="00634698" w:rsidRDefault="005C5384" w:rsidP="00634698">
      <w:pPr>
        <w:spacing w:after="0" w:line="240" w:lineRule="auto"/>
        <w:ind w:firstLine="709"/>
        <w:jc w:val="both"/>
        <w:rPr>
          <w:rFonts w:ascii="Times New Roman" w:eastAsia="Times New Roman" w:hAnsi="Times New Roman" w:cs="Times New Roman"/>
          <w:iCs/>
          <w:sz w:val="24"/>
          <w:szCs w:val="24"/>
          <w:lang w:eastAsia="sr-Cyrl-CS"/>
        </w:rPr>
      </w:pPr>
      <w:r>
        <w:rPr>
          <w:rFonts w:ascii="Times New Roman" w:eastAsia="Times New Roman" w:hAnsi="Times New Roman" w:cs="Times New Roman"/>
          <w:iCs/>
          <w:sz w:val="24"/>
          <w:szCs w:val="24"/>
          <w:lang w:eastAsia="sr-Cyrl-CS"/>
        </w:rPr>
        <w:t xml:space="preserve">Homologacija pojedinačnog vozila </w:t>
      </w:r>
      <w:r w:rsidR="00B34F12">
        <w:rPr>
          <w:rFonts w:ascii="Times New Roman" w:eastAsia="Times New Roman" w:hAnsi="Times New Roman" w:cs="Times New Roman"/>
          <w:iCs/>
          <w:sz w:val="24"/>
          <w:szCs w:val="24"/>
          <w:lang w:eastAsia="sr-Cyrl-CS"/>
        </w:rPr>
        <w:t>odvija</w:t>
      </w:r>
      <w:r>
        <w:rPr>
          <w:rFonts w:ascii="Times New Roman" w:eastAsia="Times New Roman" w:hAnsi="Times New Roman" w:cs="Times New Roman"/>
          <w:iCs/>
          <w:sz w:val="24"/>
          <w:szCs w:val="24"/>
          <w:lang w:eastAsia="sr-Cyrl-CS"/>
        </w:rPr>
        <w:t xml:space="preserve"> se</w:t>
      </w:r>
      <w:r w:rsidR="00B34F12">
        <w:rPr>
          <w:rFonts w:ascii="Times New Roman" w:eastAsia="Times New Roman" w:hAnsi="Times New Roman" w:cs="Times New Roman"/>
          <w:iCs/>
          <w:sz w:val="24"/>
          <w:szCs w:val="24"/>
          <w:lang w:eastAsia="sr-Cyrl-CS"/>
        </w:rPr>
        <w:t xml:space="preserve"> u dvije faze</w:t>
      </w:r>
      <w:r>
        <w:rPr>
          <w:rFonts w:ascii="Times New Roman" w:eastAsia="Times New Roman" w:hAnsi="Times New Roman" w:cs="Times New Roman"/>
          <w:iCs/>
          <w:sz w:val="24"/>
          <w:szCs w:val="24"/>
          <w:lang w:eastAsia="sr-Cyrl-CS"/>
        </w:rPr>
        <w:t>:</w:t>
      </w:r>
    </w:p>
    <w:p w:rsidR="005C5384" w:rsidRDefault="005337C9" w:rsidP="005C5384">
      <w:pPr>
        <w:pStyle w:val="ListParagraph"/>
        <w:numPr>
          <w:ilvl w:val="0"/>
          <w:numId w:val="13"/>
        </w:numPr>
        <w:spacing w:after="0" w:line="240" w:lineRule="auto"/>
        <w:jc w:val="both"/>
        <w:rPr>
          <w:rFonts w:ascii="Times New Roman" w:eastAsia="Times New Roman" w:hAnsi="Times New Roman" w:cs="Times New Roman"/>
          <w:sz w:val="24"/>
          <w:szCs w:val="24"/>
          <w:lang w:eastAsia="sr-Cyrl-CS"/>
        </w:rPr>
      </w:pPr>
      <w:r>
        <w:rPr>
          <w:rFonts w:ascii="Times New Roman" w:eastAsia="Times New Roman" w:hAnsi="Times New Roman" w:cs="Times New Roman"/>
          <w:sz w:val="24"/>
          <w:szCs w:val="24"/>
          <w:lang w:eastAsia="sr-Cyrl-CS"/>
        </w:rPr>
        <w:t xml:space="preserve">faza pregleda vozila i pregleda </w:t>
      </w:r>
      <w:proofErr w:type="gramStart"/>
      <w:r w:rsidR="005C5384">
        <w:rPr>
          <w:rFonts w:ascii="Times New Roman" w:eastAsia="Times New Roman" w:hAnsi="Times New Roman" w:cs="Times New Roman"/>
          <w:sz w:val="24"/>
          <w:szCs w:val="24"/>
          <w:lang w:eastAsia="sr-Cyrl-CS"/>
        </w:rPr>
        <w:t>dokumentacije;</w:t>
      </w:r>
      <w:r w:rsidR="00260187">
        <w:rPr>
          <w:rFonts w:ascii="Times New Roman" w:eastAsia="Times New Roman" w:hAnsi="Times New Roman" w:cs="Times New Roman"/>
          <w:sz w:val="24"/>
          <w:szCs w:val="24"/>
          <w:lang w:eastAsia="sr-Cyrl-CS"/>
        </w:rPr>
        <w:t>i</w:t>
      </w:r>
      <w:proofErr w:type="gramEnd"/>
    </w:p>
    <w:p w:rsidR="005C5384" w:rsidRPr="005C5384" w:rsidRDefault="005C5384" w:rsidP="005C5384">
      <w:pPr>
        <w:pStyle w:val="ListParagraph"/>
        <w:numPr>
          <w:ilvl w:val="0"/>
          <w:numId w:val="13"/>
        </w:numPr>
        <w:spacing w:after="0" w:line="240" w:lineRule="auto"/>
        <w:jc w:val="both"/>
        <w:rPr>
          <w:rFonts w:ascii="Times New Roman" w:eastAsia="Times New Roman" w:hAnsi="Times New Roman" w:cs="Times New Roman"/>
          <w:sz w:val="24"/>
          <w:szCs w:val="24"/>
          <w:lang w:eastAsia="sr-Cyrl-CS"/>
        </w:rPr>
      </w:pPr>
      <w:r>
        <w:rPr>
          <w:rFonts w:ascii="Times New Roman" w:eastAsia="Times New Roman" w:hAnsi="Times New Roman" w:cs="Times New Roman"/>
          <w:sz w:val="24"/>
          <w:szCs w:val="24"/>
          <w:lang w:eastAsia="sr-Cyrl-CS"/>
        </w:rPr>
        <w:t>faza izda</w:t>
      </w:r>
      <w:r w:rsidR="00260187">
        <w:rPr>
          <w:rFonts w:ascii="Times New Roman" w:eastAsia="Times New Roman" w:hAnsi="Times New Roman" w:cs="Times New Roman"/>
          <w:sz w:val="24"/>
          <w:szCs w:val="24"/>
          <w:lang w:eastAsia="sr-Cyrl-CS"/>
        </w:rPr>
        <w:t>vanja sertifikata o</w:t>
      </w:r>
      <w:r>
        <w:rPr>
          <w:rFonts w:ascii="Times New Roman" w:eastAsia="Times New Roman" w:hAnsi="Times New Roman" w:cs="Times New Roman"/>
          <w:sz w:val="24"/>
          <w:szCs w:val="24"/>
          <w:lang w:eastAsia="sr-Cyrl-CS"/>
        </w:rPr>
        <w:t xml:space="preserve"> </w:t>
      </w:r>
      <w:proofErr w:type="gramStart"/>
      <w:r>
        <w:rPr>
          <w:rFonts w:ascii="Times New Roman" w:eastAsia="Times New Roman" w:hAnsi="Times New Roman" w:cs="Times New Roman"/>
          <w:sz w:val="24"/>
          <w:szCs w:val="24"/>
          <w:lang w:eastAsia="sr-Cyrl-CS"/>
        </w:rPr>
        <w:t>homologaciji</w:t>
      </w:r>
      <w:r w:rsidR="002E0116">
        <w:rPr>
          <w:rFonts w:ascii="Times New Roman" w:eastAsia="Times New Roman" w:hAnsi="Times New Roman" w:cs="Times New Roman"/>
          <w:sz w:val="24"/>
          <w:szCs w:val="24"/>
          <w:lang w:eastAsia="sr-Cyrl-CS"/>
        </w:rPr>
        <w:t xml:space="preserve"> </w:t>
      </w:r>
      <w:r w:rsidR="00260187">
        <w:rPr>
          <w:rFonts w:ascii="Times New Roman" w:eastAsia="Times New Roman" w:hAnsi="Times New Roman" w:cs="Times New Roman"/>
          <w:sz w:val="24"/>
          <w:szCs w:val="24"/>
          <w:lang w:eastAsia="sr-Cyrl-CS"/>
        </w:rPr>
        <w:t xml:space="preserve"> pojedinačno</w:t>
      </w:r>
      <w:r w:rsidR="002E0116">
        <w:rPr>
          <w:rFonts w:ascii="Times New Roman" w:eastAsia="Times New Roman" w:hAnsi="Times New Roman" w:cs="Times New Roman"/>
          <w:sz w:val="24"/>
          <w:szCs w:val="24"/>
          <w:lang w:eastAsia="sr-Cyrl-CS"/>
        </w:rPr>
        <w:t>g</w:t>
      </w:r>
      <w:proofErr w:type="gramEnd"/>
      <w:r w:rsidR="002E0116">
        <w:rPr>
          <w:rFonts w:ascii="Times New Roman" w:eastAsia="Times New Roman" w:hAnsi="Times New Roman" w:cs="Times New Roman"/>
          <w:sz w:val="24"/>
          <w:szCs w:val="24"/>
          <w:lang w:eastAsia="sr-Cyrl-CS"/>
        </w:rPr>
        <w:t xml:space="preserve"> vozila</w:t>
      </w:r>
      <w:r>
        <w:rPr>
          <w:rFonts w:ascii="Times New Roman" w:eastAsia="Times New Roman" w:hAnsi="Times New Roman" w:cs="Times New Roman"/>
          <w:sz w:val="24"/>
          <w:szCs w:val="24"/>
          <w:lang w:eastAsia="sr-Cyrl-CS"/>
        </w:rPr>
        <w:t>.</w:t>
      </w:r>
    </w:p>
    <w:p w:rsidR="001D23AF" w:rsidRDefault="00634698" w:rsidP="00634698">
      <w:pPr>
        <w:spacing w:after="0" w:line="240" w:lineRule="auto"/>
        <w:ind w:firstLine="709"/>
        <w:jc w:val="both"/>
        <w:rPr>
          <w:rFonts w:ascii="Times New Roman" w:eastAsia="Times New Roman" w:hAnsi="Times New Roman" w:cs="Times New Roman"/>
          <w:iCs/>
          <w:sz w:val="24"/>
          <w:szCs w:val="24"/>
          <w:lang w:eastAsia="sr-Cyrl-CS"/>
        </w:rPr>
      </w:pPr>
      <w:r w:rsidRPr="00634698">
        <w:rPr>
          <w:rFonts w:ascii="Times New Roman" w:eastAsia="Times New Roman" w:hAnsi="Times New Roman" w:cs="Times New Roman"/>
          <w:iCs/>
          <w:sz w:val="24"/>
          <w:szCs w:val="24"/>
          <w:lang w:eastAsia="sr-Cyrl-CS"/>
        </w:rPr>
        <w:t>U postupku h</w:t>
      </w:r>
      <w:r w:rsidR="00217335">
        <w:rPr>
          <w:rFonts w:ascii="Times New Roman" w:eastAsia="Times New Roman" w:hAnsi="Times New Roman" w:cs="Times New Roman"/>
          <w:iCs/>
          <w:sz w:val="24"/>
          <w:szCs w:val="24"/>
          <w:lang w:eastAsia="sr-Cyrl-CS"/>
        </w:rPr>
        <w:t>omologacije pojedinačnog vozila</w:t>
      </w:r>
      <w:r w:rsidRPr="00634698">
        <w:rPr>
          <w:rFonts w:ascii="Times New Roman" w:eastAsia="Times New Roman" w:hAnsi="Times New Roman" w:cs="Times New Roman"/>
          <w:iCs/>
          <w:sz w:val="24"/>
          <w:szCs w:val="24"/>
          <w:lang w:eastAsia="sr-Cyrl-CS"/>
        </w:rPr>
        <w:t xml:space="preserve"> </w:t>
      </w:r>
      <w:r w:rsidR="00217335">
        <w:rPr>
          <w:rFonts w:ascii="Times New Roman" w:eastAsia="Times New Roman" w:hAnsi="Times New Roman" w:cs="Times New Roman"/>
          <w:iCs/>
          <w:sz w:val="24"/>
          <w:szCs w:val="24"/>
          <w:lang w:eastAsia="sr-Cyrl-CS"/>
        </w:rPr>
        <w:t xml:space="preserve">podnosilac zahtjeva podnosi </w:t>
      </w:r>
      <w:r w:rsidRPr="00634698">
        <w:rPr>
          <w:rFonts w:ascii="Times New Roman" w:eastAsia="Times New Roman" w:hAnsi="Times New Roman" w:cs="Times New Roman"/>
          <w:iCs/>
          <w:sz w:val="24"/>
          <w:szCs w:val="24"/>
          <w:lang w:eastAsia="sr-Cyrl-CS"/>
        </w:rPr>
        <w:t>po</w:t>
      </w:r>
      <w:r w:rsidR="00217335">
        <w:rPr>
          <w:rFonts w:ascii="Times New Roman" w:eastAsia="Times New Roman" w:hAnsi="Times New Roman" w:cs="Times New Roman"/>
          <w:iCs/>
          <w:sz w:val="24"/>
          <w:szCs w:val="24"/>
          <w:lang w:eastAsia="sr-Cyrl-CS"/>
        </w:rPr>
        <w:t>t</w:t>
      </w:r>
      <w:r w:rsidRPr="00634698">
        <w:rPr>
          <w:rFonts w:ascii="Times New Roman" w:eastAsia="Times New Roman" w:hAnsi="Times New Roman" w:cs="Times New Roman"/>
          <w:iCs/>
          <w:sz w:val="24"/>
          <w:szCs w:val="24"/>
          <w:lang w:eastAsia="sr-Cyrl-CS"/>
        </w:rPr>
        <w:t>vrdu proizvo</w:t>
      </w:r>
      <w:r w:rsidR="00217335">
        <w:rPr>
          <w:rFonts w:ascii="Times New Roman" w:eastAsia="Times New Roman" w:hAnsi="Times New Roman" w:cs="Times New Roman"/>
          <w:iCs/>
          <w:sz w:val="24"/>
          <w:szCs w:val="24"/>
          <w:lang w:eastAsia="sr-Cyrl-CS"/>
        </w:rPr>
        <w:t>đača</w:t>
      </w:r>
      <w:r w:rsidR="00B02DD6">
        <w:rPr>
          <w:rFonts w:ascii="Times New Roman" w:eastAsia="Times New Roman" w:hAnsi="Times New Roman" w:cs="Times New Roman"/>
          <w:iCs/>
          <w:sz w:val="24"/>
          <w:szCs w:val="24"/>
          <w:lang w:eastAsia="sr-Cyrl-CS"/>
        </w:rPr>
        <w:t xml:space="preserve"> koju</w:t>
      </w:r>
      <w:r w:rsidR="002E0116">
        <w:rPr>
          <w:rFonts w:ascii="Times New Roman" w:eastAsia="Times New Roman" w:hAnsi="Times New Roman" w:cs="Times New Roman"/>
          <w:iCs/>
          <w:sz w:val="24"/>
          <w:szCs w:val="24"/>
          <w:lang w:eastAsia="sr-Cyrl-CS"/>
        </w:rPr>
        <w:t xml:space="preserve"> je izdao</w:t>
      </w:r>
      <w:r w:rsidR="00B02DD6">
        <w:rPr>
          <w:rFonts w:ascii="Times New Roman" w:eastAsia="Times New Roman" w:hAnsi="Times New Roman" w:cs="Times New Roman"/>
          <w:iCs/>
          <w:sz w:val="24"/>
          <w:szCs w:val="24"/>
          <w:lang w:eastAsia="sr-Cyrl-CS"/>
        </w:rPr>
        <w:t xml:space="preserve"> proizvođač</w:t>
      </w:r>
      <w:r w:rsidR="00217335">
        <w:rPr>
          <w:rFonts w:ascii="Times New Roman" w:eastAsia="Times New Roman" w:hAnsi="Times New Roman" w:cs="Times New Roman"/>
          <w:iCs/>
          <w:sz w:val="24"/>
          <w:szCs w:val="24"/>
          <w:lang w:eastAsia="sr-Cyrl-CS"/>
        </w:rPr>
        <w:t xml:space="preserve">, odnosno </w:t>
      </w:r>
      <w:r w:rsidR="00B02DD6">
        <w:rPr>
          <w:rFonts w:ascii="Times New Roman" w:eastAsia="Times New Roman" w:hAnsi="Times New Roman" w:cs="Times New Roman"/>
          <w:iCs/>
          <w:sz w:val="24"/>
          <w:szCs w:val="24"/>
          <w:lang w:eastAsia="sr-Cyrl-CS"/>
        </w:rPr>
        <w:t>pravno</w:t>
      </w:r>
      <w:r w:rsidR="00217335">
        <w:rPr>
          <w:rFonts w:ascii="Times New Roman" w:eastAsia="Times New Roman" w:hAnsi="Times New Roman" w:cs="Times New Roman"/>
          <w:iCs/>
          <w:sz w:val="24"/>
          <w:szCs w:val="24"/>
          <w:lang w:eastAsia="sr-Cyrl-CS"/>
        </w:rPr>
        <w:t xml:space="preserve"> </w:t>
      </w:r>
      <w:r w:rsidRPr="00634698">
        <w:rPr>
          <w:rFonts w:ascii="Times New Roman" w:eastAsia="Times New Roman" w:hAnsi="Times New Roman" w:cs="Times New Roman"/>
          <w:iCs/>
          <w:sz w:val="24"/>
          <w:szCs w:val="24"/>
          <w:lang w:eastAsia="sr-Cyrl-CS"/>
        </w:rPr>
        <w:t>lice</w:t>
      </w:r>
      <w:r w:rsidR="00B02DD6">
        <w:rPr>
          <w:rFonts w:ascii="Times New Roman" w:eastAsia="Times New Roman" w:hAnsi="Times New Roman" w:cs="Times New Roman"/>
          <w:iCs/>
          <w:sz w:val="24"/>
          <w:szCs w:val="24"/>
          <w:lang w:eastAsia="sr-Cyrl-CS"/>
        </w:rPr>
        <w:t xml:space="preserve"> sa sjedištem u Crnoj Gori koje ovlasti proizvođač</w:t>
      </w:r>
      <w:r w:rsidR="001D23AF">
        <w:rPr>
          <w:rFonts w:ascii="Times New Roman" w:eastAsia="Times New Roman" w:hAnsi="Times New Roman" w:cs="Times New Roman"/>
          <w:iCs/>
          <w:sz w:val="24"/>
          <w:szCs w:val="24"/>
          <w:lang w:eastAsia="sr-Cyrl-CS"/>
        </w:rPr>
        <w:t xml:space="preserve"> ili pravno lice sa sjedištem van Crne Gore koje ovlasti proizvođač ak</w:t>
      </w:r>
      <w:r w:rsidR="00C41315">
        <w:rPr>
          <w:rFonts w:ascii="Times New Roman" w:eastAsia="Times New Roman" w:hAnsi="Times New Roman" w:cs="Times New Roman"/>
          <w:iCs/>
          <w:sz w:val="24"/>
          <w:szCs w:val="24"/>
          <w:lang w:eastAsia="sr-Cyrl-CS"/>
        </w:rPr>
        <w:t xml:space="preserve">o nema ovlašćenog predstavnika </w:t>
      </w:r>
      <w:r w:rsidR="001D23AF">
        <w:rPr>
          <w:rFonts w:ascii="Times New Roman" w:eastAsia="Times New Roman" w:hAnsi="Times New Roman" w:cs="Times New Roman"/>
          <w:iCs/>
          <w:sz w:val="24"/>
          <w:szCs w:val="24"/>
          <w:lang w:eastAsia="sr-Cyrl-CS"/>
        </w:rPr>
        <w:t xml:space="preserve">proizvođača sa sjedištem u Crnoj Gori </w:t>
      </w:r>
      <w:r w:rsidRPr="00634698">
        <w:rPr>
          <w:rFonts w:ascii="Times New Roman" w:eastAsia="Times New Roman" w:hAnsi="Times New Roman" w:cs="Times New Roman"/>
          <w:iCs/>
          <w:sz w:val="24"/>
          <w:szCs w:val="24"/>
          <w:lang w:eastAsia="sr-Cyrl-CS"/>
        </w:rPr>
        <w:t>(u daljem tekstu: p</w:t>
      </w:r>
      <w:r w:rsidR="002E0116">
        <w:rPr>
          <w:rFonts w:ascii="Times New Roman" w:eastAsia="Times New Roman" w:hAnsi="Times New Roman" w:cs="Times New Roman"/>
          <w:iCs/>
          <w:sz w:val="24"/>
          <w:szCs w:val="24"/>
          <w:lang w:eastAsia="sr-Cyrl-CS"/>
        </w:rPr>
        <w:t>redstavnik proizvođača),</w:t>
      </w:r>
      <w:r w:rsidRPr="00634698">
        <w:rPr>
          <w:rFonts w:ascii="Times New Roman" w:eastAsia="Times New Roman" w:hAnsi="Times New Roman" w:cs="Times New Roman"/>
          <w:iCs/>
          <w:sz w:val="24"/>
          <w:szCs w:val="24"/>
          <w:lang w:eastAsia="sr-Cyrl-CS"/>
        </w:rPr>
        <w:t xml:space="preserve"> </w:t>
      </w:r>
      <w:r w:rsidR="00196FCC">
        <w:rPr>
          <w:rFonts w:ascii="Times New Roman" w:eastAsia="Times New Roman" w:hAnsi="Times New Roman" w:cs="Times New Roman"/>
          <w:iCs/>
          <w:sz w:val="24"/>
          <w:szCs w:val="24"/>
          <w:lang w:eastAsia="sr-Cyrl-CS"/>
        </w:rPr>
        <w:t>upis</w:t>
      </w:r>
      <w:r w:rsidR="009952EE">
        <w:rPr>
          <w:rFonts w:ascii="Times New Roman" w:eastAsia="Times New Roman" w:hAnsi="Times New Roman" w:cs="Times New Roman"/>
          <w:iCs/>
          <w:sz w:val="24"/>
          <w:szCs w:val="24"/>
          <w:lang w:eastAsia="sr-Cyrl-CS"/>
        </w:rPr>
        <w:t>a</w:t>
      </w:r>
      <w:r>
        <w:rPr>
          <w:rFonts w:ascii="Times New Roman" w:eastAsia="Times New Roman" w:hAnsi="Times New Roman" w:cs="Times New Roman"/>
          <w:iCs/>
          <w:sz w:val="24"/>
          <w:szCs w:val="24"/>
          <w:lang w:eastAsia="sr-Cyrl-CS"/>
        </w:rPr>
        <w:t>n u evidenciju</w:t>
      </w:r>
      <w:r w:rsidRPr="00634698">
        <w:rPr>
          <w:rFonts w:ascii="Times New Roman" w:eastAsia="Times New Roman" w:hAnsi="Times New Roman" w:cs="Times New Roman"/>
          <w:iCs/>
          <w:sz w:val="24"/>
          <w:szCs w:val="24"/>
          <w:lang w:eastAsia="sr-Cyrl-CS"/>
        </w:rPr>
        <w:t xml:space="preserve"> predstavnika proizvođača</w:t>
      </w:r>
      <w:r w:rsidR="002C61A0">
        <w:rPr>
          <w:rFonts w:ascii="Times New Roman" w:eastAsia="Times New Roman" w:hAnsi="Times New Roman" w:cs="Times New Roman"/>
          <w:iCs/>
          <w:sz w:val="24"/>
          <w:szCs w:val="24"/>
          <w:lang w:eastAsia="sr-Cyrl-CS"/>
        </w:rPr>
        <w:t xml:space="preserve"> koju vodi</w:t>
      </w:r>
      <w:r>
        <w:rPr>
          <w:rFonts w:ascii="Times New Roman" w:eastAsia="Times New Roman" w:hAnsi="Times New Roman" w:cs="Times New Roman"/>
          <w:iCs/>
          <w:sz w:val="24"/>
          <w:szCs w:val="24"/>
          <w:lang w:eastAsia="sr-Cyrl-CS"/>
        </w:rPr>
        <w:t xml:space="preserve"> organ državne up</w:t>
      </w:r>
      <w:r w:rsidR="001D23AF">
        <w:rPr>
          <w:rFonts w:ascii="Times New Roman" w:eastAsia="Times New Roman" w:hAnsi="Times New Roman" w:cs="Times New Roman"/>
          <w:iCs/>
          <w:sz w:val="24"/>
          <w:szCs w:val="24"/>
          <w:lang w:eastAsia="sr-Cyrl-CS"/>
        </w:rPr>
        <w:t>rave nadle</w:t>
      </w:r>
      <w:r w:rsidR="002C61A0">
        <w:rPr>
          <w:rFonts w:ascii="Times New Roman" w:eastAsia="Times New Roman" w:hAnsi="Times New Roman" w:cs="Times New Roman"/>
          <w:iCs/>
          <w:sz w:val="24"/>
          <w:szCs w:val="24"/>
          <w:lang w:eastAsia="sr-Cyrl-CS"/>
        </w:rPr>
        <w:t>žan za poslove saobrać</w:t>
      </w:r>
      <w:r>
        <w:rPr>
          <w:rFonts w:ascii="Times New Roman" w:eastAsia="Times New Roman" w:hAnsi="Times New Roman" w:cs="Times New Roman"/>
          <w:iCs/>
          <w:sz w:val="24"/>
          <w:szCs w:val="24"/>
          <w:lang w:eastAsia="sr-Cyrl-CS"/>
        </w:rPr>
        <w:t>aja</w:t>
      </w:r>
      <w:r w:rsidRPr="00634698">
        <w:rPr>
          <w:rFonts w:ascii="Times New Roman" w:eastAsia="Times New Roman" w:hAnsi="Times New Roman" w:cs="Times New Roman"/>
          <w:iCs/>
          <w:sz w:val="24"/>
          <w:szCs w:val="24"/>
          <w:lang w:eastAsia="sr-Cyrl-CS"/>
        </w:rPr>
        <w:t>.</w:t>
      </w:r>
    </w:p>
    <w:p w:rsidR="00634698" w:rsidRDefault="00680A6F" w:rsidP="00634698">
      <w:pPr>
        <w:spacing w:after="0" w:line="240" w:lineRule="auto"/>
        <w:ind w:firstLine="709"/>
        <w:jc w:val="both"/>
        <w:rPr>
          <w:rFonts w:ascii="Times New Roman" w:eastAsia="Times New Roman" w:hAnsi="Times New Roman" w:cs="Times New Roman"/>
          <w:iCs/>
          <w:sz w:val="24"/>
          <w:szCs w:val="24"/>
          <w:lang w:eastAsia="sr-Cyrl-CS"/>
        </w:rPr>
      </w:pPr>
      <w:r>
        <w:rPr>
          <w:rFonts w:ascii="Times New Roman" w:eastAsia="Times New Roman" w:hAnsi="Times New Roman" w:cs="Times New Roman"/>
          <w:iCs/>
          <w:sz w:val="24"/>
          <w:szCs w:val="24"/>
          <w:lang w:eastAsia="sr-Cyrl-CS"/>
        </w:rPr>
        <w:t>Evidencija iz stava 5</w:t>
      </w:r>
      <w:r w:rsidR="001D23AF">
        <w:rPr>
          <w:rFonts w:ascii="Times New Roman" w:eastAsia="Times New Roman" w:hAnsi="Times New Roman" w:cs="Times New Roman"/>
          <w:iCs/>
          <w:sz w:val="24"/>
          <w:szCs w:val="24"/>
          <w:lang w:eastAsia="sr-Cyrl-CS"/>
        </w:rPr>
        <w:t xml:space="preserve"> ovog člana vodi se na osnovu ovlašćenja koje izdaje organ državne uprave nadležan za poslove saobraćaja u skladu sa zakonom kojim se uređuju tehnički zahtjevi za proizvode i ocjenjivanje usaglašenosti.</w:t>
      </w:r>
      <w:r w:rsidR="008E1136">
        <w:rPr>
          <w:rFonts w:ascii="Times New Roman" w:eastAsia="Times New Roman" w:hAnsi="Times New Roman" w:cs="Times New Roman"/>
          <w:iCs/>
          <w:sz w:val="24"/>
          <w:szCs w:val="24"/>
          <w:lang w:eastAsia="sr-Cyrl-CS"/>
        </w:rPr>
        <w:t>”</w:t>
      </w:r>
    </w:p>
    <w:p w:rsidR="00ED6DCB" w:rsidRDefault="008E1136" w:rsidP="00634698">
      <w:pPr>
        <w:spacing w:after="0" w:line="240" w:lineRule="auto"/>
        <w:ind w:firstLine="709"/>
        <w:jc w:val="both"/>
        <w:rPr>
          <w:rFonts w:ascii="Times New Roman" w:eastAsia="Times New Roman" w:hAnsi="Times New Roman" w:cs="Times New Roman"/>
          <w:iCs/>
          <w:sz w:val="24"/>
          <w:szCs w:val="24"/>
          <w:lang w:eastAsia="sr-Cyrl-CS"/>
        </w:rPr>
      </w:pPr>
      <w:r>
        <w:rPr>
          <w:rFonts w:ascii="Times New Roman" w:eastAsia="Times New Roman" w:hAnsi="Times New Roman" w:cs="Times New Roman"/>
          <w:iCs/>
          <w:sz w:val="24"/>
          <w:szCs w:val="24"/>
          <w:lang w:eastAsia="sr-Cyrl-CS"/>
        </w:rPr>
        <w:t>Poslije stava 6</w:t>
      </w:r>
      <w:r w:rsidR="00ED6DCB">
        <w:rPr>
          <w:rFonts w:ascii="Times New Roman" w:eastAsia="Times New Roman" w:hAnsi="Times New Roman" w:cs="Times New Roman"/>
          <w:iCs/>
          <w:sz w:val="24"/>
          <w:szCs w:val="24"/>
          <w:lang w:eastAsia="sr-Cyrl-CS"/>
        </w:rPr>
        <w:t xml:space="preserve"> dodaje se novi stav koji </w:t>
      </w:r>
      <w:r w:rsidR="00C41315">
        <w:rPr>
          <w:rFonts w:ascii="Times New Roman" w:eastAsia="Times New Roman" w:hAnsi="Times New Roman" w:cs="Times New Roman"/>
          <w:iCs/>
          <w:sz w:val="24"/>
          <w:szCs w:val="24"/>
          <w:lang w:eastAsia="sr-Cyrl-CS"/>
        </w:rPr>
        <w:t>glasi:</w:t>
      </w:r>
    </w:p>
    <w:p w:rsidR="00307959" w:rsidRDefault="00C41315" w:rsidP="00634698">
      <w:pPr>
        <w:spacing w:after="0" w:line="240" w:lineRule="auto"/>
        <w:ind w:firstLine="709"/>
        <w:jc w:val="both"/>
        <w:rPr>
          <w:rFonts w:ascii="Times New Roman" w:eastAsia="Times New Roman" w:hAnsi="Times New Roman" w:cs="Times New Roman"/>
          <w:iCs/>
          <w:sz w:val="24"/>
          <w:szCs w:val="24"/>
          <w:lang w:eastAsia="sr-Cyrl-CS"/>
        </w:rPr>
      </w:pPr>
      <w:r>
        <w:rPr>
          <w:rFonts w:ascii="Times New Roman" w:eastAsia="Times New Roman" w:hAnsi="Times New Roman" w:cs="Times New Roman"/>
          <w:iCs/>
          <w:sz w:val="24"/>
          <w:szCs w:val="24"/>
          <w:lang w:eastAsia="sr-Cyrl-CS"/>
        </w:rPr>
        <w:lastRenderedPageBreak/>
        <w:t xml:space="preserve">“Tehnički zahtjevi i uslovi iz stava 1 ovog člana </w:t>
      </w:r>
      <w:r w:rsidR="00FA15C2">
        <w:rPr>
          <w:rFonts w:ascii="Times New Roman" w:eastAsia="Times New Roman" w:hAnsi="Times New Roman" w:cs="Times New Roman"/>
          <w:iCs/>
          <w:sz w:val="24"/>
          <w:szCs w:val="24"/>
          <w:lang w:eastAsia="sr-Cyrl-CS"/>
        </w:rPr>
        <w:t>moraju biti u skladu sa</w:t>
      </w:r>
      <w:r w:rsidR="004437D0">
        <w:rPr>
          <w:rFonts w:ascii="Times New Roman" w:eastAsia="Times New Roman" w:hAnsi="Times New Roman" w:cs="Times New Roman"/>
          <w:iCs/>
          <w:sz w:val="24"/>
          <w:szCs w:val="24"/>
          <w:lang w:eastAsia="sr-Cyrl-CS"/>
        </w:rPr>
        <w:t xml:space="preserve"> pravilnicima koji su sastavni dio</w:t>
      </w:r>
      <w:r w:rsidR="004437D0" w:rsidRPr="004437D0">
        <w:rPr>
          <w:rFonts w:ascii="Times New Roman" w:eastAsia="Times New Roman" w:hAnsi="Times New Roman" w:cs="Times New Roman"/>
          <w:iCs/>
          <w:sz w:val="24"/>
          <w:szCs w:val="24"/>
          <w:lang w:eastAsia="sr-Cyrl-CS"/>
        </w:rPr>
        <w:t xml:space="preserve"> S</w:t>
      </w:r>
      <w:r w:rsidR="004437D0">
        <w:rPr>
          <w:rFonts w:ascii="Times New Roman" w:eastAsia="Times New Roman" w:hAnsi="Times New Roman" w:cs="Times New Roman"/>
          <w:iCs/>
          <w:sz w:val="24"/>
          <w:szCs w:val="24"/>
          <w:lang w:eastAsia="sr-Cyrl-CS"/>
        </w:rPr>
        <w:t>porazuma</w:t>
      </w:r>
      <w:r w:rsidR="004437D0" w:rsidRPr="004437D0">
        <w:rPr>
          <w:rFonts w:ascii="Times New Roman" w:eastAsia="Times New Roman" w:hAnsi="Times New Roman" w:cs="Times New Roman"/>
          <w:iCs/>
          <w:sz w:val="24"/>
          <w:szCs w:val="24"/>
          <w:lang w:eastAsia="sr-Cyrl-CS"/>
        </w:rPr>
        <w:t xml:space="preserve"> o usvajanju jednoobraznih tehničkih propisa za vozila sa točkovima, opremu i djelove koji mogu biti ugrađeni i/ili korišćeni na vozilima sa točkovima i uslovima za uzajamno priznavanje podijeljenih homologacija na osnovu ovih propisa</w:t>
      </w:r>
      <w:r w:rsidR="004437D0">
        <w:rPr>
          <w:rFonts w:ascii="Times New Roman" w:eastAsia="Times New Roman" w:hAnsi="Times New Roman" w:cs="Times New Roman"/>
          <w:iCs/>
          <w:sz w:val="24"/>
          <w:szCs w:val="24"/>
          <w:lang w:eastAsia="sr-Cyrl-CS"/>
        </w:rPr>
        <w:t xml:space="preserve">, Dodatak </w:t>
      </w:r>
      <w:proofErr w:type="gramStart"/>
      <w:r w:rsidR="004437D0">
        <w:rPr>
          <w:rFonts w:ascii="Times New Roman" w:eastAsia="Times New Roman" w:hAnsi="Times New Roman" w:cs="Times New Roman"/>
          <w:iCs/>
          <w:sz w:val="24"/>
          <w:szCs w:val="24"/>
          <w:lang w:eastAsia="sr-Cyrl-CS"/>
        </w:rPr>
        <w:t xml:space="preserve">2 </w:t>
      </w:r>
      <w:r w:rsidR="00206E2C">
        <w:rPr>
          <w:rFonts w:ascii="Times New Roman" w:eastAsia="Times New Roman" w:hAnsi="Times New Roman" w:cs="Times New Roman"/>
          <w:iCs/>
          <w:sz w:val="24"/>
          <w:szCs w:val="24"/>
          <w:lang w:eastAsia="sr-Cyrl-CS"/>
        </w:rPr>
        <w:t xml:space="preserve"> (</w:t>
      </w:r>
      <w:proofErr w:type="gramEnd"/>
      <w:r w:rsidR="00FA15C2">
        <w:rPr>
          <w:rFonts w:ascii="Times New Roman" w:eastAsia="Times New Roman" w:hAnsi="Times New Roman" w:cs="Times New Roman"/>
          <w:iCs/>
          <w:sz w:val="24"/>
          <w:szCs w:val="24"/>
          <w:lang w:eastAsia="sr-Cyrl-CS"/>
        </w:rPr>
        <w:t>UN ECE Pravilnici),</w:t>
      </w:r>
      <w:r w:rsidR="00206E2C">
        <w:rPr>
          <w:rFonts w:ascii="Times New Roman" w:eastAsia="Times New Roman" w:hAnsi="Times New Roman" w:cs="Times New Roman"/>
          <w:iCs/>
          <w:sz w:val="24"/>
          <w:szCs w:val="24"/>
          <w:lang w:eastAsia="sr-Cyrl-CS"/>
        </w:rPr>
        <w:t xml:space="preserve"> </w:t>
      </w:r>
      <w:r w:rsidR="00FA15C2">
        <w:rPr>
          <w:rFonts w:ascii="Times New Roman" w:eastAsia="Times New Roman" w:hAnsi="Times New Roman" w:cs="Times New Roman"/>
          <w:iCs/>
          <w:sz w:val="24"/>
          <w:szCs w:val="24"/>
          <w:lang w:eastAsia="sr-Cyrl-CS"/>
        </w:rPr>
        <w:t xml:space="preserve">a koji se </w:t>
      </w:r>
      <w:r w:rsidR="004437D0">
        <w:rPr>
          <w:rFonts w:ascii="Times New Roman" w:eastAsia="Times New Roman" w:hAnsi="Times New Roman" w:cs="Times New Roman"/>
          <w:iCs/>
          <w:sz w:val="24"/>
          <w:szCs w:val="24"/>
          <w:lang w:eastAsia="sr-Cyrl-CS"/>
        </w:rPr>
        <w:t xml:space="preserve">objavljuju </w:t>
      </w:r>
      <w:r w:rsidR="00FA15C2">
        <w:rPr>
          <w:rFonts w:ascii="Times New Roman" w:eastAsia="Times New Roman" w:hAnsi="Times New Roman" w:cs="Times New Roman"/>
          <w:iCs/>
          <w:sz w:val="24"/>
          <w:szCs w:val="24"/>
          <w:lang w:eastAsia="sr-Cyrl-CS"/>
        </w:rPr>
        <w:t>na internet stranici org</w:t>
      </w:r>
      <w:r w:rsidR="00206E2C">
        <w:rPr>
          <w:rFonts w:ascii="Times New Roman" w:eastAsia="Times New Roman" w:hAnsi="Times New Roman" w:cs="Times New Roman"/>
          <w:iCs/>
          <w:sz w:val="24"/>
          <w:szCs w:val="24"/>
          <w:lang w:eastAsia="sr-Cyrl-CS"/>
        </w:rPr>
        <w:t>ana državne uprave nadležnog</w:t>
      </w:r>
      <w:r w:rsidR="00307959">
        <w:rPr>
          <w:rFonts w:ascii="Times New Roman" w:eastAsia="Times New Roman" w:hAnsi="Times New Roman" w:cs="Times New Roman"/>
          <w:iCs/>
          <w:sz w:val="24"/>
          <w:szCs w:val="24"/>
          <w:lang w:eastAsia="sr-Cyrl-CS"/>
        </w:rPr>
        <w:t xml:space="preserve"> za poslove saobraćaja.</w:t>
      </w:r>
      <w:r w:rsidR="00FA2C98">
        <w:rPr>
          <w:rFonts w:ascii="Times New Roman" w:eastAsia="Times New Roman" w:hAnsi="Times New Roman" w:cs="Times New Roman"/>
          <w:iCs/>
          <w:sz w:val="24"/>
          <w:szCs w:val="24"/>
          <w:lang w:eastAsia="sr-Cyrl-CS"/>
        </w:rPr>
        <w:t>“</w:t>
      </w:r>
    </w:p>
    <w:p w:rsidR="00FA2C98" w:rsidRDefault="005337C9" w:rsidP="00634698">
      <w:pPr>
        <w:spacing w:after="0" w:line="240" w:lineRule="auto"/>
        <w:ind w:firstLine="709"/>
        <w:jc w:val="both"/>
        <w:rPr>
          <w:rFonts w:ascii="Times New Roman" w:eastAsia="Times New Roman" w:hAnsi="Times New Roman" w:cs="Times New Roman"/>
          <w:iCs/>
          <w:sz w:val="24"/>
          <w:szCs w:val="24"/>
          <w:lang w:eastAsia="sr-Cyrl-CS"/>
        </w:rPr>
      </w:pPr>
      <w:r>
        <w:rPr>
          <w:rFonts w:ascii="Times New Roman" w:eastAsia="Times New Roman" w:hAnsi="Times New Roman" w:cs="Times New Roman"/>
          <w:iCs/>
          <w:sz w:val="24"/>
          <w:szCs w:val="24"/>
          <w:lang w:eastAsia="sr-Cyrl-CS"/>
        </w:rPr>
        <w:t>Stav</w:t>
      </w:r>
      <w:r w:rsidR="008E1136">
        <w:rPr>
          <w:rFonts w:ascii="Times New Roman" w:eastAsia="Times New Roman" w:hAnsi="Times New Roman" w:cs="Times New Roman"/>
          <w:iCs/>
          <w:sz w:val="24"/>
          <w:szCs w:val="24"/>
          <w:lang w:eastAsia="sr-Cyrl-CS"/>
        </w:rPr>
        <w:t xml:space="preserve"> 7</w:t>
      </w:r>
      <w:r w:rsidR="00FA2C98">
        <w:rPr>
          <w:rFonts w:ascii="Times New Roman" w:eastAsia="Times New Roman" w:hAnsi="Times New Roman" w:cs="Times New Roman"/>
          <w:iCs/>
          <w:sz w:val="24"/>
          <w:szCs w:val="24"/>
          <w:lang w:eastAsia="sr-Cyrl-CS"/>
        </w:rPr>
        <w:t xml:space="preserve"> mijenja se i glasi:</w:t>
      </w:r>
    </w:p>
    <w:p w:rsidR="008E1136" w:rsidRDefault="00BE7CD4" w:rsidP="008E1136">
      <w:pPr>
        <w:spacing w:after="0" w:line="240" w:lineRule="auto"/>
        <w:ind w:firstLine="709"/>
        <w:jc w:val="both"/>
        <w:rPr>
          <w:rFonts w:ascii="Times New Roman" w:eastAsia="Times New Roman" w:hAnsi="Times New Roman" w:cs="Times New Roman"/>
          <w:iCs/>
          <w:sz w:val="24"/>
          <w:szCs w:val="24"/>
          <w:lang w:eastAsia="sr-Cyrl-CS"/>
        </w:rPr>
      </w:pPr>
      <w:r>
        <w:rPr>
          <w:rFonts w:ascii="Times New Roman" w:eastAsia="Times New Roman" w:hAnsi="Times New Roman" w:cs="Times New Roman"/>
          <w:iCs/>
          <w:sz w:val="24"/>
          <w:szCs w:val="24"/>
          <w:lang w:val="sr-Latn-ME" w:eastAsia="sr-Cyrl-CS"/>
        </w:rPr>
        <w:t xml:space="preserve">„Bliži sadržaj zahtjeva  iz stava 2 ovog člana, sadržaj tehničke dokumentacije iz stava 7 </w:t>
      </w:r>
      <w:r w:rsidR="005337C9">
        <w:rPr>
          <w:rFonts w:ascii="Times New Roman" w:eastAsia="Times New Roman" w:hAnsi="Times New Roman" w:cs="Times New Roman"/>
          <w:iCs/>
          <w:sz w:val="24"/>
          <w:szCs w:val="24"/>
          <w:lang w:val="sr-Latn-ME" w:eastAsia="sr-Cyrl-CS"/>
        </w:rPr>
        <w:t>ovog člana</w:t>
      </w:r>
      <w:r>
        <w:rPr>
          <w:rFonts w:ascii="Times New Roman" w:eastAsia="Times New Roman" w:hAnsi="Times New Roman" w:cs="Times New Roman"/>
          <w:iCs/>
          <w:sz w:val="24"/>
          <w:szCs w:val="24"/>
          <w:lang w:val="sr-Latn-ME" w:eastAsia="sr-Cyrl-CS"/>
        </w:rPr>
        <w:t>, način sprovođenja homologacije vo</w:t>
      </w:r>
      <w:r w:rsidR="008511FB">
        <w:rPr>
          <w:rFonts w:ascii="Times New Roman" w:eastAsia="Times New Roman" w:hAnsi="Times New Roman" w:cs="Times New Roman"/>
          <w:iCs/>
          <w:sz w:val="24"/>
          <w:szCs w:val="24"/>
          <w:lang w:val="sr-Latn-ME" w:eastAsia="sr-Cyrl-CS"/>
        </w:rPr>
        <w:t>zila</w:t>
      </w:r>
      <w:r>
        <w:rPr>
          <w:rFonts w:ascii="Times New Roman" w:eastAsia="Times New Roman" w:hAnsi="Times New Roman" w:cs="Times New Roman"/>
          <w:iCs/>
          <w:sz w:val="24"/>
          <w:szCs w:val="24"/>
          <w:lang w:val="sr-Latn-ME" w:eastAsia="sr-Cyrl-CS"/>
        </w:rPr>
        <w:t>, sadržaj i izgled</w:t>
      </w:r>
      <w:r w:rsidR="00206E2C">
        <w:rPr>
          <w:rFonts w:ascii="Times New Roman" w:eastAsia="Times New Roman" w:hAnsi="Times New Roman" w:cs="Times New Roman"/>
          <w:iCs/>
          <w:sz w:val="24"/>
          <w:szCs w:val="24"/>
          <w:lang w:val="sr-Latn-ME" w:eastAsia="sr-Cyrl-CS"/>
        </w:rPr>
        <w:t xml:space="preserve"> sertifikata</w:t>
      </w:r>
      <w:r w:rsidR="008511FB">
        <w:rPr>
          <w:rFonts w:ascii="Times New Roman" w:eastAsia="Times New Roman" w:hAnsi="Times New Roman" w:cs="Times New Roman"/>
          <w:iCs/>
          <w:sz w:val="24"/>
          <w:szCs w:val="24"/>
          <w:lang w:val="sr-Latn-ME" w:eastAsia="sr-Cyrl-CS"/>
        </w:rPr>
        <w:t xml:space="preserve"> o homologaciji tipa vozila i sertifikata o homologaciji</w:t>
      </w:r>
      <w:r w:rsidR="00206E2C">
        <w:rPr>
          <w:rFonts w:ascii="Times New Roman" w:eastAsia="Times New Roman" w:hAnsi="Times New Roman" w:cs="Times New Roman"/>
          <w:iCs/>
          <w:sz w:val="24"/>
          <w:szCs w:val="24"/>
          <w:lang w:val="sr-Latn-ME" w:eastAsia="sr-Cyrl-CS"/>
        </w:rPr>
        <w:t xml:space="preserve"> pojedinačno</w:t>
      </w:r>
      <w:r w:rsidR="008511FB">
        <w:rPr>
          <w:rFonts w:ascii="Times New Roman" w:eastAsia="Times New Roman" w:hAnsi="Times New Roman" w:cs="Times New Roman"/>
          <w:iCs/>
          <w:sz w:val="24"/>
          <w:szCs w:val="24"/>
          <w:lang w:val="sr-Latn-ME" w:eastAsia="sr-Cyrl-CS"/>
        </w:rPr>
        <w:t>g vozila</w:t>
      </w:r>
      <w:r w:rsidR="00206E2C">
        <w:rPr>
          <w:rFonts w:ascii="Times New Roman" w:eastAsia="Times New Roman" w:hAnsi="Times New Roman" w:cs="Times New Roman"/>
          <w:iCs/>
          <w:sz w:val="24"/>
          <w:szCs w:val="24"/>
          <w:lang w:val="sr-Latn-ME" w:eastAsia="sr-Cyrl-CS"/>
        </w:rPr>
        <w:t>, način njihovog izdavanja, sadržaj i nač</w:t>
      </w:r>
      <w:r w:rsidR="008511FB">
        <w:rPr>
          <w:rFonts w:ascii="Times New Roman" w:eastAsia="Times New Roman" w:hAnsi="Times New Roman" w:cs="Times New Roman"/>
          <w:iCs/>
          <w:sz w:val="24"/>
          <w:szCs w:val="24"/>
          <w:lang w:val="sr-Latn-ME" w:eastAsia="sr-Cyrl-CS"/>
        </w:rPr>
        <w:t>in vođenja evidencije iz stava 5</w:t>
      </w:r>
      <w:r w:rsidR="00206E2C">
        <w:rPr>
          <w:rFonts w:ascii="Times New Roman" w:eastAsia="Times New Roman" w:hAnsi="Times New Roman" w:cs="Times New Roman"/>
          <w:iCs/>
          <w:sz w:val="24"/>
          <w:szCs w:val="24"/>
          <w:lang w:val="sr-Latn-ME" w:eastAsia="sr-Cyrl-CS"/>
        </w:rPr>
        <w:t xml:space="preserve"> ovog člana propisuje organ državne uprave nadležan za poslove saobraćaja.“</w:t>
      </w:r>
      <w:r w:rsidR="008E1136" w:rsidRPr="008E1136">
        <w:rPr>
          <w:rFonts w:ascii="Times New Roman" w:eastAsia="Times New Roman" w:hAnsi="Times New Roman" w:cs="Times New Roman"/>
          <w:iCs/>
          <w:sz w:val="24"/>
          <w:szCs w:val="24"/>
          <w:lang w:eastAsia="sr-Cyrl-CS"/>
        </w:rPr>
        <w:t xml:space="preserve"> </w:t>
      </w:r>
    </w:p>
    <w:p w:rsidR="008E1136" w:rsidRPr="008E1136" w:rsidRDefault="008E1136" w:rsidP="008E1136">
      <w:pPr>
        <w:spacing w:after="0" w:line="240" w:lineRule="auto"/>
        <w:ind w:firstLine="709"/>
        <w:jc w:val="both"/>
        <w:rPr>
          <w:rFonts w:ascii="Times New Roman" w:eastAsia="Times New Roman" w:hAnsi="Times New Roman" w:cs="Times New Roman"/>
          <w:iCs/>
          <w:sz w:val="24"/>
          <w:szCs w:val="24"/>
          <w:lang w:eastAsia="sr-Cyrl-CS"/>
        </w:rPr>
      </w:pPr>
      <w:r w:rsidRPr="008E1136">
        <w:rPr>
          <w:rFonts w:ascii="Times New Roman" w:eastAsia="Times New Roman" w:hAnsi="Times New Roman" w:cs="Times New Roman"/>
          <w:iCs/>
          <w:sz w:val="24"/>
          <w:szCs w:val="24"/>
          <w:lang w:eastAsia="sr-Cyrl-CS"/>
        </w:rPr>
        <w:t>Dosadašnji st. 3,4,5,6 i 7 postaju st. 7,8,9,10</w:t>
      </w:r>
      <w:r>
        <w:rPr>
          <w:rFonts w:ascii="Times New Roman" w:eastAsia="Times New Roman" w:hAnsi="Times New Roman" w:cs="Times New Roman"/>
          <w:iCs/>
          <w:sz w:val="24"/>
          <w:szCs w:val="24"/>
          <w:lang w:eastAsia="sr-Cyrl-CS"/>
        </w:rPr>
        <w:t xml:space="preserve"> i 12</w:t>
      </w:r>
      <w:r w:rsidRPr="008E1136">
        <w:rPr>
          <w:rFonts w:ascii="Times New Roman" w:eastAsia="Times New Roman" w:hAnsi="Times New Roman" w:cs="Times New Roman"/>
          <w:iCs/>
          <w:sz w:val="24"/>
          <w:szCs w:val="24"/>
          <w:lang w:eastAsia="sr-Cyrl-CS"/>
        </w:rPr>
        <w:t>.</w:t>
      </w:r>
    </w:p>
    <w:p w:rsidR="008B20DB" w:rsidRPr="00634698" w:rsidRDefault="008B20DB" w:rsidP="002324F2">
      <w:pPr>
        <w:spacing w:after="0" w:line="240" w:lineRule="auto"/>
        <w:ind w:firstLine="709"/>
        <w:jc w:val="both"/>
        <w:rPr>
          <w:rFonts w:ascii="Times New Roman" w:eastAsia="Times New Roman" w:hAnsi="Times New Roman" w:cs="Times New Roman"/>
          <w:sz w:val="24"/>
          <w:szCs w:val="24"/>
          <w:lang w:eastAsia="sr-Cyrl-CS"/>
        </w:rPr>
      </w:pPr>
    </w:p>
    <w:p w:rsidR="008D7136" w:rsidRPr="00AC137D" w:rsidRDefault="008D7136" w:rsidP="0057292F">
      <w:pPr>
        <w:pStyle w:val="NoSpacing"/>
        <w:jc w:val="center"/>
        <w:rPr>
          <w:rFonts w:ascii="Times New Roman" w:hAnsi="Times New Roman" w:cs="Times New Roman"/>
          <w:sz w:val="24"/>
          <w:szCs w:val="24"/>
        </w:rPr>
      </w:pPr>
      <w:r w:rsidRPr="00AC137D">
        <w:rPr>
          <w:rFonts w:ascii="Times New Roman" w:hAnsi="Times New Roman" w:cs="Times New Roman"/>
          <w:b/>
          <w:sz w:val="24"/>
          <w:szCs w:val="24"/>
        </w:rPr>
        <w:t xml:space="preserve">Član </w:t>
      </w:r>
      <w:r w:rsidR="00F10651" w:rsidRPr="00AC137D">
        <w:rPr>
          <w:rFonts w:ascii="Times New Roman" w:hAnsi="Times New Roman" w:cs="Times New Roman"/>
          <w:b/>
          <w:sz w:val="24"/>
          <w:szCs w:val="24"/>
        </w:rPr>
        <w:t>5</w:t>
      </w:r>
      <w:r w:rsidR="00FE56AC">
        <w:rPr>
          <w:rFonts w:ascii="Times New Roman" w:hAnsi="Times New Roman" w:cs="Times New Roman"/>
          <w:b/>
          <w:sz w:val="24"/>
          <w:szCs w:val="24"/>
        </w:rPr>
        <w:t>8</w:t>
      </w:r>
    </w:p>
    <w:p w:rsidR="008D7136" w:rsidRPr="00AC137D" w:rsidRDefault="002F730D" w:rsidP="008D7136">
      <w:pPr>
        <w:spacing w:before="60" w:after="60"/>
        <w:contextualSpacing/>
        <w:jc w:val="both"/>
        <w:rPr>
          <w:rFonts w:ascii="Times New Roman" w:eastAsia="Calibri" w:hAnsi="Times New Roman" w:cs="Times New Roman"/>
          <w:sz w:val="24"/>
          <w:szCs w:val="24"/>
        </w:rPr>
      </w:pPr>
      <w:r w:rsidRPr="00AC137D">
        <w:rPr>
          <w:rFonts w:ascii="Times New Roman" w:eastAsia="Calibri" w:hAnsi="Times New Roman" w:cs="Times New Roman"/>
          <w:sz w:val="24"/>
          <w:szCs w:val="24"/>
        </w:rPr>
        <w:tab/>
      </w:r>
      <w:r w:rsidR="00E33574" w:rsidRPr="00AC137D">
        <w:rPr>
          <w:rFonts w:ascii="Times New Roman" w:eastAsia="Calibri" w:hAnsi="Times New Roman" w:cs="Times New Roman"/>
          <w:sz w:val="24"/>
          <w:szCs w:val="24"/>
        </w:rPr>
        <w:t>Član</w:t>
      </w:r>
      <w:r w:rsidR="008D7136" w:rsidRPr="00AC137D">
        <w:rPr>
          <w:rFonts w:ascii="Times New Roman" w:eastAsia="Calibri" w:hAnsi="Times New Roman" w:cs="Times New Roman"/>
          <w:sz w:val="24"/>
          <w:szCs w:val="24"/>
        </w:rPr>
        <w:t xml:space="preserve"> 245 mijenja se i glasi:</w:t>
      </w:r>
    </w:p>
    <w:p w:rsidR="001170BF" w:rsidRPr="00AC137D" w:rsidRDefault="001170BF" w:rsidP="004F54E7">
      <w:pPr>
        <w:spacing w:after="0" w:line="240" w:lineRule="auto"/>
        <w:contextualSpacing/>
        <w:jc w:val="both"/>
        <w:rPr>
          <w:rFonts w:ascii="Times New Roman" w:eastAsia="Calibri" w:hAnsi="Times New Roman" w:cs="Times New Roman"/>
          <w:sz w:val="24"/>
          <w:szCs w:val="24"/>
        </w:rPr>
      </w:pPr>
      <w:r w:rsidRPr="00AC137D">
        <w:rPr>
          <w:rFonts w:ascii="Times New Roman" w:eastAsia="Calibri" w:hAnsi="Times New Roman" w:cs="Times New Roman"/>
          <w:sz w:val="24"/>
          <w:szCs w:val="24"/>
        </w:rPr>
        <w:tab/>
        <w:t>“Homologacija se ne sprovodi za:</w:t>
      </w:r>
    </w:p>
    <w:p w:rsidR="001170BF" w:rsidRPr="00AC137D" w:rsidRDefault="001170BF" w:rsidP="004F54E7">
      <w:pPr>
        <w:spacing w:after="0" w:line="240" w:lineRule="auto"/>
        <w:contextualSpacing/>
        <w:jc w:val="both"/>
        <w:rPr>
          <w:rFonts w:ascii="Times New Roman" w:eastAsia="Calibri" w:hAnsi="Times New Roman" w:cs="Times New Roman"/>
          <w:sz w:val="24"/>
          <w:szCs w:val="24"/>
        </w:rPr>
      </w:pPr>
      <w:r w:rsidRPr="00AC137D">
        <w:rPr>
          <w:rFonts w:ascii="Times New Roman" w:eastAsia="Calibri" w:hAnsi="Times New Roman" w:cs="Times New Roman"/>
          <w:sz w:val="24"/>
          <w:szCs w:val="24"/>
        </w:rPr>
        <w:tab/>
        <w:t xml:space="preserve">1) vozilo </w:t>
      </w:r>
      <w:r w:rsidR="00D36F2B">
        <w:rPr>
          <w:rFonts w:ascii="Times New Roman" w:eastAsia="Calibri" w:hAnsi="Times New Roman" w:cs="Times New Roman"/>
          <w:sz w:val="24"/>
          <w:szCs w:val="24"/>
        </w:rPr>
        <w:t>uvezeno za potrebe</w:t>
      </w:r>
      <w:r w:rsidR="00E137D0" w:rsidRPr="00AC137D">
        <w:rPr>
          <w:rFonts w:ascii="Times New Roman" w:eastAsia="Calibri" w:hAnsi="Times New Roman" w:cs="Times New Roman"/>
          <w:sz w:val="24"/>
          <w:szCs w:val="24"/>
        </w:rPr>
        <w:t xml:space="preserve"> diplomatskog ili </w:t>
      </w:r>
      <w:r w:rsidRPr="00AC137D">
        <w:rPr>
          <w:rFonts w:ascii="Times New Roman" w:eastAsia="Calibri" w:hAnsi="Times New Roman" w:cs="Times New Roman"/>
          <w:sz w:val="24"/>
          <w:szCs w:val="24"/>
        </w:rPr>
        <w:t>ko</w:t>
      </w:r>
      <w:r w:rsidR="00E137D0" w:rsidRPr="00AC137D">
        <w:rPr>
          <w:rFonts w:ascii="Times New Roman" w:eastAsia="Calibri" w:hAnsi="Times New Roman" w:cs="Times New Roman"/>
          <w:sz w:val="24"/>
          <w:szCs w:val="24"/>
        </w:rPr>
        <w:t>nzularnog predstavništva ili misije</w:t>
      </w:r>
      <w:r w:rsidR="00D36F2B">
        <w:rPr>
          <w:rFonts w:ascii="Times New Roman" w:eastAsia="Calibri" w:hAnsi="Times New Roman" w:cs="Times New Roman"/>
          <w:sz w:val="24"/>
          <w:szCs w:val="24"/>
        </w:rPr>
        <w:t xml:space="preserve"> strane </w:t>
      </w:r>
      <w:r w:rsidR="00E137D0" w:rsidRPr="00AC137D">
        <w:rPr>
          <w:rFonts w:ascii="Times New Roman" w:eastAsia="Calibri" w:hAnsi="Times New Roman" w:cs="Times New Roman"/>
          <w:sz w:val="24"/>
          <w:szCs w:val="24"/>
        </w:rPr>
        <w:t>drž</w:t>
      </w:r>
      <w:r w:rsidRPr="00AC137D">
        <w:rPr>
          <w:rFonts w:ascii="Times New Roman" w:eastAsia="Calibri" w:hAnsi="Times New Roman" w:cs="Times New Roman"/>
          <w:sz w:val="24"/>
          <w:szCs w:val="24"/>
        </w:rPr>
        <w:t>a</w:t>
      </w:r>
      <w:r w:rsidR="00E137D0" w:rsidRPr="00AC137D">
        <w:rPr>
          <w:rFonts w:ascii="Times New Roman" w:eastAsia="Calibri" w:hAnsi="Times New Roman" w:cs="Times New Roman"/>
          <w:sz w:val="24"/>
          <w:szCs w:val="24"/>
        </w:rPr>
        <w:t>ve, odnosno</w:t>
      </w:r>
      <w:r w:rsidR="00D36F2B">
        <w:rPr>
          <w:rFonts w:ascii="Times New Roman" w:eastAsia="Calibri" w:hAnsi="Times New Roman" w:cs="Times New Roman"/>
          <w:sz w:val="24"/>
          <w:szCs w:val="24"/>
        </w:rPr>
        <w:t xml:space="preserve"> predstavništva</w:t>
      </w:r>
      <w:r w:rsidR="00E137D0" w:rsidRPr="00AC137D">
        <w:rPr>
          <w:rFonts w:ascii="Times New Roman" w:eastAsia="Calibri" w:hAnsi="Times New Roman" w:cs="Times New Roman"/>
          <w:sz w:val="24"/>
          <w:szCs w:val="24"/>
        </w:rPr>
        <w:t xml:space="preserve"> međunarodne organizacije</w:t>
      </w:r>
      <w:r w:rsidR="00196FCC">
        <w:rPr>
          <w:rFonts w:ascii="Times New Roman" w:eastAsia="Calibri" w:hAnsi="Times New Roman" w:cs="Times New Roman"/>
          <w:sz w:val="24"/>
          <w:szCs w:val="24"/>
        </w:rPr>
        <w:t xml:space="preserve"> u Crnoj Gori, člana diplomatskog ili konzularnog predstavništva</w:t>
      </w:r>
      <w:r w:rsidRPr="00AC137D">
        <w:rPr>
          <w:rFonts w:ascii="Times New Roman" w:eastAsia="Calibri" w:hAnsi="Times New Roman" w:cs="Times New Roman"/>
          <w:sz w:val="24"/>
          <w:szCs w:val="24"/>
        </w:rPr>
        <w:t xml:space="preserve"> akreditovanog u Crnoj Gori</w:t>
      </w:r>
      <w:r w:rsidR="00407DB2">
        <w:rPr>
          <w:rFonts w:ascii="Times New Roman" w:eastAsia="Calibri" w:hAnsi="Times New Roman" w:cs="Times New Roman"/>
          <w:sz w:val="24"/>
          <w:szCs w:val="24"/>
        </w:rPr>
        <w:t xml:space="preserve"> </w:t>
      </w:r>
      <w:r w:rsidR="004014C6">
        <w:rPr>
          <w:rFonts w:ascii="Times New Roman" w:eastAsia="Calibri" w:hAnsi="Times New Roman" w:cs="Times New Roman"/>
          <w:sz w:val="24"/>
          <w:szCs w:val="24"/>
        </w:rPr>
        <w:t>i predstavništva međunarodne organizacije u Crnoj Gori</w:t>
      </w:r>
      <w:r w:rsidRPr="00AC137D">
        <w:rPr>
          <w:rFonts w:ascii="Times New Roman" w:eastAsia="Calibri" w:hAnsi="Times New Roman" w:cs="Times New Roman"/>
          <w:sz w:val="24"/>
          <w:szCs w:val="24"/>
        </w:rPr>
        <w:t>, kao i člana njegove</w:t>
      </w:r>
      <w:r w:rsidR="003006CA">
        <w:rPr>
          <w:rFonts w:ascii="Times New Roman" w:eastAsia="Calibri" w:hAnsi="Times New Roman" w:cs="Times New Roman"/>
          <w:sz w:val="24"/>
          <w:szCs w:val="24"/>
        </w:rPr>
        <w:t xml:space="preserve"> uže</w:t>
      </w:r>
      <w:r w:rsidRPr="00AC137D">
        <w:rPr>
          <w:rFonts w:ascii="Times New Roman" w:eastAsia="Calibri" w:hAnsi="Times New Roman" w:cs="Times New Roman"/>
          <w:sz w:val="24"/>
          <w:szCs w:val="24"/>
        </w:rPr>
        <w:t xml:space="preserve"> porodice </w:t>
      </w:r>
      <w:r w:rsidR="00907309" w:rsidRPr="00AC137D">
        <w:rPr>
          <w:rFonts w:ascii="Times New Roman" w:eastAsia="Calibri" w:hAnsi="Times New Roman" w:cs="Times New Roman"/>
          <w:sz w:val="24"/>
          <w:szCs w:val="24"/>
        </w:rPr>
        <w:t xml:space="preserve">za </w:t>
      </w:r>
      <w:r w:rsidR="00D36F2B">
        <w:rPr>
          <w:rFonts w:ascii="Times New Roman" w:eastAsia="Calibri" w:hAnsi="Times New Roman" w:cs="Times New Roman"/>
          <w:sz w:val="24"/>
          <w:szCs w:val="24"/>
        </w:rPr>
        <w:t>vrijeme trajanja mandata</w:t>
      </w:r>
      <w:r w:rsidRPr="00AC137D">
        <w:rPr>
          <w:rFonts w:ascii="Times New Roman" w:eastAsia="Calibri" w:hAnsi="Times New Roman" w:cs="Times New Roman"/>
          <w:sz w:val="24"/>
          <w:szCs w:val="24"/>
        </w:rPr>
        <w:t>;</w:t>
      </w:r>
    </w:p>
    <w:p w:rsidR="001170BF" w:rsidRPr="00AC137D" w:rsidRDefault="00690660" w:rsidP="004F54E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2) v</w:t>
      </w:r>
      <w:r w:rsidR="00E137D0" w:rsidRPr="00AC137D">
        <w:rPr>
          <w:rFonts w:ascii="Times New Roman" w:eastAsia="Calibri" w:hAnsi="Times New Roman" w:cs="Times New Roman"/>
          <w:sz w:val="24"/>
          <w:szCs w:val="24"/>
        </w:rPr>
        <w:t>ozilo</w:t>
      </w:r>
      <w:r w:rsidR="001170BF" w:rsidRPr="00AC137D">
        <w:rPr>
          <w:rFonts w:ascii="Times New Roman" w:eastAsia="Calibri" w:hAnsi="Times New Roman" w:cs="Times New Roman"/>
          <w:sz w:val="24"/>
          <w:szCs w:val="24"/>
        </w:rPr>
        <w:t xml:space="preserve"> muzejsk</w:t>
      </w:r>
      <w:r w:rsidR="00E137D0" w:rsidRPr="00AC137D">
        <w:rPr>
          <w:rFonts w:ascii="Times New Roman" w:eastAsia="Calibri" w:hAnsi="Times New Roman" w:cs="Times New Roman"/>
          <w:sz w:val="24"/>
          <w:szCs w:val="24"/>
        </w:rPr>
        <w:t>e vrijednosti i starodobno vozilo</w:t>
      </w:r>
      <w:r w:rsidR="001170BF" w:rsidRPr="00AC137D">
        <w:rPr>
          <w:rFonts w:ascii="Times New Roman" w:eastAsia="Calibri" w:hAnsi="Times New Roman" w:cs="Times New Roman"/>
          <w:sz w:val="24"/>
          <w:szCs w:val="24"/>
        </w:rPr>
        <w:t xml:space="preserve"> (oldtajmer);</w:t>
      </w:r>
    </w:p>
    <w:p w:rsidR="001170BF" w:rsidRPr="00AC137D" w:rsidRDefault="00E137D0" w:rsidP="004F54E7">
      <w:pPr>
        <w:spacing w:after="0" w:line="240" w:lineRule="auto"/>
        <w:contextualSpacing/>
        <w:jc w:val="both"/>
        <w:rPr>
          <w:rFonts w:ascii="Times New Roman" w:eastAsia="Calibri" w:hAnsi="Times New Roman" w:cs="Times New Roman"/>
          <w:sz w:val="24"/>
          <w:szCs w:val="24"/>
        </w:rPr>
      </w:pPr>
      <w:r w:rsidRPr="00AC137D">
        <w:rPr>
          <w:rFonts w:ascii="Times New Roman" w:eastAsia="Calibri" w:hAnsi="Times New Roman" w:cs="Times New Roman"/>
          <w:sz w:val="24"/>
          <w:szCs w:val="24"/>
        </w:rPr>
        <w:tab/>
        <w:t>3) vozilo kategorije M1, N1 i L koje je proizvedeno</w:t>
      </w:r>
      <w:r w:rsidR="001170BF" w:rsidRPr="00AC137D">
        <w:rPr>
          <w:rFonts w:ascii="Times New Roman" w:eastAsia="Calibri" w:hAnsi="Times New Roman" w:cs="Times New Roman"/>
          <w:sz w:val="24"/>
          <w:szCs w:val="24"/>
        </w:rPr>
        <w:t xml:space="preserve"> za evr</w:t>
      </w:r>
      <w:r w:rsidRPr="00AC137D">
        <w:rPr>
          <w:rFonts w:ascii="Times New Roman" w:eastAsia="Calibri" w:hAnsi="Times New Roman" w:cs="Times New Roman"/>
          <w:sz w:val="24"/>
          <w:szCs w:val="24"/>
        </w:rPr>
        <w:t>opsko tržište ili prethodno bilo registrovano u državi</w:t>
      </w:r>
      <w:r w:rsidR="00D36F2B">
        <w:rPr>
          <w:rFonts w:ascii="Times New Roman" w:eastAsia="Calibri" w:hAnsi="Times New Roman" w:cs="Times New Roman"/>
          <w:sz w:val="24"/>
          <w:szCs w:val="24"/>
        </w:rPr>
        <w:t xml:space="preserve"> članici</w:t>
      </w:r>
      <w:r w:rsidRPr="00AC137D">
        <w:rPr>
          <w:rFonts w:ascii="Times New Roman" w:eastAsia="Calibri" w:hAnsi="Times New Roman" w:cs="Times New Roman"/>
          <w:sz w:val="24"/>
          <w:szCs w:val="24"/>
        </w:rPr>
        <w:t xml:space="preserve"> Evropske Unije, koje radi preseljenja uvozi fizičko lice koje je neprekidno boravilo van Crne Gore</w:t>
      </w:r>
      <w:r w:rsidR="001170BF" w:rsidRPr="00AC137D">
        <w:rPr>
          <w:rFonts w:ascii="Times New Roman" w:eastAsia="Calibri" w:hAnsi="Times New Roman" w:cs="Times New Roman"/>
          <w:sz w:val="24"/>
          <w:szCs w:val="24"/>
        </w:rPr>
        <w:t xml:space="preserve"> najmanje tri godine, </w:t>
      </w:r>
      <w:r w:rsidRPr="00AC137D">
        <w:rPr>
          <w:rFonts w:ascii="Times New Roman" w:eastAsia="Calibri" w:hAnsi="Times New Roman" w:cs="Times New Roman"/>
          <w:sz w:val="24"/>
          <w:szCs w:val="24"/>
        </w:rPr>
        <w:t>ako je bilo u njegovom v</w:t>
      </w:r>
      <w:r w:rsidR="00D36F2B">
        <w:rPr>
          <w:rFonts w:ascii="Times New Roman" w:eastAsia="Calibri" w:hAnsi="Times New Roman" w:cs="Times New Roman"/>
          <w:sz w:val="24"/>
          <w:szCs w:val="24"/>
        </w:rPr>
        <w:t>lasništvu ili vlasništvu člana</w:t>
      </w:r>
      <w:r w:rsidRPr="00AC137D">
        <w:rPr>
          <w:rFonts w:ascii="Times New Roman" w:eastAsia="Calibri" w:hAnsi="Times New Roman" w:cs="Times New Roman"/>
          <w:sz w:val="24"/>
          <w:szCs w:val="24"/>
        </w:rPr>
        <w:t xml:space="preserve"> njegove u</w:t>
      </w:r>
      <w:r w:rsidR="00907309" w:rsidRPr="00AC137D">
        <w:rPr>
          <w:rFonts w:ascii="Times New Roman" w:eastAsia="Calibri" w:hAnsi="Times New Roman" w:cs="Times New Roman"/>
          <w:sz w:val="24"/>
          <w:szCs w:val="24"/>
        </w:rPr>
        <w:t xml:space="preserve">že </w:t>
      </w:r>
      <w:r w:rsidR="001170BF" w:rsidRPr="00AC137D">
        <w:rPr>
          <w:rFonts w:ascii="Times New Roman" w:eastAsia="Calibri" w:hAnsi="Times New Roman" w:cs="Times New Roman"/>
          <w:sz w:val="24"/>
          <w:szCs w:val="24"/>
        </w:rPr>
        <w:t xml:space="preserve">porodice ili </w:t>
      </w:r>
      <w:r w:rsidRPr="00AC137D">
        <w:rPr>
          <w:rFonts w:ascii="Times New Roman" w:eastAsia="Calibri" w:hAnsi="Times New Roman" w:cs="Times New Roman"/>
          <w:sz w:val="24"/>
          <w:szCs w:val="24"/>
        </w:rPr>
        <w:t xml:space="preserve">su ga </w:t>
      </w:r>
      <w:r w:rsidR="001170BF" w:rsidRPr="00AC137D">
        <w:rPr>
          <w:rFonts w:ascii="Times New Roman" w:eastAsia="Calibri" w:hAnsi="Times New Roman" w:cs="Times New Roman"/>
          <w:sz w:val="24"/>
          <w:szCs w:val="24"/>
        </w:rPr>
        <w:t>koristili po osnovu ugovora o lizingu</w:t>
      </w:r>
      <w:r w:rsidRPr="00AC137D">
        <w:rPr>
          <w:rFonts w:ascii="Times New Roman" w:eastAsia="Calibri" w:hAnsi="Times New Roman" w:cs="Times New Roman"/>
          <w:sz w:val="24"/>
          <w:szCs w:val="24"/>
        </w:rPr>
        <w:t>,</w:t>
      </w:r>
      <w:r w:rsidR="001170BF" w:rsidRPr="00AC137D">
        <w:rPr>
          <w:rFonts w:ascii="Times New Roman" w:eastAsia="Calibri" w:hAnsi="Times New Roman" w:cs="Times New Roman"/>
          <w:sz w:val="24"/>
          <w:szCs w:val="24"/>
        </w:rPr>
        <w:t xml:space="preserve"> najmanje </w:t>
      </w:r>
      <w:r w:rsidRPr="00AC137D">
        <w:rPr>
          <w:rFonts w:ascii="Times New Roman" w:eastAsia="Calibri" w:hAnsi="Times New Roman" w:cs="Times New Roman"/>
          <w:sz w:val="24"/>
          <w:szCs w:val="24"/>
        </w:rPr>
        <w:t>jednu godinu</w:t>
      </w:r>
      <w:r w:rsidR="001170BF" w:rsidRPr="00AC137D">
        <w:rPr>
          <w:rFonts w:ascii="Times New Roman" w:eastAsia="Calibri" w:hAnsi="Times New Roman" w:cs="Times New Roman"/>
          <w:sz w:val="24"/>
          <w:szCs w:val="24"/>
        </w:rPr>
        <w:t xml:space="preserve"> prije useljenja ili povratka u Crnu Goru</w:t>
      </w:r>
      <w:r w:rsidR="00407DB2">
        <w:rPr>
          <w:rFonts w:ascii="Times New Roman" w:eastAsia="Calibri" w:hAnsi="Times New Roman" w:cs="Times New Roman"/>
          <w:sz w:val="24"/>
          <w:szCs w:val="24"/>
        </w:rPr>
        <w:t>, a uveze</w:t>
      </w:r>
      <w:r w:rsidRPr="00AC137D">
        <w:rPr>
          <w:rFonts w:ascii="Times New Roman" w:eastAsia="Calibri" w:hAnsi="Times New Roman" w:cs="Times New Roman"/>
          <w:sz w:val="24"/>
          <w:szCs w:val="24"/>
        </w:rPr>
        <w:t xml:space="preserve"> ga</w:t>
      </w:r>
      <w:r w:rsidR="001170BF" w:rsidRPr="00AC137D">
        <w:rPr>
          <w:rFonts w:ascii="Times New Roman" w:eastAsia="Calibri" w:hAnsi="Times New Roman" w:cs="Times New Roman"/>
          <w:sz w:val="24"/>
          <w:szCs w:val="24"/>
        </w:rPr>
        <w:t xml:space="preserve"> u roku od 12 mjeseci od dana useljenja ili povratka;</w:t>
      </w:r>
    </w:p>
    <w:p w:rsidR="001170BF" w:rsidRPr="00AC137D" w:rsidRDefault="00E137D0" w:rsidP="004F54E7">
      <w:pPr>
        <w:spacing w:after="0" w:line="240" w:lineRule="auto"/>
        <w:contextualSpacing/>
        <w:jc w:val="both"/>
        <w:rPr>
          <w:rFonts w:ascii="Times New Roman" w:eastAsia="Calibri" w:hAnsi="Times New Roman" w:cs="Times New Roman"/>
          <w:sz w:val="24"/>
          <w:szCs w:val="24"/>
        </w:rPr>
      </w:pPr>
      <w:r w:rsidRPr="00AC137D">
        <w:rPr>
          <w:rFonts w:ascii="Times New Roman" w:eastAsia="Calibri" w:hAnsi="Times New Roman" w:cs="Times New Roman"/>
          <w:sz w:val="24"/>
          <w:szCs w:val="24"/>
        </w:rPr>
        <w:tab/>
        <w:t>4) vozilo kategorije M1, N1 i L koje nije proizvedeno za evropsko tržište, koje radi preseljenja uvozi fizičko lice, a ispunjava uslove</w:t>
      </w:r>
      <w:r w:rsidR="001170BF" w:rsidRPr="00AC137D">
        <w:rPr>
          <w:rFonts w:ascii="Times New Roman" w:eastAsia="Calibri" w:hAnsi="Times New Roman" w:cs="Times New Roman"/>
          <w:sz w:val="24"/>
          <w:szCs w:val="24"/>
        </w:rPr>
        <w:t xml:space="preserve"> iz</w:t>
      </w:r>
      <w:r w:rsidRPr="00AC137D">
        <w:rPr>
          <w:rFonts w:ascii="Times New Roman" w:eastAsia="Calibri" w:hAnsi="Times New Roman" w:cs="Times New Roman"/>
          <w:sz w:val="24"/>
          <w:szCs w:val="24"/>
        </w:rPr>
        <w:t xml:space="preserve"> tačke 3 ovog stava i ima uređaje</w:t>
      </w:r>
      <w:r w:rsidR="001170BF" w:rsidRPr="00AC137D">
        <w:rPr>
          <w:rFonts w:ascii="Times New Roman" w:eastAsia="Calibri" w:hAnsi="Times New Roman" w:cs="Times New Roman"/>
          <w:sz w:val="24"/>
          <w:szCs w:val="24"/>
        </w:rPr>
        <w:t xml:space="preserve"> za osvjetljavanje puta, označavanje vozila i za davanje svjetl</w:t>
      </w:r>
      <w:r w:rsidRPr="00AC137D">
        <w:rPr>
          <w:rFonts w:ascii="Times New Roman" w:eastAsia="Calibri" w:hAnsi="Times New Roman" w:cs="Times New Roman"/>
          <w:sz w:val="24"/>
          <w:szCs w:val="24"/>
        </w:rPr>
        <w:t>osnih znakova vozila, usaglašene</w:t>
      </w:r>
      <w:r w:rsidR="001170BF" w:rsidRPr="00AC137D">
        <w:rPr>
          <w:rFonts w:ascii="Times New Roman" w:eastAsia="Calibri" w:hAnsi="Times New Roman" w:cs="Times New Roman"/>
          <w:sz w:val="24"/>
          <w:szCs w:val="24"/>
        </w:rPr>
        <w:t xml:space="preserve"> sa propisima kojim se uređuju uslovi koje moraju da ispunjavaju vozila u saobraćaju na putevima</w:t>
      </w:r>
      <w:r w:rsidR="00B470D3" w:rsidRPr="00AC137D">
        <w:rPr>
          <w:rFonts w:ascii="Times New Roman" w:eastAsia="Calibri" w:hAnsi="Times New Roman" w:cs="Times New Roman"/>
          <w:sz w:val="24"/>
          <w:szCs w:val="24"/>
        </w:rPr>
        <w:t xml:space="preserve"> u skladu sa ovim zakonom</w:t>
      </w:r>
      <w:r w:rsidR="001170BF" w:rsidRPr="00AC137D">
        <w:rPr>
          <w:rFonts w:ascii="Times New Roman" w:eastAsia="Calibri" w:hAnsi="Times New Roman" w:cs="Times New Roman"/>
          <w:sz w:val="24"/>
          <w:szCs w:val="24"/>
        </w:rPr>
        <w:t>;</w:t>
      </w:r>
    </w:p>
    <w:p w:rsidR="001170BF" w:rsidRPr="00AC137D" w:rsidRDefault="00B470D3" w:rsidP="004F54E7">
      <w:pPr>
        <w:spacing w:after="0" w:line="240" w:lineRule="auto"/>
        <w:contextualSpacing/>
        <w:jc w:val="both"/>
        <w:rPr>
          <w:rFonts w:ascii="Times New Roman" w:eastAsia="Calibri" w:hAnsi="Times New Roman" w:cs="Times New Roman"/>
          <w:sz w:val="24"/>
          <w:szCs w:val="24"/>
        </w:rPr>
      </w:pPr>
      <w:r w:rsidRPr="00AC137D">
        <w:rPr>
          <w:rFonts w:ascii="Times New Roman" w:eastAsia="Calibri" w:hAnsi="Times New Roman" w:cs="Times New Roman"/>
          <w:sz w:val="24"/>
          <w:szCs w:val="24"/>
        </w:rPr>
        <w:tab/>
        <w:t>5) vozilo koje uvozi lice</w:t>
      </w:r>
      <w:r w:rsidR="001170BF" w:rsidRPr="00AC137D">
        <w:rPr>
          <w:rFonts w:ascii="Times New Roman" w:eastAsia="Calibri" w:hAnsi="Times New Roman" w:cs="Times New Roman"/>
          <w:sz w:val="24"/>
          <w:szCs w:val="24"/>
        </w:rPr>
        <w:t xml:space="preserve"> sa prebivalištem ili </w:t>
      </w:r>
      <w:r w:rsidRPr="00AC137D">
        <w:rPr>
          <w:rFonts w:ascii="Times New Roman" w:eastAsia="Calibri" w:hAnsi="Times New Roman" w:cs="Times New Roman"/>
          <w:sz w:val="24"/>
          <w:szCs w:val="24"/>
        </w:rPr>
        <w:t>boravištem u Crnoj Gori, stečeno</w:t>
      </w:r>
      <w:r w:rsidR="001170BF" w:rsidRPr="00AC137D">
        <w:rPr>
          <w:rFonts w:ascii="Times New Roman" w:eastAsia="Calibri" w:hAnsi="Times New Roman" w:cs="Times New Roman"/>
          <w:sz w:val="24"/>
          <w:szCs w:val="24"/>
        </w:rPr>
        <w:t xml:space="preserve"> po osnovu pravosnažnog sudskog rješenja o nasljeđivanju;</w:t>
      </w:r>
    </w:p>
    <w:p w:rsidR="001170BF" w:rsidRPr="00AC137D" w:rsidRDefault="00B470D3" w:rsidP="004F54E7">
      <w:pPr>
        <w:spacing w:after="0" w:line="240" w:lineRule="auto"/>
        <w:contextualSpacing/>
        <w:jc w:val="both"/>
        <w:rPr>
          <w:rFonts w:ascii="Times New Roman" w:eastAsia="Calibri" w:hAnsi="Times New Roman" w:cs="Times New Roman"/>
          <w:sz w:val="24"/>
          <w:szCs w:val="24"/>
        </w:rPr>
      </w:pPr>
      <w:r w:rsidRPr="00AC137D">
        <w:rPr>
          <w:rFonts w:ascii="Times New Roman" w:eastAsia="Calibri" w:hAnsi="Times New Roman" w:cs="Times New Roman"/>
          <w:sz w:val="24"/>
          <w:szCs w:val="24"/>
        </w:rPr>
        <w:tab/>
        <w:t>6) vatrogasno vozilo</w:t>
      </w:r>
      <w:r w:rsidR="001170BF" w:rsidRPr="00AC137D">
        <w:rPr>
          <w:rFonts w:ascii="Times New Roman" w:eastAsia="Calibri" w:hAnsi="Times New Roman" w:cs="Times New Roman"/>
          <w:sz w:val="24"/>
          <w:szCs w:val="24"/>
        </w:rPr>
        <w:t>;</w:t>
      </w:r>
    </w:p>
    <w:p w:rsidR="001170BF" w:rsidRPr="00AC137D" w:rsidRDefault="00B470D3" w:rsidP="004F54E7">
      <w:pPr>
        <w:spacing w:after="0" w:line="240" w:lineRule="auto"/>
        <w:contextualSpacing/>
        <w:jc w:val="both"/>
        <w:rPr>
          <w:rFonts w:ascii="Times New Roman" w:eastAsia="Calibri" w:hAnsi="Times New Roman" w:cs="Times New Roman"/>
          <w:sz w:val="24"/>
          <w:szCs w:val="24"/>
        </w:rPr>
      </w:pPr>
      <w:r w:rsidRPr="00AC137D">
        <w:rPr>
          <w:rFonts w:ascii="Times New Roman" w:eastAsia="Calibri" w:hAnsi="Times New Roman" w:cs="Times New Roman"/>
          <w:sz w:val="24"/>
          <w:szCs w:val="24"/>
        </w:rPr>
        <w:tab/>
        <w:t>7)</w:t>
      </w:r>
      <w:r w:rsidR="00690660">
        <w:rPr>
          <w:rFonts w:ascii="Times New Roman" w:eastAsia="Calibri" w:hAnsi="Times New Roman" w:cs="Times New Roman"/>
          <w:sz w:val="24"/>
          <w:szCs w:val="24"/>
        </w:rPr>
        <w:t xml:space="preserve"> vojno</w:t>
      </w:r>
      <w:r w:rsidRPr="00AC137D">
        <w:rPr>
          <w:rFonts w:ascii="Times New Roman" w:eastAsia="Calibri" w:hAnsi="Times New Roman" w:cs="Times New Roman"/>
          <w:sz w:val="24"/>
          <w:szCs w:val="24"/>
        </w:rPr>
        <w:t xml:space="preserve"> vozilo</w:t>
      </w:r>
      <w:r w:rsidR="001170BF" w:rsidRPr="00AC137D">
        <w:rPr>
          <w:rFonts w:ascii="Times New Roman" w:eastAsia="Calibri" w:hAnsi="Times New Roman" w:cs="Times New Roman"/>
          <w:sz w:val="24"/>
          <w:szCs w:val="24"/>
        </w:rPr>
        <w:t xml:space="preserve">, </w:t>
      </w:r>
      <w:r w:rsidRPr="00AC137D">
        <w:rPr>
          <w:rFonts w:ascii="Times New Roman" w:eastAsia="Calibri" w:hAnsi="Times New Roman" w:cs="Times New Roman"/>
          <w:sz w:val="24"/>
          <w:szCs w:val="24"/>
        </w:rPr>
        <w:t>osim putničkog</w:t>
      </w:r>
      <w:r w:rsidR="00234C03" w:rsidRPr="00AC137D">
        <w:rPr>
          <w:rFonts w:ascii="Times New Roman" w:eastAsia="Calibri" w:hAnsi="Times New Roman" w:cs="Times New Roman"/>
          <w:sz w:val="24"/>
          <w:szCs w:val="24"/>
        </w:rPr>
        <w:t xml:space="preserve"> vozila</w:t>
      </w:r>
      <w:r w:rsidR="001170BF" w:rsidRPr="00AC137D">
        <w:rPr>
          <w:rFonts w:ascii="Times New Roman" w:eastAsia="Calibri" w:hAnsi="Times New Roman" w:cs="Times New Roman"/>
          <w:sz w:val="24"/>
          <w:szCs w:val="24"/>
        </w:rPr>
        <w:t>;</w:t>
      </w:r>
    </w:p>
    <w:p w:rsidR="001170BF" w:rsidRPr="00AC137D" w:rsidRDefault="00B470D3" w:rsidP="004F54E7">
      <w:pPr>
        <w:spacing w:after="0" w:line="240" w:lineRule="auto"/>
        <w:contextualSpacing/>
        <w:jc w:val="both"/>
        <w:rPr>
          <w:rFonts w:ascii="Times New Roman" w:eastAsia="Calibri" w:hAnsi="Times New Roman" w:cs="Times New Roman"/>
          <w:sz w:val="24"/>
          <w:szCs w:val="24"/>
        </w:rPr>
      </w:pPr>
      <w:r w:rsidRPr="00AC137D">
        <w:rPr>
          <w:rFonts w:ascii="Times New Roman" w:eastAsia="Calibri" w:hAnsi="Times New Roman" w:cs="Times New Roman"/>
          <w:sz w:val="24"/>
          <w:szCs w:val="24"/>
        </w:rPr>
        <w:tab/>
        <w:t>8) radna mašina</w:t>
      </w:r>
      <w:r w:rsidR="001170BF" w:rsidRPr="00AC137D">
        <w:rPr>
          <w:rFonts w:ascii="Times New Roman" w:eastAsia="Calibri" w:hAnsi="Times New Roman" w:cs="Times New Roman"/>
          <w:sz w:val="24"/>
          <w:szCs w:val="24"/>
        </w:rPr>
        <w:t>.</w:t>
      </w:r>
    </w:p>
    <w:p w:rsidR="00AE4BF1" w:rsidRDefault="00907309" w:rsidP="004F54E7">
      <w:pPr>
        <w:spacing w:after="0" w:line="240" w:lineRule="auto"/>
        <w:contextualSpacing/>
        <w:jc w:val="both"/>
        <w:rPr>
          <w:rFonts w:ascii="Times New Roman" w:eastAsia="Calibri" w:hAnsi="Times New Roman" w:cs="Times New Roman"/>
          <w:sz w:val="24"/>
          <w:szCs w:val="24"/>
        </w:rPr>
      </w:pPr>
      <w:r w:rsidRPr="00AC137D">
        <w:rPr>
          <w:rFonts w:ascii="Times New Roman" w:eastAsia="Calibri" w:hAnsi="Times New Roman" w:cs="Times New Roman"/>
          <w:sz w:val="24"/>
          <w:szCs w:val="24"/>
        </w:rPr>
        <w:tab/>
        <w:t>Članovima uže porodice, u smislu stava 1 tačka 3 ovog člana, smatraju se roditelj, usvojilac, staratelj, supružnik, djeca (bračna, vanbračna, usvojena i pastorčad).</w:t>
      </w:r>
    </w:p>
    <w:p w:rsidR="001170BF" w:rsidRPr="00AC137D" w:rsidRDefault="00AE4BF1" w:rsidP="004F54E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N</w:t>
      </w:r>
      <w:r w:rsidR="00715571" w:rsidRPr="00AC137D">
        <w:rPr>
          <w:rFonts w:ascii="Times New Roman" w:eastAsia="Calibri" w:hAnsi="Times New Roman" w:cs="Times New Roman"/>
          <w:sz w:val="24"/>
          <w:szCs w:val="24"/>
        </w:rPr>
        <w:t xml:space="preserve">a zahtjev </w:t>
      </w:r>
      <w:r w:rsidR="00F8229C" w:rsidRPr="005337C9">
        <w:rPr>
          <w:rFonts w:ascii="Times New Roman" w:eastAsia="Calibri" w:hAnsi="Times New Roman" w:cs="Times New Roman"/>
          <w:sz w:val="24"/>
          <w:szCs w:val="24"/>
        </w:rPr>
        <w:t>pravnog ili fizičkog lica koje uvozi vozilo, odnosno proizvođača vozila registrovanog u Crnoj Gori</w:t>
      </w:r>
      <w:r w:rsidRPr="005337C9">
        <w:rPr>
          <w:rFonts w:ascii="Times New Roman" w:eastAsia="Calibri" w:hAnsi="Times New Roman" w:cs="Times New Roman"/>
          <w:sz w:val="24"/>
          <w:szCs w:val="24"/>
        </w:rPr>
        <w:t>,</w:t>
      </w:r>
      <w:r>
        <w:rPr>
          <w:rFonts w:ascii="Times New Roman" w:eastAsia="Calibri" w:hAnsi="Times New Roman" w:cs="Times New Roman"/>
          <w:sz w:val="24"/>
          <w:szCs w:val="24"/>
        </w:rPr>
        <w:t xml:space="preserve"> organ državne uprave nadležan za poslove saobraćaja daje</w:t>
      </w:r>
      <w:r w:rsidRPr="00AE4BF1">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sidRPr="00AE4BF1">
        <w:rPr>
          <w:rFonts w:ascii="Times New Roman" w:eastAsia="Calibri" w:hAnsi="Times New Roman" w:cs="Times New Roman"/>
          <w:sz w:val="24"/>
          <w:szCs w:val="24"/>
        </w:rPr>
        <w:t>aglasnost da se ne sprovodi homologacija</w:t>
      </w:r>
      <w:r w:rsidR="001170BF" w:rsidRPr="00AC137D">
        <w:rPr>
          <w:rFonts w:ascii="Times New Roman" w:eastAsia="Calibri" w:hAnsi="Times New Roman" w:cs="Times New Roman"/>
          <w:sz w:val="24"/>
          <w:szCs w:val="24"/>
        </w:rPr>
        <w:t>.</w:t>
      </w:r>
    </w:p>
    <w:p w:rsidR="001170BF" w:rsidRPr="00AC137D" w:rsidRDefault="001170BF" w:rsidP="004F54E7">
      <w:pPr>
        <w:spacing w:after="0" w:line="240" w:lineRule="auto"/>
        <w:contextualSpacing/>
        <w:jc w:val="both"/>
        <w:rPr>
          <w:rFonts w:ascii="Times New Roman" w:eastAsia="Calibri" w:hAnsi="Times New Roman" w:cs="Times New Roman"/>
          <w:sz w:val="24"/>
          <w:szCs w:val="24"/>
        </w:rPr>
      </w:pPr>
      <w:r w:rsidRPr="00AC137D">
        <w:rPr>
          <w:rFonts w:ascii="Times New Roman" w:eastAsia="Calibri" w:hAnsi="Times New Roman" w:cs="Times New Roman"/>
          <w:sz w:val="24"/>
          <w:szCs w:val="24"/>
        </w:rPr>
        <w:tab/>
      </w:r>
      <w:r w:rsidR="00F8229C" w:rsidRPr="00F8229C">
        <w:rPr>
          <w:rFonts w:ascii="Times New Roman" w:eastAsia="Calibri" w:hAnsi="Times New Roman" w:cs="Times New Roman"/>
          <w:sz w:val="24"/>
          <w:szCs w:val="24"/>
        </w:rPr>
        <w:t>Na zahtjev pravnog ili fizičkog lica koje uvo</w:t>
      </w:r>
      <w:r w:rsidR="00F8229C">
        <w:rPr>
          <w:rFonts w:ascii="Times New Roman" w:eastAsia="Calibri" w:hAnsi="Times New Roman" w:cs="Times New Roman"/>
          <w:sz w:val="24"/>
          <w:szCs w:val="24"/>
        </w:rPr>
        <w:t>zi vozilo,</w:t>
      </w:r>
      <w:r w:rsidR="00706D66">
        <w:rPr>
          <w:rFonts w:ascii="Times New Roman" w:eastAsia="Calibri" w:hAnsi="Times New Roman" w:cs="Times New Roman"/>
          <w:sz w:val="24"/>
          <w:szCs w:val="24"/>
        </w:rPr>
        <w:t xml:space="preserve"> odnosno proizvođača vozila registrovanog u Crnoj Gori,</w:t>
      </w:r>
      <w:r w:rsidR="00F8229C" w:rsidRPr="00F8229C">
        <w:rPr>
          <w:rFonts w:ascii="Times New Roman" w:eastAsia="Calibri" w:hAnsi="Times New Roman" w:cs="Times New Roman"/>
          <w:sz w:val="24"/>
          <w:szCs w:val="24"/>
        </w:rPr>
        <w:t xml:space="preserve"> organ državne uprave nad</w:t>
      </w:r>
      <w:r w:rsidR="00F8229C">
        <w:rPr>
          <w:rFonts w:ascii="Times New Roman" w:eastAsia="Calibri" w:hAnsi="Times New Roman" w:cs="Times New Roman"/>
          <w:sz w:val="24"/>
          <w:szCs w:val="24"/>
        </w:rPr>
        <w:t>ležan za poslove saobraćaja može dati</w:t>
      </w:r>
      <w:r w:rsidR="00B470D3" w:rsidRPr="00AC137D">
        <w:rPr>
          <w:rFonts w:ascii="Times New Roman" w:eastAsia="Calibri" w:hAnsi="Times New Roman" w:cs="Times New Roman"/>
          <w:sz w:val="24"/>
          <w:szCs w:val="24"/>
        </w:rPr>
        <w:t xml:space="preserve"> saglasnost </w:t>
      </w:r>
      <w:r w:rsidRPr="00AC137D">
        <w:rPr>
          <w:rFonts w:ascii="Times New Roman" w:eastAsia="Calibri" w:hAnsi="Times New Roman" w:cs="Times New Roman"/>
          <w:sz w:val="24"/>
          <w:szCs w:val="24"/>
        </w:rPr>
        <w:t>da se homologacija ne sprovodi prilikom uvoza vozila</w:t>
      </w:r>
      <w:r w:rsidR="00F8229C">
        <w:rPr>
          <w:rFonts w:ascii="Times New Roman" w:eastAsia="Calibri" w:hAnsi="Times New Roman" w:cs="Times New Roman"/>
          <w:sz w:val="24"/>
          <w:szCs w:val="24"/>
        </w:rPr>
        <w:t xml:space="preserve"> koje je</w:t>
      </w:r>
      <w:r w:rsidRPr="00AC137D">
        <w:rPr>
          <w:rFonts w:ascii="Times New Roman" w:eastAsia="Calibri" w:hAnsi="Times New Roman" w:cs="Times New Roman"/>
          <w:sz w:val="24"/>
          <w:szCs w:val="24"/>
        </w:rPr>
        <w:t>:</w:t>
      </w:r>
    </w:p>
    <w:p w:rsidR="001170BF" w:rsidRPr="00AC137D" w:rsidRDefault="00F8229C" w:rsidP="004F54E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1)</w:t>
      </w:r>
      <w:r w:rsidR="00AE4BF1">
        <w:rPr>
          <w:rFonts w:ascii="Times New Roman" w:eastAsia="Calibri" w:hAnsi="Times New Roman" w:cs="Times New Roman"/>
          <w:sz w:val="24"/>
          <w:szCs w:val="24"/>
        </w:rPr>
        <w:t xml:space="preserve"> </w:t>
      </w:r>
      <w:r w:rsidR="009A2C9A" w:rsidRPr="00AC137D">
        <w:rPr>
          <w:rFonts w:ascii="Times New Roman" w:eastAsia="Calibri" w:hAnsi="Times New Roman" w:cs="Times New Roman"/>
          <w:sz w:val="24"/>
          <w:szCs w:val="24"/>
        </w:rPr>
        <w:t xml:space="preserve">specijalno </w:t>
      </w:r>
      <w:r w:rsidR="00B470D3" w:rsidRPr="00AC137D">
        <w:rPr>
          <w:rFonts w:ascii="Times New Roman" w:eastAsia="Calibri" w:hAnsi="Times New Roman" w:cs="Times New Roman"/>
          <w:sz w:val="24"/>
          <w:szCs w:val="24"/>
        </w:rPr>
        <w:t>konstruisano</w:t>
      </w:r>
      <w:r w:rsidR="001170BF" w:rsidRPr="00AC137D">
        <w:rPr>
          <w:rFonts w:ascii="Times New Roman" w:eastAsia="Calibri" w:hAnsi="Times New Roman" w:cs="Times New Roman"/>
          <w:sz w:val="24"/>
          <w:szCs w:val="24"/>
        </w:rPr>
        <w:t xml:space="preserve"> i </w:t>
      </w:r>
      <w:r w:rsidR="009A2C9A" w:rsidRPr="00AC137D">
        <w:rPr>
          <w:rFonts w:ascii="Times New Roman" w:eastAsia="Calibri" w:hAnsi="Times New Roman" w:cs="Times New Roman"/>
          <w:sz w:val="24"/>
          <w:szCs w:val="24"/>
        </w:rPr>
        <w:t>isključivo</w:t>
      </w:r>
      <w:r w:rsidR="00B470D3" w:rsidRPr="00AC137D">
        <w:rPr>
          <w:rFonts w:ascii="Times New Roman" w:eastAsia="Calibri" w:hAnsi="Times New Roman" w:cs="Times New Roman"/>
          <w:sz w:val="24"/>
          <w:szCs w:val="24"/>
        </w:rPr>
        <w:t xml:space="preserve"> namijenjeno</w:t>
      </w:r>
      <w:r w:rsidR="001170BF" w:rsidRPr="00AC137D">
        <w:rPr>
          <w:rFonts w:ascii="Times New Roman" w:eastAsia="Calibri" w:hAnsi="Times New Roman" w:cs="Times New Roman"/>
          <w:sz w:val="24"/>
          <w:szCs w:val="24"/>
        </w:rPr>
        <w:t> za</w:t>
      </w:r>
      <w:r w:rsidR="009A2C9A" w:rsidRPr="00AC137D">
        <w:rPr>
          <w:rFonts w:ascii="Times New Roman" w:eastAsia="Calibri" w:hAnsi="Times New Roman" w:cs="Times New Roman"/>
          <w:sz w:val="24"/>
          <w:szCs w:val="24"/>
        </w:rPr>
        <w:t xml:space="preserve">: komunalne svrhe, </w:t>
      </w:r>
      <w:r w:rsidR="001170BF" w:rsidRPr="00AC137D">
        <w:rPr>
          <w:rFonts w:ascii="Times New Roman" w:eastAsia="Calibri" w:hAnsi="Times New Roman" w:cs="Times New Roman"/>
          <w:sz w:val="24"/>
          <w:szCs w:val="24"/>
        </w:rPr>
        <w:t>upotrebu na gradilištima, kameno</w:t>
      </w:r>
      <w:r w:rsidR="00552D4A" w:rsidRPr="00AC137D">
        <w:rPr>
          <w:rFonts w:ascii="Times New Roman" w:eastAsia="Calibri" w:hAnsi="Times New Roman" w:cs="Times New Roman"/>
          <w:sz w:val="24"/>
          <w:szCs w:val="24"/>
        </w:rPr>
        <w:t xml:space="preserve">lomima, lukama ili aerodromima, </w:t>
      </w:r>
      <w:r w:rsidR="00B470D3" w:rsidRPr="00AC137D">
        <w:rPr>
          <w:rFonts w:ascii="Times New Roman" w:eastAsia="Calibri" w:hAnsi="Times New Roman" w:cs="Times New Roman"/>
          <w:sz w:val="24"/>
          <w:szCs w:val="24"/>
        </w:rPr>
        <w:t>kao i za vozilo koje nije namijenjeno</w:t>
      </w:r>
      <w:r w:rsidR="00234C03" w:rsidRPr="00AC137D">
        <w:rPr>
          <w:rFonts w:ascii="Times New Roman" w:eastAsia="Calibri" w:hAnsi="Times New Roman" w:cs="Times New Roman"/>
          <w:sz w:val="24"/>
          <w:szCs w:val="24"/>
        </w:rPr>
        <w:t> za kretanje na javnim putevima</w:t>
      </w:r>
      <w:r w:rsidR="00632D31" w:rsidRPr="00AC137D">
        <w:rPr>
          <w:rFonts w:ascii="Times New Roman" w:eastAsia="Calibri" w:hAnsi="Times New Roman" w:cs="Times New Roman"/>
          <w:sz w:val="24"/>
          <w:szCs w:val="24"/>
        </w:rPr>
        <w:t>;</w:t>
      </w:r>
    </w:p>
    <w:p w:rsidR="001170BF" w:rsidRPr="00AC137D" w:rsidRDefault="001170BF" w:rsidP="004F54E7">
      <w:pPr>
        <w:spacing w:after="0" w:line="240" w:lineRule="auto"/>
        <w:contextualSpacing/>
        <w:jc w:val="both"/>
        <w:rPr>
          <w:rFonts w:ascii="Times New Roman" w:eastAsia="Calibri" w:hAnsi="Times New Roman" w:cs="Times New Roman"/>
          <w:sz w:val="24"/>
          <w:szCs w:val="24"/>
        </w:rPr>
      </w:pPr>
      <w:r w:rsidRPr="00AC137D">
        <w:rPr>
          <w:rFonts w:ascii="Times New Roman" w:eastAsia="Calibri" w:hAnsi="Times New Roman" w:cs="Times New Roman"/>
          <w:sz w:val="24"/>
          <w:szCs w:val="24"/>
        </w:rPr>
        <w:tab/>
        <w:t xml:space="preserve">2) </w:t>
      </w:r>
      <w:r w:rsidR="00B470D3" w:rsidRPr="00AC137D">
        <w:rPr>
          <w:rFonts w:ascii="Times New Roman" w:eastAsia="Calibri" w:hAnsi="Times New Roman" w:cs="Times New Roman"/>
          <w:sz w:val="24"/>
          <w:szCs w:val="24"/>
        </w:rPr>
        <w:t>donirano</w:t>
      </w:r>
      <w:r w:rsidRPr="00AC137D">
        <w:rPr>
          <w:rFonts w:ascii="Times New Roman" w:eastAsia="Calibri" w:hAnsi="Times New Roman" w:cs="Times New Roman"/>
          <w:sz w:val="24"/>
          <w:szCs w:val="24"/>
        </w:rPr>
        <w:t xml:space="preserve"> organima lokalne samouprave, državnim organima ili organizacijama koje se bave humanitarnim radom;</w:t>
      </w:r>
    </w:p>
    <w:p w:rsidR="001170BF" w:rsidRPr="00AC137D" w:rsidRDefault="00B470D3" w:rsidP="005337C9">
      <w:pPr>
        <w:spacing w:after="0" w:line="240" w:lineRule="auto"/>
        <w:contextualSpacing/>
        <w:jc w:val="both"/>
        <w:rPr>
          <w:rFonts w:ascii="Times New Roman" w:eastAsia="Calibri" w:hAnsi="Times New Roman" w:cs="Times New Roman"/>
          <w:sz w:val="24"/>
          <w:szCs w:val="24"/>
        </w:rPr>
      </w:pPr>
      <w:r w:rsidRPr="00AC137D">
        <w:rPr>
          <w:rFonts w:ascii="Times New Roman" w:eastAsia="Calibri" w:hAnsi="Times New Roman" w:cs="Times New Roman"/>
          <w:sz w:val="24"/>
          <w:szCs w:val="24"/>
        </w:rPr>
        <w:tab/>
        <w:t>3) konstruisano i namijenjeno</w:t>
      </w:r>
      <w:r w:rsidR="001170BF" w:rsidRPr="00AC137D">
        <w:rPr>
          <w:rFonts w:ascii="Times New Roman" w:eastAsia="Calibri" w:hAnsi="Times New Roman" w:cs="Times New Roman"/>
          <w:sz w:val="24"/>
          <w:szCs w:val="24"/>
        </w:rPr>
        <w:t xml:space="preserve"> za upotrebu na sportskim takmičenjima;</w:t>
      </w:r>
    </w:p>
    <w:p w:rsidR="001170BF" w:rsidRPr="00AC137D" w:rsidRDefault="005337C9" w:rsidP="005337C9">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4)</w:t>
      </w:r>
      <w:r w:rsidR="00706D6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po </w:t>
      </w:r>
      <w:r w:rsidR="001170BF" w:rsidRPr="00AC137D">
        <w:rPr>
          <w:rFonts w:ascii="Times New Roman" w:eastAsia="Calibri" w:hAnsi="Times New Roman" w:cs="Times New Roman"/>
          <w:sz w:val="24"/>
          <w:szCs w:val="24"/>
        </w:rPr>
        <w:t>svojim konstrukcionim karakteristikama posebno prilagođena za lica sa invaliditetom.</w:t>
      </w:r>
    </w:p>
    <w:p w:rsidR="001170BF" w:rsidRPr="00AC137D" w:rsidRDefault="00B470D3" w:rsidP="005337C9">
      <w:pPr>
        <w:spacing w:after="0" w:line="240" w:lineRule="auto"/>
        <w:ind w:firstLine="708"/>
        <w:contextualSpacing/>
        <w:jc w:val="both"/>
        <w:rPr>
          <w:rFonts w:ascii="Times New Roman" w:eastAsia="Calibri" w:hAnsi="Times New Roman" w:cs="Times New Roman"/>
          <w:sz w:val="24"/>
          <w:szCs w:val="24"/>
        </w:rPr>
      </w:pPr>
      <w:r w:rsidRPr="00AC137D">
        <w:rPr>
          <w:rFonts w:ascii="Times New Roman" w:eastAsia="Calibri" w:hAnsi="Times New Roman" w:cs="Times New Roman"/>
          <w:sz w:val="24"/>
          <w:szCs w:val="24"/>
        </w:rPr>
        <w:t>S</w:t>
      </w:r>
      <w:r w:rsidR="001170BF" w:rsidRPr="00AC137D">
        <w:rPr>
          <w:rFonts w:ascii="Times New Roman" w:eastAsia="Calibri" w:hAnsi="Times New Roman" w:cs="Times New Roman"/>
          <w:sz w:val="24"/>
          <w:szCs w:val="24"/>
        </w:rPr>
        <w:t>aglasnos</w:t>
      </w:r>
      <w:r w:rsidRPr="00AC137D">
        <w:rPr>
          <w:rFonts w:ascii="Times New Roman" w:eastAsia="Calibri" w:hAnsi="Times New Roman" w:cs="Times New Roman"/>
          <w:sz w:val="24"/>
          <w:szCs w:val="24"/>
        </w:rPr>
        <w:t>t da se ne sprovodi homologacija</w:t>
      </w:r>
      <w:r w:rsidR="001170BF" w:rsidRPr="00AC137D">
        <w:rPr>
          <w:rFonts w:ascii="Times New Roman" w:eastAsia="Calibri" w:hAnsi="Times New Roman" w:cs="Times New Roman"/>
          <w:sz w:val="24"/>
          <w:szCs w:val="24"/>
        </w:rPr>
        <w:t xml:space="preserve"> za vozil</w:t>
      </w:r>
      <w:r w:rsidR="00101612" w:rsidRPr="00AC137D">
        <w:rPr>
          <w:rFonts w:ascii="Times New Roman" w:eastAsia="Calibri" w:hAnsi="Times New Roman" w:cs="Times New Roman"/>
          <w:sz w:val="24"/>
          <w:szCs w:val="24"/>
        </w:rPr>
        <w:t>o iz stava 1 tač. 4 i 8 i stav 4</w:t>
      </w:r>
      <w:r w:rsidR="00F8229C">
        <w:rPr>
          <w:rFonts w:ascii="Times New Roman" w:eastAsia="Calibri" w:hAnsi="Times New Roman" w:cs="Times New Roman"/>
          <w:sz w:val="24"/>
          <w:szCs w:val="24"/>
        </w:rPr>
        <w:t xml:space="preserve"> </w:t>
      </w:r>
      <w:r w:rsidR="001170BF" w:rsidRPr="00AC137D">
        <w:rPr>
          <w:rFonts w:ascii="Times New Roman" w:eastAsia="Calibri" w:hAnsi="Times New Roman" w:cs="Times New Roman"/>
          <w:sz w:val="24"/>
          <w:szCs w:val="24"/>
        </w:rPr>
        <w:t>tač. 1, 3 i 4 ovog člana</w:t>
      </w:r>
      <w:r w:rsidRPr="00AC137D">
        <w:rPr>
          <w:rFonts w:ascii="Times New Roman" w:eastAsia="Calibri" w:hAnsi="Times New Roman" w:cs="Times New Roman"/>
          <w:sz w:val="24"/>
          <w:szCs w:val="24"/>
        </w:rPr>
        <w:t xml:space="preserve"> daje</w:t>
      </w:r>
      <w:r w:rsidR="00F8229C">
        <w:rPr>
          <w:rFonts w:ascii="Times New Roman" w:eastAsia="Calibri" w:hAnsi="Times New Roman" w:cs="Times New Roman"/>
          <w:sz w:val="24"/>
          <w:szCs w:val="24"/>
        </w:rPr>
        <w:t xml:space="preserve"> se</w:t>
      </w:r>
      <w:r w:rsidRPr="00AC137D">
        <w:rPr>
          <w:rFonts w:ascii="Times New Roman" w:eastAsia="Calibri" w:hAnsi="Times New Roman" w:cs="Times New Roman"/>
          <w:sz w:val="24"/>
          <w:szCs w:val="24"/>
        </w:rPr>
        <w:t xml:space="preserve"> uz pribavljeno</w:t>
      </w:r>
      <w:r w:rsidR="001170BF" w:rsidRPr="00AC137D">
        <w:rPr>
          <w:rFonts w:ascii="Times New Roman" w:eastAsia="Calibri" w:hAnsi="Times New Roman" w:cs="Times New Roman"/>
          <w:sz w:val="24"/>
          <w:szCs w:val="24"/>
        </w:rPr>
        <w:t xml:space="preserve"> mišljenje i nalaz pravnog lica iz člana 246 stav 1 ovog zakona.</w:t>
      </w:r>
    </w:p>
    <w:p w:rsidR="001170BF" w:rsidRPr="00AC137D" w:rsidRDefault="00B470D3" w:rsidP="004F54E7">
      <w:pPr>
        <w:spacing w:after="0" w:line="240" w:lineRule="auto"/>
        <w:ind w:firstLine="708"/>
        <w:contextualSpacing/>
        <w:jc w:val="both"/>
        <w:rPr>
          <w:rFonts w:ascii="Times New Roman" w:eastAsia="Calibri" w:hAnsi="Times New Roman" w:cs="Times New Roman"/>
          <w:sz w:val="24"/>
          <w:szCs w:val="24"/>
        </w:rPr>
      </w:pPr>
      <w:r w:rsidRPr="00AC137D">
        <w:rPr>
          <w:rFonts w:ascii="Times New Roman" w:eastAsia="Calibri" w:hAnsi="Times New Roman" w:cs="Times New Roman"/>
          <w:sz w:val="24"/>
          <w:szCs w:val="24"/>
        </w:rPr>
        <w:t>Saglasnost da se ne sprovodi homologacija</w:t>
      </w:r>
      <w:r w:rsidR="00101612" w:rsidRPr="00AC137D">
        <w:rPr>
          <w:rFonts w:ascii="Times New Roman" w:eastAsia="Calibri" w:hAnsi="Times New Roman" w:cs="Times New Roman"/>
          <w:sz w:val="24"/>
          <w:szCs w:val="24"/>
        </w:rPr>
        <w:t xml:space="preserve"> za vozilo iz stava 4</w:t>
      </w:r>
      <w:r w:rsidR="00727522" w:rsidRPr="00AC137D">
        <w:rPr>
          <w:rFonts w:ascii="Times New Roman" w:eastAsia="Calibri" w:hAnsi="Times New Roman" w:cs="Times New Roman"/>
          <w:sz w:val="24"/>
          <w:szCs w:val="24"/>
        </w:rPr>
        <w:t xml:space="preserve"> tačka 2 ovog člana</w:t>
      </w:r>
      <w:r w:rsidRPr="00AC137D">
        <w:rPr>
          <w:rFonts w:ascii="Times New Roman" w:eastAsia="Calibri" w:hAnsi="Times New Roman" w:cs="Times New Roman"/>
          <w:sz w:val="24"/>
          <w:szCs w:val="24"/>
        </w:rPr>
        <w:t>, u slučaju kad je vozilo</w:t>
      </w:r>
      <w:r w:rsidR="001170BF" w:rsidRPr="00AC137D">
        <w:rPr>
          <w:rFonts w:ascii="Times New Roman" w:eastAsia="Calibri" w:hAnsi="Times New Roman" w:cs="Times New Roman"/>
          <w:sz w:val="24"/>
          <w:szCs w:val="24"/>
        </w:rPr>
        <w:t xml:space="preserve"> donirano organizacijama koje se bave humanitarnim radom</w:t>
      </w:r>
      <w:r w:rsidRPr="00AC137D">
        <w:rPr>
          <w:rFonts w:ascii="Times New Roman" w:eastAsia="Calibri" w:hAnsi="Times New Roman" w:cs="Times New Roman"/>
          <w:sz w:val="24"/>
          <w:szCs w:val="24"/>
        </w:rPr>
        <w:t>,</w:t>
      </w:r>
      <w:r w:rsidR="001170BF" w:rsidRPr="00AC137D">
        <w:rPr>
          <w:rFonts w:ascii="Times New Roman" w:eastAsia="Calibri" w:hAnsi="Times New Roman" w:cs="Times New Roman"/>
          <w:sz w:val="24"/>
          <w:szCs w:val="24"/>
        </w:rPr>
        <w:t xml:space="preserve"> može </w:t>
      </w:r>
      <w:r w:rsidRPr="00AC137D">
        <w:rPr>
          <w:rFonts w:ascii="Times New Roman" w:eastAsia="Calibri" w:hAnsi="Times New Roman" w:cs="Times New Roman"/>
          <w:sz w:val="24"/>
          <w:szCs w:val="24"/>
        </w:rPr>
        <w:t xml:space="preserve">se </w:t>
      </w:r>
      <w:r w:rsidR="001170BF" w:rsidRPr="00AC137D">
        <w:rPr>
          <w:rFonts w:ascii="Times New Roman" w:eastAsia="Calibri" w:hAnsi="Times New Roman" w:cs="Times New Roman"/>
          <w:sz w:val="24"/>
          <w:szCs w:val="24"/>
        </w:rPr>
        <w:t>dati samo organizaciji koja je registrovana najmanje dvije godine prije podnošenja zahtjeva</w:t>
      </w:r>
      <w:r w:rsidRPr="00AC137D">
        <w:rPr>
          <w:rFonts w:ascii="Times New Roman" w:eastAsia="Calibri" w:hAnsi="Times New Roman" w:cs="Times New Roman"/>
          <w:sz w:val="24"/>
          <w:szCs w:val="24"/>
        </w:rPr>
        <w:t xml:space="preserve"> za davanje saglasnosti</w:t>
      </w:r>
      <w:r w:rsidR="001170BF" w:rsidRPr="00AC137D">
        <w:rPr>
          <w:rFonts w:ascii="Times New Roman" w:eastAsia="Calibri" w:hAnsi="Times New Roman" w:cs="Times New Roman"/>
          <w:sz w:val="24"/>
          <w:szCs w:val="24"/>
        </w:rPr>
        <w:t>.</w:t>
      </w:r>
    </w:p>
    <w:p w:rsidR="001170BF" w:rsidRPr="00AC137D" w:rsidRDefault="00715571" w:rsidP="004F54E7">
      <w:pPr>
        <w:spacing w:after="0" w:line="240" w:lineRule="auto"/>
        <w:ind w:firstLine="708"/>
        <w:contextualSpacing/>
        <w:jc w:val="both"/>
        <w:rPr>
          <w:rFonts w:ascii="Times New Roman" w:eastAsia="Calibri" w:hAnsi="Times New Roman" w:cs="Times New Roman"/>
          <w:sz w:val="24"/>
          <w:szCs w:val="24"/>
        </w:rPr>
      </w:pPr>
      <w:r w:rsidRPr="00AC137D">
        <w:rPr>
          <w:rFonts w:ascii="Times New Roman" w:eastAsia="Calibri" w:hAnsi="Times New Roman" w:cs="Times New Roman"/>
          <w:sz w:val="24"/>
          <w:szCs w:val="24"/>
        </w:rPr>
        <w:t>S</w:t>
      </w:r>
      <w:r w:rsidR="00F8229C">
        <w:rPr>
          <w:rFonts w:ascii="Times New Roman" w:eastAsia="Calibri" w:hAnsi="Times New Roman" w:cs="Times New Roman"/>
          <w:sz w:val="24"/>
          <w:szCs w:val="24"/>
        </w:rPr>
        <w:t>aglasnost</w:t>
      </w:r>
      <w:r w:rsidR="001170BF" w:rsidRPr="00AC137D">
        <w:rPr>
          <w:rFonts w:ascii="Times New Roman" w:eastAsia="Calibri" w:hAnsi="Times New Roman" w:cs="Times New Roman"/>
          <w:sz w:val="24"/>
          <w:szCs w:val="24"/>
        </w:rPr>
        <w:t xml:space="preserve"> </w:t>
      </w:r>
      <w:r w:rsidR="0077339B" w:rsidRPr="00AC137D">
        <w:rPr>
          <w:rFonts w:ascii="Times New Roman" w:eastAsia="Calibri" w:hAnsi="Times New Roman" w:cs="Times New Roman"/>
          <w:sz w:val="24"/>
          <w:szCs w:val="24"/>
        </w:rPr>
        <w:t xml:space="preserve">iz </w:t>
      </w:r>
      <w:r w:rsidRPr="00AC137D">
        <w:rPr>
          <w:rFonts w:ascii="Times New Roman" w:eastAsia="Calibri" w:hAnsi="Times New Roman" w:cs="Times New Roman"/>
          <w:sz w:val="24"/>
          <w:szCs w:val="24"/>
        </w:rPr>
        <w:t>stava 6</w:t>
      </w:r>
      <w:r w:rsidR="00F8229C">
        <w:rPr>
          <w:rFonts w:ascii="Times New Roman" w:eastAsia="Calibri" w:hAnsi="Times New Roman" w:cs="Times New Roman"/>
          <w:sz w:val="24"/>
          <w:szCs w:val="24"/>
        </w:rPr>
        <w:t xml:space="preserve"> </w:t>
      </w:r>
      <w:r w:rsidR="001170BF" w:rsidRPr="00AC137D">
        <w:rPr>
          <w:rFonts w:ascii="Times New Roman" w:eastAsia="Calibri" w:hAnsi="Times New Roman" w:cs="Times New Roman"/>
          <w:sz w:val="24"/>
          <w:szCs w:val="24"/>
        </w:rPr>
        <w:t xml:space="preserve">ovog člana </w:t>
      </w:r>
      <w:r w:rsidRPr="00AC137D">
        <w:rPr>
          <w:rFonts w:ascii="Times New Roman" w:eastAsia="Calibri" w:hAnsi="Times New Roman" w:cs="Times New Roman"/>
          <w:sz w:val="24"/>
          <w:szCs w:val="24"/>
        </w:rPr>
        <w:t xml:space="preserve">za jedno vozilo </w:t>
      </w:r>
      <w:r w:rsidR="001170BF" w:rsidRPr="00AC137D">
        <w:rPr>
          <w:rFonts w:ascii="Times New Roman" w:eastAsia="Calibri" w:hAnsi="Times New Roman" w:cs="Times New Roman"/>
          <w:sz w:val="24"/>
          <w:szCs w:val="24"/>
        </w:rPr>
        <w:t xml:space="preserve">može se </w:t>
      </w:r>
      <w:r w:rsidRPr="00AC137D">
        <w:rPr>
          <w:rFonts w:ascii="Times New Roman" w:eastAsia="Calibri" w:hAnsi="Times New Roman" w:cs="Times New Roman"/>
          <w:sz w:val="24"/>
          <w:szCs w:val="24"/>
        </w:rPr>
        <w:t xml:space="preserve">dati </w:t>
      </w:r>
      <w:r w:rsidR="001170BF" w:rsidRPr="00AC137D">
        <w:rPr>
          <w:rFonts w:ascii="Times New Roman" w:eastAsia="Calibri" w:hAnsi="Times New Roman" w:cs="Times New Roman"/>
          <w:sz w:val="24"/>
          <w:szCs w:val="24"/>
        </w:rPr>
        <w:t>jednom u pet godina.</w:t>
      </w:r>
    </w:p>
    <w:p w:rsidR="0077339B" w:rsidRPr="00AC137D" w:rsidRDefault="00CC6BD2" w:rsidP="004F54E7">
      <w:pPr>
        <w:spacing w:after="0" w:line="240" w:lineRule="auto"/>
        <w:ind w:firstLine="708"/>
        <w:contextualSpacing/>
        <w:jc w:val="both"/>
        <w:rPr>
          <w:rFonts w:ascii="Times New Roman" w:eastAsia="Calibri" w:hAnsi="Times New Roman" w:cs="Times New Roman"/>
          <w:sz w:val="24"/>
          <w:szCs w:val="24"/>
        </w:rPr>
      </w:pPr>
      <w:r w:rsidRPr="00AC137D">
        <w:rPr>
          <w:rFonts w:ascii="Times New Roman" w:eastAsia="Calibri" w:hAnsi="Times New Roman" w:cs="Times New Roman"/>
          <w:sz w:val="24"/>
          <w:szCs w:val="24"/>
        </w:rPr>
        <w:t>Sadržaj i način</w:t>
      </w:r>
      <w:r w:rsidR="0077339B" w:rsidRPr="00AC137D">
        <w:rPr>
          <w:rFonts w:ascii="Times New Roman" w:eastAsia="Calibri" w:hAnsi="Times New Roman" w:cs="Times New Roman"/>
          <w:sz w:val="24"/>
          <w:szCs w:val="24"/>
        </w:rPr>
        <w:t xml:space="preserve"> podnošenja zahtjeva</w:t>
      </w:r>
      <w:r w:rsidR="00F8229C">
        <w:rPr>
          <w:rFonts w:ascii="Times New Roman" w:eastAsia="Calibri" w:hAnsi="Times New Roman" w:cs="Times New Roman"/>
          <w:sz w:val="24"/>
          <w:szCs w:val="24"/>
        </w:rPr>
        <w:t xml:space="preserve"> iz st. 3 i 4 ovog člana i dokaze</w:t>
      </w:r>
      <w:r w:rsidR="00715571" w:rsidRPr="00AC137D">
        <w:rPr>
          <w:rFonts w:ascii="Times New Roman" w:eastAsia="Calibri" w:hAnsi="Times New Roman" w:cs="Times New Roman"/>
          <w:sz w:val="24"/>
          <w:szCs w:val="24"/>
        </w:rPr>
        <w:t xml:space="preserve"> koji</w:t>
      </w:r>
      <w:r w:rsidR="00F8229C">
        <w:rPr>
          <w:rFonts w:ascii="Times New Roman" w:eastAsia="Calibri" w:hAnsi="Times New Roman" w:cs="Times New Roman"/>
          <w:sz w:val="24"/>
          <w:szCs w:val="24"/>
        </w:rPr>
        <w:t xml:space="preserve"> se uz zahtjev obavezno dostavljaju </w:t>
      </w:r>
      <w:r w:rsidRPr="00AC137D">
        <w:rPr>
          <w:rFonts w:ascii="Times New Roman" w:eastAsia="Calibri" w:hAnsi="Times New Roman" w:cs="Times New Roman"/>
          <w:sz w:val="24"/>
          <w:szCs w:val="24"/>
        </w:rPr>
        <w:t>propis</w:t>
      </w:r>
      <w:r w:rsidR="00F8229C">
        <w:rPr>
          <w:rFonts w:ascii="Times New Roman" w:eastAsia="Calibri" w:hAnsi="Times New Roman" w:cs="Times New Roman"/>
          <w:sz w:val="24"/>
          <w:szCs w:val="24"/>
        </w:rPr>
        <w:t>u</w:t>
      </w:r>
      <w:r w:rsidRPr="00AC137D">
        <w:rPr>
          <w:rFonts w:ascii="Times New Roman" w:eastAsia="Calibri" w:hAnsi="Times New Roman" w:cs="Times New Roman"/>
          <w:sz w:val="24"/>
          <w:szCs w:val="24"/>
        </w:rPr>
        <w:t>je organ</w:t>
      </w:r>
      <w:r w:rsidR="0077339B" w:rsidRPr="00AC137D">
        <w:rPr>
          <w:rFonts w:ascii="Times New Roman" w:eastAsia="Calibri" w:hAnsi="Times New Roman" w:cs="Times New Roman"/>
          <w:sz w:val="24"/>
          <w:szCs w:val="24"/>
        </w:rPr>
        <w:t xml:space="preserve"> državne upra</w:t>
      </w:r>
      <w:r w:rsidR="00F8229C">
        <w:rPr>
          <w:rFonts w:ascii="Times New Roman" w:eastAsia="Calibri" w:hAnsi="Times New Roman" w:cs="Times New Roman"/>
          <w:sz w:val="24"/>
          <w:szCs w:val="24"/>
        </w:rPr>
        <w:t>ve nadležan</w:t>
      </w:r>
      <w:r w:rsidR="0077339B" w:rsidRPr="00AC137D">
        <w:rPr>
          <w:rFonts w:ascii="Times New Roman" w:eastAsia="Calibri" w:hAnsi="Times New Roman" w:cs="Times New Roman"/>
          <w:sz w:val="24"/>
          <w:szCs w:val="24"/>
        </w:rPr>
        <w:t xml:space="preserve"> za poslove saobraćaja.</w:t>
      </w:r>
      <w:r w:rsidRPr="00AC137D">
        <w:rPr>
          <w:rFonts w:ascii="Times New Roman" w:eastAsia="Calibri" w:hAnsi="Times New Roman" w:cs="Times New Roman"/>
          <w:sz w:val="24"/>
          <w:szCs w:val="24"/>
        </w:rPr>
        <w:t>”</w:t>
      </w:r>
    </w:p>
    <w:p w:rsidR="00FE56AC" w:rsidRDefault="00FE56AC" w:rsidP="00FE56AC">
      <w:pPr>
        <w:spacing w:before="60" w:after="60"/>
        <w:contextualSpacing/>
        <w:jc w:val="both"/>
        <w:rPr>
          <w:rFonts w:ascii="Times New Roman" w:eastAsia="Calibri" w:hAnsi="Times New Roman" w:cs="Times New Roman"/>
          <w:sz w:val="24"/>
          <w:szCs w:val="24"/>
        </w:rPr>
      </w:pPr>
    </w:p>
    <w:p w:rsidR="00B34F12" w:rsidRDefault="00B34F12" w:rsidP="00FE56AC">
      <w:pPr>
        <w:spacing w:before="60" w:after="60"/>
        <w:contextualSpacing/>
        <w:jc w:val="center"/>
        <w:rPr>
          <w:rFonts w:ascii="Times New Roman" w:eastAsia="Times New Roman" w:hAnsi="Times New Roman" w:cs="Times New Roman"/>
          <w:b/>
          <w:sz w:val="24"/>
          <w:szCs w:val="24"/>
        </w:rPr>
      </w:pPr>
    </w:p>
    <w:p w:rsidR="00B34F12" w:rsidRDefault="00B34F12" w:rsidP="00FE56AC">
      <w:pPr>
        <w:spacing w:before="60" w:after="60"/>
        <w:contextualSpacing/>
        <w:jc w:val="center"/>
        <w:rPr>
          <w:rFonts w:ascii="Times New Roman" w:eastAsia="Times New Roman" w:hAnsi="Times New Roman" w:cs="Times New Roman"/>
          <w:b/>
          <w:sz w:val="24"/>
          <w:szCs w:val="24"/>
        </w:rPr>
      </w:pPr>
    </w:p>
    <w:p w:rsidR="00B34F12" w:rsidRDefault="00B34F12" w:rsidP="00FE56AC">
      <w:pPr>
        <w:spacing w:before="60" w:after="60"/>
        <w:contextualSpacing/>
        <w:jc w:val="center"/>
        <w:rPr>
          <w:rFonts w:ascii="Times New Roman" w:eastAsia="Times New Roman" w:hAnsi="Times New Roman" w:cs="Times New Roman"/>
          <w:b/>
          <w:sz w:val="24"/>
          <w:szCs w:val="24"/>
        </w:rPr>
      </w:pPr>
    </w:p>
    <w:p w:rsidR="00634698" w:rsidRDefault="00634698" w:rsidP="00FE56AC">
      <w:pPr>
        <w:spacing w:before="60" w:after="6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Član </w:t>
      </w:r>
      <w:r w:rsidR="00FE56AC">
        <w:rPr>
          <w:rFonts w:ascii="Times New Roman" w:eastAsia="Times New Roman" w:hAnsi="Times New Roman" w:cs="Times New Roman"/>
          <w:b/>
          <w:sz w:val="24"/>
          <w:szCs w:val="24"/>
        </w:rPr>
        <w:t>59</w:t>
      </w:r>
    </w:p>
    <w:p w:rsidR="00634698" w:rsidRPr="00634698" w:rsidRDefault="00634698" w:rsidP="00634698">
      <w:pPr>
        <w:spacing w:after="0" w:line="240" w:lineRule="auto"/>
        <w:ind w:firstLine="330"/>
        <w:jc w:val="both"/>
        <w:rPr>
          <w:rFonts w:ascii="Times New Roman" w:eastAsia="Times New Roman" w:hAnsi="Times New Roman" w:cs="Times New Roman"/>
          <w:sz w:val="24"/>
          <w:szCs w:val="24"/>
        </w:rPr>
      </w:pPr>
      <w:r w:rsidRPr="00634698">
        <w:rPr>
          <w:rFonts w:ascii="Times New Roman" w:eastAsia="Times New Roman" w:hAnsi="Times New Roman" w:cs="Times New Roman"/>
          <w:sz w:val="24"/>
          <w:szCs w:val="24"/>
        </w:rPr>
        <w:t xml:space="preserve">Član 246 mijenja se </w:t>
      </w:r>
      <w:r>
        <w:rPr>
          <w:rFonts w:ascii="Times New Roman" w:eastAsia="Times New Roman" w:hAnsi="Times New Roman" w:cs="Times New Roman"/>
          <w:sz w:val="24"/>
          <w:szCs w:val="24"/>
        </w:rPr>
        <w:t>i glasi:</w:t>
      </w:r>
    </w:p>
    <w:p w:rsidR="001C59C8" w:rsidRPr="007B246A" w:rsidRDefault="00243108" w:rsidP="002431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ab/>
      </w:r>
      <w:r w:rsidR="00634698" w:rsidRPr="007B246A">
        <w:rPr>
          <w:rFonts w:ascii="Times New Roman" w:eastAsia="Times New Roman" w:hAnsi="Times New Roman" w:cs="Times New Roman"/>
          <w:iCs/>
          <w:sz w:val="24"/>
          <w:szCs w:val="24"/>
        </w:rPr>
        <w:t>“</w:t>
      </w:r>
      <w:r w:rsidR="00634698" w:rsidRPr="007B246A">
        <w:rPr>
          <w:rFonts w:ascii="Times New Roman" w:eastAsia="Times New Roman" w:hAnsi="Times New Roman" w:cs="Times New Roman"/>
          <w:iCs/>
          <w:sz w:val="24"/>
          <w:szCs w:val="24"/>
          <w:lang w:val="sr-Latn-CS"/>
        </w:rPr>
        <w:t>Homologaciju tipa vozila</w:t>
      </w:r>
      <w:r w:rsidR="00B34F12" w:rsidRPr="007B246A">
        <w:rPr>
          <w:rFonts w:ascii="Times New Roman" w:eastAsia="Times New Roman" w:hAnsi="Times New Roman" w:cs="Times New Roman"/>
          <w:iCs/>
          <w:sz w:val="24"/>
          <w:szCs w:val="24"/>
          <w:lang w:val="sr-Latn-CS"/>
        </w:rPr>
        <w:t xml:space="preserve"> odnosno homologaciju pojedinačnog vozila</w:t>
      </w:r>
      <w:r w:rsidR="00634698" w:rsidRPr="007B246A">
        <w:rPr>
          <w:rFonts w:ascii="Times New Roman" w:eastAsia="Times New Roman" w:hAnsi="Times New Roman" w:cs="Times New Roman"/>
          <w:iCs/>
          <w:sz w:val="24"/>
          <w:szCs w:val="24"/>
          <w:lang w:val="sr-Latn-CS"/>
        </w:rPr>
        <w:t xml:space="preserve"> vrši pravno lice koje ispunjava uslove u pogledu kadra, opreme i prostora i koje dobije ovlašćenje od organa državne uprave nadležnog za poslove saobraćaja</w:t>
      </w:r>
      <w:r w:rsidR="007B246A">
        <w:rPr>
          <w:rFonts w:ascii="Times New Roman" w:eastAsia="Times New Roman" w:hAnsi="Times New Roman" w:cs="Times New Roman"/>
          <w:iCs/>
          <w:sz w:val="24"/>
          <w:szCs w:val="24"/>
          <w:lang w:val="sr-Latn-CS"/>
        </w:rPr>
        <w:t xml:space="preserve">, </w:t>
      </w:r>
      <w:r w:rsidR="007B246A" w:rsidRPr="007B246A">
        <w:rPr>
          <w:rFonts w:ascii="Times New Roman" w:eastAsia="Times New Roman" w:hAnsi="Times New Roman" w:cs="Times New Roman"/>
          <w:iCs/>
          <w:sz w:val="24"/>
          <w:szCs w:val="24"/>
        </w:rPr>
        <w:t>u skladu sa zakonom kojim se uređuju tehnički zahtjevi za proizvode i ocjenjivanje usaglašenosti</w:t>
      </w:r>
      <w:r w:rsidR="00B34F12" w:rsidRPr="007B246A">
        <w:rPr>
          <w:rFonts w:ascii="Times New Roman" w:eastAsia="Times New Roman" w:hAnsi="Times New Roman" w:cs="Times New Roman"/>
          <w:iCs/>
          <w:sz w:val="24"/>
          <w:szCs w:val="24"/>
          <w:lang w:val="sr-Latn-CS"/>
        </w:rPr>
        <w:t>.</w:t>
      </w:r>
    </w:p>
    <w:p w:rsidR="00634698" w:rsidRPr="007B246A" w:rsidRDefault="00243108" w:rsidP="00243108">
      <w:pPr>
        <w:spacing w:after="0" w:line="240" w:lineRule="auto"/>
        <w:jc w:val="both"/>
        <w:rPr>
          <w:rFonts w:ascii="Times New Roman" w:eastAsia="Times New Roman" w:hAnsi="Times New Roman" w:cs="Times New Roman"/>
          <w:iCs/>
          <w:sz w:val="24"/>
          <w:szCs w:val="24"/>
        </w:rPr>
      </w:pPr>
      <w:r w:rsidRPr="007B246A">
        <w:rPr>
          <w:rFonts w:ascii="Times New Roman" w:eastAsia="Times New Roman" w:hAnsi="Times New Roman" w:cs="Times New Roman"/>
          <w:iCs/>
          <w:sz w:val="24"/>
          <w:szCs w:val="24"/>
        </w:rPr>
        <w:tab/>
      </w:r>
      <w:r w:rsidR="00634698" w:rsidRPr="007B246A">
        <w:rPr>
          <w:rFonts w:ascii="Times New Roman" w:eastAsia="Times New Roman" w:hAnsi="Times New Roman" w:cs="Times New Roman"/>
          <w:iCs/>
          <w:sz w:val="24"/>
          <w:szCs w:val="24"/>
        </w:rPr>
        <w:t>Pravno l</w:t>
      </w:r>
      <w:r w:rsidR="00FA2C98" w:rsidRPr="007B246A">
        <w:rPr>
          <w:rFonts w:ascii="Times New Roman" w:eastAsia="Times New Roman" w:hAnsi="Times New Roman" w:cs="Times New Roman"/>
          <w:iCs/>
          <w:sz w:val="24"/>
          <w:szCs w:val="24"/>
        </w:rPr>
        <w:t>ice koje je</w:t>
      </w:r>
      <w:r w:rsidR="007B246A" w:rsidRPr="007B246A">
        <w:rPr>
          <w:rFonts w:ascii="Times New Roman" w:eastAsia="Times New Roman" w:hAnsi="Times New Roman" w:cs="Times New Roman"/>
          <w:iCs/>
          <w:sz w:val="24"/>
          <w:szCs w:val="24"/>
        </w:rPr>
        <w:t xml:space="preserve"> ovlašćeno da izdaje </w:t>
      </w:r>
      <w:r w:rsidR="00260187" w:rsidRPr="007B246A">
        <w:rPr>
          <w:rFonts w:ascii="Times New Roman" w:eastAsia="Times New Roman" w:hAnsi="Times New Roman" w:cs="Times New Roman"/>
          <w:iCs/>
          <w:sz w:val="24"/>
          <w:szCs w:val="24"/>
        </w:rPr>
        <w:t>potvrde proizvođača</w:t>
      </w:r>
      <w:r w:rsidR="00706D66">
        <w:rPr>
          <w:rFonts w:ascii="Times New Roman" w:eastAsia="Times New Roman" w:hAnsi="Times New Roman" w:cs="Times New Roman"/>
          <w:iCs/>
          <w:sz w:val="24"/>
          <w:szCs w:val="24"/>
        </w:rPr>
        <w:t xml:space="preserve"> iz člana 244 stav 5 </w:t>
      </w:r>
      <w:r w:rsidR="007B246A" w:rsidRPr="007B246A">
        <w:rPr>
          <w:rFonts w:ascii="Times New Roman" w:eastAsia="Times New Roman" w:hAnsi="Times New Roman" w:cs="Times New Roman"/>
          <w:iCs/>
          <w:sz w:val="24"/>
          <w:szCs w:val="24"/>
        </w:rPr>
        <w:t xml:space="preserve">ovog </w:t>
      </w:r>
      <w:proofErr w:type="gramStart"/>
      <w:r w:rsidR="007B246A" w:rsidRPr="007B246A">
        <w:rPr>
          <w:rFonts w:ascii="Times New Roman" w:eastAsia="Times New Roman" w:hAnsi="Times New Roman" w:cs="Times New Roman"/>
          <w:iCs/>
          <w:sz w:val="24"/>
          <w:szCs w:val="24"/>
        </w:rPr>
        <w:t>zakona</w:t>
      </w:r>
      <w:r w:rsidR="00260187" w:rsidRPr="007B246A">
        <w:rPr>
          <w:rFonts w:ascii="Times New Roman" w:eastAsia="Times New Roman" w:hAnsi="Times New Roman" w:cs="Times New Roman"/>
          <w:iCs/>
          <w:sz w:val="24"/>
          <w:szCs w:val="24"/>
        </w:rPr>
        <w:t xml:space="preserve"> </w:t>
      </w:r>
      <w:r w:rsidR="00634698" w:rsidRPr="007B246A">
        <w:rPr>
          <w:rFonts w:ascii="Times New Roman" w:eastAsia="Times New Roman" w:hAnsi="Times New Roman" w:cs="Times New Roman"/>
          <w:iCs/>
          <w:sz w:val="24"/>
          <w:szCs w:val="24"/>
        </w:rPr>
        <w:t xml:space="preserve"> ne</w:t>
      </w:r>
      <w:proofErr w:type="gramEnd"/>
      <w:r w:rsidR="00634698" w:rsidRPr="007B246A">
        <w:rPr>
          <w:rFonts w:ascii="Times New Roman" w:eastAsia="Times New Roman" w:hAnsi="Times New Roman" w:cs="Times New Roman"/>
          <w:iCs/>
          <w:sz w:val="24"/>
          <w:szCs w:val="24"/>
        </w:rPr>
        <w:t xml:space="preserve"> m</w:t>
      </w:r>
      <w:r w:rsidR="00FA2C98" w:rsidRPr="007B246A">
        <w:rPr>
          <w:rFonts w:ascii="Times New Roman" w:eastAsia="Times New Roman" w:hAnsi="Times New Roman" w:cs="Times New Roman"/>
          <w:iCs/>
          <w:sz w:val="24"/>
          <w:szCs w:val="24"/>
        </w:rPr>
        <w:t>ože</w:t>
      </w:r>
      <w:r w:rsidR="00260187" w:rsidRPr="007B246A">
        <w:rPr>
          <w:rFonts w:ascii="Times New Roman" w:eastAsia="Times New Roman" w:hAnsi="Times New Roman" w:cs="Times New Roman"/>
          <w:iCs/>
          <w:sz w:val="24"/>
          <w:szCs w:val="24"/>
        </w:rPr>
        <w:t xml:space="preserve"> biti ovlašćeno za</w:t>
      </w:r>
      <w:r w:rsidR="007B246A" w:rsidRPr="007B246A">
        <w:rPr>
          <w:rFonts w:ascii="Times New Roman" w:eastAsia="Times New Roman" w:hAnsi="Times New Roman" w:cs="Times New Roman"/>
          <w:iCs/>
          <w:sz w:val="24"/>
          <w:szCs w:val="24"/>
        </w:rPr>
        <w:t xml:space="preserve"> sprovođenje postupka</w:t>
      </w:r>
      <w:r w:rsidR="00260187" w:rsidRPr="007B246A">
        <w:rPr>
          <w:rFonts w:ascii="Times New Roman" w:eastAsia="Times New Roman" w:hAnsi="Times New Roman" w:cs="Times New Roman"/>
          <w:iCs/>
          <w:sz w:val="24"/>
          <w:szCs w:val="24"/>
        </w:rPr>
        <w:t xml:space="preserve"> homologacije pojedinačnog vozila. </w:t>
      </w:r>
    </w:p>
    <w:p w:rsidR="00634698" w:rsidRPr="007B246A" w:rsidRDefault="00260187" w:rsidP="00243108">
      <w:pPr>
        <w:spacing w:after="0" w:line="240" w:lineRule="auto"/>
        <w:jc w:val="both"/>
        <w:rPr>
          <w:rFonts w:ascii="Times New Roman" w:eastAsia="Times New Roman" w:hAnsi="Times New Roman" w:cs="Times New Roman"/>
          <w:iCs/>
          <w:sz w:val="24"/>
          <w:szCs w:val="24"/>
        </w:rPr>
      </w:pPr>
      <w:r w:rsidRPr="007B246A">
        <w:rPr>
          <w:rFonts w:ascii="Times New Roman" w:eastAsia="Times New Roman" w:hAnsi="Times New Roman" w:cs="Times New Roman"/>
          <w:iCs/>
          <w:sz w:val="24"/>
          <w:szCs w:val="24"/>
        </w:rPr>
        <w:tab/>
      </w:r>
      <w:r w:rsidR="007B246A" w:rsidRPr="007B246A">
        <w:rPr>
          <w:rFonts w:ascii="Times New Roman" w:eastAsia="Times New Roman" w:hAnsi="Times New Roman" w:cs="Times New Roman"/>
          <w:iCs/>
          <w:sz w:val="24"/>
          <w:szCs w:val="24"/>
        </w:rPr>
        <w:t>Pravno lice koje je u</w:t>
      </w:r>
      <w:r w:rsidRPr="007B246A">
        <w:rPr>
          <w:rFonts w:ascii="Times New Roman" w:eastAsia="Times New Roman" w:hAnsi="Times New Roman" w:cs="Times New Roman"/>
          <w:iCs/>
          <w:sz w:val="24"/>
          <w:szCs w:val="24"/>
        </w:rPr>
        <w:t xml:space="preserve"> postupku homologacije pojedin</w:t>
      </w:r>
      <w:r w:rsidR="007B246A" w:rsidRPr="007B246A">
        <w:rPr>
          <w:rFonts w:ascii="Times New Roman" w:eastAsia="Times New Roman" w:hAnsi="Times New Roman" w:cs="Times New Roman"/>
          <w:iCs/>
          <w:sz w:val="24"/>
          <w:szCs w:val="24"/>
        </w:rPr>
        <w:t>ačnog vozila</w:t>
      </w:r>
      <w:r w:rsidRPr="007B246A">
        <w:rPr>
          <w:rFonts w:ascii="Times New Roman" w:eastAsia="Times New Roman" w:hAnsi="Times New Roman" w:cs="Times New Roman"/>
          <w:iCs/>
          <w:sz w:val="24"/>
          <w:szCs w:val="24"/>
        </w:rPr>
        <w:t xml:space="preserve"> ovlašćeno za pregled vozila i pregled d</w:t>
      </w:r>
      <w:r w:rsidR="007B246A" w:rsidRPr="007B246A">
        <w:rPr>
          <w:rFonts w:ascii="Times New Roman" w:eastAsia="Times New Roman" w:hAnsi="Times New Roman" w:cs="Times New Roman"/>
          <w:iCs/>
          <w:sz w:val="24"/>
          <w:szCs w:val="24"/>
        </w:rPr>
        <w:t xml:space="preserve">okumentacije ne </w:t>
      </w:r>
      <w:proofErr w:type="gramStart"/>
      <w:r w:rsidR="007B246A" w:rsidRPr="007B246A">
        <w:rPr>
          <w:rFonts w:ascii="Times New Roman" w:eastAsia="Times New Roman" w:hAnsi="Times New Roman" w:cs="Times New Roman"/>
          <w:iCs/>
          <w:sz w:val="24"/>
          <w:szCs w:val="24"/>
        </w:rPr>
        <w:t xml:space="preserve">može </w:t>
      </w:r>
      <w:r w:rsidRPr="007B246A">
        <w:rPr>
          <w:rFonts w:ascii="Times New Roman" w:eastAsia="Times New Roman" w:hAnsi="Times New Roman" w:cs="Times New Roman"/>
          <w:iCs/>
          <w:sz w:val="24"/>
          <w:szCs w:val="24"/>
        </w:rPr>
        <w:t xml:space="preserve"> biti</w:t>
      </w:r>
      <w:proofErr w:type="gramEnd"/>
      <w:r w:rsidRPr="007B246A">
        <w:rPr>
          <w:rFonts w:ascii="Times New Roman" w:eastAsia="Times New Roman" w:hAnsi="Times New Roman" w:cs="Times New Roman"/>
          <w:iCs/>
          <w:sz w:val="24"/>
          <w:szCs w:val="24"/>
        </w:rPr>
        <w:t xml:space="preserve"> ovlašćeno za izdavanje sertifikata o homologaciji za pojedinačno vozilo.</w:t>
      </w:r>
    </w:p>
    <w:p w:rsidR="00634698" w:rsidRPr="007B246A" w:rsidRDefault="00243108" w:rsidP="00243108">
      <w:pPr>
        <w:spacing w:after="0" w:line="240" w:lineRule="auto"/>
        <w:jc w:val="both"/>
        <w:rPr>
          <w:rFonts w:ascii="Times New Roman" w:eastAsia="Times New Roman" w:hAnsi="Times New Roman" w:cs="Times New Roman"/>
          <w:sz w:val="24"/>
          <w:szCs w:val="24"/>
        </w:rPr>
      </w:pPr>
      <w:r w:rsidRPr="007B246A">
        <w:rPr>
          <w:rFonts w:ascii="Times New Roman" w:eastAsia="Times New Roman" w:hAnsi="Times New Roman" w:cs="Times New Roman"/>
          <w:iCs/>
          <w:sz w:val="24"/>
          <w:szCs w:val="24"/>
          <w:lang w:val="sr-Latn-CS"/>
        </w:rPr>
        <w:tab/>
      </w:r>
      <w:r w:rsidR="00634698" w:rsidRPr="007B246A">
        <w:rPr>
          <w:rFonts w:ascii="Times New Roman" w:eastAsia="Times New Roman" w:hAnsi="Times New Roman" w:cs="Times New Roman"/>
          <w:iCs/>
          <w:sz w:val="24"/>
          <w:szCs w:val="24"/>
          <w:lang w:val="sr-Latn-CS"/>
        </w:rPr>
        <w:t>Troškove homologacije vozila snosi podnosilac zahtjeva.</w:t>
      </w:r>
    </w:p>
    <w:p w:rsidR="00634698" w:rsidRPr="007B246A" w:rsidRDefault="00243108" w:rsidP="00243108">
      <w:pPr>
        <w:spacing w:after="0" w:line="240" w:lineRule="auto"/>
        <w:jc w:val="both"/>
        <w:rPr>
          <w:rFonts w:ascii="Times New Roman" w:eastAsia="Times New Roman" w:hAnsi="Times New Roman" w:cs="Times New Roman"/>
          <w:sz w:val="24"/>
          <w:szCs w:val="24"/>
        </w:rPr>
      </w:pPr>
      <w:r w:rsidRPr="007B246A">
        <w:rPr>
          <w:rFonts w:ascii="Times New Roman" w:eastAsia="Times New Roman" w:hAnsi="Times New Roman" w:cs="Times New Roman"/>
          <w:iCs/>
          <w:sz w:val="24"/>
          <w:szCs w:val="24"/>
          <w:lang w:val="sr-Latn-CS"/>
        </w:rPr>
        <w:tab/>
      </w:r>
      <w:r w:rsidR="007B246A" w:rsidRPr="007B246A">
        <w:rPr>
          <w:rFonts w:ascii="Times New Roman" w:eastAsia="Times New Roman" w:hAnsi="Times New Roman" w:cs="Times New Roman"/>
          <w:iCs/>
          <w:sz w:val="24"/>
          <w:szCs w:val="24"/>
          <w:lang w:val="sr-Latn-CS"/>
        </w:rPr>
        <w:t>Visinu troškova iz stava 4</w:t>
      </w:r>
      <w:r w:rsidR="00634698" w:rsidRPr="007B246A">
        <w:rPr>
          <w:rFonts w:ascii="Times New Roman" w:eastAsia="Times New Roman" w:hAnsi="Times New Roman" w:cs="Times New Roman"/>
          <w:iCs/>
          <w:sz w:val="24"/>
          <w:szCs w:val="24"/>
          <w:lang w:val="sr-Latn-CS"/>
        </w:rPr>
        <w:t xml:space="preserve"> ovog člana utvrđuje Vlada</w:t>
      </w:r>
      <w:r w:rsidR="00706D66">
        <w:rPr>
          <w:rFonts w:ascii="Times New Roman" w:eastAsia="Times New Roman" w:hAnsi="Times New Roman" w:cs="Times New Roman"/>
          <w:iCs/>
          <w:sz w:val="24"/>
          <w:szCs w:val="24"/>
          <w:lang w:val="sr-Latn-CS"/>
        </w:rPr>
        <w:t>,</w:t>
      </w:r>
      <w:r w:rsidR="00634698" w:rsidRPr="007B246A">
        <w:rPr>
          <w:rFonts w:ascii="Times New Roman" w:eastAsia="Times New Roman" w:hAnsi="Times New Roman" w:cs="Times New Roman"/>
          <w:iCs/>
          <w:sz w:val="24"/>
          <w:szCs w:val="24"/>
          <w:lang w:val="sr-Latn-CS"/>
        </w:rPr>
        <w:t xml:space="preserve"> na predlog organa državne uprave nadležnog za poslove saobraćaja</w:t>
      </w:r>
      <w:r w:rsidR="00634698" w:rsidRPr="007B246A">
        <w:rPr>
          <w:rFonts w:ascii="Times New Roman" w:eastAsia="Times New Roman" w:hAnsi="Times New Roman" w:cs="Times New Roman"/>
          <w:iCs/>
          <w:sz w:val="24"/>
          <w:szCs w:val="24"/>
          <w:lang w:val="hr-HR"/>
        </w:rPr>
        <w:t>.</w:t>
      </w:r>
    </w:p>
    <w:p w:rsidR="00634698" w:rsidRDefault="00243108" w:rsidP="00243108">
      <w:pPr>
        <w:spacing w:after="0" w:line="240" w:lineRule="auto"/>
        <w:jc w:val="both"/>
        <w:rPr>
          <w:rFonts w:ascii="Times New Roman" w:eastAsia="Times New Roman" w:hAnsi="Times New Roman" w:cs="Times New Roman"/>
          <w:iCs/>
          <w:sz w:val="24"/>
          <w:szCs w:val="24"/>
          <w:lang w:val="sr-Latn-CS"/>
        </w:rPr>
      </w:pPr>
      <w:r w:rsidRPr="007B246A">
        <w:rPr>
          <w:rFonts w:ascii="Times New Roman" w:eastAsia="Times New Roman" w:hAnsi="Times New Roman" w:cs="Times New Roman"/>
          <w:iCs/>
          <w:sz w:val="24"/>
          <w:szCs w:val="24"/>
          <w:lang w:val="sr-Latn-CS"/>
        </w:rPr>
        <w:tab/>
      </w:r>
      <w:r w:rsidR="00634698" w:rsidRPr="007B246A">
        <w:rPr>
          <w:rFonts w:ascii="Times New Roman" w:eastAsia="Times New Roman" w:hAnsi="Times New Roman" w:cs="Times New Roman"/>
          <w:iCs/>
          <w:sz w:val="24"/>
          <w:szCs w:val="24"/>
          <w:lang w:val="sr-Latn-CS"/>
        </w:rPr>
        <w:t>Bliže uslove koje mora da ispu</w:t>
      </w:r>
      <w:r w:rsidR="001C59C8" w:rsidRPr="007B246A">
        <w:rPr>
          <w:rFonts w:ascii="Times New Roman" w:eastAsia="Times New Roman" w:hAnsi="Times New Roman" w:cs="Times New Roman"/>
          <w:iCs/>
          <w:sz w:val="24"/>
          <w:szCs w:val="24"/>
          <w:lang w:val="sr-Latn-CS"/>
        </w:rPr>
        <w:t>njava pravno lice iz stava 1</w:t>
      </w:r>
      <w:r w:rsidR="00634698" w:rsidRPr="007B246A">
        <w:rPr>
          <w:rFonts w:ascii="Times New Roman" w:eastAsia="Times New Roman" w:hAnsi="Times New Roman" w:cs="Times New Roman"/>
          <w:iCs/>
          <w:sz w:val="24"/>
          <w:szCs w:val="24"/>
          <w:lang w:val="sr-Latn-CS"/>
        </w:rPr>
        <w:t xml:space="preserve"> ovog člana propisuje organ državne uprave nadležan za poslove saobraćaja.“</w:t>
      </w:r>
    </w:p>
    <w:p w:rsidR="001560A0" w:rsidRDefault="00260187" w:rsidP="00243108">
      <w:pPr>
        <w:spacing w:after="0" w:line="240" w:lineRule="auto"/>
        <w:jc w:val="both"/>
        <w:rPr>
          <w:rFonts w:ascii="Times New Roman" w:eastAsia="Times New Roman" w:hAnsi="Times New Roman" w:cs="Times New Roman"/>
          <w:iCs/>
          <w:sz w:val="24"/>
          <w:szCs w:val="24"/>
          <w:lang w:val="sr-Latn-CS"/>
        </w:rPr>
      </w:pPr>
      <w:r>
        <w:rPr>
          <w:rFonts w:ascii="Times New Roman" w:eastAsia="Times New Roman" w:hAnsi="Times New Roman" w:cs="Times New Roman"/>
          <w:iCs/>
          <w:sz w:val="24"/>
          <w:szCs w:val="24"/>
          <w:lang w:val="sr-Latn-CS"/>
        </w:rPr>
        <w:tab/>
      </w:r>
    </w:p>
    <w:p w:rsidR="001560A0" w:rsidRPr="005441F9" w:rsidRDefault="005441F9" w:rsidP="005441F9">
      <w:pPr>
        <w:spacing w:after="0" w:line="240" w:lineRule="auto"/>
        <w:jc w:val="center"/>
        <w:rPr>
          <w:rFonts w:ascii="Times New Roman" w:eastAsia="Times New Roman" w:hAnsi="Times New Roman" w:cs="Times New Roman"/>
          <w:b/>
          <w:bCs/>
          <w:iCs/>
          <w:sz w:val="24"/>
          <w:szCs w:val="24"/>
        </w:rPr>
      </w:pPr>
      <w:r w:rsidRPr="005441F9">
        <w:rPr>
          <w:rFonts w:ascii="Times New Roman" w:eastAsia="Times New Roman" w:hAnsi="Times New Roman" w:cs="Times New Roman"/>
          <w:b/>
          <w:bCs/>
          <w:iCs/>
          <w:sz w:val="24"/>
          <w:szCs w:val="24"/>
        </w:rPr>
        <w:t xml:space="preserve">Član </w:t>
      </w:r>
      <w:r w:rsidR="00FE56AC">
        <w:rPr>
          <w:rFonts w:ascii="Times New Roman" w:eastAsia="Times New Roman" w:hAnsi="Times New Roman" w:cs="Times New Roman"/>
          <w:b/>
          <w:bCs/>
          <w:iCs/>
          <w:sz w:val="24"/>
          <w:szCs w:val="24"/>
        </w:rPr>
        <w:t>60</w:t>
      </w:r>
    </w:p>
    <w:p w:rsidR="001560A0" w:rsidRPr="001560A0" w:rsidRDefault="00634698" w:rsidP="001560A0">
      <w:pPr>
        <w:spacing w:after="0" w:line="240" w:lineRule="auto"/>
        <w:ind w:firstLine="330"/>
        <w:jc w:val="both"/>
        <w:rPr>
          <w:rFonts w:ascii="Times New Roman" w:eastAsia="Times New Roman" w:hAnsi="Times New Roman" w:cs="Times New Roman"/>
          <w:iCs/>
          <w:sz w:val="24"/>
          <w:szCs w:val="24"/>
        </w:rPr>
      </w:pPr>
      <w:r w:rsidRPr="00634698">
        <w:rPr>
          <w:rFonts w:ascii="Times New Roman" w:eastAsia="Times New Roman" w:hAnsi="Times New Roman" w:cs="Times New Roman"/>
          <w:iCs/>
          <w:sz w:val="24"/>
          <w:szCs w:val="24"/>
          <w:lang w:val="sr-Latn-CS"/>
        </w:rPr>
        <w:t> </w:t>
      </w:r>
      <w:r w:rsidR="001560A0" w:rsidRPr="001560A0">
        <w:rPr>
          <w:rFonts w:ascii="Times New Roman" w:eastAsia="Times New Roman" w:hAnsi="Times New Roman" w:cs="Times New Roman"/>
          <w:iCs/>
          <w:sz w:val="24"/>
          <w:szCs w:val="24"/>
        </w:rPr>
        <w:t xml:space="preserve">Poslije </w:t>
      </w:r>
      <w:r w:rsidR="001560A0">
        <w:rPr>
          <w:rFonts w:ascii="Times New Roman" w:eastAsia="Times New Roman" w:hAnsi="Times New Roman" w:cs="Times New Roman"/>
          <w:iCs/>
          <w:sz w:val="24"/>
          <w:szCs w:val="24"/>
        </w:rPr>
        <w:t>člana 246</w:t>
      </w:r>
      <w:r w:rsidR="001560A0" w:rsidRPr="001560A0">
        <w:rPr>
          <w:rFonts w:ascii="Times New Roman" w:eastAsia="Times New Roman" w:hAnsi="Times New Roman" w:cs="Times New Roman"/>
          <w:iCs/>
          <w:sz w:val="24"/>
          <w:szCs w:val="24"/>
        </w:rPr>
        <w:t xml:space="preserve"> dodaje se novi član koji glasi:</w:t>
      </w:r>
    </w:p>
    <w:p w:rsidR="001560A0" w:rsidRPr="001560A0" w:rsidRDefault="001560A0" w:rsidP="005441F9">
      <w:pPr>
        <w:spacing w:after="0" w:line="240" w:lineRule="auto"/>
        <w:ind w:firstLine="330"/>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„Član 246</w:t>
      </w:r>
      <w:r w:rsidRPr="001560A0">
        <w:rPr>
          <w:rFonts w:ascii="Times New Roman" w:eastAsia="Times New Roman" w:hAnsi="Times New Roman" w:cs="Times New Roman"/>
          <w:b/>
          <w:bCs/>
          <w:iCs/>
          <w:sz w:val="24"/>
          <w:szCs w:val="24"/>
        </w:rPr>
        <w:t>a</w:t>
      </w:r>
      <w:r w:rsidRPr="001560A0">
        <w:rPr>
          <w:rFonts w:ascii="Tahoma" w:eastAsia="Times New Roman" w:hAnsi="Tahoma" w:cs="Tahoma"/>
          <w:b/>
          <w:bCs/>
          <w:iCs/>
          <w:sz w:val="24"/>
          <w:szCs w:val="24"/>
        </w:rPr>
        <w:t>﻿</w:t>
      </w:r>
    </w:p>
    <w:p w:rsidR="001560A0" w:rsidRPr="001560A0" w:rsidRDefault="001560A0" w:rsidP="001560A0">
      <w:pPr>
        <w:spacing w:after="0" w:line="240" w:lineRule="auto"/>
        <w:ind w:firstLine="330"/>
        <w:jc w:val="both"/>
        <w:rPr>
          <w:rFonts w:ascii="Times New Roman" w:eastAsia="Times New Roman" w:hAnsi="Times New Roman" w:cs="Times New Roman"/>
          <w:iCs/>
          <w:sz w:val="24"/>
          <w:szCs w:val="24"/>
        </w:rPr>
      </w:pPr>
      <w:r w:rsidRPr="001560A0">
        <w:rPr>
          <w:rFonts w:ascii="Times New Roman" w:eastAsia="Times New Roman" w:hAnsi="Times New Roman" w:cs="Times New Roman"/>
          <w:iCs/>
          <w:sz w:val="24"/>
          <w:szCs w:val="24"/>
        </w:rPr>
        <w:tab/>
        <w:t>Vrednovanje i razvrstavanje vozila u kategorije starodobnih vozila (old</w:t>
      </w:r>
      <w:r w:rsidR="0022689F">
        <w:rPr>
          <w:rFonts w:ascii="Times New Roman" w:eastAsia="Times New Roman" w:hAnsi="Times New Roman" w:cs="Times New Roman"/>
          <w:iCs/>
          <w:sz w:val="24"/>
          <w:szCs w:val="24"/>
        </w:rPr>
        <w:t>tajmeri)</w:t>
      </w:r>
      <w:r w:rsidRPr="001560A0">
        <w:rPr>
          <w:rFonts w:ascii="Times New Roman" w:eastAsia="Times New Roman" w:hAnsi="Times New Roman" w:cs="Times New Roman"/>
          <w:iCs/>
          <w:sz w:val="24"/>
          <w:szCs w:val="24"/>
        </w:rPr>
        <w:t xml:space="preserve"> vrši pravn</w:t>
      </w:r>
      <w:r w:rsidR="0022689F">
        <w:rPr>
          <w:rFonts w:ascii="Times New Roman" w:eastAsia="Times New Roman" w:hAnsi="Times New Roman" w:cs="Times New Roman"/>
          <w:iCs/>
          <w:sz w:val="24"/>
          <w:szCs w:val="24"/>
        </w:rPr>
        <w:t xml:space="preserve">o lice koje ovlasti organ državne uprave nadležan </w:t>
      </w:r>
      <w:r w:rsidRPr="001560A0">
        <w:rPr>
          <w:rFonts w:ascii="Times New Roman" w:eastAsia="Times New Roman" w:hAnsi="Times New Roman" w:cs="Times New Roman"/>
          <w:iCs/>
          <w:sz w:val="24"/>
          <w:szCs w:val="24"/>
        </w:rPr>
        <w:t>za poslove saobraćaja i ima akreditaciju izdatu od</w:t>
      </w:r>
      <w:r w:rsidR="00260187">
        <w:rPr>
          <w:rFonts w:ascii="Times New Roman" w:eastAsia="Times New Roman" w:hAnsi="Times New Roman" w:cs="Times New Roman"/>
          <w:iCs/>
          <w:sz w:val="24"/>
          <w:szCs w:val="24"/>
        </w:rPr>
        <w:t xml:space="preserve"> </w:t>
      </w:r>
      <w:r w:rsidRPr="001560A0">
        <w:rPr>
          <w:rFonts w:ascii="Times New Roman" w:eastAsia="Times New Roman" w:hAnsi="Times New Roman" w:cs="Times New Roman"/>
          <w:iCs/>
          <w:sz w:val="24"/>
          <w:szCs w:val="24"/>
        </w:rPr>
        <w:t>međunarodne federacije za starodobna vozila (FIVA).</w:t>
      </w:r>
    </w:p>
    <w:p w:rsidR="001560A0" w:rsidRPr="001560A0" w:rsidRDefault="001560A0" w:rsidP="001560A0">
      <w:pPr>
        <w:spacing w:after="0" w:line="240" w:lineRule="auto"/>
        <w:ind w:firstLine="330"/>
        <w:jc w:val="both"/>
        <w:rPr>
          <w:rFonts w:ascii="Times New Roman" w:eastAsia="Times New Roman" w:hAnsi="Times New Roman" w:cs="Times New Roman"/>
          <w:iCs/>
          <w:sz w:val="24"/>
          <w:szCs w:val="24"/>
        </w:rPr>
      </w:pPr>
      <w:r w:rsidRPr="001560A0">
        <w:rPr>
          <w:rFonts w:ascii="Times New Roman" w:eastAsia="Times New Roman" w:hAnsi="Times New Roman" w:cs="Times New Roman"/>
          <w:iCs/>
          <w:sz w:val="24"/>
          <w:szCs w:val="24"/>
        </w:rPr>
        <w:tab/>
        <w:t>Vrednovanje i razvrstavanje vozila iz stava 1 ovog člana vrši se na zahtjev vlasnika odnosno korisnika starodobnog vozila (oldtajmera).</w:t>
      </w:r>
    </w:p>
    <w:p w:rsidR="001560A0" w:rsidRPr="001560A0" w:rsidRDefault="001560A0" w:rsidP="001560A0">
      <w:pPr>
        <w:spacing w:after="0" w:line="240" w:lineRule="auto"/>
        <w:ind w:firstLine="330"/>
        <w:jc w:val="both"/>
        <w:rPr>
          <w:rFonts w:ascii="Times New Roman" w:eastAsia="Times New Roman" w:hAnsi="Times New Roman" w:cs="Times New Roman"/>
          <w:iCs/>
          <w:sz w:val="24"/>
          <w:szCs w:val="24"/>
        </w:rPr>
      </w:pPr>
      <w:r w:rsidRPr="001560A0">
        <w:rPr>
          <w:rFonts w:ascii="Times New Roman" w:eastAsia="Times New Roman" w:hAnsi="Times New Roman" w:cs="Times New Roman"/>
          <w:iCs/>
          <w:sz w:val="24"/>
          <w:szCs w:val="24"/>
        </w:rPr>
        <w:lastRenderedPageBreak/>
        <w:tab/>
        <w:t>Nakon sprovedenog postupka vrednovanja i razvrstavanja vozila iz stava 1 ovog člana, izdaje se identifikaciona kartica o razvrstavanju vozila u kategorije starodobnih vozila (oldtajmeri) (u daljem tekstu: identifikaciona kartica).</w:t>
      </w:r>
    </w:p>
    <w:p w:rsidR="001560A0" w:rsidRPr="001560A0" w:rsidRDefault="001560A0" w:rsidP="001560A0">
      <w:pPr>
        <w:spacing w:after="0" w:line="240" w:lineRule="auto"/>
        <w:ind w:firstLine="330"/>
        <w:jc w:val="both"/>
        <w:rPr>
          <w:rFonts w:ascii="Times New Roman" w:eastAsia="Times New Roman" w:hAnsi="Times New Roman" w:cs="Times New Roman"/>
          <w:iCs/>
          <w:sz w:val="24"/>
          <w:szCs w:val="24"/>
        </w:rPr>
      </w:pPr>
      <w:r w:rsidRPr="001560A0">
        <w:rPr>
          <w:rFonts w:ascii="Times New Roman" w:eastAsia="Times New Roman" w:hAnsi="Times New Roman" w:cs="Times New Roman"/>
          <w:iCs/>
          <w:sz w:val="24"/>
          <w:szCs w:val="24"/>
        </w:rPr>
        <w:tab/>
        <w:t>Identifikaciona kartica se izdaje na propisanom obrascu.</w:t>
      </w:r>
    </w:p>
    <w:p w:rsidR="001560A0" w:rsidRPr="001560A0" w:rsidRDefault="00260187" w:rsidP="001560A0">
      <w:pPr>
        <w:spacing w:after="0" w:line="240" w:lineRule="auto"/>
        <w:ind w:firstLine="33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r>
      <w:r w:rsidR="001560A0" w:rsidRPr="001560A0">
        <w:rPr>
          <w:rFonts w:ascii="Times New Roman" w:eastAsia="Times New Roman" w:hAnsi="Times New Roman" w:cs="Times New Roman"/>
          <w:iCs/>
          <w:sz w:val="24"/>
          <w:szCs w:val="24"/>
        </w:rPr>
        <w:t>Troškove vrednovanja i razvrstavanja vozila u kategorije starodobnih vozila (oldtajmera) snosi podnosilac zahtjeva.</w:t>
      </w:r>
    </w:p>
    <w:p w:rsidR="001560A0" w:rsidRPr="001560A0" w:rsidRDefault="0022689F" w:rsidP="001560A0">
      <w:pPr>
        <w:spacing w:after="0" w:line="240" w:lineRule="auto"/>
        <w:ind w:firstLine="33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t>Visinu troškova iz stava 5</w:t>
      </w:r>
      <w:r w:rsidR="001560A0" w:rsidRPr="001560A0">
        <w:rPr>
          <w:rFonts w:ascii="Times New Roman" w:eastAsia="Times New Roman" w:hAnsi="Times New Roman" w:cs="Times New Roman"/>
          <w:iCs/>
          <w:sz w:val="24"/>
          <w:szCs w:val="24"/>
        </w:rPr>
        <w:t xml:space="preserve"> ovog člana utvrđuje pravno lice</w:t>
      </w:r>
      <w:r w:rsidR="00566187">
        <w:rPr>
          <w:rFonts w:ascii="Times New Roman" w:eastAsia="Times New Roman" w:hAnsi="Times New Roman" w:cs="Times New Roman"/>
          <w:iCs/>
          <w:sz w:val="24"/>
          <w:szCs w:val="24"/>
        </w:rPr>
        <w:t xml:space="preserve"> iz stava 1 ovog člana</w:t>
      </w:r>
      <w:r w:rsidR="001560A0" w:rsidRPr="001560A0">
        <w:rPr>
          <w:rFonts w:ascii="Times New Roman" w:eastAsia="Times New Roman" w:hAnsi="Times New Roman" w:cs="Times New Roman"/>
          <w:iCs/>
          <w:sz w:val="24"/>
          <w:szCs w:val="24"/>
        </w:rPr>
        <w:t>, uz saglasnost organa državne uprave nadležnog za poslove saobraćaja.</w:t>
      </w:r>
    </w:p>
    <w:p w:rsidR="001560A0" w:rsidRPr="001560A0" w:rsidRDefault="00095FEB" w:rsidP="001560A0">
      <w:pPr>
        <w:spacing w:after="0" w:line="240" w:lineRule="auto"/>
        <w:ind w:firstLine="33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r>
      <w:r w:rsidR="001560A0" w:rsidRPr="001560A0">
        <w:rPr>
          <w:rFonts w:ascii="Times New Roman" w:eastAsia="Times New Roman" w:hAnsi="Times New Roman" w:cs="Times New Roman"/>
          <w:iCs/>
          <w:sz w:val="24"/>
          <w:szCs w:val="24"/>
        </w:rPr>
        <w:t>Organ državne uprave nadležan za poslove saobraćaja vodi registar starodobnih vozila (oldtajmera).</w:t>
      </w:r>
    </w:p>
    <w:p w:rsidR="001560A0" w:rsidRDefault="001560A0" w:rsidP="001560A0">
      <w:pPr>
        <w:spacing w:after="0" w:line="240" w:lineRule="auto"/>
        <w:ind w:firstLine="330"/>
        <w:jc w:val="both"/>
        <w:rPr>
          <w:rFonts w:ascii="Times New Roman" w:eastAsia="Times New Roman" w:hAnsi="Times New Roman" w:cs="Times New Roman"/>
          <w:iCs/>
          <w:sz w:val="24"/>
          <w:szCs w:val="24"/>
        </w:rPr>
      </w:pPr>
      <w:r w:rsidRPr="001560A0">
        <w:rPr>
          <w:rFonts w:ascii="Times New Roman" w:eastAsia="Times New Roman" w:hAnsi="Times New Roman" w:cs="Times New Roman"/>
          <w:iCs/>
          <w:sz w:val="24"/>
          <w:szCs w:val="24"/>
        </w:rPr>
        <w:tab/>
        <w:t>Pravno lice iz stava 1 ovog člana je dužno da podatke o izdatim identifikacionim karticama dostavi organu državne uprave nadležnom za poslove saobraćaja, u roku od osam dana od dana izdavanja identifikacione kartice.</w:t>
      </w:r>
    </w:p>
    <w:p w:rsidR="009C28F2" w:rsidRPr="009C28F2" w:rsidRDefault="00464287" w:rsidP="009C28F2">
      <w:pPr>
        <w:spacing w:after="0" w:line="240" w:lineRule="auto"/>
        <w:ind w:firstLine="33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t>Identifikacione</w:t>
      </w:r>
      <w:r w:rsidR="009C28F2">
        <w:rPr>
          <w:rFonts w:ascii="Times New Roman" w:eastAsia="Times New Roman" w:hAnsi="Times New Roman" w:cs="Times New Roman"/>
          <w:iCs/>
          <w:sz w:val="24"/>
          <w:szCs w:val="24"/>
        </w:rPr>
        <w:t xml:space="preserve"> kartice izdate od pravnih lica sa sjedištem van Crne Gore koja imaju </w:t>
      </w:r>
      <w:r w:rsidR="009C28F2" w:rsidRPr="009C28F2">
        <w:rPr>
          <w:rFonts w:ascii="Times New Roman" w:eastAsia="Times New Roman" w:hAnsi="Times New Roman" w:cs="Times New Roman"/>
          <w:iCs/>
          <w:sz w:val="24"/>
          <w:szCs w:val="24"/>
        </w:rPr>
        <w:t>akreditaciju izdatu od međunarodne federac</w:t>
      </w:r>
      <w:r w:rsidR="009C28F2">
        <w:rPr>
          <w:rFonts w:ascii="Times New Roman" w:eastAsia="Times New Roman" w:hAnsi="Times New Roman" w:cs="Times New Roman"/>
          <w:iCs/>
          <w:sz w:val="24"/>
          <w:szCs w:val="24"/>
        </w:rPr>
        <w:t>ije za starodobna vozila (FIVA) priznaju se u Crnoj Gori.</w:t>
      </w:r>
    </w:p>
    <w:p w:rsidR="001560A0" w:rsidRPr="001560A0" w:rsidRDefault="009C28F2" w:rsidP="001560A0">
      <w:pPr>
        <w:spacing w:after="0" w:line="240" w:lineRule="auto"/>
        <w:ind w:firstLine="33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r>
      <w:r w:rsidR="001560A0" w:rsidRPr="001560A0">
        <w:rPr>
          <w:rFonts w:ascii="Times New Roman" w:eastAsia="Times New Roman" w:hAnsi="Times New Roman" w:cs="Times New Roman"/>
          <w:iCs/>
          <w:sz w:val="24"/>
          <w:szCs w:val="24"/>
        </w:rPr>
        <w:t>Sadržaj i način podnošenja zahtjeva za vrednovanje i razvrstavanje vozila u kategorije starodobnih vozila (oldtajmeri), način vrednovanja i razvrstavanja vozila u kategorije s</w:t>
      </w:r>
      <w:r w:rsidR="00095FEB">
        <w:rPr>
          <w:rFonts w:ascii="Times New Roman" w:eastAsia="Times New Roman" w:hAnsi="Times New Roman" w:cs="Times New Roman"/>
          <w:iCs/>
          <w:sz w:val="24"/>
          <w:szCs w:val="24"/>
        </w:rPr>
        <w:t>tarodobnih vozila (oldtajmera),</w:t>
      </w:r>
      <w:r w:rsidR="001560A0" w:rsidRPr="001560A0">
        <w:rPr>
          <w:rFonts w:ascii="Times New Roman" w:eastAsia="Times New Roman" w:hAnsi="Times New Roman" w:cs="Times New Roman"/>
          <w:iCs/>
          <w:sz w:val="24"/>
          <w:szCs w:val="24"/>
        </w:rPr>
        <w:t xml:space="preserve"> bliži sadržaj i izgled identifikacion</w:t>
      </w:r>
      <w:r w:rsidR="00566187">
        <w:rPr>
          <w:rFonts w:ascii="Times New Roman" w:eastAsia="Times New Roman" w:hAnsi="Times New Roman" w:cs="Times New Roman"/>
          <w:iCs/>
          <w:sz w:val="24"/>
          <w:szCs w:val="24"/>
        </w:rPr>
        <w:t>e kartice</w:t>
      </w:r>
      <w:r w:rsidR="001560A0" w:rsidRPr="001560A0">
        <w:rPr>
          <w:rFonts w:ascii="Times New Roman" w:eastAsia="Times New Roman" w:hAnsi="Times New Roman" w:cs="Times New Roman"/>
          <w:iCs/>
          <w:sz w:val="24"/>
          <w:szCs w:val="24"/>
        </w:rPr>
        <w:t>, kao i sadržaj i način vođenja registra starodobnih vozila (oldtajmera) propisuje organ državne uprave nadležan za poslove saobraćaja.</w:t>
      </w:r>
      <w:r w:rsidR="000F475D">
        <w:rPr>
          <w:rFonts w:ascii="Times New Roman" w:eastAsia="Times New Roman" w:hAnsi="Times New Roman" w:cs="Times New Roman"/>
          <w:iCs/>
          <w:sz w:val="24"/>
          <w:szCs w:val="24"/>
        </w:rPr>
        <w:t>”</w:t>
      </w:r>
    </w:p>
    <w:p w:rsidR="001560A0" w:rsidRPr="001560A0" w:rsidRDefault="001560A0" w:rsidP="001560A0">
      <w:pPr>
        <w:spacing w:after="0" w:line="240" w:lineRule="auto"/>
        <w:ind w:firstLine="330"/>
        <w:jc w:val="both"/>
        <w:rPr>
          <w:rFonts w:ascii="Times New Roman" w:eastAsia="Times New Roman" w:hAnsi="Times New Roman" w:cs="Times New Roman"/>
          <w:b/>
          <w:iCs/>
          <w:sz w:val="24"/>
          <w:szCs w:val="24"/>
        </w:rPr>
      </w:pPr>
    </w:p>
    <w:p w:rsidR="00634698" w:rsidRDefault="00634698" w:rsidP="00634698">
      <w:pPr>
        <w:spacing w:after="0" w:line="240" w:lineRule="auto"/>
        <w:ind w:firstLine="330"/>
        <w:jc w:val="both"/>
        <w:rPr>
          <w:rFonts w:ascii="Times New Roman" w:eastAsia="Times New Roman" w:hAnsi="Times New Roman" w:cs="Times New Roman"/>
          <w:iCs/>
          <w:sz w:val="24"/>
          <w:szCs w:val="24"/>
          <w:lang w:val="sr-Latn-CS"/>
        </w:rPr>
      </w:pPr>
    </w:p>
    <w:p w:rsidR="001560A0" w:rsidRPr="00634698" w:rsidRDefault="001560A0" w:rsidP="00634698">
      <w:pPr>
        <w:spacing w:after="0" w:line="240" w:lineRule="auto"/>
        <w:ind w:firstLine="330"/>
        <w:jc w:val="both"/>
        <w:rPr>
          <w:rFonts w:ascii="Times New Roman" w:eastAsia="Times New Roman" w:hAnsi="Times New Roman" w:cs="Times New Roman"/>
          <w:sz w:val="24"/>
          <w:szCs w:val="24"/>
        </w:rPr>
      </w:pPr>
    </w:p>
    <w:p w:rsidR="00634698" w:rsidRPr="00AC137D" w:rsidRDefault="00634698" w:rsidP="00F10651">
      <w:pPr>
        <w:spacing w:after="0" w:line="240" w:lineRule="auto"/>
        <w:ind w:firstLine="330"/>
        <w:jc w:val="both"/>
        <w:rPr>
          <w:rFonts w:ascii="Times New Roman" w:eastAsia="Times New Roman" w:hAnsi="Times New Roman" w:cs="Times New Roman"/>
          <w:b/>
          <w:sz w:val="24"/>
          <w:szCs w:val="24"/>
        </w:rPr>
      </w:pPr>
    </w:p>
    <w:p w:rsidR="00D319A1" w:rsidRPr="00AC137D" w:rsidRDefault="00B7169D" w:rsidP="00243108">
      <w:pPr>
        <w:pStyle w:val="1tekst"/>
        <w:spacing w:before="0" w:beforeAutospacing="0" w:after="0" w:afterAutospacing="0"/>
        <w:ind w:right="375"/>
        <w:jc w:val="center"/>
        <w:rPr>
          <w:b/>
        </w:rPr>
      </w:pPr>
      <w:r>
        <w:rPr>
          <w:b/>
        </w:rPr>
        <w:t xml:space="preserve">Član </w:t>
      </w:r>
      <w:r w:rsidR="00FE56AC">
        <w:rPr>
          <w:b/>
        </w:rPr>
        <w:t>61</w:t>
      </w:r>
    </w:p>
    <w:p w:rsidR="000F475D" w:rsidRDefault="00FE79E7" w:rsidP="00887595">
      <w:pPr>
        <w:pStyle w:val="1tekst"/>
        <w:spacing w:before="0" w:beforeAutospacing="0" w:after="0" w:afterAutospacing="0"/>
        <w:ind w:right="375" w:firstLine="330"/>
        <w:jc w:val="both"/>
      </w:pPr>
      <w:r w:rsidRPr="00AC137D">
        <w:tab/>
      </w:r>
      <w:r w:rsidR="001F2B90" w:rsidRPr="00AC137D">
        <w:t>U č</w:t>
      </w:r>
      <w:r w:rsidR="005337C9">
        <w:t>lanu 247 poslije</w:t>
      </w:r>
      <w:r w:rsidR="00887595" w:rsidRPr="00AC137D">
        <w:t xml:space="preserve"> stava</w:t>
      </w:r>
      <w:r w:rsidR="00132505" w:rsidRPr="00AC137D">
        <w:t xml:space="preserve"> 4 </w:t>
      </w:r>
      <w:r w:rsidR="000F475D">
        <w:t>dodaje se novi stav koji glasi</w:t>
      </w:r>
      <w:r w:rsidR="00887595" w:rsidRPr="00AC137D">
        <w:t>:</w:t>
      </w:r>
    </w:p>
    <w:p w:rsidR="005B3452" w:rsidRDefault="005B3452" w:rsidP="00887595">
      <w:pPr>
        <w:pStyle w:val="1tekst"/>
        <w:spacing w:before="0" w:beforeAutospacing="0" w:after="0" w:afterAutospacing="0"/>
        <w:ind w:right="375" w:firstLine="330"/>
        <w:jc w:val="both"/>
      </w:pPr>
      <w:r>
        <w:tab/>
      </w:r>
      <w:r w:rsidR="00243108">
        <w:t xml:space="preserve"> „</w:t>
      </w:r>
      <w:r>
        <w:t xml:space="preserve"> Rješenje o ispunjenosti uslova iz stava 4 ovog člana donosi Ministarstvo</w:t>
      </w:r>
      <w:r w:rsidR="00887595" w:rsidRPr="00AC137D">
        <w:t>.”</w:t>
      </w:r>
    </w:p>
    <w:p w:rsidR="00132505" w:rsidRPr="00AC137D" w:rsidRDefault="009B346E" w:rsidP="00887595">
      <w:pPr>
        <w:pStyle w:val="1tekst"/>
        <w:spacing w:before="0" w:beforeAutospacing="0" w:after="0" w:afterAutospacing="0"/>
        <w:ind w:right="375" w:firstLine="330"/>
        <w:jc w:val="both"/>
      </w:pPr>
      <w:r>
        <w:tab/>
      </w:r>
      <w:r w:rsidR="005B3452">
        <w:t xml:space="preserve">Dosadašnji st. 5, 6, 7 i 8 postaju st. 6, 7, 8 i 9. </w:t>
      </w:r>
      <w:r w:rsidR="00887595" w:rsidRPr="00AC137D">
        <w:t xml:space="preserve"> </w:t>
      </w:r>
    </w:p>
    <w:p w:rsidR="00D319A1" w:rsidRPr="001775B8" w:rsidRDefault="00FE79E7" w:rsidP="001775B8">
      <w:pPr>
        <w:pStyle w:val="1tekst"/>
        <w:spacing w:before="0" w:beforeAutospacing="0" w:after="0" w:afterAutospacing="0"/>
        <w:ind w:right="375"/>
        <w:jc w:val="both"/>
      </w:pPr>
      <w:r w:rsidRPr="00AC137D">
        <w:tab/>
      </w:r>
    </w:p>
    <w:p w:rsidR="00243108" w:rsidRDefault="00243108" w:rsidP="00243108">
      <w:pPr>
        <w:pStyle w:val="1tekst"/>
        <w:spacing w:before="0" w:beforeAutospacing="0" w:after="0" w:afterAutospacing="0"/>
        <w:ind w:right="375"/>
        <w:jc w:val="center"/>
        <w:rPr>
          <w:b/>
        </w:rPr>
      </w:pPr>
    </w:p>
    <w:p w:rsidR="00D319A1" w:rsidRPr="00AC137D" w:rsidRDefault="00B7169D" w:rsidP="00243108">
      <w:pPr>
        <w:pStyle w:val="1tekst"/>
        <w:spacing w:before="0" w:beforeAutospacing="0" w:after="0" w:afterAutospacing="0"/>
        <w:ind w:right="375"/>
        <w:jc w:val="center"/>
        <w:rPr>
          <w:b/>
        </w:rPr>
      </w:pPr>
      <w:r>
        <w:rPr>
          <w:b/>
        </w:rPr>
        <w:t>Član 6</w:t>
      </w:r>
      <w:r w:rsidR="00FE56AC">
        <w:rPr>
          <w:b/>
        </w:rPr>
        <w:t>2</w:t>
      </w:r>
    </w:p>
    <w:p w:rsidR="001F02B4" w:rsidRPr="00AC137D" w:rsidRDefault="00FE79E7" w:rsidP="00FE79E7">
      <w:pPr>
        <w:pStyle w:val="1tekst"/>
        <w:spacing w:before="0" w:beforeAutospacing="0" w:after="0" w:afterAutospacing="0"/>
        <w:ind w:right="375"/>
        <w:jc w:val="both"/>
      </w:pPr>
      <w:r w:rsidRPr="00AC137D">
        <w:tab/>
      </w:r>
      <w:r w:rsidR="001F2B90" w:rsidRPr="00AC137D">
        <w:t>U č</w:t>
      </w:r>
      <w:r w:rsidR="001F02B4" w:rsidRPr="00AC137D">
        <w:t>lanu 250</w:t>
      </w:r>
      <w:r w:rsidR="005441F9">
        <w:t xml:space="preserve"> </w:t>
      </w:r>
      <w:r w:rsidR="001F02B4" w:rsidRPr="00AC137D">
        <w:t>poslije stava 3 dodaje se novi stav koji glasi:</w:t>
      </w:r>
    </w:p>
    <w:p w:rsidR="001F02B4" w:rsidRPr="00AC137D" w:rsidRDefault="00FE79E7" w:rsidP="0057292F">
      <w:pPr>
        <w:pStyle w:val="1tekst"/>
        <w:spacing w:before="0" w:beforeAutospacing="0" w:after="0" w:afterAutospacing="0"/>
        <w:ind w:right="4"/>
        <w:jc w:val="both"/>
      </w:pPr>
      <w:r w:rsidRPr="00AC137D">
        <w:tab/>
      </w:r>
      <w:proofErr w:type="gramStart"/>
      <w:r w:rsidR="001F02B4" w:rsidRPr="00AC137D">
        <w:t>“</w:t>
      </w:r>
      <w:r w:rsidR="00707E19">
        <w:t xml:space="preserve"> Troškove</w:t>
      </w:r>
      <w:proofErr w:type="gramEnd"/>
      <w:r w:rsidR="00707E19">
        <w:t xml:space="preserve"> ispitivanja iz stava 3 ovog člana snosi podnosilac zahtjeva, a visinu troškova</w:t>
      </w:r>
      <w:r w:rsidR="001F02B4" w:rsidRPr="00AC137D">
        <w:t xml:space="preserve"> utvrđuje </w:t>
      </w:r>
      <w:r w:rsidR="001103C7" w:rsidRPr="00AC137D">
        <w:t>Vlada</w:t>
      </w:r>
      <w:r w:rsidR="00BE0253" w:rsidRPr="00AC137D">
        <w:t>,</w:t>
      </w:r>
      <w:r w:rsidR="001103C7" w:rsidRPr="00AC137D">
        <w:t xml:space="preserve"> na predlog </w:t>
      </w:r>
      <w:r w:rsidR="001F02B4" w:rsidRPr="00AC137D">
        <w:t>organ</w:t>
      </w:r>
      <w:r w:rsidR="001103C7" w:rsidRPr="00AC137D">
        <w:t>a državne uprave nadležnog</w:t>
      </w:r>
      <w:r w:rsidR="001F02B4" w:rsidRPr="00AC137D">
        <w:t xml:space="preserve"> za poslove ekonomije.”</w:t>
      </w:r>
    </w:p>
    <w:p w:rsidR="00381ED8" w:rsidRPr="00AC137D" w:rsidRDefault="00FE79E7" w:rsidP="00FE79E7">
      <w:pPr>
        <w:pStyle w:val="1tekst"/>
        <w:spacing w:before="0" w:beforeAutospacing="0" w:after="0" w:afterAutospacing="0"/>
        <w:ind w:right="375"/>
        <w:jc w:val="both"/>
      </w:pPr>
      <w:r w:rsidRPr="00AC137D">
        <w:tab/>
      </w:r>
      <w:r w:rsidR="00BE0253" w:rsidRPr="00AC137D">
        <w:t>Dosadašnji s</w:t>
      </w:r>
      <w:r w:rsidR="001F02B4" w:rsidRPr="00AC137D">
        <w:t>t</w:t>
      </w:r>
      <w:r w:rsidRPr="00AC137D">
        <w:t>.</w:t>
      </w:r>
      <w:r w:rsidR="001F02B4" w:rsidRPr="00AC137D">
        <w:t xml:space="preserve"> 4 i 5 postaju st. 5 i 6</w:t>
      </w:r>
      <w:r w:rsidR="00D319A1" w:rsidRPr="00AC137D">
        <w:t>.</w:t>
      </w:r>
    </w:p>
    <w:p w:rsidR="00FE79E7" w:rsidRPr="00AC137D" w:rsidRDefault="00FE79E7" w:rsidP="00FE79E7">
      <w:pPr>
        <w:pStyle w:val="1tekst"/>
        <w:spacing w:before="0" w:beforeAutospacing="0" w:after="0" w:afterAutospacing="0"/>
        <w:ind w:right="375"/>
        <w:jc w:val="both"/>
      </w:pPr>
    </w:p>
    <w:p w:rsidR="00461EB7" w:rsidRPr="00AC137D" w:rsidRDefault="00FE56AC" w:rsidP="00243108">
      <w:pPr>
        <w:pStyle w:val="1tekst"/>
        <w:spacing w:before="0" w:beforeAutospacing="0" w:after="0" w:afterAutospacing="0"/>
        <w:ind w:right="375"/>
        <w:jc w:val="center"/>
        <w:rPr>
          <w:b/>
        </w:rPr>
      </w:pPr>
      <w:r>
        <w:rPr>
          <w:b/>
        </w:rPr>
        <w:t>Član 63</w:t>
      </w:r>
    </w:p>
    <w:p w:rsidR="00F534C3" w:rsidRPr="00AC137D" w:rsidRDefault="00F534C3" w:rsidP="00461EB7">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Član 253 mijenja se i glasi:</w:t>
      </w:r>
    </w:p>
    <w:p w:rsidR="00F534C3" w:rsidRPr="00AC137D" w:rsidRDefault="00F534C3" w:rsidP="00F534C3">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“Tehnički pregled vozila obavlja privredno društvo koje ima odobrenje za obavljanje tih poslova.</w:t>
      </w:r>
    </w:p>
    <w:p w:rsidR="00ED2BB9" w:rsidRPr="00AC137D" w:rsidRDefault="00F534C3" w:rsidP="00F534C3">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 xml:space="preserve">Odobrenje iz stava 1 ovog člana izdaje se privrednom društvu koje obezbijedi posebnu tehnološku cjelinu u kojoj se obavlja </w:t>
      </w:r>
      <w:r w:rsidR="00ED2BB9" w:rsidRPr="00AC137D">
        <w:rPr>
          <w:rFonts w:ascii="Times New Roman" w:hAnsi="Times New Roman" w:cs="Times New Roman"/>
          <w:sz w:val="24"/>
          <w:szCs w:val="24"/>
        </w:rPr>
        <w:t xml:space="preserve">isključivo </w:t>
      </w:r>
      <w:r w:rsidRPr="00AC137D">
        <w:rPr>
          <w:rFonts w:ascii="Times New Roman" w:hAnsi="Times New Roman" w:cs="Times New Roman"/>
          <w:sz w:val="24"/>
          <w:szCs w:val="24"/>
        </w:rPr>
        <w:t>djelatnost tehničkog pregleda</w:t>
      </w:r>
      <w:r w:rsidR="003C049D">
        <w:rPr>
          <w:rFonts w:ascii="Times New Roman" w:hAnsi="Times New Roman" w:cs="Times New Roman"/>
          <w:sz w:val="24"/>
          <w:szCs w:val="24"/>
        </w:rPr>
        <w:t xml:space="preserve"> vozila </w:t>
      </w:r>
      <w:r w:rsidR="00ED2BB9" w:rsidRPr="00AC137D">
        <w:rPr>
          <w:rFonts w:ascii="Times New Roman" w:hAnsi="Times New Roman" w:cs="Times New Roman"/>
          <w:sz w:val="24"/>
          <w:szCs w:val="24"/>
        </w:rPr>
        <w:t>(u daljem tekstu: stanica za tehnički pregled vozila).</w:t>
      </w:r>
    </w:p>
    <w:p w:rsidR="00F534C3" w:rsidRPr="00AC137D" w:rsidRDefault="00ED2BB9" w:rsidP="00F534C3">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Izuzetno od stava 2 ovog člana</w:t>
      </w:r>
      <w:r w:rsidR="003C049D">
        <w:rPr>
          <w:rFonts w:ascii="Times New Roman" w:hAnsi="Times New Roman" w:cs="Times New Roman"/>
          <w:sz w:val="24"/>
          <w:szCs w:val="24"/>
        </w:rPr>
        <w:t>,</w:t>
      </w:r>
      <w:r w:rsidRPr="00AC137D">
        <w:rPr>
          <w:rFonts w:ascii="Times New Roman" w:hAnsi="Times New Roman" w:cs="Times New Roman"/>
          <w:sz w:val="24"/>
          <w:szCs w:val="24"/>
        </w:rPr>
        <w:t xml:space="preserve"> ako stanica za tehnički pregled</w:t>
      </w:r>
      <w:r w:rsidR="003C049D">
        <w:rPr>
          <w:rFonts w:ascii="Times New Roman" w:hAnsi="Times New Roman" w:cs="Times New Roman"/>
          <w:sz w:val="24"/>
          <w:szCs w:val="24"/>
        </w:rPr>
        <w:t xml:space="preserve"> vozila</w:t>
      </w:r>
      <w:r w:rsidRPr="00AC137D">
        <w:rPr>
          <w:rFonts w:ascii="Times New Roman" w:hAnsi="Times New Roman" w:cs="Times New Roman"/>
          <w:sz w:val="24"/>
          <w:szCs w:val="24"/>
        </w:rPr>
        <w:t xml:space="preserve"> ispunjava uslove i dobije ovlašćenje iz člana 246 ovog zakona u </w:t>
      </w:r>
      <w:r w:rsidR="004D2D72" w:rsidRPr="00AC137D">
        <w:rPr>
          <w:rFonts w:ascii="Times New Roman" w:hAnsi="Times New Roman" w:cs="Times New Roman"/>
          <w:sz w:val="24"/>
          <w:szCs w:val="24"/>
        </w:rPr>
        <w:t>toj stanici se može obavljati i</w:t>
      </w:r>
      <w:r w:rsidRPr="00AC137D">
        <w:rPr>
          <w:rFonts w:ascii="Times New Roman" w:hAnsi="Times New Roman" w:cs="Times New Roman"/>
          <w:sz w:val="24"/>
          <w:szCs w:val="24"/>
        </w:rPr>
        <w:t xml:space="preserve"> homologacija</w:t>
      </w:r>
      <w:r w:rsidR="00F534C3" w:rsidRPr="00AC137D">
        <w:rPr>
          <w:rFonts w:ascii="Times New Roman" w:hAnsi="Times New Roman" w:cs="Times New Roman"/>
          <w:sz w:val="24"/>
          <w:szCs w:val="24"/>
        </w:rPr>
        <w:t xml:space="preserve"> vozila</w:t>
      </w:r>
      <w:r w:rsidRPr="00AC137D">
        <w:rPr>
          <w:rFonts w:ascii="Times New Roman" w:hAnsi="Times New Roman" w:cs="Times New Roman"/>
          <w:sz w:val="24"/>
          <w:szCs w:val="24"/>
        </w:rPr>
        <w:t>.</w:t>
      </w:r>
    </w:p>
    <w:p w:rsidR="00F534C3" w:rsidRPr="00AC137D" w:rsidRDefault="00F534C3" w:rsidP="00F534C3">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lastRenderedPageBreak/>
        <w:t>Privredno društvo može imati više stanica za tehnički pregled vozila, pri čemu za svaku stanicu za tehnički pregled vozila mora pribaviti odobrenje.</w:t>
      </w:r>
    </w:p>
    <w:p w:rsidR="00F534C3" w:rsidRPr="00AC137D" w:rsidRDefault="00F534C3" w:rsidP="00F534C3">
      <w:pPr>
        <w:pStyle w:val="NoSpacing"/>
        <w:ind w:firstLine="720"/>
        <w:rPr>
          <w:rFonts w:ascii="Times New Roman" w:hAnsi="Times New Roman" w:cs="Times New Roman"/>
          <w:sz w:val="24"/>
          <w:szCs w:val="24"/>
        </w:rPr>
      </w:pPr>
      <w:r w:rsidRPr="00AC137D">
        <w:rPr>
          <w:rFonts w:ascii="Times New Roman" w:hAnsi="Times New Roman" w:cs="Times New Roman"/>
          <w:sz w:val="24"/>
          <w:szCs w:val="24"/>
        </w:rPr>
        <w:t>Privredno društvo za rad stanice za tehnički pregled vozila mora da obezbijedi:</w:t>
      </w:r>
    </w:p>
    <w:p w:rsidR="00F534C3" w:rsidRPr="00721256" w:rsidRDefault="00F534C3" w:rsidP="00F534C3">
      <w:pPr>
        <w:pStyle w:val="NoSpacing"/>
        <w:ind w:firstLine="720"/>
        <w:rPr>
          <w:rFonts w:ascii="Times New Roman" w:hAnsi="Times New Roman" w:cs="Times New Roman"/>
          <w:sz w:val="24"/>
          <w:szCs w:val="24"/>
        </w:rPr>
      </w:pPr>
      <w:r w:rsidRPr="004C1B25">
        <w:rPr>
          <w:rFonts w:ascii="Times New Roman" w:hAnsi="Times New Roman" w:cs="Times New Roman"/>
          <w:sz w:val="24"/>
          <w:szCs w:val="24"/>
        </w:rPr>
        <w:t>1) objekat sa</w:t>
      </w:r>
      <w:r w:rsidR="00A83521" w:rsidRPr="004C1B25">
        <w:rPr>
          <w:rFonts w:ascii="Times New Roman" w:hAnsi="Times New Roman" w:cs="Times New Roman"/>
          <w:sz w:val="24"/>
          <w:szCs w:val="24"/>
        </w:rPr>
        <w:t xml:space="preserve"> odgovarajućim pro</w:t>
      </w:r>
      <w:r w:rsidR="007C6BD1" w:rsidRPr="004C1B25">
        <w:rPr>
          <w:rFonts w:ascii="Times New Roman" w:hAnsi="Times New Roman" w:cs="Times New Roman"/>
          <w:sz w:val="24"/>
          <w:szCs w:val="24"/>
        </w:rPr>
        <w:t>s</w:t>
      </w:r>
      <w:r w:rsidR="00A83521" w:rsidRPr="004C1B25">
        <w:rPr>
          <w:rFonts w:ascii="Times New Roman" w:hAnsi="Times New Roman" w:cs="Times New Roman"/>
          <w:sz w:val="24"/>
          <w:szCs w:val="24"/>
        </w:rPr>
        <w:t>torom ispred i iza objekta koji je u isključivoj funkciji tehničkog pregleda vozila kao i</w:t>
      </w:r>
      <w:r w:rsidRPr="00721256">
        <w:rPr>
          <w:rFonts w:ascii="Times New Roman" w:hAnsi="Times New Roman" w:cs="Times New Roman"/>
          <w:sz w:val="24"/>
          <w:szCs w:val="24"/>
        </w:rPr>
        <w:t xml:space="preserve"> prilaznim i izlaznim saobraćajnicama</w:t>
      </w:r>
      <w:r w:rsidR="00414B35" w:rsidRPr="00721256">
        <w:rPr>
          <w:rFonts w:ascii="Times New Roman" w:hAnsi="Times New Roman" w:cs="Times New Roman"/>
          <w:sz w:val="24"/>
          <w:szCs w:val="24"/>
        </w:rPr>
        <w:t xml:space="preserve"> (u vlasništvu, lizingu ili zakupu</w:t>
      </w:r>
      <w:r w:rsidR="00721256" w:rsidRPr="00721256">
        <w:rPr>
          <w:rFonts w:ascii="Times New Roman" w:hAnsi="Times New Roman" w:cs="Times New Roman"/>
          <w:sz w:val="24"/>
          <w:szCs w:val="24"/>
        </w:rPr>
        <w:t>);</w:t>
      </w:r>
    </w:p>
    <w:p w:rsidR="00F534C3" w:rsidRPr="00AC137D" w:rsidRDefault="00F534C3" w:rsidP="00F534C3">
      <w:pPr>
        <w:pStyle w:val="NoSpacing"/>
        <w:ind w:firstLine="720"/>
        <w:rPr>
          <w:rFonts w:ascii="Times New Roman" w:hAnsi="Times New Roman" w:cs="Times New Roman"/>
          <w:sz w:val="24"/>
          <w:szCs w:val="24"/>
        </w:rPr>
      </w:pPr>
      <w:r w:rsidRPr="00721256">
        <w:rPr>
          <w:rFonts w:ascii="Times New Roman" w:hAnsi="Times New Roman" w:cs="Times New Roman"/>
          <w:sz w:val="24"/>
          <w:szCs w:val="24"/>
        </w:rPr>
        <w:t>2) uređaje i opremu za vršenje tehničkog pregleda</w:t>
      </w:r>
      <w:r w:rsidR="005A3315">
        <w:rPr>
          <w:rFonts w:ascii="Times New Roman" w:hAnsi="Times New Roman" w:cs="Times New Roman"/>
          <w:sz w:val="24"/>
          <w:szCs w:val="24"/>
        </w:rPr>
        <w:t xml:space="preserve"> vozila</w:t>
      </w:r>
      <w:r w:rsidRPr="00721256">
        <w:rPr>
          <w:rFonts w:ascii="Times New Roman" w:hAnsi="Times New Roman" w:cs="Times New Roman"/>
          <w:sz w:val="24"/>
          <w:szCs w:val="24"/>
        </w:rPr>
        <w:t>;</w:t>
      </w:r>
    </w:p>
    <w:p w:rsidR="00F534C3" w:rsidRPr="00AC137D" w:rsidRDefault="00F534C3" w:rsidP="00F534C3">
      <w:pPr>
        <w:pStyle w:val="NoSpacing"/>
        <w:ind w:firstLine="720"/>
        <w:rPr>
          <w:rFonts w:ascii="Times New Roman" w:hAnsi="Times New Roman" w:cs="Times New Roman"/>
          <w:sz w:val="24"/>
          <w:szCs w:val="24"/>
        </w:rPr>
      </w:pPr>
      <w:r w:rsidRPr="00AC137D">
        <w:rPr>
          <w:rFonts w:ascii="Times New Roman" w:hAnsi="Times New Roman" w:cs="Times New Roman"/>
          <w:sz w:val="24"/>
          <w:szCs w:val="24"/>
        </w:rPr>
        <w:t>3) stručni kadar;</w:t>
      </w:r>
    </w:p>
    <w:p w:rsidR="00F534C3" w:rsidRPr="00AC137D" w:rsidRDefault="00F534C3" w:rsidP="00557D46">
      <w:pPr>
        <w:pStyle w:val="NoSpacing"/>
        <w:ind w:left="720"/>
        <w:jc w:val="both"/>
        <w:rPr>
          <w:rFonts w:ascii="Times New Roman" w:hAnsi="Times New Roman" w:cs="Times New Roman"/>
          <w:sz w:val="24"/>
          <w:szCs w:val="24"/>
        </w:rPr>
      </w:pPr>
      <w:r w:rsidRPr="00AC137D">
        <w:rPr>
          <w:rFonts w:ascii="Times New Roman" w:hAnsi="Times New Roman" w:cs="Times New Roman"/>
          <w:sz w:val="24"/>
          <w:szCs w:val="24"/>
        </w:rPr>
        <w:t>4) računarsku opremu i komunikacionu povezanost sa Ministarstvom i nadležnim organom;</w:t>
      </w:r>
    </w:p>
    <w:p w:rsidR="00F534C3" w:rsidRDefault="00F534C3" w:rsidP="00F534C3">
      <w:pPr>
        <w:pStyle w:val="NoSpacing"/>
        <w:ind w:firstLine="720"/>
        <w:rPr>
          <w:rFonts w:ascii="Times New Roman" w:hAnsi="Times New Roman" w:cs="Times New Roman"/>
          <w:sz w:val="24"/>
          <w:szCs w:val="24"/>
        </w:rPr>
      </w:pPr>
      <w:r w:rsidRPr="00AC137D">
        <w:rPr>
          <w:rFonts w:ascii="Times New Roman" w:hAnsi="Times New Roman" w:cs="Times New Roman"/>
          <w:sz w:val="24"/>
          <w:szCs w:val="24"/>
        </w:rPr>
        <w:t>5) video nadzor.</w:t>
      </w:r>
    </w:p>
    <w:p w:rsidR="00F534C3" w:rsidRPr="00AC137D" w:rsidRDefault="00F534C3" w:rsidP="00F534C3">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 xml:space="preserve">Stanica za tehnički pregled vozila mora imati najmanje dva kontrolora vozila na tehničkom pregledu vozila (u daljem tekstu: kontrolor), od kojih jedan mora imati najmanje </w:t>
      </w:r>
      <w:r w:rsidR="00774909" w:rsidRPr="00AC137D">
        <w:rPr>
          <w:rFonts w:ascii="Times New Roman" w:hAnsi="Times New Roman" w:cs="Times New Roman"/>
          <w:sz w:val="24"/>
          <w:szCs w:val="24"/>
        </w:rPr>
        <w:t>IV1 nivo kvalifikacije obrazovanja</w:t>
      </w:r>
      <w:r w:rsidRPr="00AC137D">
        <w:rPr>
          <w:rFonts w:ascii="Times New Roman" w:hAnsi="Times New Roman" w:cs="Times New Roman"/>
          <w:sz w:val="24"/>
          <w:szCs w:val="24"/>
        </w:rPr>
        <w:t xml:space="preserve"> iz oblasti mašinstva ili saobraćaja, a drugi </w:t>
      </w:r>
      <w:r w:rsidR="00774909" w:rsidRPr="00AC137D">
        <w:rPr>
          <w:rFonts w:ascii="Times New Roman" w:hAnsi="Times New Roman" w:cs="Times New Roman"/>
          <w:sz w:val="24"/>
          <w:szCs w:val="24"/>
        </w:rPr>
        <w:t>III nivo kvalifikacije obrazovanja</w:t>
      </w:r>
      <w:r w:rsidRPr="00AC137D">
        <w:rPr>
          <w:rFonts w:ascii="Times New Roman" w:hAnsi="Times New Roman" w:cs="Times New Roman"/>
          <w:sz w:val="24"/>
          <w:szCs w:val="24"/>
        </w:rPr>
        <w:t xml:space="preserve"> zanimanje automehaničar</w:t>
      </w:r>
      <w:r w:rsidR="00F2666C">
        <w:rPr>
          <w:rFonts w:ascii="Times New Roman" w:hAnsi="Times New Roman" w:cs="Times New Roman"/>
          <w:sz w:val="24"/>
          <w:szCs w:val="24"/>
        </w:rPr>
        <w:t xml:space="preserve"> </w:t>
      </w:r>
      <w:r w:rsidRPr="00AC137D">
        <w:rPr>
          <w:rFonts w:ascii="Times New Roman" w:hAnsi="Times New Roman" w:cs="Times New Roman"/>
          <w:sz w:val="24"/>
          <w:szCs w:val="24"/>
        </w:rPr>
        <w:t>ili</w:t>
      </w:r>
      <w:r w:rsidR="00774909" w:rsidRPr="00AC137D">
        <w:rPr>
          <w:rFonts w:ascii="Times New Roman" w:hAnsi="Times New Roman" w:cs="Times New Roman"/>
          <w:sz w:val="24"/>
          <w:szCs w:val="24"/>
        </w:rPr>
        <w:t xml:space="preserve"> IV nivo kvalifikacije obrazovanja</w:t>
      </w:r>
      <w:r w:rsidRPr="00AC137D">
        <w:rPr>
          <w:rFonts w:ascii="Times New Roman" w:hAnsi="Times New Roman" w:cs="Times New Roman"/>
          <w:sz w:val="24"/>
          <w:szCs w:val="24"/>
        </w:rPr>
        <w:t xml:space="preserve"> zanimanje automehatroničar.</w:t>
      </w:r>
    </w:p>
    <w:p w:rsidR="00F534C3" w:rsidRPr="00AC137D" w:rsidRDefault="00F534C3" w:rsidP="00F534C3">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Odobrenje iz stava 1 ovog člana neće se izdati:</w:t>
      </w:r>
    </w:p>
    <w:p w:rsidR="00F534C3" w:rsidRPr="00AC137D" w:rsidRDefault="00F534C3" w:rsidP="00F534C3">
      <w:pPr>
        <w:pStyle w:val="NoSpacing"/>
        <w:numPr>
          <w:ilvl w:val="0"/>
          <w:numId w:val="2"/>
        </w:numPr>
        <w:jc w:val="both"/>
        <w:rPr>
          <w:rFonts w:ascii="Times New Roman" w:hAnsi="Times New Roman" w:cs="Times New Roman"/>
          <w:sz w:val="24"/>
          <w:szCs w:val="24"/>
        </w:rPr>
      </w:pPr>
      <w:r w:rsidRPr="00AC137D">
        <w:rPr>
          <w:rFonts w:ascii="Times New Roman" w:hAnsi="Times New Roman" w:cs="Times New Roman"/>
          <w:sz w:val="24"/>
          <w:szCs w:val="24"/>
        </w:rPr>
        <w:t>privrednom društvu koje je u posljednje tri godine kažnjeno za krivično djelo u vezi sa obavljanjem djelatnosti tehničkog pregleda vozila ili protiv kojeg se vodi krivični postupak za takvo krivično djelo;</w:t>
      </w:r>
    </w:p>
    <w:p w:rsidR="00F534C3" w:rsidRPr="00AC137D" w:rsidRDefault="001E5C7E" w:rsidP="00F534C3">
      <w:pPr>
        <w:pStyle w:val="NoSpacing"/>
        <w:numPr>
          <w:ilvl w:val="0"/>
          <w:numId w:val="2"/>
        </w:numPr>
        <w:jc w:val="both"/>
        <w:rPr>
          <w:rFonts w:ascii="Times New Roman" w:hAnsi="Times New Roman" w:cs="Times New Roman"/>
          <w:sz w:val="24"/>
          <w:szCs w:val="24"/>
        </w:rPr>
      </w:pPr>
      <w:r w:rsidRPr="00AC137D">
        <w:rPr>
          <w:rFonts w:ascii="Times New Roman" w:hAnsi="Times New Roman" w:cs="Times New Roman"/>
          <w:sz w:val="24"/>
          <w:szCs w:val="24"/>
        </w:rPr>
        <w:t>u slučaju iz člana 260 stav 6 ovog zakona</w:t>
      </w:r>
      <w:r w:rsidR="00F534C3" w:rsidRPr="00AC137D">
        <w:rPr>
          <w:rFonts w:ascii="Times New Roman" w:hAnsi="Times New Roman" w:cs="Times New Roman"/>
          <w:sz w:val="24"/>
          <w:szCs w:val="24"/>
        </w:rPr>
        <w:t>;</w:t>
      </w:r>
    </w:p>
    <w:p w:rsidR="003D406C" w:rsidRDefault="00F2666C" w:rsidP="003D406C">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ako</w:t>
      </w:r>
      <w:r w:rsidR="003D406C">
        <w:rPr>
          <w:rFonts w:ascii="Times New Roman" w:hAnsi="Times New Roman" w:cs="Times New Roman"/>
          <w:sz w:val="24"/>
          <w:szCs w:val="24"/>
        </w:rPr>
        <w:t xml:space="preserve"> u određenoj opštini već postoji broj stanica za tehni</w:t>
      </w:r>
      <w:r w:rsidR="005C7E85">
        <w:rPr>
          <w:rFonts w:ascii="Times New Roman" w:hAnsi="Times New Roman" w:cs="Times New Roman"/>
          <w:sz w:val="24"/>
          <w:szCs w:val="24"/>
        </w:rPr>
        <w:t>čki pregled vozila utvrđen u skladu sa članom</w:t>
      </w:r>
      <w:r w:rsidR="00F534C3" w:rsidRPr="00AC137D">
        <w:rPr>
          <w:rFonts w:ascii="Times New Roman" w:hAnsi="Times New Roman" w:cs="Times New Roman"/>
          <w:sz w:val="24"/>
          <w:szCs w:val="24"/>
        </w:rPr>
        <w:t xml:space="preserve"> 254a</w:t>
      </w:r>
      <w:r w:rsidR="005C7E85">
        <w:rPr>
          <w:rFonts w:ascii="Times New Roman" w:hAnsi="Times New Roman" w:cs="Times New Roman"/>
          <w:sz w:val="24"/>
          <w:szCs w:val="24"/>
        </w:rPr>
        <w:t xml:space="preserve"> </w:t>
      </w:r>
      <w:r w:rsidR="00F534C3" w:rsidRPr="00AC137D">
        <w:rPr>
          <w:rFonts w:ascii="Times New Roman" w:hAnsi="Times New Roman" w:cs="Times New Roman"/>
          <w:sz w:val="24"/>
          <w:szCs w:val="24"/>
        </w:rPr>
        <w:t>ovog zakona.</w:t>
      </w:r>
    </w:p>
    <w:p w:rsidR="0057292F" w:rsidRPr="003D406C" w:rsidRDefault="003D406C" w:rsidP="003D406C">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 Odobrenje</w:t>
      </w:r>
      <w:r w:rsidR="0057292F" w:rsidRPr="003D406C">
        <w:rPr>
          <w:rFonts w:ascii="Times New Roman" w:hAnsi="Times New Roman" w:cs="Times New Roman"/>
          <w:sz w:val="24"/>
          <w:szCs w:val="24"/>
        </w:rPr>
        <w:t xml:space="preserve"> za obavljanje poslova tehničkog pregleda</w:t>
      </w:r>
      <w:r>
        <w:rPr>
          <w:rFonts w:ascii="Times New Roman" w:hAnsi="Times New Roman" w:cs="Times New Roman"/>
          <w:sz w:val="24"/>
          <w:szCs w:val="24"/>
        </w:rPr>
        <w:t xml:space="preserve"> vozila donosi se u roku od</w:t>
      </w:r>
      <w:r w:rsidR="0057292F" w:rsidRPr="003D406C">
        <w:rPr>
          <w:rFonts w:ascii="Times New Roman" w:hAnsi="Times New Roman" w:cs="Times New Roman"/>
          <w:sz w:val="24"/>
          <w:szCs w:val="24"/>
        </w:rPr>
        <w:t xml:space="preserve"> tri mjeseca</w:t>
      </w:r>
      <w:r>
        <w:rPr>
          <w:rFonts w:ascii="Times New Roman" w:hAnsi="Times New Roman" w:cs="Times New Roman"/>
          <w:sz w:val="24"/>
          <w:szCs w:val="24"/>
        </w:rPr>
        <w:t xml:space="preserve"> od podnošenja zahtjeva</w:t>
      </w:r>
      <w:r w:rsidR="0057292F" w:rsidRPr="003D406C">
        <w:rPr>
          <w:rFonts w:ascii="Times New Roman" w:hAnsi="Times New Roman" w:cs="Times New Roman"/>
          <w:sz w:val="24"/>
          <w:szCs w:val="24"/>
        </w:rPr>
        <w:t>.</w:t>
      </w:r>
    </w:p>
    <w:p w:rsidR="00F534C3" w:rsidRPr="00AC137D" w:rsidRDefault="00F534C3" w:rsidP="007A3D4B">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Bliže uslove koje moraju ispunjavati stanice za tehnički pregled vozila propisuje Ministarstvo.</w:t>
      </w:r>
    </w:p>
    <w:p w:rsidR="008D7136" w:rsidRPr="00AC137D" w:rsidRDefault="00381ED8" w:rsidP="00F534C3">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p>
    <w:p w:rsidR="001F2B90" w:rsidRPr="00AC137D" w:rsidRDefault="00FE56AC" w:rsidP="001F2B90">
      <w:pPr>
        <w:keepNext/>
        <w:spacing w:after="0"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Član 64</w:t>
      </w:r>
    </w:p>
    <w:p w:rsidR="00367F92" w:rsidRPr="00AC137D" w:rsidRDefault="001F2B90" w:rsidP="001F2B90">
      <w:pPr>
        <w:keepNext/>
        <w:spacing w:after="0" w:line="240" w:lineRule="auto"/>
        <w:jc w:val="both"/>
        <w:outlineLvl w:val="2"/>
        <w:rPr>
          <w:rFonts w:ascii="Times New Roman" w:eastAsia="Times New Roman" w:hAnsi="Times New Roman" w:cs="Times New Roman"/>
          <w:bCs/>
          <w:sz w:val="24"/>
          <w:szCs w:val="24"/>
        </w:rPr>
      </w:pPr>
      <w:r w:rsidRPr="00AC137D">
        <w:rPr>
          <w:rFonts w:ascii="Times New Roman" w:eastAsia="Times New Roman" w:hAnsi="Times New Roman" w:cs="Times New Roman"/>
          <w:bCs/>
          <w:sz w:val="24"/>
          <w:szCs w:val="24"/>
        </w:rPr>
        <w:tab/>
      </w:r>
      <w:r w:rsidR="00367F92" w:rsidRPr="00AC137D">
        <w:rPr>
          <w:rFonts w:ascii="Times New Roman" w:eastAsia="Times New Roman" w:hAnsi="Times New Roman" w:cs="Times New Roman"/>
          <w:bCs/>
          <w:sz w:val="24"/>
          <w:szCs w:val="24"/>
        </w:rPr>
        <w:t>Poslije člana</w:t>
      </w:r>
      <w:r w:rsidRPr="00AC137D">
        <w:rPr>
          <w:rFonts w:ascii="Times New Roman" w:eastAsia="Times New Roman" w:hAnsi="Times New Roman" w:cs="Times New Roman"/>
          <w:bCs/>
          <w:sz w:val="24"/>
          <w:szCs w:val="24"/>
        </w:rPr>
        <w:t xml:space="preserve"> 254 dodaje se novi</w:t>
      </w:r>
      <w:r w:rsidR="00F2666C">
        <w:rPr>
          <w:rFonts w:ascii="Times New Roman" w:eastAsia="Times New Roman" w:hAnsi="Times New Roman" w:cs="Times New Roman"/>
          <w:bCs/>
          <w:sz w:val="24"/>
          <w:szCs w:val="24"/>
        </w:rPr>
        <w:t xml:space="preserve"> </w:t>
      </w:r>
      <w:r w:rsidR="00367F92" w:rsidRPr="00AC137D">
        <w:rPr>
          <w:rFonts w:ascii="Times New Roman" w:eastAsia="Times New Roman" w:hAnsi="Times New Roman" w:cs="Times New Roman"/>
          <w:bCs/>
          <w:sz w:val="24"/>
          <w:szCs w:val="24"/>
        </w:rPr>
        <w:t>član koji glasi</w:t>
      </w:r>
      <w:r w:rsidRPr="00AC137D">
        <w:rPr>
          <w:rFonts w:ascii="Times New Roman" w:eastAsia="Times New Roman" w:hAnsi="Times New Roman" w:cs="Times New Roman"/>
          <w:bCs/>
          <w:sz w:val="24"/>
          <w:szCs w:val="24"/>
        </w:rPr>
        <w:t>:</w:t>
      </w:r>
    </w:p>
    <w:p w:rsidR="00367F92" w:rsidRPr="00AC137D" w:rsidRDefault="001F2B90" w:rsidP="007A59A9">
      <w:pPr>
        <w:keepNext/>
        <w:spacing w:after="0" w:line="240" w:lineRule="auto"/>
        <w:jc w:val="center"/>
        <w:outlineLvl w:val="2"/>
        <w:rPr>
          <w:rFonts w:ascii="Times New Roman" w:eastAsia="Times New Roman" w:hAnsi="Times New Roman" w:cs="Times New Roman"/>
          <w:b/>
          <w:bCs/>
          <w:sz w:val="24"/>
          <w:szCs w:val="24"/>
        </w:rPr>
      </w:pPr>
      <w:proofErr w:type="gramStart"/>
      <w:r w:rsidRPr="00AC137D">
        <w:rPr>
          <w:rFonts w:ascii="Times New Roman" w:eastAsia="Times New Roman" w:hAnsi="Times New Roman" w:cs="Times New Roman"/>
          <w:bCs/>
          <w:sz w:val="24"/>
          <w:szCs w:val="24"/>
        </w:rPr>
        <w:t>”</w:t>
      </w:r>
      <w:r w:rsidR="00367F92" w:rsidRPr="00AC137D">
        <w:rPr>
          <w:rFonts w:ascii="Times New Roman" w:eastAsia="Times New Roman" w:hAnsi="Times New Roman" w:cs="Times New Roman"/>
          <w:b/>
          <w:bCs/>
          <w:sz w:val="24"/>
          <w:szCs w:val="24"/>
        </w:rPr>
        <w:t>Član</w:t>
      </w:r>
      <w:proofErr w:type="gramEnd"/>
      <w:r w:rsidR="00367F92" w:rsidRPr="00AC137D">
        <w:rPr>
          <w:rFonts w:ascii="Times New Roman" w:eastAsia="Times New Roman" w:hAnsi="Times New Roman" w:cs="Times New Roman"/>
          <w:b/>
          <w:bCs/>
          <w:sz w:val="24"/>
          <w:szCs w:val="24"/>
        </w:rPr>
        <w:t xml:space="preserve"> 254a</w:t>
      </w:r>
    </w:p>
    <w:p w:rsidR="00C010E2" w:rsidRPr="00AC137D" w:rsidRDefault="00367F92" w:rsidP="00367F92">
      <w:pPr>
        <w:pStyle w:val="CommentText"/>
        <w:spacing w:after="0"/>
        <w:jc w:val="both"/>
        <w:rPr>
          <w:rFonts w:ascii="Times New Roman" w:hAnsi="Times New Roman" w:cs="Times New Roman"/>
          <w:sz w:val="24"/>
          <w:szCs w:val="24"/>
        </w:rPr>
      </w:pPr>
      <w:r w:rsidRPr="00AC137D">
        <w:rPr>
          <w:rFonts w:ascii="Times New Roman" w:hAnsi="Times New Roman" w:cs="Times New Roman"/>
          <w:sz w:val="24"/>
          <w:szCs w:val="24"/>
        </w:rPr>
        <w:tab/>
      </w:r>
      <w:r w:rsidR="007A59A9" w:rsidRPr="00AC137D">
        <w:rPr>
          <w:rFonts w:ascii="Times New Roman" w:hAnsi="Times New Roman" w:cs="Times New Roman"/>
          <w:sz w:val="24"/>
          <w:szCs w:val="24"/>
        </w:rPr>
        <w:t>Mrežu</w:t>
      </w:r>
      <w:r w:rsidRPr="00AC137D">
        <w:rPr>
          <w:rFonts w:ascii="Times New Roman" w:hAnsi="Times New Roman" w:cs="Times New Roman"/>
          <w:sz w:val="24"/>
          <w:szCs w:val="24"/>
        </w:rPr>
        <w:t xml:space="preserve"> stanica za tehnički pregled </w:t>
      </w:r>
      <w:r w:rsidR="00C010E2" w:rsidRPr="00AC137D">
        <w:rPr>
          <w:rFonts w:ascii="Times New Roman" w:hAnsi="Times New Roman" w:cs="Times New Roman"/>
          <w:sz w:val="24"/>
          <w:szCs w:val="24"/>
        </w:rPr>
        <w:t xml:space="preserve">vozila na teritoriji Crne Gore </w:t>
      </w:r>
      <w:r w:rsidRPr="00AC137D">
        <w:rPr>
          <w:rFonts w:ascii="Times New Roman" w:hAnsi="Times New Roman" w:cs="Times New Roman"/>
          <w:sz w:val="24"/>
          <w:szCs w:val="24"/>
        </w:rPr>
        <w:t>utvrđuje</w:t>
      </w:r>
      <w:r w:rsidR="00C010E2" w:rsidRPr="00AC137D">
        <w:rPr>
          <w:rFonts w:ascii="Times New Roman" w:hAnsi="Times New Roman" w:cs="Times New Roman"/>
          <w:sz w:val="24"/>
          <w:szCs w:val="24"/>
        </w:rPr>
        <w:t xml:space="preserve"> Ministarstvo.</w:t>
      </w:r>
    </w:p>
    <w:p w:rsidR="00C010E2" w:rsidRPr="00AC137D" w:rsidRDefault="00C010E2" w:rsidP="00C010E2">
      <w:pPr>
        <w:pStyle w:val="CommentText"/>
        <w:spacing w:after="0"/>
        <w:ind w:firstLine="720"/>
        <w:jc w:val="both"/>
        <w:rPr>
          <w:rFonts w:ascii="Times New Roman" w:hAnsi="Times New Roman" w:cs="Times New Roman"/>
          <w:sz w:val="24"/>
          <w:szCs w:val="24"/>
        </w:rPr>
      </w:pPr>
      <w:r w:rsidRPr="00AC137D">
        <w:rPr>
          <w:rFonts w:ascii="Times New Roman" w:hAnsi="Times New Roman" w:cs="Times New Roman"/>
          <w:sz w:val="24"/>
          <w:szCs w:val="24"/>
        </w:rPr>
        <w:t>Mreža stanica za tehnički pregled vozila podrazumijeva</w:t>
      </w:r>
      <w:r w:rsidR="009B548B">
        <w:rPr>
          <w:rFonts w:ascii="Times New Roman" w:hAnsi="Times New Roman" w:cs="Times New Roman"/>
          <w:sz w:val="24"/>
          <w:szCs w:val="24"/>
        </w:rPr>
        <w:t xml:space="preserve"> </w:t>
      </w:r>
      <w:r w:rsidR="00535B0F">
        <w:rPr>
          <w:rFonts w:ascii="Times New Roman" w:hAnsi="Times New Roman" w:cs="Times New Roman"/>
          <w:sz w:val="24"/>
          <w:szCs w:val="24"/>
        </w:rPr>
        <w:t>broj</w:t>
      </w:r>
      <w:r w:rsidR="007A59A9" w:rsidRPr="00AC137D">
        <w:rPr>
          <w:rFonts w:ascii="Times New Roman" w:hAnsi="Times New Roman" w:cs="Times New Roman"/>
          <w:sz w:val="24"/>
          <w:szCs w:val="24"/>
        </w:rPr>
        <w:t xml:space="preserve"> i raspored</w:t>
      </w:r>
      <w:r w:rsidRPr="00AC137D">
        <w:rPr>
          <w:rFonts w:ascii="Times New Roman" w:hAnsi="Times New Roman" w:cs="Times New Roman"/>
          <w:sz w:val="24"/>
          <w:szCs w:val="24"/>
        </w:rPr>
        <w:t xml:space="preserve"> stanica za tehnički pregled vozila po opštinama, z</w:t>
      </w:r>
      <w:r w:rsidR="007A59A9" w:rsidRPr="00AC137D">
        <w:rPr>
          <w:rFonts w:ascii="Times New Roman" w:hAnsi="Times New Roman" w:cs="Times New Roman"/>
          <w:sz w:val="24"/>
          <w:szCs w:val="24"/>
        </w:rPr>
        <w:t>avisno od broja registrovanih vozila po opštinama.</w:t>
      </w:r>
    </w:p>
    <w:p w:rsidR="007A59A9" w:rsidRPr="00AC137D" w:rsidRDefault="007A59A9" w:rsidP="00C010E2">
      <w:pPr>
        <w:pStyle w:val="CommentText"/>
        <w:spacing w:after="0"/>
        <w:ind w:firstLine="720"/>
        <w:jc w:val="both"/>
        <w:rPr>
          <w:rFonts w:ascii="Times New Roman" w:hAnsi="Times New Roman" w:cs="Times New Roman"/>
          <w:sz w:val="24"/>
          <w:szCs w:val="24"/>
        </w:rPr>
      </w:pPr>
      <w:r w:rsidRPr="00AC137D">
        <w:rPr>
          <w:rFonts w:ascii="Times New Roman" w:hAnsi="Times New Roman" w:cs="Times New Roman"/>
          <w:sz w:val="24"/>
          <w:szCs w:val="24"/>
        </w:rPr>
        <w:t>Mreža stani</w:t>
      </w:r>
      <w:r w:rsidR="00CF30F6">
        <w:rPr>
          <w:rFonts w:ascii="Times New Roman" w:hAnsi="Times New Roman" w:cs="Times New Roman"/>
          <w:sz w:val="24"/>
          <w:szCs w:val="24"/>
        </w:rPr>
        <w:t>ca za tehnički pregled vozila</w:t>
      </w:r>
      <w:r w:rsidRPr="00AC137D">
        <w:rPr>
          <w:rFonts w:ascii="Times New Roman" w:hAnsi="Times New Roman" w:cs="Times New Roman"/>
          <w:sz w:val="24"/>
          <w:szCs w:val="24"/>
        </w:rPr>
        <w:t xml:space="preserve"> utvrđuje</w:t>
      </w:r>
      <w:r w:rsidR="00CF30F6">
        <w:rPr>
          <w:rFonts w:ascii="Times New Roman" w:hAnsi="Times New Roman" w:cs="Times New Roman"/>
          <w:sz w:val="24"/>
          <w:szCs w:val="24"/>
        </w:rPr>
        <w:t xml:space="preserve"> se</w:t>
      </w:r>
      <w:r w:rsidRPr="00AC137D">
        <w:rPr>
          <w:rFonts w:ascii="Times New Roman" w:hAnsi="Times New Roman" w:cs="Times New Roman"/>
          <w:sz w:val="24"/>
          <w:szCs w:val="24"/>
        </w:rPr>
        <w:t xml:space="preserve"> na period od pet godina.</w:t>
      </w:r>
    </w:p>
    <w:p w:rsidR="001F2B90" w:rsidRPr="00AC137D" w:rsidRDefault="005C7E85" w:rsidP="008136B7">
      <w:pPr>
        <w:pStyle w:val="CommentText"/>
        <w:spacing w:after="0"/>
        <w:jc w:val="both"/>
        <w:rPr>
          <w:rFonts w:ascii="Times New Roman" w:hAnsi="Times New Roman" w:cs="Times New Roman"/>
          <w:sz w:val="24"/>
          <w:szCs w:val="24"/>
        </w:rPr>
      </w:pPr>
      <w:r>
        <w:rPr>
          <w:rFonts w:ascii="Times New Roman" w:hAnsi="Times New Roman" w:cs="Times New Roman"/>
          <w:sz w:val="24"/>
          <w:szCs w:val="24"/>
        </w:rPr>
        <w:tab/>
        <w:t>Bliže</w:t>
      </w:r>
      <w:r w:rsidR="00367F92" w:rsidRPr="00AC137D">
        <w:rPr>
          <w:rFonts w:ascii="Times New Roman" w:hAnsi="Times New Roman" w:cs="Times New Roman"/>
          <w:sz w:val="24"/>
          <w:szCs w:val="24"/>
        </w:rPr>
        <w:t xml:space="preserve"> kriterijume</w:t>
      </w:r>
      <w:r w:rsidR="007A59A9" w:rsidRPr="00AC137D">
        <w:rPr>
          <w:rFonts w:ascii="Times New Roman" w:hAnsi="Times New Roman" w:cs="Times New Roman"/>
          <w:sz w:val="24"/>
          <w:szCs w:val="24"/>
        </w:rPr>
        <w:t xml:space="preserve"> i način utvrđivanja</w:t>
      </w:r>
      <w:r w:rsidR="00367F92" w:rsidRPr="00AC137D">
        <w:rPr>
          <w:rFonts w:ascii="Times New Roman" w:hAnsi="Times New Roman" w:cs="Times New Roman"/>
          <w:sz w:val="24"/>
          <w:szCs w:val="24"/>
        </w:rPr>
        <w:t xml:space="preserve"> mreže stanica za tehnički pregled</w:t>
      </w:r>
      <w:r w:rsidR="009B548B">
        <w:rPr>
          <w:rFonts w:ascii="Times New Roman" w:hAnsi="Times New Roman" w:cs="Times New Roman"/>
          <w:sz w:val="24"/>
          <w:szCs w:val="24"/>
        </w:rPr>
        <w:t xml:space="preserve"> </w:t>
      </w:r>
      <w:r w:rsidR="007A59A9" w:rsidRPr="00AC137D">
        <w:rPr>
          <w:rFonts w:ascii="Times New Roman" w:hAnsi="Times New Roman" w:cs="Times New Roman"/>
          <w:sz w:val="24"/>
          <w:szCs w:val="24"/>
        </w:rPr>
        <w:t xml:space="preserve">vozila </w:t>
      </w:r>
      <w:r w:rsidR="00FE79E7" w:rsidRPr="00AC137D">
        <w:rPr>
          <w:rFonts w:ascii="Times New Roman" w:hAnsi="Times New Roman" w:cs="Times New Roman"/>
          <w:sz w:val="24"/>
          <w:szCs w:val="24"/>
        </w:rPr>
        <w:t>propisuje</w:t>
      </w:r>
      <w:r w:rsidR="00BB2625" w:rsidRPr="00AC137D">
        <w:rPr>
          <w:rFonts w:ascii="Times New Roman" w:hAnsi="Times New Roman" w:cs="Times New Roman"/>
          <w:sz w:val="24"/>
          <w:szCs w:val="24"/>
        </w:rPr>
        <w:t xml:space="preserve"> Ministarstvo</w:t>
      </w:r>
      <w:r w:rsidR="00367F92" w:rsidRPr="00AC137D">
        <w:rPr>
          <w:rFonts w:ascii="Times New Roman" w:hAnsi="Times New Roman" w:cs="Times New Roman"/>
          <w:sz w:val="24"/>
          <w:szCs w:val="24"/>
        </w:rPr>
        <w:t>.”</w:t>
      </w:r>
    </w:p>
    <w:p w:rsidR="00FE79E7" w:rsidRPr="00AC137D" w:rsidRDefault="00FE79E7" w:rsidP="008136B7">
      <w:pPr>
        <w:pStyle w:val="CommentText"/>
        <w:spacing w:after="0"/>
        <w:jc w:val="both"/>
        <w:rPr>
          <w:rFonts w:ascii="Times New Roman" w:hAnsi="Times New Roman" w:cs="Times New Roman"/>
          <w:sz w:val="24"/>
          <w:szCs w:val="24"/>
        </w:rPr>
      </w:pPr>
    </w:p>
    <w:p w:rsidR="00515F6B" w:rsidRPr="00AC137D" w:rsidRDefault="00FE56AC" w:rsidP="003B2163">
      <w:pPr>
        <w:keepNext/>
        <w:spacing w:after="0"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Član 65</w:t>
      </w:r>
    </w:p>
    <w:p w:rsidR="00C95582" w:rsidRPr="00AC137D" w:rsidRDefault="003B2163" w:rsidP="003B2163">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515F6B" w:rsidRPr="00AC137D">
        <w:rPr>
          <w:rFonts w:ascii="Times New Roman" w:hAnsi="Times New Roman" w:cs="Times New Roman"/>
          <w:sz w:val="24"/>
          <w:szCs w:val="24"/>
        </w:rPr>
        <w:t xml:space="preserve">U članu 257 stav 1 </w:t>
      </w:r>
      <w:r w:rsidR="00C95582" w:rsidRPr="00AC137D">
        <w:rPr>
          <w:rFonts w:ascii="Times New Roman" w:hAnsi="Times New Roman" w:cs="Times New Roman"/>
          <w:sz w:val="24"/>
          <w:szCs w:val="24"/>
        </w:rPr>
        <w:t>mijenja se i glasi:</w:t>
      </w:r>
    </w:p>
    <w:p w:rsidR="001F4265" w:rsidRDefault="00C95582" w:rsidP="00C95582">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 xml:space="preserve">“Radno vrijeme stanice za tehnički pregled vozila </w:t>
      </w:r>
      <w:r w:rsidR="00786DA6" w:rsidRPr="00AC137D">
        <w:rPr>
          <w:rFonts w:ascii="Times New Roman" w:hAnsi="Times New Roman" w:cs="Times New Roman"/>
          <w:sz w:val="24"/>
          <w:szCs w:val="24"/>
        </w:rPr>
        <w:t>može biti</w:t>
      </w:r>
      <w:r w:rsidRPr="00AC137D">
        <w:rPr>
          <w:rFonts w:ascii="Times New Roman" w:hAnsi="Times New Roman" w:cs="Times New Roman"/>
          <w:sz w:val="24"/>
          <w:szCs w:val="24"/>
        </w:rPr>
        <w:t xml:space="preserve"> od ponedeljka do subote i to u </w:t>
      </w:r>
      <w:r w:rsidR="00CF30F6">
        <w:rPr>
          <w:rFonts w:ascii="Times New Roman" w:hAnsi="Times New Roman" w:cs="Times New Roman"/>
          <w:sz w:val="24"/>
          <w:szCs w:val="24"/>
        </w:rPr>
        <w:t xml:space="preserve">periodu </w:t>
      </w:r>
      <w:r w:rsidR="00786DA6" w:rsidRPr="00AC137D">
        <w:rPr>
          <w:rFonts w:ascii="Times New Roman" w:hAnsi="Times New Roman" w:cs="Times New Roman"/>
          <w:sz w:val="24"/>
          <w:szCs w:val="24"/>
        </w:rPr>
        <w:t>od 06,00 do 18,00</w:t>
      </w:r>
      <w:r w:rsidRPr="00AC137D">
        <w:rPr>
          <w:rFonts w:ascii="Times New Roman" w:hAnsi="Times New Roman" w:cs="Times New Roman"/>
          <w:sz w:val="24"/>
          <w:szCs w:val="24"/>
        </w:rPr>
        <w:t xml:space="preserve"> časova.</w:t>
      </w:r>
      <w:r w:rsidR="001F4265">
        <w:rPr>
          <w:rFonts w:ascii="Times New Roman" w:hAnsi="Times New Roman" w:cs="Times New Roman"/>
          <w:sz w:val="24"/>
          <w:szCs w:val="24"/>
        </w:rPr>
        <w:t>”</w:t>
      </w:r>
    </w:p>
    <w:p w:rsidR="001F4265" w:rsidRDefault="001F4265" w:rsidP="00C9558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Poslije stava</w:t>
      </w:r>
      <w:r w:rsidR="005C7E85">
        <w:rPr>
          <w:rFonts w:ascii="Times New Roman" w:hAnsi="Times New Roman" w:cs="Times New Roman"/>
          <w:sz w:val="24"/>
          <w:szCs w:val="24"/>
        </w:rPr>
        <w:t xml:space="preserve"> 1 dodaju se dva nova stava koji</w:t>
      </w:r>
      <w:r>
        <w:rPr>
          <w:rFonts w:ascii="Times New Roman" w:hAnsi="Times New Roman" w:cs="Times New Roman"/>
          <w:sz w:val="24"/>
          <w:szCs w:val="24"/>
        </w:rPr>
        <w:t xml:space="preserve"> glase:</w:t>
      </w:r>
    </w:p>
    <w:p w:rsidR="001F4265" w:rsidRDefault="001F4265" w:rsidP="00C9558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w:t>
      </w:r>
      <w:r w:rsidR="007A59A9" w:rsidRPr="00AC137D">
        <w:rPr>
          <w:rFonts w:ascii="Times New Roman" w:hAnsi="Times New Roman" w:cs="Times New Roman"/>
          <w:sz w:val="24"/>
          <w:szCs w:val="24"/>
        </w:rPr>
        <w:t xml:space="preserve">Radno vrijeme stanice za tehnički pregled vozila mora trajati najkraće osam časova </w:t>
      </w:r>
      <w:r w:rsidR="00786DA6" w:rsidRPr="00AC137D">
        <w:rPr>
          <w:rFonts w:ascii="Times New Roman" w:hAnsi="Times New Roman" w:cs="Times New Roman"/>
          <w:sz w:val="24"/>
          <w:szCs w:val="24"/>
        </w:rPr>
        <w:t>u toku radnog dana.</w:t>
      </w:r>
    </w:p>
    <w:p w:rsidR="00185F26" w:rsidRDefault="00CF30F6" w:rsidP="00C9558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86DA6" w:rsidRPr="00AC137D">
        <w:rPr>
          <w:rFonts w:ascii="Times New Roman" w:hAnsi="Times New Roman" w:cs="Times New Roman"/>
          <w:sz w:val="24"/>
          <w:szCs w:val="24"/>
        </w:rPr>
        <w:t>Radno vrijeme stanice za tehnički pregled vozila mora biti vidno istaknuto u objektu i mora biti prethodno prijavljeno nadležnom organu.”</w:t>
      </w:r>
    </w:p>
    <w:p w:rsidR="008D7136" w:rsidRPr="00AC137D" w:rsidRDefault="00185F26" w:rsidP="00C9558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lastRenderedPageBreak/>
        <w:t>Dosadašnji st.</w:t>
      </w:r>
      <w:r w:rsidR="005337C9">
        <w:rPr>
          <w:rFonts w:ascii="Times New Roman" w:hAnsi="Times New Roman" w:cs="Times New Roman"/>
          <w:sz w:val="24"/>
          <w:szCs w:val="24"/>
        </w:rPr>
        <w:t xml:space="preserve"> 2, 3 i 4</w:t>
      </w:r>
      <w:r>
        <w:rPr>
          <w:rFonts w:ascii="Times New Roman" w:hAnsi="Times New Roman" w:cs="Times New Roman"/>
          <w:sz w:val="24"/>
          <w:szCs w:val="24"/>
        </w:rPr>
        <w:t xml:space="preserve"> postaju st. 4, 5 i 6.</w:t>
      </w:r>
    </w:p>
    <w:p w:rsidR="00123EDA" w:rsidRPr="00AC137D" w:rsidRDefault="00123EDA" w:rsidP="003B2163">
      <w:pPr>
        <w:pStyle w:val="NoSpacing"/>
        <w:jc w:val="both"/>
        <w:rPr>
          <w:rFonts w:ascii="Times New Roman" w:hAnsi="Times New Roman" w:cs="Times New Roman"/>
          <w:sz w:val="24"/>
          <w:szCs w:val="24"/>
        </w:rPr>
      </w:pPr>
    </w:p>
    <w:p w:rsidR="00123EDA" w:rsidRPr="00AC137D" w:rsidRDefault="00B7169D" w:rsidP="00123EDA">
      <w:pPr>
        <w:pStyle w:val="NoSpacing"/>
        <w:jc w:val="center"/>
        <w:rPr>
          <w:rFonts w:ascii="Times New Roman" w:hAnsi="Times New Roman" w:cs="Times New Roman"/>
          <w:b/>
          <w:sz w:val="24"/>
          <w:szCs w:val="24"/>
        </w:rPr>
      </w:pPr>
      <w:r>
        <w:rPr>
          <w:rFonts w:ascii="Times New Roman" w:hAnsi="Times New Roman" w:cs="Times New Roman"/>
          <w:b/>
          <w:sz w:val="24"/>
          <w:szCs w:val="24"/>
        </w:rPr>
        <w:t>Čl</w:t>
      </w:r>
      <w:r w:rsidR="00FE56AC">
        <w:rPr>
          <w:rFonts w:ascii="Times New Roman" w:hAnsi="Times New Roman" w:cs="Times New Roman"/>
          <w:b/>
          <w:sz w:val="24"/>
          <w:szCs w:val="24"/>
        </w:rPr>
        <w:t>an 66</w:t>
      </w:r>
    </w:p>
    <w:p w:rsidR="004E138E" w:rsidRDefault="00123EDA" w:rsidP="00123EDA">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C3512C" w:rsidRPr="00AC137D">
        <w:rPr>
          <w:rFonts w:ascii="Times New Roman" w:hAnsi="Times New Roman" w:cs="Times New Roman"/>
          <w:sz w:val="24"/>
          <w:szCs w:val="24"/>
        </w:rPr>
        <w:t>U č</w:t>
      </w:r>
      <w:r w:rsidRPr="00AC137D">
        <w:rPr>
          <w:rFonts w:ascii="Times New Roman" w:hAnsi="Times New Roman" w:cs="Times New Roman"/>
          <w:sz w:val="24"/>
          <w:szCs w:val="24"/>
        </w:rPr>
        <w:t>l</w:t>
      </w:r>
      <w:r w:rsidR="00C3512C" w:rsidRPr="00AC137D">
        <w:rPr>
          <w:rFonts w:ascii="Times New Roman" w:hAnsi="Times New Roman" w:cs="Times New Roman"/>
          <w:sz w:val="24"/>
          <w:szCs w:val="24"/>
        </w:rPr>
        <w:t>a</w:t>
      </w:r>
      <w:r w:rsidRPr="00AC137D">
        <w:rPr>
          <w:rFonts w:ascii="Times New Roman" w:hAnsi="Times New Roman" w:cs="Times New Roman"/>
          <w:sz w:val="24"/>
          <w:szCs w:val="24"/>
        </w:rPr>
        <w:t>nu 258</w:t>
      </w:r>
      <w:r w:rsidR="004E138E">
        <w:rPr>
          <w:rFonts w:ascii="Times New Roman" w:hAnsi="Times New Roman" w:cs="Times New Roman"/>
          <w:sz w:val="24"/>
          <w:szCs w:val="24"/>
        </w:rPr>
        <w:t xml:space="preserve"> na kraju stava 3 </w:t>
      </w:r>
      <w:r w:rsidR="005337C9">
        <w:rPr>
          <w:rFonts w:ascii="Times New Roman" w:hAnsi="Times New Roman" w:cs="Times New Roman"/>
          <w:sz w:val="24"/>
          <w:szCs w:val="24"/>
        </w:rPr>
        <w:t>tačka se briše i dodaju riječi</w:t>
      </w:r>
      <w:proofErr w:type="gramStart"/>
      <w:r w:rsidR="004E138E">
        <w:rPr>
          <w:rFonts w:ascii="Times New Roman" w:hAnsi="Times New Roman" w:cs="Times New Roman"/>
          <w:sz w:val="24"/>
          <w:szCs w:val="24"/>
        </w:rPr>
        <w:t>:</w:t>
      </w:r>
      <w:r w:rsidR="005C7E85">
        <w:rPr>
          <w:rFonts w:ascii="Times New Roman" w:hAnsi="Times New Roman" w:cs="Times New Roman"/>
          <w:sz w:val="24"/>
          <w:szCs w:val="24"/>
        </w:rPr>
        <w:t xml:space="preserve"> </w:t>
      </w:r>
      <w:r w:rsidR="004E138E">
        <w:rPr>
          <w:rFonts w:ascii="Times New Roman" w:hAnsi="Times New Roman" w:cs="Times New Roman"/>
          <w:sz w:val="24"/>
          <w:szCs w:val="24"/>
        </w:rPr>
        <w:t>”u</w:t>
      </w:r>
      <w:proofErr w:type="gramEnd"/>
      <w:r w:rsidR="004E138E">
        <w:rPr>
          <w:rFonts w:ascii="Times New Roman" w:hAnsi="Times New Roman" w:cs="Times New Roman"/>
          <w:sz w:val="24"/>
          <w:szCs w:val="24"/>
        </w:rPr>
        <w:t xml:space="preserve"> smislu člana 252 ovog zakona.”</w:t>
      </w:r>
    </w:p>
    <w:p w:rsidR="00123EDA" w:rsidRPr="00AC137D" w:rsidRDefault="004E138E" w:rsidP="00123ED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P</w:t>
      </w:r>
      <w:r w:rsidR="00123EDA" w:rsidRPr="00AC137D">
        <w:rPr>
          <w:rFonts w:ascii="Times New Roman" w:hAnsi="Times New Roman" w:cs="Times New Roman"/>
          <w:sz w:val="24"/>
          <w:szCs w:val="24"/>
        </w:rPr>
        <w:t>oslije stava 5 dodaje se novi stav koji glasi:</w:t>
      </w:r>
    </w:p>
    <w:p w:rsidR="00123EDA" w:rsidRPr="00AC137D" w:rsidRDefault="00282FC3" w:rsidP="00123EDA">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123EDA" w:rsidRPr="00AC137D">
        <w:rPr>
          <w:rFonts w:ascii="Times New Roman" w:hAnsi="Times New Roman" w:cs="Times New Roman"/>
          <w:sz w:val="24"/>
          <w:szCs w:val="24"/>
        </w:rPr>
        <w:t xml:space="preserve">“Stanica za tehnički pregled </w:t>
      </w:r>
      <w:r w:rsidR="00C3512C" w:rsidRPr="00AC137D">
        <w:rPr>
          <w:rFonts w:ascii="Times New Roman" w:hAnsi="Times New Roman" w:cs="Times New Roman"/>
          <w:sz w:val="24"/>
          <w:szCs w:val="24"/>
        </w:rPr>
        <w:t xml:space="preserve">vozila </w:t>
      </w:r>
      <w:r w:rsidR="00123EDA" w:rsidRPr="00AC137D">
        <w:rPr>
          <w:rFonts w:ascii="Times New Roman" w:hAnsi="Times New Roman" w:cs="Times New Roman"/>
          <w:sz w:val="24"/>
          <w:szCs w:val="24"/>
        </w:rPr>
        <w:t>može, radi utvrđivanja tehničkih karakteristika neophodnih za tehnički pre</w:t>
      </w:r>
      <w:r w:rsidR="00C3512C" w:rsidRPr="00AC137D">
        <w:rPr>
          <w:rFonts w:ascii="Times New Roman" w:hAnsi="Times New Roman" w:cs="Times New Roman"/>
          <w:sz w:val="24"/>
          <w:szCs w:val="24"/>
        </w:rPr>
        <w:t>gled vozila, uputiti vozilo</w:t>
      </w:r>
      <w:r w:rsidR="00786DA6" w:rsidRPr="00AC137D">
        <w:rPr>
          <w:rFonts w:ascii="Times New Roman" w:hAnsi="Times New Roman" w:cs="Times New Roman"/>
          <w:sz w:val="24"/>
          <w:szCs w:val="24"/>
        </w:rPr>
        <w:t xml:space="preserve"> na ispitivanje</w:t>
      </w:r>
      <w:r w:rsidR="00C3512C" w:rsidRPr="00AC137D">
        <w:rPr>
          <w:rFonts w:ascii="Times New Roman" w:hAnsi="Times New Roman" w:cs="Times New Roman"/>
          <w:sz w:val="24"/>
          <w:szCs w:val="24"/>
        </w:rPr>
        <w:t xml:space="preserve"> iz člana 247 ovog zakona.</w:t>
      </w:r>
      <w:r w:rsidR="007A3D4B" w:rsidRPr="00AC137D">
        <w:rPr>
          <w:rFonts w:ascii="Times New Roman" w:hAnsi="Times New Roman" w:cs="Times New Roman"/>
          <w:sz w:val="24"/>
          <w:szCs w:val="24"/>
        </w:rPr>
        <w:t>”</w:t>
      </w:r>
    </w:p>
    <w:p w:rsidR="00123EDA" w:rsidRPr="00AC137D" w:rsidRDefault="00123EDA" w:rsidP="00123EDA">
      <w:pPr>
        <w:pStyle w:val="NoSpacing"/>
        <w:jc w:val="both"/>
        <w:rPr>
          <w:rFonts w:ascii="Times New Roman" w:hAnsi="Times New Roman" w:cs="Times New Roman"/>
          <w:b/>
          <w:sz w:val="24"/>
          <w:szCs w:val="24"/>
        </w:rPr>
      </w:pPr>
      <w:r w:rsidRPr="00AC137D">
        <w:rPr>
          <w:rFonts w:ascii="Times New Roman" w:hAnsi="Times New Roman" w:cs="Times New Roman"/>
          <w:sz w:val="24"/>
          <w:szCs w:val="24"/>
        </w:rPr>
        <w:tab/>
      </w:r>
      <w:r w:rsidR="00786DA6" w:rsidRPr="00AC137D">
        <w:rPr>
          <w:rFonts w:ascii="Times New Roman" w:hAnsi="Times New Roman" w:cs="Times New Roman"/>
          <w:sz w:val="24"/>
          <w:szCs w:val="24"/>
        </w:rPr>
        <w:t>Dosadašnji s</w:t>
      </w:r>
      <w:r w:rsidRPr="00AC137D">
        <w:rPr>
          <w:rFonts w:ascii="Times New Roman" w:hAnsi="Times New Roman" w:cs="Times New Roman"/>
          <w:sz w:val="24"/>
          <w:szCs w:val="24"/>
        </w:rPr>
        <w:t>tav 6 postaje stav 7.</w:t>
      </w:r>
    </w:p>
    <w:p w:rsidR="002B60F5" w:rsidRPr="00AC137D" w:rsidRDefault="002B60F5" w:rsidP="00BE0398">
      <w:pPr>
        <w:pStyle w:val="NoSpacing"/>
        <w:jc w:val="both"/>
        <w:rPr>
          <w:rFonts w:ascii="Times New Roman" w:hAnsi="Times New Roman" w:cs="Times New Roman"/>
          <w:sz w:val="24"/>
          <w:szCs w:val="24"/>
        </w:rPr>
      </w:pPr>
    </w:p>
    <w:p w:rsidR="002B60F5" w:rsidRPr="00AC137D" w:rsidRDefault="00FE56AC" w:rsidP="000A1367">
      <w:pPr>
        <w:pStyle w:val="No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Član 67</w:t>
      </w:r>
    </w:p>
    <w:p w:rsidR="000A1367" w:rsidRPr="00AC137D" w:rsidRDefault="009B58B8" w:rsidP="000A1367">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0A1367" w:rsidRPr="00AC137D">
        <w:rPr>
          <w:rFonts w:ascii="Times New Roman" w:hAnsi="Times New Roman" w:cs="Times New Roman"/>
          <w:sz w:val="24"/>
          <w:szCs w:val="24"/>
        </w:rPr>
        <w:t xml:space="preserve">U </w:t>
      </w:r>
      <w:r w:rsidR="00786DA6" w:rsidRPr="00AC137D">
        <w:rPr>
          <w:rFonts w:ascii="Times New Roman" w:hAnsi="Times New Roman" w:cs="Times New Roman"/>
          <w:sz w:val="24"/>
          <w:szCs w:val="24"/>
        </w:rPr>
        <w:t xml:space="preserve">članu 259 na </w:t>
      </w:r>
      <w:r w:rsidR="005337C9">
        <w:rPr>
          <w:rFonts w:ascii="Times New Roman" w:hAnsi="Times New Roman" w:cs="Times New Roman"/>
          <w:sz w:val="24"/>
          <w:szCs w:val="24"/>
        </w:rPr>
        <w:t xml:space="preserve">kraju stava 1 tačka se briše i </w:t>
      </w:r>
      <w:r w:rsidR="00786DA6" w:rsidRPr="00AC137D">
        <w:rPr>
          <w:rFonts w:ascii="Times New Roman" w:hAnsi="Times New Roman" w:cs="Times New Roman"/>
          <w:sz w:val="24"/>
          <w:szCs w:val="24"/>
        </w:rPr>
        <w:t>dodaju riječi: “i nadležnom organu.”</w:t>
      </w:r>
    </w:p>
    <w:p w:rsidR="002749A0" w:rsidRDefault="002749A0" w:rsidP="007A3D4B">
      <w:pPr>
        <w:pStyle w:val="NoSpacing"/>
        <w:rPr>
          <w:rFonts w:ascii="Times New Roman" w:eastAsia="Times New Roman" w:hAnsi="Times New Roman" w:cs="Times New Roman"/>
          <w:b/>
          <w:bCs/>
          <w:sz w:val="24"/>
          <w:szCs w:val="24"/>
        </w:rPr>
      </w:pPr>
    </w:p>
    <w:p w:rsidR="005337C9" w:rsidRPr="00AC137D" w:rsidRDefault="005337C9" w:rsidP="007A3D4B">
      <w:pPr>
        <w:pStyle w:val="NoSpacing"/>
        <w:rPr>
          <w:rFonts w:ascii="Times New Roman" w:eastAsia="Times New Roman" w:hAnsi="Times New Roman" w:cs="Times New Roman"/>
          <w:b/>
          <w:bCs/>
          <w:sz w:val="24"/>
          <w:szCs w:val="24"/>
        </w:rPr>
      </w:pPr>
    </w:p>
    <w:p w:rsidR="00D47D3A" w:rsidRPr="00AC137D" w:rsidRDefault="00FE56AC" w:rsidP="00D47D3A">
      <w:pPr>
        <w:pStyle w:val="No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Član 68</w:t>
      </w:r>
    </w:p>
    <w:p w:rsidR="002648FD" w:rsidRPr="00AC137D" w:rsidRDefault="002648FD" w:rsidP="000A1367">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3B398F" w:rsidRPr="00AC137D">
        <w:rPr>
          <w:rFonts w:ascii="Times New Roman" w:hAnsi="Times New Roman" w:cs="Times New Roman"/>
          <w:sz w:val="24"/>
          <w:szCs w:val="24"/>
        </w:rPr>
        <w:t>Član</w:t>
      </w:r>
      <w:r w:rsidR="00D47D3A" w:rsidRPr="00AC137D">
        <w:rPr>
          <w:rFonts w:ascii="Times New Roman" w:hAnsi="Times New Roman" w:cs="Times New Roman"/>
          <w:sz w:val="24"/>
          <w:szCs w:val="24"/>
        </w:rPr>
        <w:t xml:space="preserve"> 260 mijenja se i glasi: </w:t>
      </w:r>
    </w:p>
    <w:p w:rsidR="003B398F" w:rsidRPr="00AC137D" w:rsidRDefault="003B398F" w:rsidP="003B398F">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Odobrenje za oba</w:t>
      </w:r>
      <w:r w:rsidR="00A96A9D" w:rsidRPr="00AC137D">
        <w:rPr>
          <w:rFonts w:ascii="Times New Roman" w:hAnsi="Times New Roman" w:cs="Times New Roman"/>
          <w:sz w:val="24"/>
          <w:szCs w:val="24"/>
        </w:rPr>
        <w:t>v</w:t>
      </w:r>
      <w:r w:rsidRPr="00AC137D">
        <w:rPr>
          <w:rFonts w:ascii="Times New Roman" w:hAnsi="Times New Roman" w:cs="Times New Roman"/>
          <w:sz w:val="24"/>
          <w:szCs w:val="24"/>
        </w:rPr>
        <w:t xml:space="preserve">ljanje poslova tehničkog pregleda prestaje da važi, </w:t>
      </w:r>
      <w:r w:rsidR="00A96A9D" w:rsidRPr="00AC137D">
        <w:rPr>
          <w:rFonts w:ascii="Times New Roman" w:hAnsi="Times New Roman" w:cs="Times New Roman"/>
          <w:sz w:val="24"/>
          <w:szCs w:val="24"/>
        </w:rPr>
        <w:t xml:space="preserve">ako stanica: </w:t>
      </w:r>
    </w:p>
    <w:p w:rsidR="003B398F" w:rsidRPr="00AC137D" w:rsidRDefault="003B398F" w:rsidP="003B398F">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1) ovjeri tehničku ispravnost v</w:t>
      </w:r>
      <w:r w:rsidR="00A96A9D" w:rsidRPr="00AC137D">
        <w:rPr>
          <w:rFonts w:ascii="Times New Roman" w:hAnsi="Times New Roman" w:cs="Times New Roman"/>
          <w:sz w:val="24"/>
          <w:szCs w:val="24"/>
        </w:rPr>
        <w:t>ozila koje nije podvrgnuto prov</w:t>
      </w:r>
      <w:r w:rsidRPr="00AC137D">
        <w:rPr>
          <w:rFonts w:ascii="Times New Roman" w:hAnsi="Times New Roman" w:cs="Times New Roman"/>
          <w:sz w:val="24"/>
          <w:szCs w:val="24"/>
        </w:rPr>
        <w:t>jeri tehničke ispravnosti;</w:t>
      </w:r>
    </w:p>
    <w:p w:rsidR="003B398F" w:rsidRPr="00AC137D" w:rsidRDefault="003B398F" w:rsidP="003B398F">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 xml:space="preserve"> 2) ne koristi uređaje i opremu za kontrolu tehničke ispravnosti vozila koji ispunjavaju uslove iz člana 256 st. 1 i 2 ovog zakona ili koristi uređa</w:t>
      </w:r>
      <w:r w:rsidR="00185F26">
        <w:rPr>
          <w:rFonts w:ascii="Times New Roman" w:hAnsi="Times New Roman" w:cs="Times New Roman"/>
          <w:sz w:val="24"/>
          <w:szCs w:val="24"/>
        </w:rPr>
        <w:t>je i opremu koji nijesu podvrgnuti obaveznom pregledu</w:t>
      </w:r>
      <w:r w:rsidRPr="00AC137D">
        <w:rPr>
          <w:rFonts w:ascii="Times New Roman" w:hAnsi="Times New Roman" w:cs="Times New Roman"/>
          <w:sz w:val="24"/>
          <w:szCs w:val="24"/>
        </w:rPr>
        <w:t xml:space="preserve"> u skladu sa članom 256</w:t>
      </w:r>
      <w:r w:rsidR="00185F26">
        <w:rPr>
          <w:rFonts w:ascii="Times New Roman" w:hAnsi="Times New Roman" w:cs="Times New Roman"/>
          <w:sz w:val="24"/>
          <w:szCs w:val="24"/>
        </w:rPr>
        <w:t xml:space="preserve"> stav 3</w:t>
      </w:r>
      <w:r w:rsidRPr="00AC137D">
        <w:rPr>
          <w:rFonts w:ascii="Times New Roman" w:hAnsi="Times New Roman" w:cs="Times New Roman"/>
          <w:sz w:val="24"/>
          <w:szCs w:val="24"/>
        </w:rPr>
        <w:t xml:space="preserve"> ovog zakona </w:t>
      </w:r>
      <w:r w:rsidRPr="00902135">
        <w:rPr>
          <w:rFonts w:ascii="Times New Roman" w:hAnsi="Times New Roman" w:cs="Times New Roman"/>
          <w:sz w:val="24"/>
          <w:szCs w:val="24"/>
        </w:rPr>
        <w:t xml:space="preserve">ili </w:t>
      </w:r>
      <w:r w:rsidR="00902135">
        <w:rPr>
          <w:rFonts w:ascii="Times New Roman" w:hAnsi="Times New Roman" w:cs="Times New Roman"/>
          <w:sz w:val="24"/>
          <w:szCs w:val="24"/>
        </w:rPr>
        <w:t>prestane da</w:t>
      </w:r>
      <w:r w:rsidRPr="00902135">
        <w:rPr>
          <w:rFonts w:ascii="Times New Roman" w:hAnsi="Times New Roman" w:cs="Times New Roman"/>
          <w:sz w:val="24"/>
          <w:szCs w:val="24"/>
        </w:rPr>
        <w:t xml:space="preserve"> ispunjav</w:t>
      </w:r>
      <w:r w:rsidR="00902135" w:rsidRPr="00902135">
        <w:rPr>
          <w:rFonts w:ascii="Times New Roman" w:hAnsi="Times New Roman" w:cs="Times New Roman"/>
          <w:sz w:val="24"/>
          <w:szCs w:val="24"/>
        </w:rPr>
        <w:t xml:space="preserve">a uslove u pogledu </w:t>
      </w:r>
      <w:r w:rsidRPr="00902135">
        <w:rPr>
          <w:rFonts w:ascii="Times New Roman" w:hAnsi="Times New Roman" w:cs="Times New Roman"/>
          <w:sz w:val="24"/>
          <w:szCs w:val="24"/>
        </w:rPr>
        <w:t>objekta</w:t>
      </w:r>
      <w:r w:rsidR="00902135">
        <w:rPr>
          <w:rFonts w:ascii="Times New Roman" w:hAnsi="Times New Roman" w:cs="Times New Roman"/>
          <w:sz w:val="24"/>
          <w:szCs w:val="24"/>
        </w:rPr>
        <w:t xml:space="preserve"> sa prilaznim i izlaznim saobraćajnicama</w:t>
      </w:r>
      <w:r w:rsidRPr="00AC137D">
        <w:rPr>
          <w:rFonts w:ascii="Times New Roman" w:hAnsi="Times New Roman" w:cs="Times New Roman"/>
          <w:sz w:val="24"/>
          <w:szCs w:val="24"/>
        </w:rPr>
        <w:t xml:space="preserve">; </w:t>
      </w:r>
    </w:p>
    <w:p w:rsidR="003B398F" w:rsidRPr="00AC137D" w:rsidRDefault="003B398F" w:rsidP="003B398F">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3) izvrši ovj</w:t>
      </w:r>
      <w:r w:rsidR="001E5C7E" w:rsidRPr="00AC137D">
        <w:rPr>
          <w:rFonts w:ascii="Times New Roman" w:hAnsi="Times New Roman" w:cs="Times New Roman"/>
          <w:sz w:val="24"/>
          <w:szCs w:val="24"/>
        </w:rPr>
        <w:t>eru tehničke ispravnosti vozila</w:t>
      </w:r>
      <w:r w:rsidRPr="00AC137D">
        <w:rPr>
          <w:rFonts w:ascii="Times New Roman" w:hAnsi="Times New Roman" w:cs="Times New Roman"/>
          <w:sz w:val="24"/>
          <w:szCs w:val="24"/>
        </w:rPr>
        <w:t>, odnosno izda potvrdu o tehničkoj ispravnosti vozila za vozilo koje nema ispravan uređaj za upravljanje ili za vozilo koje nema ispravne uređaje za zaustavljanje, odnosno za vozilo kod kojeg je dubina šare na gazećoj površini pneumatika manja od</w:t>
      </w:r>
      <w:r w:rsidR="001E5C7E" w:rsidRPr="00AC137D">
        <w:rPr>
          <w:rFonts w:ascii="Times New Roman" w:hAnsi="Times New Roman" w:cs="Times New Roman"/>
          <w:sz w:val="24"/>
          <w:szCs w:val="24"/>
        </w:rPr>
        <w:t xml:space="preserve"> propisane</w:t>
      </w:r>
      <w:r w:rsidRPr="00AC137D">
        <w:rPr>
          <w:rFonts w:ascii="Times New Roman" w:hAnsi="Times New Roman" w:cs="Times New Roman"/>
          <w:sz w:val="24"/>
          <w:szCs w:val="24"/>
        </w:rPr>
        <w:t xml:space="preserve">; </w:t>
      </w:r>
    </w:p>
    <w:p w:rsidR="003B398F" w:rsidRPr="00AC137D" w:rsidRDefault="003B398F" w:rsidP="003B398F">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 xml:space="preserve">4) dozvoli da tehnički pregled vozila vrši lice koje nema licencu za kontrolora; </w:t>
      </w:r>
    </w:p>
    <w:p w:rsidR="003B398F" w:rsidRPr="00AC137D" w:rsidRDefault="003B398F" w:rsidP="003B398F">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 xml:space="preserve">5) ne vodi evidenciju iz člana 259 ovog zakona ili je ne vodi na propisan način; </w:t>
      </w:r>
    </w:p>
    <w:p w:rsidR="003B398F" w:rsidRPr="00AC137D" w:rsidRDefault="003B398F" w:rsidP="003B398F">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6) u roku od tri mjeseca od privremenog prestanka rada ne ispuni propisane uslove i ne započne sa radom;</w:t>
      </w:r>
    </w:p>
    <w:p w:rsidR="00471A15" w:rsidRPr="00AC137D" w:rsidRDefault="003B398F" w:rsidP="00A96A9D">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 xml:space="preserve">7) </w:t>
      </w:r>
      <w:r w:rsidR="001E5C7E" w:rsidRPr="00AC137D">
        <w:rPr>
          <w:rFonts w:ascii="Times New Roman" w:hAnsi="Times New Roman" w:cs="Times New Roman"/>
          <w:sz w:val="24"/>
          <w:szCs w:val="24"/>
        </w:rPr>
        <w:t>privremeno ne prestaneda obavlja tehnički pregled u slučaju iz člana 255 ovog zakona</w:t>
      </w:r>
      <w:r w:rsidRPr="00AC137D">
        <w:rPr>
          <w:rFonts w:ascii="Times New Roman" w:hAnsi="Times New Roman" w:cs="Times New Roman"/>
          <w:sz w:val="24"/>
          <w:szCs w:val="24"/>
        </w:rPr>
        <w:t>a.</w:t>
      </w:r>
    </w:p>
    <w:p w:rsidR="00A96A9D" w:rsidRPr="00AC137D" w:rsidRDefault="00A96A9D" w:rsidP="00A96A9D">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Odobrenje za obavljanje poslova tehničkog pregleda</w:t>
      </w:r>
      <w:r w:rsidR="002C5E1F">
        <w:rPr>
          <w:rFonts w:ascii="Times New Roman" w:hAnsi="Times New Roman" w:cs="Times New Roman"/>
          <w:sz w:val="24"/>
          <w:szCs w:val="24"/>
        </w:rPr>
        <w:t xml:space="preserve"> vozila</w:t>
      </w:r>
      <w:r w:rsidRPr="00AC137D">
        <w:rPr>
          <w:rFonts w:ascii="Times New Roman" w:hAnsi="Times New Roman" w:cs="Times New Roman"/>
          <w:sz w:val="24"/>
          <w:szCs w:val="24"/>
        </w:rPr>
        <w:t xml:space="preserve"> prestaje da važi i na zahtjev privrednog društva koje ima odobrenje za obavljanje poslova tehničkog pregleda vozila.</w:t>
      </w:r>
    </w:p>
    <w:p w:rsidR="003B398F" w:rsidRPr="00AC137D" w:rsidRDefault="003B398F" w:rsidP="003B398F">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Privrednom društvu kome je prestalo važenje odobrenja u slučaju iz stava 1 ovog člana neće se izad</w:t>
      </w:r>
      <w:r w:rsidR="00C96CC6" w:rsidRPr="00AC137D">
        <w:rPr>
          <w:rFonts w:ascii="Times New Roman" w:hAnsi="Times New Roman" w:cs="Times New Roman"/>
          <w:sz w:val="24"/>
          <w:szCs w:val="24"/>
        </w:rPr>
        <w:t>a</w:t>
      </w:r>
      <w:r w:rsidRPr="00AC137D">
        <w:rPr>
          <w:rFonts w:ascii="Times New Roman" w:hAnsi="Times New Roman" w:cs="Times New Roman"/>
          <w:sz w:val="24"/>
          <w:szCs w:val="24"/>
        </w:rPr>
        <w:t>ti novo odobrenje za obavljanje poslova tehničkog pregleda</w:t>
      </w:r>
      <w:r w:rsidR="002C5E1F">
        <w:rPr>
          <w:rFonts w:ascii="Times New Roman" w:hAnsi="Times New Roman" w:cs="Times New Roman"/>
          <w:sz w:val="24"/>
          <w:szCs w:val="24"/>
        </w:rPr>
        <w:t xml:space="preserve"> vozila</w:t>
      </w:r>
      <w:r w:rsidRPr="00AC137D">
        <w:rPr>
          <w:rFonts w:ascii="Times New Roman" w:hAnsi="Times New Roman" w:cs="Times New Roman"/>
          <w:sz w:val="24"/>
          <w:szCs w:val="24"/>
        </w:rPr>
        <w:t xml:space="preserve"> u period</w:t>
      </w:r>
      <w:r w:rsidR="002C5E1F">
        <w:rPr>
          <w:rFonts w:ascii="Times New Roman" w:hAnsi="Times New Roman" w:cs="Times New Roman"/>
          <w:sz w:val="24"/>
          <w:szCs w:val="24"/>
        </w:rPr>
        <w:t>u</w:t>
      </w:r>
      <w:r w:rsidRPr="00AC137D">
        <w:rPr>
          <w:rFonts w:ascii="Times New Roman" w:hAnsi="Times New Roman" w:cs="Times New Roman"/>
          <w:sz w:val="24"/>
          <w:szCs w:val="24"/>
        </w:rPr>
        <w:t xml:space="preserve"> od šest mjeseci od dostavljanja rješenja o prestanku važenja odobrenja.</w:t>
      </w:r>
    </w:p>
    <w:p w:rsidR="00471A15" w:rsidRPr="00AC137D" w:rsidRDefault="003B398F" w:rsidP="00A96A9D">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Rješenje o pres</w:t>
      </w:r>
      <w:r w:rsidR="00A96A9D" w:rsidRPr="00AC137D">
        <w:rPr>
          <w:rFonts w:ascii="Times New Roman" w:hAnsi="Times New Roman" w:cs="Times New Roman"/>
          <w:sz w:val="24"/>
          <w:szCs w:val="24"/>
        </w:rPr>
        <w:t>tanku važenja odobrenja iz st.</w:t>
      </w:r>
      <w:r w:rsidRPr="00AC137D">
        <w:rPr>
          <w:rFonts w:ascii="Times New Roman" w:hAnsi="Times New Roman" w:cs="Times New Roman"/>
          <w:sz w:val="24"/>
          <w:szCs w:val="24"/>
        </w:rPr>
        <w:t xml:space="preserve"> 1 </w:t>
      </w:r>
      <w:r w:rsidR="00A96A9D" w:rsidRPr="00AC137D">
        <w:rPr>
          <w:rFonts w:ascii="Times New Roman" w:hAnsi="Times New Roman" w:cs="Times New Roman"/>
          <w:sz w:val="24"/>
          <w:szCs w:val="24"/>
        </w:rPr>
        <w:t xml:space="preserve">i 2 </w:t>
      </w:r>
      <w:r w:rsidRPr="00AC137D">
        <w:rPr>
          <w:rFonts w:ascii="Times New Roman" w:hAnsi="Times New Roman" w:cs="Times New Roman"/>
          <w:sz w:val="24"/>
          <w:szCs w:val="24"/>
        </w:rPr>
        <w:t>ovog člana donosi nadležni organ.</w:t>
      </w:r>
    </w:p>
    <w:p w:rsidR="003B398F" w:rsidRPr="00AC137D" w:rsidRDefault="00471A15" w:rsidP="003B398F">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Žalba ne odlaže izvršenje rješenja.</w:t>
      </w:r>
    </w:p>
    <w:p w:rsidR="001E5C7E" w:rsidRPr="00AC137D" w:rsidRDefault="001E5C7E" w:rsidP="001E5C7E">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Privrednom društvu kome je odobrenje prestalo da važi iz razloga iz stava 1 ovog člana neće se izdati novo odobrenje za obavljanje poslova tehničkog pregleda</w:t>
      </w:r>
      <w:r w:rsidR="002C5E1F">
        <w:rPr>
          <w:rFonts w:ascii="Times New Roman" w:hAnsi="Times New Roman" w:cs="Times New Roman"/>
          <w:sz w:val="24"/>
          <w:szCs w:val="24"/>
        </w:rPr>
        <w:t xml:space="preserve"> vozila</w:t>
      </w:r>
      <w:r w:rsidRPr="00AC137D">
        <w:rPr>
          <w:rFonts w:ascii="Times New Roman" w:hAnsi="Times New Roman" w:cs="Times New Roman"/>
          <w:sz w:val="24"/>
          <w:szCs w:val="24"/>
        </w:rPr>
        <w:t xml:space="preserve"> u periodu od šest mjeseci od dostavljanja rješenja o prestanku važenja odobrenja.</w:t>
      </w:r>
    </w:p>
    <w:p w:rsidR="00FF6609" w:rsidRPr="00AC137D" w:rsidRDefault="00FF6609" w:rsidP="00471A15">
      <w:pPr>
        <w:pStyle w:val="NoSpacing"/>
        <w:jc w:val="both"/>
        <w:rPr>
          <w:rFonts w:ascii="Times New Roman" w:hAnsi="Times New Roman" w:cs="Times New Roman"/>
          <w:sz w:val="24"/>
          <w:szCs w:val="24"/>
        </w:rPr>
      </w:pPr>
    </w:p>
    <w:p w:rsidR="00FF6609" w:rsidRPr="00AC137D" w:rsidRDefault="00B7169D" w:rsidP="00FF6609">
      <w:pPr>
        <w:pStyle w:val="No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Član </w:t>
      </w:r>
      <w:r w:rsidR="00FE56AC">
        <w:rPr>
          <w:rFonts w:ascii="Times New Roman" w:eastAsia="Times New Roman" w:hAnsi="Times New Roman" w:cs="Times New Roman"/>
          <w:b/>
          <w:bCs/>
          <w:sz w:val="24"/>
          <w:szCs w:val="24"/>
        </w:rPr>
        <w:t>69</w:t>
      </w:r>
    </w:p>
    <w:p w:rsidR="00FF6609" w:rsidRDefault="00AE30A6" w:rsidP="000A1367">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FF6609" w:rsidRPr="00AC137D">
        <w:rPr>
          <w:rFonts w:ascii="Times New Roman" w:hAnsi="Times New Roman" w:cs="Times New Roman"/>
          <w:sz w:val="24"/>
          <w:szCs w:val="24"/>
        </w:rPr>
        <w:t>U članu 261 stav 2 tačka 3 riječi: “tri godine” zamjenjuju se riječima: “</w:t>
      </w:r>
      <w:r w:rsidR="00786DA6" w:rsidRPr="00AC137D">
        <w:rPr>
          <w:rFonts w:ascii="Times New Roman" w:hAnsi="Times New Roman" w:cs="Times New Roman"/>
          <w:sz w:val="24"/>
          <w:szCs w:val="24"/>
        </w:rPr>
        <w:t>jednu godinu</w:t>
      </w:r>
      <w:r w:rsidR="00A0242A">
        <w:rPr>
          <w:rFonts w:ascii="Times New Roman" w:hAnsi="Times New Roman" w:cs="Times New Roman"/>
          <w:sz w:val="24"/>
          <w:szCs w:val="24"/>
        </w:rPr>
        <w:t>”.</w:t>
      </w:r>
    </w:p>
    <w:p w:rsidR="00A0242A" w:rsidRPr="00AC137D" w:rsidRDefault="00A0242A" w:rsidP="000A1367">
      <w:pPr>
        <w:pStyle w:val="NoSpacing"/>
        <w:jc w:val="both"/>
        <w:rPr>
          <w:rFonts w:ascii="Times New Roman" w:hAnsi="Times New Roman" w:cs="Times New Roman"/>
          <w:sz w:val="24"/>
          <w:szCs w:val="24"/>
        </w:rPr>
      </w:pPr>
      <w:r>
        <w:rPr>
          <w:rFonts w:ascii="Times New Roman" w:hAnsi="Times New Roman" w:cs="Times New Roman"/>
          <w:sz w:val="24"/>
          <w:szCs w:val="24"/>
        </w:rPr>
        <w:tab/>
        <w:t>U stavu 4 poslije riječi</w:t>
      </w:r>
      <w:r w:rsidR="00185F26">
        <w:rPr>
          <w:rFonts w:ascii="Times New Roman" w:hAnsi="Times New Roman" w:cs="Times New Roman"/>
          <w:sz w:val="24"/>
          <w:szCs w:val="24"/>
        </w:rPr>
        <w:t>;</w:t>
      </w:r>
      <w:r>
        <w:rPr>
          <w:rFonts w:ascii="Times New Roman" w:hAnsi="Times New Roman" w:cs="Times New Roman"/>
          <w:sz w:val="24"/>
          <w:szCs w:val="24"/>
        </w:rPr>
        <w:t xml:space="preserve"> „</w:t>
      </w:r>
      <w:r w:rsidR="00185F26">
        <w:rPr>
          <w:rFonts w:ascii="Times New Roman" w:hAnsi="Times New Roman" w:cs="Times New Roman"/>
          <w:sz w:val="24"/>
          <w:szCs w:val="24"/>
        </w:rPr>
        <w:t xml:space="preserve">ako </w:t>
      </w:r>
      <w:proofErr w:type="gramStart"/>
      <w:r>
        <w:rPr>
          <w:rFonts w:ascii="Times New Roman" w:hAnsi="Times New Roman" w:cs="Times New Roman"/>
          <w:sz w:val="24"/>
          <w:szCs w:val="24"/>
        </w:rPr>
        <w:t>je“ dodaje</w:t>
      </w:r>
      <w:proofErr w:type="gramEnd"/>
      <w:r>
        <w:rPr>
          <w:rFonts w:ascii="Times New Roman" w:hAnsi="Times New Roman" w:cs="Times New Roman"/>
          <w:sz w:val="24"/>
          <w:szCs w:val="24"/>
        </w:rPr>
        <w:t xml:space="preserve"> se zarez i riječi:</w:t>
      </w:r>
      <w:r w:rsidR="002C5E1F">
        <w:rPr>
          <w:rFonts w:ascii="Times New Roman" w:hAnsi="Times New Roman" w:cs="Times New Roman"/>
          <w:sz w:val="24"/>
          <w:szCs w:val="24"/>
        </w:rPr>
        <w:t xml:space="preserve"> </w:t>
      </w:r>
      <w:r>
        <w:rPr>
          <w:rFonts w:ascii="Times New Roman" w:hAnsi="Times New Roman" w:cs="Times New Roman"/>
          <w:sz w:val="24"/>
          <w:szCs w:val="24"/>
        </w:rPr>
        <w:t>“pored ispunjenosti uslova iz stava 2 ovog člana,“</w:t>
      </w:r>
      <w:r w:rsidR="002C5E1F">
        <w:rPr>
          <w:rFonts w:ascii="Times New Roman" w:hAnsi="Times New Roman" w:cs="Times New Roman"/>
          <w:sz w:val="24"/>
          <w:szCs w:val="24"/>
        </w:rPr>
        <w:t>.</w:t>
      </w:r>
    </w:p>
    <w:p w:rsidR="0051156E" w:rsidRPr="00AC137D" w:rsidRDefault="00AE30A6" w:rsidP="000A1367">
      <w:pPr>
        <w:pStyle w:val="NoSpacing"/>
        <w:jc w:val="both"/>
        <w:rPr>
          <w:rFonts w:ascii="Times New Roman" w:hAnsi="Times New Roman" w:cs="Times New Roman"/>
          <w:sz w:val="24"/>
          <w:szCs w:val="24"/>
        </w:rPr>
      </w:pPr>
      <w:r w:rsidRPr="00AC137D">
        <w:rPr>
          <w:rFonts w:ascii="Times New Roman" w:hAnsi="Times New Roman" w:cs="Times New Roman"/>
          <w:sz w:val="24"/>
          <w:szCs w:val="24"/>
        </w:rPr>
        <w:lastRenderedPageBreak/>
        <w:tab/>
      </w:r>
      <w:r w:rsidR="003B7DFB" w:rsidRPr="00AC137D">
        <w:rPr>
          <w:rFonts w:ascii="Times New Roman" w:hAnsi="Times New Roman" w:cs="Times New Roman"/>
          <w:sz w:val="24"/>
          <w:szCs w:val="24"/>
        </w:rPr>
        <w:t>Stav 5 mijenja se i glasi</w:t>
      </w:r>
      <w:r w:rsidR="002B791D" w:rsidRPr="00AC137D">
        <w:rPr>
          <w:rFonts w:ascii="Times New Roman" w:hAnsi="Times New Roman" w:cs="Times New Roman"/>
          <w:sz w:val="24"/>
          <w:szCs w:val="24"/>
        </w:rPr>
        <w:t xml:space="preserve">: </w:t>
      </w:r>
    </w:p>
    <w:p w:rsidR="000353D0" w:rsidRPr="00AC137D" w:rsidRDefault="00AE30A6" w:rsidP="000A1367">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51156E" w:rsidRPr="00AC137D">
        <w:rPr>
          <w:rFonts w:ascii="Times New Roman" w:hAnsi="Times New Roman" w:cs="Times New Roman"/>
          <w:sz w:val="24"/>
          <w:szCs w:val="24"/>
        </w:rPr>
        <w:t>“</w:t>
      </w:r>
      <w:r w:rsidRPr="00AC137D">
        <w:rPr>
          <w:rFonts w:ascii="Times New Roman" w:hAnsi="Times New Roman" w:cs="Times New Roman"/>
          <w:sz w:val="24"/>
          <w:szCs w:val="24"/>
        </w:rPr>
        <w:t>L</w:t>
      </w:r>
      <w:r w:rsidR="0051156E" w:rsidRPr="00AC137D">
        <w:rPr>
          <w:rFonts w:ascii="Times New Roman" w:hAnsi="Times New Roman" w:cs="Times New Roman"/>
          <w:sz w:val="24"/>
          <w:szCs w:val="24"/>
        </w:rPr>
        <w:t>icenca iz stava 1 ovog člana neće se izd</w:t>
      </w:r>
      <w:r w:rsidR="000353D0" w:rsidRPr="00AC137D">
        <w:rPr>
          <w:rFonts w:ascii="Times New Roman" w:hAnsi="Times New Roman" w:cs="Times New Roman"/>
          <w:sz w:val="24"/>
          <w:szCs w:val="24"/>
        </w:rPr>
        <w:t>ati</w:t>
      </w:r>
      <w:r w:rsidR="00786DA6" w:rsidRPr="00AC137D">
        <w:rPr>
          <w:rFonts w:ascii="Times New Roman" w:hAnsi="Times New Roman" w:cs="Times New Roman"/>
          <w:sz w:val="24"/>
          <w:szCs w:val="24"/>
        </w:rPr>
        <w:t xml:space="preserve"> licu kome je</w:t>
      </w:r>
      <w:r w:rsidR="000353D0" w:rsidRPr="00AC137D">
        <w:rPr>
          <w:rFonts w:ascii="Times New Roman" w:hAnsi="Times New Roman" w:cs="Times New Roman"/>
          <w:sz w:val="24"/>
          <w:szCs w:val="24"/>
        </w:rPr>
        <w:t xml:space="preserve">: </w:t>
      </w:r>
    </w:p>
    <w:p w:rsidR="000353D0" w:rsidRPr="00AC137D" w:rsidRDefault="000353D0" w:rsidP="000353D0">
      <w:pPr>
        <w:pStyle w:val="NoSpacing"/>
        <w:numPr>
          <w:ilvl w:val="0"/>
          <w:numId w:val="3"/>
        </w:numPr>
        <w:jc w:val="both"/>
        <w:rPr>
          <w:rFonts w:ascii="Times New Roman" w:hAnsi="Times New Roman" w:cs="Times New Roman"/>
          <w:sz w:val="24"/>
          <w:szCs w:val="24"/>
        </w:rPr>
      </w:pPr>
      <w:r w:rsidRPr="00AC137D">
        <w:rPr>
          <w:rFonts w:ascii="Times New Roman" w:hAnsi="Times New Roman" w:cs="Times New Roman"/>
          <w:sz w:val="24"/>
          <w:szCs w:val="24"/>
        </w:rPr>
        <w:t>u posl</w:t>
      </w:r>
      <w:r w:rsidR="00786DA6" w:rsidRPr="00AC137D">
        <w:rPr>
          <w:rFonts w:ascii="Times New Roman" w:hAnsi="Times New Roman" w:cs="Times New Roman"/>
          <w:sz w:val="24"/>
          <w:szCs w:val="24"/>
        </w:rPr>
        <w:t>j</w:t>
      </w:r>
      <w:r w:rsidRPr="00AC137D">
        <w:rPr>
          <w:rFonts w:ascii="Times New Roman" w:hAnsi="Times New Roman" w:cs="Times New Roman"/>
          <w:sz w:val="24"/>
          <w:szCs w:val="24"/>
        </w:rPr>
        <w:t>ednjih šest</w:t>
      </w:r>
      <w:r w:rsidR="0051156E" w:rsidRPr="00AC137D">
        <w:rPr>
          <w:rFonts w:ascii="Times New Roman" w:hAnsi="Times New Roman" w:cs="Times New Roman"/>
          <w:sz w:val="24"/>
          <w:szCs w:val="24"/>
        </w:rPr>
        <w:t xml:space="preserve"> mjeseci lice</w:t>
      </w:r>
      <w:r w:rsidR="00AE30A6" w:rsidRPr="00AC137D">
        <w:rPr>
          <w:rFonts w:ascii="Times New Roman" w:hAnsi="Times New Roman" w:cs="Times New Roman"/>
          <w:sz w:val="24"/>
          <w:szCs w:val="24"/>
        </w:rPr>
        <w:t>nca</w:t>
      </w:r>
      <w:r w:rsidR="002B791D" w:rsidRPr="00AC137D">
        <w:rPr>
          <w:rFonts w:ascii="Times New Roman" w:hAnsi="Times New Roman" w:cs="Times New Roman"/>
          <w:sz w:val="24"/>
          <w:szCs w:val="24"/>
        </w:rPr>
        <w:t xml:space="preserve"> prestala da važi</w:t>
      </w:r>
      <w:r w:rsidR="00AE30A6" w:rsidRPr="00AC137D">
        <w:rPr>
          <w:rFonts w:ascii="Times New Roman" w:hAnsi="Times New Roman" w:cs="Times New Roman"/>
          <w:sz w:val="24"/>
          <w:szCs w:val="24"/>
        </w:rPr>
        <w:t xml:space="preserve">, </w:t>
      </w:r>
      <w:r w:rsidR="00786DA6" w:rsidRPr="00AC137D">
        <w:rPr>
          <w:rFonts w:ascii="Times New Roman" w:hAnsi="Times New Roman" w:cs="Times New Roman"/>
          <w:sz w:val="24"/>
          <w:szCs w:val="24"/>
        </w:rPr>
        <w:t>u skladu sa članom</w:t>
      </w:r>
      <w:r w:rsidR="005337C9">
        <w:rPr>
          <w:rFonts w:ascii="Times New Roman" w:hAnsi="Times New Roman" w:cs="Times New Roman"/>
          <w:sz w:val="24"/>
          <w:szCs w:val="24"/>
        </w:rPr>
        <w:t xml:space="preserve"> 263 </w:t>
      </w:r>
      <w:proofErr w:type="gramStart"/>
      <w:r w:rsidR="002B791D" w:rsidRPr="00AC137D">
        <w:rPr>
          <w:rFonts w:ascii="Times New Roman" w:hAnsi="Times New Roman" w:cs="Times New Roman"/>
          <w:sz w:val="24"/>
          <w:szCs w:val="24"/>
        </w:rPr>
        <w:t>ovog  zakona</w:t>
      </w:r>
      <w:proofErr w:type="gramEnd"/>
      <w:r w:rsidR="002B791D" w:rsidRPr="00AC137D">
        <w:rPr>
          <w:rFonts w:ascii="Times New Roman" w:hAnsi="Times New Roman" w:cs="Times New Roman"/>
          <w:sz w:val="24"/>
          <w:szCs w:val="24"/>
        </w:rPr>
        <w:t>;</w:t>
      </w:r>
    </w:p>
    <w:p w:rsidR="0051156E" w:rsidRPr="00AC137D" w:rsidRDefault="000353D0" w:rsidP="000353D0">
      <w:pPr>
        <w:pStyle w:val="NoSpacing"/>
        <w:numPr>
          <w:ilvl w:val="0"/>
          <w:numId w:val="3"/>
        </w:numPr>
        <w:jc w:val="both"/>
        <w:rPr>
          <w:rFonts w:ascii="Times New Roman" w:hAnsi="Times New Roman" w:cs="Times New Roman"/>
          <w:sz w:val="24"/>
          <w:szCs w:val="24"/>
        </w:rPr>
      </w:pPr>
      <w:r w:rsidRPr="00AC137D">
        <w:rPr>
          <w:rFonts w:ascii="Times New Roman" w:hAnsi="Times New Roman" w:cs="Times New Roman"/>
          <w:sz w:val="24"/>
          <w:szCs w:val="24"/>
        </w:rPr>
        <w:t xml:space="preserve">dva puta </w:t>
      </w:r>
      <w:r w:rsidR="0029722C" w:rsidRPr="00AC137D">
        <w:rPr>
          <w:rFonts w:ascii="Times New Roman" w:hAnsi="Times New Roman" w:cs="Times New Roman"/>
          <w:sz w:val="24"/>
          <w:szCs w:val="24"/>
        </w:rPr>
        <w:t>u posl</w:t>
      </w:r>
      <w:r w:rsidR="00786DA6" w:rsidRPr="00AC137D">
        <w:rPr>
          <w:rFonts w:ascii="Times New Roman" w:hAnsi="Times New Roman" w:cs="Times New Roman"/>
          <w:sz w:val="24"/>
          <w:szCs w:val="24"/>
        </w:rPr>
        <w:t>j</w:t>
      </w:r>
      <w:r w:rsidR="0029722C" w:rsidRPr="00AC137D">
        <w:rPr>
          <w:rFonts w:ascii="Times New Roman" w:hAnsi="Times New Roman" w:cs="Times New Roman"/>
          <w:sz w:val="24"/>
          <w:szCs w:val="24"/>
        </w:rPr>
        <w:t>ednjih osam</w:t>
      </w:r>
      <w:r w:rsidRPr="00AC137D">
        <w:rPr>
          <w:rFonts w:ascii="Times New Roman" w:hAnsi="Times New Roman" w:cs="Times New Roman"/>
          <w:sz w:val="24"/>
          <w:szCs w:val="24"/>
        </w:rPr>
        <w:t xml:space="preserve"> godina prestala da važi licenca, </w:t>
      </w:r>
      <w:r w:rsidR="00786DA6" w:rsidRPr="00AC137D">
        <w:rPr>
          <w:rFonts w:ascii="Times New Roman" w:hAnsi="Times New Roman" w:cs="Times New Roman"/>
          <w:sz w:val="24"/>
          <w:szCs w:val="24"/>
        </w:rPr>
        <w:t xml:space="preserve">u skladu sa </w:t>
      </w:r>
      <w:r w:rsidR="002B791D" w:rsidRPr="00AC137D">
        <w:rPr>
          <w:rFonts w:ascii="Times New Roman" w:hAnsi="Times New Roman" w:cs="Times New Roman"/>
          <w:sz w:val="24"/>
          <w:szCs w:val="24"/>
        </w:rPr>
        <w:t>član</w:t>
      </w:r>
      <w:r w:rsidR="00786DA6" w:rsidRPr="00AC137D">
        <w:rPr>
          <w:rFonts w:ascii="Times New Roman" w:hAnsi="Times New Roman" w:cs="Times New Roman"/>
          <w:sz w:val="24"/>
          <w:szCs w:val="24"/>
        </w:rPr>
        <w:t>om</w:t>
      </w:r>
      <w:r w:rsidR="002B791D" w:rsidRPr="00AC137D">
        <w:rPr>
          <w:rFonts w:ascii="Times New Roman" w:hAnsi="Times New Roman" w:cs="Times New Roman"/>
          <w:sz w:val="24"/>
          <w:szCs w:val="24"/>
        </w:rPr>
        <w:t xml:space="preserve"> 263 ovog zakona.”</w:t>
      </w:r>
    </w:p>
    <w:p w:rsidR="00D47D3A" w:rsidRPr="00AC137D" w:rsidRDefault="00D47D3A" w:rsidP="000A1367">
      <w:pPr>
        <w:pStyle w:val="NoSpacing"/>
        <w:jc w:val="both"/>
        <w:rPr>
          <w:rFonts w:ascii="Times New Roman" w:hAnsi="Times New Roman" w:cs="Times New Roman"/>
          <w:sz w:val="24"/>
          <w:szCs w:val="24"/>
        </w:rPr>
      </w:pPr>
    </w:p>
    <w:p w:rsidR="002173A2" w:rsidRPr="00AC137D" w:rsidRDefault="00B7169D" w:rsidP="002173A2">
      <w:pPr>
        <w:pStyle w:val="No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Član </w:t>
      </w:r>
      <w:r w:rsidR="00FE56AC">
        <w:rPr>
          <w:rFonts w:ascii="Times New Roman" w:eastAsia="Times New Roman" w:hAnsi="Times New Roman" w:cs="Times New Roman"/>
          <w:b/>
          <w:bCs/>
          <w:sz w:val="24"/>
          <w:szCs w:val="24"/>
        </w:rPr>
        <w:t>70</w:t>
      </w:r>
    </w:p>
    <w:p w:rsidR="0058224D" w:rsidRPr="00AC137D" w:rsidRDefault="0058224D" w:rsidP="007167B3">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7167B3" w:rsidRPr="00AC137D">
        <w:rPr>
          <w:rFonts w:ascii="Times New Roman" w:hAnsi="Times New Roman" w:cs="Times New Roman"/>
          <w:sz w:val="24"/>
          <w:szCs w:val="24"/>
        </w:rPr>
        <w:t xml:space="preserve">U članu 263 stav 1 tačka 1 mijenja se i glasi: </w:t>
      </w:r>
    </w:p>
    <w:p w:rsidR="00D47D3A" w:rsidRPr="00AC137D" w:rsidRDefault="0058224D" w:rsidP="000A1367">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7167B3" w:rsidRPr="00AC137D">
        <w:rPr>
          <w:rFonts w:ascii="Times New Roman" w:hAnsi="Times New Roman" w:cs="Times New Roman"/>
          <w:sz w:val="24"/>
          <w:szCs w:val="24"/>
        </w:rPr>
        <w:t>“</w:t>
      </w:r>
      <w:r w:rsidR="004D3BEC" w:rsidRPr="00AC137D">
        <w:rPr>
          <w:rFonts w:ascii="Times New Roman" w:hAnsi="Times New Roman" w:cs="Times New Roman"/>
          <w:sz w:val="24"/>
          <w:szCs w:val="24"/>
        </w:rPr>
        <w:t xml:space="preserve">1) </w:t>
      </w:r>
      <w:r w:rsidR="007167B3" w:rsidRPr="00AC137D">
        <w:rPr>
          <w:rFonts w:ascii="Times New Roman" w:hAnsi="Times New Roman" w:cs="Times New Roman"/>
          <w:sz w:val="24"/>
          <w:szCs w:val="24"/>
        </w:rPr>
        <w:t>izvrši</w:t>
      </w:r>
      <w:r w:rsidR="004D3BEC" w:rsidRPr="00AC137D">
        <w:rPr>
          <w:rFonts w:ascii="Times New Roman" w:hAnsi="Times New Roman" w:cs="Times New Roman"/>
          <w:sz w:val="24"/>
          <w:szCs w:val="24"/>
        </w:rPr>
        <w:t>o</w:t>
      </w:r>
      <w:r w:rsidR="007167B3" w:rsidRPr="00AC137D">
        <w:rPr>
          <w:rFonts w:ascii="Times New Roman" w:hAnsi="Times New Roman" w:cs="Times New Roman"/>
          <w:sz w:val="24"/>
          <w:szCs w:val="24"/>
        </w:rPr>
        <w:t xml:space="preserve"> ovjeru tehničke ispravnosti vozila, odnosno izda</w:t>
      </w:r>
      <w:r w:rsidR="004D3BEC" w:rsidRPr="00AC137D">
        <w:rPr>
          <w:rFonts w:ascii="Times New Roman" w:hAnsi="Times New Roman" w:cs="Times New Roman"/>
          <w:sz w:val="24"/>
          <w:szCs w:val="24"/>
        </w:rPr>
        <w:t>o</w:t>
      </w:r>
      <w:r w:rsidR="007167B3" w:rsidRPr="00AC137D">
        <w:rPr>
          <w:rFonts w:ascii="Times New Roman" w:hAnsi="Times New Roman" w:cs="Times New Roman"/>
          <w:sz w:val="24"/>
          <w:szCs w:val="24"/>
        </w:rPr>
        <w:t xml:space="preserve"> potvrdu o tehnič</w:t>
      </w:r>
      <w:r w:rsidR="00185F26">
        <w:rPr>
          <w:rFonts w:ascii="Times New Roman" w:hAnsi="Times New Roman" w:cs="Times New Roman"/>
          <w:sz w:val="24"/>
          <w:szCs w:val="24"/>
        </w:rPr>
        <w:t>koj ispravnosti vozila</w:t>
      </w:r>
      <w:r w:rsidR="007167B3" w:rsidRPr="00AC137D">
        <w:rPr>
          <w:rFonts w:ascii="Times New Roman" w:hAnsi="Times New Roman" w:cs="Times New Roman"/>
          <w:sz w:val="24"/>
          <w:szCs w:val="24"/>
        </w:rPr>
        <w:t xml:space="preserve"> koje nema ispravan ure</w:t>
      </w:r>
      <w:r w:rsidR="00185F26">
        <w:rPr>
          <w:rFonts w:ascii="Times New Roman" w:hAnsi="Times New Roman" w:cs="Times New Roman"/>
          <w:sz w:val="24"/>
          <w:szCs w:val="24"/>
        </w:rPr>
        <w:t>đaj za upravljanje ili</w:t>
      </w:r>
      <w:r w:rsidR="007167B3" w:rsidRPr="00AC137D">
        <w:rPr>
          <w:rFonts w:ascii="Times New Roman" w:hAnsi="Times New Roman" w:cs="Times New Roman"/>
          <w:sz w:val="24"/>
          <w:szCs w:val="24"/>
        </w:rPr>
        <w:t xml:space="preserve"> koje nema ispravne uređaje za </w:t>
      </w:r>
      <w:r w:rsidR="00185F26">
        <w:rPr>
          <w:rFonts w:ascii="Times New Roman" w:hAnsi="Times New Roman" w:cs="Times New Roman"/>
          <w:sz w:val="24"/>
          <w:szCs w:val="24"/>
        </w:rPr>
        <w:t>zaustavljanje, odnosno</w:t>
      </w:r>
      <w:r w:rsidR="007167B3" w:rsidRPr="00AC137D">
        <w:rPr>
          <w:rFonts w:ascii="Times New Roman" w:hAnsi="Times New Roman" w:cs="Times New Roman"/>
          <w:sz w:val="24"/>
          <w:szCs w:val="24"/>
        </w:rPr>
        <w:t xml:space="preserve"> kod kojeg je dubina šare na ga</w:t>
      </w:r>
      <w:r w:rsidR="00446576" w:rsidRPr="00AC137D">
        <w:rPr>
          <w:rFonts w:ascii="Times New Roman" w:hAnsi="Times New Roman" w:cs="Times New Roman"/>
          <w:sz w:val="24"/>
          <w:szCs w:val="24"/>
        </w:rPr>
        <w:t>zećoj površini pneumatika manja</w:t>
      </w:r>
      <w:r w:rsidR="007167B3" w:rsidRPr="00AC137D">
        <w:rPr>
          <w:rFonts w:ascii="Times New Roman" w:hAnsi="Times New Roman" w:cs="Times New Roman"/>
          <w:sz w:val="24"/>
          <w:szCs w:val="24"/>
        </w:rPr>
        <w:t xml:space="preserve"> od </w:t>
      </w:r>
      <w:r w:rsidR="00786DA6" w:rsidRPr="00AC137D">
        <w:rPr>
          <w:rFonts w:ascii="Times New Roman" w:hAnsi="Times New Roman" w:cs="Times New Roman"/>
          <w:sz w:val="24"/>
          <w:szCs w:val="24"/>
        </w:rPr>
        <w:t>propisane</w:t>
      </w:r>
      <w:r w:rsidR="004D3BEC" w:rsidRPr="00AC137D">
        <w:rPr>
          <w:rFonts w:ascii="Times New Roman" w:hAnsi="Times New Roman" w:cs="Times New Roman"/>
          <w:sz w:val="24"/>
          <w:szCs w:val="24"/>
        </w:rPr>
        <w:t>;</w:t>
      </w:r>
      <w:r w:rsidR="007167B3" w:rsidRPr="00AC137D">
        <w:rPr>
          <w:rFonts w:ascii="Times New Roman" w:hAnsi="Times New Roman" w:cs="Times New Roman"/>
          <w:sz w:val="24"/>
          <w:szCs w:val="24"/>
        </w:rPr>
        <w:t>”.</w:t>
      </w:r>
    </w:p>
    <w:p w:rsidR="004D3BEC" w:rsidRPr="00AC137D" w:rsidRDefault="004D3BEC" w:rsidP="000A1367">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185F26">
        <w:rPr>
          <w:rFonts w:ascii="Times New Roman" w:hAnsi="Times New Roman" w:cs="Times New Roman"/>
          <w:sz w:val="24"/>
          <w:szCs w:val="24"/>
        </w:rPr>
        <w:t>Na kraju</w:t>
      </w:r>
      <w:r w:rsidRPr="00AC137D">
        <w:rPr>
          <w:rFonts w:ascii="Times New Roman" w:hAnsi="Times New Roman" w:cs="Times New Roman"/>
          <w:sz w:val="24"/>
          <w:szCs w:val="24"/>
        </w:rPr>
        <w:t xml:space="preserve"> tačke 3</w:t>
      </w:r>
      <w:r w:rsidR="00185F26">
        <w:rPr>
          <w:rFonts w:ascii="Times New Roman" w:hAnsi="Times New Roman" w:cs="Times New Roman"/>
          <w:sz w:val="24"/>
          <w:szCs w:val="24"/>
        </w:rPr>
        <w:t xml:space="preserve"> tačka se zamjenjuje tačka-zarezom, a poslije tačke 3</w:t>
      </w:r>
      <w:r w:rsidRPr="00AC137D">
        <w:rPr>
          <w:rFonts w:ascii="Times New Roman" w:hAnsi="Times New Roman" w:cs="Times New Roman"/>
          <w:sz w:val="24"/>
          <w:szCs w:val="24"/>
        </w:rPr>
        <w:t xml:space="preserve"> </w:t>
      </w:r>
      <w:r w:rsidR="00774909" w:rsidRPr="00AC137D">
        <w:rPr>
          <w:rFonts w:ascii="Times New Roman" w:hAnsi="Times New Roman" w:cs="Times New Roman"/>
          <w:sz w:val="24"/>
          <w:szCs w:val="24"/>
        </w:rPr>
        <w:t>dodaje se nova tačka</w:t>
      </w:r>
      <w:r w:rsidR="00D05F80" w:rsidRPr="00AC137D">
        <w:rPr>
          <w:rFonts w:ascii="Times New Roman" w:hAnsi="Times New Roman" w:cs="Times New Roman"/>
          <w:sz w:val="24"/>
          <w:szCs w:val="24"/>
        </w:rPr>
        <w:t xml:space="preserve"> koja glasi: </w:t>
      </w:r>
    </w:p>
    <w:p w:rsidR="00D05F80" w:rsidRPr="00AC137D" w:rsidRDefault="004D3BEC" w:rsidP="000A1367">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D05F80" w:rsidRPr="00AC137D">
        <w:rPr>
          <w:rFonts w:ascii="Times New Roman" w:hAnsi="Times New Roman" w:cs="Times New Roman"/>
          <w:sz w:val="24"/>
          <w:szCs w:val="24"/>
        </w:rPr>
        <w:t>“</w:t>
      </w:r>
      <w:r w:rsidR="00185F26">
        <w:rPr>
          <w:rFonts w:ascii="Times New Roman" w:hAnsi="Times New Roman" w:cs="Times New Roman"/>
          <w:sz w:val="24"/>
          <w:szCs w:val="24"/>
        </w:rPr>
        <w:t>4</w:t>
      </w:r>
      <w:r w:rsidRPr="00AC137D">
        <w:rPr>
          <w:rFonts w:ascii="Times New Roman" w:hAnsi="Times New Roman" w:cs="Times New Roman"/>
          <w:sz w:val="24"/>
          <w:szCs w:val="24"/>
        </w:rPr>
        <w:t xml:space="preserve">) </w:t>
      </w:r>
      <w:r w:rsidR="00D05F80" w:rsidRPr="00AC137D">
        <w:rPr>
          <w:rFonts w:ascii="Times New Roman" w:hAnsi="Times New Roman" w:cs="Times New Roman"/>
          <w:sz w:val="24"/>
          <w:szCs w:val="24"/>
        </w:rPr>
        <w:t>ovjeri tehničku ispravnost vozila čiju provjeru tehničke ispravnosti nije lično vršio</w:t>
      </w:r>
      <w:r w:rsidR="00786DA6" w:rsidRPr="00AC137D">
        <w:rPr>
          <w:rFonts w:ascii="Times New Roman" w:hAnsi="Times New Roman" w:cs="Times New Roman"/>
          <w:sz w:val="24"/>
          <w:szCs w:val="24"/>
        </w:rPr>
        <w:t>.</w:t>
      </w:r>
      <w:r w:rsidR="00D05F80" w:rsidRPr="00AC137D">
        <w:rPr>
          <w:rFonts w:ascii="Times New Roman" w:hAnsi="Times New Roman" w:cs="Times New Roman"/>
          <w:sz w:val="24"/>
          <w:szCs w:val="24"/>
        </w:rPr>
        <w:t>”</w:t>
      </w:r>
    </w:p>
    <w:p w:rsidR="003B7DFB" w:rsidRPr="00AC137D" w:rsidRDefault="004D3BEC" w:rsidP="003B7DFB">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786DA6" w:rsidRPr="00AC137D">
        <w:rPr>
          <w:rFonts w:ascii="Times New Roman" w:hAnsi="Times New Roman" w:cs="Times New Roman"/>
          <w:sz w:val="24"/>
          <w:szCs w:val="24"/>
        </w:rPr>
        <w:t>Pos</w:t>
      </w:r>
      <w:r w:rsidR="00185F26">
        <w:rPr>
          <w:rFonts w:ascii="Times New Roman" w:hAnsi="Times New Roman" w:cs="Times New Roman"/>
          <w:sz w:val="24"/>
          <w:szCs w:val="24"/>
        </w:rPr>
        <w:t xml:space="preserve">lije stava 2 dodaje se novi stav </w:t>
      </w:r>
      <w:r w:rsidR="00786DA6" w:rsidRPr="00AC137D">
        <w:rPr>
          <w:rFonts w:ascii="Times New Roman" w:hAnsi="Times New Roman" w:cs="Times New Roman"/>
          <w:sz w:val="24"/>
          <w:szCs w:val="24"/>
        </w:rPr>
        <w:t>koji</w:t>
      </w:r>
      <w:r w:rsidR="00D05F80" w:rsidRPr="00AC137D">
        <w:rPr>
          <w:rFonts w:ascii="Times New Roman" w:hAnsi="Times New Roman" w:cs="Times New Roman"/>
          <w:sz w:val="24"/>
          <w:szCs w:val="24"/>
        </w:rPr>
        <w:t xml:space="preserve"> glas</w:t>
      </w:r>
      <w:r w:rsidR="00786DA6" w:rsidRPr="00AC137D">
        <w:rPr>
          <w:rFonts w:ascii="Times New Roman" w:hAnsi="Times New Roman" w:cs="Times New Roman"/>
          <w:sz w:val="24"/>
          <w:szCs w:val="24"/>
        </w:rPr>
        <w:t>i:</w:t>
      </w:r>
    </w:p>
    <w:p w:rsidR="00D47D3A" w:rsidRPr="00AC137D" w:rsidRDefault="00786DA6" w:rsidP="00774909">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w:t>
      </w:r>
      <w:r w:rsidR="003B7DFB" w:rsidRPr="00AC137D">
        <w:rPr>
          <w:rFonts w:ascii="Times New Roman" w:hAnsi="Times New Roman" w:cs="Times New Roman"/>
          <w:sz w:val="24"/>
          <w:szCs w:val="24"/>
        </w:rPr>
        <w:t>Žalba ne odlaže izvršenje rješenja.”</w:t>
      </w:r>
    </w:p>
    <w:p w:rsidR="004F169E" w:rsidRPr="00AC137D" w:rsidRDefault="004F169E" w:rsidP="003B7DFB">
      <w:pPr>
        <w:pStyle w:val="NoSpacing"/>
        <w:jc w:val="both"/>
        <w:rPr>
          <w:rFonts w:ascii="Times New Roman" w:hAnsi="Times New Roman" w:cs="Times New Roman"/>
          <w:sz w:val="24"/>
          <w:szCs w:val="24"/>
        </w:rPr>
      </w:pPr>
    </w:p>
    <w:p w:rsidR="00E12171" w:rsidRPr="00AC137D" w:rsidRDefault="00FE56AC" w:rsidP="0029722C">
      <w:pPr>
        <w:pStyle w:val="NoSpacing"/>
        <w:jc w:val="center"/>
        <w:rPr>
          <w:rFonts w:ascii="Times New Roman" w:hAnsi="Times New Roman" w:cs="Times New Roman"/>
          <w:b/>
          <w:sz w:val="24"/>
          <w:szCs w:val="24"/>
        </w:rPr>
      </w:pPr>
      <w:r>
        <w:rPr>
          <w:rFonts w:ascii="Times New Roman" w:hAnsi="Times New Roman" w:cs="Times New Roman"/>
          <w:b/>
          <w:sz w:val="24"/>
          <w:szCs w:val="24"/>
        </w:rPr>
        <w:t>Član 71</w:t>
      </w:r>
    </w:p>
    <w:p w:rsidR="0029722C" w:rsidRPr="00243108" w:rsidRDefault="0029722C" w:rsidP="00243108">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 xml:space="preserve">U članu 268 stav 2 </w:t>
      </w:r>
      <w:r w:rsidR="00786DA6" w:rsidRPr="00AC137D">
        <w:rPr>
          <w:rFonts w:ascii="Times New Roman" w:hAnsi="Times New Roman" w:cs="Times New Roman"/>
          <w:sz w:val="24"/>
          <w:szCs w:val="24"/>
        </w:rPr>
        <w:t xml:space="preserve">tačka 4 poslije riječi “postupka” tačka-zarez zamjenjuje se tačkom, a </w:t>
      </w:r>
      <w:r w:rsidRPr="00AC137D">
        <w:rPr>
          <w:rFonts w:ascii="Times New Roman" w:hAnsi="Times New Roman" w:cs="Times New Roman"/>
          <w:sz w:val="24"/>
          <w:szCs w:val="24"/>
        </w:rPr>
        <w:t>tačka 5 briše se.</w:t>
      </w:r>
    </w:p>
    <w:p w:rsidR="00F1299B" w:rsidRPr="00AC137D" w:rsidRDefault="00FE56AC" w:rsidP="002666DF">
      <w:pPr>
        <w:pStyle w:val="NoSpacing"/>
        <w:jc w:val="center"/>
        <w:rPr>
          <w:rFonts w:ascii="Times New Roman" w:hAnsi="Times New Roman" w:cs="Times New Roman"/>
          <w:b/>
          <w:sz w:val="24"/>
          <w:szCs w:val="24"/>
        </w:rPr>
      </w:pPr>
      <w:r>
        <w:rPr>
          <w:rFonts w:ascii="Times New Roman" w:hAnsi="Times New Roman" w:cs="Times New Roman"/>
          <w:b/>
          <w:sz w:val="24"/>
          <w:szCs w:val="24"/>
        </w:rPr>
        <w:t>Član 72</w:t>
      </w:r>
    </w:p>
    <w:p w:rsidR="00902135" w:rsidRPr="00243108" w:rsidRDefault="00F1299B" w:rsidP="00243108">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U članu 269 stav 4 alineja 1 riječi:</w:t>
      </w:r>
      <w:r w:rsidR="00F87F58">
        <w:rPr>
          <w:rFonts w:ascii="Times New Roman" w:hAnsi="Times New Roman" w:cs="Times New Roman"/>
          <w:sz w:val="24"/>
          <w:szCs w:val="24"/>
        </w:rPr>
        <w:t xml:space="preserve"> </w:t>
      </w:r>
      <w:r w:rsidRPr="00AC137D">
        <w:rPr>
          <w:rFonts w:ascii="Times New Roman" w:hAnsi="Times New Roman" w:cs="Times New Roman"/>
          <w:sz w:val="24"/>
          <w:szCs w:val="24"/>
        </w:rPr>
        <w:t xml:space="preserve">“stalnog </w:t>
      </w:r>
      <w:proofErr w:type="gramStart"/>
      <w:r w:rsidRPr="00AC137D">
        <w:rPr>
          <w:rFonts w:ascii="Times New Roman" w:hAnsi="Times New Roman" w:cs="Times New Roman"/>
          <w:sz w:val="24"/>
          <w:szCs w:val="24"/>
        </w:rPr>
        <w:t>nastanjenja“ zamjenjuju</w:t>
      </w:r>
      <w:proofErr w:type="gramEnd"/>
      <w:r w:rsidRPr="00AC137D">
        <w:rPr>
          <w:rFonts w:ascii="Times New Roman" w:hAnsi="Times New Roman" w:cs="Times New Roman"/>
          <w:sz w:val="24"/>
          <w:szCs w:val="24"/>
        </w:rPr>
        <w:t xml:space="preserve"> se riječima:</w:t>
      </w:r>
      <w:r w:rsidR="00F87F58">
        <w:rPr>
          <w:rFonts w:ascii="Times New Roman" w:hAnsi="Times New Roman" w:cs="Times New Roman"/>
          <w:sz w:val="24"/>
          <w:szCs w:val="24"/>
        </w:rPr>
        <w:t xml:space="preserve"> </w:t>
      </w:r>
      <w:r w:rsidRPr="00AC137D">
        <w:rPr>
          <w:rFonts w:ascii="Times New Roman" w:hAnsi="Times New Roman" w:cs="Times New Roman"/>
          <w:sz w:val="24"/>
          <w:szCs w:val="24"/>
        </w:rPr>
        <w:t>“stalnog boravka“.</w:t>
      </w:r>
    </w:p>
    <w:p w:rsidR="002666DF" w:rsidRPr="00AC137D" w:rsidRDefault="00FE56AC" w:rsidP="002666DF">
      <w:pPr>
        <w:pStyle w:val="NoSpacing"/>
        <w:jc w:val="center"/>
        <w:rPr>
          <w:rFonts w:ascii="Times New Roman" w:hAnsi="Times New Roman" w:cs="Times New Roman"/>
          <w:b/>
          <w:sz w:val="24"/>
          <w:szCs w:val="24"/>
        </w:rPr>
      </w:pPr>
      <w:r>
        <w:rPr>
          <w:rFonts w:ascii="Times New Roman" w:hAnsi="Times New Roman" w:cs="Times New Roman"/>
          <w:b/>
          <w:sz w:val="24"/>
          <w:szCs w:val="24"/>
        </w:rPr>
        <w:t>Član 73</w:t>
      </w:r>
    </w:p>
    <w:p w:rsidR="0029722C" w:rsidRPr="00AC137D" w:rsidRDefault="002666DF" w:rsidP="002666DF">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U članu 27</w:t>
      </w:r>
      <w:r w:rsidR="006D522D">
        <w:rPr>
          <w:rFonts w:ascii="Times New Roman" w:hAnsi="Times New Roman" w:cs="Times New Roman"/>
          <w:sz w:val="24"/>
          <w:szCs w:val="24"/>
        </w:rPr>
        <w:t>0 p</w:t>
      </w:r>
      <w:r w:rsidR="0029722C" w:rsidRPr="00AC137D">
        <w:rPr>
          <w:rFonts w:ascii="Times New Roman" w:hAnsi="Times New Roman" w:cs="Times New Roman"/>
          <w:sz w:val="24"/>
          <w:szCs w:val="24"/>
        </w:rPr>
        <w:t xml:space="preserve">oslije </w:t>
      </w:r>
      <w:r w:rsidR="00C74C6A" w:rsidRPr="00AC137D">
        <w:rPr>
          <w:rFonts w:ascii="Times New Roman" w:hAnsi="Times New Roman" w:cs="Times New Roman"/>
          <w:sz w:val="24"/>
          <w:szCs w:val="24"/>
        </w:rPr>
        <w:t>stava</w:t>
      </w:r>
      <w:r w:rsidR="00A82C23">
        <w:rPr>
          <w:rFonts w:ascii="Times New Roman" w:hAnsi="Times New Roman" w:cs="Times New Roman"/>
          <w:sz w:val="24"/>
          <w:szCs w:val="24"/>
        </w:rPr>
        <w:t xml:space="preserve"> 1 dodaju</w:t>
      </w:r>
      <w:r w:rsidR="0029722C" w:rsidRPr="00AC137D">
        <w:rPr>
          <w:rFonts w:ascii="Times New Roman" w:hAnsi="Times New Roman" w:cs="Times New Roman"/>
          <w:sz w:val="24"/>
          <w:szCs w:val="24"/>
        </w:rPr>
        <w:t xml:space="preserve"> se</w:t>
      </w:r>
      <w:r w:rsidR="00A82C23">
        <w:rPr>
          <w:rFonts w:ascii="Times New Roman" w:hAnsi="Times New Roman" w:cs="Times New Roman"/>
          <w:sz w:val="24"/>
          <w:szCs w:val="24"/>
        </w:rPr>
        <w:t xml:space="preserve"> dva nova</w:t>
      </w:r>
      <w:r w:rsidR="0029722C" w:rsidRPr="00AC137D">
        <w:rPr>
          <w:rFonts w:ascii="Times New Roman" w:hAnsi="Times New Roman" w:cs="Times New Roman"/>
          <w:sz w:val="24"/>
          <w:szCs w:val="24"/>
        </w:rPr>
        <w:t xml:space="preserve"> stav</w:t>
      </w:r>
      <w:r w:rsidR="00F87F58">
        <w:rPr>
          <w:rFonts w:ascii="Times New Roman" w:hAnsi="Times New Roman" w:cs="Times New Roman"/>
          <w:sz w:val="24"/>
          <w:szCs w:val="24"/>
        </w:rPr>
        <w:t>a koji</w:t>
      </w:r>
      <w:r w:rsidR="00A82C23">
        <w:rPr>
          <w:rFonts w:ascii="Times New Roman" w:hAnsi="Times New Roman" w:cs="Times New Roman"/>
          <w:sz w:val="24"/>
          <w:szCs w:val="24"/>
        </w:rPr>
        <w:t xml:space="preserve"> glase</w:t>
      </w:r>
      <w:r w:rsidR="0029722C" w:rsidRPr="00AC137D">
        <w:rPr>
          <w:rFonts w:ascii="Times New Roman" w:hAnsi="Times New Roman" w:cs="Times New Roman"/>
          <w:sz w:val="24"/>
          <w:szCs w:val="24"/>
        </w:rPr>
        <w:t>:</w:t>
      </w:r>
    </w:p>
    <w:p w:rsidR="00AB0768" w:rsidRDefault="0029722C" w:rsidP="00AB0768">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“Izuzetno od stava 1 ovog člana</w:t>
      </w:r>
      <w:r w:rsidR="00270EA8" w:rsidRPr="00AC137D">
        <w:rPr>
          <w:rFonts w:ascii="Times New Roman" w:hAnsi="Times New Roman" w:cs="Times New Roman"/>
          <w:sz w:val="24"/>
          <w:szCs w:val="24"/>
        </w:rPr>
        <w:t>,</w:t>
      </w:r>
      <w:r w:rsidR="00AB0768">
        <w:rPr>
          <w:rFonts w:ascii="Times New Roman" w:hAnsi="Times New Roman" w:cs="Times New Roman"/>
          <w:sz w:val="24"/>
          <w:szCs w:val="24"/>
        </w:rPr>
        <w:t xml:space="preserve"> laka prikolica se može registrovati ako</w:t>
      </w:r>
      <w:r w:rsidR="00057A20">
        <w:rPr>
          <w:rFonts w:ascii="Times New Roman" w:hAnsi="Times New Roman" w:cs="Times New Roman"/>
          <w:sz w:val="24"/>
          <w:szCs w:val="24"/>
        </w:rPr>
        <w:t xml:space="preserve"> postoji dokaz o vlasništvu kad</w:t>
      </w:r>
      <w:r w:rsidR="00C74C6A" w:rsidRPr="00AC137D">
        <w:rPr>
          <w:rFonts w:ascii="Times New Roman" w:hAnsi="Times New Roman" w:cs="Times New Roman"/>
          <w:sz w:val="24"/>
          <w:szCs w:val="24"/>
        </w:rPr>
        <w:t xml:space="preserve"> se prvi put registruje ili prilikom promjene vlasništva, kao i dokaz o tehničkoj ispravnosti</w:t>
      </w:r>
      <w:r w:rsidR="00AB0768">
        <w:rPr>
          <w:rFonts w:ascii="Times New Roman" w:hAnsi="Times New Roman" w:cs="Times New Roman"/>
          <w:sz w:val="24"/>
          <w:szCs w:val="24"/>
        </w:rPr>
        <w:t xml:space="preserve"> vozila</w:t>
      </w:r>
      <w:r w:rsidR="00C74C6A" w:rsidRPr="00AC137D">
        <w:rPr>
          <w:rFonts w:ascii="Times New Roman" w:hAnsi="Times New Roman" w:cs="Times New Roman"/>
          <w:sz w:val="24"/>
          <w:szCs w:val="24"/>
        </w:rPr>
        <w:t>, osim za novo</w:t>
      </w:r>
      <w:r w:rsidR="00057A20">
        <w:rPr>
          <w:rFonts w:ascii="Times New Roman" w:hAnsi="Times New Roman" w:cs="Times New Roman"/>
          <w:sz w:val="24"/>
          <w:szCs w:val="24"/>
        </w:rPr>
        <w:t xml:space="preserve"> </w:t>
      </w:r>
      <w:r w:rsidR="00C74C6A" w:rsidRPr="00AC137D">
        <w:rPr>
          <w:rFonts w:ascii="Times New Roman" w:hAnsi="Times New Roman" w:cs="Times New Roman"/>
          <w:sz w:val="24"/>
          <w:szCs w:val="24"/>
        </w:rPr>
        <w:t>proizvedene lake prikolice koje se prvi put uključuju u saobraćaj pet godina od dana prve registracije.</w:t>
      </w:r>
      <w:r w:rsidR="00AB0768" w:rsidRPr="00AB0768">
        <w:rPr>
          <w:rFonts w:ascii="Times New Roman" w:hAnsi="Times New Roman" w:cs="Times New Roman"/>
          <w:sz w:val="24"/>
          <w:szCs w:val="24"/>
        </w:rPr>
        <w:t xml:space="preserve"> </w:t>
      </w:r>
    </w:p>
    <w:p w:rsidR="00E6251D" w:rsidRPr="00AC137D" w:rsidRDefault="00AB0768" w:rsidP="00C74C6A">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AB0768">
        <w:rPr>
          <w:rFonts w:ascii="Times New Roman" w:hAnsi="Times New Roman" w:cs="Times New Roman"/>
          <w:sz w:val="24"/>
          <w:szCs w:val="24"/>
        </w:rPr>
        <w:t>Dokaz o tehničkoj ispravnosti vozila iz stava 1 tačka 2</w:t>
      </w:r>
      <w:r>
        <w:rPr>
          <w:rFonts w:ascii="Times New Roman" w:hAnsi="Times New Roman" w:cs="Times New Roman"/>
          <w:sz w:val="24"/>
          <w:szCs w:val="24"/>
        </w:rPr>
        <w:t xml:space="preserve"> i stava 2</w:t>
      </w:r>
      <w:r w:rsidRPr="00AB0768">
        <w:rPr>
          <w:rFonts w:ascii="Times New Roman" w:hAnsi="Times New Roman" w:cs="Times New Roman"/>
          <w:sz w:val="24"/>
          <w:szCs w:val="24"/>
        </w:rPr>
        <w:t xml:space="preserve"> ovog člana ne može biti stariji od 30 dana</w:t>
      </w:r>
      <w:r>
        <w:rPr>
          <w:rFonts w:ascii="Times New Roman" w:hAnsi="Times New Roman" w:cs="Times New Roman"/>
          <w:sz w:val="24"/>
          <w:szCs w:val="24"/>
        </w:rPr>
        <w:t>.</w:t>
      </w:r>
      <w:r w:rsidR="00C74C6A" w:rsidRPr="00AC137D">
        <w:rPr>
          <w:rFonts w:ascii="Times New Roman" w:hAnsi="Times New Roman" w:cs="Times New Roman"/>
          <w:sz w:val="24"/>
          <w:szCs w:val="24"/>
        </w:rPr>
        <w:t>”</w:t>
      </w:r>
    </w:p>
    <w:p w:rsidR="00C74C6A" w:rsidRDefault="00C74C6A" w:rsidP="00C74C6A">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774909" w:rsidRPr="00AC137D">
        <w:rPr>
          <w:rFonts w:ascii="Times New Roman" w:hAnsi="Times New Roman" w:cs="Times New Roman"/>
          <w:sz w:val="24"/>
          <w:szCs w:val="24"/>
        </w:rPr>
        <w:t>Dosadašnji s</w:t>
      </w:r>
      <w:r w:rsidR="00AB0768">
        <w:rPr>
          <w:rFonts w:ascii="Times New Roman" w:hAnsi="Times New Roman" w:cs="Times New Roman"/>
          <w:sz w:val="24"/>
          <w:szCs w:val="24"/>
        </w:rPr>
        <w:t>t. 2 do 5 postaju st. 4 do 7.</w:t>
      </w:r>
    </w:p>
    <w:p w:rsidR="00AB0768" w:rsidRPr="00AC137D" w:rsidRDefault="00AB0768" w:rsidP="00C74C6A">
      <w:pPr>
        <w:pStyle w:val="NoSpacing"/>
        <w:jc w:val="both"/>
        <w:rPr>
          <w:rFonts w:ascii="Times New Roman" w:hAnsi="Times New Roman" w:cs="Times New Roman"/>
          <w:sz w:val="24"/>
          <w:szCs w:val="24"/>
        </w:rPr>
      </w:pPr>
    </w:p>
    <w:p w:rsidR="00E12171" w:rsidRPr="00AC137D" w:rsidRDefault="00E12171" w:rsidP="00E12171">
      <w:pPr>
        <w:pStyle w:val="NoSpacing"/>
        <w:jc w:val="center"/>
        <w:rPr>
          <w:rFonts w:ascii="Times New Roman" w:hAnsi="Times New Roman" w:cs="Times New Roman"/>
          <w:sz w:val="24"/>
          <w:szCs w:val="24"/>
        </w:rPr>
      </w:pPr>
      <w:r w:rsidRPr="00AC137D">
        <w:rPr>
          <w:rFonts w:ascii="Times New Roman" w:eastAsia="Times New Roman" w:hAnsi="Times New Roman" w:cs="Times New Roman"/>
          <w:b/>
          <w:bCs/>
          <w:sz w:val="24"/>
          <w:szCs w:val="24"/>
        </w:rPr>
        <w:t xml:space="preserve">Član </w:t>
      </w:r>
      <w:r w:rsidR="00B7169D">
        <w:rPr>
          <w:rFonts w:ascii="Times New Roman" w:eastAsia="Times New Roman" w:hAnsi="Times New Roman" w:cs="Times New Roman"/>
          <w:b/>
          <w:bCs/>
          <w:sz w:val="24"/>
          <w:szCs w:val="24"/>
        </w:rPr>
        <w:t>7</w:t>
      </w:r>
      <w:r w:rsidR="00FE56AC">
        <w:rPr>
          <w:rFonts w:ascii="Times New Roman" w:eastAsia="Times New Roman" w:hAnsi="Times New Roman" w:cs="Times New Roman"/>
          <w:b/>
          <w:bCs/>
          <w:sz w:val="24"/>
          <w:szCs w:val="24"/>
        </w:rPr>
        <w:t>4</w:t>
      </w:r>
    </w:p>
    <w:p w:rsidR="004D3BEC" w:rsidRPr="00AC137D" w:rsidRDefault="004D3BEC" w:rsidP="00BE0398">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C06339" w:rsidRPr="00AC137D">
        <w:rPr>
          <w:rFonts w:ascii="Times New Roman" w:hAnsi="Times New Roman" w:cs="Times New Roman"/>
          <w:sz w:val="24"/>
          <w:szCs w:val="24"/>
        </w:rPr>
        <w:t>U članu 271 stav 3 riječi:</w:t>
      </w:r>
      <w:r w:rsidR="00057A20">
        <w:rPr>
          <w:rFonts w:ascii="Times New Roman" w:hAnsi="Times New Roman" w:cs="Times New Roman"/>
          <w:sz w:val="24"/>
          <w:szCs w:val="24"/>
        </w:rPr>
        <w:t xml:space="preserve"> </w:t>
      </w:r>
      <w:r w:rsidR="00C06339" w:rsidRPr="00AC137D">
        <w:rPr>
          <w:rFonts w:ascii="Times New Roman" w:hAnsi="Times New Roman" w:cs="Times New Roman"/>
          <w:sz w:val="24"/>
          <w:szCs w:val="24"/>
        </w:rPr>
        <w:t>“u roku od 30 dana od dana” zamjenjuju se riječju “nakon</w:t>
      </w:r>
      <w:proofErr w:type="gramStart"/>
      <w:r w:rsidR="00C06339" w:rsidRPr="00AC137D">
        <w:rPr>
          <w:rFonts w:ascii="Times New Roman" w:hAnsi="Times New Roman" w:cs="Times New Roman"/>
          <w:sz w:val="24"/>
          <w:szCs w:val="24"/>
        </w:rPr>
        <w:t>” .</w:t>
      </w:r>
      <w:proofErr w:type="gramEnd"/>
    </w:p>
    <w:p w:rsidR="00F1299B" w:rsidRPr="00AC137D" w:rsidRDefault="00F1299B" w:rsidP="00BE0398">
      <w:pPr>
        <w:pStyle w:val="NoSpacing"/>
        <w:jc w:val="both"/>
        <w:rPr>
          <w:rFonts w:ascii="Times New Roman" w:hAnsi="Times New Roman" w:cs="Times New Roman"/>
          <w:sz w:val="24"/>
          <w:szCs w:val="24"/>
        </w:rPr>
      </w:pPr>
    </w:p>
    <w:p w:rsidR="00F1299B" w:rsidRPr="00AC137D" w:rsidRDefault="00B6159F" w:rsidP="00F1299B">
      <w:pPr>
        <w:pStyle w:val="NoSpacing"/>
        <w:jc w:val="center"/>
        <w:rPr>
          <w:rFonts w:ascii="Times New Roman" w:hAnsi="Times New Roman" w:cs="Times New Roman"/>
          <w:b/>
          <w:sz w:val="24"/>
          <w:szCs w:val="24"/>
        </w:rPr>
      </w:pPr>
      <w:r>
        <w:rPr>
          <w:rFonts w:ascii="Times New Roman" w:hAnsi="Times New Roman" w:cs="Times New Roman"/>
          <w:b/>
          <w:sz w:val="24"/>
          <w:szCs w:val="24"/>
        </w:rPr>
        <w:t>Član 75</w:t>
      </w:r>
    </w:p>
    <w:p w:rsidR="00F1299B" w:rsidRPr="00AC137D" w:rsidRDefault="00F1299B" w:rsidP="00F1299B">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U članu 272 stav 5 riječi: “stalnim nastanjenjem” zamjenjuju se riječima: “stalnim boravkom”.</w:t>
      </w:r>
    </w:p>
    <w:p w:rsidR="00723610" w:rsidRPr="00AC137D" w:rsidRDefault="004D3BEC" w:rsidP="002666DF">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p>
    <w:p w:rsidR="006963EC" w:rsidRPr="00AC137D" w:rsidRDefault="00B6159F" w:rsidP="00C975DC">
      <w:pPr>
        <w:pStyle w:val="NoSpacing"/>
        <w:jc w:val="center"/>
        <w:rPr>
          <w:rFonts w:ascii="Times New Roman" w:hAnsi="Times New Roman" w:cs="Times New Roman"/>
          <w:b/>
          <w:sz w:val="24"/>
          <w:szCs w:val="24"/>
        </w:rPr>
      </w:pPr>
      <w:r>
        <w:rPr>
          <w:rFonts w:ascii="Times New Roman" w:hAnsi="Times New Roman" w:cs="Times New Roman"/>
          <w:b/>
          <w:sz w:val="24"/>
          <w:szCs w:val="24"/>
        </w:rPr>
        <w:t>Član 76</w:t>
      </w:r>
    </w:p>
    <w:p w:rsidR="00C06339" w:rsidRPr="007476CF" w:rsidRDefault="00BF6075" w:rsidP="005337C9">
      <w:pPr>
        <w:pStyle w:val="NoSpacing"/>
        <w:rPr>
          <w:rFonts w:ascii="Times New Roman" w:eastAsia="Times New Roman" w:hAnsi="Times New Roman" w:cs="Times New Roman"/>
          <w:sz w:val="24"/>
          <w:szCs w:val="24"/>
        </w:rPr>
      </w:pPr>
      <w:r>
        <w:rPr>
          <w:rFonts w:eastAsia="Times New Roman"/>
        </w:rPr>
        <w:tab/>
      </w:r>
      <w:r w:rsidR="00C06339" w:rsidRPr="007476CF">
        <w:rPr>
          <w:rFonts w:ascii="Times New Roman" w:eastAsia="Times New Roman" w:hAnsi="Times New Roman" w:cs="Times New Roman"/>
          <w:sz w:val="24"/>
          <w:szCs w:val="24"/>
        </w:rPr>
        <w:t>U članu 274 stav 1 poslije tačke 12 dodaje se nova tačka koja glasi:</w:t>
      </w:r>
    </w:p>
    <w:p w:rsidR="00C06339" w:rsidRPr="007476CF" w:rsidRDefault="00BF6075" w:rsidP="005337C9">
      <w:pPr>
        <w:pStyle w:val="NoSpacing"/>
        <w:rPr>
          <w:rFonts w:ascii="Times New Roman" w:eastAsia="Times New Roman" w:hAnsi="Times New Roman" w:cs="Times New Roman"/>
          <w:sz w:val="24"/>
          <w:szCs w:val="24"/>
        </w:rPr>
      </w:pPr>
      <w:r w:rsidRPr="007476CF">
        <w:rPr>
          <w:rFonts w:ascii="Times New Roman" w:eastAsia="Times New Roman" w:hAnsi="Times New Roman" w:cs="Times New Roman"/>
          <w:sz w:val="24"/>
          <w:szCs w:val="24"/>
        </w:rPr>
        <w:tab/>
      </w:r>
      <w:r w:rsidR="00C74C6A" w:rsidRPr="007476CF">
        <w:rPr>
          <w:rFonts w:ascii="Times New Roman" w:eastAsia="Times New Roman" w:hAnsi="Times New Roman" w:cs="Times New Roman"/>
          <w:sz w:val="24"/>
          <w:szCs w:val="24"/>
        </w:rPr>
        <w:t>“12a) starodobn</w:t>
      </w:r>
      <w:r w:rsidR="00C06339" w:rsidRPr="007476CF">
        <w:rPr>
          <w:rFonts w:ascii="Times New Roman" w:eastAsia="Times New Roman" w:hAnsi="Times New Roman" w:cs="Times New Roman"/>
          <w:sz w:val="24"/>
          <w:szCs w:val="24"/>
        </w:rPr>
        <w:t>a vozila</w:t>
      </w:r>
      <w:r w:rsidR="0095219D" w:rsidRPr="007476CF">
        <w:rPr>
          <w:rFonts w:ascii="Times New Roman" w:eastAsia="Times New Roman" w:hAnsi="Times New Roman" w:cs="Times New Roman"/>
          <w:sz w:val="24"/>
          <w:szCs w:val="24"/>
        </w:rPr>
        <w:t xml:space="preserve"> (oldtajmeri)</w:t>
      </w:r>
      <w:r w:rsidR="00C06339" w:rsidRPr="007476CF">
        <w:rPr>
          <w:rFonts w:ascii="Times New Roman" w:eastAsia="Times New Roman" w:hAnsi="Times New Roman" w:cs="Times New Roman"/>
          <w:sz w:val="24"/>
          <w:szCs w:val="24"/>
        </w:rPr>
        <w:t>;”</w:t>
      </w:r>
      <w:r w:rsidR="00270EA8" w:rsidRPr="007476CF">
        <w:rPr>
          <w:rFonts w:ascii="Times New Roman" w:eastAsia="Times New Roman" w:hAnsi="Times New Roman" w:cs="Times New Roman"/>
          <w:sz w:val="24"/>
          <w:szCs w:val="24"/>
        </w:rPr>
        <w:t>.</w:t>
      </w:r>
    </w:p>
    <w:p w:rsidR="003B2A44" w:rsidRDefault="00BF6075" w:rsidP="00890EAD">
      <w:pPr>
        <w:pStyle w:val="NoSpacing"/>
        <w:rPr>
          <w:rFonts w:ascii="Times New Roman" w:eastAsia="Times New Roman" w:hAnsi="Times New Roman" w:cs="Times New Roman"/>
          <w:sz w:val="24"/>
          <w:szCs w:val="24"/>
        </w:rPr>
      </w:pPr>
      <w:r w:rsidRPr="007476CF">
        <w:rPr>
          <w:rFonts w:ascii="Times New Roman" w:eastAsia="Times New Roman" w:hAnsi="Times New Roman" w:cs="Times New Roman"/>
          <w:sz w:val="24"/>
          <w:szCs w:val="24"/>
        </w:rPr>
        <w:lastRenderedPageBreak/>
        <w:tab/>
      </w:r>
      <w:r w:rsidR="00C975DC" w:rsidRPr="007476CF">
        <w:rPr>
          <w:rFonts w:ascii="Times New Roman" w:eastAsia="Times New Roman" w:hAnsi="Times New Roman" w:cs="Times New Roman"/>
          <w:sz w:val="24"/>
          <w:szCs w:val="24"/>
        </w:rPr>
        <w:t xml:space="preserve">Stav </w:t>
      </w:r>
      <w:r w:rsidR="00C06339" w:rsidRPr="007476CF">
        <w:rPr>
          <w:rFonts w:ascii="Times New Roman" w:eastAsia="Times New Roman" w:hAnsi="Times New Roman" w:cs="Times New Roman"/>
          <w:sz w:val="24"/>
          <w:szCs w:val="24"/>
        </w:rPr>
        <w:t xml:space="preserve">2 </w:t>
      </w:r>
      <w:r w:rsidR="00C975DC" w:rsidRPr="007476CF">
        <w:rPr>
          <w:rFonts w:ascii="Times New Roman" w:eastAsia="Times New Roman" w:hAnsi="Times New Roman" w:cs="Times New Roman"/>
          <w:sz w:val="24"/>
          <w:szCs w:val="24"/>
        </w:rPr>
        <w:t xml:space="preserve"> mijenja se i glasi:</w:t>
      </w:r>
      <w:r w:rsidR="00C975DC" w:rsidRPr="007476CF">
        <w:rPr>
          <w:rFonts w:ascii="Times New Roman" w:eastAsia="Times New Roman" w:hAnsi="Times New Roman" w:cs="Times New Roman"/>
          <w:sz w:val="24"/>
          <w:szCs w:val="24"/>
        </w:rPr>
        <w:br/>
      </w:r>
      <w:r w:rsidR="007476CF">
        <w:rPr>
          <w:rFonts w:ascii="Times New Roman" w:eastAsia="Times New Roman" w:hAnsi="Times New Roman" w:cs="Times New Roman"/>
          <w:sz w:val="24"/>
          <w:szCs w:val="24"/>
        </w:rPr>
        <w:tab/>
      </w:r>
      <w:r w:rsidR="00C975DC" w:rsidRPr="007476CF">
        <w:rPr>
          <w:rFonts w:ascii="Times New Roman" w:eastAsia="Times New Roman" w:hAnsi="Times New Roman" w:cs="Times New Roman"/>
          <w:sz w:val="24"/>
          <w:szCs w:val="24"/>
        </w:rPr>
        <w:t>“</w:t>
      </w:r>
      <w:r w:rsidR="00D90575" w:rsidRPr="007476CF">
        <w:rPr>
          <w:rFonts w:ascii="Times New Roman" w:eastAsia="Times New Roman" w:hAnsi="Times New Roman" w:cs="Times New Roman"/>
          <w:sz w:val="24"/>
          <w:szCs w:val="24"/>
        </w:rPr>
        <w:t xml:space="preserve"> Registarske tablice iz </w:t>
      </w:r>
      <w:r w:rsidR="00C975DC" w:rsidRPr="007476CF">
        <w:rPr>
          <w:rFonts w:ascii="Times New Roman" w:eastAsia="Times New Roman" w:hAnsi="Times New Roman" w:cs="Times New Roman"/>
          <w:sz w:val="24"/>
          <w:szCs w:val="24"/>
        </w:rPr>
        <w:t>stava 1 ovog člana sadrže:</w:t>
      </w:r>
      <w:r w:rsidR="00C975DC" w:rsidRPr="007476CF">
        <w:rPr>
          <w:rFonts w:ascii="Times New Roman" w:eastAsia="Times New Roman" w:hAnsi="Times New Roman" w:cs="Times New Roman"/>
          <w:sz w:val="24"/>
          <w:szCs w:val="24"/>
        </w:rPr>
        <w:br/>
      </w:r>
      <w:r w:rsidR="00C975DC" w:rsidRPr="007476CF">
        <w:rPr>
          <w:rFonts w:ascii="Times New Roman" w:eastAsia="Times New Roman" w:hAnsi="Times New Roman" w:cs="Times New Roman"/>
          <w:sz w:val="24"/>
          <w:szCs w:val="24"/>
        </w:rPr>
        <w:tab/>
      </w:r>
      <w:r w:rsidR="00D90575" w:rsidRPr="007476CF">
        <w:rPr>
          <w:rFonts w:ascii="Times New Roman" w:eastAsia="Times New Roman" w:hAnsi="Times New Roman" w:cs="Times New Roman"/>
          <w:sz w:val="24"/>
          <w:szCs w:val="24"/>
        </w:rPr>
        <w:t xml:space="preserve">- oznaku Crne Gore </w:t>
      </w:r>
      <w:r w:rsidR="00C975DC" w:rsidRPr="007476CF">
        <w:rPr>
          <w:rFonts w:ascii="Times New Roman" w:eastAsia="Times New Roman" w:hAnsi="Times New Roman" w:cs="Times New Roman"/>
          <w:sz w:val="24"/>
          <w:szCs w:val="24"/>
        </w:rPr>
        <w:t xml:space="preserve">MNE, osim </w:t>
      </w:r>
      <w:r w:rsidR="00D11D47">
        <w:rPr>
          <w:rFonts w:ascii="Times New Roman" w:eastAsia="Times New Roman" w:hAnsi="Times New Roman" w:cs="Times New Roman"/>
          <w:sz w:val="24"/>
          <w:szCs w:val="24"/>
        </w:rPr>
        <w:t>za vozila</w:t>
      </w:r>
      <w:r w:rsidR="00890EAD">
        <w:rPr>
          <w:rFonts w:ascii="Times New Roman" w:eastAsia="Times New Roman" w:hAnsi="Times New Roman" w:cs="Times New Roman"/>
          <w:sz w:val="24"/>
          <w:szCs w:val="24"/>
        </w:rPr>
        <w:t xml:space="preserve"> iz tačke 11;</w:t>
      </w:r>
      <w:r w:rsidR="00890EAD">
        <w:rPr>
          <w:rFonts w:ascii="Times New Roman" w:eastAsia="Times New Roman" w:hAnsi="Times New Roman" w:cs="Times New Roman"/>
          <w:sz w:val="24"/>
          <w:szCs w:val="24"/>
        </w:rPr>
        <w:br/>
      </w:r>
      <w:r w:rsidR="00890EAD">
        <w:rPr>
          <w:rFonts w:ascii="Times New Roman" w:eastAsia="Times New Roman" w:hAnsi="Times New Roman" w:cs="Times New Roman"/>
          <w:sz w:val="24"/>
          <w:szCs w:val="24"/>
        </w:rPr>
        <w:tab/>
        <w:t>- oznaku registarskog područja</w:t>
      </w:r>
      <w:r w:rsidR="00C975DC" w:rsidRPr="007476CF">
        <w:rPr>
          <w:rFonts w:ascii="Times New Roman" w:eastAsia="Times New Roman" w:hAnsi="Times New Roman" w:cs="Times New Roman"/>
          <w:sz w:val="24"/>
          <w:szCs w:val="24"/>
        </w:rPr>
        <w:t>, osim</w:t>
      </w:r>
      <w:r w:rsidR="00D11D47">
        <w:rPr>
          <w:rFonts w:ascii="Times New Roman" w:eastAsia="Times New Roman" w:hAnsi="Times New Roman" w:cs="Times New Roman"/>
          <w:sz w:val="24"/>
          <w:szCs w:val="24"/>
        </w:rPr>
        <w:t xml:space="preserve"> za</w:t>
      </w:r>
      <w:r w:rsidR="00C975DC" w:rsidRPr="007476CF">
        <w:rPr>
          <w:rFonts w:ascii="Times New Roman" w:eastAsia="Times New Roman" w:hAnsi="Times New Roman" w:cs="Times New Roman"/>
          <w:sz w:val="24"/>
          <w:szCs w:val="24"/>
        </w:rPr>
        <w:t xml:space="preserve"> vozila iz tač</w:t>
      </w:r>
      <w:r w:rsidR="005337C9">
        <w:rPr>
          <w:rFonts w:ascii="Times New Roman" w:eastAsia="Times New Roman" w:hAnsi="Times New Roman" w:cs="Times New Roman"/>
          <w:sz w:val="24"/>
          <w:szCs w:val="24"/>
        </w:rPr>
        <w:t>.</w:t>
      </w:r>
      <w:r w:rsidR="00C975DC" w:rsidRPr="007476CF">
        <w:rPr>
          <w:rFonts w:ascii="Times New Roman" w:eastAsia="Times New Roman" w:hAnsi="Times New Roman" w:cs="Times New Roman"/>
          <w:sz w:val="24"/>
          <w:szCs w:val="24"/>
        </w:rPr>
        <w:t xml:space="preserve"> 9 i 1</w:t>
      </w:r>
      <w:r w:rsidR="005337C9">
        <w:rPr>
          <w:rFonts w:ascii="Times New Roman" w:eastAsia="Times New Roman" w:hAnsi="Times New Roman" w:cs="Times New Roman"/>
          <w:sz w:val="24"/>
          <w:szCs w:val="24"/>
        </w:rPr>
        <w:t xml:space="preserve">2 koje umjesto oznake </w:t>
      </w:r>
      <w:r w:rsidR="007476CF">
        <w:rPr>
          <w:rFonts w:ascii="Times New Roman" w:eastAsia="Times New Roman" w:hAnsi="Times New Roman" w:cs="Times New Roman"/>
          <w:sz w:val="24"/>
          <w:szCs w:val="24"/>
        </w:rPr>
        <w:t>registarsk</w:t>
      </w:r>
      <w:r w:rsidR="00C975DC" w:rsidRPr="007476CF">
        <w:rPr>
          <w:rFonts w:ascii="Times New Roman" w:eastAsia="Times New Roman" w:hAnsi="Times New Roman" w:cs="Times New Roman"/>
          <w:sz w:val="24"/>
          <w:szCs w:val="24"/>
        </w:rPr>
        <w:t>og područja sadrže oznaku V ili P</w:t>
      </w:r>
      <w:r w:rsidR="003B2A44">
        <w:rPr>
          <w:rFonts w:ascii="Times New Roman" w:eastAsia="Times New Roman" w:hAnsi="Times New Roman" w:cs="Times New Roman"/>
          <w:sz w:val="24"/>
          <w:szCs w:val="24"/>
        </w:rPr>
        <w:t>;</w:t>
      </w:r>
    </w:p>
    <w:p w:rsidR="00C975DC" w:rsidRPr="007476CF" w:rsidRDefault="003B2A44" w:rsidP="005337C9">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890EAD">
        <w:rPr>
          <w:rFonts w:ascii="Times New Roman" w:eastAsia="Times New Roman" w:hAnsi="Times New Roman" w:cs="Times New Roman"/>
          <w:sz w:val="24"/>
          <w:szCs w:val="24"/>
        </w:rPr>
        <w:t>Grb Crne Gore</w:t>
      </w:r>
      <w:r w:rsidR="00C975DC" w:rsidRPr="007476CF">
        <w:rPr>
          <w:rFonts w:ascii="Times New Roman" w:eastAsia="Times New Roman" w:hAnsi="Times New Roman" w:cs="Times New Roman"/>
          <w:sz w:val="24"/>
          <w:szCs w:val="24"/>
        </w:rPr>
        <w:t>,</w:t>
      </w:r>
      <w:r w:rsidR="00890EAD">
        <w:rPr>
          <w:rFonts w:ascii="Times New Roman" w:eastAsia="Times New Roman" w:hAnsi="Times New Roman" w:cs="Times New Roman"/>
          <w:sz w:val="24"/>
          <w:szCs w:val="24"/>
        </w:rPr>
        <w:t xml:space="preserve"> </w:t>
      </w:r>
      <w:r w:rsidR="00D11D47">
        <w:rPr>
          <w:rFonts w:ascii="Times New Roman" w:eastAsia="Times New Roman" w:hAnsi="Times New Roman" w:cs="Times New Roman"/>
          <w:sz w:val="24"/>
          <w:szCs w:val="24"/>
        </w:rPr>
        <w:t>osim za vozila</w:t>
      </w:r>
      <w:r w:rsidR="00890EAD">
        <w:rPr>
          <w:rFonts w:ascii="Times New Roman" w:eastAsia="Times New Roman" w:hAnsi="Times New Roman" w:cs="Times New Roman"/>
          <w:sz w:val="24"/>
          <w:szCs w:val="24"/>
        </w:rPr>
        <w:t xml:space="preserve"> iz tačke 8</w:t>
      </w:r>
      <w:r w:rsidR="00C975DC" w:rsidRPr="007476CF">
        <w:rPr>
          <w:rFonts w:ascii="Times New Roman" w:eastAsia="Times New Roman" w:hAnsi="Times New Roman" w:cs="Times New Roman"/>
          <w:sz w:val="24"/>
          <w:szCs w:val="24"/>
        </w:rPr>
        <w:t>; i</w:t>
      </w:r>
    </w:p>
    <w:p w:rsidR="00C06339" w:rsidRPr="007476CF" w:rsidRDefault="003B2A44" w:rsidP="005337C9">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476CF">
        <w:rPr>
          <w:rFonts w:ascii="Times New Roman" w:eastAsia="Times New Roman" w:hAnsi="Times New Roman" w:cs="Times New Roman"/>
          <w:sz w:val="24"/>
          <w:szCs w:val="24"/>
        </w:rPr>
        <w:t xml:space="preserve">- </w:t>
      </w:r>
      <w:r w:rsidR="00C975DC" w:rsidRPr="007476CF">
        <w:rPr>
          <w:rFonts w:ascii="Times New Roman" w:eastAsia="Times New Roman" w:hAnsi="Times New Roman" w:cs="Times New Roman"/>
          <w:sz w:val="24"/>
          <w:szCs w:val="24"/>
        </w:rPr>
        <w:t xml:space="preserve">ličnu oznaku vozila, </w:t>
      </w:r>
      <w:r w:rsidR="008C63DE" w:rsidRPr="007476CF">
        <w:rPr>
          <w:rFonts w:ascii="Times New Roman" w:eastAsia="Times New Roman" w:hAnsi="Times New Roman" w:cs="Times New Roman"/>
          <w:sz w:val="24"/>
          <w:szCs w:val="24"/>
        </w:rPr>
        <w:t>osim</w:t>
      </w:r>
      <w:r w:rsidR="00D11D47">
        <w:rPr>
          <w:rFonts w:ascii="Times New Roman" w:eastAsia="Times New Roman" w:hAnsi="Times New Roman" w:cs="Times New Roman"/>
          <w:sz w:val="24"/>
          <w:szCs w:val="24"/>
        </w:rPr>
        <w:t xml:space="preserve"> za</w:t>
      </w:r>
      <w:r w:rsidR="008C63DE" w:rsidRPr="007476CF">
        <w:rPr>
          <w:rFonts w:ascii="Times New Roman" w:eastAsia="Times New Roman" w:hAnsi="Times New Roman" w:cs="Times New Roman"/>
          <w:sz w:val="24"/>
          <w:szCs w:val="24"/>
        </w:rPr>
        <w:t xml:space="preserve"> vozila iz tačke 12a koj</w:t>
      </w:r>
      <w:r w:rsidR="00D11D47">
        <w:rPr>
          <w:rFonts w:ascii="Times New Roman" w:eastAsia="Times New Roman" w:hAnsi="Times New Roman" w:cs="Times New Roman"/>
          <w:sz w:val="24"/>
          <w:szCs w:val="24"/>
        </w:rPr>
        <w:t>e</w:t>
      </w:r>
      <w:r w:rsidR="00AB0768" w:rsidRPr="007476CF">
        <w:rPr>
          <w:rFonts w:ascii="Times New Roman" w:eastAsia="Times New Roman" w:hAnsi="Times New Roman" w:cs="Times New Roman"/>
          <w:sz w:val="24"/>
          <w:szCs w:val="24"/>
        </w:rPr>
        <w:t xml:space="preserve"> i</w:t>
      </w:r>
      <w:r w:rsidR="00C06339" w:rsidRPr="007476CF">
        <w:rPr>
          <w:rFonts w:ascii="Times New Roman" w:eastAsia="Times New Roman" w:hAnsi="Times New Roman" w:cs="Times New Roman"/>
          <w:sz w:val="24"/>
          <w:szCs w:val="24"/>
        </w:rPr>
        <w:t>maju oznaku OT</w:t>
      </w:r>
      <w:r w:rsidR="006C1638" w:rsidRPr="007476CF">
        <w:rPr>
          <w:rFonts w:ascii="Times New Roman" w:eastAsia="Times New Roman" w:hAnsi="Times New Roman" w:cs="Times New Roman"/>
          <w:sz w:val="24"/>
          <w:szCs w:val="24"/>
        </w:rPr>
        <w:t xml:space="preserve"> i brojčanu oznaku</w:t>
      </w:r>
      <w:r w:rsidR="00C06339" w:rsidRPr="007476CF">
        <w:rPr>
          <w:rFonts w:ascii="Times New Roman" w:eastAsia="Times New Roman" w:hAnsi="Times New Roman" w:cs="Times New Roman"/>
          <w:sz w:val="24"/>
          <w:szCs w:val="24"/>
        </w:rPr>
        <w:t>.”</w:t>
      </w:r>
    </w:p>
    <w:p w:rsidR="00C06339" w:rsidRPr="00AC137D" w:rsidRDefault="007E1CD7" w:rsidP="005337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06339" w:rsidRPr="00AC137D">
        <w:rPr>
          <w:rFonts w:ascii="Times New Roman" w:eastAsia="Times New Roman" w:hAnsi="Times New Roman" w:cs="Times New Roman"/>
          <w:sz w:val="24"/>
          <w:szCs w:val="24"/>
        </w:rPr>
        <w:t>Stav 3 mijenja se i glasi:</w:t>
      </w:r>
    </w:p>
    <w:p w:rsidR="00C06339" w:rsidRPr="00AC137D" w:rsidRDefault="00C06339" w:rsidP="005337C9">
      <w:pPr>
        <w:spacing w:after="0" w:line="240" w:lineRule="auto"/>
        <w:rPr>
          <w:rFonts w:ascii="Times New Roman" w:eastAsia="Times New Roman" w:hAnsi="Times New Roman" w:cs="Times New Roman"/>
          <w:sz w:val="24"/>
          <w:szCs w:val="24"/>
        </w:rPr>
      </w:pPr>
      <w:r w:rsidRPr="00AC137D">
        <w:rPr>
          <w:rFonts w:ascii="Times New Roman" w:eastAsia="Times New Roman" w:hAnsi="Times New Roman" w:cs="Times New Roman"/>
          <w:sz w:val="24"/>
          <w:szCs w:val="24"/>
        </w:rPr>
        <w:tab/>
        <w:t xml:space="preserve">“Registarske tablice za vozilo iz stava 1 tačka </w:t>
      </w:r>
      <w:r w:rsidR="006C1638" w:rsidRPr="00AC137D">
        <w:rPr>
          <w:rFonts w:ascii="Times New Roman" w:eastAsia="Times New Roman" w:hAnsi="Times New Roman" w:cs="Times New Roman"/>
          <w:sz w:val="24"/>
          <w:szCs w:val="24"/>
        </w:rPr>
        <w:t xml:space="preserve">12a ovog člana su braon boje, a za vozilo iz tačke </w:t>
      </w:r>
      <w:r w:rsidRPr="00AC137D">
        <w:rPr>
          <w:rFonts w:ascii="Times New Roman" w:eastAsia="Times New Roman" w:hAnsi="Times New Roman" w:cs="Times New Roman"/>
          <w:sz w:val="24"/>
          <w:szCs w:val="24"/>
        </w:rPr>
        <w:t>13</w:t>
      </w:r>
      <w:r w:rsidR="00AB0768">
        <w:rPr>
          <w:rFonts w:ascii="Times New Roman" w:eastAsia="Times New Roman" w:hAnsi="Times New Roman" w:cs="Times New Roman"/>
          <w:sz w:val="24"/>
          <w:szCs w:val="24"/>
        </w:rPr>
        <w:t xml:space="preserve"> </w:t>
      </w:r>
      <w:r w:rsidRPr="00AC137D">
        <w:rPr>
          <w:rFonts w:ascii="Times New Roman" w:eastAsia="Times New Roman" w:hAnsi="Times New Roman" w:cs="Times New Roman"/>
          <w:sz w:val="24"/>
          <w:szCs w:val="24"/>
        </w:rPr>
        <w:t>crvene boje.</w:t>
      </w:r>
      <w:r w:rsidR="006C1638" w:rsidRPr="00AC137D">
        <w:rPr>
          <w:rFonts w:ascii="Times New Roman" w:eastAsia="Times New Roman" w:hAnsi="Times New Roman" w:cs="Times New Roman"/>
          <w:sz w:val="24"/>
          <w:szCs w:val="24"/>
        </w:rPr>
        <w:t>”</w:t>
      </w:r>
    </w:p>
    <w:p w:rsidR="00132505" w:rsidRPr="00AC137D" w:rsidRDefault="00132505" w:rsidP="006963EC">
      <w:pPr>
        <w:pStyle w:val="NoSpacing"/>
        <w:jc w:val="center"/>
        <w:rPr>
          <w:rFonts w:asciiTheme="majorHAnsi" w:hAnsiTheme="majorHAnsi"/>
          <w:sz w:val="24"/>
          <w:szCs w:val="24"/>
        </w:rPr>
      </w:pPr>
    </w:p>
    <w:p w:rsidR="00AB0768" w:rsidRDefault="00F70383" w:rsidP="00684576">
      <w:pPr>
        <w:pStyle w:val="No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AB0768" w:rsidRDefault="00AB0768" w:rsidP="00684576">
      <w:pPr>
        <w:pStyle w:val="NoSpacing"/>
        <w:jc w:val="center"/>
        <w:rPr>
          <w:rFonts w:ascii="Times New Roman" w:eastAsia="Times New Roman" w:hAnsi="Times New Roman" w:cs="Times New Roman"/>
          <w:b/>
          <w:bCs/>
          <w:sz w:val="24"/>
          <w:szCs w:val="24"/>
        </w:rPr>
      </w:pPr>
    </w:p>
    <w:p w:rsidR="00962362" w:rsidRPr="00AC137D" w:rsidRDefault="00962362" w:rsidP="00684576">
      <w:pPr>
        <w:pStyle w:val="NoSpacing"/>
        <w:jc w:val="center"/>
        <w:rPr>
          <w:rFonts w:ascii="Times New Roman" w:hAnsi="Times New Roman" w:cs="Times New Roman"/>
          <w:sz w:val="24"/>
          <w:szCs w:val="24"/>
        </w:rPr>
      </w:pPr>
      <w:r w:rsidRPr="00AC137D">
        <w:rPr>
          <w:rFonts w:ascii="Times New Roman" w:eastAsia="Times New Roman" w:hAnsi="Times New Roman" w:cs="Times New Roman"/>
          <w:b/>
          <w:bCs/>
          <w:sz w:val="24"/>
          <w:szCs w:val="24"/>
        </w:rPr>
        <w:t xml:space="preserve">Član </w:t>
      </w:r>
      <w:r w:rsidR="00B7169D">
        <w:rPr>
          <w:rFonts w:ascii="Times New Roman" w:eastAsia="Times New Roman" w:hAnsi="Times New Roman" w:cs="Times New Roman"/>
          <w:b/>
          <w:bCs/>
          <w:sz w:val="24"/>
          <w:szCs w:val="24"/>
        </w:rPr>
        <w:t>7</w:t>
      </w:r>
      <w:r w:rsidR="00B6159F">
        <w:rPr>
          <w:rFonts w:ascii="Times New Roman" w:eastAsia="Times New Roman" w:hAnsi="Times New Roman" w:cs="Times New Roman"/>
          <w:b/>
          <w:bCs/>
          <w:sz w:val="24"/>
          <w:szCs w:val="24"/>
        </w:rPr>
        <w:t>7</w:t>
      </w:r>
    </w:p>
    <w:p w:rsidR="00C74C6A" w:rsidRPr="004C1B25" w:rsidRDefault="000A0958" w:rsidP="00BE0398">
      <w:pPr>
        <w:pStyle w:val="NoSpacing"/>
        <w:jc w:val="both"/>
        <w:rPr>
          <w:rFonts w:ascii="Times New Roman" w:hAnsi="Times New Roman" w:cs="Times New Roman"/>
          <w:sz w:val="24"/>
          <w:szCs w:val="24"/>
        </w:rPr>
      </w:pPr>
      <w:r w:rsidRPr="004C1B25">
        <w:rPr>
          <w:rFonts w:ascii="Times New Roman" w:hAnsi="Times New Roman" w:cs="Times New Roman"/>
          <w:sz w:val="24"/>
          <w:szCs w:val="24"/>
        </w:rPr>
        <w:tab/>
      </w:r>
      <w:r w:rsidR="00962362" w:rsidRPr="004C1B25">
        <w:rPr>
          <w:rFonts w:ascii="Times New Roman" w:hAnsi="Times New Roman" w:cs="Times New Roman"/>
          <w:sz w:val="24"/>
          <w:szCs w:val="24"/>
        </w:rPr>
        <w:t xml:space="preserve">U članu 276 </w:t>
      </w:r>
      <w:r w:rsidR="00C74C6A" w:rsidRPr="004C1B25">
        <w:rPr>
          <w:rFonts w:ascii="Times New Roman" w:hAnsi="Times New Roman" w:cs="Times New Roman"/>
          <w:sz w:val="24"/>
          <w:szCs w:val="24"/>
        </w:rPr>
        <w:t>poslije stava 1 dodaje se novi stav koji glasi:</w:t>
      </w:r>
    </w:p>
    <w:p w:rsidR="00C74C6A" w:rsidRPr="004C1B25" w:rsidRDefault="00C74C6A" w:rsidP="00C74C6A">
      <w:pPr>
        <w:pStyle w:val="NoSpacing"/>
        <w:ind w:firstLine="720"/>
        <w:jc w:val="both"/>
        <w:rPr>
          <w:rFonts w:ascii="Times New Roman" w:hAnsi="Times New Roman" w:cs="Times New Roman"/>
          <w:sz w:val="24"/>
          <w:szCs w:val="24"/>
        </w:rPr>
      </w:pPr>
      <w:r w:rsidRPr="004C1B25">
        <w:rPr>
          <w:rFonts w:ascii="Times New Roman" w:hAnsi="Times New Roman" w:cs="Times New Roman"/>
          <w:sz w:val="24"/>
          <w:szCs w:val="24"/>
        </w:rPr>
        <w:t>“Za laku prikolicu izdaje</w:t>
      </w:r>
      <w:r w:rsidR="0038680C">
        <w:rPr>
          <w:rFonts w:ascii="Times New Roman" w:hAnsi="Times New Roman" w:cs="Times New Roman"/>
          <w:sz w:val="24"/>
          <w:szCs w:val="24"/>
        </w:rPr>
        <w:t xml:space="preserve"> </w:t>
      </w:r>
      <w:r w:rsidRPr="004C1B25">
        <w:rPr>
          <w:rFonts w:ascii="Times New Roman" w:hAnsi="Times New Roman" w:cs="Times New Roman"/>
          <w:sz w:val="24"/>
          <w:szCs w:val="24"/>
        </w:rPr>
        <w:t>se saobraćajna dozvola sa</w:t>
      </w:r>
      <w:r w:rsidR="0038680C">
        <w:rPr>
          <w:rFonts w:ascii="Times New Roman" w:hAnsi="Times New Roman" w:cs="Times New Roman"/>
          <w:sz w:val="24"/>
          <w:szCs w:val="24"/>
        </w:rPr>
        <w:t xml:space="preserve"> </w:t>
      </w:r>
      <w:r w:rsidRPr="004C1B25">
        <w:rPr>
          <w:rFonts w:ascii="Times New Roman" w:hAnsi="Times New Roman" w:cs="Times New Roman"/>
          <w:sz w:val="24"/>
          <w:szCs w:val="24"/>
        </w:rPr>
        <w:t>rokom važenja od pet godina i registarska tablica za priključno vozilo.”</w:t>
      </w:r>
    </w:p>
    <w:p w:rsidR="00AB60D5" w:rsidRPr="004C1B25" w:rsidRDefault="00C74C6A" w:rsidP="00C74C6A">
      <w:pPr>
        <w:pStyle w:val="NoSpacing"/>
        <w:ind w:firstLine="720"/>
        <w:jc w:val="both"/>
        <w:rPr>
          <w:rFonts w:ascii="Times New Roman" w:hAnsi="Times New Roman" w:cs="Times New Roman"/>
          <w:sz w:val="24"/>
          <w:szCs w:val="24"/>
        </w:rPr>
      </w:pPr>
      <w:r w:rsidRPr="004C1B25">
        <w:rPr>
          <w:rFonts w:ascii="Times New Roman" w:hAnsi="Times New Roman" w:cs="Times New Roman"/>
          <w:sz w:val="24"/>
          <w:szCs w:val="24"/>
        </w:rPr>
        <w:t xml:space="preserve">U </w:t>
      </w:r>
      <w:r w:rsidR="00962362" w:rsidRPr="004C1B25">
        <w:rPr>
          <w:rFonts w:ascii="Times New Roman" w:hAnsi="Times New Roman" w:cs="Times New Roman"/>
          <w:sz w:val="24"/>
          <w:szCs w:val="24"/>
        </w:rPr>
        <w:t>stav</w:t>
      </w:r>
      <w:r w:rsidRPr="004C1B25">
        <w:rPr>
          <w:rFonts w:ascii="Times New Roman" w:hAnsi="Times New Roman" w:cs="Times New Roman"/>
          <w:sz w:val="24"/>
          <w:szCs w:val="24"/>
        </w:rPr>
        <w:t>u</w:t>
      </w:r>
      <w:r w:rsidR="00962362" w:rsidRPr="004C1B25">
        <w:rPr>
          <w:rFonts w:ascii="Times New Roman" w:hAnsi="Times New Roman" w:cs="Times New Roman"/>
          <w:sz w:val="24"/>
          <w:szCs w:val="24"/>
        </w:rPr>
        <w:t xml:space="preserve"> 2 riječi: “važeću polisu obaveznog osiguranja” zamjenjuju se riječima: “</w:t>
      </w:r>
      <w:r w:rsidR="00906737" w:rsidRPr="004C1B25">
        <w:rPr>
          <w:rFonts w:ascii="Times New Roman" w:hAnsi="Times New Roman" w:cs="Times New Roman"/>
          <w:sz w:val="24"/>
          <w:szCs w:val="24"/>
        </w:rPr>
        <w:t>važeći ugovor o obaveznom osiguranju – polisu”.</w:t>
      </w:r>
    </w:p>
    <w:p w:rsidR="00C74C6A" w:rsidRPr="004C1B25" w:rsidRDefault="00C74C6A" w:rsidP="00C74C6A">
      <w:pPr>
        <w:pStyle w:val="NoSpacing"/>
        <w:ind w:firstLine="720"/>
        <w:jc w:val="both"/>
        <w:rPr>
          <w:rFonts w:ascii="Times New Roman" w:hAnsi="Times New Roman" w:cs="Times New Roman"/>
          <w:sz w:val="24"/>
          <w:szCs w:val="24"/>
        </w:rPr>
      </w:pPr>
      <w:r w:rsidRPr="004C1B25">
        <w:rPr>
          <w:rFonts w:ascii="Times New Roman" w:hAnsi="Times New Roman" w:cs="Times New Roman"/>
          <w:sz w:val="24"/>
          <w:szCs w:val="24"/>
        </w:rPr>
        <w:t>Poslije stava 2 dodaje se novi stav koji glasi:</w:t>
      </w:r>
    </w:p>
    <w:p w:rsidR="00C74C6A" w:rsidRPr="004C1B25" w:rsidRDefault="00C74C6A" w:rsidP="00C74C6A">
      <w:pPr>
        <w:pStyle w:val="NoSpacing"/>
        <w:ind w:firstLine="720"/>
        <w:jc w:val="both"/>
        <w:rPr>
          <w:rFonts w:ascii="Times New Roman" w:hAnsi="Times New Roman" w:cs="Times New Roman"/>
          <w:sz w:val="24"/>
          <w:szCs w:val="24"/>
        </w:rPr>
      </w:pPr>
      <w:r w:rsidRPr="004C1B25">
        <w:rPr>
          <w:rFonts w:ascii="Times New Roman" w:hAnsi="Times New Roman" w:cs="Times New Roman"/>
          <w:sz w:val="24"/>
          <w:szCs w:val="24"/>
        </w:rPr>
        <w:t>“Vozač vozila koje vuče laku prikolicu kad učestvuje u saobraćaju, dužan je da kod sebe ima važeću saobraćajnu dozvolu</w:t>
      </w:r>
      <w:r w:rsidR="0095219D" w:rsidRPr="004C1B25">
        <w:rPr>
          <w:rFonts w:ascii="Times New Roman" w:hAnsi="Times New Roman" w:cs="Times New Roman"/>
          <w:sz w:val="24"/>
          <w:szCs w:val="24"/>
        </w:rPr>
        <w:t xml:space="preserve"> iz stava 2 ovog člana</w:t>
      </w:r>
      <w:r w:rsidRPr="004C1B25">
        <w:rPr>
          <w:rFonts w:ascii="Times New Roman" w:hAnsi="Times New Roman" w:cs="Times New Roman"/>
          <w:sz w:val="24"/>
          <w:szCs w:val="24"/>
        </w:rPr>
        <w:t xml:space="preserve"> i da je pokaže na zahtjev ovlašćenog policijskog službenika.”</w:t>
      </w:r>
    </w:p>
    <w:p w:rsidR="00467791" w:rsidRPr="004C1B25" w:rsidRDefault="00B80B02" w:rsidP="00C74C6A">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Dosadašnji st. 2 i 3 postaju st.</w:t>
      </w:r>
      <w:r w:rsidR="00340FBE">
        <w:rPr>
          <w:rFonts w:ascii="Times New Roman" w:hAnsi="Times New Roman" w:cs="Times New Roman"/>
          <w:sz w:val="24"/>
          <w:szCs w:val="24"/>
        </w:rPr>
        <w:t xml:space="preserve"> </w:t>
      </w:r>
      <w:r>
        <w:rPr>
          <w:rFonts w:ascii="Times New Roman" w:hAnsi="Times New Roman" w:cs="Times New Roman"/>
          <w:sz w:val="24"/>
          <w:szCs w:val="24"/>
        </w:rPr>
        <w:t>3 i 5</w:t>
      </w:r>
      <w:r w:rsidR="00467791" w:rsidRPr="004C1B25">
        <w:rPr>
          <w:rFonts w:ascii="Times New Roman" w:hAnsi="Times New Roman" w:cs="Times New Roman"/>
          <w:sz w:val="24"/>
          <w:szCs w:val="24"/>
        </w:rPr>
        <w:t>.</w:t>
      </w:r>
    </w:p>
    <w:p w:rsidR="00270EA8" w:rsidRPr="00AC137D" w:rsidRDefault="00270EA8" w:rsidP="0095219D">
      <w:pPr>
        <w:pStyle w:val="NoSpacing"/>
        <w:jc w:val="center"/>
        <w:rPr>
          <w:rFonts w:ascii="Times New Roman" w:hAnsi="Times New Roman" w:cs="Times New Roman"/>
          <w:b/>
          <w:sz w:val="24"/>
          <w:szCs w:val="24"/>
        </w:rPr>
      </w:pPr>
    </w:p>
    <w:p w:rsidR="0095219D" w:rsidRPr="00AC137D" w:rsidRDefault="00B6159F" w:rsidP="0095219D">
      <w:pPr>
        <w:pStyle w:val="NoSpacing"/>
        <w:jc w:val="center"/>
        <w:rPr>
          <w:rFonts w:ascii="Times New Roman" w:hAnsi="Times New Roman" w:cs="Times New Roman"/>
          <w:b/>
          <w:sz w:val="24"/>
          <w:szCs w:val="24"/>
        </w:rPr>
      </w:pPr>
      <w:r>
        <w:rPr>
          <w:rFonts w:ascii="Times New Roman" w:hAnsi="Times New Roman" w:cs="Times New Roman"/>
          <w:b/>
          <w:sz w:val="24"/>
          <w:szCs w:val="24"/>
        </w:rPr>
        <w:t>Član 78</w:t>
      </w:r>
    </w:p>
    <w:p w:rsidR="0095219D" w:rsidRPr="00AC137D" w:rsidRDefault="0095219D" w:rsidP="0095219D">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U članu 277 stav 4 mijenja se i glasi:</w:t>
      </w:r>
    </w:p>
    <w:p w:rsidR="0095219D" w:rsidRPr="00AC137D" w:rsidRDefault="0095219D" w:rsidP="0095219D">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“Lake prikolice mogu u saobraćaju na putu da učestvuju ako su tehnički ispravne i ako na svojoj zadnjoj strani imaju registarsku tablicu.”</w:t>
      </w:r>
    </w:p>
    <w:p w:rsidR="00F1299B" w:rsidRPr="00AC137D" w:rsidRDefault="00F1299B" w:rsidP="0095219D">
      <w:pPr>
        <w:pStyle w:val="NoSpacing"/>
        <w:jc w:val="both"/>
        <w:rPr>
          <w:rFonts w:ascii="Times New Roman" w:hAnsi="Times New Roman" w:cs="Times New Roman"/>
          <w:sz w:val="24"/>
          <w:szCs w:val="24"/>
        </w:rPr>
      </w:pPr>
    </w:p>
    <w:p w:rsidR="00F1299B" w:rsidRPr="00AC137D" w:rsidRDefault="00B7169D" w:rsidP="00F1299B">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B6159F">
        <w:rPr>
          <w:rFonts w:ascii="Times New Roman" w:hAnsi="Times New Roman" w:cs="Times New Roman"/>
          <w:b/>
          <w:sz w:val="24"/>
          <w:szCs w:val="24"/>
        </w:rPr>
        <w:t>79</w:t>
      </w:r>
    </w:p>
    <w:p w:rsidR="00F1299B" w:rsidRPr="00AC137D" w:rsidRDefault="00F1299B" w:rsidP="00F1299B">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U članu 282 riječi: “stalno nastanjenje” zamjenjuju se riječima: “stalni boravak”.</w:t>
      </w:r>
    </w:p>
    <w:p w:rsidR="0095219D" w:rsidRPr="00AC137D" w:rsidRDefault="0095219D" w:rsidP="0095219D">
      <w:pPr>
        <w:pStyle w:val="NoSpacing"/>
        <w:jc w:val="both"/>
        <w:rPr>
          <w:rFonts w:ascii="Times New Roman" w:hAnsi="Times New Roman" w:cs="Times New Roman"/>
          <w:sz w:val="24"/>
          <w:szCs w:val="24"/>
        </w:rPr>
      </w:pPr>
    </w:p>
    <w:p w:rsidR="00E05BAF" w:rsidRPr="00AC137D" w:rsidRDefault="00E05BAF" w:rsidP="00E05BAF">
      <w:pPr>
        <w:pStyle w:val="NoSpacing"/>
        <w:jc w:val="center"/>
        <w:rPr>
          <w:rFonts w:ascii="Times New Roman" w:hAnsi="Times New Roman" w:cs="Times New Roman"/>
          <w:sz w:val="24"/>
          <w:szCs w:val="24"/>
        </w:rPr>
      </w:pPr>
      <w:r w:rsidRPr="00AC137D">
        <w:rPr>
          <w:rFonts w:ascii="Times New Roman" w:eastAsia="Times New Roman" w:hAnsi="Times New Roman" w:cs="Times New Roman"/>
          <w:b/>
          <w:bCs/>
          <w:sz w:val="24"/>
          <w:szCs w:val="24"/>
        </w:rPr>
        <w:t xml:space="preserve">Član </w:t>
      </w:r>
      <w:r w:rsidR="00B6159F">
        <w:rPr>
          <w:rFonts w:ascii="Times New Roman" w:eastAsia="Times New Roman" w:hAnsi="Times New Roman" w:cs="Times New Roman"/>
          <w:b/>
          <w:bCs/>
          <w:sz w:val="24"/>
          <w:szCs w:val="24"/>
        </w:rPr>
        <w:t>80</w:t>
      </w:r>
    </w:p>
    <w:p w:rsidR="0022119F" w:rsidRPr="00AC137D" w:rsidRDefault="000A0958" w:rsidP="00BE0398">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270EA8" w:rsidRPr="00AC137D">
        <w:rPr>
          <w:rFonts w:ascii="Times New Roman" w:hAnsi="Times New Roman" w:cs="Times New Roman"/>
          <w:sz w:val="24"/>
          <w:szCs w:val="24"/>
        </w:rPr>
        <w:t>U članu 290 st.</w:t>
      </w:r>
      <w:r w:rsidR="00EA781E" w:rsidRPr="00AC137D">
        <w:rPr>
          <w:rFonts w:ascii="Times New Roman" w:hAnsi="Times New Roman" w:cs="Times New Roman"/>
          <w:sz w:val="24"/>
          <w:szCs w:val="24"/>
        </w:rPr>
        <w:t xml:space="preserve"> 1</w:t>
      </w:r>
      <w:r w:rsidR="00270EA8" w:rsidRPr="00AC137D">
        <w:rPr>
          <w:rFonts w:ascii="Times New Roman" w:hAnsi="Times New Roman" w:cs="Times New Roman"/>
          <w:sz w:val="24"/>
          <w:szCs w:val="24"/>
        </w:rPr>
        <w:t xml:space="preserve"> i 2 m</w:t>
      </w:r>
      <w:r w:rsidR="0022119F" w:rsidRPr="00AC137D">
        <w:rPr>
          <w:rFonts w:ascii="Times New Roman" w:hAnsi="Times New Roman" w:cs="Times New Roman"/>
          <w:sz w:val="24"/>
          <w:szCs w:val="24"/>
        </w:rPr>
        <w:t>ijenja</w:t>
      </w:r>
      <w:r w:rsidR="00270EA8" w:rsidRPr="00AC137D">
        <w:rPr>
          <w:rFonts w:ascii="Times New Roman" w:hAnsi="Times New Roman" w:cs="Times New Roman"/>
          <w:sz w:val="24"/>
          <w:szCs w:val="24"/>
        </w:rPr>
        <w:t>ju se i glase</w:t>
      </w:r>
      <w:r w:rsidR="00EA781E" w:rsidRPr="00AC137D">
        <w:rPr>
          <w:rFonts w:ascii="Times New Roman" w:hAnsi="Times New Roman" w:cs="Times New Roman"/>
          <w:sz w:val="24"/>
          <w:szCs w:val="24"/>
        </w:rPr>
        <w:t xml:space="preserve">: </w:t>
      </w:r>
    </w:p>
    <w:p w:rsidR="00AB60D5" w:rsidRPr="00AC137D" w:rsidRDefault="0022119F" w:rsidP="00BE0398">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EA781E" w:rsidRPr="00AC137D">
        <w:rPr>
          <w:rFonts w:ascii="Times New Roman" w:hAnsi="Times New Roman" w:cs="Times New Roman"/>
          <w:sz w:val="24"/>
          <w:szCs w:val="24"/>
        </w:rPr>
        <w:t>“</w:t>
      </w:r>
      <w:r w:rsidRPr="00AC137D">
        <w:rPr>
          <w:rFonts w:ascii="Times New Roman" w:hAnsi="Times New Roman" w:cs="Times New Roman"/>
          <w:sz w:val="24"/>
          <w:szCs w:val="24"/>
        </w:rPr>
        <w:t>O</w:t>
      </w:r>
      <w:r w:rsidR="008062FB" w:rsidRPr="00AC137D">
        <w:rPr>
          <w:rFonts w:ascii="Times New Roman" w:hAnsi="Times New Roman" w:cs="Times New Roman"/>
          <w:sz w:val="24"/>
          <w:szCs w:val="24"/>
        </w:rPr>
        <w:t>vlašćeni policijski službenik će privremeno isključiti vozača</w:t>
      </w:r>
      <w:r w:rsidR="00270EA8" w:rsidRPr="00AC137D">
        <w:rPr>
          <w:rFonts w:ascii="Times New Roman" w:hAnsi="Times New Roman" w:cs="Times New Roman"/>
          <w:sz w:val="24"/>
          <w:szCs w:val="24"/>
        </w:rPr>
        <w:t xml:space="preserve"> i instruktora vožnje</w:t>
      </w:r>
      <w:r w:rsidR="008062FB" w:rsidRPr="00AC137D">
        <w:rPr>
          <w:rFonts w:ascii="Times New Roman" w:hAnsi="Times New Roman" w:cs="Times New Roman"/>
          <w:sz w:val="24"/>
          <w:szCs w:val="24"/>
        </w:rPr>
        <w:t xml:space="preserve"> iz saobraćaja ako:</w:t>
      </w:r>
    </w:p>
    <w:p w:rsidR="008C1942" w:rsidRPr="00AC137D" w:rsidRDefault="008C1942" w:rsidP="008C1942">
      <w:pPr>
        <w:pStyle w:val="NoSpacing"/>
        <w:numPr>
          <w:ilvl w:val="0"/>
          <w:numId w:val="1"/>
        </w:numPr>
        <w:jc w:val="both"/>
        <w:rPr>
          <w:rFonts w:ascii="Times New Roman" w:hAnsi="Times New Roman" w:cs="Times New Roman"/>
          <w:sz w:val="24"/>
          <w:szCs w:val="24"/>
        </w:rPr>
      </w:pPr>
      <w:r w:rsidRPr="00AC137D">
        <w:rPr>
          <w:rFonts w:ascii="Times New Roman" w:hAnsi="Times New Roman" w:cs="Times New Roman"/>
          <w:sz w:val="24"/>
          <w:szCs w:val="24"/>
        </w:rPr>
        <w:t xml:space="preserve">napusti mjesto saobraćajne nezgode; </w:t>
      </w:r>
    </w:p>
    <w:p w:rsidR="008C1942" w:rsidRPr="00AC137D" w:rsidRDefault="008C1942" w:rsidP="008C1942">
      <w:pPr>
        <w:pStyle w:val="NoSpacing"/>
        <w:numPr>
          <w:ilvl w:val="0"/>
          <w:numId w:val="1"/>
        </w:numPr>
        <w:jc w:val="both"/>
        <w:rPr>
          <w:rFonts w:ascii="Times New Roman" w:hAnsi="Times New Roman" w:cs="Times New Roman"/>
          <w:sz w:val="24"/>
          <w:szCs w:val="24"/>
        </w:rPr>
      </w:pPr>
      <w:r w:rsidRPr="00AC137D">
        <w:rPr>
          <w:rFonts w:ascii="Times New Roman" w:hAnsi="Times New Roman" w:cs="Times New Roman"/>
          <w:sz w:val="24"/>
          <w:szCs w:val="24"/>
        </w:rPr>
        <w:t xml:space="preserve">upravlja vozilom u saobraćaju pod dejstvom alkohola u koncentraciji većoj od 0,3 g/kg, opojnih droga ili drugih psihoaktivnih supstanci prije i za vrijeme vožnje ili odbije da se podvrgne ispitivanju, </w:t>
      </w:r>
      <w:r w:rsidR="0095219D" w:rsidRPr="00AC137D">
        <w:rPr>
          <w:rFonts w:ascii="Times New Roman" w:hAnsi="Times New Roman" w:cs="Times New Roman"/>
          <w:sz w:val="24"/>
          <w:szCs w:val="24"/>
        </w:rPr>
        <w:t xml:space="preserve">analizi krvi i/ili urina ili </w:t>
      </w:r>
      <w:r w:rsidRPr="00AC137D">
        <w:rPr>
          <w:rFonts w:ascii="Times New Roman" w:hAnsi="Times New Roman" w:cs="Times New Roman"/>
          <w:sz w:val="24"/>
          <w:szCs w:val="24"/>
        </w:rPr>
        <w:t>zdravstvenom pregledu;</w:t>
      </w:r>
    </w:p>
    <w:p w:rsidR="00EC1739" w:rsidRPr="00AC137D" w:rsidRDefault="00EC1739" w:rsidP="008C1942">
      <w:pPr>
        <w:pStyle w:val="NoSpacing"/>
        <w:numPr>
          <w:ilvl w:val="0"/>
          <w:numId w:val="1"/>
        </w:numPr>
        <w:jc w:val="both"/>
        <w:rPr>
          <w:rFonts w:ascii="Times New Roman" w:hAnsi="Times New Roman" w:cs="Times New Roman"/>
          <w:sz w:val="24"/>
          <w:szCs w:val="24"/>
        </w:rPr>
      </w:pPr>
      <w:r w:rsidRPr="00AC137D">
        <w:rPr>
          <w:rFonts w:ascii="Times New Roman" w:hAnsi="Times New Roman" w:cs="Times New Roman"/>
          <w:sz w:val="24"/>
          <w:szCs w:val="24"/>
        </w:rPr>
        <w:t>odbije da se podvrgne kontrolnom zdrastvenom pregledu iz člana 184 ovog zakona;</w:t>
      </w:r>
    </w:p>
    <w:p w:rsidR="008C1942" w:rsidRPr="00AC137D" w:rsidRDefault="008C1942" w:rsidP="0095219D">
      <w:pPr>
        <w:pStyle w:val="1tekst"/>
        <w:numPr>
          <w:ilvl w:val="0"/>
          <w:numId w:val="1"/>
        </w:numPr>
        <w:spacing w:before="0" w:beforeAutospacing="0" w:after="0" w:afterAutospacing="0"/>
        <w:ind w:right="4"/>
        <w:jc w:val="both"/>
      </w:pPr>
      <w:r w:rsidRPr="00AC137D">
        <w:t>je u takvom psihofizičkom stanju (umor, stres, bolest) da nije sposoban da bezbjedno upravlja vozilom;</w:t>
      </w:r>
    </w:p>
    <w:p w:rsidR="008C1942" w:rsidRPr="00AC137D" w:rsidRDefault="008C1942" w:rsidP="008C1942">
      <w:pPr>
        <w:pStyle w:val="1tekst"/>
        <w:numPr>
          <w:ilvl w:val="0"/>
          <w:numId w:val="1"/>
        </w:numPr>
        <w:spacing w:before="0" w:beforeAutospacing="0" w:after="0" w:afterAutospacing="0"/>
        <w:ind w:right="340"/>
        <w:jc w:val="both"/>
      </w:pPr>
      <w:r w:rsidRPr="00AC137D">
        <w:t>ne poštuje ograničenja koja su određena u skladu sa ovim zakonom;</w:t>
      </w:r>
    </w:p>
    <w:p w:rsidR="008C1942" w:rsidRPr="00AC137D" w:rsidRDefault="008C1942" w:rsidP="0095219D">
      <w:pPr>
        <w:pStyle w:val="1tekst"/>
        <w:numPr>
          <w:ilvl w:val="0"/>
          <w:numId w:val="1"/>
        </w:numPr>
        <w:tabs>
          <w:tab w:val="left" w:pos="9356"/>
        </w:tabs>
        <w:spacing w:before="0" w:beforeAutospacing="0" w:after="0" w:afterAutospacing="0"/>
        <w:ind w:right="4"/>
        <w:jc w:val="both"/>
      </w:pPr>
      <w:r w:rsidRPr="00AC137D">
        <w:lastRenderedPageBreak/>
        <w:t xml:space="preserve"> nema vozačku dozvolu za kategoriju vozila kojim upravlja, odnosno ako upravlja vozilom nakon isteka roka važenja vozačke dozvole ili kod sebe nema vozačku dozvolu ili ima vozačku dozvolu iz čijeg sadržaja se ne može utvrditi da li ima pravo na upravljanje tim vozilom;</w:t>
      </w:r>
    </w:p>
    <w:p w:rsidR="008C1942" w:rsidRPr="00AC137D" w:rsidRDefault="008C1942" w:rsidP="006F73B9">
      <w:pPr>
        <w:pStyle w:val="1tekst"/>
        <w:numPr>
          <w:ilvl w:val="0"/>
          <w:numId w:val="1"/>
        </w:numPr>
        <w:spacing w:before="0" w:beforeAutospacing="0" w:after="0" w:afterAutospacing="0"/>
        <w:ind w:right="4"/>
        <w:jc w:val="both"/>
      </w:pPr>
      <w:r w:rsidRPr="00AC137D">
        <w:t xml:space="preserve"> koristi stranu vozačku dozvolu iz čijeg sadržaja se ne može utvrditi da li vozač ima pravo na upravljanje tim vozilom;</w:t>
      </w:r>
    </w:p>
    <w:p w:rsidR="008C1942" w:rsidRPr="00AC137D" w:rsidRDefault="008C1942" w:rsidP="006F73B9">
      <w:pPr>
        <w:pStyle w:val="1tekst"/>
        <w:numPr>
          <w:ilvl w:val="0"/>
          <w:numId w:val="1"/>
        </w:numPr>
        <w:spacing w:before="0" w:beforeAutospacing="0" w:after="0" w:afterAutospacing="0"/>
        <w:ind w:right="4"/>
        <w:jc w:val="both"/>
      </w:pPr>
      <w:r w:rsidRPr="00AC137D">
        <w:t xml:space="preserve"> upravlja vozilom za vrijeme trajanja zaštitne mjere zabrane upravljanja motornim vozilom ili za vrijeme </w:t>
      </w:r>
      <w:r w:rsidR="00A95AAB" w:rsidRPr="00AC137D">
        <w:t xml:space="preserve">trajanja </w:t>
      </w:r>
      <w:r w:rsidR="007E1CD7">
        <w:t xml:space="preserve">mjere </w:t>
      </w:r>
      <w:r w:rsidR="00275725">
        <w:t>privremenog ograničenja</w:t>
      </w:r>
      <w:r w:rsidR="00A95AAB" w:rsidRPr="00AC137D">
        <w:t xml:space="preserve"> prava na upravljanje motornim vozilom</w:t>
      </w:r>
      <w:r w:rsidRPr="00AC137D">
        <w:t>;</w:t>
      </w:r>
    </w:p>
    <w:p w:rsidR="008C1942" w:rsidRPr="00AC137D" w:rsidRDefault="008C1942" w:rsidP="008C1942">
      <w:pPr>
        <w:pStyle w:val="1tekst"/>
        <w:numPr>
          <w:ilvl w:val="0"/>
          <w:numId w:val="1"/>
        </w:numPr>
        <w:spacing w:before="0" w:beforeAutospacing="0" w:after="0" w:afterAutospacing="0"/>
        <w:ind w:right="340"/>
        <w:jc w:val="both"/>
      </w:pPr>
      <w:r w:rsidRPr="00AC137D">
        <w:t xml:space="preserve"> je zatečen da upravlja vozilom u saobraćaju za vrijeme trajanja isključenja</w:t>
      </w:r>
      <w:r w:rsidR="00891483">
        <w:t xml:space="preserve"> iz saobraćaja</w:t>
      </w:r>
      <w:r w:rsidRPr="00AC137D">
        <w:t>;</w:t>
      </w:r>
    </w:p>
    <w:p w:rsidR="00802ECB" w:rsidRPr="00AC137D" w:rsidRDefault="008C1942" w:rsidP="00270EA8">
      <w:pPr>
        <w:pStyle w:val="1tekst"/>
        <w:numPr>
          <w:ilvl w:val="0"/>
          <w:numId w:val="1"/>
        </w:numPr>
        <w:tabs>
          <w:tab w:val="left" w:pos="9356"/>
        </w:tabs>
        <w:spacing w:before="0" w:beforeAutospacing="0" w:after="0" w:afterAutospacing="0"/>
        <w:ind w:right="4"/>
        <w:jc w:val="both"/>
      </w:pPr>
      <w:r w:rsidRPr="00AC137D">
        <w:t xml:space="preserve">upravlja vozilom kategorije AM, A1, A2 i A, a pri tome ne koristi zaštitnu </w:t>
      </w:r>
      <w:r w:rsidR="00270EA8" w:rsidRPr="00AC137D">
        <w:t>kacigu u skladu sa ovim zakonom.</w:t>
      </w:r>
    </w:p>
    <w:p w:rsidR="008C1942" w:rsidRPr="00AC137D" w:rsidRDefault="00802ECB" w:rsidP="00EC1739">
      <w:pPr>
        <w:pStyle w:val="1tekst"/>
        <w:spacing w:before="0" w:beforeAutospacing="0" w:after="0" w:afterAutospacing="0"/>
        <w:ind w:right="4" w:firstLine="709"/>
        <w:jc w:val="both"/>
      </w:pPr>
      <w:r w:rsidRPr="00AC137D">
        <w:t xml:space="preserve">Isključenje vozača i instruktora vožnje </w:t>
      </w:r>
      <w:r w:rsidR="00270EA8" w:rsidRPr="00AC137D">
        <w:t>u slučajevima iz stava 1 ovog člana</w:t>
      </w:r>
      <w:r w:rsidRPr="00AC137D">
        <w:t xml:space="preserve"> sprovodi </w:t>
      </w:r>
      <w:r w:rsidR="00270EA8" w:rsidRPr="00AC137D">
        <w:t xml:space="preserve">se </w:t>
      </w:r>
      <w:r w:rsidRPr="00AC137D">
        <w:t>na osnovu naređenja policijskog službenika.”</w:t>
      </w:r>
    </w:p>
    <w:p w:rsidR="00802ECB" w:rsidRPr="00AC137D" w:rsidRDefault="00802ECB" w:rsidP="00802ECB">
      <w:pPr>
        <w:pStyle w:val="1tekst"/>
        <w:spacing w:before="0" w:beforeAutospacing="0" w:after="0" w:afterAutospacing="0"/>
        <w:ind w:left="142" w:right="340" w:firstLine="578"/>
        <w:jc w:val="both"/>
      </w:pPr>
      <w:r w:rsidRPr="00AC137D">
        <w:t>U stavu 4 riječ “naredbu” zamjenjuje se riječju “</w:t>
      </w:r>
      <w:r w:rsidR="00AF1BCF" w:rsidRPr="00AC137D">
        <w:t>naređenje”</w:t>
      </w:r>
      <w:r w:rsidRPr="00AC137D">
        <w:t>.</w:t>
      </w:r>
    </w:p>
    <w:p w:rsidR="000C245F" w:rsidRPr="00AC137D" w:rsidRDefault="000C245F" w:rsidP="000C245F">
      <w:pPr>
        <w:pStyle w:val="NoSpacing"/>
        <w:jc w:val="both"/>
        <w:rPr>
          <w:rFonts w:ascii="Times New Roman" w:hAnsi="Times New Roman" w:cs="Times New Roman"/>
          <w:sz w:val="24"/>
          <w:szCs w:val="24"/>
        </w:rPr>
      </w:pPr>
    </w:p>
    <w:p w:rsidR="000C245F" w:rsidRPr="00AC137D" w:rsidRDefault="000C245F" w:rsidP="000C245F">
      <w:pPr>
        <w:pStyle w:val="NoSpacing"/>
        <w:jc w:val="center"/>
        <w:rPr>
          <w:rFonts w:ascii="Times New Roman" w:hAnsi="Times New Roman" w:cs="Times New Roman"/>
          <w:sz w:val="24"/>
          <w:szCs w:val="24"/>
        </w:rPr>
      </w:pPr>
      <w:r w:rsidRPr="00AC137D">
        <w:rPr>
          <w:rFonts w:ascii="Times New Roman" w:eastAsia="Times New Roman" w:hAnsi="Times New Roman" w:cs="Times New Roman"/>
          <w:b/>
          <w:bCs/>
          <w:sz w:val="24"/>
          <w:szCs w:val="24"/>
        </w:rPr>
        <w:t xml:space="preserve">Član </w:t>
      </w:r>
      <w:r w:rsidR="00B6159F">
        <w:rPr>
          <w:rFonts w:ascii="Times New Roman" w:eastAsia="Times New Roman" w:hAnsi="Times New Roman" w:cs="Times New Roman"/>
          <w:b/>
          <w:bCs/>
          <w:sz w:val="24"/>
          <w:szCs w:val="24"/>
        </w:rPr>
        <w:t>81</w:t>
      </w:r>
    </w:p>
    <w:p w:rsidR="00896206" w:rsidRPr="00AC137D" w:rsidRDefault="0022119F" w:rsidP="00BE0398">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0C245F" w:rsidRPr="00AC137D">
        <w:rPr>
          <w:rFonts w:ascii="Times New Roman" w:hAnsi="Times New Roman" w:cs="Times New Roman"/>
          <w:sz w:val="24"/>
          <w:szCs w:val="24"/>
        </w:rPr>
        <w:t>U članu 293 poslije riječi: “ovlašćeni policijski službenik” dodaju se riječi: “</w:t>
      </w:r>
      <w:r w:rsidR="008C1942" w:rsidRPr="00AC137D">
        <w:rPr>
          <w:rFonts w:ascii="Times New Roman" w:hAnsi="Times New Roman" w:cs="Times New Roman"/>
          <w:sz w:val="24"/>
          <w:szCs w:val="24"/>
        </w:rPr>
        <w:t>odnosno</w:t>
      </w:r>
      <w:r w:rsidR="000C245F" w:rsidRPr="00AC137D">
        <w:rPr>
          <w:rFonts w:ascii="Times New Roman" w:hAnsi="Times New Roman" w:cs="Times New Roman"/>
          <w:sz w:val="24"/>
          <w:szCs w:val="24"/>
        </w:rPr>
        <w:t xml:space="preserve"> komunalni inspektor”.</w:t>
      </w:r>
    </w:p>
    <w:p w:rsidR="002749A0" w:rsidRPr="00AC137D" w:rsidRDefault="002749A0" w:rsidP="00684576">
      <w:pPr>
        <w:pStyle w:val="NoSpacing"/>
        <w:rPr>
          <w:rFonts w:ascii="Times New Roman" w:eastAsia="Times New Roman" w:hAnsi="Times New Roman" w:cs="Times New Roman"/>
          <w:b/>
          <w:bCs/>
          <w:sz w:val="24"/>
          <w:szCs w:val="24"/>
        </w:rPr>
      </w:pPr>
    </w:p>
    <w:p w:rsidR="000C245F" w:rsidRPr="00AC137D" w:rsidRDefault="000C245F" w:rsidP="000C245F">
      <w:pPr>
        <w:pStyle w:val="NoSpacing"/>
        <w:jc w:val="center"/>
        <w:rPr>
          <w:rFonts w:ascii="Times New Roman" w:hAnsi="Times New Roman" w:cs="Times New Roman"/>
          <w:sz w:val="24"/>
          <w:szCs w:val="24"/>
        </w:rPr>
      </w:pPr>
      <w:r w:rsidRPr="00AC137D">
        <w:rPr>
          <w:rFonts w:ascii="Times New Roman" w:eastAsia="Times New Roman" w:hAnsi="Times New Roman" w:cs="Times New Roman"/>
          <w:b/>
          <w:bCs/>
          <w:sz w:val="24"/>
          <w:szCs w:val="24"/>
        </w:rPr>
        <w:t xml:space="preserve">Član </w:t>
      </w:r>
      <w:r w:rsidR="00B7169D">
        <w:rPr>
          <w:rFonts w:ascii="Times New Roman" w:eastAsia="Times New Roman" w:hAnsi="Times New Roman" w:cs="Times New Roman"/>
          <w:b/>
          <w:bCs/>
          <w:sz w:val="24"/>
          <w:szCs w:val="24"/>
        </w:rPr>
        <w:t>8</w:t>
      </w:r>
      <w:r w:rsidR="00B6159F">
        <w:rPr>
          <w:rFonts w:ascii="Times New Roman" w:eastAsia="Times New Roman" w:hAnsi="Times New Roman" w:cs="Times New Roman"/>
          <w:b/>
          <w:bCs/>
          <w:sz w:val="24"/>
          <w:szCs w:val="24"/>
        </w:rPr>
        <w:t>2</w:t>
      </w:r>
    </w:p>
    <w:p w:rsidR="000C245F" w:rsidRPr="00AC137D" w:rsidRDefault="0022119F" w:rsidP="00BE0398">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0C245F" w:rsidRPr="00AC137D">
        <w:rPr>
          <w:rFonts w:ascii="Times New Roman" w:hAnsi="Times New Roman" w:cs="Times New Roman"/>
          <w:sz w:val="24"/>
          <w:szCs w:val="24"/>
        </w:rPr>
        <w:t xml:space="preserve">U članu 294 </w:t>
      </w:r>
      <w:r w:rsidR="00BB4BFA" w:rsidRPr="00AC137D">
        <w:rPr>
          <w:rFonts w:ascii="Times New Roman" w:hAnsi="Times New Roman" w:cs="Times New Roman"/>
          <w:sz w:val="24"/>
          <w:szCs w:val="24"/>
        </w:rPr>
        <w:t xml:space="preserve">stav 1 </w:t>
      </w:r>
      <w:r w:rsidR="000C245F" w:rsidRPr="00AC137D">
        <w:rPr>
          <w:rFonts w:ascii="Times New Roman" w:hAnsi="Times New Roman" w:cs="Times New Roman"/>
          <w:sz w:val="24"/>
          <w:szCs w:val="24"/>
        </w:rPr>
        <w:t>poslije riječi: “ovlašćen</w:t>
      </w:r>
      <w:r w:rsidR="008748F0" w:rsidRPr="00AC137D">
        <w:rPr>
          <w:rFonts w:ascii="Times New Roman" w:hAnsi="Times New Roman" w:cs="Times New Roman"/>
          <w:sz w:val="24"/>
          <w:szCs w:val="24"/>
        </w:rPr>
        <w:t>og</w:t>
      </w:r>
      <w:r w:rsidR="000C245F" w:rsidRPr="00AC137D">
        <w:rPr>
          <w:rFonts w:ascii="Times New Roman" w:hAnsi="Times New Roman" w:cs="Times New Roman"/>
          <w:sz w:val="24"/>
          <w:szCs w:val="24"/>
        </w:rPr>
        <w:t xml:space="preserve"> policijsk</w:t>
      </w:r>
      <w:r w:rsidR="008748F0" w:rsidRPr="00AC137D">
        <w:rPr>
          <w:rFonts w:ascii="Times New Roman" w:hAnsi="Times New Roman" w:cs="Times New Roman"/>
          <w:sz w:val="24"/>
          <w:szCs w:val="24"/>
        </w:rPr>
        <w:t>og</w:t>
      </w:r>
      <w:r w:rsidR="000C245F" w:rsidRPr="00AC137D">
        <w:rPr>
          <w:rFonts w:ascii="Times New Roman" w:hAnsi="Times New Roman" w:cs="Times New Roman"/>
          <w:sz w:val="24"/>
          <w:szCs w:val="24"/>
        </w:rPr>
        <w:t xml:space="preserve"> službenik</w:t>
      </w:r>
      <w:r w:rsidR="008748F0" w:rsidRPr="00AC137D">
        <w:rPr>
          <w:rFonts w:ascii="Times New Roman" w:hAnsi="Times New Roman" w:cs="Times New Roman"/>
          <w:sz w:val="24"/>
          <w:szCs w:val="24"/>
        </w:rPr>
        <w:t>a</w:t>
      </w:r>
      <w:r w:rsidR="00EC1739" w:rsidRPr="00AC137D">
        <w:rPr>
          <w:rFonts w:ascii="Times New Roman" w:hAnsi="Times New Roman" w:cs="Times New Roman"/>
          <w:sz w:val="24"/>
          <w:szCs w:val="24"/>
        </w:rPr>
        <w:t>,</w:t>
      </w:r>
      <w:r w:rsidR="008C1942" w:rsidRPr="00AC137D">
        <w:rPr>
          <w:rFonts w:ascii="Times New Roman" w:hAnsi="Times New Roman" w:cs="Times New Roman"/>
          <w:sz w:val="24"/>
          <w:szCs w:val="24"/>
        </w:rPr>
        <w:t>” dodaju se riječi: “odnosno</w:t>
      </w:r>
      <w:r w:rsidR="000C245F" w:rsidRPr="00AC137D">
        <w:rPr>
          <w:rFonts w:ascii="Times New Roman" w:hAnsi="Times New Roman" w:cs="Times New Roman"/>
          <w:sz w:val="24"/>
          <w:szCs w:val="24"/>
        </w:rPr>
        <w:t xml:space="preserve"> komunaln</w:t>
      </w:r>
      <w:r w:rsidR="008748F0" w:rsidRPr="00AC137D">
        <w:rPr>
          <w:rFonts w:ascii="Times New Roman" w:hAnsi="Times New Roman" w:cs="Times New Roman"/>
          <w:sz w:val="24"/>
          <w:szCs w:val="24"/>
        </w:rPr>
        <w:t>og</w:t>
      </w:r>
      <w:r w:rsidR="000C245F" w:rsidRPr="00AC137D">
        <w:rPr>
          <w:rFonts w:ascii="Times New Roman" w:hAnsi="Times New Roman" w:cs="Times New Roman"/>
          <w:sz w:val="24"/>
          <w:szCs w:val="24"/>
        </w:rPr>
        <w:t xml:space="preserve"> inspektor</w:t>
      </w:r>
      <w:r w:rsidR="008748F0" w:rsidRPr="00AC137D">
        <w:rPr>
          <w:rFonts w:ascii="Times New Roman" w:hAnsi="Times New Roman" w:cs="Times New Roman"/>
          <w:sz w:val="24"/>
          <w:szCs w:val="24"/>
        </w:rPr>
        <w:t>a</w:t>
      </w:r>
      <w:r w:rsidR="000C245F" w:rsidRPr="00AC137D">
        <w:rPr>
          <w:rFonts w:ascii="Times New Roman" w:hAnsi="Times New Roman" w:cs="Times New Roman"/>
          <w:sz w:val="24"/>
          <w:szCs w:val="24"/>
        </w:rPr>
        <w:t>”.</w:t>
      </w:r>
    </w:p>
    <w:p w:rsidR="00164ED2" w:rsidRDefault="0022119F" w:rsidP="00243108">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2B4F29" w:rsidRPr="00AC137D">
        <w:rPr>
          <w:rFonts w:ascii="Times New Roman" w:hAnsi="Times New Roman" w:cs="Times New Roman"/>
          <w:sz w:val="24"/>
          <w:szCs w:val="24"/>
        </w:rPr>
        <w:t>U stavu 3 poslije riječi: “ovlašćeni policijski s</w:t>
      </w:r>
      <w:r w:rsidR="008C1942" w:rsidRPr="00AC137D">
        <w:rPr>
          <w:rFonts w:ascii="Times New Roman" w:hAnsi="Times New Roman" w:cs="Times New Roman"/>
          <w:sz w:val="24"/>
          <w:szCs w:val="24"/>
        </w:rPr>
        <w:t>lužbenik” dodaju se</w:t>
      </w:r>
      <w:r w:rsidR="00EC1739" w:rsidRPr="00AC137D">
        <w:rPr>
          <w:rFonts w:ascii="Times New Roman" w:hAnsi="Times New Roman" w:cs="Times New Roman"/>
          <w:sz w:val="24"/>
          <w:szCs w:val="24"/>
        </w:rPr>
        <w:t xml:space="preserve"> zarez i</w:t>
      </w:r>
      <w:r w:rsidR="008C1942" w:rsidRPr="00AC137D">
        <w:rPr>
          <w:rFonts w:ascii="Times New Roman" w:hAnsi="Times New Roman" w:cs="Times New Roman"/>
          <w:sz w:val="24"/>
          <w:szCs w:val="24"/>
        </w:rPr>
        <w:t xml:space="preserve"> riječi: “odnosno</w:t>
      </w:r>
      <w:r w:rsidR="002B4F29" w:rsidRPr="00AC137D">
        <w:rPr>
          <w:rFonts w:ascii="Times New Roman" w:hAnsi="Times New Roman" w:cs="Times New Roman"/>
          <w:sz w:val="24"/>
          <w:szCs w:val="24"/>
        </w:rPr>
        <w:t xml:space="preserve"> komunalni inspektor”.</w:t>
      </w:r>
    </w:p>
    <w:p w:rsidR="00243108" w:rsidRPr="00243108" w:rsidRDefault="00243108" w:rsidP="00243108">
      <w:pPr>
        <w:pStyle w:val="NoSpacing"/>
        <w:jc w:val="both"/>
        <w:rPr>
          <w:rFonts w:ascii="Times New Roman" w:hAnsi="Times New Roman" w:cs="Times New Roman"/>
          <w:sz w:val="24"/>
          <w:szCs w:val="24"/>
        </w:rPr>
      </w:pPr>
    </w:p>
    <w:p w:rsidR="00D67C1A" w:rsidRPr="00AC137D" w:rsidRDefault="00D67C1A" w:rsidP="00D67C1A">
      <w:pPr>
        <w:pStyle w:val="NoSpacing"/>
        <w:jc w:val="center"/>
        <w:rPr>
          <w:rFonts w:ascii="Times New Roman" w:hAnsi="Times New Roman" w:cs="Times New Roman"/>
          <w:sz w:val="24"/>
          <w:szCs w:val="24"/>
        </w:rPr>
      </w:pPr>
      <w:r w:rsidRPr="00AC137D">
        <w:rPr>
          <w:rFonts w:ascii="Times New Roman" w:eastAsia="Times New Roman" w:hAnsi="Times New Roman" w:cs="Times New Roman"/>
          <w:b/>
          <w:bCs/>
          <w:sz w:val="24"/>
          <w:szCs w:val="24"/>
        </w:rPr>
        <w:t xml:space="preserve">Član </w:t>
      </w:r>
      <w:r w:rsidR="00B7169D">
        <w:rPr>
          <w:rFonts w:ascii="Times New Roman" w:eastAsia="Times New Roman" w:hAnsi="Times New Roman" w:cs="Times New Roman"/>
          <w:b/>
          <w:bCs/>
          <w:sz w:val="24"/>
          <w:szCs w:val="24"/>
        </w:rPr>
        <w:t>8</w:t>
      </w:r>
      <w:r w:rsidR="00B6159F">
        <w:rPr>
          <w:rFonts w:ascii="Times New Roman" w:eastAsia="Times New Roman" w:hAnsi="Times New Roman" w:cs="Times New Roman"/>
          <w:b/>
          <w:bCs/>
          <w:sz w:val="24"/>
          <w:szCs w:val="24"/>
        </w:rPr>
        <w:t>3</w:t>
      </w:r>
    </w:p>
    <w:p w:rsidR="00081942" w:rsidRPr="00AC137D" w:rsidRDefault="009E53BE" w:rsidP="00081942">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r>
      <w:r w:rsidR="00891483">
        <w:rPr>
          <w:rFonts w:ascii="Times New Roman" w:hAnsi="Times New Roman" w:cs="Times New Roman"/>
          <w:sz w:val="24"/>
          <w:szCs w:val="24"/>
        </w:rPr>
        <w:t>U članu 296 stav 1 tačka 4</w:t>
      </w:r>
      <w:r w:rsidR="00081942" w:rsidRPr="00AC137D">
        <w:rPr>
          <w:rFonts w:ascii="Times New Roman" w:hAnsi="Times New Roman" w:cs="Times New Roman"/>
          <w:sz w:val="24"/>
          <w:szCs w:val="24"/>
        </w:rPr>
        <w:t xml:space="preserve"> riječi: “u namjeri da </w:t>
      </w:r>
      <w:r w:rsidR="005607A1" w:rsidRPr="00AC137D">
        <w:rPr>
          <w:rFonts w:ascii="Times New Roman" w:hAnsi="Times New Roman" w:cs="Times New Roman"/>
          <w:sz w:val="24"/>
          <w:szCs w:val="24"/>
        </w:rPr>
        <w:t>izbjegne podvrgavanje kontroli”</w:t>
      </w:r>
      <w:r w:rsidR="00891483">
        <w:rPr>
          <w:rFonts w:ascii="Times New Roman" w:hAnsi="Times New Roman" w:cs="Times New Roman"/>
          <w:sz w:val="24"/>
          <w:szCs w:val="24"/>
        </w:rPr>
        <w:t xml:space="preserve"> brišu se</w:t>
      </w:r>
      <w:r w:rsidR="005607A1" w:rsidRPr="00AC137D">
        <w:rPr>
          <w:rFonts w:ascii="Times New Roman" w:hAnsi="Times New Roman" w:cs="Times New Roman"/>
          <w:sz w:val="24"/>
          <w:szCs w:val="24"/>
        </w:rPr>
        <w:t>, a tačka</w:t>
      </w:r>
      <w:r w:rsidR="008F68CB">
        <w:rPr>
          <w:rFonts w:ascii="Times New Roman" w:hAnsi="Times New Roman" w:cs="Times New Roman"/>
          <w:sz w:val="24"/>
          <w:szCs w:val="24"/>
        </w:rPr>
        <w:t xml:space="preserve"> se</w:t>
      </w:r>
      <w:r w:rsidR="005607A1" w:rsidRPr="00AC137D">
        <w:rPr>
          <w:rFonts w:ascii="Times New Roman" w:hAnsi="Times New Roman" w:cs="Times New Roman"/>
          <w:sz w:val="24"/>
          <w:szCs w:val="24"/>
        </w:rPr>
        <w:t xml:space="preserve"> zamjenjuje tačka-zarezom.</w:t>
      </w:r>
    </w:p>
    <w:p w:rsidR="00081942" w:rsidRPr="00AC137D" w:rsidRDefault="005607A1" w:rsidP="00081942">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Poslije tačke 4 dodaju se četiri</w:t>
      </w:r>
      <w:r w:rsidR="00081942" w:rsidRPr="00AC137D">
        <w:rPr>
          <w:rFonts w:ascii="Times New Roman" w:hAnsi="Times New Roman" w:cs="Times New Roman"/>
          <w:sz w:val="24"/>
          <w:szCs w:val="24"/>
        </w:rPr>
        <w:t xml:space="preserve"> nove tačke koje glase: </w:t>
      </w:r>
    </w:p>
    <w:p w:rsidR="00081942" w:rsidRPr="00AC137D" w:rsidRDefault="00081942" w:rsidP="00081942">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“5) koji prekorači brzinu kretanja vozila za više od 50 km/h u naselju ili za više od 70 km/h v</w:t>
      </w:r>
      <w:r w:rsidR="00657624" w:rsidRPr="00AC137D">
        <w:rPr>
          <w:rFonts w:ascii="Times New Roman" w:hAnsi="Times New Roman" w:cs="Times New Roman"/>
          <w:sz w:val="24"/>
          <w:szCs w:val="24"/>
        </w:rPr>
        <w:t>an naselja od dozvoljene brzine</w:t>
      </w:r>
      <w:r w:rsidRPr="00AC137D">
        <w:rPr>
          <w:rFonts w:ascii="Times New Roman" w:hAnsi="Times New Roman" w:cs="Times New Roman"/>
          <w:sz w:val="24"/>
          <w:szCs w:val="24"/>
        </w:rPr>
        <w:t xml:space="preserve">; </w:t>
      </w:r>
    </w:p>
    <w:p w:rsidR="00081942" w:rsidRPr="00AC137D" w:rsidRDefault="00081942" w:rsidP="00081942">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6) koji posjeduje ili koristi uređaj, odnosno sredstvo kojim se može otkrivati ili ometati rad uređaja za mjerenje brzine kretanja vozila, odnosno drugih uređaja namijenjenih za otkriv</w:t>
      </w:r>
      <w:r w:rsidR="00657624" w:rsidRPr="00AC137D">
        <w:rPr>
          <w:rFonts w:ascii="Times New Roman" w:hAnsi="Times New Roman" w:cs="Times New Roman"/>
          <w:sz w:val="24"/>
          <w:szCs w:val="24"/>
        </w:rPr>
        <w:t>anje i dokumentovanje prekršaja</w:t>
      </w:r>
      <w:r w:rsidRPr="00AC137D">
        <w:rPr>
          <w:rFonts w:ascii="Times New Roman" w:hAnsi="Times New Roman" w:cs="Times New Roman"/>
          <w:sz w:val="24"/>
          <w:szCs w:val="24"/>
        </w:rPr>
        <w:t>;</w:t>
      </w:r>
    </w:p>
    <w:p w:rsidR="005607A1" w:rsidRPr="00AC137D" w:rsidRDefault="00081942" w:rsidP="00081942">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 xml:space="preserve">7) koji na vozilu </w:t>
      </w:r>
      <w:r w:rsidR="00657624" w:rsidRPr="00AC137D">
        <w:rPr>
          <w:rFonts w:ascii="Times New Roman" w:hAnsi="Times New Roman" w:cs="Times New Roman"/>
          <w:sz w:val="24"/>
          <w:szCs w:val="24"/>
        </w:rPr>
        <w:t>posjeduje i</w:t>
      </w:r>
      <w:r w:rsidRPr="00AC137D">
        <w:rPr>
          <w:rFonts w:ascii="Times New Roman" w:hAnsi="Times New Roman" w:cs="Times New Roman"/>
          <w:sz w:val="24"/>
          <w:szCs w:val="24"/>
        </w:rPr>
        <w:t xml:space="preserve"> koristi uređaje za davanje svjetlosnih i zvučnih signala koji se koriste na vozilima sa prvenstvom prolaza i vozilima pod pratnjom, </w:t>
      </w:r>
      <w:r w:rsidR="005607A1" w:rsidRPr="00AC137D">
        <w:rPr>
          <w:rFonts w:ascii="Times New Roman" w:hAnsi="Times New Roman" w:cs="Times New Roman"/>
          <w:sz w:val="24"/>
          <w:szCs w:val="24"/>
        </w:rPr>
        <w:t>osim u slučajevima upravljanja vozilom iz čl. 105 i 107 ovog zakona;</w:t>
      </w:r>
    </w:p>
    <w:p w:rsidR="00081942" w:rsidRPr="00AC137D" w:rsidRDefault="005607A1" w:rsidP="005607A1">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 xml:space="preserve">8) koji </w:t>
      </w:r>
      <w:r w:rsidR="005D318F" w:rsidRPr="00AC137D">
        <w:rPr>
          <w:rFonts w:ascii="Times New Roman" w:hAnsi="Times New Roman" w:cs="Times New Roman"/>
          <w:sz w:val="24"/>
          <w:szCs w:val="24"/>
        </w:rPr>
        <w:t xml:space="preserve">najmanje dva puta </w:t>
      </w:r>
      <w:r w:rsidRPr="00AC137D">
        <w:rPr>
          <w:rFonts w:ascii="Times New Roman" w:hAnsi="Times New Roman" w:cs="Times New Roman"/>
          <w:sz w:val="24"/>
          <w:szCs w:val="24"/>
        </w:rPr>
        <w:t xml:space="preserve">u periodu od 10 minuta na raskrsnici ili na drugom mjestu na kojem je saobraćaj posebno regulisan uređajima za davanje svjetlosnih saobraćajnih znakova prođe </w:t>
      </w:r>
      <w:r w:rsidR="00891483">
        <w:rPr>
          <w:rFonts w:ascii="Times New Roman" w:hAnsi="Times New Roman" w:cs="Times New Roman"/>
          <w:sz w:val="24"/>
          <w:szCs w:val="24"/>
        </w:rPr>
        <w:t>svjetlosni saobraćajni znak kad</w:t>
      </w:r>
      <w:r w:rsidRPr="00AC137D">
        <w:rPr>
          <w:rFonts w:ascii="Times New Roman" w:hAnsi="Times New Roman" w:cs="Times New Roman"/>
          <w:sz w:val="24"/>
          <w:szCs w:val="24"/>
        </w:rPr>
        <w:t xml:space="preserve"> mu je tim znakom zabranjen prolaz.</w:t>
      </w:r>
      <w:r w:rsidR="00081942" w:rsidRPr="00AC137D">
        <w:rPr>
          <w:rFonts w:ascii="Times New Roman" w:hAnsi="Times New Roman" w:cs="Times New Roman"/>
          <w:sz w:val="24"/>
          <w:szCs w:val="24"/>
        </w:rPr>
        <w:t>”</w:t>
      </w:r>
    </w:p>
    <w:p w:rsidR="008136B7" w:rsidRPr="00AC137D" w:rsidRDefault="008136B7" w:rsidP="00081942">
      <w:pPr>
        <w:pStyle w:val="NoSpacing"/>
        <w:jc w:val="center"/>
        <w:rPr>
          <w:rFonts w:ascii="Times New Roman" w:eastAsia="Times New Roman" w:hAnsi="Times New Roman" w:cs="Times New Roman"/>
          <w:b/>
          <w:bCs/>
          <w:sz w:val="24"/>
          <w:szCs w:val="24"/>
        </w:rPr>
      </w:pPr>
    </w:p>
    <w:p w:rsidR="00823AF7" w:rsidRDefault="00823AF7" w:rsidP="00081942">
      <w:pPr>
        <w:pStyle w:val="NoSpacing"/>
        <w:jc w:val="center"/>
        <w:rPr>
          <w:rFonts w:ascii="Times New Roman" w:eastAsia="Times New Roman" w:hAnsi="Times New Roman" w:cs="Times New Roman"/>
          <w:b/>
          <w:bCs/>
          <w:sz w:val="24"/>
          <w:szCs w:val="24"/>
        </w:rPr>
      </w:pPr>
    </w:p>
    <w:p w:rsidR="008F68CB" w:rsidRDefault="008F68CB" w:rsidP="00081942">
      <w:pPr>
        <w:pStyle w:val="NoSpacing"/>
        <w:jc w:val="center"/>
        <w:rPr>
          <w:rFonts w:ascii="Times New Roman" w:eastAsia="Times New Roman" w:hAnsi="Times New Roman" w:cs="Times New Roman"/>
          <w:b/>
          <w:bCs/>
          <w:sz w:val="24"/>
          <w:szCs w:val="24"/>
        </w:rPr>
      </w:pPr>
    </w:p>
    <w:p w:rsidR="008F68CB" w:rsidRDefault="008F68CB" w:rsidP="00081942">
      <w:pPr>
        <w:pStyle w:val="NoSpacing"/>
        <w:jc w:val="center"/>
        <w:rPr>
          <w:rFonts w:ascii="Times New Roman" w:eastAsia="Times New Roman" w:hAnsi="Times New Roman" w:cs="Times New Roman"/>
          <w:b/>
          <w:bCs/>
          <w:sz w:val="24"/>
          <w:szCs w:val="24"/>
        </w:rPr>
      </w:pPr>
    </w:p>
    <w:p w:rsidR="00B067F8" w:rsidRPr="00AC137D" w:rsidRDefault="00B6159F" w:rsidP="00081942">
      <w:pPr>
        <w:pStyle w:val="No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Član 84</w:t>
      </w:r>
    </w:p>
    <w:p w:rsidR="00657624" w:rsidRPr="00AC137D" w:rsidRDefault="00B067F8" w:rsidP="00657624">
      <w:pPr>
        <w:pStyle w:val="No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Poslije člana 298 dodaju</w:t>
      </w:r>
      <w:r w:rsidR="00657624" w:rsidRPr="00AC137D">
        <w:rPr>
          <w:rFonts w:ascii="Times New Roman" w:eastAsia="Times New Roman" w:hAnsi="Times New Roman" w:cs="Times New Roman"/>
          <w:bCs/>
          <w:sz w:val="24"/>
          <w:szCs w:val="24"/>
        </w:rPr>
        <w:t xml:space="preserve"> se</w:t>
      </w:r>
      <w:r>
        <w:rPr>
          <w:rFonts w:ascii="Times New Roman" w:eastAsia="Times New Roman" w:hAnsi="Times New Roman" w:cs="Times New Roman"/>
          <w:bCs/>
          <w:sz w:val="24"/>
          <w:szCs w:val="24"/>
        </w:rPr>
        <w:t xml:space="preserve"> novo pot</w:t>
      </w:r>
      <w:r w:rsidR="008F68CB">
        <w:rPr>
          <w:rFonts w:ascii="Times New Roman" w:eastAsia="Times New Roman" w:hAnsi="Times New Roman" w:cs="Times New Roman"/>
          <w:bCs/>
          <w:sz w:val="24"/>
          <w:szCs w:val="24"/>
        </w:rPr>
        <w:t>poglavlje i novi član koji glasi</w:t>
      </w:r>
      <w:r w:rsidR="00657624" w:rsidRPr="00AC137D">
        <w:rPr>
          <w:rFonts w:ascii="Times New Roman" w:eastAsia="Times New Roman" w:hAnsi="Times New Roman" w:cs="Times New Roman"/>
          <w:bCs/>
          <w:sz w:val="24"/>
          <w:szCs w:val="24"/>
        </w:rPr>
        <w:t>:</w:t>
      </w:r>
    </w:p>
    <w:p w:rsidR="00B067F8" w:rsidRDefault="00B067F8" w:rsidP="00B067F8">
      <w:pPr>
        <w:pStyle w:val="No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„6a.</w:t>
      </w:r>
      <w:r w:rsidR="005B6EB8">
        <w:rPr>
          <w:rFonts w:ascii="Times New Roman" w:eastAsia="Times New Roman" w:hAnsi="Times New Roman" w:cs="Times New Roman"/>
          <w:b/>
          <w:bCs/>
          <w:sz w:val="24"/>
          <w:szCs w:val="24"/>
        </w:rPr>
        <w:t xml:space="preserve"> Detaljna k</w:t>
      </w:r>
      <w:r>
        <w:rPr>
          <w:rFonts w:ascii="Times New Roman" w:eastAsia="Times New Roman" w:hAnsi="Times New Roman" w:cs="Times New Roman"/>
          <w:b/>
          <w:bCs/>
          <w:sz w:val="24"/>
          <w:szCs w:val="24"/>
        </w:rPr>
        <w:t>ontrola tehničke ispravnosti vozila na putu</w:t>
      </w:r>
    </w:p>
    <w:p w:rsidR="008F68CB" w:rsidRDefault="008F68CB" w:rsidP="00657624">
      <w:pPr>
        <w:pStyle w:val="NoSpacing"/>
        <w:jc w:val="center"/>
        <w:rPr>
          <w:rFonts w:ascii="Times New Roman" w:eastAsia="Times New Roman" w:hAnsi="Times New Roman" w:cs="Times New Roman"/>
          <w:b/>
          <w:bCs/>
          <w:sz w:val="24"/>
          <w:szCs w:val="24"/>
        </w:rPr>
      </w:pPr>
    </w:p>
    <w:p w:rsidR="00657624" w:rsidRPr="00AC137D" w:rsidRDefault="00657624" w:rsidP="00657624">
      <w:pPr>
        <w:pStyle w:val="NoSpacing"/>
        <w:jc w:val="center"/>
        <w:rPr>
          <w:rFonts w:ascii="Times New Roman" w:eastAsia="Times New Roman" w:hAnsi="Times New Roman" w:cs="Times New Roman"/>
          <w:b/>
          <w:bCs/>
          <w:sz w:val="24"/>
          <w:szCs w:val="24"/>
        </w:rPr>
      </w:pPr>
      <w:r w:rsidRPr="00AC137D">
        <w:rPr>
          <w:rFonts w:ascii="Times New Roman" w:eastAsia="Times New Roman" w:hAnsi="Times New Roman" w:cs="Times New Roman"/>
          <w:b/>
          <w:bCs/>
          <w:sz w:val="24"/>
          <w:szCs w:val="24"/>
        </w:rPr>
        <w:t>Član 298a</w:t>
      </w:r>
    </w:p>
    <w:p w:rsidR="00657624" w:rsidRPr="00AC137D" w:rsidRDefault="00657624" w:rsidP="00657624">
      <w:pPr>
        <w:pStyle w:val="NoSpacing"/>
        <w:jc w:val="both"/>
        <w:rPr>
          <w:rFonts w:ascii="Times New Roman" w:eastAsia="Times New Roman" w:hAnsi="Times New Roman" w:cs="Times New Roman"/>
          <w:bCs/>
          <w:sz w:val="24"/>
          <w:szCs w:val="24"/>
        </w:rPr>
      </w:pPr>
      <w:r w:rsidRPr="00AC137D">
        <w:rPr>
          <w:rFonts w:ascii="Times New Roman" w:eastAsia="Times New Roman" w:hAnsi="Times New Roman" w:cs="Times New Roman"/>
          <w:bCs/>
          <w:sz w:val="24"/>
          <w:szCs w:val="24"/>
        </w:rPr>
        <w:tab/>
        <w:t>Ov</w:t>
      </w:r>
      <w:r w:rsidR="00DC04A8">
        <w:rPr>
          <w:rFonts w:ascii="Times New Roman" w:eastAsia="Times New Roman" w:hAnsi="Times New Roman" w:cs="Times New Roman"/>
          <w:bCs/>
          <w:sz w:val="24"/>
          <w:szCs w:val="24"/>
        </w:rPr>
        <w:t>lašćeni policijski službenik odnosno</w:t>
      </w:r>
      <w:r w:rsidRPr="00AC137D">
        <w:rPr>
          <w:rFonts w:ascii="Times New Roman" w:eastAsia="Times New Roman" w:hAnsi="Times New Roman" w:cs="Times New Roman"/>
          <w:bCs/>
          <w:sz w:val="24"/>
          <w:szCs w:val="24"/>
        </w:rPr>
        <w:t xml:space="preserve"> inspektor za drumski sa</w:t>
      </w:r>
      <w:r w:rsidR="005B6EB8">
        <w:rPr>
          <w:rFonts w:ascii="Times New Roman" w:eastAsia="Times New Roman" w:hAnsi="Times New Roman" w:cs="Times New Roman"/>
          <w:bCs/>
          <w:sz w:val="24"/>
          <w:szCs w:val="24"/>
        </w:rPr>
        <w:t>obraćaj vrši detaljnu</w:t>
      </w:r>
      <w:r w:rsidRPr="00AC137D">
        <w:rPr>
          <w:rFonts w:ascii="Times New Roman" w:eastAsia="Times New Roman" w:hAnsi="Times New Roman" w:cs="Times New Roman"/>
          <w:bCs/>
          <w:sz w:val="24"/>
          <w:szCs w:val="24"/>
        </w:rPr>
        <w:t xml:space="preserve"> kontrolu tehničke ispravnosti na putu </w:t>
      </w:r>
      <w:r w:rsidR="00D85CAE" w:rsidRPr="00AC137D">
        <w:rPr>
          <w:rFonts w:ascii="Times New Roman" w:eastAsia="Times New Roman" w:hAnsi="Times New Roman" w:cs="Times New Roman"/>
          <w:bCs/>
          <w:sz w:val="24"/>
          <w:szCs w:val="24"/>
        </w:rPr>
        <w:t>motornih i priključnih vozila za prevoz tereta najveće dozvoljene mase preko 3 500 kg, vozila za prevoz putnika i tereta koja osim vozača imaju</w:t>
      </w:r>
      <w:r w:rsidR="008C63DE">
        <w:rPr>
          <w:rFonts w:ascii="Times New Roman" w:eastAsia="Times New Roman" w:hAnsi="Times New Roman" w:cs="Times New Roman"/>
          <w:bCs/>
          <w:sz w:val="24"/>
          <w:szCs w:val="24"/>
        </w:rPr>
        <w:t xml:space="preserve"> mjesta za više od osam </w:t>
      </w:r>
      <w:r w:rsidR="00D85CAE" w:rsidRPr="00AC137D">
        <w:rPr>
          <w:rFonts w:ascii="Times New Roman" w:eastAsia="Times New Roman" w:hAnsi="Times New Roman" w:cs="Times New Roman"/>
          <w:bCs/>
          <w:sz w:val="24"/>
          <w:szCs w:val="24"/>
        </w:rPr>
        <w:t>pu</w:t>
      </w:r>
      <w:r w:rsidR="00DC04A8">
        <w:rPr>
          <w:rFonts w:ascii="Times New Roman" w:eastAsia="Times New Roman" w:hAnsi="Times New Roman" w:cs="Times New Roman"/>
          <w:bCs/>
          <w:sz w:val="24"/>
          <w:szCs w:val="24"/>
        </w:rPr>
        <w:t>tnika kao i traktora čija je</w:t>
      </w:r>
      <w:r w:rsidR="00D85CAE" w:rsidRPr="00AC137D">
        <w:rPr>
          <w:rFonts w:ascii="Times New Roman" w:eastAsia="Times New Roman" w:hAnsi="Times New Roman" w:cs="Times New Roman"/>
          <w:bCs/>
          <w:sz w:val="24"/>
          <w:szCs w:val="24"/>
        </w:rPr>
        <w:t xml:space="preserve"> dozvoljena brzina veća od 40km/h. </w:t>
      </w:r>
    </w:p>
    <w:p w:rsidR="006B1530" w:rsidRPr="00AC137D" w:rsidRDefault="00657624" w:rsidP="00657624">
      <w:pPr>
        <w:pStyle w:val="NoSpacing"/>
        <w:jc w:val="both"/>
        <w:rPr>
          <w:rFonts w:ascii="Times New Roman" w:eastAsia="Times New Roman" w:hAnsi="Times New Roman" w:cs="Times New Roman"/>
          <w:bCs/>
          <w:sz w:val="24"/>
          <w:szCs w:val="24"/>
        </w:rPr>
      </w:pPr>
      <w:r w:rsidRPr="00AC137D">
        <w:rPr>
          <w:rFonts w:ascii="Times New Roman" w:eastAsia="Times New Roman" w:hAnsi="Times New Roman" w:cs="Times New Roman"/>
          <w:bCs/>
          <w:sz w:val="24"/>
          <w:szCs w:val="24"/>
        </w:rPr>
        <w:tab/>
      </w:r>
      <w:r w:rsidR="003F5FFF" w:rsidRPr="00AC137D">
        <w:rPr>
          <w:rFonts w:ascii="Times New Roman" w:eastAsia="Times New Roman" w:hAnsi="Times New Roman" w:cs="Times New Roman"/>
          <w:bCs/>
          <w:sz w:val="24"/>
          <w:szCs w:val="24"/>
        </w:rPr>
        <w:t>Ov</w:t>
      </w:r>
      <w:r w:rsidR="00DC04A8">
        <w:rPr>
          <w:rFonts w:ascii="Times New Roman" w:eastAsia="Times New Roman" w:hAnsi="Times New Roman" w:cs="Times New Roman"/>
          <w:bCs/>
          <w:sz w:val="24"/>
          <w:szCs w:val="24"/>
        </w:rPr>
        <w:t>lašćeni policijski službenik odnosno</w:t>
      </w:r>
      <w:r w:rsidR="003F5FFF" w:rsidRPr="00AC137D">
        <w:rPr>
          <w:rFonts w:ascii="Times New Roman" w:eastAsia="Times New Roman" w:hAnsi="Times New Roman" w:cs="Times New Roman"/>
          <w:bCs/>
          <w:sz w:val="24"/>
          <w:szCs w:val="24"/>
        </w:rPr>
        <w:t xml:space="preserve"> inspektor za drumski saobraćaj može vršiti</w:t>
      </w:r>
      <w:r w:rsidR="005B6EB8">
        <w:rPr>
          <w:rFonts w:ascii="Times New Roman" w:eastAsia="Times New Roman" w:hAnsi="Times New Roman" w:cs="Times New Roman"/>
          <w:bCs/>
          <w:sz w:val="24"/>
          <w:szCs w:val="24"/>
        </w:rPr>
        <w:t xml:space="preserve"> detaljnu</w:t>
      </w:r>
      <w:r w:rsidR="003F5FFF" w:rsidRPr="00AC137D">
        <w:rPr>
          <w:rFonts w:ascii="Times New Roman" w:eastAsia="Times New Roman" w:hAnsi="Times New Roman" w:cs="Times New Roman"/>
          <w:bCs/>
          <w:sz w:val="24"/>
          <w:szCs w:val="24"/>
        </w:rPr>
        <w:t xml:space="preserve"> kontrolu tehničke ispravnosti i ostalih vozila na putu.</w:t>
      </w:r>
    </w:p>
    <w:p w:rsidR="0042643E" w:rsidRPr="00AC137D" w:rsidRDefault="006B1530" w:rsidP="00657624">
      <w:pPr>
        <w:pStyle w:val="NoSpacing"/>
        <w:jc w:val="both"/>
        <w:rPr>
          <w:rFonts w:ascii="Times New Roman" w:eastAsia="Times New Roman" w:hAnsi="Times New Roman" w:cs="Times New Roman"/>
          <w:bCs/>
          <w:sz w:val="24"/>
          <w:szCs w:val="24"/>
        </w:rPr>
      </w:pPr>
      <w:r w:rsidRPr="00AC137D">
        <w:rPr>
          <w:rFonts w:ascii="Times New Roman" w:eastAsia="Times New Roman" w:hAnsi="Times New Roman" w:cs="Times New Roman"/>
          <w:bCs/>
          <w:sz w:val="24"/>
          <w:szCs w:val="24"/>
        </w:rPr>
        <w:tab/>
      </w:r>
      <w:r w:rsidR="008A13F1">
        <w:rPr>
          <w:rFonts w:ascii="Times New Roman" w:eastAsia="Times New Roman" w:hAnsi="Times New Roman" w:cs="Times New Roman"/>
          <w:bCs/>
          <w:sz w:val="24"/>
          <w:szCs w:val="24"/>
        </w:rPr>
        <w:t xml:space="preserve"> Kontrola iz st.1 i 2 ovog člana</w:t>
      </w:r>
      <w:r w:rsidR="00AF1BCF" w:rsidRPr="00AC137D">
        <w:rPr>
          <w:rFonts w:ascii="Times New Roman" w:eastAsia="Times New Roman" w:hAnsi="Times New Roman" w:cs="Times New Roman"/>
          <w:bCs/>
          <w:sz w:val="24"/>
          <w:szCs w:val="24"/>
        </w:rPr>
        <w:t xml:space="preserve"> </w:t>
      </w:r>
      <w:r w:rsidRPr="00AC137D">
        <w:rPr>
          <w:rFonts w:ascii="Times New Roman" w:eastAsia="Times New Roman" w:hAnsi="Times New Roman" w:cs="Times New Roman"/>
          <w:bCs/>
          <w:sz w:val="24"/>
          <w:szCs w:val="24"/>
        </w:rPr>
        <w:t xml:space="preserve">može </w:t>
      </w:r>
      <w:r w:rsidR="003F5FFF" w:rsidRPr="00AC137D">
        <w:rPr>
          <w:rFonts w:ascii="Times New Roman" w:eastAsia="Times New Roman" w:hAnsi="Times New Roman" w:cs="Times New Roman"/>
          <w:bCs/>
          <w:sz w:val="24"/>
          <w:szCs w:val="24"/>
        </w:rPr>
        <w:t>se vršiti</w:t>
      </w:r>
      <w:r w:rsidR="00DC04A8">
        <w:rPr>
          <w:rFonts w:ascii="Times New Roman" w:eastAsia="Times New Roman" w:hAnsi="Times New Roman" w:cs="Times New Roman"/>
          <w:bCs/>
          <w:sz w:val="24"/>
          <w:szCs w:val="24"/>
        </w:rPr>
        <w:t xml:space="preserve"> </w:t>
      </w:r>
      <w:r w:rsidR="00AF1BCF" w:rsidRPr="00AC137D">
        <w:rPr>
          <w:rFonts w:ascii="Times New Roman" w:eastAsia="Times New Roman" w:hAnsi="Times New Roman" w:cs="Times New Roman"/>
          <w:bCs/>
          <w:sz w:val="24"/>
          <w:szCs w:val="24"/>
        </w:rPr>
        <w:t>korišćenje</w:t>
      </w:r>
      <w:r w:rsidR="003F5FFF" w:rsidRPr="00AC137D">
        <w:rPr>
          <w:rFonts w:ascii="Times New Roman" w:eastAsia="Times New Roman" w:hAnsi="Times New Roman" w:cs="Times New Roman"/>
          <w:bCs/>
          <w:sz w:val="24"/>
          <w:szCs w:val="24"/>
        </w:rPr>
        <w:t>m</w:t>
      </w:r>
      <w:r w:rsidRPr="00AC137D">
        <w:rPr>
          <w:rFonts w:ascii="Times New Roman" w:eastAsia="Times New Roman" w:hAnsi="Times New Roman" w:cs="Times New Roman"/>
          <w:bCs/>
          <w:sz w:val="24"/>
          <w:szCs w:val="24"/>
        </w:rPr>
        <w:t xml:space="preserve"> odgovarajućih sredstava i uređaja koja se koriste za kontrolu tehničke ispravnosti u stanic</w:t>
      </w:r>
      <w:r w:rsidR="0042643E" w:rsidRPr="00AC137D">
        <w:rPr>
          <w:rFonts w:ascii="Times New Roman" w:eastAsia="Times New Roman" w:hAnsi="Times New Roman" w:cs="Times New Roman"/>
          <w:bCs/>
          <w:sz w:val="24"/>
          <w:szCs w:val="24"/>
        </w:rPr>
        <w:t>ama za tehnički pregled vozila.</w:t>
      </w:r>
    </w:p>
    <w:p w:rsidR="0042643E" w:rsidRDefault="006B1530" w:rsidP="0042643E">
      <w:pPr>
        <w:pStyle w:val="NoSpacing"/>
        <w:ind w:firstLine="720"/>
        <w:jc w:val="both"/>
        <w:rPr>
          <w:rFonts w:ascii="Times New Roman" w:eastAsia="Times New Roman" w:hAnsi="Times New Roman" w:cs="Times New Roman"/>
          <w:bCs/>
          <w:sz w:val="24"/>
          <w:szCs w:val="24"/>
        </w:rPr>
      </w:pPr>
      <w:r w:rsidRPr="00AC137D">
        <w:rPr>
          <w:rFonts w:ascii="Times New Roman" w:eastAsia="Times New Roman" w:hAnsi="Times New Roman" w:cs="Times New Roman"/>
          <w:bCs/>
          <w:sz w:val="24"/>
          <w:szCs w:val="24"/>
        </w:rPr>
        <w:t>Ovl</w:t>
      </w:r>
      <w:r w:rsidR="003F5FFF" w:rsidRPr="00AC137D">
        <w:rPr>
          <w:rFonts w:ascii="Times New Roman" w:eastAsia="Times New Roman" w:hAnsi="Times New Roman" w:cs="Times New Roman"/>
          <w:bCs/>
          <w:sz w:val="24"/>
          <w:szCs w:val="24"/>
        </w:rPr>
        <w:t>ašćeni policijski službenici</w:t>
      </w:r>
      <w:r w:rsidR="008A13F1">
        <w:rPr>
          <w:rFonts w:ascii="Times New Roman" w:eastAsia="Times New Roman" w:hAnsi="Times New Roman" w:cs="Times New Roman"/>
          <w:bCs/>
          <w:sz w:val="24"/>
          <w:szCs w:val="24"/>
        </w:rPr>
        <w:t xml:space="preserve"> i</w:t>
      </w:r>
      <w:r w:rsidRPr="00AC137D">
        <w:rPr>
          <w:rFonts w:ascii="Times New Roman" w:eastAsia="Times New Roman" w:hAnsi="Times New Roman" w:cs="Times New Roman"/>
          <w:bCs/>
          <w:sz w:val="24"/>
          <w:szCs w:val="24"/>
        </w:rPr>
        <w:t xml:space="preserve"> inspektori za drumski saobraćaj koji</w:t>
      </w:r>
      <w:r w:rsidR="008A13F1">
        <w:rPr>
          <w:rFonts w:ascii="Times New Roman" w:eastAsia="Times New Roman" w:hAnsi="Times New Roman" w:cs="Times New Roman"/>
          <w:bCs/>
          <w:sz w:val="24"/>
          <w:szCs w:val="24"/>
        </w:rPr>
        <w:t xml:space="preserve"> detaljnu</w:t>
      </w:r>
      <w:r w:rsidRPr="00AC137D">
        <w:rPr>
          <w:rFonts w:ascii="Times New Roman" w:eastAsia="Times New Roman" w:hAnsi="Times New Roman" w:cs="Times New Roman"/>
          <w:bCs/>
          <w:sz w:val="24"/>
          <w:szCs w:val="24"/>
        </w:rPr>
        <w:t xml:space="preserve"> kontrolu tehničke ispravnosti </w:t>
      </w:r>
      <w:r w:rsidR="003F5FFF" w:rsidRPr="00AC137D">
        <w:rPr>
          <w:rFonts w:ascii="Times New Roman" w:eastAsia="Times New Roman" w:hAnsi="Times New Roman" w:cs="Times New Roman"/>
          <w:bCs/>
          <w:sz w:val="24"/>
          <w:szCs w:val="24"/>
        </w:rPr>
        <w:t xml:space="preserve">vozila na putu </w:t>
      </w:r>
      <w:r w:rsidRPr="00AC137D">
        <w:rPr>
          <w:rFonts w:ascii="Times New Roman" w:eastAsia="Times New Roman" w:hAnsi="Times New Roman" w:cs="Times New Roman"/>
          <w:bCs/>
          <w:sz w:val="24"/>
          <w:szCs w:val="24"/>
        </w:rPr>
        <w:t xml:space="preserve">vrše </w:t>
      </w:r>
      <w:r w:rsidR="003F5FFF" w:rsidRPr="00AC137D">
        <w:rPr>
          <w:rFonts w:ascii="Times New Roman" w:eastAsia="Times New Roman" w:hAnsi="Times New Roman" w:cs="Times New Roman"/>
          <w:bCs/>
          <w:sz w:val="24"/>
          <w:szCs w:val="24"/>
        </w:rPr>
        <w:t xml:space="preserve">korišćenjem sredstava i uređaja </w:t>
      </w:r>
      <w:r w:rsidR="0042643E" w:rsidRPr="00AC137D">
        <w:rPr>
          <w:rFonts w:ascii="Times New Roman" w:eastAsia="Times New Roman" w:hAnsi="Times New Roman" w:cs="Times New Roman"/>
          <w:bCs/>
          <w:sz w:val="24"/>
          <w:szCs w:val="24"/>
        </w:rPr>
        <w:t xml:space="preserve">iz stava 3 ovog člana </w:t>
      </w:r>
      <w:r w:rsidRPr="00AC137D">
        <w:rPr>
          <w:rFonts w:ascii="Times New Roman" w:eastAsia="Times New Roman" w:hAnsi="Times New Roman" w:cs="Times New Roman"/>
          <w:bCs/>
          <w:sz w:val="24"/>
          <w:szCs w:val="24"/>
        </w:rPr>
        <w:t xml:space="preserve">moraju </w:t>
      </w:r>
      <w:r w:rsidR="0059553D" w:rsidRPr="00AC137D">
        <w:rPr>
          <w:rFonts w:ascii="Times New Roman" w:eastAsia="Times New Roman" w:hAnsi="Times New Roman" w:cs="Times New Roman"/>
          <w:bCs/>
          <w:sz w:val="24"/>
          <w:szCs w:val="24"/>
        </w:rPr>
        <w:t>biti osposobljeni za rukovanje tim sredstvima i uređajima.</w:t>
      </w:r>
    </w:p>
    <w:p w:rsidR="008A13F1" w:rsidRDefault="00F21424" w:rsidP="0042643E">
      <w:pPr>
        <w:pStyle w:val="NoSpacing"/>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Prili</w:t>
      </w:r>
      <w:r w:rsidR="008A13F1">
        <w:rPr>
          <w:rFonts w:ascii="Times New Roman" w:eastAsia="Times New Roman" w:hAnsi="Times New Roman" w:cs="Times New Roman"/>
          <w:bCs/>
          <w:sz w:val="24"/>
          <w:szCs w:val="24"/>
        </w:rPr>
        <w:t>kom kontrole iz st.1 i 2 ovog člana ovlašćeni policijski službenik i inspektor utvrđuje stepen neispravnosti vozila u skladu sa propisanim kriterijumima.</w:t>
      </w:r>
    </w:p>
    <w:p w:rsidR="008A13F1" w:rsidRPr="00AC137D" w:rsidRDefault="00066531" w:rsidP="0042643E">
      <w:pPr>
        <w:pStyle w:val="NoSpacing"/>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Ako se</w:t>
      </w:r>
      <w:r w:rsidR="008A13F1">
        <w:rPr>
          <w:rFonts w:ascii="Times New Roman" w:eastAsia="Times New Roman" w:hAnsi="Times New Roman" w:cs="Times New Roman"/>
          <w:bCs/>
          <w:sz w:val="24"/>
          <w:szCs w:val="24"/>
        </w:rPr>
        <w:t xml:space="preserve"> </w:t>
      </w:r>
      <w:r w:rsidR="004939A3">
        <w:rPr>
          <w:rFonts w:ascii="Times New Roman" w:eastAsia="Times New Roman" w:hAnsi="Times New Roman" w:cs="Times New Roman"/>
          <w:bCs/>
          <w:sz w:val="24"/>
          <w:szCs w:val="24"/>
        </w:rPr>
        <w:t xml:space="preserve">prilikom </w:t>
      </w:r>
      <w:r>
        <w:rPr>
          <w:rFonts w:ascii="Times New Roman" w:eastAsia="Times New Roman" w:hAnsi="Times New Roman" w:cs="Times New Roman"/>
          <w:bCs/>
          <w:sz w:val="24"/>
          <w:szCs w:val="24"/>
        </w:rPr>
        <w:t>kontrole iz st.1 i 2 ovog člana u</w:t>
      </w:r>
      <w:r w:rsidR="008F68CB">
        <w:rPr>
          <w:rFonts w:ascii="Times New Roman" w:eastAsia="Times New Roman" w:hAnsi="Times New Roman" w:cs="Times New Roman"/>
          <w:bCs/>
          <w:sz w:val="24"/>
          <w:szCs w:val="24"/>
        </w:rPr>
        <w:t>t</w:t>
      </w:r>
      <w:r>
        <w:rPr>
          <w:rFonts w:ascii="Times New Roman" w:eastAsia="Times New Roman" w:hAnsi="Times New Roman" w:cs="Times New Roman"/>
          <w:bCs/>
          <w:sz w:val="24"/>
          <w:szCs w:val="24"/>
        </w:rPr>
        <w:t>vrdi postojanje tehničke neispravnosti vozila koje mogu ugroziti bezbijednost saobraćaja ili životnu sredinu</w:t>
      </w:r>
      <w:r w:rsidR="0029048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takvom vozilu neće se dozvoliti uključivanje u saobra</w:t>
      </w:r>
      <w:r w:rsidR="008F68CB">
        <w:rPr>
          <w:rFonts w:ascii="Times New Roman" w:eastAsia="Times New Roman" w:hAnsi="Times New Roman" w:cs="Times New Roman"/>
          <w:bCs/>
          <w:sz w:val="24"/>
          <w:szCs w:val="24"/>
        </w:rPr>
        <w:t>ćaj do otklanjanja neispravnosti</w:t>
      </w:r>
      <w:r>
        <w:rPr>
          <w:rFonts w:ascii="Times New Roman" w:eastAsia="Times New Roman" w:hAnsi="Times New Roman" w:cs="Times New Roman"/>
          <w:bCs/>
          <w:sz w:val="24"/>
          <w:szCs w:val="24"/>
        </w:rPr>
        <w:t>.</w:t>
      </w:r>
    </w:p>
    <w:p w:rsidR="0042643E" w:rsidRPr="00AC137D" w:rsidRDefault="008A13F1" w:rsidP="0042643E">
      <w:pPr>
        <w:pStyle w:val="NoSpacing"/>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 izvršenoj kontroli iz st. 1 i 2 ovog člana</w:t>
      </w:r>
      <w:r w:rsidR="0042643E" w:rsidRPr="00AC137D">
        <w:rPr>
          <w:rFonts w:ascii="Times New Roman" w:eastAsia="Times New Roman" w:hAnsi="Times New Roman" w:cs="Times New Roman"/>
          <w:bCs/>
          <w:sz w:val="24"/>
          <w:szCs w:val="24"/>
        </w:rPr>
        <w:t xml:space="preserve"> ovlašćeni policijski službenik, odnosno inspektor za drumski saobraćaj obavještava nadležni organ.</w:t>
      </w:r>
    </w:p>
    <w:p w:rsidR="0042643E" w:rsidRPr="00AC137D" w:rsidRDefault="0042643E" w:rsidP="0042643E">
      <w:pPr>
        <w:pStyle w:val="NoSpacing"/>
        <w:ind w:firstLine="720"/>
        <w:jc w:val="both"/>
        <w:rPr>
          <w:rFonts w:ascii="Times New Roman" w:eastAsia="Times New Roman" w:hAnsi="Times New Roman" w:cs="Times New Roman"/>
          <w:bCs/>
          <w:sz w:val="24"/>
          <w:szCs w:val="24"/>
        </w:rPr>
      </w:pPr>
      <w:r w:rsidRPr="00AC137D">
        <w:rPr>
          <w:rFonts w:ascii="Times New Roman" w:eastAsia="Times New Roman" w:hAnsi="Times New Roman" w:cs="Times New Roman"/>
          <w:bCs/>
          <w:sz w:val="24"/>
          <w:szCs w:val="24"/>
        </w:rPr>
        <w:t>Nadležni organ dužan je da vodi evidenciju o vozilima koja su podvrgnuta kontroli</w:t>
      </w:r>
      <w:r w:rsidR="008A13F1">
        <w:rPr>
          <w:rFonts w:ascii="Times New Roman" w:eastAsia="Times New Roman" w:hAnsi="Times New Roman" w:cs="Times New Roman"/>
          <w:bCs/>
          <w:sz w:val="24"/>
          <w:szCs w:val="24"/>
        </w:rPr>
        <w:t xml:space="preserve"> iz st. 1i 2 ovog člana.</w:t>
      </w:r>
    </w:p>
    <w:p w:rsidR="006B1530" w:rsidRPr="00AC137D" w:rsidRDefault="006B1530" w:rsidP="00657624">
      <w:pPr>
        <w:pStyle w:val="NoSpacing"/>
        <w:jc w:val="both"/>
        <w:rPr>
          <w:rFonts w:ascii="Times New Roman" w:eastAsia="Times New Roman" w:hAnsi="Times New Roman" w:cs="Times New Roman"/>
          <w:bCs/>
          <w:sz w:val="24"/>
          <w:szCs w:val="24"/>
        </w:rPr>
      </w:pPr>
      <w:r w:rsidRPr="00AC137D">
        <w:rPr>
          <w:rFonts w:ascii="Times New Roman" w:eastAsia="Times New Roman" w:hAnsi="Times New Roman" w:cs="Times New Roman"/>
          <w:bCs/>
          <w:sz w:val="24"/>
          <w:szCs w:val="24"/>
        </w:rPr>
        <w:tab/>
      </w:r>
      <w:r w:rsidR="0059553D" w:rsidRPr="00AC137D">
        <w:rPr>
          <w:rFonts w:ascii="Times New Roman" w:eastAsia="Times New Roman" w:hAnsi="Times New Roman" w:cs="Times New Roman"/>
          <w:bCs/>
          <w:sz w:val="24"/>
          <w:szCs w:val="24"/>
        </w:rPr>
        <w:t>Način osposobljavanja ovlašćenih policijskih službenika i inspektora za drumski saobraćaj za rukovanje sredstvima i uređajima iz stava 3 ovog člana</w:t>
      </w:r>
      <w:r w:rsidR="002F000F">
        <w:rPr>
          <w:rFonts w:ascii="Times New Roman" w:eastAsia="Times New Roman" w:hAnsi="Times New Roman" w:cs="Times New Roman"/>
          <w:bCs/>
          <w:sz w:val="24"/>
          <w:szCs w:val="24"/>
        </w:rPr>
        <w:t>, sadržaj</w:t>
      </w:r>
      <w:r w:rsidRPr="00AC137D">
        <w:rPr>
          <w:rFonts w:ascii="Times New Roman" w:eastAsia="Times New Roman" w:hAnsi="Times New Roman" w:cs="Times New Roman"/>
          <w:bCs/>
          <w:sz w:val="24"/>
          <w:szCs w:val="24"/>
        </w:rPr>
        <w:t xml:space="preserve"> </w:t>
      </w:r>
      <w:r w:rsidR="00290489">
        <w:rPr>
          <w:rFonts w:ascii="Times New Roman" w:eastAsia="Times New Roman" w:hAnsi="Times New Roman" w:cs="Times New Roman"/>
          <w:bCs/>
          <w:sz w:val="24"/>
          <w:szCs w:val="24"/>
        </w:rPr>
        <w:t xml:space="preserve">kontrole tehničke </w:t>
      </w:r>
      <w:proofErr w:type="gramStart"/>
      <w:r w:rsidR="0059553D" w:rsidRPr="00AC137D">
        <w:rPr>
          <w:rFonts w:ascii="Times New Roman" w:eastAsia="Times New Roman" w:hAnsi="Times New Roman" w:cs="Times New Roman"/>
          <w:bCs/>
          <w:sz w:val="24"/>
          <w:szCs w:val="24"/>
        </w:rPr>
        <w:t xml:space="preserve">ispravnosti </w:t>
      </w:r>
      <w:r w:rsidR="004939A3">
        <w:rPr>
          <w:rFonts w:ascii="Times New Roman" w:eastAsia="Times New Roman" w:hAnsi="Times New Roman" w:cs="Times New Roman"/>
          <w:bCs/>
          <w:sz w:val="24"/>
          <w:szCs w:val="24"/>
        </w:rPr>
        <w:t xml:space="preserve"> </w:t>
      </w:r>
      <w:r w:rsidR="0059553D" w:rsidRPr="00AC137D">
        <w:rPr>
          <w:rFonts w:ascii="Times New Roman" w:eastAsia="Times New Roman" w:hAnsi="Times New Roman" w:cs="Times New Roman"/>
          <w:bCs/>
          <w:sz w:val="24"/>
          <w:szCs w:val="24"/>
        </w:rPr>
        <w:t>vozila</w:t>
      </w:r>
      <w:proofErr w:type="gramEnd"/>
      <w:r w:rsidR="0059553D" w:rsidRPr="00AC137D">
        <w:rPr>
          <w:rFonts w:ascii="Times New Roman" w:eastAsia="Times New Roman" w:hAnsi="Times New Roman" w:cs="Times New Roman"/>
          <w:bCs/>
          <w:sz w:val="24"/>
          <w:szCs w:val="24"/>
        </w:rPr>
        <w:t xml:space="preserve"> na putu</w:t>
      </w:r>
      <w:r w:rsidR="008A13F1">
        <w:rPr>
          <w:rFonts w:ascii="Times New Roman" w:eastAsia="Times New Roman" w:hAnsi="Times New Roman" w:cs="Times New Roman"/>
          <w:bCs/>
          <w:sz w:val="24"/>
          <w:szCs w:val="24"/>
        </w:rPr>
        <w:t xml:space="preserve">, </w:t>
      </w:r>
      <w:r w:rsidR="000F733A">
        <w:rPr>
          <w:rFonts w:ascii="Times New Roman" w:eastAsia="Times New Roman" w:hAnsi="Times New Roman" w:cs="Times New Roman"/>
          <w:bCs/>
          <w:sz w:val="24"/>
          <w:szCs w:val="24"/>
        </w:rPr>
        <w:t>kriterijume za utvrđivanje stepen neispravnosti,</w:t>
      </w:r>
      <w:r w:rsidR="008A13F1">
        <w:rPr>
          <w:rFonts w:ascii="Times New Roman" w:eastAsia="Times New Roman" w:hAnsi="Times New Roman" w:cs="Times New Roman"/>
          <w:bCs/>
          <w:sz w:val="24"/>
          <w:szCs w:val="24"/>
        </w:rPr>
        <w:t xml:space="preserve"> način vođenja i sadržaj</w:t>
      </w:r>
      <w:r w:rsidRPr="00AC137D">
        <w:rPr>
          <w:rFonts w:ascii="Times New Roman" w:eastAsia="Times New Roman" w:hAnsi="Times New Roman" w:cs="Times New Roman"/>
          <w:bCs/>
          <w:sz w:val="24"/>
          <w:szCs w:val="24"/>
        </w:rPr>
        <w:t xml:space="preserve"> evidencije </w:t>
      </w:r>
      <w:r w:rsidR="008A13F1">
        <w:rPr>
          <w:rFonts w:ascii="Times New Roman" w:eastAsia="Times New Roman" w:hAnsi="Times New Roman" w:cs="Times New Roman"/>
          <w:bCs/>
          <w:sz w:val="24"/>
          <w:szCs w:val="24"/>
        </w:rPr>
        <w:t>o v</w:t>
      </w:r>
      <w:r w:rsidR="00AF1BCF" w:rsidRPr="00AC137D">
        <w:rPr>
          <w:rFonts w:ascii="Times New Roman" w:eastAsia="Times New Roman" w:hAnsi="Times New Roman" w:cs="Times New Roman"/>
          <w:bCs/>
          <w:sz w:val="24"/>
          <w:szCs w:val="24"/>
        </w:rPr>
        <w:t xml:space="preserve">ozilima koja su podvrgnuta kontroli tehničke ispravnosti na putu i utvrđenim neispravnostima </w:t>
      </w:r>
      <w:r w:rsidRPr="00AC137D">
        <w:rPr>
          <w:rFonts w:ascii="Times New Roman" w:eastAsia="Times New Roman" w:hAnsi="Times New Roman" w:cs="Times New Roman"/>
          <w:bCs/>
          <w:sz w:val="24"/>
          <w:szCs w:val="24"/>
        </w:rPr>
        <w:t>propisuje Ministarstvo.“</w:t>
      </w:r>
    </w:p>
    <w:p w:rsidR="006B1530" w:rsidRPr="00AC137D" w:rsidRDefault="006B1530" w:rsidP="00657624">
      <w:pPr>
        <w:pStyle w:val="NoSpacing"/>
        <w:jc w:val="both"/>
        <w:rPr>
          <w:rFonts w:ascii="Times New Roman" w:eastAsia="Times New Roman" w:hAnsi="Times New Roman" w:cs="Times New Roman"/>
          <w:bCs/>
          <w:sz w:val="24"/>
          <w:szCs w:val="24"/>
        </w:rPr>
      </w:pPr>
      <w:r w:rsidRPr="00AC137D">
        <w:rPr>
          <w:rFonts w:ascii="Times New Roman" w:eastAsia="Times New Roman" w:hAnsi="Times New Roman" w:cs="Times New Roman"/>
          <w:bCs/>
          <w:sz w:val="24"/>
          <w:szCs w:val="24"/>
        </w:rPr>
        <w:tab/>
      </w:r>
    </w:p>
    <w:p w:rsidR="00081942" w:rsidRPr="00AC137D" w:rsidRDefault="00B7169D" w:rsidP="00081942">
      <w:pPr>
        <w:pStyle w:val="NoSpacing"/>
        <w:jc w:val="center"/>
        <w:rPr>
          <w:rFonts w:ascii="Times New Roman" w:hAnsi="Times New Roman" w:cs="Times New Roman"/>
          <w:sz w:val="24"/>
          <w:szCs w:val="24"/>
        </w:rPr>
      </w:pPr>
      <w:r>
        <w:rPr>
          <w:rFonts w:ascii="Times New Roman" w:eastAsia="Times New Roman" w:hAnsi="Times New Roman" w:cs="Times New Roman"/>
          <w:b/>
          <w:bCs/>
          <w:sz w:val="24"/>
          <w:szCs w:val="24"/>
        </w:rPr>
        <w:t>Član 8</w:t>
      </w:r>
      <w:r w:rsidR="00B6159F">
        <w:rPr>
          <w:rFonts w:ascii="Times New Roman" w:eastAsia="Times New Roman" w:hAnsi="Times New Roman" w:cs="Times New Roman"/>
          <w:b/>
          <w:bCs/>
          <w:sz w:val="24"/>
          <w:szCs w:val="24"/>
        </w:rPr>
        <w:t>5</w:t>
      </w:r>
    </w:p>
    <w:p w:rsidR="00081942" w:rsidRPr="00AC137D" w:rsidRDefault="00081942" w:rsidP="00081942">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 xml:space="preserve">U članu 300 poslije stava 4 dodaje se novi stav koji glasi: </w:t>
      </w:r>
    </w:p>
    <w:p w:rsidR="00081942" w:rsidRPr="00AC137D" w:rsidRDefault="00081942" w:rsidP="00081942">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w:t>
      </w:r>
      <w:r w:rsidR="0059553D" w:rsidRPr="00AC137D">
        <w:rPr>
          <w:rFonts w:ascii="Times New Roman" w:hAnsi="Times New Roman" w:cs="Times New Roman"/>
          <w:sz w:val="24"/>
          <w:szCs w:val="24"/>
        </w:rPr>
        <w:t>Ako mjerenje iz stava 1 ovog člana vrši ovlašćeni policijski službenik odnosno inspektor za državne puteve</w:t>
      </w:r>
      <w:r w:rsidR="00290489">
        <w:rPr>
          <w:rFonts w:ascii="Times New Roman" w:hAnsi="Times New Roman" w:cs="Times New Roman"/>
          <w:sz w:val="24"/>
          <w:szCs w:val="24"/>
        </w:rPr>
        <w:t>,</w:t>
      </w:r>
      <w:r w:rsidR="00B067F8">
        <w:rPr>
          <w:rFonts w:ascii="Times New Roman" w:hAnsi="Times New Roman" w:cs="Times New Roman"/>
          <w:sz w:val="24"/>
          <w:szCs w:val="24"/>
        </w:rPr>
        <w:t xml:space="preserve"> </w:t>
      </w:r>
      <w:r w:rsidR="002B632C" w:rsidRPr="00AC137D">
        <w:rPr>
          <w:rFonts w:ascii="Times New Roman" w:hAnsi="Times New Roman" w:cs="Times New Roman"/>
          <w:sz w:val="24"/>
          <w:szCs w:val="24"/>
        </w:rPr>
        <w:t xml:space="preserve">to mjerenje vrši </w:t>
      </w:r>
      <w:r w:rsidRPr="00AC137D">
        <w:rPr>
          <w:rFonts w:ascii="Times New Roman" w:hAnsi="Times New Roman" w:cs="Times New Roman"/>
          <w:sz w:val="24"/>
          <w:szCs w:val="24"/>
        </w:rPr>
        <w:t xml:space="preserve">uz korišćenje odgovarajućih uređaja, o čemu je dužan </w:t>
      </w:r>
      <w:r w:rsidR="00AF1BCF" w:rsidRPr="00AC137D">
        <w:rPr>
          <w:rFonts w:ascii="Times New Roman" w:hAnsi="Times New Roman" w:cs="Times New Roman"/>
          <w:sz w:val="24"/>
          <w:szCs w:val="24"/>
        </w:rPr>
        <w:t>da sačini</w:t>
      </w:r>
      <w:r w:rsidRPr="00AC137D">
        <w:rPr>
          <w:rFonts w:ascii="Times New Roman" w:hAnsi="Times New Roman" w:cs="Times New Roman"/>
          <w:sz w:val="24"/>
          <w:szCs w:val="24"/>
        </w:rPr>
        <w:t xml:space="preserve"> zapisnik</w:t>
      </w:r>
      <w:r w:rsidR="0042643E" w:rsidRPr="00AC137D">
        <w:rPr>
          <w:rFonts w:ascii="Times New Roman" w:hAnsi="Times New Roman" w:cs="Times New Roman"/>
          <w:sz w:val="24"/>
          <w:szCs w:val="24"/>
        </w:rPr>
        <w:t>.”</w:t>
      </w:r>
    </w:p>
    <w:p w:rsidR="00081942" w:rsidRDefault="00081942" w:rsidP="00081942">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Dosadašnji stav 5 postaje stav 6.</w:t>
      </w:r>
    </w:p>
    <w:p w:rsidR="007122ED" w:rsidRDefault="007122ED" w:rsidP="00081942">
      <w:pPr>
        <w:pStyle w:val="NoSpacing"/>
        <w:jc w:val="both"/>
        <w:rPr>
          <w:rFonts w:ascii="Times New Roman" w:hAnsi="Times New Roman" w:cs="Times New Roman"/>
          <w:sz w:val="24"/>
          <w:szCs w:val="24"/>
        </w:rPr>
      </w:pPr>
    </w:p>
    <w:p w:rsidR="00E12BA6" w:rsidRPr="00E12BA6" w:rsidRDefault="00E12BA6" w:rsidP="00E12BA6">
      <w:pPr>
        <w:pStyle w:val="NoSpacing"/>
        <w:jc w:val="center"/>
        <w:rPr>
          <w:rFonts w:ascii="Times New Roman" w:hAnsi="Times New Roman" w:cs="Times New Roman"/>
          <w:b/>
          <w:sz w:val="24"/>
          <w:szCs w:val="24"/>
        </w:rPr>
      </w:pPr>
      <w:r w:rsidRPr="00E12BA6">
        <w:rPr>
          <w:rFonts w:ascii="Times New Roman" w:hAnsi="Times New Roman" w:cs="Times New Roman"/>
          <w:b/>
          <w:sz w:val="24"/>
          <w:szCs w:val="24"/>
        </w:rPr>
        <w:t xml:space="preserve">Član </w:t>
      </w:r>
      <w:r w:rsidR="00B6159F">
        <w:rPr>
          <w:rFonts w:ascii="Times New Roman" w:hAnsi="Times New Roman" w:cs="Times New Roman"/>
          <w:b/>
          <w:sz w:val="24"/>
          <w:szCs w:val="24"/>
        </w:rPr>
        <w:t>86</w:t>
      </w:r>
    </w:p>
    <w:p w:rsidR="007122ED" w:rsidRPr="00AC137D" w:rsidRDefault="007122ED" w:rsidP="00081942">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 U članu 301 poslije tačk</w:t>
      </w:r>
      <w:r w:rsidR="00177429">
        <w:rPr>
          <w:rFonts w:ascii="Times New Roman" w:hAnsi="Times New Roman" w:cs="Times New Roman"/>
          <w:sz w:val="24"/>
          <w:szCs w:val="24"/>
        </w:rPr>
        <w:t xml:space="preserve">e 18 dodaje se nova tačka  koja </w:t>
      </w:r>
      <w:r>
        <w:rPr>
          <w:rFonts w:ascii="Times New Roman" w:hAnsi="Times New Roman" w:cs="Times New Roman"/>
          <w:sz w:val="24"/>
          <w:szCs w:val="24"/>
        </w:rPr>
        <w:t>glasi:</w:t>
      </w:r>
      <w:r>
        <w:rPr>
          <w:rFonts w:ascii="Times New Roman" w:hAnsi="Times New Roman" w:cs="Times New Roman"/>
          <w:sz w:val="24"/>
          <w:szCs w:val="24"/>
        </w:rPr>
        <w:br/>
      </w:r>
      <w:r>
        <w:rPr>
          <w:rFonts w:ascii="Times New Roman" w:hAnsi="Times New Roman" w:cs="Times New Roman"/>
          <w:sz w:val="24"/>
          <w:szCs w:val="24"/>
        </w:rPr>
        <w:tab/>
        <w:t>„</w:t>
      </w:r>
      <w:r w:rsidR="002F000F">
        <w:rPr>
          <w:rFonts w:ascii="Times New Roman" w:hAnsi="Times New Roman" w:cs="Times New Roman"/>
          <w:sz w:val="24"/>
          <w:szCs w:val="24"/>
        </w:rPr>
        <w:t>19) koje ne zahtjev ovlaš</w:t>
      </w:r>
      <w:r w:rsidR="00E12BA6">
        <w:rPr>
          <w:rFonts w:ascii="Times New Roman" w:hAnsi="Times New Roman" w:cs="Times New Roman"/>
          <w:sz w:val="24"/>
          <w:szCs w:val="24"/>
        </w:rPr>
        <w:t>ćenog policijskog službenika ili inspektora za drumski saobraćaj nije  podvrgnuto</w:t>
      </w:r>
      <w:r>
        <w:rPr>
          <w:rFonts w:ascii="Times New Roman" w:hAnsi="Times New Roman" w:cs="Times New Roman"/>
          <w:sz w:val="24"/>
          <w:szCs w:val="24"/>
        </w:rPr>
        <w:t xml:space="preserve"> kontroli</w:t>
      </w:r>
      <w:r w:rsidR="00177429">
        <w:rPr>
          <w:rFonts w:ascii="Times New Roman" w:hAnsi="Times New Roman" w:cs="Times New Roman"/>
          <w:sz w:val="24"/>
          <w:szCs w:val="24"/>
        </w:rPr>
        <w:t xml:space="preserve"> tehničke ispravnosti na putu.“</w:t>
      </w:r>
    </w:p>
    <w:p w:rsidR="002A71D8" w:rsidRDefault="002A71D8" w:rsidP="00081942">
      <w:pPr>
        <w:pStyle w:val="NoSpacing"/>
        <w:jc w:val="center"/>
        <w:rPr>
          <w:rFonts w:ascii="Times New Roman" w:eastAsia="Times New Roman" w:hAnsi="Times New Roman" w:cs="Times New Roman"/>
          <w:b/>
          <w:bCs/>
          <w:sz w:val="24"/>
          <w:szCs w:val="24"/>
        </w:rPr>
      </w:pPr>
    </w:p>
    <w:p w:rsidR="00081942" w:rsidRPr="00AC137D" w:rsidRDefault="00B7169D" w:rsidP="00081942">
      <w:pPr>
        <w:pStyle w:val="NoSpacing"/>
        <w:jc w:val="center"/>
        <w:rPr>
          <w:rFonts w:ascii="Times New Roman" w:hAnsi="Times New Roman" w:cs="Times New Roman"/>
          <w:sz w:val="24"/>
          <w:szCs w:val="24"/>
        </w:rPr>
      </w:pPr>
      <w:r>
        <w:rPr>
          <w:rFonts w:ascii="Times New Roman" w:eastAsia="Times New Roman" w:hAnsi="Times New Roman" w:cs="Times New Roman"/>
          <w:b/>
          <w:bCs/>
          <w:sz w:val="24"/>
          <w:szCs w:val="24"/>
        </w:rPr>
        <w:t>Član 8</w:t>
      </w:r>
      <w:r w:rsidR="00B6159F">
        <w:rPr>
          <w:rFonts w:ascii="Times New Roman" w:eastAsia="Times New Roman" w:hAnsi="Times New Roman" w:cs="Times New Roman"/>
          <w:b/>
          <w:bCs/>
          <w:sz w:val="24"/>
          <w:szCs w:val="24"/>
        </w:rPr>
        <w:t>7</w:t>
      </w:r>
    </w:p>
    <w:p w:rsidR="00081942" w:rsidRPr="00AC137D" w:rsidRDefault="00081942" w:rsidP="00081942">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U članu 304 stav 5 riječi: “tačka 10” brišu se.</w:t>
      </w:r>
    </w:p>
    <w:p w:rsidR="00081942" w:rsidRPr="00AC137D" w:rsidRDefault="00081942" w:rsidP="00081942">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 xml:space="preserve">Stav 7 mijenja se i glasi: </w:t>
      </w:r>
    </w:p>
    <w:p w:rsidR="00081942" w:rsidRDefault="00081942" w:rsidP="0018598B">
      <w:pPr>
        <w:pStyle w:val="NoSpacing"/>
        <w:jc w:val="both"/>
        <w:rPr>
          <w:rFonts w:ascii="Times New Roman" w:hAnsi="Times New Roman" w:cs="Times New Roman"/>
          <w:sz w:val="24"/>
          <w:szCs w:val="24"/>
        </w:rPr>
      </w:pPr>
      <w:r w:rsidRPr="00AC137D">
        <w:rPr>
          <w:rFonts w:ascii="Times New Roman" w:hAnsi="Times New Roman" w:cs="Times New Roman"/>
          <w:sz w:val="24"/>
          <w:szCs w:val="24"/>
        </w:rPr>
        <w:lastRenderedPageBreak/>
        <w:tab/>
        <w:t>“</w:t>
      </w:r>
      <w:r w:rsidR="002B632C" w:rsidRPr="00AC137D">
        <w:rPr>
          <w:rFonts w:ascii="Times New Roman" w:hAnsi="Times New Roman" w:cs="Times New Roman"/>
          <w:sz w:val="24"/>
          <w:szCs w:val="24"/>
        </w:rPr>
        <w:t>Ako</w:t>
      </w:r>
      <w:r w:rsidRPr="00AC137D">
        <w:rPr>
          <w:rFonts w:ascii="Times New Roman" w:hAnsi="Times New Roman" w:cs="Times New Roman"/>
          <w:sz w:val="24"/>
          <w:szCs w:val="24"/>
        </w:rPr>
        <w:t xml:space="preserve"> vlasnik odnosno korisnik vozila koji je isk</w:t>
      </w:r>
      <w:r w:rsidR="00657624" w:rsidRPr="00AC137D">
        <w:rPr>
          <w:rFonts w:ascii="Times New Roman" w:hAnsi="Times New Roman" w:cs="Times New Roman"/>
          <w:sz w:val="24"/>
          <w:szCs w:val="24"/>
        </w:rPr>
        <w:t xml:space="preserve">ljučen iz saobraćaja u roku od 30 </w:t>
      </w:r>
      <w:r w:rsidRPr="00AC137D">
        <w:rPr>
          <w:rFonts w:ascii="Times New Roman" w:hAnsi="Times New Roman" w:cs="Times New Roman"/>
          <w:sz w:val="24"/>
          <w:szCs w:val="24"/>
        </w:rPr>
        <w:t xml:space="preserve">dana od dana isključenja ne otkloni </w:t>
      </w:r>
      <w:r w:rsidR="002B632C" w:rsidRPr="00AC137D">
        <w:rPr>
          <w:rFonts w:ascii="Times New Roman" w:hAnsi="Times New Roman" w:cs="Times New Roman"/>
          <w:sz w:val="24"/>
          <w:szCs w:val="24"/>
        </w:rPr>
        <w:t>nedostatke</w:t>
      </w:r>
      <w:r w:rsidRPr="00AC137D">
        <w:rPr>
          <w:rFonts w:ascii="Times New Roman" w:hAnsi="Times New Roman" w:cs="Times New Roman"/>
          <w:sz w:val="24"/>
          <w:szCs w:val="24"/>
        </w:rPr>
        <w:t xml:space="preserve"> zbog kojih je vozilo isključeno iz saobraćaja, nadležni organ će oduze</w:t>
      </w:r>
      <w:r w:rsidR="00657624" w:rsidRPr="00AC137D">
        <w:rPr>
          <w:rFonts w:ascii="Times New Roman" w:hAnsi="Times New Roman" w:cs="Times New Roman"/>
          <w:sz w:val="24"/>
          <w:szCs w:val="24"/>
        </w:rPr>
        <w:t xml:space="preserve">te registarske </w:t>
      </w:r>
      <w:r w:rsidR="007476CF">
        <w:rPr>
          <w:rFonts w:ascii="Times New Roman" w:hAnsi="Times New Roman" w:cs="Times New Roman"/>
          <w:sz w:val="24"/>
          <w:szCs w:val="24"/>
        </w:rPr>
        <w:t>tabli</w:t>
      </w:r>
      <w:r w:rsidR="00657624" w:rsidRPr="00AC137D">
        <w:rPr>
          <w:rFonts w:ascii="Times New Roman" w:hAnsi="Times New Roman" w:cs="Times New Roman"/>
          <w:sz w:val="24"/>
          <w:szCs w:val="24"/>
        </w:rPr>
        <w:t>ce vratiti M</w:t>
      </w:r>
      <w:r w:rsidR="0018598B" w:rsidRPr="00AC137D">
        <w:rPr>
          <w:rFonts w:ascii="Times New Roman" w:hAnsi="Times New Roman" w:cs="Times New Roman"/>
          <w:sz w:val="24"/>
          <w:szCs w:val="24"/>
        </w:rPr>
        <w:t>inistarstvu</w:t>
      </w:r>
      <w:r w:rsidR="0042643E" w:rsidRPr="00AC137D">
        <w:rPr>
          <w:rFonts w:ascii="Times New Roman" w:hAnsi="Times New Roman" w:cs="Times New Roman"/>
          <w:sz w:val="24"/>
          <w:szCs w:val="24"/>
        </w:rPr>
        <w:t>.”</w:t>
      </w:r>
    </w:p>
    <w:p w:rsidR="00A93146" w:rsidRDefault="00A93146" w:rsidP="007C3CDE">
      <w:pPr>
        <w:pStyle w:val="NoSpacing"/>
        <w:ind w:firstLine="720"/>
        <w:jc w:val="center"/>
        <w:rPr>
          <w:rFonts w:ascii="Times New Roman" w:hAnsi="Times New Roman" w:cs="Times New Roman"/>
          <w:b/>
          <w:sz w:val="24"/>
          <w:szCs w:val="24"/>
        </w:rPr>
      </w:pPr>
    </w:p>
    <w:p w:rsidR="007C3CDE" w:rsidRPr="004C1B25" w:rsidRDefault="00B6159F" w:rsidP="007C3CDE">
      <w:pPr>
        <w:pStyle w:val="NoSpacing"/>
        <w:jc w:val="center"/>
        <w:rPr>
          <w:rFonts w:ascii="Times New Roman" w:hAnsi="Times New Roman" w:cs="Times New Roman"/>
          <w:b/>
          <w:sz w:val="24"/>
          <w:szCs w:val="24"/>
        </w:rPr>
      </w:pPr>
      <w:r>
        <w:rPr>
          <w:rFonts w:ascii="Times New Roman" w:hAnsi="Times New Roman" w:cs="Times New Roman"/>
          <w:b/>
          <w:sz w:val="24"/>
          <w:szCs w:val="24"/>
        </w:rPr>
        <w:t>Član 88</w:t>
      </w:r>
    </w:p>
    <w:p w:rsidR="007D418E" w:rsidRPr="004C1B25" w:rsidRDefault="007C3CDE" w:rsidP="007D418E">
      <w:pPr>
        <w:pStyle w:val="NoSpacing"/>
        <w:ind w:firstLine="720"/>
        <w:jc w:val="both"/>
        <w:rPr>
          <w:rFonts w:ascii="Times New Roman" w:hAnsi="Times New Roman" w:cs="Times New Roman"/>
          <w:sz w:val="24"/>
          <w:szCs w:val="24"/>
        </w:rPr>
      </w:pPr>
      <w:r w:rsidRPr="004C1B25">
        <w:rPr>
          <w:rFonts w:ascii="Times New Roman" w:hAnsi="Times New Roman" w:cs="Times New Roman"/>
          <w:sz w:val="24"/>
          <w:szCs w:val="24"/>
        </w:rPr>
        <w:t xml:space="preserve">U članu 315 stav 1 riječi </w:t>
      </w:r>
      <w:proofErr w:type="gramStart"/>
      <w:r w:rsidRPr="004C1B25">
        <w:rPr>
          <w:rFonts w:ascii="Times New Roman" w:hAnsi="Times New Roman" w:cs="Times New Roman"/>
          <w:sz w:val="24"/>
          <w:szCs w:val="24"/>
        </w:rPr>
        <w:t>“ od</w:t>
      </w:r>
      <w:proofErr w:type="gramEnd"/>
      <w:r w:rsidRPr="004C1B25">
        <w:rPr>
          <w:rFonts w:ascii="Times New Roman" w:hAnsi="Times New Roman" w:cs="Times New Roman"/>
          <w:sz w:val="24"/>
          <w:szCs w:val="24"/>
        </w:rPr>
        <w:t xml:space="preserve"> 1.500 eura do 6.000 eura”</w:t>
      </w:r>
      <w:r w:rsidR="000335EE" w:rsidRPr="004C1B25">
        <w:rPr>
          <w:rFonts w:ascii="Times New Roman" w:hAnsi="Times New Roman" w:cs="Times New Roman"/>
          <w:sz w:val="24"/>
          <w:szCs w:val="24"/>
        </w:rPr>
        <w:t xml:space="preserve"> zamjenjuju se riječima “ od 2.000 eura do 6</w:t>
      </w:r>
      <w:r w:rsidRPr="004C1B25">
        <w:rPr>
          <w:rFonts w:ascii="Times New Roman" w:hAnsi="Times New Roman" w:cs="Times New Roman"/>
          <w:sz w:val="24"/>
          <w:szCs w:val="24"/>
        </w:rPr>
        <w:t xml:space="preserve">.000 eura” </w:t>
      </w:r>
    </w:p>
    <w:p w:rsidR="007C3CDE" w:rsidRPr="004C1B25" w:rsidRDefault="007C3CDE" w:rsidP="007C3CDE">
      <w:pPr>
        <w:pStyle w:val="NoSpacing"/>
        <w:jc w:val="both"/>
        <w:rPr>
          <w:rFonts w:ascii="Times New Roman" w:hAnsi="Times New Roman" w:cs="Times New Roman"/>
          <w:sz w:val="24"/>
          <w:szCs w:val="24"/>
        </w:rPr>
      </w:pPr>
      <w:r w:rsidRPr="004C1B25">
        <w:rPr>
          <w:rFonts w:ascii="Times New Roman" w:hAnsi="Times New Roman" w:cs="Times New Roman"/>
          <w:sz w:val="24"/>
          <w:szCs w:val="24"/>
        </w:rPr>
        <w:tab/>
        <w:t>U tački 7 poslije riječi: “ili drugu priredbu na putu” dodaju se riječi: “odnosno druge aktivnosti na putu”.</w:t>
      </w:r>
    </w:p>
    <w:p w:rsidR="007D418E" w:rsidRPr="004C1B25" w:rsidRDefault="007D418E" w:rsidP="007C3CDE">
      <w:pPr>
        <w:pStyle w:val="NoSpacing"/>
        <w:jc w:val="both"/>
        <w:rPr>
          <w:rFonts w:ascii="Times New Roman" w:hAnsi="Times New Roman" w:cs="Times New Roman"/>
          <w:sz w:val="24"/>
          <w:szCs w:val="24"/>
        </w:rPr>
      </w:pPr>
      <w:r w:rsidRPr="004C1B25">
        <w:rPr>
          <w:rFonts w:ascii="Times New Roman" w:hAnsi="Times New Roman" w:cs="Times New Roman"/>
          <w:sz w:val="24"/>
          <w:szCs w:val="24"/>
        </w:rPr>
        <w:tab/>
        <w:t>Poslije tačke 8 dodaje se nova tačka koja glasi:</w:t>
      </w:r>
    </w:p>
    <w:p w:rsidR="002D44D1" w:rsidRPr="004C1B25" w:rsidRDefault="007D418E" w:rsidP="007D418E">
      <w:pPr>
        <w:pStyle w:val="NoSpacing"/>
        <w:jc w:val="both"/>
        <w:rPr>
          <w:rFonts w:ascii="Times New Roman" w:hAnsi="Times New Roman" w:cs="Times New Roman"/>
          <w:sz w:val="24"/>
          <w:szCs w:val="24"/>
        </w:rPr>
      </w:pPr>
      <w:r w:rsidRPr="004C1B25">
        <w:rPr>
          <w:rFonts w:ascii="Times New Roman" w:hAnsi="Times New Roman" w:cs="Times New Roman"/>
          <w:sz w:val="24"/>
          <w:szCs w:val="24"/>
        </w:rPr>
        <w:tab/>
        <w:t>„8a) naredi ili dozvoli da u periodu od 15. nov</w:t>
      </w:r>
      <w:r w:rsidR="00FE5CAF">
        <w:rPr>
          <w:rFonts w:ascii="Times New Roman" w:hAnsi="Times New Roman" w:cs="Times New Roman"/>
          <w:sz w:val="24"/>
          <w:szCs w:val="24"/>
        </w:rPr>
        <w:t>embra</w:t>
      </w:r>
      <w:r w:rsidRPr="004C1B25">
        <w:rPr>
          <w:rFonts w:ascii="Times New Roman" w:hAnsi="Times New Roman" w:cs="Times New Roman"/>
          <w:sz w:val="24"/>
          <w:szCs w:val="24"/>
        </w:rPr>
        <w:t xml:space="preserve"> do 1. aprila u saobraćaju za vrijeme zimskih uslova učestvuje vozilo kategorije M ili N koje na svim točkovima nema pneumatike za zimsku upotrebu</w:t>
      </w:r>
      <w:r w:rsidR="00A57B04" w:rsidRPr="004C1B25">
        <w:rPr>
          <w:rFonts w:ascii="Times New Roman" w:hAnsi="Times New Roman" w:cs="Times New Roman"/>
          <w:sz w:val="24"/>
          <w:szCs w:val="24"/>
        </w:rPr>
        <w:t xml:space="preserve"> ili </w:t>
      </w:r>
      <w:r w:rsidR="00A93146">
        <w:rPr>
          <w:rFonts w:ascii="Times New Roman" w:hAnsi="Times New Roman" w:cs="Times New Roman"/>
          <w:sz w:val="24"/>
          <w:szCs w:val="24"/>
        </w:rPr>
        <w:t xml:space="preserve">koje </w:t>
      </w:r>
      <w:r w:rsidR="00A57B04" w:rsidRPr="004C1B25">
        <w:rPr>
          <w:rFonts w:ascii="Times New Roman" w:hAnsi="Times New Roman" w:cs="Times New Roman"/>
          <w:sz w:val="24"/>
          <w:szCs w:val="24"/>
        </w:rPr>
        <w:t>ne ispunjava i druge uslove u pogledu zimske opreme propisane ovi</w:t>
      </w:r>
      <w:r w:rsidR="00A93146">
        <w:rPr>
          <w:rFonts w:ascii="Times New Roman" w:hAnsi="Times New Roman" w:cs="Times New Roman"/>
          <w:sz w:val="24"/>
          <w:szCs w:val="24"/>
        </w:rPr>
        <w:t>m</w:t>
      </w:r>
      <w:r w:rsidR="00A57B04" w:rsidRPr="004C1B25">
        <w:rPr>
          <w:rFonts w:ascii="Times New Roman" w:hAnsi="Times New Roman" w:cs="Times New Roman"/>
          <w:sz w:val="24"/>
          <w:szCs w:val="24"/>
        </w:rPr>
        <w:t xml:space="preserve"> zakonom</w:t>
      </w:r>
      <w:r w:rsidRPr="004C1B25">
        <w:rPr>
          <w:rFonts w:ascii="Times New Roman" w:hAnsi="Times New Roman" w:cs="Times New Roman"/>
          <w:sz w:val="24"/>
          <w:szCs w:val="24"/>
        </w:rPr>
        <w:t xml:space="preserve"> </w:t>
      </w:r>
      <w:proofErr w:type="gramStart"/>
      <w:r w:rsidRPr="004C1B25">
        <w:rPr>
          <w:rFonts w:ascii="Times New Roman" w:hAnsi="Times New Roman" w:cs="Times New Roman"/>
          <w:sz w:val="24"/>
          <w:szCs w:val="24"/>
        </w:rPr>
        <w:t>( član</w:t>
      </w:r>
      <w:proofErr w:type="gramEnd"/>
      <w:r w:rsidRPr="004C1B25">
        <w:rPr>
          <w:rFonts w:ascii="Times New Roman" w:hAnsi="Times New Roman" w:cs="Times New Roman"/>
          <w:sz w:val="24"/>
          <w:szCs w:val="24"/>
        </w:rPr>
        <w:t xml:space="preserve"> 132 stav 1</w:t>
      </w:r>
      <w:r w:rsidR="00A57B04" w:rsidRPr="004C1B25">
        <w:rPr>
          <w:rFonts w:ascii="Times New Roman" w:hAnsi="Times New Roman" w:cs="Times New Roman"/>
          <w:sz w:val="24"/>
          <w:szCs w:val="24"/>
        </w:rPr>
        <w:t xml:space="preserve"> i 3</w:t>
      </w:r>
      <w:r w:rsidRPr="004C1B25">
        <w:rPr>
          <w:rFonts w:ascii="Times New Roman" w:hAnsi="Times New Roman" w:cs="Times New Roman"/>
          <w:sz w:val="24"/>
          <w:szCs w:val="24"/>
        </w:rPr>
        <w:t>);</w:t>
      </w:r>
      <w:r w:rsidR="002D44D1" w:rsidRPr="004C1B25">
        <w:rPr>
          <w:rFonts w:ascii="Times New Roman" w:hAnsi="Times New Roman" w:cs="Times New Roman"/>
          <w:sz w:val="24"/>
          <w:szCs w:val="24"/>
        </w:rPr>
        <w:t>“.</w:t>
      </w:r>
      <w:r w:rsidR="002D44D1" w:rsidRPr="004C1B25">
        <w:rPr>
          <w:rFonts w:ascii="Times New Roman" w:hAnsi="Times New Roman" w:cs="Times New Roman"/>
          <w:sz w:val="24"/>
          <w:szCs w:val="24"/>
        </w:rPr>
        <w:tab/>
      </w:r>
    </w:p>
    <w:p w:rsidR="002D44D1" w:rsidRPr="004C1B25" w:rsidRDefault="002D44D1" w:rsidP="002D44D1">
      <w:pPr>
        <w:pStyle w:val="NoSpacing"/>
        <w:ind w:firstLine="720"/>
        <w:jc w:val="both"/>
        <w:rPr>
          <w:rFonts w:ascii="Times New Roman" w:hAnsi="Times New Roman" w:cs="Times New Roman"/>
          <w:sz w:val="24"/>
          <w:szCs w:val="24"/>
        </w:rPr>
      </w:pPr>
      <w:r w:rsidRPr="004C1B25">
        <w:rPr>
          <w:rFonts w:ascii="Times New Roman" w:hAnsi="Times New Roman" w:cs="Times New Roman"/>
          <w:sz w:val="24"/>
          <w:szCs w:val="24"/>
        </w:rPr>
        <w:t>Tačka 20 mijenja se i glasi:</w:t>
      </w:r>
    </w:p>
    <w:p w:rsidR="002D44D1" w:rsidRPr="004C1B25" w:rsidRDefault="002D44D1" w:rsidP="002D44D1">
      <w:pPr>
        <w:pStyle w:val="NoSpacing"/>
        <w:ind w:firstLine="720"/>
        <w:jc w:val="both"/>
        <w:rPr>
          <w:rFonts w:ascii="Times New Roman" w:hAnsi="Times New Roman" w:cs="Times New Roman"/>
          <w:sz w:val="24"/>
          <w:szCs w:val="24"/>
        </w:rPr>
      </w:pPr>
      <w:r w:rsidRPr="004C1B25">
        <w:rPr>
          <w:rFonts w:ascii="Times New Roman" w:hAnsi="Times New Roman" w:cs="Times New Roman"/>
          <w:sz w:val="24"/>
          <w:szCs w:val="24"/>
        </w:rPr>
        <w:t>“20) koje vrši ispitivanje vozila iz člana 247 bez ovlašćenja Ministarstva (</w:t>
      </w:r>
      <w:r w:rsidR="00A93146">
        <w:rPr>
          <w:rFonts w:ascii="Times New Roman" w:hAnsi="Times New Roman" w:cs="Times New Roman"/>
          <w:sz w:val="24"/>
          <w:szCs w:val="24"/>
        </w:rPr>
        <w:t xml:space="preserve">član </w:t>
      </w:r>
      <w:r w:rsidRPr="004C1B25">
        <w:rPr>
          <w:rFonts w:ascii="Times New Roman" w:hAnsi="Times New Roman" w:cs="Times New Roman"/>
          <w:sz w:val="24"/>
          <w:szCs w:val="24"/>
        </w:rPr>
        <w:t>247 stav 4</w:t>
      </w:r>
      <w:proofErr w:type="gramStart"/>
      <w:r w:rsidRPr="004C1B25">
        <w:rPr>
          <w:rFonts w:ascii="Times New Roman" w:hAnsi="Times New Roman" w:cs="Times New Roman"/>
          <w:sz w:val="24"/>
          <w:szCs w:val="24"/>
        </w:rPr>
        <w:t>);“</w:t>
      </w:r>
      <w:proofErr w:type="gramEnd"/>
      <w:r w:rsidRPr="004C1B25">
        <w:rPr>
          <w:rFonts w:ascii="Times New Roman" w:hAnsi="Times New Roman" w:cs="Times New Roman"/>
          <w:sz w:val="24"/>
          <w:szCs w:val="24"/>
        </w:rPr>
        <w:t>.</w:t>
      </w:r>
    </w:p>
    <w:p w:rsidR="00920BAF" w:rsidRPr="004C1B25" w:rsidRDefault="00920BAF" w:rsidP="002D44D1">
      <w:pPr>
        <w:pStyle w:val="NoSpacing"/>
        <w:ind w:firstLine="720"/>
        <w:jc w:val="both"/>
        <w:rPr>
          <w:rFonts w:ascii="Times New Roman" w:hAnsi="Times New Roman" w:cs="Times New Roman"/>
          <w:sz w:val="24"/>
          <w:szCs w:val="24"/>
        </w:rPr>
      </w:pPr>
      <w:r w:rsidRPr="004C1B25">
        <w:rPr>
          <w:rFonts w:ascii="Times New Roman" w:hAnsi="Times New Roman" w:cs="Times New Roman"/>
          <w:sz w:val="24"/>
          <w:szCs w:val="24"/>
        </w:rPr>
        <w:t xml:space="preserve">U tački 22 </w:t>
      </w:r>
      <w:proofErr w:type="gramStart"/>
      <w:r w:rsidRPr="004C1B25">
        <w:rPr>
          <w:rFonts w:ascii="Times New Roman" w:hAnsi="Times New Roman" w:cs="Times New Roman"/>
          <w:sz w:val="24"/>
          <w:szCs w:val="24"/>
        </w:rPr>
        <w:t>riječi:“</w:t>
      </w:r>
      <w:proofErr w:type="gramEnd"/>
      <w:r w:rsidRPr="004C1B25">
        <w:rPr>
          <w:rFonts w:ascii="Times New Roman" w:hAnsi="Times New Roman" w:cs="Times New Roman"/>
          <w:sz w:val="24"/>
          <w:szCs w:val="24"/>
        </w:rPr>
        <w:t xml:space="preserve"> ili ovjeri tehničku ispravnost vozila koje nije tehnički ispravno“ brišu se, a riječi:</w:t>
      </w:r>
      <w:r w:rsidR="00A93146">
        <w:rPr>
          <w:rFonts w:ascii="Times New Roman" w:hAnsi="Times New Roman" w:cs="Times New Roman"/>
          <w:sz w:val="24"/>
          <w:szCs w:val="24"/>
        </w:rPr>
        <w:t xml:space="preserve"> “</w:t>
      </w:r>
      <w:r w:rsidR="00493698" w:rsidRPr="004C1B25">
        <w:rPr>
          <w:rFonts w:ascii="Times New Roman" w:hAnsi="Times New Roman" w:cs="Times New Roman"/>
          <w:sz w:val="24"/>
          <w:szCs w:val="24"/>
        </w:rPr>
        <w:t>član 258</w:t>
      </w:r>
      <w:r w:rsidR="00A93146">
        <w:rPr>
          <w:rFonts w:ascii="Times New Roman" w:hAnsi="Times New Roman" w:cs="Times New Roman"/>
          <w:sz w:val="24"/>
          <w:szCs w:val="24"/>
        </w:rPr>
        <w:t xml:space="preserve">” </w:t>
      </w:r>
      <w:r w:rsidRPr="004C1B25">
        <w:rPr>
          <w:rFonts w:ascii="Times New Roman" w:hAnsi="Times New Roman" w:cs="Times New Roman"/>
          <w:sz w:val="24"/>
          <w:szCs w:val="24"/>
        </w:rPr>
        <w:t>zamjenjuju</w:t>
      </w:r>
      <w:r w:rsidR="00A93146">
        <w:rPr>
          <w:rFonts w:ascii="Times New Roman" w:hAnsi="Times New Roman" w:cs="Times New Roman"/>
          <w:sz w:val="24"/>
          <w:szCs w:val="24"/>
        </w:rPr>
        <w:t xml:space="preserve"> se riječima „č</w:t>
      </w:r>
      <w:r w:rsidRPr="004C1B25">
        <w:rPr>
          <w:rFonts w:ascii="Times New Roman" w:hAnsi="Times New Roman" w:cs="Times New Roman"/>
          <w:sz w:val="24"/>
          <w:szCs w:val="24"/>
        </w:rPr>
        <w:t>lan 258 stav 1“</w:t>
      </w:r>
      <w:r w:rsidR="00493698" w:rsidRPr="004C1B25">
        <w:rPr>
          <w:rFonts w:ascii="Times New Roman" w:hAnsi="Times New Roman" w:cs="Times New Roman"/>
          <w:sz w:val="24"/>
          <w:szCs w:val="24"/>
        </w:rPr>
        <w:t>.</w:t>
      </w:r>
    </w:p>
    <w:p w:rsidR="00CE3588" w:rsidRPr="004C1B25" w:rsidRDefault="00FA690B" w:rsidP="002D44D1">
      <w:pPr>
        <w:pStyle w:val="NoSpacing"/>
        <w:ind w:firstLine="720"/>
        <w:jc w:val="both"/>
        <w:rPr>
          <w:rFonts w:ascii="Times New Roman" w:hAnsi="Times New Roman" w:cs="Times New Roman"/>
          <w:sz w:val="24"/>
          <w:szCs w:val="24"/>
        </w:rPr>
      </w:pPr>
      <w:r w:rsidRPr="004C1B25">
        <w:rPr>
          <w:rFonts w:ascii="Times New Roman" w:hAnsi="Times New Roman" w:cs="Times New Roman"/>
          <w:sz w:val="24"/>
          <w:szCs w:val="24"/>
        </w:rPr>
        <w:t xml:space="preserve">Tač. </w:t>
      </w:r>
      <w:r w:rsidR="00CE3588" w:rsidRPr="004C1B25">
        <w:rPr>
          <w:rFonts w:ascii="Times New Roman" w:hAnsi="Times New Roman" w:cs="Times New Roman"/>
          <w:sz w:val="24"/>
          <w:szCs w:val="24"/>
        </w:rPr>
        <w:t>2</w:t>
      </w:r>
      <w:r w:rsidRPr="004C1B25">
        <w:rPr>
          <w:rFonts w:ascii="Times New Roman" w:hAnsi="Times New Roman" w:cs="Times New Roman"/>
          <w:sz w:val="24"/>
          <w:szCs w:val="24"/>
        </w:rPr>
        <w:t>3 i 24 mijenjaju se i</w:t>
      </w:r>
      <w:r w:rsidR="00CE3588" w:rsidRPr="004C1B25">
        <w:rPr>
          <w:rFonts w:ascii="Times New Roman" w:hAnsi="Times New Roman" w:cs="Times New Roman"/>
          <w:sz w:val="24"/>
          <w:szCs w:val="24"/>
        </w:rPr>
        <w:t xml:space="preserve"> glase:</w:t>
      </w:r>
    </w:p>
    <w:p w:rsidR="00CE3588" w:rsidRPr="004C1B25" w:rsidRDefault="00CE3588" w:rsidP="002D44D1">
      <w:pPr>
        <w:pStyle w:val="NoSpacing"/>
        <w:ind w:firstLine="720"/>
        <w:jc w:val="both"/>
        <w:rPr>
          <w:rFonts w:ascii="Times New Roman" w:hAnsi="Times New Roman" w:cs="Times New Roman"/>
          <w:sz w:val="24"/>
          <w:szCs w:val="24"/>
        </w:rPr>
      </w:pPr>
      <w:r w:rsidRPr="004C1B25">
        <w:rPr>
          <w:rFonts w:ascii="Times New Roman" w:hAnsi="Times New Roman" w:cs="Times New Roman"/>
          <w:sz w:val="24"/>
          <w:szCs w:val="24"/>
        </w:rPr>
        <w:t>„</w:t>
      </w:r>
      <w:r w:rsidR="00FA690B" w:rsidRPr="004C1B25">
        <w:rPr>
          <w:rFonts w:ascii="Times New Roman" w:hAnsi="Times New Roman" w:cs="Times New Roman"/>
          <w:sz w:val="24"/>
          <w:szCs w:val="24"/>
        </w:rPr>
        <w:t>23</w:t>
      </w:r>
      <w:r w:rsidRPr="004C1B25">
        <w:rPr>
          <w:rFonts w:ascii="Times New Roman" w:hAnsi="Times New Roman" w:cs="Times New Roman"/>
          <w:sz w:val="24"/>
          <w:szCs w:val="24"/>
        </w:rPr>
        <w:t>) dozvoli da se ovjeri tehnička ispravnost vozila koje nema ispravne uređaje za zaustavljanje</w:t>
      </w:r>
      <w:r w:rsidR="005310B1">
        <w:rPr>
          <w:rFonts w:ascii="Times New Roman" w:hAnsi="Times New Roman" w:cs="Times New Roman"/>
          <w:sz w:val="24"/>
          <w:szCs w:val="24"/>
        </w:rPr>
        <w:t xml:space="preserve"> </w:t>
      </w:r>
      <w:r w:rsidRPr="004C1B25">
        <w:rPr>
          <w:rFonts w:ascii="Times New Roman" w:hAnsi="Times New Roman" w:cs="Times New Roman"/>
          <w:sz w:val="24"/>
          <w:szCs w:val="24"/>
        </w:rPr>
        <w:t>(član 258 stav 3);</w:t>
      </w:r>
    </w:p>
    <w:p w:rsidR="00CE3588" w:rsidRPr="004C1B25" w:rsidRDefault="00FA690B" w:rsidP="00CE3588">
      <w:pPr>
        <w:pStyle w:val="NoSpacing"/>
        <w:ind w:firstLine="720"/>
        <w:jc w:val="both"/>
        <w:rPr>
          <w:rFonts w:ascii="Times New Roman" w:hAnsi="Times New Roman" w:cs="Times New Roman"/>
          <w:sz w:val="24"/>
          <w:szCs w:val="24"/>
        </w:rPr>
      </w:pPr>
      <w:r w:rsidRPr="004C1B25">
        <w:rPr>
          <w:rFonts w:ascii="Times New Roman" w:hAnsi="Times New Roman" w:cs="Times New Roman"/>
          <w:sz w:val="24"/>
          <w:szCs w:val="24"/>
        </w:rPr>
        <w:t xml:space="preserve">  24</w:t>
      </w:r>
      <w:r w:rsidR="00CE3588" w:rsidRPr="004C1B25">
        <w:rPr>
          <w:rFonts w:ascii="Times New Roman" w:hAnsi="Times New Roman" w:cs="Times New Roman"/>
          <w:sz w:val="24"/>
          <w:szCs w:val="24"/>
        </w:rPr>
        <w:t>) dozvoli da se ovjeri tehnička ispravnost vozila koje nema ispravne uređaje za upravljanje</w:t>
      </w:r>
      <w:r w:rsidR="003D45E1" w:rsidRPr="004C1B25">
        <w:rPr>
          <w:rFonts w:ascii="Times New Roman" w:hAnsi="Times New Roman" w:cs="Times New Roman"/>
          <w:sz w:val="24"/>
          <w:szCs w:val="24"/>
        </w:rPr>
        <w:t xml:space="preserve"> odnosno kod kojeg je dubina šare na gazećoj površini pneumatika manja od propisane </w:t>
      </w:r>
      <w:r w:rsidRPr="004C1B25">
        <w:rPr>
          <w:rFonts w:ascii="Times New Roman" w:hAnsi="Times New Roman" w:cs="Times New Roman"/>
          <w:sz w:val="24"/>
          <w:szCs w:val="24"/>
        </w:rPr>
        <w:t>(član 258 stav 3</w:t>
      </w:r>
      <w:proofErr w:type="gramStart"/>
      <w:r w:rsidRPr="004C1B25">
        <w:rPr>
          <w:rFonts w:ascii="Times New Roman" w:hAnsi="Times New Roman" w:cs="Times New Roman"/>
          <w:sz w:val="24"/>
          <w:szCs w:val="24"/>
        </w:rPr>
        <w:t>);“</w:t>
      </w:r>
      <w:proofErr w:type="gramEnd"/>
      <w:r w:rsidRPr="004C1B25">
        <w:rPr>
          <w:rFonts w:ascii="Times New Roman" w:hAnsi="Times New Roman" w:cs="Times New Roman"/>
          <w:sz w:val="24"/>
          <w:szCs w:val="24"/>
        </w:rPr>
        <w:t>.</w:t>
      </w:r>
    </w:p>
    <w:p w:rsidR="000335EE" w:rsidRPr="004C1B25" w:rsidRDefault="000335EE" w:rsidP="00CE3588">
      <w:pPr>
        <w:pStyle w:val="NoSpacing"/>
        <w:ind w:firstLine="720"/>
        <w:jc w:val="both"/>
        <w:rPr>
          <w:rFonts w:ascii="Times New Roman" w:hAnsi="Times New Roman" w:cs="Times New Roman"/>
          <w:sz w:val="24"/>
          <w:szCs w:val="24"/>
        </w:rPr>
      </w:pPr>
      <w:r w:rsidRPr="004C1B25">
        <w:rPr>
          <w:rFonts w:ascii="Times New Roman" w:hAnsi="Times New Roman" w:cs="Times New Roman"/>
          <w:sz w:val="24"/>
          <w:szCs w:val="24"/>
        </w:rPr>
        <w:t xml:space="preserve">U stavu dva </w:t>
      </w:r>
      <w:proofErr w:type="gramStart"/>
      <w:r w:rsidRPr="004C1B25">
        <w:rPr>
          <w:rFonts w:ascii="Times New Roman" w:hAnsi="Times New Roman" w:cs="Times New Roman"/>
          <w:sz w:val="24"/>
          <w:szCs w:val="24"/>
        </w:rPr>
        <w:t>riječi:“</w:t>
      </w:r>
      <w:proofErr w:type="gramEnd"/>
      <w:r w:rsidRPr="004C1B25">
        <w:rPr>
          <w:rFonts w:ascii="Times New Roman" w:hAnsi="Times New Roman" w:cs="Times New Roman"/>
          <w:sz w:val="24"/>
          <w:szCs w:val="24"/>
        </w:rPr>
        <w:t>150 eura do 600 eura“ zamjenjuju se riječima:“ 300 eura do 800 eura“</w:t>
      </w:r>
    </w:p>
    <w:p w:rsidR="000335EE" w:rsidRPr="004C1B25" w:rsidRDefault="000335EE" w:rsidP="00CE3588">
      <w:pPr>
        <w:pStyle w:val="NoSpacing"/>
        <w:ind w:firstLine="720"/>
        <w:jc w:val="both"/>
        <w:rPr>
          <w:rFonts w:ascii="Times New Roman" w:hAnsi="Times New Roman" w:cs="Times New Roman"/>
          <w:sz w:val="24"/>
          <w:szCs w:val="24"/>
        </w:rPr>
      </w:pPr>
      <w:r w:rsidRPr="004C1B25">
        <w:rPr>
          <w:rFonts w:ascii="Times New Roman" w:hAnsi="Times New Roman" w:cs="Times New Roman"/>
          <w:sz w:val="24"/>
          <w:szCs w:val="24"/>
        </w:rPr>
        <w:t>U stavu 3 riječi „700</w:t>
      </w:r>
      <w:r w:rsidR="00A93146">
        <w:rPr>
          <w:rFonts w:ascii="Times New Roman" w:hAnsi="Times New Roman" w:cs="Times New Roman"/>
          <w:sz w:val="24"/>
          <w:szCs w:val="24"/>
        </w:rPr>
        <w:t xml:space="preserve"> eura</w:t>
      </w:r>
      <w:r w:rsidRPr="004C1B25">
        <w:rPr>
          <w:rFonts w:ascii="Times New Roman" w:hAnsi="Times New Roman" w:cs="Times New Roman"/>
          <w:sz w:val="24"/>
          <w:szCs w:val="24"/>
        </w:rPr>
        <w:t xml:space="preserve"> do 3.000</w:t>
      </w:r>
      <w:r w:rsidR="00FE5CAF">
        <w:rPr>
          <w:rFonts w:ascii="Times New Roman" w:hAnsi="Times New Roman" w:cs="Times New Roman"/>
          <w:sz w:val="24"/>
          <w:szCs w:val="24"/>
        </w:rPr>
        <w:t xml:space="preserve"> </w:t>
      </w:r>
      <w:proofErr w:type="gramStart"/>
      <w:r w:rsidR="00FE5CAF">
        <w:rPr>
          <w:rFonts w:ascii="Times New Roman" w:hAnsi="Times New Roman" w:cs="Times New Roman"/>
          <w:sz w:val="24"/>
          <w:szCs w:val="24"/>
        </w:rPr>
        <w:t>eura</w:t>
      </w:r>
      <w:r w:rsidRPr="004C1B25">
        <w:rPr>
          <w:rFonts w:ascii="Times New Roman" w:hAnsi="Times New Roman" w:cs="Times New Roman"/>
          <w:sz w:val="24"/>
          <w:szCs w:val="24"/>
        </w:rPr>
        <w:t>“ zamjenjuju</w:t>
      </w:r>
      <w:proofErr w:type="gramEnd"/>
      <w:r w:rsidRPr="004C1B25">
        <w:rPr>
          <w:rFonts w:ascii="Times New Roman" w:hAnsi="Times New Roman" w:cs="Times New Roman"/>
          <w:sz w:val="24"/>
          <w:szCs w:val="24"/>
        </w:rPr>
        <w:t xml:space="preserve"> se riječima „1.</w:t>
      </w:r>
      <w:r w:rsidR="00D602A6" w:rsidRPr="004C1B25">
        <w:rPr>
          <w:rFonts w:ascii="Times New Roman" w:hAnsi="Times New Roman" w:cs="Times New Roman"/>
          <w:sz w:val="24"/>
          <w:szCs w:val="24"/>
        </w:rPr>
        <w:t>2</w:t>
      </w:r>
      <w:r w:rsidRPr="004C1B25">
        <w:rPr>
          <w:rFonts w:ascii="Times New Roman" w:hAnsi="Times New Roman" w:cs="Times New Roman"/>
          <w:sz w:val="24"/>
          <w:szCs w:val="24"/>
        </w:rPr>
        <w:t>00</w:t>
      </w:r>
      <w:r w:rsidR="00A93146">
        <w:rPr>
          <w:rFonts w:ascii="Times New Roman" w:hAnsi="Times New Roman" w:cs="Times New Roman"/>
          <w:sz w:val="24"/>
          <w:szCs w:val="24"/>
        </w:rPr>
        <w:t xml:space="preserve"> eura</w:t>
      </w:r>
      <w:r w:rsidRPr="004C1B25">
        <w:rPr>
          <w:rFonts w:ascii="Times New Roman" w:hAnsi="Times New Roman" w:cs="Times New Roman"/>
          <w:sz w:val="24"/>
          <w:szCs w:val="24"/>
        </w:rPr>
        <w:t xml:space="preserve"> do 3.000eura“</w:t>
      </w:r>
    </w:p>
    <w:p w:rsidR="00FA690B" w:rsidRPr="004C1B25" w:rsidRDefault="000A3811" w:rsidP="00CE3588">
      <w:pPr>
        <w:pStyle w:val="NoSpacing"/>
        <w:ind w:firstLine="720"/>
        <w:jc w:val="both"/>
        <w:rPr>
          <w:rFonts w:ascii="Times New Roman" w:hAnsi="Times New Roman" w:cs="Times New Roman"/>
          <w:sz w:val="24"/>
          <w:szCs w:val="24"/>
        </w:rPr>
      </w:pPr>
      <w:r w:rsidRPr="004C1B25">
        <w:rPr>
          <w:rFonts w:ascii="Times New Roman" w:hAnsi="Times New Roman" w:cs="Times New Roman"/>
          <w:sz w:val="24"/>
          <w:szCs w:val="24"/>
        </w:rPr>
        <w:t>Stav 4 mijenja se i glasi:</w:t>
      </w:r>
    </w:p>
    <w:p w:rsidR="008171AE" w:rsidRDefault="000A3811" w:rsidP="00243108">
      <w:pPr>
        <w:pStyle w:val="NoSpacing"/>
        <w:ind w:firstLine="720"/>
        <w:jc w:val="both"/>
        <w:rPr>
          <w:rFonts w:ascii="Times New Roman" w:hAnsi="Times New Roman" w:cs="Times New Roman"/>
          <w:sz w:val="24"/>
          <w:szCs w:val="24"/>
        </w:rPr>
      </w:pPr>
      <w:r w:rsidRPr="004C1B25">
        <w:rPr>
          <w:rFonts w:ascii="Times New Roman" w:hAnsi="Times New Roman" w:cs="Times New Roman"/>
          <w:sz w:val="24"/>
          <w:szCs w:val="24"/>
        </w:rPr>
        <w:t xml:space="preserve">„ Pravnom licu iz stava 1 tač 23 i 24 ovog člana, će se pored novčane kazne izreći i zaštitna mjera zabrane obavljanja djelatnosti u trajanju od šest </w:t>
      </w:r>
      <w:proofErr w:type="gramStart"/>
      <w:r w:rsidRPr="004C1B25">
        <w:rPr>
          <w:rFonts w:ascii="Times New Roman" w:hAnsi="Times New Roman" w:cs="Times New Roman"/>
          <w:sz w:val="24"/>
          <w:szCs w:val="24"/>
        </w:rPr>
        <w:t>mjeseci.“</w:t>
      </w:r>
      <w:proofErr w:type="gramEnd"/>
    </w:p>
    <w:p w:rsidR="00243108" w:rsidRDefault="00243108" w:rsidP="00243108">
      <w:pPr>
        <w:pStyle w:val="NoSpacing"/>
        <w:ind w:firstLine="720"/>
        <w:jc w:val="both"/>
        <w:rPr>
          <w:rFonts w:ascii="Times New Roman" w:hAnsi="Times New Roman" w:cs="Times New Roman"/>
          <w:sz w:val="24"/>
          <w:szCs w:val="24"/>
        </w:rPr>
      </w:pPr>
    </w:p>
    <w:p w:rsidR="005926FC" w:rsidRPr="002A71D8" w:rsidRDefault="008171AE" w:rsidP="002A71D8">
      <w:pPr>
        <w:pStyle w:val="NoSpacing"/>
        <w:jc w:val="center"/>
        <w:rPr>
          <w:rFonts w:ascii="Times New Roman" w:hAnsi="Times New Roman" w:cs="Times New Roman"/>
          <w:b/>
          <w:sz w:val="24"/>
          <w:szCs w:val="24"/>
        </w:rPr>
      </w:pPr>
      <w:r w:rsidRPr="008171AE">
        <w:rPr>
          <w:rFonts w:ascii="Times New Roman" w:hAnsi="Times New Roman" w:cs="Times New Roman"/>
          <w:b/>
          <w:sz w:val="24"/>
          <w:szCs w:val="24"/>
        </w:rPr>
        <w:t xml:space="preserve">Član </w:t>
      </w:r>
      <w:r w:rsidR="00B6159F">
        <w:rPr>
          <w:rFonts w:ascii="Times New Roman" w:hAnsi="Times New Roman" w:cs="Times New Roman"/>
          <w:b/>
          <w:sz w:val="24"/>
          <w:szCs w:val="24"/>
        </w:rPr>
        <w:t>89</w:t>
      </w:r>
    </w:p>
    <w:p w:rsidR="00F76FFB" w:rsidRDefault="005926FC" w:rsidP="00CD15F4">
      <w:pPr>
        <w:pStyle w:val="NoSpacing"/>
        <w:ind w:firstLine="720"/>
        <w:jc w:val="both"/>
        <w:rPr>
          <w:rFonts w:ascii="Times New Roman" w:hAnsi="Times New Roman" w:cs="Times New Roman"/>
          <w:sz w:val="24"/>
          <w:szCs w:val="24"/>
          <w:lang w:val="en-GB"/>
        </w:rPr>
      </w:pPr>
      <w:r>
        <w:rPr>
          <w:rFonts w:ascii="Times New Roman" w:hAnsi="Times New Roman" w:cs="Times New Roman"/>
          <w:sz w:val="24"/>
          <w:szCs w:val="24"/>
        </w:rPr>
        <w:t>Poslije člana 315 dodaje se novi član koji glasi</w:t>
      </w:r>
      <w:r>
        <w:rPr>
          <w:rFonts w:ascii="Times New Roman" w:hAnsi="Times New Roman" w:cs="Times New Roman"/>
          <w:sz w:val="24"/>
          <w:szCs w:val="24"/>
          <w:lang w:val="en-GB"/>
        </w:rPr>
        <w:t>:</w:t>
      </w:r>
    </w:p>
    <w:p w:rsidR="005926FC" w:rsidRDefault="005926FC" w:rsidP="005926FC">
      <w:pPr>
        <w:pStyle w:val="NoSpacing"/>
        <w:jc w:val="center"/>
        <w:rPr>
          <w:rFonts w:ascii="Times New Roman" w:hAnsi="Times New Roman" w:cs="Times New Roman"/>
          <w:sz w:val="24"/>
          <w:szCs w:val="24"/>
        </w:rPr>
      </w:pPr>
      <w:r>
        <w:rPr>
          <w:rFonts w:ascii="Times New Roman" w:hAnsi="Times New Roman" w:cs="Times New Roman"/>
          <w:sz w:val="24"/>
          <w:szCs w:val="24"/>
          <w:lang w:val="en-GB"/>
        </w:rPr>
        <w:t>“</w:t>
      </w:r>
      <w:r>
        <w:rPr>
          <w:rFonts w:ascii="Times New Roman" w:hAnsi="Times New Roman" w:cs="Times New Roman"/>
          <w:sz w:val="24"/>
          <w:szCs w:val="24"/>
        </w:rPr>
        <w:t>Član 315 a</w:t>
      </w:r>
    </w:p>
    <w:p w:rsidR="008311C6" w:rsidRDefault="005926FC" w:rsidP="005926F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Novčanom kaznom od </w:t>
      </w:r>
      <w:r w:rsidR="00DB3D50">
        <w:rPr>
          <w:rFonts w:ascii="Times New Roman" w:hAnsi="Times New Roman" w:cs="Times New Roman"/>
          <w:sz w:val="24"/>
          <w:szCs w:val="24"/>
        </w:rPr>
        <w:t>1.500 eura</w:t>
      </w:r>
      <w:r>
        <w:rPr>
          <w:rFonts w:ascii="Times New Roman" w:hAnsi="Times New Roman" w:cs="Times New Roman"/>
          <w:sz w:val="24"/>
          <w:szCs w:val="24"/>
        </w:rPr>
        <w:t xml:space="preserve"> do</w:t>
      </w:r>
      <w:r w:rsidR="000335EE">
        <w:rPr>
          <w:rFonts w:ascii="Times New Roman" w:hAnsi="Times New Roman" w:cs="Times New Roman"/>
          <w:sz w:val="24"/>
          <w:szCs w:val="24"/>
        </w:rPr>
        <w:t xml:space="preserve"> 4.0</w:t>
      </w:r>
      <w:r w:rsidR="00DB3D50">
        <w:rPr>
          <w:rFonts w:ascii="Times New Roman" w:hAnsi="Times New Roman" w:cs="Times New Roman"/>
          <w:sz w:val="24"/>
          <w:szCs w:val="24"/>
        </w:rPr>
        <w:t>00</w:t>
      </w:r>
      <w:r w:rsidR="00D01955">
        <w:rPr>
          <w:rFonts w:ascii="Times New Roman" w:hAnsi="Times New Roman" w:cs="Times New Roman"/>
          <w:sz w:val="24"/>
          <w:szCs w:val="24"/>
        </w:rPr>
        <w:t xml:space="preserve"> </w:t>
      </w:r>
      <w:r w:rsidR="00DB3D50">
        <w:rPr>
          <w:rFonts w:ascii="Times New Roman" w:hAnsi="Times New Roman" w:cs="Times New Roman"/>
          <w:sz w:val="24"/>
          <w:szCs w:val="24"/>
        </w:rPr>
        <w:t xml:space="preserve">eura </w:t>
      </w:r>
      <w:r>
        <w:rPr>
          <w:rFonts w:ascii="Times New Roman" w:hAnsi="Times New Roman" w:cs="Times New Roman"/>
          <w:sz w:val="24"/>
          <w:szCs w:val="24"/>
        </w:rPr>
        <w:t>kazniće se za prekršaj</w:t>
      </w:r>
      <w:r w:rsidR="00BF16DA">
        <w:rPr>
          <w:rFonts w:ascii="Times New Roman" w:hAnsi="Times New Roman" w:cs="Times New Roman"/>
          <w:sz w:val="24"/>
          <w:szCs w:val="24"/>
        </w:rPr>
        <w:t xml:space="preserve"> pravno lice, ako</w:t>
      </w:r>
      <w:r>
        <w:rPr>
          <w:rFonts w:ascii="Times New Roman" w:hAnsi="Times New Roman" w:cs="Times New Roman"/>
          <w:sz w:val="24"/>
          <w:szCs w:val="24"/>
        </w:rPr>
        <w:t>:</w:t>
      </w:r>
      <w:r w:rsidR="00CD15F4">
        <w:rPr>
          <w:rFonts w:ascii="Times New Roman" w:hAnsi="Times New Roman" w:cs="Times New Roman"/>
          <w:sz w:val="24"/>
          <w:szCs w:val="24"/>
        </w:rPr>
        <w:tab/>
      </w:r>
    </w:p>
    <w:p w:rsidR="005926FC" w:rsidRDefault="00F76FFB" w:rsidP="00F76FFB">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1) </w:t>
      </w:r>
      <w:r w:rsidR="005926FC">
        <w:rPr>
          <w:rFonts w:ascii="Times New Roman" w:hAnsi="Times New Roman" w:cs="Times New Roman"/>
          <w:sz w:val="24"/>
          <w:szCs w:val="24"/>
        </w:rPr>
        <w:t xml:space="preserve">ne </w:t>
      </w:r>
      <w:r w:rsidR="00BF16DA">
        <w:rPr>
          <w:rFonts w:ascii="Times New Roman" w:hAnsi="Times New Roman" w:cs="Times New Roman"/>
          <w:sz w:val="24"/>
          <w:szCs w:val="24"/>
        </w:rPr>
        <w:t xml:space="preserve">vodi evidenciju o sprovedenoj homologaciji vozila i izdatim sertifikatima i potvrdama na propisan </w:t>
      </w:r>
      <w:r w:rsidR="00EA21A4">
        <w:rPr>
          <w:rFonts w:ascii="Times New Roman" w:hAnsi="Times New Roman" w:cs="Times New Roman"/>
          <w:sz w:val="24"/>
          <w:szCs w:val="24"/>
        </w:rPr>
        <w:t>način (član 244 stav 8</w:t>
      </w:r>
      <w:r w:rsidR="00BF16DA">
        <w:rPr>
          <w:rFonts w:ascii="Times New Roman" w:hAnsi="Times New Roman" w:cs="Times New Roman"/>
          <w:sz w:val="24"/>
          <w:szCs w:val="24"/>
        </w:rPr>
        <w:t>);</w:t>
      </w:r>
    </w:p>
    <w:p w:rsidR="00BF16DA" w:rsidRDefault="00EA21A4" w:rsidP="0018598B">
      <w:pPr>
        <w:pStyle w:val="NoSpacing"/>
        <w:jc w:val="both"/>
        <w:rPr>
          <w:rFonts w:ascii="Times New Roman" w:hAnsi="Times New Roman" w:cs="Times New Roman"/>
          <w:sz w:val="24"/>
          <w:szCs w:val="24"/>
        </w:rPr>
      </w:pPr>
      <w:r>
        <w:rPr>
          <w:rFonts w:ascii="Times New Roman" w:hAnsi="Times New Roman" w:cs="Times New Roman"/>
          <w:sz w:val="24"/>
          <w:szCs w:val="24"/>
        </w:rPr>
        <w:tab/>
        <w:t>2</w:t>
      </w:r>
      <w:r w:rsidR="00BF16DA">
        <w:rPr>
          <w:rFonts w:ascii="Times New Roman" w:hAnsi="Times New Roman" w:cs="Times New Roman"/>
          <w:sz w:val="24"/>
          <w:szCs w:val="24"/>
        </w:rPr>
        <w:t>) nakon sprovedenog postupka vrednovanja i razvrstavanja vozila u kategoriju starodobnih vozila ne izda identifikacionu karticu o razvrstavanju vozila na propisanom obrascu (član 245a stav 3);</w:t>
      </w:r>
    </w:p>
    <w:p w:rsidR="00BF16DA" w:rsidRDefault="00EA21A4" w:rsidP="00BF16DA">
      <w:pPr>
        <w:pStyle w:val="NoSpacing"/>
        <w:jc w:val="both"/>
        <w:rPr>
          <w:rFonts w:ascii="Times New Roman" w:hAnsi="Times New Roman" w:cs="Times New Roman"/>
          <w:sz w:val="24"/>
          <w:szCs w:val="24"/>
        </w:rPr>
      </w:pPr>
      <w:r>
        <w:rPr>
          <w:rFonts w:ascii="Times New Roman" w:hAnsi="Times New Roman" w:cs="Times New Roman"/>
          <w:sz w:val="24"/>
          <w:szCs w:val="24"/>
        </w:rPr>
        <w:tab/>
        <w:t>3</w:t>
      </w:r>
      <w:r w:rsidR="00BF16DA">
        <w:rPr>
          <w:rFonts w:ascii="Times New Roman" w:hAnsi="Times New Roman" w:cs="Times New Roman"/>
          <w:sz w:val="24"/>
          <w:szCs w:val="24"/>
        </w:rPr>
        <w:t xml:space="preserve">) troškove vrednovanja i razvrstavanja vozila u </w:t>
      </w:r>
      <w:r w:rsidR="00BF16DA" w:rsidRPr="00BF16DA">
        <w:rPr>
          <w:rFonts w:ascii="Times New Roman" w:hAnsi="Times New Roman" w:cs="Times New Roman"/>
          <w:sz w:val="24"/>
          <w:szCs w:val="24"/>
        </w:rPr>
        <w:t>kategoriju starodobnih vozila</w:t>
      </w:r>
      <w:r w:rsidR="00BF16DA">
        <w:rPr>
          <w:rFonts w:ascii="Times New Roman" w:hAnsi="Times New Roman" w:cs="Times New Roman"/>
          <w:sz w:val="24"/>
          <w:szCs w:val="24"/>
        </w:rPr>
        <w:t xml:space="preserve"> naplati mimo visine troškova određene uz saglasnost organa državne uprave nadležnog za poslove saobraćaja (član 245a st. 7 i 8);</w:t>
      </w:r>
    </w:p>
    <w:p w:rsidR="00EA21A4" w:rsidRDefault="00EA21A4" w:rsidP="00EA21A4">
      <w:pPr>
        <w:pStyle w:val="NoSpacing"/>
        <w:jc w:val="both"/>
        <w:rPr>
          <w:rFonts w:ascii="Times New Roman" w:hAnsi="Times New Roman" w:cs="Times New Roman"/>
          <w:sz w:val="24"/>
          <w:szCs w:val="24"/>
        </w:rPr>
      </w:pPr>
      <w:r>
        <w:rPr>
          <w:rFonts w:ascii="Times New Roman" w:hAnsi="Times New Roman" w:cs="Times New Roman"/>
          <w:sz w:val="24"/>
          <w:szCs w:val="24"/>
        </w:rPr>
        <w:tab/>
        <w:t>4</w:t>
      </w:r>
      <w:r w:rsidR="00BF16DA">
        <w:rPr>
          <w:rFonts w:ascii="Times New Roman" w:hAnsi="Times New Roman" w:cs="Times New Roman"/>
          <w:sz w:val="24"/>
          <w:szCs w:val="24"/>
        </w:rPr>
        <w:t>) podatke o izdatim identifikacionim karticama ne dostavi organu državne uprave nadležnom za poslove saobraćaja, u roku od osam dana od dana izdavanja identifikacione kartice (član 245a stav 10);</w:t>
      </w:r>
    </w:p>
    <w:p w:rsidR="00EA21A4" w:rsidRPr="00EA21A4" w:rsidRDefault="00EA21A4" w:rsidP="00EA21A4">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ab/>
        <w:t>5</w:t>
      </w:r>
      <w:r w:rsidRPr="00EA21A4">
        <w:rPr>
          <w:rFonts w:ascii="Times New Roman" w:hAnsi="Times New Roman" w:cs="Times New Roman"/>
          <w:sz w:val="24"/>
          <w:szCs w:val="24"/>
        </w:rPr>
        <w:t>)  ne vrši homologaciju vozila u skladu sa dobijenim ovlašćenjem (član 246 stav 1);</w:t>
      </w:r>
    </w:p>
    <w:p w:rsidR="002D44D1" w:rsidRDefault="00EA21A4" w:rsidP="00BF16DA">
      <w:pPr>
        <w:pStyle w:val="NoSpacing"/>
        <w:jc w:val="both"/>
        <w:rPr>
          <w:rFonts w:ascii="Times New Roman" w:hAnsi="Times New Roman" w:cs="Times New Roman"/>
          <w:sz w:val="24"/>
          <w:szCs w:val="24"/>
        </w:rPr>
      </w:pPr>
      <w:r>
        <w:rPr>
          <w:rFonts w:ascii="Times New Roman" w:hAnsi="Times New Roman" w:cs="Times New Roman"/>
          <w:sz w:val="24"/>
          <w:szCs w:val="24"/>
        </w:rPr>
        <w:tab/>
      </w:r>
      <w:r w:rsidR="002D44D1">
        <w:rPr>
          <w:rFonts w:ascii="Times New Roman" w:hAnsi="Times New Roman" w:cs="Times New Roman"/>
          <w:sz w:val="24"/>
          <w:szCs w:val="24"/>
        </w:rPr>
        <w:t>6)</w:t>
      </w:r>
      <w:r w:rsidR="00F76FFB">
        <w:rPr>
          <w:rFonts w:ascii="Times New Roman" w:hAnsi="Times New Roman" w:cs="Times New Roman"/>
          <w:sz w:val="24"/>
          <w:szCs w:val="24"/>
        </w:rPr>
        <w:t xml:space="preserve"> </w:t>
      </w:r>
      <w:r w:rsidR="002D44D1" w:rsidRPr="002D44D1">
        <w:rPr>
          <w:rFonts w:ascii="Times New Roman" w:hAnsi="Times New Roman" w:cs="Times New Roman"/>
          <w:sz w:val="24"/>
          <w:szCs w:val="24"/>
        </w:rPr>
        <w:t>o izvršenom ispitivanju vozila iz člana 247 izda potvrdu u kojoj nijesu upisani tačni podaci dobijeni sprovedenim ispitivanjem (član 247);</w:t>
      </w:r>
    </w:p>
    <w:p w:rsidR="00BF5662" w:rsidRDefault="00F76FFB" w:rsidP="00BF5662">
      <w:pPr>
        <w:pStyle w:val="NoSpacing"/>
        <w:jc w:val="both"/>
        <w:rPr>
          <w:rFonts w:ascii="Times New Roman" w:hAnsi="Times New Roman" w:cs="Times New Roman"/>
          <w:sz w:val="24"/>
          <w:szCs w:val="24"/>
        </w:rPr>
      </w:pPr>
      <w:r>
        <w:rPr>
          <w:rFonts w:ascii="Times New Roman" w:hAnsi="Times New Roman" w:cs="Times New Roman"/>
          <w:sz w:val="24"/>
          <w:szCs w:val="24"/>
        </w:rPr>
        <w:tab/>
        <w:t>7</w:t>
      </w:r>
      <w:r w:rsidR="00BF16DA">
        <w:rPr>
          <w:rFonts w:ascii="Times New Roman" w:hAnsi="Times New Roman" w:cs="Times New Roman"/>
          <w:sz w:val="24"/>
          <w:szCs w:val="24"/>
        </w:rPr>
        <w:t>)</w:t>
      </w:r>
      <w:r w:rsidR="008171AE">
        <w:rPr>
          <w:rFonts w:ascii="Times New Roman" w:hAnsi="Times New Roman" w:cs="Times New Roman"/>
          <w:sz w:val="24"/>
          <w:szCs w:val="24"/>
        </w:rPr>
        <w:t xml:space="preserve"> naknadu za ispitivanje uređaja i opreme na tečni naftni gas ili prirodno gas naplati mimo naknade koju je utvrdila Vlada (član 250 stav 4).</w:t>
      </w:r>
    </w:p>
    <w:p w:rsidR="00BF5662" w:rsidRPr="00BF5662" w:rsidRDefault="00F76FFB" w:rsidP="00BF566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8</w:t>
      </w:r>
      <w:r w:rsidR="00BF5662" w:rsidRPr="00BF5662">
        <w:rPr>
          <w:rFonts w:ascii="Times New Roman" w:hAnsi="Times New Roman" w:cs="Times New Roman"/>
          <w:sz w:val="24"/>
          <w:szCs w:val="24"/>
        </w:rPr>
        <w:t>) dozvoli da se ovjeri tehnička ispravnost vozila koje nema i</w:t>
      </w:r>
      <w:r w:rsidR="00BF5662">
        <w:rPr>
          <w:rFonts w:ascii="Times New Roman" w:hAnsi="Times New Roman" w:cs="Times New Roman"/>
          <w:sz w:val="24"/>
          <w:szCs w:val="24"/>
        </w:rPr>
        <w:t>spravne propisane uređaje</w:t>
      </w:r>
      <w:r w:rsidR="003D45E1">
        <w:rPr>
          <w:rFonts w:ascii="Times New Roman" w:hAnsi="Times New Roman" w:cs="Times New Roman"/>
          <w:sz w:val="24"/>
          <w:szCs w:val="24"/>
        </w:rPr>
        <w:t>, osim uređaja za upravljanje,</w:t>
      </w:r>
      <w:r w:rsidR="00BF5662">
        <w:rPr>
          <w:rFonts w:ascii="Times New Roman" w:hAnsi="Times New Roman" w:cs="Times New Roman"/>
          <w:sz w:val="24"/>
          <w:szCs w:val="24"/>
        </w:rPr>
        <w:t xml:space="preserve"> uređaja za zaustavljanje</w:t>
      </w:r>
      <w:r w:rsidR="003F3531">
        <w:rPr>
          <w:rFonts w:ascii="Times New Roman" w:hAnsi="Times New Roman" w:cs="Times New Roman"/>
          <w:sz w:val="24"/>
          <w:szCs w:val="24"/>
        </w:rPr>
        <w:t xml:space="preserve"> ili</w:t>
      </w:r>
      <w:r w:rsidR="003D45E1">
        <w:rPr>
          <w:rFonts w:ascii="Times New Roman" w:hAnsi="Times New Roman" w:cs="Times New Roman"/>
          <w:sz w:val="24"/>
          <w:szCs w:val="24"/>
        </w:rPr>
        <w:t xml:space="preserve"> kod kojeg je dubina šare na gazećoj površini pneumatika manja od </w:t>
      </w:r>
      <w:proofErr w:type="gramStart"/>
      <w:r w:rsidR="003D45E1">
        <w:rPr>
          <w:rFonts w:ascii="Times New Roman" w:hAnsi="Times New Roman" w:cs="Times New Roman"/>
          <w:sz w:val="24"/>
          <w:szCs w:val="24"/>
        </w:rPr>
        <w:t>propisane</w:t>
      </w:r>
      <w:r w:rsidR="00BF5662" w:rsidRPr="00BF5662">
        <w:rPr>
          <w:rFonts w:ascii="Times New Roman" w:hAnsi="Times New Roman" w:cs="Times New Roman"/>
          <w:sz w:val="24"/>
          <w:szCs w:val="24"/>
        </w:rPr>
        <w:t>(</w:t>
      </w:r>
      <w:proofErr w:type="gramEnd"/>
      <w:r w:rsidR="00BF5662" w:rsidRPr="00BF5662">
        <w:rPr>
          <w:rFonts w:ascii="Times New Roman" w:hAnsi="Times New Roman" w:cs="Times New Roman"/>
          <w:sz w:val="24"/>
          <w:szCs w:val="24"/>
        </w:rPr>
        <w:t>član 258 stav 3);</w:t>
      </w:r>
    </w:p>
    <w:p w:rsidR="00FA690B" w:rsidRDefault="00D602A6" w:rsidP="00FA690B">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 </w:t>
      </w:r>
      <w:r w:rsidR="00F76FFB">
        <w:rPr>
          <w:rFonts w:ascii="Times New Roman" w:hAnsi="Times New Roman" w:cs="Times New Roman"/>
          <w:sz w:val="24"/>
          <w:szCs w:val="24"/>
        </w:rPr>
        <w:t>9</w:t>
      </w:r>
      <w:r w:rsidR="00FA690B">
        <w:rPr>
          <w:rFonts w:ascii="Times New Roman" w:hAnsi="Times New Roman" w:cs="Times New Roman"/>
          <w:sz w:val="24"/>
          <w:szCs w:val="24"/>
        </w:rPr>
        <w:t>) ne postupi po nalogu ov</w:t>
      </w:r>
      <w:r w:rsidR="00FA690B" w:rsidRPr="00FA690B">
        <w:rPr>
          <w:rFonts w:ascii="Times New Roman" w:hAnsi="Times New Roman" w:cs="Times New Roman"/>
          <w:sz w:val="24"/>
          <w:szCs w:val="24"/>
        </w:rPr>
        <w:t xml:space="preserve">lašćenog policijskog službenika, odnosno inspektora za drumski saobraćaj i ne podvrgne vozilo kontrolnom tehničkom pregledu (član 266 stav 1); </w:t>
      </w:r>
    </w:p>
    <w:p w:rsidR="00702072" w:rsidRDefault="00F76FFB" w:rsidP="00FA690B">
      <w:pPr>
        <w:pStyle w:val="NoSpacing"/>
        <w:ind w:firstLine="720"/>
        <w:jc w:val="both"/>
        <w:rPr>
          <w:rFonts w:ascii="Times New Roman" w:hAnsi="Times New Roman" w:cs="Times New Roman"/>
          <w:sz w:val="24"/>
          <w:szCs w:val="24"/>
          <w:lang w:val="sr-Latn-ME"/>
        </w:rPr>
      </w:pPr>
      <w:r>
        <w:rPr>
          <w:rFonts w:ascii="Times New Roman" w:hAnsi="Times New Roman" w:cs="Times New Roman"/>
          <w:sz w:val="24"/>
          <w:szCs w:val="24"/>
        </w:rPr>
        <w:t>10</w:t>
      </w:r>
      <w:r w:rsidR="00FA690B" w:rsidRPr="00FA690B">
        <w:rPr>
          <w:rFonts w:ascii="Times New Roman" w:hAnsi="Times New Roman" w:cs="Times New Roman"/>
          <w:sz w:val="24"/>
          <w:szCs w:val="24"/>
        </w:rPr>
        <w:t>) bez od</w:t>
      </w:r>
      <w:r w:rsidR="005310B1">
        <w:rPr>
          <w:rFonts w:ascii="Times New Roman" w:hAnsi="Times New Roman" w:cs="Times New Roman"/>
          <w:sz w:val="24"/>
          <w:szCs w:val="24"/>
        </w:rPr>
        <w:t>laganja ne postupi po nalogu ov</w:t>
      </w:r>
      <w:r w:rsidR="00FA690B" w:rsidRPr="00FA690B">
        <w:rPr>
          <w:rFonts w:ascii="Times New Roman" w:hAnsi="Times New Roman" w:cs="Times New Roman"/>
          <w:sz w:val="24"/>
          <w:szCs w:val="24"/>
        </w:rPr>
        <w:t>lašćenog lica i ne omogući vršenje kontrolnog teh</w:t>
      </w:r>
      <w:r w:rsidR="00702072">
        <w:rPr>
          <w:rFonts w:ascii="Times New Roman" w:hAnsi="Times New Roman" w:cs="Times New Roman"/>
          <w:sz w:val="24"/>
          <w:szCs w:val="24"/>
        </w:rPr>
        <w:t>ničkog pregleda vozila (član 299</w:t>
      </w:r>
      <w:r w:rsidR="00002825">
        <w:rPr>
          <w:rFonts w:ascii="Times New Roman" w:hAnsi="Times New Roman" w:cs="Times New Roman"/>
          <w:sz w:val="24"/>
          <w:szCs w:val="24"/>
        </w:rPr>
        <w:t xml:space="preserve"> stav 2</w:t>
      </w:r>
      <w:r w:rsidR="00702072">
        <w:rPr>
          <w:rFonts w:ascii="Times New Roman" w:hAnsi="Times New Roman" w:cs="Times New Roman"/>
          <w:sz w:val="24"/>
          <w:szCs w:val="24"/>
        </w:rPr>
        <w:t>)</w:t>
      </w:r>
      <w:r w:rsidR="00702072">
        <w:rPr>
          <w:rFonts w:ascii="Times New Roman" w:hAnsi="Times New Roman" w:cs="Times New Roman"/>
          <w:sz w:val="24"/>
          <w:szCs w:val="24"/>
          <w:lang w:val="sr-Latn-ME"/>
        </w:rPr>
        <w:t>;</w:t>
      </w:r>
    </w:p>
    <w:p w:rsidR="00FA690B" w:rsidRPr="00FA690B" w:rsidRDefault="00702072" w:rsidP="00FA690B">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sr-Latn-ME"/>
        </w:rPr>
        <w:t xml:space="preserve">11) </w:t>
      </w:r>
      <w:r w:rsidR="00FA690B" w:rsidRPr="00FA690B">
        <w:rPr>
          <w:rFonts w:ascii="Times New Roman" w:hAnsi="Times New Roman" w:cs="Times New Roman"/>
          <w:sz w:val="24"/>
          <w:szCs w:val="24"/>
        </w:rPr>
        <w:t>bez od</w:t>
      </w:r>
      <w:r w:rsidR="00FA690B">
        <w:rPr>
          <w:rFonts w:ascii="Times New Roman" w:hAnsi="Times New Roman" w:cs="Times New Roman"/>
          <w:sz w:val="24"/>
          <w:szCs w:val="24"/>
        </w:rPr>
        <w:t>laganja ne postupi po nalogu ov</w:t>
      </w:r>
      <w:r w:rsidR="00FA690B" w:rsidRPr="00FA690B">
        <w:rPr>
          <w:rFonts w:ascii="Times New Roman" w:hAnsi="Times New Roman" w:cs="Times New Roman"/>
          <w:sz w:val="24"/>
          <w:szCs w:val="24"/>
        </w:rPr>
        <w:t xml:space="preserve">lašćenog </w:t>
      </w:r>
      <w:r>
        <w:rPr>
          <w:rFonts w:ascii="Times New Roman" w:hAnsi="Times New Roman" w:cs="Times New Roman"/>
          <w:sz w:val="24"/>
          <w:szCs w:val="24"/>
        </w:rPr>
        <w:t>lica i ne omogući mjerenje osov</w:t>
      </w:r>
      <w:r w:rsidR="00FA690B" w:rsidRPr="00FA690B">
        <w:rPr>
          <w:rFonts w:ascii="Times New Roman" w:hAnsi="Times New Roman" w:cs="Times New Roman"/>
          <w:sz w:val="24"/>
          <w:szCs w:val="24"/>
        </w:rPr>
        <w:t>inskog optereć</w:t>
      </w:r>
      <w:r>
        <w:rPr>
          <w:rFonts w:ascii="Times New Roman" w:hAnsi="Times New Roman" w:cs="Times New Roman"/>
          <w:sz w:val="24"/>
          <w:szCs w:val="24"/>
        </w:rPr>
        <w:t>enja odnosno ukupne mase vozila (član</w:t>
      </w:r>
      <w:r w:rsidR="00FA690B">
        <w:rPr>
          <w:rFonts w:ascii="Times New Roman" w:hAnsi="Times New Roman" w:cs="Times New Roman"/>
          <w:sz w:val="24"/>
          <w:szCs w:val="24"/>
        </w:rPr>
        <w:t xml:space="preserve"> 300). </w:t>
      </w:r>
    </w:p>
    <w:p w:rsidR="008171AE" w:rsidRDefault="008171AE" w:rsidP="00BF16DA">
      <w:pPr>
        <w:pStyle w:val="NoSpacing"/>
        <w:jc w:val="both"/>
        <w:rPr>
          <w:rFonts w:ascii="Times New Roman" w:hAnsi="Times New Roman" w:cs="Times New Roman"/>
          <w:sz w:val="24"/>
          <w:szCs w:val="24"/>
        </w:rPr>
      </w:pPr>
      <w:r>
        <w:rPr>
          <w:rFonts w:ascii="Times New Roman" w:hAnsi="Times New Roman" w:cs="Times New Roman"/>
          <w:sz w:val="24"/>
          <w:szCs w:val="24"/>
        </w:rPr>
        <w:tab/>
        <w:t>Za prekršaje iz stava 1 ovog člana kazniće se i odgovorno lice u pravnom licu novčanom kaznom</w:t>
      </w:r>
      <w:r w:rsidR="000335EE">
        <w:rPr>
          <w:rFonts w:ascii="Times New Roman" w:hAnsi="Times New Roman" w:cs="Times New Roman"/>
          <w:sz w:val="24"/>
          <w:szCs w:val="24"/>
        </w:rPr>
        <w:t xml:space="preserve"> od </w:t>
      </w:r>
      <w:r w:rsidR="00D602A6">
        <w:rPr>
          <w:rFonts w:ascii="Times New Roman" w:hAnsi="Times New Roman" w:cs="Times New Roman"/>
          <w:sz w:val="24"/>
          <w:szCs w:val="24"/>
        </w:rPr>
        <w:t>200 eura do 400 eura.</w:t>
      </w:r>
    </w:p>
    <w:p w:rsidR="008171AE" w:rsidRDefault="008171AE" w:rsidP="00BF16DA">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Za prekršaje iz stava 1 ovog člana kazniće se preduzetnik novčanom kaznom </w:t>
      </w:r>
      <w:r w:rsidR="00D602A6">
        <w:rPr>
          <w:rFonts w:ascii="Times New Roman" w:hAnsi="Times New Roman" w:cs="Times New Roman"/>
          <w:sz w:val="24"/>
          <w:szCs w:val="24"/>
        </w:rPr>
        <w:t>od 1.000 eura do 2.000 eura.</w:t>
      </w:r>
    </w:p>
    <w:p w:rsidR="00123272" w:rsidRPr="00123272" w:rsidRDefault="00123272" w:rsidP="00123272">
      <w:pPr>
        <w:pStyle w:val="NoSpacing"/>
        <w:jc w:val="both"/>
        <w:rPr>
          <w:rFonts w:ascii="Times New Roman" w:hAnsi="Times New Roman" w:cs="Times New Roman"/>
          <w:sz w:val="24"/>
          <w:szCs w:val="24"/>
        </w:rPr>
      </w:pPr>
      <w:r>
        <w:rPr>
          <w:rFonts w:ascii="Times New Roman" w:hAnsi="Times New Roman" w:cs="Times New Roman"/>
          <w:sz w:val="24"/>
          <w:szCs w:val="24"/>
        </w:rPr>
        <w:tab/>
      </w:r>
      <w:r w:rsidR="00AF4B81">
        <w:rPr>
          <w:rFonts w:ascii="Times New Roman" w:hAnsi="Times New Roman" w:cs="Times New Roman"/>
          <w:sz w:val="24"/>
          <w:szCs w:val="24"/>
        </w:rPr>
        <w:t>Pravnom licu</w:t>
      </w:r>
      <w:r>
        <w:rPr>
          <w:rFonts w:ascii="Times New Roman" w:hAnsi="Times New Roman" w:cs="Times New Roman"/>
          <w:sz w:val="24"/>
          <w:szCs w:val="24"/>
        </w:rPr>
        <w:t xml:space="preserve"> za koje se utvrdi da je u periodu od 15 dana izvršilo ovjeru tehničke ispravnosti tri ili više vozila koja nemaju </w:t>
      </w:r>
      <w:proofErr w:type="gramStart"/>
      <w:r>
        <w:rPr>
          <w:rFonts w:ascii="Times New Roman" w:hAnsi="Times New Roman" w:cs="Times New Roman"/>
          <w:sz w:val="24"/>
          <w:szCs w:val="24"/>
        </w:rPr>
        <w:t>ispravne  propisane</w:t>
      </w:r>
      <w:proofErr w:type="gramEnd"/>
      <w:r>
        <w:rPr>
          <w:rFonts w:ascii="Times New Roman" w:hAnsi="Times New Roman" w:cs="Times New Roman"/>
          <w:sz w:val="24"/>
          <w:szCs w:val="24"/>
        </w:rPr>
        <w:t xml:space="preserve"> uređaje</w:t>
      </w:r>
      <w:r w:rsidR="00AF4B81">
        <w:rPr>
          <w:rFonts w:ascii="Times New Roman" w:hAnsi="Times New Roman" w:cs="Times New Roman"/>
          <w:sz w:val="24"/>
          <w:szCs w:val="24"/>
        </w:rPr>
        <w:t xml:space="preserve"> iz stava 1 tačka 8 ovog člana</w:t>
      </w:r>
      <w:r w:rsidRPr="00123272">
        <w:rPr>
          <w:rFonts w:ascii="Times New Roman" w:hAnsi="Times New Roman" w:cs="Times New Roman"/>
          <w:sz w:val="24"/>
          <w:szCs w:val="24"/>
        </w:rPr>
        <w:t xml:space="preserve"> će se pored novčane kazne izreći i zaštitna mjera zabrane obavljanj</w:t>
      </w:r>
      <w:r>
        <w:rPr>
          <w:rFonts w:ascii="Times New Roman" w:hAnsi="Times New Roman" w:cs="Times New Roman"/>
          <w:sz w:val="24"/>
          <w:szCs w:val="24"/>
        </w:rPr>
        <w:t>a djelatnosti u trajanju od 30 dana</w:t>
      </w:r>
      <w:r w:rsidRPr="00123272">
        <w:rPr>
          <w:rFonts w:ascii="Times New Roman" w:hAnsi="Times New Roman" w:cs="Times New Roman"/>
          <w:sz w:val="24"/>
          <w:szCs w:val="24"/>
        </w:rPr>
        <w:t>.“</w:t>
      </w:r>
    </w:p>
    <w:p w:rsidR="007C3CDE" w:rsidRDefault="007C3CDE" w:rsidP="0018598B">
      <w:pPr>
        <w:pStyle w:val="NoSpacing"/>
        <w:jc w:val="both"/>
        <w:rPr>
          <w:rFonts w:ascii="Times New Roman" w:hAnsi="Times New Roman" w:cs="Times New Roman"/>
          <w:sz w:val="24"/>
          <w:szCs w:val="24"/>
        </w:rPr>
      </w:pPr>
    </w:p>
    <w:p w:rsidR="007C3CDE" w:rsidRPr="007C3CDE" w:rsidRDefault="00B7169D" w:rsidP="007C3CDE">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B6159F">
        <w:rPr>
          <w:rFonts w:ascii="Times New Roman" w:hAnsi="Times New Roman" w:cs="Times New Roman"/>
          <w:b/>
          <w:sz w:val="24"/>
          <w:szCs w:val="24"/>
        </w:rPr>
        <w:t>90</w:t>
      </w:r>
    </w:p>
    <w:p w:rsidR="007C3CDE" w:rsidRDefault="007C3CDE" w:rsidP="007C3CDE">
      <w:pPr>
        <w:pStyle w:val="NoSpacing"/>
        <w:ind w:firstLine="720"/>
        <w:jc w:val="both"/>
        <w:rPr>
          <w:rFonts w:ascii="Times New Roman" w:hAnsi="Times New Roman" w:cs="Times New Roman"/>
          <w:sz w:val="24"/>
          <w:szCs w:val="24"/>
        </w:rPr>
      </w:pPr>
      <w:r w:rsidRPr="007C3CDE">
        <w:rPr>
          <w:rFonts w:ascii="Times New Roman" w:hAnsi="Times New Roman" w:cs="Times New Roman"/>
          <w:sz w:val="24"/>
          <w:szCs w:val="24"/>
        </w:rPr>
        <w:t xml:space="preserve">U članu 316 stav 1 riječi:” od 500 eura do 3.000 eura” zamjenjuju </w:t>
      </w:r>
      <w:r w:rsidR="00D602A6">
        <w:rPr>
          <w:rFonts w:ascii="Times New Roman" w:hAnsi="Times New Roman" w:cs="Times New Roman"/>
          <w:sz w:val="24"/>
          <w:szCs w:val="24"/>
        </w:rPr>
        <w:t>se riječima: “od 1.000 eura do 3</w:t>
      </w:r>
      <w:r w:rsidRPr="007C3CDE">
        <w:rPr>
          <w:rFonts w:ascii="Times New Roman" w:hAnsi="Times New Roman" w:cs="Times New Roman"/>
          <w:sz w:val="24"/>
          <w:szCs w:val="24"/>
        </w:rPr>
        <w:t>.000 eura”.</w:t>
      </w:r>
    </w:p>
    <w:p w:rsidR="004B16C1" w:rsidRPr="004C1B25" w:rsidRDefault="004B16C1" w:rsidP="004B16C1">
      <w:pPr>
        <w:pStyle w:val="NoSpacing"/>
        <w:ind w:firstLine="720"/>
        <w:jc w:val="both"/>
        <w:rPr>
          <w:rFonts w:ascii="Times New Roman" w:hAnsi="Times New Roman" w:cs="Times New Roman"/>
          <w:sz w:val="24"/>
          <w:szCs w:val="24"/>
        </w:rPr>
      </w:pPr>
      <w:r w:rsidRPr="004C1B25">
        <w:rPr>
          <w:rFonts w:ascii="Times New Roman" w:hAnsi="Times New Roman" w:cs="Times New Roman"/>
          <w:sz w:val="24"/>
          <w:szCs w:val="24"/>
        </w:rPr>
        <w:t xml:space="preserve">U tač. 3 i 4 riječi: „putu rezervisanom za saobraćaj motornih </w:t>
      </w:r>
      <w:proofErr w:type="gramStart"/>
      <w:r w:rsidRPr="004C1B25">
        <w:rPr>
          <w:rFonts w:ascii="Times New Roman" w:hAnsi="Times New Roman" w:cs="Times New Roman"/>
          <w:sz w:val="24"/>
          <w:szCs w:val="24"/>
        </w:rPr>
        <w:t>vozila“ zamjenjuju</w:t>
      </w:r>
      <w:proofErr w:type="gramEnd"/>
      <w:r w:rsidRPr="004C1B25">
        <w:rPr>
          <w:rFonts w:ascii="Times New Roman" w:hAnsi="Times New Roman" w:cs="Times New Roman"/>
          <w:sz w:val="24"/>
          <w:szCs w:val="24"/>
        </w:rPr>
        <w:t xml:space="preserve"> se riječima:“brzoj saobraćajnici“.</w:t>
      </w:r>
    </w:p>
    <w:p w:rsidR="007C3CDE" w:rsidRPr="004C1B25" w:rsidRDefault="007D418E" w:rsidP="007C3CDE">
      <w:pPr>
        <w:pStyle w:val="NoSpacing"/>
        <w:ind w:firstLine="720"/>
        <w:rPr>
          <w:rFonts w:ascii="Times New Roman" w:hAnsi="Times New Roman" w:cs="Times New Roman"/>
          <w:sz w:val="24"/>
          <w:szCs w:val="24"/>
        </w:rPr>
      </w:pPr>
      <w:r w:rsidRPr="004C1B25">
        <w:rPr>
          <w:rFonts w:ascii="Times New Roman" w:hAnsi="Times New Roman" w:cs="Times New Roman"/>
          <w:sz w:val="24"/>
          <w:szCs w:val="24"/>
        </w:rPr>
        <w:t xml:space="preserve">Poslije tačke 15 dodaje </w:t>
      </w:r>
      <w:r w:rsidR="007C3CDE" w:rsidRPr="004C1B25">
        <w:rPr>
          <w:rFonts w:ascii="Times New Roman" w:hAnsi="Times New Roman" w:cs="Times New Roman"/>
          <w:sz w:val="24"/>
          <w:szCs w:val="24"/>
        </w:rPr>
        <w:t>se</w:t>
      </w:r>
      <w:r w:rsidRPr="004C1B25">
        <w:rPr>
          <w:rFonts w:ascii="Times New Roman" w:hAnsi="Times New Roman" w:cs="Times New Roman"/>
          <w:sz w:val="24"/>
          <w:szCs w:val="24"/>
        </w:rPr>
        <w:t xml:space="preserve"> nova tačka koja glasi</w:t>
      </w:r>
      <w:r w:rsidR="007C3CDE" w:rsidRPr="004C1B25">
        <w:rPr>
          <w:rFonts w:ascii="Times New Roman" w:hAnsi="Times New Roman" w:cs="Times New Roman"/>
          <w:sz w:val="24"/>
          <w:szCs w:val="24"/>
        </w:rPr>
        <w:t>:</w:t>
      </w:r>
    </w:p>
    <w:p w:rsidR="007C3CDE" w:rsidRPr="004C1B25" w:rsidRDefault="007D418E" w:rsidP="007D418E">
      <w:pPr>
        <w:pStyle w:val="NoSpacing"/>
        <w:ind w:firstLine="720"/>
        <w:jc w:val="both"/>
        <w:rPr>
          <w:rFonts w:ascii="Times New Roman" w:hAnsi="Times New Roman" w:cs="Times New Roman"/>
          <w:sz w:val="24"/>
          <w:szCs w:val="24"/>
        </w:rPr>
      </w:pPr>
      <w:r w:rsidRPr="004C1B25">
        <w:rPr>
          <w:rFonts w:ascii="Times New Roman" w:hAnsi="Times New Roman" w:cs="Times New Roman"/>
          <w:sz w:val="24"/>
          <w:szCs w:val="24"/>
        </w:rPr>
        <w:t>„15a) naredi ili dozvoli da u periodu od 15. nov</w:t>
      </w:r>
      <w:r w:rsidR="00F76FFB">
        <w:rPr>
          <w:rFonts w:ascii="Times New Roman" w:hAnsi="Times New Roman" w:cs="Times New Roman"/>
          <w:sz w:val="24"/>
          <w:szCs w:val="24"/>
        </w:rPr>
        <w:t>embra</w:t>
      </w:r>
      <w:r w:rsidRPr="004C1B25">
        <w:rPr>
          <w:rFonts w:ascii="Times New Roman" w:hAnsi="Times New Roman" w:cs="Times New Roman"/>
          <w:sz w:val="24"/>
          <w:szCs w:val="24"/>
        </w:rPr>
        <w:t xml:space="preserve"> do 1. aprila u saobraćaju učestvuje vozilo čija je dubina šare na gazećoj povrišini pneumatika</w:t>
      </w:r>
      <w:r w:rsidR="00D85D56" w:rsidRPr="004C1B25">
        <w:rPr>
          <w:rFonts w:ascii="Times New Roman" w:hAnsi="Times New Roman" w:cs="Times New Roman"/>
          <w:sz w:val="24"/>
          <w:szCs w:val="24"/>
        </w:rPr>
        <w:t xml:space="preserve"> manja od 4</w:t>
      </w:r>
      <w:r w:rsidR="00F76FFB">
        <w:rPr>
          <w:rFonts w:ascii="Times New Roman" w:hAnsi="Times New Roman" w:cs="Times New Roman"/>
          <w:sz w:val="24"/>
          <w:szCs w:val="24"/>
        </w:rPr>
        <w:t xml:space="preserve"> </w:t>
      </w:r>
      <w:proofErr w:type="gramStart"/>
      <w:r w:rsidR="00D85D56" w:rsidRPr="004C1B25">
        <w:rPr>
          <w:rFonts w:ascii="Times New Roman" w:hAnsi="Times New Roman" w:cs="Times New Roman"/>
          <w:sz w:val="24"/>
          <w:szCs w:val="24"/>
        </w:rPr>
        <w:t xml:space="preserve">mm </w:t>
      </w:r>
      <w:r w:rsidRPr="004C1B25">
        <w:rPr>
          <w:rFonts w:ascii="Times New Roman" w:hAnsi="Times New Roman" w:cs="Times New Roman"/>
          <w:sz w:val="24"/>
          <w:szCs w:val="24"/>
        </w:rPr>
        <w:t xml:space="preserve"> (</w:t>
      </w:r>
      <w:proofErr w:type="gramEnd"/>
      <w:r w:rsidRPr="004C1B25">
        <w:rPr>
          <w:rFonts w:ascii="Times New Roman" w:hAnsi="Times New Roman" w:cs="Times New Roman"/>
          <w:sz w:val="24"/>
          <w:szCs w:val="24"/>
        </w:rPr>
        <w:t>član 132 stav</w:t>
      </w:r>
      <w:r w:rsidR="007C3CDE" w:rsidRPr="004C1B25">
        <w:rPr>
          <w:rFonts w:ascii="Times New Roman" w:hAnsi="Times New Roman" w:cs="Times New Roman"/>
          <w:sz w:val="24"/>
          <w:szCs w:val="24"/>
        </w:rPr>
        <w:t xml:space="preserve"> 2)</w:t>
      </w:r>
      <w:r w:rsidRPr="004C1B25">
        <w:rPr>
          <w:rFonts w:ascii="Times New Roman" w:hAnsi="Times New Roman" w:cs="Times New Roman"/>
          <w:sz w:val="24"/>
          <w:szCs w:val="24"/>
        </w:rPr>
        <w:t>;“</w:t>
      </w:r>
    </w:p>
    <w:p w:rsidR="007D0DE9" w:rsidRDefault="00F76FFB" w:rsidP="007D0DE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Tačka 30</w:t>
      </w:r>
      <w:r w:rsidR="007D0DE9">
        <w:rPr>
          <w:rFonts w:ascii="Times New Roman" w:hAnsi="Times New Roman" w:cs="Times New Roman"/>
          <w:sz w:val="24"/>
          <w:szCs w:val="24"/>
        </w:rPr>
        <w:t xml:space="preserve"> mijenja se i glasi:</w:t>
      </w:r>
    </w:p>
    <w:p w:rsidR="007D0DE9" w:rsidRDefault="00F76FFB" w:rsidP="007D0DE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w:t>
      </w:r>
      <w:r w:rsidR="007D0DE9">
        <w:rPr>
          <w:rFonts w:ascii="Times New Roman" w:hAnsi="Times New Roman" w:cs="Times New Roman"/>
          <w:sz w:val="24"/>
          <w:szCs w:val="24"/>
        </w:rPr>
        <w:t>30) dozvoli ili naredi da</w:t>
      </w:r>
      <w:r w:rsidR="007D0DE9" w:rsidRPr="007D0DE9">
        <w:rPr>
          <w:rFonts w:ascii="Times New Roman" w:hAnsi="Times New Roman" w:cs="Times New Roman"/>
          <w:sz w:val="24"/>
          <w:szCs w:val="24"/>
        </w:rPr>
        <w:t xml:space="preserve"> vozač, odnosno instruktor vožnje koji upravlja vozilom u saobraćaju za vrijeme dok mu je rješenjem Ministarstva oduzeta vozačka, odnosno dozvola za instruktora vožnje zbog toga što je postao zdravstveno nesposoban za vozača, odnosno instruktora vožnje ili zbog toga što se nije podvrgao kontrolnom zdravstvenom pregledu (član 186) ili za vrijeme za koje mu traje mjera privremenog ograničavanja prava na upravljanje motornim vozilom (čl. 205 i 206</w:t>
      </w:r>
      <w:proofErr w:type="gramStart"/>
      <w:r w:rsidR="007D0DE9" w:rsidRPr="007D0DE9">
        <w:rPr>
          <w:rFonts w:ascii="Times New Roman" w:hAnsi="Times New Roman" w:cs="Times New Roman"/>
          <w:sz w:val="24"/>
          <w:szCs w:val="24"/>
        </w:rPr>
        <w:t>).</w:t>
      </w:r>
      <w:r>
        <w:rPr>
          <w:rFonts w:ascii="Times New Roman" w:hAnsi="Times New Roman" w:cs="Times New Roman"/>
          <w:sz w:val="24"/>
          <w:szCs w:val="24"/>
        </w:rPr>
        <w:t>“</w:t>
      </w:r>
      <w:proofErr w:type="gramEnd"/>
    </w:p>
    <w:p w:rsidR="008171AE" w:rsidRDefault="008311C6" w:rsidP="007C3CDE">
      <w:pPr>
        <w:pStyle w:val="NoSpacing"/>
        <w:ind w:firstLine="720"/>
        <w:rPr>
          <w:rFonts w:ascii="Times New Roman" w:hAnsi="Times New Roman" w:cs="Times New Roman"/>
          <w:sz w:val="24"/>
          <w:szCs w:val="24"/>
        </w:rPr>
      </w:pPr>
      <w:r>
        <w:rPr>
          <w:rFonts w:ascii="Times New Roman" w:hAnsi="Times New Roman" w:cs="Times New Roman"/>
          <w:sz w:val="24"/>
          <w:szCs w:val="24"/>
        </w:rPr>
        <w:t>Tač.</w:t>
      </w:r>
      <w:r w:rsidR="008171AE">
        <w:rPr>
          <w:rFonts w:ascii="Times New Roman" w:hAnsi="Times New Roman" w:cs="Times New Roman"/>
          <w:sz w:val="24"/>
          <w:szCs w:val="24"/>
        </w:rPr>
        <w:t xml:space="preserve"> 34</w:t>
      </w:r>
      <w:r>
        <w:rPr>
          <w:rFonts w:ascii="Times New Roman" w:hAnsi="Times New Roman" w:cs="Times New Roman"/>
          <w:sz w:val="24"/>
          <w:szCs w:val="24"/>
        </w:rPr>
        <w:t xml:space="preserve"> i 34a brišu</w:t>
      </w:r>
      <w:r w:rsidR="008171AE">
        <w:rPr>
          <w:rFonts w:ascii="Times New Roman" w:hAnsi="Times New Roman" w:cs="Times New Roman"/>
          <w:sz w:val="24"/>
          <w:szCs w:val="24"/>
        </w:rPr>
        <w:t xml:space="preserve"> se.</w:t>
      </w:r>
    </w:p>
    <w:p w:rsidR="00BF5662" w:rsidRDefault="00BF5662" w:rsidP="007C3CDE">
      <w:pPr>
        <w:pStyle w:val="NoSpacing"/>
        <w:ind w:firstLine="720"/>
        <w:rPr>
          <w:rFonts w:ascii="Times New Roman" w:hAnsi="Times New Roman" w:cs="Times New Roman"/>
          <w:sz w:val="24"/>
          <w:szCs w:val="24"/>
        </w:rPr>
      </w:pPr>
      <w:r>
        <w:rPr>
          <w:rFonts w:ascii="Times New Roman" w:hAnsi="Times New Roman" w:cs="Times New Roman"/>
          <w:sz w:val="24"/>
          <w:szCs w:val="24"/>
        </w:rPr>
        <w:t>Poslije tačke 37 dodaje se nova tačka koja glasi:</w:t>
      </w:r>
    </w:p>
    <w:p w:rsidR="00BF5662" w:rsidRDefault="00D602A6" w:rsidP="001921F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„37a</w:t>
      </w:r>
      <w:r w:rsidR="00BF5662" w:rsidRPr="00BF5662">
        <w:rPr>
          <w:rFonts w:ascii="Times New Roman" w:hAnsi="Times New Roman" w:cs="Times New Roman"/>
          <w:sz w:val="24"/>
          <w:szCs w:val="24"/>
        </w:rPr>
        <w:t xml:space="preserve">) dozvoli da se ovjeri tehnička ispravnost </w:t>
      </w:r>
      <w:proofErr w:type="gramStart"/>
      <w:r w:rsidR="00BF5662" w:rsidRPr="00BF5662">
        <w:rPr>
          <w:rFonts w:ascii="Times New Roman" w:hAnsi="Times New Roman" w:cs="Times New Roman"/>
          <w:sz w:val="24"/>
          <w:szCs w:val="24"/>
        </w:rPr>
        <w:t xml:space="preserve">vozila </w:t>
      </w:r>
      <w:r w:rsidR="00BF5662">
        <w:rPr>
          <w:rFonts w:ascii="Times New Roman" w:hAnsi="Times New Roman" w:cs="Times New Roman"/>
          <w:sz w:val="24"/>
          <w:szCs w:val="24"/>
        </w:rPr>
        <w:t xml:space="preserve"> kod</w:t>
      </w:r>
      <w:proofErr w:type="gramEnd"/>
      <w:r w:rsidR="00BF5662">
        <w:rPr>
          <w:rFonts w:ascii="Times New Roman" w:hAnsi="Times New Roman" w:cs="Times New Roman"/>
          <w:sz w:val="24"/>
          <w:szCs w:val="24"/>
        </w:rPr>
        <w:t xml:space="preserve"> koga je emisija izduvnih gasova odnosno buka koju stvara vozilo veća od dozvoljene ili </w:t>
      </w:r>
      <w:r w:rsidR="00BF5662" w:rsidRPr="00BF5662">
        <w:rPr>
          <w:rFonts w:ascii="Times New Roman" w:hAnsi="Times New Roman" w:cs="Times New Roman"/>
          <w:sz w:val="24"/>
          <w:szCs w:val="24"/>
        </w:rPr>
        <w:t>koje nema</w:t>
      </w:r>
      <w:r w:rsidR="00BF5662">
        <w:rPr>
          <w:rFonts w:ascii="Times New Roman" w:hAnsi="Times New Roman" w:cs="Times New Roman"/>
          <w:sz w:val="24"/>
          <w:szCs w:val="24"/>
        </w:rPr>
        <w:t xml:space="preserve"> obaveznu opremu </w:t>
      </w:r>
      <w:r w:rsidR="00BF5662" w:rsidRPr="00BF5662">
        <w:rPr>
          <w:rFonts w:ascii="Times New Roman" w:hAnsi="Times New Roman" w:cs="Times New Roman"/>
          <w:sz w:val="24"/>
          <w:szCs w:val="24"/>
        </w:rPr>
        <w:t>(član 258 stav 3);</w:t>
      </w:r>
      <w:r w:rsidR="001921FF">
        <w:rPr>
          <w:rFonts w:ascii="Times New Roman" w:hAnsi="Times New Roman" w:cs="Times New Roman"/>
          <w:sz w:val="24"/>
          <w:szCs w:val="24"/>
        </w:rPr>
        <w:t>“.</w:t>
      </w:r>
    </w:p>
    <w:p w:rsidR="00BF5662" w:rsidRDefault="00F76FFB" w:rsidP="00D602A6">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U stavu 2 riječi: “100 eura </w:t>
      </w:r>
      <w:r w:rsidR="00D602A6">
        <w:rPr>
          <w:rFonts w:ascii="Times New Roman" w:hAnsi="Times New Roman" w:cs="Times New Roman"/>
          <w:sz w:val="24"/>
          <w:szCs w:val="24"/>
        </w:rPr>
        <w:t>do 500</w:t>
      </w:r>
      <w:r>
        <w:rPr>
          <w:rFonts w:ascii="Times New Roman" w:hAnsi="Times New Roman" w:cs="Times New Roman"/>
          <w:sz w:val="24"/>
          <w:szCs w:val="24"/>
        </w:rPr>
        <w:t xml:space="preserve"> </w:t>
      </w:r>
      <w:proofErr w:type="gramStart"/>
      <w:r>
        <w:rPr>
          <w:rFonts w:ascii="Times New Roman" w:hAnsi="Times New Roman" w:cs="Times New Roman"/>
          <w:sz w:val="24"/>
          <w:szCs w:val="24"/>
        </w:rPr>
        <w:t>eura“ zamjenjuju</w:t>
      </w:r>
      <w:proofErr w:type="gramEnd"/>
      <w:r>
        <w:rPr>
          <w:rFonts w:ascii="Times New Roman" w:hAnsi="Times New Roman" w:cs="Times New Roman"/>
          <w:sz w:val="24"/>
          <w:szCs w:val="24"/>
        </w:rPr>
        <w:t xml:space="preserve"> se riječima: „</w:t>
      </w:r>
      <w:r w:rsidR="00D602A6">
        <w:rPr>
          <w:rFonts w:ascii="Times New Roman" w:hAnsi="Times New Roman" w:cs="Times New Roman"/>
          <w:sz w:val="24"/>
          <w:szCs w:val="24"/>
        </w:rPr>
        <w:t>150</w:t>
      </w:r>
      <w:r>
        <w:rPr>
          <w:rFonts w:ascii="Times New Roman" w:hAnsi="Times New Roman" w:cs="Times New Roman"/>
          <w:sz w:val="24"/>
          <w:szCs w:val="24"/>
        </w:rPr>
        <w:t xml:space="preserve"> eura do</w:t>
      </w:r>
      <w:r w:rsidR="00D602A6">
        <w:rPr>
          <w:rFonts w:ascii="Times New Roman" w:hAnsi="Times New Roman" w:cs="Times New Roman"/>
          <w:sz w:val="24"/>
          <w:szCs w:val="24"/>
        </w:rPr>
        <w:t xml:space="preserve"> 50</w:t>
      </w:r>
      <w:r>
        <w:rPr>
          <w:rFonts w:ascii="Times New Roman" w:hAnsi="Times New Roman" w:cs="Times New Roman"/>
          <w:sz w:val="24"/>
          <w:szCs w:val="24"/>
        </w:rPr>
        <w:t>0 eura“.</w:t>
      </w:r>
    </w:p>
    <w:p w:rsidR="00D602A6" w:rsidRDefault="00F76FFB" w:rsidP="00D602A6">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U stavu 3 riječi: „</w:t>
      </w:r>
      <w:r w:rsidR="00D602A6">
        <w:rPr>
          <w:rFonts w:ascii="Times New Roman" w:hAnsi="Times New Roman" w:cs="Times New Roman"/>
          <w:sz w:val="24"/>
          <w:szCs w:val="24"/>
        </w:rPr>
        <w:t>300</w:t>
      </w:r>
      <w:r>
        <w:rPr>
          <w:rFonts w:ascii="Times New Roman" w:hAnsi="Times New Roman" w:cs="Times New Roman"/>
          <w:sz w:val="24"/>
          <w:szCs w:val="24"/>
        </w:rPr>
        <w:t xml:space="preserve"> eura</w:t>
      </w:r>
      <w:r w:rsidR="00D602A6">
        <w:rPr>
          <w:rFonts w:ascii="Times New Roman" w:hAnsi="Times New Roman" w:cs="Times New Roman"/>
          <w:sz w:val="24"/>
          <w:szCs w:val="24"/>
        </w:rPr>
        <w:t xml:space="preserve"> do 2</w:t>
      </w:r>
      <w:r w:rsidR="00D01955">
        <w:rPr>
          <w:rFonts w:ascii="Times New Roman" w:hAnsi="Times New Roman" w:cs="Times New Roman"/>
          <w:sz w:val="24"/>
          <w:szCs w:val="24"/>
        </w:rPr>
        <w:t>.</w:t>
      </w:r>
      <w:r w:rsidR="00D602A6">
        <w:rPr>
          <w:rFonts w:ascii="Times New Roman" w:hAnsi="Times New Roman" w:cs="Times New Roman"/>
          <w:sz w:val="24"/>
          <w:szCs w:val="24"/>
        </w:rPr>
        <w:t>000</w:t>
      </w:r>
      <w:r>
        <w:rPr>
          <w:rFonts w:ascii="Times New Roman" w:hAnsi="Times New Roman" w:cs="Times New Roman"/>
          <w:sz w:val="24"/>
          <w:szCs w:val="24"/>
        </w:rPr>
        <w:t xml:space="preserve"> </w:t>
      </w:r>
      <w:proofErr w:type="gramStart"/>
      <w:r>
        <w:rPr>
          <w:rFonts w:ascii="Times New Roman" w:hAnsi="Times New Roman" w:cs="Times New Roman"/>
          <w:sz w:val="24"/>
          <w:szCs w:val="24"/>
        </w:rPr>
        <w:t>eura“</w:t>
      </w:r>
      <w:r w:rsidR="00D602A6">
        <w:rPr>
          <w:rFonts w:ascii="Times New Roman" w:hAnsi="Times New Roman" w:cs="Times New Roman"/>
          <w:sz w:val="24"/>
          <w:szCs w:val="24"/>
        </w:rPr>
        <w:t xml:space="preserve"> zamjenjuju</w:t>
      </w:r>
      <w:proofErr w:type="gramEnd"/>
      <w:r w:rsidR="00D602A6">
        <w:rPr>
          <w:rFonts w:ascii="Times New Roman" w:hAnsi="Times New Roman" w:cs="Times New Roman"/>
          <w:sz w:val="24"/>
          <w:szCs w:val="24"/>
        </w:rPr>
        <w:t xml:space="preserve"> se</w:t>
      </w:r>
      <w:r>
        <w:rPr>
          <w:rFonts w:ascii="Times New Roman" w:hAnsi="Times New Roman" w:cs="Times New Roman"/>
          <w:sz w:val="24"/>
          <w:szCs w:val="24"/>
        </w:rPr>
        <w:t xml:space="preserve"> riječima: „</w:t>
      </w:r>
      <w:r w:rsidR="00D602A6">
        <w:rPr>
          <w:rFonts w:ascii="Times New Roman" w:hAnsi="Times New Roman" w:cs="Times New Roman"/>
          <w:sz w:val="24"/>
          <w:szCs w:val="24"/>
        </w:rPr>
        <w:t>600</w:t>
      </w:r>
      <w:r>
        <w:rPr>
          <w:rFonts w:ascii="Times New Roman" w:hAnsi="Times New Roman" w:cs="Times New Roman"/>
          <w:sz w:val="24"/>
          <w:szCs w:val="24"/>
        </w:rPr>
        <w:t xml:space="preserve"> eura</w:t>
      </w:r>
      <w:r w:rsidR="00D602A6">
        <w:rPr>
          <w:rFonts w:ascii="Times New Roman" w:hAnsi="Times New Roman" w:cs="Times New Roman"/>
          <w:sz w:val="24"/>
          <w:szCs w:val="24"/>
        </w:rPr>
        <w:t xml:space="preserve"> do</w:t>
      </w:r>
      <w:r>
        <w:rPr>
          <w:rFonts w:ascii="Times New Roman" w:hAnsi="Times New Roman" w:cs="Times New Roman"/>
          <w:sz w:val="24"/>
          <w:szCs w:val="24"/>
        </w:rPr>
        <w:t xml:space="preserve"> </w:t>
      </w:r>
      <w:r w:rsidR="00D602A6">
        <w:rPr>
          <w:rFonts w:ascii="Times New Roman" w:hAnsi="Times New Roman" w:cs="Times New Roman"/>
          <w:sz w:val="24"/>
          <w:szCs w:val="24"/>
        </w:rPr>
        <w:t>2.000</w:t>
      </w:r>
      <w:r>
        <w:rPr>
          <w:rFonts w:ascii="Times New Roman" w:hAnsi="Times New Roman" w:cs="Times New Roman"/>
          <w:sz w:val="24"/>
          <w:szCs w:val="24"/>
        </w:rPr>
        <w:t xml:space="preserve"> eura“.</w:t>
      </w:r>
    </w:p>
    <w:p w:rsidR="007C3CDE" w:rsidRDefault="007C3CDE" w:rsidP="00CE01D1">
      <w:pPr>
        <w:pStyle w:val="NoSpacing"/>
        <w:jc w:val="both"/>
        <w:rPr>
          <w:rFonts w:ascii="Times New Roman" w:hAnsi="Times New Roman" w:cs="Times New Roman"/>
          <w:sz w:val="24"/>
          <w:szCs w:val="24"/>
        </w:rPr>
      </w:pPr>
    </w:p>
    <w:p w:rsidR="007C3CDE" w:rsidRDefault="00B7169D" w:rsidP="00CE01D1">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Član </w:t>
      </w:r>
      <w:r w:rsidR="00B6159F">
        <w:rPr>
          <w:rFonts w:ascii="Times New Roman" w:hAnsi="Times New Roman" w:cs="Times New Roman"/>
          <w:b/>
          <w:sz w:val="24"/>
          <w:szCs w:val="24"/>
        </w:rPr>
        <w:t>91</w:t>
      </w:r>
    </w:p>
    <w:p w:rsidR="007C3CDE" w:rsidRPr="007C3CDE" w:rsidRDefault="007C3CDE" w:rsidP="00D107F8">
      <w:pPr>
        <w:pStyle w:val="NoSpacing"/>
        <w:ind w:firstLine="720"/>
        <w:jc w:val="both"/>
        <w:rPr>
          <w:rFonts w:ascii="Times New Roman" w:hAnsi="Times New Roman" w:cs="Times New Roman"/>
          <w:sz w:val="24"/>
          <w:szCs w:val="24"/>
        </w:rPr>
      </w:pPr>
      <w:r w:rsidRPr="007C3CDE">
        <w:rPr>
          <w:rFonts w:ascii="Times New Roman" w:hAnsi="Times New Roman" w:cs="Times New Roman"/>
          <w:sz w:val="24"/>
          <w:szCs w:val="24"/>
        </w:rPr>
        <w:t>U članu 317 stav riječi: “od 300 eura do 2.000 eura” zamjenjuju se riječima</w:t>
      </w:r>
      <w:proofErr w:type="gramStart"/>
      <w:r w:rsidRPr="007C3CDE">
        <w:rPr>
          <w:rFonts w:ascii="Times New Roman" w:hAnsi="Times New Roman" w:cs="Times New Roman"/>
          <w:sz w:val="24"/>
          <w:szCs w:val="24"/>
        </w:rPr>
        <w:t>:”od</w:t>
      </w:r>
      <w:proofErr w:type="gramEnd"/>
      <w:r w:rsidRPr="007C3CDE">
        <w:rPr>
          <w:rFonts w:ascii="Times New Roman" w:hAnsi="Times New Roman" w:cs="Times New Roman"/>
          <w:sz w:val="24"/>
          <w:szCs w:val="24"/>
        </w:rPr>
        <w:t xml:space="preserve"> 500 eura do </w:t>
      </w:r>
      <w:r w:rsidR="00D01955">
        <w:rPr>
          <w:rFonts w:ascii="Times New Roman" w:hAnsi="Times New Roman" w:cs="Times New Roman"/>
          <w:sz w:val="24"/>
          <w:szCs w:val="24"/>
        </w:rPr>
        <w:t>2.0</w:t>
      </w:r>
      <w:r w:rsidRPr="007C3CDE">
        <w:rPr>
          <w:rFonts w:ascii="Times New Roman" w:hAnsi="Times New Roman" w:cs="Times New Roman"/>
          <w:sz w:val="24"/>
          <w:szCs w:val="24"/>
        </w:rPr>
        <w:t>00 eura”.</w:t>
      </w:r>
    </w:p>
    <w:p w:rsidR="007C3CDE" w:rsidRPr="007C3CDE" w:rsidRDefault="007C3CDE" w:rsidP="00D107F8">
      <w:pPr>
        <w:pStyle w:val="NoSpacing"/>
        <w:ind w:firstLine="720"/>
        <w:jc w:val="both"/>
        <w:rPr>
          <w:rFonts w:ascii="Times New Roman" w:hAnsi="Times New Roman" w:cs="Times New Roman"/>
          <w:sz w:val="24"/>
          <w:szCs w:val="24"/>
        </w:rPr>
      </w:pPr>
      <w:r w:rsidRPr="007C3CDE">
        <w:rPr>
          <w:rFonts w:ascii="Times New Roman" w:hAnsi="Times New Roman" w:cs="Times New Roman"/>
          <w:sz w:val="24"/>
          <w:szCs w:val="24"/>
        </w:rPr>
        <w:t>Tačka 14 mijenja se i glasi:</w:t>
      </w:r>
    </w:p>
    <w:p w:rsidR="007C3CDE" w:rsidRDefault="007C3CDE" w:rsidP="00D107F8">
      <w:pPr>
        <w:pStyle w:val="NoSpacing"/>
        <w:ind w:firstLine="720"/>
        <w:jc w:val="both"/>
        <w:rPr>
          <w:rFonts w:ascii="Times New Roman" w:hAnsi="Times New Roman" w:cs="Times New Roman"/>
          <w:sz w:val="24"/>
          <w:szCs w:val="24"/>
        </w:rPr>
      </w:pPr>
      <w:r w:rsidRPr="007C3CDE">
        <w:rPr>
          <w:rFonts w:ascii="Times New Roman" w:hAnsi="Times New Roman" w:cs="Times New Roman"/>
          <w:sz w:val="24"/>
          <w:szCs w:val="24"/>
        </w:rPr>
        <w:t>„ 14) naredi ili dozvoli da njegovo vozilo, u vrijeme važenja naredbe, učestvuje u saobraćaju bez p</w:t>
      </w:r>
      <w:r w:rsidR="00D01955">
        <w:rPr>
          <w:rFonts w:ascii="Times New Roman" w:hAnsi="Times New Roman" w:cs="Times New Roman"/>
          <w:sz w:val="24"/>
          <w:szCs w:val="24"/>
        </w:rPr>
        <w:t>neumatika za zimsku upotrebu</w:t>
      </w:r>
      <w:r w:rsidR="000E6530">
        <w:rPr>
          <w:rFonts w:ascii="Times New Roman" w:hAnsi="Times New Roman" w:cs="Times New Roman"/>
          <w:sz w:val="24"/>
          <w:szCs w:val="24"/>
        </w:rPr>
        <w:t xml:space="preserve"> (član 132 stav 4 i 5</w:t>
      </w:r>
      <w:proofErr w:type="gramStart"/>
      <w:r w:rsidR="000E6530">
        <w:rPr>
          <w:rFonts w:ascii="Times New Roman" w:hAnsi="Times New Roman" w:cs="Times New Roman"/>
          <w:sz w:val="24"/>
          <w:szCs w:val="24"/>
        </w:rPr>
        <w:t>);“</w:t>
      </w:r>
      <w:proofErr w:type="gramEnd"/>
      <w:r w:rsidR="000E6530">
        <w:rPr>
          <w:rFonts w:ascii="Times New Roman" w:hAnsi="Times New Roman" w:cs="Times New Roman"/>
          <w:sz w:val="24"/>
          <w:szCs w:val="24"/>
        </w:rPr>
        <w:t>.</w:t>
      </w:r>
    </w:p>
    <w:p w:rsidR="000E6530" w:rsidRDefault="000E6530" w:rsidP="00D107F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U tački 28 </w:t>
      </w:r>
      <w:proofErr w:type="gramStart"/>
      <w:r>
        <w:rPr>
          <w:rFonts w:ascii="Times New Roman" w:hAnsi="Times New Roman" w:cs="Times New Roman"/>
          <w:sz w:val="24"/>
          <w:szCs w:val="24"/>
        </w:rPr>
        <w:t>riječi:“</w:t>
      </w:r>
      <w:proofErr w:type="gramEnd"/>
      <w:r w:rsidR="006C0A68">
        <w:rPr>
          <w:rFonts w:ascii="Times New Roman" w:hAnsi="Times New Roman" w:cs="Times New Roman"/>
          <w:sz w:val="24"/>
          <w:szCs w:val="24"/>
        </w:rPr>
        <w:t xml:space="preserve">za vrijeme </w:t>
      </w:r>
      <w:r>
        <w:rPr>
          <w:rFonts w:ascii="Times New Roman" w:hAnsi="Times New Roman" w:cs="Times New Roman"/>
          <w:sz w:val="24"/>
          <w:szCs w:val="24"/>
        </w:rPr>
        <w:t xml:space="preserve">dok mu je vozačka dozvola oduzeta“ </w:t>
      </w:r>
      <w:r w:rsidR="006C0A68">
        <w:rPr>
          <w:rFonts w:ascii="Times New Roman" w:hAnsi="Times New Roman" w:cs="Times New Roman"/>
          <w:sz w:val="24"/>
          <w:szCs w:val="24"/>
        </w:rPr>
        <w:t>zamjenjuju se riječima:“ mjera</w:t>
      </w:r>
      <w:r>
        <w:rPr>
          <w:rFonts w:ascii="Times New Roman" w:hAnsi="Times New Roman" w:cs="Times New Roman"/>
          <w:sz w:val="24"/>
          <w:szCs w:val="24"/>
        </w:rPr>
        <w:t xml:space="preserve"> privremenog ograničavanja prava na upravljanje motornim vozilom“.</w:t>
      </w:r>
    </w:p>
    <w:p w:rsidR="008B0C26" w:rsidRDefault="008B0C26" w:rsidP="00D107F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U tački 33</w:t>
      </w:r>
      <w:r w:rsidR="00FE5CAF">
        <w:rPr>
          <w:rFonts w:ascii="Times New Roman" w:hAnsi="Times New Roman" w:cs="Times New Roman"/>
          <w:sz w:val="24"/>
          <w:szCs w:val="24"/>
        </w:rPr>
        <w:t xml:space="preserve"> riječ “srednjoj” briše se, a</w:t>
      </w:r>
      <w:r>
        <w:rPr>
          <w:rFonts w:ascii="Times New Roman" w:hAnsi="Times New Roman" w:cs="Times New Roman"/>
          <w:sz w:val="24"/>
          <w:szCs w:val="24"/>
        </w:rPr>
        <w:t xml:space="preserve"> poslije riječi „</w:t>
      </w:r>
      <w:proofErr w:type="gramStart"/>
      <w:r>
        <w:rPr>
          <w:rFonts w:ascii="Times New Roman" w:hAnsi="Times New Roman" w:cs="Times New Roman"/>
          <w:sz w:val="24"/>
          <w:szCs w:val="24"/>
        </w:rPr>
        <w:t>školi“ dodaju</w:t>
      </w:r>
      <w:proofErr w:type="gramEnd"/>
      <w:r>
        <w:rPr>
          <w:rFonts w:ascii="Times New Roman" w:hAnsi="Times New Roman" w:cs="Times New Roman"/>
          <w:sz w:val="24"/>
          <w:szCs w:val="24"/>
        </w:rPr>
        <w:t xml:space="preserve"> se riječi:“osim dodatne prektične obuke sa vozačima za upravljanje kategorijo</w:t>
      </w:r>
      <w:r w:rsidR="00EF46D5">
        <w:rPr>
          <w:rFonts w:ascii="Times New Roman" w:hAnsi="Times New Roman" w:cs="Times New Roman"/>
          <w:sz w:val="24"/>
          <w:szCs w:val="24"/>
        </w:rPr>
        <w:t>m</w:t>
      </w:r>
      <w:r w:rsidR="00FE5CAF">
        <w:rPr>
          <w:rFonts w:ascii="Times New Roman" w:hAnsi="Times New Roman" w:cs="Times New Roman"/>
          <w:sz w:val="24"/>
          <w:szCs w:val="24"/>
        </w:rPr>
        <w:t xml:space="preserve"> vozila za koju</w:t>
      </w:r>
      <w:r>
        <w:rPr>
          <w:rFonts w:ascii="Times New Roman" w:hAnsi="Times New Roman" w:cs="Times New Roman"/>
          <w:sz w:val="24"/>
          <w:szCs w:val="24"/>
        </w:rPr>
        <w:t xml:space="preserve"> posjeduju važeću vozačku dozvolu“.</w:t>
      </w:r>
    </w:p>
    <w:p w:rsidR="00562D2C" w:rsidRDefault="00562D2C" w:rsidP="00D107F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U tački 41 </w:t>
      </w:r>
      <w:proofErr w:type="gramStart"/>
      <w:r>
        <w:rPr>
          <w:rFonts w:ascii="Times New Roman" w:hAnsi="Times New Roman" w:cs="Times New Roman"/>
          <w:sz w:val="24"/>
          <w:szCs w:val="24"/>
        </w:rPr>
        <w:t>riječi:“</w:t>
      </w:r>
      <w:proofErr w:type="gramEnd"/>
      <w:r>
        <w:rPr>
          <w:rFonts w:ascii="Times New Roman" w:hAnsi="Times New Roman" w:cs="Times New Roman"/>
          <w:sz w:val="24"/>
          <w:szCs w:val="24"/>
        </w:rPr>
        <w:t>u roku od 30 dana od dana“ zamjenjuju se riječju „nakon“</w:t>
      </w:r>
      <w:r w:rsidR="00D602A6">
        <w:rPr>
          <w:rFonts w:ascii="Times New Roman" w:hAnsi="Times New Roman" w:cs="Times New Roman"/>
          <w:sz w:val="24"/>
          <w:szCs w:val="24"/>
        </w:rPr>
        <w:t>.</w:t>
      </w:r>
    </w:p>
    <w:p w:rsidR="00FE5CAF" w:rsidRDefault="00D602A6" w:rsidP="00D107F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U stavu 2 riječi</w:t>
      </w:r>
      <w:proofErr w:type="gramStart"/>
      <w:r w:rsidR="00A93146">
        <w:rPr>
          <w:rFonts w:ascii="Times New Roman" w:hAnsi="Times New Roman" w:cs="Times New Roman"/>
          <w:sz w:val="24"/>
          <w:szCs w:val="24"/>
        </w:rPr>
        <w:t>:”</w:t>
      </w:r>
      <w:r>
        <w:rPr>
          <w:rFonts w:ascii="Times New Roman" w:hAnsi="Times New Roman" w:cs="Times New Roman"/>
          <w:sz w:val="24"/>
          <w:szCs w:val="24"/>
        </w:rPr>
        <w:t>od</w:t>
      </w:r>
      <w:proofErr w:type="gramEnd"/>
      <w:r>
        <w:rPr>
          <w:rFonts w:ascii="Times New Roman" w:hAnsi="Times New Roman" w:cs="Times New Roman"/>
          <w:sz w:val="24"/>
          <w:szCs w:val="24"/>
        </w:rPr>
        <w:t xml:space="preserve"> 100</w:t>
      </w:r>
      <w:r w:rsidR="00A93146">
        <w:rPr>
          <w:rFonts w:ascii="Times New Roman" w:hAnsi="Times New Roman" w:cs="Times New Roman"/>
          <w:sz w:val="24"/>
          <w:szCs w:val="24"/>
        </w:rPr>
        <w:t xml:space="preserve"> eura</w:t>
      </w:r>
      <w:r>
        <w:rPr>
          <w:rFonts w:ascii="Times New Roman" w:hAnsi="Times New Roman" w:cs="Times New Roman"/>
          <w:sz w:val="24"/>
          <w:szCs w:val="24"/>
        </w:rPr>
        <w:t xml:space="preserve"> do 400</w:t>
      </w:r>
      <w:r w:rsidR="00A93146">
        <w:rPr>
          <w:rFonts w:ascii="Times New Roman" w:hAnsi="Times New Roman" w:cs="Times New Roman"/>
          <w:sz w:val="24"/>
          <w:szCs w:val="24"/>
        </w:rPr>
        <w:t xml:space="preserve"> eura”</w:t>
      </w:r>
      <w:r>
        <w:rPr>
          <w:rFonts w:ascii="Times New Roman" w:hAnsi="Times New Roman" w:cs="Times New Roman"/>
          <w:sz w:val="24"/>
          <w:szCs w:val="24"/>
        </w:rPr>
        <w:t xml:space="preserve"> zamjenjuju se riječima</w:t>
      </w:r>
      <w:r w:rsidR="00A93146">
        <w:rPr>
          <w:rFonts w:ascii="Times New Roman" w:hAnsi="Times New Roman" w:cs="Times New Roman"/>
          <w:sz w:val="24"/>
          <w:szCs w:val="24"/>
        </w:rPr>
        <w:t>:” od</w:t>
      </w:r>
      <w:r>
        <w:rPr>
          <w:rFonts w:ascii="Times New Roman" w:hAnsi="Times New Roman" w:cs="Times New Roman"/>
          <w:sz w:val="24"/>
          <w:szCs w:val="24"/>
        </w:rPr>
        <w:t xml:space="preserve"> 300</w:t>
      </w:r>
      <w:r w:rsidR="00A93146">
        <w:rPr>
          <w:rFonts w:ascii="Times New Roman" w:hAnsi="Times New Roman" w:cs="Times New Roman"/>
          <w:sz w:val="24"/>
          <w:szCs w:val="24"/>
        </w:rPr>
        <w:t xml:space="preserve"> eura</w:t>
      </w:r>
      <w:r>
        <w:rPr>
          <w:rFonts w:ascii="Times New Roman" w:hAnsi="Times New Roman" w:cs="Times New Roman"/>
          <w:sz w:val="24"/>
          <w:szCs w:val="24"/>
        </w:rPr>
        <w:t xml:space="preserve"> do 600</w:t>
      </w:r>
      <w:r w:rsidR="00A93146">
        <w:rPr>
          <w:rFonts w:ascii="Times New Roman" w:hAnsi="Times New Roman" w:cs="Times New Roman"/>
          <w:sz w:val="24"/>
          <w:szCs w:val="24"/>
        </w:rPr>
        <w:t xml:space="preserve"> eura”.</w:t>
      </w:r>
    </w:p>
    <w:p w:rsidR="007C3CDE" w:rsidRDefault="007C3CDE" w:rsidP="00CE01D1">
      <w:pPr>
        <w:pStyle w:val="NoSpacing"/>
        <w:jc w:val="both"/>
        <w:rPr>
          <w:rFonts w:ascii="Times New Roman" w:hAnsi="Times New Roman" w:cs="Times New Roman"/>
          <w:sz w:val="24"/>
          <w:szCs w:val="24"/>
        </w:rPr>
      </w:pPr>
    </w:p>
    <w:p w:rsidR="00CE01D1" w:rsidRDefault="00B7169D" w:rsidP="00CE01D1">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B6159F">
        <w:rPr>
          <w:rFonts w:ascii="Times New Roman" w:hAnsi="Times New Roman" w:cs="Times New Roman"/>
          <w:b/>
          <w:sz w:val="24"/>
          <w:szCs w:val="24"/>
        </w:rPr>
        <w:t>92</w:t>
      </w:r>
    </w:p>
    <w:p w:rsidR="005C6E61" w:rsidRDefault="005C6E61" w:rsidP="005C6E61">
      <w:pPr>
        <w:pStyle w:val="No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Poslije člana 317 dodaje se novi član koji glasi:</w:t>
      </w:r>
    </w:p>
    <w:p w:rsidR="005C6E61" w:rsidRPr="004C1B25" w:rsidRDefault="005C6E61" w:rsidP="005C6E61">
      <w:pPr>
        <w:pStyle w:val="NoSpacing"/>
        <w:jc w:val="center"/>
        <w:rPr>
          <w:rFonts w:ascii="Times New Roman" w:hAnsi="Times New Roman" w:cs="Times New Roman"/>
          <w:b/>
          <w:sz w:val="24"/>
          <w:szCs w:val="24"/>
        </w:rPr>
      </w:pPr>
      <w:r w:rsidRPr="004C1B25">
        <w:rPr>
          <w:rFonts w:ascii="Times New Roman" w:hAnsi="Times New Roman" w:cs="Times New Roman"/>
          <w:sz w:val="24"/>
          <w:szCs w:val="24"/>
        </w:rPr>
        <w:t>„</w:t>
      </w:r>
      <w:r w:rsidRPr="004C1B25">
        <w:rPr>
          <w:rFonts w:ascii="Times New Roman" w:hAnsi="Times New Roman" w:cs="Times New Roman"/>
          <w:b/>
          <w:sz w:val="24"/>
          <w:szCs w:val="24"/>
        </w:rPr>
        <w:t>Član 317a</w:t>
      </w:r>
    </w:p>
    <w:p w:rsidR="005C6E61" w:rsidRPr="004C1B25" w:rsidRDefault="005C6E61" w:rsidP="005C6E61">
      <w:pPr>
        <w:pStyle w:val="NoSpacing"/>
        <w:jc w:val="both"/>
        <w:rPr>
          <w:rFonts w:ascii="Times New Roman" w:hAnsi="Times New Roman" w:cs="Times New Roman"/>
          <w:sz w:val="24"/>
          <w:szCs w:val="24"/>
        </w:rPr>
      </w:pPr>
      <w:r w:rsidRPr="004C1B25">
        <w:rPr>
          <w:rFonts w:ascii="Times New Roman" w:hAnsi="Times New Roman" w:cs="Times New Roman"/>
          <w:sz w:val="24"/>
          <w:szCs w:val="24"/>
        </w:rPr>
        <w:tab/>
        <w:t xml:space="preserve">Kaznom zatvora od </w:t>
      </w:r>
      <w:r w:rsidR="00E7252A" w:rsidRPr="004C1B25">
        <w:rPr>
          <w:rFonts w:ascii="Times New Roman" w:hAnsi="Times New Roman" w:cs="Times New Roman"/>
          <w:sz w:val="24"/>
          <w:szCs w:val="24"/>
        </w:rPr>
        <w:t>15</w:t>
      </w:r>
      <w:r w:rsidRPr="004C1B25">
        <w:rPr>
          <w:rFonts w:ascii="Times New Roman" w:hAnsi="Times New Roman" w:cs="Times New Roman"/>
          <w:sz w:val="24"/>
          <w:szCs w:val="24"/>
        </w:rPr>
        <w:t xml:space="preserve"> do </w:t>
      </w:r>
      <w:r w:rsidR="00E7252A" w:rsidRPr="004C1B25">
        <w:rPr>
          <w:rFonts w:ascii="Times New Roman" w:hAnsi="Times New Roman" w:cs="Times New Roman"/>
          <w:sz w:val="24"/>
          <w:szCs w:val="24"/>
        </w:rPr>
        <w:t xml:space="preserve">60 </w:t>
      </w:r>
      <w:r w:rsidRPr="004C1B25">
        <w:rPr>
          <w:rFonts w:ascii="Times New Roman" w:hAnsi="Times New Roman" w:cs="Times New Roman"/>
          <w:sz w:val="24"/>
          <w:szCs w:val="24"/>
        </w:rPr>
        <w:t>dana kazniće se za prekršaj:</w:t>
      </w:r>
    </w:p>
    <w:p w:rsidR="005C6E61" w:rsidRPr="004C1B25" w:rsidRDefault="00F76FFB" w:rsidP="00E7252A">
      <w:pPr>
        <w:pStyle w:val="NoSpacing"/>
        <w:ind w:firstLine="72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1) </w:t>
      </w:r>
      <w:r w:rsidR="005C6E61" w:rsidRPr="004C1B25">
        <w:rPr>
          <w:rFonts w:ascii="Times New Roman" w:eastAsia="Times New Roman" w:hAnsi="Times New Roman" w:cs="Times New Roman"/>
          <w:sz w:val="24"/>
          <w:szCs w:val="24"/>
          <w:lang w:val="en-GB" w:eastAsia="en-GB"/>
        </w:rPr>
        <w:t>vozač</w:t>
      </w:r>
      <w:r w:rsidR="00D602A6" w:rsidRPr="004C1B25">
        <w:rPr>
          <w:rFonts w:ascii="Times New Roman" w:eastAsia="Times New Roman" w:hAnsi="Times New Roman" w:cs="Times New Roman"/>
          <w:sz w:val="24"/>
          <w:szCs w:val="24"/>
          <w:lang w:val="en-GB" w:eastAsia="en-GB"/>
        </w:rPr>
        <w:t>, mladi vozač i</w:t>
      </w:r>
      <w:r w:rsidR="00600D5C">
        <w:rPr>
          <w:rFonts w:ascii="Times New Roman" w:eastAsia="Times New Roman" w:hAnsi="Times New Roman" w:cs="Times New Roman"/>
          <w:sz w:val="24"/>
          <w:szCs w:val="24"/>
          <w:lang w:val="en-GB" w:eastAsia="en-GB"/>
        </w:rPr>
        <w:t>li</w:t>
      </w:r>
      <w:r w:rsidR="00D602A6" w:rsidRPr="004C1B25">
        <w:rPr>
          <w:rFonts w:ascii="Times New Roman" w:eastAsia="Times New Roman" w:hAnsi="Times New Roman" w:cs="Times New Roman"/>
          <w:sz w:val="24"/>
          <w:szCs w:val="24"/>
          <w:lang w:val="en-GB" w:eastAsia="en-GB"/>
        </w:rPr>
        <w:t xml:space="preserve"> vozač početnik</w:t>
      </w:r>
      <w:r w:rsidR="005C6E61" w:rsidRPr="004C1B25">
        <w:rPr>
          <w:rFonts w:ascii="Times New Roman" w:eastAsia="Times New Roman" w:hAnsi="Times New Roman" w:cs="Times New Roman"/>
          <w:sz w:val="24"/>
          <w:szCs w:val="24"/>
          <w:lang w:val="en-GB" w:eastAsia="en-GB"/>
        </w:rPr>
        <w:t xml:space="preserve"> koji se vozilom na putu u naselju kreće brz</w:t>
      </w:r>
      <w:r w:rsidR="00107CC0" w:rsidRPr="004C1B25">
        <w:rPr>
          <w:rFonts w:ascii="Times New Roman" w:eastAsia="Times New Roman" w:hAnsi="Times New Roman" w:cs="Times New Roman"/>
          <w:sz w:val="24"/>
          <w:szCs w:val="24"/>
          <w:lang w:val="en-GB" w:eastAsia="en-GB"/>
        </w:rPr>
        <w:t>inom koja je za 70 km/h</w:t>
      </w:r>
      <w:r w:rsidR="00E7252A" w:rsidRPr="004C1B25">
        <w:rPr>
          <w:rFonts w:ascii="Times New Roman" w:eastAsia="Times New Roman" w:hAnsi="Times New Roman" w:cs="Times New Roman"/>
          <w:sz w:val="24"/>
          <w:szCs w:val="24"/>
          <w:lang w:val="en-GB" w:eastAsia="en-GB"/>
        </w:rPr>
        <w:t xml:space="preserve"> i više</w:t>
      </w:r>
      <w:r w:rsidR="00107CC0" w:rsidRPr="004C1B25">
        <w:rPr>
          <w:rFonts w:ascii="Times New Roman" w:eastAsia="Times New Roman" w:hAnsi="Times New Roman" w:cs="Times New Roman"/>
          <w:sz w:val="24"/>
          <w:szCs w:val="24"/>
          <w:lang w:val="en-GB" w:eastAsia="en-GB"/>
        </w:rPr>
        <w:t xml:space="preserve"> veća o</w:t>
      </w:r>
      <w:r w:rsidR="005C6E61" w:rsidRPr="004C1B25">
        <w:rPr>
          <w:rFonts w:ascii="Times New Roman" w:eastAsia="Times New Roman" w:hAnsi="Times New Roman" w:cs="Times New Roman"/>
          <w:sz w:val="24"/>
          <w:szCs w:val="24"/>
          <w:lang w:val="en-GB" w:eastAsia="en-GB"/>
        </w:rPr>
        <w:t>d</w:t>
      </w:r>
      <w:r w:rsidR="00107CC0" w:rsidRPr="004C1B25">
        <w:rPr>
          <w:rFonts w:ascii="Times New Roman" w:eastAsia="Times New Roman" w:hAnsi="Times New Roman" w:cs="Times New Roman"/>
          <w:sz w:val="24"/>
          <w:szCs w:val="24"/>
          <w:lang w:val="en-GB" w:eastAsia="en-GB"/>
        </w:rPr>
        <w:t xml:space="preserve"> d</w:t>
      </w:r>
      <w:r w:rsidR="005C6E61" w:rsidRPr="004C1B25">
        <w:rPr>
          <w:rFonts w:ascii="Times New Roman" w:eastAsia="Times New Roman" w:hAnsi="Times New Roman" w:cs="Times New Roman"/>
          <w:sz w:val="24"/>
          <w:szCs w:val="24"/>
          <w:lang w:val="en-GB" w:eastAsia="en-GB"/>
        </w:rPr>
        <w:t>ozvoljene brzine, odnosno vozač koji se vozilom na putu van naselja kreće brzinom koja je za 90 km/h</w:t>
      </w:r>
      <w:r w:rsidR="00E7252A" w:rsidRPr="004C1B25">
        <w:rPr>
          <w:rFonts w:ascii="Times New Roman" w:eastAsia="Times New Roman" w:hAnsi="Times New Roman" w:cs="Times New Roman"/>
          <w:sz w:val="24"/>
          <w:szCs w:val="24"/>
          <w:lang w:val="en-GB" w:eastAsia="en-GB"/>
        </w:rPr>
        <w:t xml:space="preserve"> i više</w:t>
      </w:r>
      <w:r w:rsidR="005C6E61" w:rsidRPr="004C1B25">
        <w:rPr>
          <w:rFonts w:ascii="Times New Roman" w:eastAsia="Times New Roman" w:hAnsi="Times New Roman" w:cs="Times New Roman"/>
          <w:sz w:val="24"/>
          <w:szCs w:val="24"/>
          <w:lang w:val="en-GB" w:eastAsia="en-GB"/>
        </w:rPr>
        <w:t xml:space="preserve"> veća od dozvoljene brzine (član 36 stav 1 i čl.</w:t>
      </w:r>
      <w:r>
        <w:rPr>
          <w:rFonts w:ascii="Times New Roman" w:eastAsia="Times New Roman" w:hAnsi="Times New Roman" w:cs="Times New Roman"/>
          <w:sz w:val="24"/>
          <w:szCs w:val="24"/>
          <w:lang w:val="en-GB" w:eastAsia="en-GB"/>
        </w:rPr>
        <w:t xml:space="preserve"> </w:t>
      </w:r>
      <w:r w:rsidR="005C6E61" w:rsidRPr="004C1B25">
        <w:rPr>
          <w:rFonts w:ascii="Times New Roman" w:eastAsia="Times New Roman" w:hAnsi="Times New Roman" w:cs="Times New Roman"/>
          <w:sz w:val="24"/>
          <w:szCs w:val="24"/>
          <w:lang w:val="en-GB" w:eastAsia="en-GB"/>
        </w:rPr>
        <w:t>37, 37a i 38);</w:t>
      </w:r>
    </w:p>
    <w:p w:rsidR="004F175F" w:rsidRPr="004C1B25" w:rsidRDefault="004F175F" w:rsidP="004F175F">
      <w:pPr>
        <w:pStyle w:val="NoSpacing"/>
        <w:tabs>
          <w:tab w:val="left" w:pos="6924"/>
        </w:tabs>
        <w:ind w:firstLine="720"/>
        <w:jc w:val="both"/>
        <w:rPr>
          <w:rFonts w:ascii="Times New Roman" w:eastAsia="Times New Roman" w:hAnsi="Times New Roman" w:cs="Times New Roman"/>
          <w:sz w:val="24"/>
          <w:szCs w:val="24"/>
          <w:lang w:val="en-GB" w:eastAsia="en-GB"/>
        </w:rPr>
      </w:pPr>
      <w:r w:rsidRPr="004C1B25">
        <w:rPr>
          <w:rFonts w:ascii="Times New Roman" w:hAnsi="Times New Roman" w:cs="Times New Roman"/>
          <w:sz w:val="24"/>
          <w:szCs w:val="24"/>
          <w:lang w:val="en-GB"/>
        </w:rPr>
        <w:t>2) vozač koji ne zaustavi vozilo na propisani znak ili naredbu ovlašćenog policijskog službenik</w:t>
      </w:r>
      <w:r w:rsidR="00B0757A" w:rsidRPr="004C1B25">
        <w:rPr>
          <w:rFonts w:ascii="Times New Roman" w:hAnsi="Times New Roman" w:cs="Times New Roman"/>
          <w:sz w:val="24"/>
          <w:szCs w:val="24"/>
          <w:lang w:val="en-GB"/>
        </w:rPr>
        <w:t>a (</w:t>
      </w:r>
      <w:r w:rsidR="0002350B" w:rsidRPr="004C1B25">
        <w:rPr>
          <w:rFonts w:ascii="Times New Roman" w:hAnsi="Times New Roman" w:cs="Times New Roman"/>
          <w:sz w:val="24"/>
          <w:szCs w:val="24"/>
          <w:lang w:val="en-GB"/>
        </w:rPr>
        <w:t>član 164 stav 2)</w:t>
      </w:r>
      <w:r w:rsidR="00E7252A" w:rsidRPr="004C1B25">
        <w:rPr>
          <w:rFonts w:ascii="Times New Roman" w:hAnsi="Times New Roman" w:cs="Times New Roman"/>
          <w:sz w:val="24"/>
          <w:szCs w:val="24"/>
          <w:lang w:val="en-GB"/>
        </w:rPr>
        <w:t>;</w:t>
      </w:r>
    </w:p>
    <w:p w:rsidR="005C6E61" w:rsidRPr="004C1B25" w:rsidRDefault="004F175F" w:rsidP="004F175F">
      <w:pPr>
        <w:pStyle w:val="NoSpacing"/>
        <w:ind w:firstLine="720"/>
        <w:jc w:val="both"/>
        <w:rPr>
          <w:rFonts w:ascii="Times New Roman" w:eastAsia="Times New Roman" w:hAnsi="Times New Roman" w:cs="Times New Roman"/>
          <w:sz w:val="24"/>
          <w:szCs w:val="24"/>
          <w:lang w:val="en-GB" w:eastAsia="en-GB"/>
        </w:rPr>
      </w:pPr>
      <w:r w:rsidRPr="004C1B25">
        <w:rPr>
          <w:rFonts w:ascii="Times New Roman" w:eastAsia="Times New Roman" w:hAnsi="Times New Roman" w:cs="Times New Roman"/>
          <w:sz w:val="24"/>
          <w:szCs w:val="24"/>
          <w:lang w:val="en-GB" w:eastAsia="en-GB"/>
        </w:rPr>
        <w:t>3</w:t>
      </w:r>
      <w:r w:rsidR="005C6E61" w:rsidRPr="004C1B25">
        <w:rPr>
          <w:rFonts w:ascii="Times New Roman" w:eastAsia="Times New Roman" w:hAnsi="Times New Roman" w:cs="Times New Roman"/>
          <w:sz w:val="24"/>
          <w:szCs w:val="24"/>
          <w:lang w:val="en-GB" w:eastAsia="en-GB"/>
        </w:rPr>
        <w:t>) vozač, mladi vozač i vozač početnik koji upravlja vozilom u saobraćaju na putu koji je pod dejstvom opojnih droga, drugih psihoaktivnih supstanci ili je pod dejstvom alkohola u koncentraciji od 2 g/kg ili većoj (član 182 i 182a);</w:t>
      </w:r>
    </w:p>
    <w:p w:rsidR="005C6E61" w:rsidRPr="004C1B25" w:rsidRDefault="004F175F" w:rsidP="005C6E61">
      <w:pPr>
        <w:pStyle w:val="NoSpacing"/>
        <w:jc w:val="both"/>
        <w:rPr>
          <w:rFonts w:ascii="Times New Roman" w:eastAsia="Times New Roman" w:hAnsi="Times New Roman" w:cs="Times New Roman"/>
          <w:sz w:val="24"/>
          <w:szCs w:val="24"/>
          <w:lang w:val="en-GB" w:eastAsia="en-GB"/>
        </w:rPr>
      </w:pPr>
      <w:r w:rsidRPr="004C1B25">
        <w:rPr>
          <w:rFonts w:ascii="Times New Roman" w:eastAsia="Times New Roman" w:hAnsi="Times New Roman" w:cs="Times New Roman"/>
          <w:sz w:val="24"/>
          <w:szCs w:val="24"/>
          <w:lang w:val="en-GB" w:eastAsia="en-GB"/>
        </w:rPr>
        <w:tab/>
        <w:t>4</w:t>
      </w:r>
      <w:r w:rsidR="0055537C" w:rsidRPr="004C1B25">
        <w:rPr>
          <w:rFonts w:ascii="Times New Roman" w:eastAsia="Times New Roman" w:hAnsi="Times New Roman" w:cs="Times New Roman"/>
          <w:sz w:val="24"/>
          <w:szCs w:val="24"/>
          <w:lang w:val="en-GB" w:eastAsia="en-GB"/>
        </w:rPr>
        <w:t xml:space="preserve">) instruktor vožnje, vozač tramvaja, kandidat za vozača tokom praktične obuke i polaganja vozačkog ispita ili član komisije na praktičnom dijela vozačkog ispita, ukoliko je pod dejstvom alkohola u koncentraciji od </w:t>
      </w:r>
      <w:r w:rsidR="004422E1" w:rsidRPr="004C1B25">
        <w:rPr>
          <w:rFonts w:ascii="Times New Roman" w:eastAsia="Times New Roman" w:hAnsi="Times New Roman" w:cs="Times New Roman"/>
          <w:sz w:val="24"/>
          <w:szCs w:val="24"/>
          <w:lang w:val="en-GB" w:eastAsia="en-GB"/>
        </w:rPr>
        <w:t>1 g/kg ili većoj, opojnih droga ili</w:t>
      </w:r>
      <w:r w:rsidR="00E7252A" w:rsidRPr="004C1B25">
        <w:rPr>
          <w:rFonts w:ascii="Times New Roman" w:eastAsia="Times New Roman" w:hAnsi="Times New Roman" w:cs="Times New Roman"/>
          <w:sz w:val="24"/>
          <w:szCs w:val="24"/>
          <w:lang w:val="en-GB" w:eastAsia="en-GB"/>
        </w:rPr>
        <w:t xml:space="preserve"> drugih psihoaktivnih supstanci</w:t>
      </w:r>
      <w:r w:rsidR="0055537C" w:rsidRPr="004C1B25">
        <w:rPr>
          <w:rFonts w:ascii="Times New Roman" w:eastAsia="Times New Roman" w:hAnsi="Times New Roman" w:cs="Times New Roman"/>
          <w:sz w:val="24"/>
          <w:szCs w:val="24"/>
          <w:lang w:val="en-GB" w:eastAsia="en-GB"/>
        </w:rPr>
        <w:t xml:space="preserve"> (član 182</w:t>
      </w:r>
      <w:r w:rsidR="00F76FFB">
        <w:rPr>
          <w:rFonts w:ascii="Times New Roman" w:eastAsia="Times New Roman" w:hAnsi="Times New Roman" w:cs="Times New Roman"/>
          <w:sz w:val="24"/>
          <w:szCs w:val="24"/>
          <w:lang w:val="en-GB" w:eastAsia="en-GB"/>
        </w:rPr>
        <w:t xml:space="preserve"> stav 6</w:t>
      </w:r>
      <w:r w:rsidR="0055537C" w:rsidRPr="004C1B25">
        <w:rPr>
          <w:rFonts w:ascii="Times New Roman" w:eastAsia="Times New Roman" w:hAnsi="Times New Roman" w:cs="Times New Roman"/>
          <w:sz w:val="24"/>
          <w:szCs w:val="24"/>
          <w:lang w:val="en-GB" w:eastAsia="en-GB"/>
        </w:rPr>
        <w:t>);</w:t>
      </w:r>
    </w:p>
    <w:p w:rsidR="009D5D83" w:rsidRPr="004C1B25" w:rsidRDefault="009D5D83" w:rsidP="009D5D83">
      <w:pPr>
        <w:pStyle w:val="NoSpacing"/>
        <w:jc w:val="both"/>
        <w:rPr>
          <w:rFonts w:ascii="Times New Roman" w:eastAsia="Times New Roman" w:hAnsi="Times New Roman" w:cs="Times New Roman"/>
          <w:sz w:val="24"/>
          <w:szCs w:val="24"/>
          <w:lang w:val="en-GB" w:eastAsia="en-GB"/>
        </w:rPr>
      </w:pPr>
      <w:r w:rsidRPr="004C1B25">
        <w:rPr>
          <w:rFonts w:ascii="Times New Roman" w:eastAsia="Times New Roman" w:hAnsi="Times New Roman" w:cs="Times New Roman"/>
          <w:sz w:val="24"/>
          <w:szCs w:val="24"/>
          <w:lang w:val="en-GB" w:eastAsia="en-GB"/>
        </w:rPr>
        <w:tab/>
        <w:t>5)  vozač, odnosno instruktor vožnje koji upravlja vozilom u saobraćaju za vrijeme dok mu je rješenjem Ministarstva oduzeta vozačka, odnosno dozvola za instruktora vožnje zbog toga što je postao zdravstveno nesposoban za vozača, odnosno instruktora vožnje ili zbog toga što se nije podvrgao kontrolnom zdravstvenom pregledu (član 186);</w:t>
      </w:r>
    </w:p>
    <w:p w:rsidR="0055537C" w:rsidRPr="004C1B25" w:rsidRDefault="009D5D83" w:rsidP="008E6103">
      <w:pPr>
        <w:pStyle w:val="NoSpacing"/>
        <w:ind w:firstLine="720"/>
        <w:jc w:val="both"/>
        <w:rPr>
          <w:rFonts w:ascii="Times New Roman" w:eastAsia="Times New Roman" w:hAnsi="Times New Roman" w:cs="Times New Roman"/>
          <w:sz w:val="24"/>
          <w:szCs w:val="24"/>
          <w:lang w:val="en-GB" w:eastAsia="en-GB"/>
        </w:rPr>
      </w:pPr>
      <w:r w:rsidRPr="004C1B25">
        <w:rPr>
          <w:rFonts w:ascii="Times New Roman" w:eastAsia="Times New Roman" w:hAnsi="Times New Roman" w:cs="Times New Roman"/>
          <w:sz w:val="24"/>
          <w:szCs w:val="24"/>
          <w:lang w:val="en-GB" w:eastAsia="en-GB"/>
        </w:rPr>
        <w:t>6</w:t>
      </w:r>
      <w:r w:rsidR="0055537C" w:rsidRPr="004C1B25">
        <w:rPr>
          <w:rFonts w:ascii="Times New Roman" w:eastAsia="Times New Roman" w:hAnsi="Times New Roman" w:cs="Times New Roman"/>
          <w:sz w:val="24"/>
          <w:szCs w:val="24"/>
          <w:lang w:val="en-GB" w:eastAsia="en-GB"/>
        </w:rPr>
        <w:t>) vozač, odnosno instruktor vožnje koji upravlja motornim voz</w:t>
      </w:r>
      <w:r w:rsidR="004422E1" w:rsidRPr="004C1B25">
        <w:rPr>
          <w:rFonts w:ascii="Times New Roman" w:eastAsia="Times New Roman" w:hAnsi="Times New Roman" w:cs="Times New Roman"/>
          <w:sz w:val="24"/>
          <w:szCs w:val="24"/>
          <w:lang w:val="en-GB" w:eastAsia="en-GB"/>
        </w:rPr>
        <w:t>ilom za vrijeme trajanja mjere</w:t>
      </w:r>
      <w:r w:rsidR="0055537C" w:rsidRPr="004C1B25">
        <w:rPr>
          <w:rFonts w:ascii="Times New Roman" w:eastAsia="Times New Roman" w:hAnsi="Times New Roman" w:cs="Times New Roman"/>
          <w:sz w:val="24"/>
          <w:szCs w:val="24"/>
          <w:lang w:val="en-GB" w:eastAsia="en-GB"/>
        </w:rPr>
        <w:t xml:space="preserve"> privremenog ograničavanja prava na upravljanje motornim vozilom</w:t>
      </w:r>
      <w:r w:rsidR="008E6103" w:rsidRPr="004C1B25">
        <w:rPr>
          <w:rFonts w:ascii="Times New Roman" w:eastAsia="Times New Roman" w:hAnsi="Times New Roman" w:cs="Times New Roman"/>
          <w:sz w:val="24"/>
          <w:szCs w:val="24"/>
          <w:lang w:val="en-GB" w:eastAsia="en-GB"/>
        </w:rPr>
        <w:t xml:space="preserve"> (čl.</w:t>
      </w:r>
      <w:r w:rsidR="00B0757A" w:rsidRPr="004C1B25">
        <w:rPr>
          <w:rFonts w:ascii="Times New Roman" w:eastAsia="Times New Roman" w:hAnsi="Times New Roman" w:cs="Times New Roman"/>
          <w:sz w:val="24"/>
          <w:szCs w:val="24"/>
          <w:lang w:val="en-GB" w:eastAsia="en-GB"/>
        </w:rPr>
        <w:t xml:space="preserve"> 205 i 206);</w:t>
      </w:r>
    </w:p>
    <w:p w:rsidR="005A560E" w:rsidRPr="004C1B25" w:rsidRDefault="009D5D83" w:rsidP="0055537C">
      <w:pPr>
        <w:pStyle w:val="NoSpacing"/>
        <w:jc w:val="both"/>
        <w:rPr>
          <w:rFonts w:ascii="Times New Roman" w:eastAsia="Times New Roman" w:hAnsi="Times New Roman" w:cs="Times New Roman"/>
          <w:sz w:val="24"/>
          <w:szCs w:val="24"/>
          <w:lang w:val="en-GB" w:eastAsia="en-GB"/>
        </w:rPr>
      </w:pPr>
      <w:r w:rsidRPr="004C1B25">
        <w:rPr>
          <w:rFonts w:ascii="Times New Roman" w:eastAsia="Times New Roman" w:hAnsi="Times New Roman" w:cs="Times New Roman"/>
          <w:sz w:val="24"/>
          <w:szCs w:val="24"/>
          <w:lang w:val="en-GB" w:eastAsia="en-GB"/>
        </w:rPr>
        <w:tab/>
        <w:t>7</w:t>
      </w:r>
      <w:r w:rsidR="0055537C" w:rsidRPr="004C1B25">
        <w:rPr>
          <w:rFonts w:ascii="Times New Roman" w:eastAsia="Times New Roman" w:hAnsi="Times New Roman" w:cs="Times New Roman"/>
          <w:sz w:val="24"/>
          <w:szCs w:val="24"/>
          <w:lang w:val="en-GB" w:eastAsia="en-GB"/>
        </w:rPr>
        <w:t>) vozač, odnosno instruktor vožnje koji upravlja motornim vozilom za vrijeme za koje mu je izrečena zaštitna mjera zabrane up</w:t>
      </w:r>
      <w:r w:rsidR="00B0757A" w:rsidRPr="004C1B25">
        <w:rPr>
          <w:rFonts w:ascii="Times New Roman" w:eastAsia="Times New Roman" w:hAnsi="Times New Roman" w:cs="Times New Roman"/>
          <w:sz w:val="24"/>
          <w:szCs w:val="24"/>
          <w:lang w:val="en-GB" w:eastAsia="en-GB"/>
        </w:rPr>
        <w:t>ravljanja motornim vozilom (čl.</w:t>
      </w:r>
      <w:r w:rsidR="0055537C" w:rsidRPr="004C1B25">
        <w:rPr>
          <w:rFonts w:ascii="Times New Roman" w:eastAsia="Times New Roman" w:hAnsi="Times New Roman" w:cs="Times New Roman"/>
          <w:sz w:val="24"/>
          <w:szCs w:val="24"/>
          <w:lang w:val="en-GB" w:eastAsia="en-GB"/>
        </w:rPr>
        <w:t xml:space="preserve"> 207</w:t>
      </w:r>
      <w:r w:rsidR="00B0757A" w:rsidRPr="004C1B25">
        <w:rPr>
          <w:rFonts w:ascii="Times New Roman" w:eastAsia="Times New Roman" w:hAnsi="Times New Roman" w:cs="Times New Roman"/>
          <w:sz w:val="24"/>
          <w:szCs w:val="24"/>
          <w:lang w:val="en-GB" w:eastAsia="en-GB"/>
        </w:rPr>
        <w:t xml:space="preserve"> i 208</w:t>
      </w:r>
      <w:r w:rsidR="0055537C" w:rsidRPr="004C1B25">
        <w:rPr>
          <w:rFonts w:ascii="Times New Roman" w:eastAsia="Times New Roman" w:hAnsi="Times New Roman" w:cs="Times New Roman"/>
          <w:sz w:val="24"/>
          <w:szCs w:val="24"/>
          <w:lang w:val="en-GB" w:eastAsia="en-GB"/>
        </w:rPr>
        <w:t>);</w:t>
      </w:r>
    </w:p>
    <w:p w:rsidR="0055537C" w:rsidRDefault="005A560E" w:rsidP="005C6E61">
      <w:pPr>
        <w:pStyle w:val="NoSpacing"/>
        <w:jc w:val="both"/>
        <w:rPr>
          <w:rFonts w:ascii="Times New Roman" w:eastAsia="Times New Roman" w:hAnsi="Times New Roman" w:cs="Times New Roman"/>
          <w:sz w:val="24"/>
          <w:szCs w:val="24"/>
          <w:lang w:val="en-GB" w:eastAsia="en-GB"/>
        </w:rPr>
      </w:pPr>
      <w:r>
        <w:rPr>
          <w:rFonts w:ascii="Times New Roman" w:hAnsi="Times New Roman" w:cs="Times New Roman"/>
          <w:sz w:val="24"/>
          <w:szCs w:val="24"/>
        </w:rPr>
        <w:tab/>
        <w:t>9</w:t>
      </w:r>
      <w:r w:rsidR="0055537C">
        <w:rPr>
          <w:rFonts w:ascii="Times New Roman" w:hAnsi="Times New Roman" w:cs="Times New Roman"/>
          <w:sz w:val="24"/>
          <w:szCs w:val="24"/>
        </w:rPr>
        <w:t xml:space="preserve">) </w:t>
      </w:r>
      <w:r w:rsidR="0055537C" w:rsidRPr="0055537C">
        <w:rPr>
          <w:rFonts w:ascii="Times New Roman" w:eastAsia="Times New Roman" w:hAnsi="Times New Roman" w:cs="Times New Roman"/>
          <w:sz w:val="24"/>
          <w:szCs w:val="24"/>
          <w:lang w:val="en-GB" w:eastAsia="en-GB"/>
        </w:rPr>
        <w:t>vozač,</w:t>
      </w:r>
      <w:r w:rsidR="00454F2F">
        <w:rPr>
          <w:rFonts w:ascii="Times New Roman" w:eastAsia="Times New Roman" w:hAnsi="Times New Roman" w:cs="Times New Roman"/>
          <w:sz w:val="24"/>
          <w:szCs w:val="24"/>
          <w:lang w:val="en-GB" w:eastAsia="en-GB"/>
        </w:rPr>
        <w:t xml:space="preserve"> mladi vozač, vozač početnik,</w:t>
      </w:r>
      <w:r w:rsidR="0055537C" w:rsidRPr="0055537C">
        <w:rPr>
          <w:rFonts w:ascii="Times New Roman" w:eastAsia="Times New Roman" w:hAnsi="Times New Roman" w:cs="Times New Roman"/>
          <w:sz w:val="24"/>
          <w:szCs w:val="24"/>
          <w:lang w:val="en-GB" w:eastAsia="en-GB"/>
        </w:rPr>
        <w:t xml:space="preserve"> instruktor vožnje, vozač tramvaja, kandidat za vozača tokom praktične obuke i polaganja vozačkog ispita i član komisije na praktičnom dijelu vozačkog ispita koji odbije da se podvrgne ispitivanju pomoću odgovarajućih sredstava i aparata (alkometar, droga test i dr.) radi provjere prisustva alkohola u organizmu ili postojanja znakova alkoholne poremećenosti ili dejstva opojnih droga, drugih psihoaktivnih supstanci ili ljekova na kojima je označeno da se ne smiju upotrebljavati prije ili za vrijeme vožnje ili odbije da se </w:t>
      </w:r>
      <w:r w:rsidR="0055537C" w:rsidRPr="0055537C">
        <w:rPr>
          <w:rFonts w:ascii="Times New Roman" w:eastAsia="Times New Roman" w:hAnsi="Times New Roman" w:cs="Times New Roman"/>
          <w:sz w:val="24"/>
          <w:szCs w:val="24"/>
          <w:lang w:val="en-GB" w:eastAsia="en-GB"/>
        </w:rPr>
        <w:lastRenderedPageBreak/>
        <w:t>podvrgne stručnom pregledu u zdravstvenoj ustanovi ili analizi krvi ili urina, osim ako bi zbog toga nastupile štetne posljedice</w:t>
      </w:r>
      <w:r w:rsidR="009D5D83">
        <w:rPr>
          <w:rFonts w:ascii="Times New Roman" w:eastAsia="Times New Roman" w:hAnsi="Times New Roman" w:cs="Times New Roman"/>
          <w:sz w:val="24"/>
          <w:szCs w:val="24"/>
          <w:lang w:val="en-GB" w:eastAsia="en-GB"/>
        </w:rPr>
        <w:t xml:space="preserve"> po njegovo zdravlje (član 291).</w:t>
      </w:r>
    </w:p>
    <w:p w:rsidR="007E30C7" w:rsidRDefault="007E30C7" w:rsidP="005C6E61">
      <w:pPr>
        <w:pStyle w:val="NoSpacing"/>
        <w:jc w:val="both"/>
        <w:rPr>
          <w:rFonts w:ascii="Times New Roman" w:eastAsia="Times New Roman" w:hAnsi="Times New Roman" w:cs="Times New Roman"/>
          <w:sz w:val="24"/>
          <w:szCs w:val="24"/>
          <w:lang w:val="en-GB" w:eastAsia="en-GB"/>
        </w:rPr>
      </w:pPr>
      <w:r>
        <w:rPr>
          <w:rFonts w:ascii="Times New Roman" w:hAnsi="Times New Roman" w:cs="Times New Roman"/>
          <w:sz w:val="24"/>
          <w:szCs w:val="24"/>
        </w:rPr>
        <w:tab/>
      </w:r>
      <w:r w:rsidRPr="007E30C7">
        <w:rPr>
          <w:rFonts w:ascii="Times New Roman" w:eastAsia="Times New Roman" w:hAnsi="Times New Roman" w:cs="Times New Roman"/>
          <w:sz w:val="24"/>
          <w:szCs w:val="24"/>
          <w:lang w:val="en-GB" w:eastAsia="en-GB"/>
        </w:rPr>
        <w:t>Za pre</w:t>
      </w:r>
      <w:r>
        <w:rPr>
          <w:rFonts w:ascii="Times New Roman" w:eastAsia="Times New Roman" w:hAnsi="Times New Roman" w:cs="Times New Roman"/>
          <w:sz w:val="24"/>
          <w:szCs w:val="24"/>
          <w:lang w:val="en-GB" w:eastAsia="en-GB"/>
        </w:rPr>
        <w:t>kršaj iz stava 1 ovog člana</w:t>
      </w:r>
      <w:r w:rsidRPr="007E30C7">
        <w:rPr>
          <w:rFonts w:ascii="Times New Roman" w:eastAsia="Times New Roman" w:hAnsi="Times New Roman" w:cs="Times New Roman"/>
          <w:sz w:val="24"/>
          <w:szCs w:val="24"/>
          <w:lang w:val="en-GB" w:eastAsia="en-GB"/>
        </w:rPr>
        <w:t xml:space="preserve"> </w:t>
      </w:r>
      <w:proofErr w:type="gramStart"/>
      <w:r w:rsidRPr="007E30C7">
        <w:rPr>
          <w:rFonts w:ascii="Times New Roman" w:eastAsia="Times New Roman" w:hAnsi="Times New Roman" w:cs="Times New Roman"/>
          <w:sz w:val="24"/>
          <w:szCs w:val="24"/>
          <w:lang w:val="en-GB" w:eastAsia="en-GB"/>
        </w:rPr>
        <w:t>vozaču,</w:t>
      </w:r>
      <w:r w:rsidR="004422E1">
        <w:rPr>
          <w:rFonts w:ascii="Times New Roman" w:eastAsia="Times New Roman" w:hAnsi="Times New Roman" w:cs="Times New Roman"/>
          <w:sz w:val="24"/>
          <w:szCs w:val="24"/>
          <w:lang w:val="en-GB" w:eastAsia="en-GB"/>
        </w:rPr>
        <w:t>mladom</w:t>
      </w:r>
      <w:proofErr w:type="gramEnd"/>
      <w:r w:rsidR="004422E1">
        <w:rPr>
          <w:rFonts w:ascii="Times New Roman" w:eastAsia="Times New Roman" w:hAnsi="Times New Roman" w:cs="Times New Roman"/>
          <w:sz w:val="24"/>
          <w:szCs w:val="24"/>
          <w:lang w:val="en-GB" w:eastAsia="en-GB"/>
        </w:rPr>
        <w:t xml:space="preserve"> vozaču, vozaču početniku odnosno</w:t>
      </w:r>
      <w:r w:rsidRPr="007E30C7">
        <w:rPr>
          <w:rFonts w:ascii="Times New Roman" w:eastAsia="Times New Roman" w:hAnsi="Times New Roman" w:cs="Times New Roman"/>
          <w:sz w:val="24"/>
          <w:szCs w:val="24"/>
          <w:lang w:val="en-GB" w:eastAsia="en-GB"/>
        </w:rPr>
        <w:t xml:space="preserve"> instruktor</w:t>
      </w:r>
      <w:r w:rsidR="004422E1">
        <w:rPr>
          <w:rFonts w:ascii="Times New Roman" w:eastAsia="Times New Roman" w:hAnsi="Times New Roman" w:cs="Times New Roman"/>
          <w:sz w:val="24"/>
          <w:szCs w:val="24"/>
          <w:lang w:val="en-GB" w:eastAsia="en-GB"/>
        </w:rPr>
        <w:t>u vožnje</w:t>
      </w:r>
      <w:r w:rsidRPr="007E30C7">
        <w:rPr>
          <w:rFonts w:ascii="Times New Roman" w:eastAsia="Times New Roman" w:hAnsi="Times New Roman" w:cs="Times New Roman"/>
          <w:sz w:val="24"/>
          <w:szCs w:val="24"/>
          <w:lang w:val="en-GB" w:eastAsia="en-GB"/>
        </w:rPr>
        <w:t xml:space="preserve"> određuju se, pored kazne, i tri kaznena boda shodno članu 204 ovog zakona</w:t>
      </w:r>
      <w:r>
        <w:rPr>
          <w:rFonts w:ascii="Times New Roman" w:eastAsia="Times New Roman" w:hAnsi="Times New Roman" w:cs="Times New Roman"/>
          <w:sz w:val="24"/>
          <w:szCs w:val="24"/>
          <w:lang w:val="en-GB" w:eastAsia="en-GB"/>
        </w:rPr>
        <w:t>.</w:t>
      </w:r>
    </w:p>
    <w:p w:rsidR="007E30C7" w:rsidRPr="007E30C7" w:rsidRDefault="007E30C7" w:rsidP="007E30C7">
      <w:pPr>
        <w:pStyle w:val="NoSpacing"/>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r w:rsidRPr="007E30C7">
        <w:rPr>
          <w:rFonts w:ascii="Times New Roman" w:eastAsia="Times New Roman" w:hAnsi="Times New Roman" w:cs="Times New Roman"/>
          <w:sz w:val="24"/>
          <w:szCs w:val="24"/>
          <w:lang w:val="en-GB" w:eastAsia="en-GB"/>
        </w:rPr>
        <w:t>Ako je prekršajem iz stava 1 ovog člana izazvana neposredna opasnost za drugog učesnika u saobraćaju ili prouzrokovana saobraćajna nezgoda, učiniocu iz stava 2 ovog člana će se, pored kaznenih bodova iz stava 2 ovog člana, odrediti dva dodatna kaznena boda.</w:t>
      </w:r>
    </w:p>
    <w:p w:rsidR="007E30C7" w:rsidRPr="004422E1" w:rsidRDefault="007E30C7" w:rsidP="007E30C7">
      <w:pPr>
        <w:pStyle w:val="NoSpacing"/>
        <w:jc w:val="both"/>
        <w:rPr>
          <w:rFonts w:ascii="Times New Roman" w:hAnsi="Times New Roman" w:cs="Times New Roman"/>
          <w:sz w:val="24"/>
          <w:szCs w:val="24"/>
          <w:lang w:val="en-GB"/>
        </w:rPr>
      </w:pPr>
      <w:r>
        <w:rPr>
          <w:rFonts w:ascii="Times New Roman" w:hAnsi="Times New Roman" w:cs="Times New Roman"/>
          <w:sz w:val="24"/>
          <w:szCs w:val="24"/>
        </w:rPr>
        <w:tab/>
      </w:r>
      <w:r w:rsidRPr="004422E1">
        <w:rPr>
          <w:rFonts w:ascii="Times New Roman" w:hAnsi="Times New Roman" w:cs="Times New Roman"/>
          <w:sz w:val="24"/>
          <w:szCs w:val="24"/>
          <w:lang w:val="en-GB"/>
        </w:rPr>
        <w:t>Za prekršaj iz stava 1 ovog člana učiniocu prekršaja, izuzev članu komisije na praktičnom dijelu vozačkog ispita i kandidatu za vozača tokom praktične obuke i</w:t>
      </w:r>
      <w:r w:rsidR="00600D5C">
        <w:rPr>
          <w:rFonts w:ascii="Times New Roman" w:hAnsi="Times New Roman" w:cs="Times New Roman"/>
          <w:sz w:val="24"/>
          <w:szCs w:val="24"/>
          <w:lang w:val="en-GB"/>
        </w:rPr>
        <w:t>li</w:t>
      </w:r>
      <w:r w:rsidRPr="004422E1">
        <w:rPr>
          <w:rFonts w:ascii="Times New Roman" w:hAnsi="Times New Roman" w:cs="Times New Roman"/>
          <w:sz w:val="24"/>
          <w:szCs w:val="24"/>
          <w:lang w:val="en-GB"/>
        </w:rPr>
        <w:t xml:space="preserve"> polaganja vozačkog ispita, koji nema položen vozački ispit ni za jednu kategoriju vozila, izreći će se i zaštitna mjera zabrane upravljanja motornim vozilom u trajanju od </w:t>
      </w:r>
      <w:r w:rsidR="004422E1" w:rsidRPr="004422E1">
        <w:rPr>
          <w:rFonts w:ascii="Times New Roman" w:hAnsi="Times New Roman" w:cs="Times New Roman"/>
          <w:sz w:val="24"/>
          <w:szCs w:val="24"/>
          <w:lang w:val="en-GB"/>
        </w:rPr>
        <w:t>četiri mjeseca do šest mjeseci</w:t>
      </w:r>
      <w:r w:rsidRPr="004422E1">
        <w:rPr>
          <w:rFonts w:ascii="Times New Roman" w:hAnsi="Times New Roman" w:cs="Times New Roman"/>
          <w:sz w:val="24"/>
          <w:szCs w:val="24"/>
          <w:lang w:val="en-GB"/>
        </w:rPr>
        <w:t>.</w:t>
      </w:r>
    </w:p>
    <w:p w:rsidR="008629E5" w:rsidRDefault="007E30C7" w:rsidP="007E30C7">
      <w:pPr>
        <w:pStyle w:val="NoSpacing"/>
        <w:jc w:val="both"/>
        <w:rPr>
          <w:rFonts w:ascii="Times New Roman" w:hAnsi="Times New Roman" w:cs="Times New Roman"/>
          <w:sz w:val="24"/>
          <w:szCs w:val="24"/>
          <w:lang w:val="en-GB"/>
        </w:rPr>
      </w:pPr>
      <w:r w:rsidRPr="004422E1">
        <w:rPr>
          <w:rFonts w:ascii="Times New Roman" w:hAnsi="Times New Roman" w:cs="Times New Roman"/>
          <w:sz w:val="24"/>
          <w:szCs w:val="24"/>
          <w:lang w:val="en-GB"/>
        </w:rPr>
        <w:tab/>
        <w:t>Za prekršaj iz stava 1 ovog člana kojim je izazvana neposredna opasnost za drugog učesnika u saobraćaju ili prouzrokovana saobraćajna nezgoda, učiniocu će se, izuzev članu komisije na praktičnom dijelu vozačkog ispita i kandidatu za vozača tokom praktične obuke</w:t>
      </w:r>
      <w:r w:rsidR="00600D5C">
        <w:rPr>
          <w:rFonts w:ascii="Times New Roman" w:hAnsi="Times New Roman" w:cs="Times New Roman"/>
          <w:sz w:val="24"/>
          <w:szCs w:val="24"/>
          <w:lang w:val="en-GB"/>
        </w:rPr>
        <w:t xml:space="preserve"> ili polsganja vozačkog ispita koji nema položen vozački ispit ni za jednu kategoriju vozila, </w:t>
      </w:r>
      <w:r w:rsidRPr="004422E1">
        <w:rPr>
          <w:rFonts w:ascii="Times New Roman" w:hAnsi="Times New Roman" w:cs="Times New Roman"/>
          <w:sz w:val="24"/>
          <w:szCs w:val="24"/>
          <w:lang w:val="en-GB"/>
        </w:rPr>
        <w:t xml:space="preserve">izreći i zaštitna mjera zabrane upravljanja motornim vozilom u trajanju </w:t>
      </w:r>
      <w:proofErr w:type="gramStart"/>
      <w:r w:rsidRPr="004422E1">
        <w:rPr>
          <w:rFonts w:ascii="Times New Roman" w:hAnsi="Times New Roman" w:cs="Times New Roman"/>
          <w:sz w:val="24"/>
          <w:szCs w:val="24"/>
          <w:lang w:val="en-GB"/>
        </w:rPr>
        <w:t xml:space="preserve">od </w:t>
      </w:r>
      <w:r w:rsidR="004422E1" w:rsidRPr="004422E1">
        <w:rPr>
          <w:rFonts w:ascii="Times New Roman" w:hAnsi="Times New Roman" w:cs="Times New Roman"/>
          <w:sz w:val="24"/>
          <w:szCs w:val="24"/>
          <w:lang w:val="en-GB"/>
        </w:rPr>
        <w:t xml:space="preserve"> šest</w:t>
      </w:r>
      <w:proofErr w:type="gramEnd"/>
      <w:r w:rsidR="004422E1" w:rsidRPr="004422E1">
        <w:rPr>
          <w:rFonts w:ascii="Times New Roman" w:hAnsi="Times New Roman" w:cs="Times New Roman"/>
          <w:sz w:val="24"/>
          <w:szCs w:val="24"/>
          <w:lang w:val="en-GB"/>
        </w:rPr>
        <w:t xml:space="preserve"> mjeseci</w:t>
      </w:r>
      <w:r w:rsidRPr="004422E1">
        <w:rPr>
          <w:rFonts w:ascii="Times New Roman" w:hAnsi="Times New Roman" w:cs="Times New Roman"/>
          <w:sz w:val="24"/>
          <w:szCs w:val="24"/>
          <w:lang w:val="en-GB"/>
        </w:rPr>
        <w:t>.</w:t>
      </w:r>
    </w:p>
    <w:p w:rsidR="00883128" w:rsidRDefault="00883128" w:rsidP="007E30C7">
      <w:pPr>
        <w:pStyle w:val="NoSpacing"/>
        <w:jc w:val="center"/>
        <w:rPr>
          <w:rFonts w:ascii="Times New Roman" w:hAnsi="Times New Roman" w:cs="Times New Roman"/>
          <w:b/>
          <w:sz w:val="24"/>
          <w:szCs w:val="24"/>
          <w:lang w:val="en-GB"/>
        </w:rPr>
      </w:pPr>
    </w:p>
    <w:p w:rsidR="007E30C7" w:rsidRPr="00B6159F" w:rsidRDefault="00B6159F" w:rsidP="007E30C7">
      <w:pPr>
        <w:pStyle w:val="NoSpacing"/>
        <w:jc w:val="center"/>
        <w:rPr>
          <w:rFonts w:ascii="Times New Roman" w:hAnsi="Times New Roman" w:cs="Times New Roman"/>
          <w:b/>
          <w:sz w:val="24"/>
          <w:szCs w:val="24"/>
          <w:lang w:val="en-GB"/>
        </w:rPr>
      </w:pPr>
      <w:r w:rsidRPr="00B6159F">
        <w:rPr>
          <w:rFonts w:ascii="Times New Roman" w:hAnsi="Times New Roman" w:cs="Times New Roman"/>
          <w:b/>
          <w:sz w:val="24"/>
          <w:szCs w:val="24"/>
          <w:lang w:val="en-GB"/>
        </w:rPr>
        <w:t>Član 93</w:t>
      </w:r>
    </w:p>
    <w:p w:rsidR="004C1B25" w:rsidRPr="004C1B25" w:rsidRDefault="004C1B25" w:rsidP="004C1B25">
      <w:pPr>
        <w:pStyle w:val="NoSpacing"/>
        <w:ind w:firstLine="720"/>
        <w:jc w:val="both"/>
        <w:rPr>
          <w:rFonts w:ascii="Times New Roman" w:hAnsi="Times New Roman" w:cs="Times New Roman"/>
          <w:sz w:val="24"/>
          <w:szCs w:val="24"/>
        </w:rPr>
      </w:pPr>
      <w:r w:rsidRPr="004C1B25">
        <w:rPr>
          <w:rFonts w:ascii="Times New Roman" w:hAnsi="Times New Roman" w:cs="Times New Roman"/>
          <w:sz w:val="24"/>
          <w:szCs w:val="24"/>
        </w:rPr>
        <w:t>Član 318 mijenja se i glasi:</w:t>
      </w:r>
      <w:r w:rsidRPr="004C1B25">
        <w:rPr>
          <w:rFonts w:ascii="Times New Roman" w:hAnsi="Times New Roman" w:cs="Times New Roman"/>
          <w:sz w:val="24"/>
          <w:szCs w:val="24"/>
        </w:rPr>
        <w:tab/>
      </w:r>
    </w:p>
    <w:p w:rsidR="004C1B25" w:rsidRPr="004C1B25" w:rsidRDefault="004C1B25" w:rsidP="004C1B25">
      <w:pPr>
        <w:pStyle w:val="NoSpacing"/>
        <w:jc w:val="both"/>
        <w:rPr>
          <w:rFonts w:ascii="Times New Roman" w:hAnsi="Times New Roman" w:cs="Times New Roman"/>
          <w:sz w:val="24"/>
          <w:szCs w:val="24"/>
          <w:lang w:val="en-GB"/>
        </w:rPr>
      </w:pPr>
      <w:r w:rsidRPr="004C1B25">
        <w:rPr>
          <w:rFonts w:ascii="Times New Roman" w:hAnsi="Times New Roman" w:cs="Times New Roman"/>
          <w:sz w:val="24"/>
          <w:szCs w:val="24"/>
          <w:lang w:val="en-GB"/>
        </w:rPr>
        <w:tab/>
        <w:t>“Novčanom kaznom od 300 eura do 1.000 eura kazniće se za prekršaj:</w:t>
      </w:r>
    </w:p>
    <w:p w:rsidR="004C1B25" w:rsidRPr="004C1B25" w:rsidRDefault="004C1B25" w:rsidP="004C1B25">
      <w:pPr>
        <w:pStyle w:val="NoSpacing"/>
        <w:jc w:val="both"/>
        <w:rPr>
          <w:rFonts w:ascii="Times New Roman" w:hAnsi="Times New Roman" w:cs="Times New Roman"/>
          <w:sz w:val="24"/>
          <w:szCs w:val="24"/>
          <w:lang w:val="en-GB"/>
        </w:rPr>
      </w:pPr>
      <w:r w:rsidRPr="004C1B25">
        <w:rPr>
          <w:rFonts w:ascii="Times New Roman" w:hAnsi="Times New Roman" w:cs="Times New Roman"/>
          <w:sz w:val="24"/>
          <w:szCs w:val="24"/>
          <w:lang w:val="en-GB"/>
        </w:rPr>
        <w:tab/>
        <w:t>1) vozač</w:t>
      </w:r>
      <w:r w:rsidR="00600D5C">
        <w:rPr>
          <w:rFonts w:ascii="Times New Roman" w:hAnsi="Times New Roman" w:cs="Times New Roman"/>
          <w:sz w:val="24"/>
          <w:szCs w:val="24"/>
          <w:lang w:val="en-GB"/>
        </w:rPr>
        <w:t>, mladi vozač ili vozač početnik</w:t>
      </w:r>
      <w:r w:rsidRPr="004C1B25">
        <w:rPr>
          <w:rFonts w:ascii="Times New Roman" w:hAnsi="Times New Roman" w:cs="Times New Roman"/>
          <w:sz w:val="24"/>
          <w:szCs w:val="24"/>
          <w:lang w:val="en-GB"/>
        </w:rPr>
        <w:t xml:space="preserve"> koji se vozilom na putu u naselju kreće brzinom koja je za 60 km</w:t>
      </w:r>
      <w:r w:rsidRPr="004C1B25">
        <w:rPr>
          <w:rFonts w:ascii="Times New Roman" w:hAnsi="Times New Roman" w:cs="Times New Roman"/>
          <w:sz w:val="24"/>
          <w:szCs w:val="24"/>
        </w:rPr>
        <w:t>/h do</w:t>
      </w:r>
      <w:r w:rsidRPr="004C1B25">
        <w:rPr>
          <w:rFonts w:ascii="Times New Roman" w:hAnsi="Times New Roman" w:cs="Times New Roman"/>
          <w:sz w:val="24"/>
          <w:szCs w:val="24"/>
          <w:lang w:val="en-GB"/>
        </w:rPr>
        <w:t xml:space="preserve"> 70 km/h veća od dozvoljene brzine, odnosno vozač</w:t>
      </w:r>
      <w:r w:rsidR="00600D5C">
        <w:rPr>
          <w:rFonts w:ascii="Times New Roman" w:hAnsi="Times New Roman" w:cs="Times New Roman"/>
          <w:sz w:val="24"/>
          <w:szCs w:val="24"/>
          <w:lang w:val="en-GB"/>
        </w:rPr>
        <w:t>, mladi vozač ili vozač početnik</w:t>
      </w:r>
      <w:r w:rsidRPr="004C1B25">
        <w:rPr>
          <w:rFonts w:ascii="Times New Roman" w:hAnsi="Times New Roman" w:cs="Times New Roman"/>
          <w:sz w:val="24"/>
          <w:szCs w:val="24"/>
          <w:lang w:val="en-GB"/>
        </w:rPr>
        <w:t xml:space="preserve"> koji se vozilom na putu van naselja kreće brzinom koja je za 80 km/h do 90 km/h veća od dozvoljene brzine</w:t>
      </w:r>
      <w:r w:rsidRPr="004C1B25">
        <w:rPr>
          <w:rFonts w:ascii="Times New Roman" w:hAnsi="Times New Roman" w:cs="Times New Roman"/>
          <w:sz w:val="24"/>
          <w:szCs w:val="24"/>
          <w:lang w:val="hr-HR"/>
        </w:rPr>
        <w:t> </w:t>
      </w:r>
      <w:r w:rsidRPr="004C1B25">
        <w:rPr>
          <w:rFonts w:ascii="Times New Roman" w:hAnsi="Times New Roman" w:cs="Times New Roman"/>
          <w:sz w:val="24"/>
          <w:szCs w:val="24"/>
          <w:lang w:val="en-GB"/>
        </w:rPr>
        <w:t>(član 36 stav 1 i čl.</w:t>
      </w:r>
      <w:r w:rsidRPr="004C1B25">
        <w:rPr>
          <w:rFonts w:ascii="Times New Roman" w:hAnsi="Times New Roman" w:cs="Times New Roman"/>
          <w:sz w:val="24"/>
          <w:szCs w:val="24"/>
        </w:rPr>
        <w:t> </w:t>
      </w:r>
      <w:r w:rsidRPr="004C1B25">
        <w:rPr>
          <w:rFonts w:ascii="Times New Roman" w:hAnsi="Times New Roman" w:cs="Times New Roman"/>
          <w:sz w:val="24"/>
          <w:szCs w:val="24"/>
          <w:lang w:val="en-GB"/>
        </w:rPr>
        <w:t>37, 37a i 38);</w:t>
      </w:r>
    </w:p>
    <w:p w:rsidR="004C1B25" w:rsidRPr="004C1B25" w:rsidRDefault="004C1B25" w:rsidP="004C1B25">
      <w:pPr>
        <w:pStyle w:val="NoSpacing"/>
        <w:jc w:val="both"/>
        <w:rPr>
          <w:rFonts w:ascii="Times New Roman" w:eastAsia="Times New Roman" w:hAnsi="Times New Roman" w:cs="Times New Roman"/>
          <w:sz w:val="24"/>
          <w:szCs w:val="24"/>
          <w:lang w:val="en-GB" w:eastAsia="en-GB"/>
        </w:rPr>
      </w:pPr>
      <w:r w:rsidRPr="004C1B25">
        <w:rPr>
          <w:rFonts w:ascii="Times New Roman" w:eastAsia="Times New Roman" w:hAnsi="Times New Roman" w:cs="Times New Roman"/>
          <w:sz w:val="24"/>
          <w:szCs w:val="24"/>
          <w:lang w:val="en-GB" w:eastAsia="en-GB"/>
        </w:rPr>
        <w:tab/>
        <w:t>2) vozač koji u vozilu u saobraćaju na putu koristi uređaj, odnosno sredstvo kojim se može otkrivati ili ometati rad uređaja za mjerenje brzine kretanja vozila, odnosno drugih uređaja namijenjenih za otkrivanje i dokumentovanje prekršaja ili se takvi uređaji ili sredstva nađu u vozilu (član 23 stav 1);</w:t>
      </w:r>
    </w:p>
    <w:p w:rsidR="004C1B25" w:rsidRPr="004C1B25" w:rsidRDefault="004C1B25" w:rsidP="004C1B25">
      <w:pPr>
        <w:pStyle w:val="NoSpacing"/>
        <w:ind w:firstLine="720"/>
        <w:jc w:val="both"/>
        <w:rPr>
          <w:rFonts w:ascii="Times New Roman" w:eastAsia="Times New Roman" w:hAnsi="Times New Roman" w:cs="Times New Roman"/>
          <w:sz w:val="24"/>
          <w:szCs w:val="24"/>
          <w:lang w:val="en-GB" w:eastAsia="en-GB"/>
        </w:rPr>
      </w:pPr>
      <w:r w:rsidRPr="004C1B25">
        <w:rPr>
          <w:rFonts w:ascii="Times New Roman" w:hAnsi="Times New Roman" w:cs="Times New Roman"/>
          <w:sz w:val="24"/>
          <w:szCs w:val="24"/>
          <w:lang w:val="en-GB" w:eastAsia="en-GB"/>
        </w:rPr>
        <w:t>3)</w:t>
      </w:r>
      <w:r w:rsidRPr="004C1B25">
        <w:rPr>
          <w:rFonts w:ascii="Times New Roman" w:hAnsi="Times New Roman" w:cs="Times New Roman"/>
          <w:sz w:val="24"/>
          <w:szCs w:val="24"/>
        </w:rPr>
        <w:t xml:space="preserve"> lice koje stavlja u promet ili reklamira uređaje i sredstva iz člana 23 stav 1 ovog zakona (član 23 stav 2);</w:t>
      </w:r>
    </w:p>
    <w:p w:rsidR="004C1B25" w:rsidRPr="004C1B25" w:rsidRDefault="004C1B25" w:rsidP="004C1B25">
      <w:pPr>
        <w:pStyle w:val="NoSpacing"/>
        <w:ind w:firstLine="720"/>
        <w:jc w:val="both"/>
        <w:rPr>
          <w:rFonts w:ascii="Times New Roman" w:hAnsi="Times New Roman" w:cs="Times New Roman"/>
          <w:sz w:val="24"/>
          <w:szCs w:val="24"/>
          <w:lang w:val="en-GB"/>
        </w:rPr>
      </w:pPr>
      <w:r w:rsidRPr="004C1B25">
        <w:rPr>
          <w:rFonts w:ascii="Times New Roman" w:hAnsi="Times New Roman" w:cs="Times New Roman"/>
          <w:sz w:val="24"/>
          <w:szCs w:val="24"/>
        </w:rPr>
        <w:t xml:space="preserve">4) </w:t>
      </w:r>
      <w:r w:rsidRPr="004C1B25">
        <w:rPr>
          <w:rFonts w:ascii="Times New Roman" w:hAnsi="Times New Roman" w:cs="Times New Roman"/>
          <w:sz w:val="24"/>
          <w:szCs w:val="24"/>
          <w:lang w:val="en-GB"/>
        </w:rPr>
        <w:t>vozač koji se na putu na kome su kolovozne trake fizički odvojene jedna od druge vozilom kreće kolovoznom trakom namijenjenoj za saobraćaj vozila iz suprotnog smjera (član 30 stav 3);</w:t>
      </w:r>
    </w:p>
    <w:p w:rsidR="004C1B25" w:rsidRPr="004C1B25" w:rsidRDefault="004C1B25" w:rsidP="004C1B25">
      <w:pPr>
        <w:pStyle w:val="NoSpacing"/>
        <w:ind w:firstLine="720"/>
        <w:jc w:val="both"/>
        <w:rPr>
          <w:rFonts w:ascii="Times New Roman" w:hAnsi="Times New Roman" w:cs="Times New Roman"/>
          <w:sz w:val="24"/>
          <w:szCs w:val="24"/>
          <w:lang w:val="en-GB"/>
        </w:rPr>
      </w:pPr>
      <w:r w:rsidRPr="004C1B25">
        <w:rPr>
          <w:rFonts w:ascii="Times New Roman" w:hAnsi="Times New Roman" w:cs="Times New Roman"/>
          <w:sz w:val="24"/>
          <w:szCs w:val="24"/>
        </w:rPr>
        <w:t xml:space="preserve">5) </w:t>
      </w:r>
      <w:r w:rsidRPr="004C1B25">
        <w:rPr>
          <w:rFonts w:ascii="Times New Roman" w:hAnsi="Times New Roman" w:cs="Times New Roman"/>
          <w:sz w:val="24"/>
          <w:szCs w:val="24"/>
          <w:lang w:val="en-GB"/>
        </w:rPr>
        <w:t>vozač koji započne preticanje ili obilaženje ako time ugrozi bezbjednost saobraćaja ili omete saobraćaj iz suprotnog smjera (član 49 stav 3 tačka 4);</w:t>
      </w:r>
    </w:p>
    <w:p w:rsidR="004C1B25" w:rsidRPr="004C1B25" w:rsidRDefault="004C1B25" w:rsidP="004C1B25">
      <w:pPr>
        <w:pStyle w:val="NoSpacing"/>
        <w:ind w:firstLine="720"/>
        <w:jc w:val="both"/>
        <w:rPr>
          <w:rFonts w:ascii="Times New Roman" w:hAnsi="Times New Roman" w:cs="Times New Roman"/>
          <w:sz w:val="24"/>
          <w:szCs w:val="24"/>
          <w:lang w:val="en-GB"/>
        </w:rPr>
      </w:pPr>
      <w:r w:rsidRPr="004C1B25">
        <w:rPr>
          <w:rFonts w:ascii="Times New Roman" w:hAnsi="Times New Roman" w:cs="Times New Roman"/>
          <w:sz w:val="24"/>
          <w:szCs w:val="24"/>
          <w:lang w:val="en-GB"/>
        </w:rPr>
        <w:t>6) vozač koji započne preticanje ili obilaženje na početku prevoja, na prevoju, u nepreglednoj krivini ili u tunelu (član 49 stav 3 tač. 7 i 8);</w:t>
      </w:r>
    </w:p>
    <w:p w:rsidR="004C1B25" w:rsidRPr="004C1B25" w:rsidRDefault="004C1B25" w:rsidP="004C1B25">
      <w:pPr>
        <w:pStyle w:val="NoSpacing"/>
        <w:ind w:firstLine="720"/>
        <w:jc w:val="both"/>
        <w:rPr>
          <w:rFonts w:ascii="Times New Roman" w:hAnsi="Times New Roman" w:cs="Times New Roman"/>
          <w:sz w:val="24"/>
          <w:szCs w:val="24"/>
          <w:lang w:val="en-GB"/>
        </w:rPr>
      </w:pPr>
      <w:r w:rsidRPr="004C1B25">
        <w:rPr>
          <w:rFonts w:ascii="Times New Roman" w:hAnsi="Times New Roman" w:cs="Times New Roman"/>
          <w:sz w:val="24"/>
          <w:szCs w:val="24"/>
          <w:lang w:val="en-GB"/>
        </w:rPr>
        <w:t>7) vozač koji vanredni prevoz vrši bez dozvole (član 114 stav 2);”.</w:t>
      </w:r>
    </w:p>
    <w:p w:rsidR="004C1B25" w:rsidRPr="004C1B25" w:rsidRDefault="004C1B25" w:rsidP="004C1B25">
      <w:pPr>
        <w:pStyle w:val="NoSpacing"/>
        <w:jc w:val="both"/>
        <w:rPr>
          <w:rFonts w:ascii="Times New Roman" w:hAnsi="Times New Roman" w:cs="Times New Roman"/>
          <w:sz w:val="24"/>
          <w:szCs w:val="24"/>
          <w:lang w:val="en-GB"/>
        </w:rPr>
      </w:pPr>
      <w:r w:rsidRPr="004C1B25">
        <w:rPr>
          <w:rFonts w:ascii="Times New Roman" w:hAnsi="Times New Roman" w:cs="Times New Roman"/>
          <w:sz w:val="24"/>
          <w:szCs w:val="24"/>
          <w:lang w:val="en-GB"/>
        </w:rPr>
        <w:tab/>
        <w:t>8) lice koje bez odobrenja nadležnog organa organizuje sportsku ili drugu priredbu na putu, odnosno drugu aktivnost nap utu (član 122 stav 1);</w:t>
      </w:r>
    </w:p>
    <w:p w:rsidR="004C1B25" w:rsidRPr="004C1B25" w:rsidRDefault="004C1B25" w:rsidP="004C1B25">
      <w:pPr>
        <w:pStyle w:val="NoSpacing"/>
        <w:jc w:val="both"/>
        <w:rPr>
          <w:rFonts w:ascii="Times New Roman" w:hAnsi="Times New Roman" w:cs="Times New Roman"/>
          <w:sz w:val="24"/>
          <w:szCs w:val="24"/>
        </w:rPr>
      </w:pPr>
      <w:r w:rsidRPr="004C1B25">
        <w:rPr>
          <w:rFonts w:ascii="Times New Roman" w:hAnsi="Times New Roman" w:cs="Times New Roman"/>
          <w:sz w:val="24"/>
          <w:szCs w:val="24"/>
          <w:lang w:val="en-GB"/>
        </w:rPr>
        <w:tab/>
        <w:t>9) lice koje je organizator sportske ili druge priredbe ili aktivnosti na putu ako ne prekine održavanje priredbe ili aktivnosti u slučajevima predviđenim članom 127 ovog zakona;</w:t>
      </w:r>
    </w:p>
    <w:p w:rsidR="004C1B25" w:rsidRPr="004C1B25" w:rsidRDefault="004C1B25" w:rsidP="004C1B25">
      <w:pPr>
        <w:pStyle w:val="NoSpacing"/>
        <w:jc w:val="both"/>
        <w:rPr>
          <w:rFonts w:ascii="Times New Roman" w:hAnsi="Times New Roman" w:cs="Times New Roman"/>
          <w:sz w:val="24"/>
          <w:szCs w:val="24"/>
        </w:rPr>
      </w:pPr>
      <w:r w:rsidRPr="004C1B25">
        <w:rPr>
          <w:rFonts w:ascii="Times New Roman" w:hAnsi="Times New Roman" w:cs="Times New Roman"/>
          <w:sz w:val="24"/>
          <w:szCs w:val="24"/>
        </w:rPr>
        <w:tab/>
        <w:t xml:space="preserve">10) vozač </w:t>
      </w:r>
      <w:proofErr w:type="gramStart"/>
      <w:r w:rsidRPr="004C1B25">
        <w:rPr>
          <w:rFonts w:ascii="Times New Roman" w:hAnsi="Times New Roman" w:cs="Times New Roman"/>
          <w:sz w:val="24"/>
          <w:szCs w:val="24"/>
        </w:rPr>
        <w:t>koji  u</w:t>
      </w:r>
      <w:proofErr w:type="gramEnd"/>
      <w:r w:rsidRPr="004C1B25">
        <w:rPr>
          <w:rFonts w:ascii="Times New Roman" w:hAnsi="Times New Roman" w:cs="Times New Roman"/>
          <w:sz w:val="24"/>
          <w:szCs w:val="24"/>
        </w:rPr>
        <w:t xml:space="preserve"> periodu od 15. nov</w:t>
      </w:r>
      <w:r w:rsidR="004930CB">
        <w:rPr>
          <w:rFonts w:ascii="Times New Roman" w:hAnsi="Times New Roman" w:cs="Times New Roman"/>
          <w:sz w:val="24"/>
          <w:szCs w:val="24"/>
        </w:rPr>
        <w:t>embra</w:t>
      </w:r>
      <w:r w:rsidRPr="004C1B25">
        <w:rPr>
          <w:rFonts w:ascii="Times New Roman" w:hAnsi="Times New Roman" w:cs="Times New Roman"/>
          <w:sz w:val="24"/>
          <w:szCs w:val="24"/>
        </w:rPr>
        <w:t xml:space="preserve"> do 1. aprila, za vrijeme zimskih uslova, u </w:t>
      </w:r>
      <w:proofErr w:type="gramStart"/>
      <w:r w:rsidRPr="004C1B25">
        <w:rPr>
          <w:rFonts w:ascii="Times New Roman" w:hAnsi="Times New Roman" w:cs="Times New Roman"/>
          <w:sz w:val="24"/>
          <w:szCs w:val="24"/>
        </w:rPr>
        <w:t>saobraćaju  učestvuje</w:t>
      </w:r>
      <w:proofErr w:type="gramEnd"/>
      <w:r w:rsidRPr="004C1B25">
        <w:rPr>
          <w:rFonts w:ascii="Times New Roman" w:hAnsi="Times New Roman" w:cs="Times New Roman"/>
          <w:sz w:val="24"/>
          <w:szCs w:val="24"/>
        </w:rPr>
        <w:t xml:space="preserve"> vozilom kategorije M i N koje na svim točkovima nema pneumatike za zimsku upotrebu ili koje ne ispunjava druge uslove u pogledu zimske opreme propisane ovi zakonom ( član 132 stav 1 i 3);</w:t>
      </w:r>
    </w:p>
    <w:p w:rsidR="004C1B25" w:rsidRPr="004C1B25" w:rsidRDefault="004C1B25" w:rsidP="004C1B25">
      <w:pPr>
        <w:pStyle w:val="NoSpacing"/>
        <w:jc w:val="both"/>
        <w:rPr>
          <w:rFonts w:ascii="Times New Roman" w:hAnsi="Times New Roman" w:cs="Times New Roman"/>
          <w:sz w:val="24"/>
          <w:szCs w:val="24"/>
        </w:rPr>
      </w:pPr>
      <w:r w:rsidRPr="004C1B25">
        <w:rPr>
          <w:rFonts w:ascii="Times New Roman" w:hAnsi="Times New Roman" w:cs="Times New Roman"/>
          <w:sz w:val="24"/>
          <w:szCs w:val="24"/>
        </w:rPr>
        <w:lastRenderedPageBreak/>
        <w:tab/>
        <w:t>11) vozač koji na raskrsnici ili na drugom mjestu na kojem je saobraćaj posebno regulisan uređajima za davanje svjetlosnih saobraćajnih znakova prođe svjetlosni saobraćajni znak kada mu je tim znakom zabranjen prolaz (član 143);</w:t>
      </w:r>
    </w:p>
    <w:p w:rsidR="004C1B25" w:rsidRPr="004C1B25" w:rsidRDefault="004C1B25" w:rsidP="004C1B25">
      <w:pPr>
        <w:pStyle w:val="NoSpacing"/>
        <w:jc w:val="both"/>
        <w:rPr>
          <w:rFonts w:ascii="Times New Roman" w:hAnsi="Times New Roman" w:cs="Times New Roman"/>
          <w:sz w:val="24"/>
          <w:szCs w:val="24"/>
          <w:lang w:val="en-GB"/>
        </w:rPr>
      </w:pPr>
      <w:r w:rsidRPr="004C1B25">
        <w:rPr>
          <w:rFonts w:ascii="Times New Roman" w:hAnsi="Times New Roman" w:cs="Times New Roman"/>
          <w:sz w:val="24"/>
          <w:szCs w:val="24"/>
          <w:lang w:val="en-GB"/>
        </w:rPr>
        <w:tab/>
        <w:t>12) lice koje je učestvovalo u saobraćajnoj nezgodi koje uzme alkoholna pića, opojne droge ili ljekove na kojima je označeno da se ne smiju upotrebljavati prije i za vrijeme vožnje dok se ne izvrši uviđaj (član 172 stav 1);</w:t>
      </w:r>
    </w:p>
    <w:p w:rsidR="004C1B25" w:rsidRPr="004C1B25" w:rsidRDefault="004C1B25" w:rsidP="004C1B25">
      <w:pPr>
        <w:pStyle w:val="NoSpacing"/>
        <w:jc w:val="both"/>
        <w:rPr>
          <w:rFonts w:ascii="Times New Roman" w:hAnsi="Times New Roman" w:cs="Times New Roman"/>
          <w:sz w:val="24"/>
          <w:szCs w:val="24"/>
          <w:lang w:val="en-GB"/>
        </w:rPr>
      </w:pPr>
      <w:r w:rsidRPr="004C1B25">
        <w:rPr>
          <w:rFonts w:ascii="Times New Roman" w:hAnsi="Times New Roman" w:cs="Times New Roman"/>
          <w:sz w:val="24"/>
          <w:szCs w:val="24"/>
          <w:lang w:val="en-GB"/>
        </w:rPr>
        <w:tab/>
        <w:t>13) vozač koji u saobraćaju na putu upravlja vozilom za vrijeme dok je isključen iz saobraćaja (član 176 stav 5);</w:t>
      </w:r>
    </w:p>
    <w:p w:rsidR="004C1B25" w:rsidRPr="004C1B25" w:rsidRDefault="004C1B25" w:rsidP="004C1B25">
      <w:pPr>
        <w:pStyle w:val="NoSpacing"/>
        <w:jc w:val="both"/>
        <w:rPr>
          <w:rFonts w:ascii="Times New Roman" w:hAnsi="Times New Roman" w:cs="Times New Roman"/>
          <w:sz w:val="24"/>
          <w:szCs w:val="24"/>
          <w:lang w:val="en-GB"/>
        </w:rPr>
      </w:pPr>
      <w:r w:rsidRPr="004C1B25">
        <w:rPr>
          <w:rFonts w:ascii="Times New Roman" w:hAnsi="Times New Roman" w:cs="Times New Roman"/>
          <w:sz w:val="24"/>
          <w:szCs w:val="24"/>
          <w:lang w:val="en-GB"/>
        </w:rPr>
        <w:tab/>
        <w:t>14) vozač, mladi vozač i vozač poč</w:t>
      </w:r>
      <w:r w:rsidR="004930CB">
        <w:rPr>
          <w:rFonts w:ascii="Times New Roman" w:hAnsi="Times New Roman" w:cs="Times New Roman"/>
          <w:sz w:val="24"/>
          <w:szCs w:val="24"/>
          <w:lang w:val="en-GB"/>
        </w:rPr>
        <w:t>e</w:t>
      </w:r>
      <w:r w:rsidRPr="004C1B25">
        <w:rPr>
          <w:rFonts w:ascii="Times New Roman" w:hAnsi="Times New Roman" w:cs="Times New Roman"/>
          <w:sz w:val="24"/>
          <w:szCs w:val="24"/>
          <w:lang w:val="en-GB"/>
        </w:rPr>
        <w:t>etnik koji upravlja vozilom u saobraćaju na putu koji je pod dejstvom alkohola u koncentraciji od 1 g/kg do 2 g/kg, odnosno lice kod koga je nesposobnost za upravljanjem vozilom zbog dejstva alkohola konstatovana stručnim pregledom, ili je u tolikoj mjeri umoran, bolestan ili u takvom psihofizičkom stanju da nije sposoban da bezbjedno upravlja vozilom (čl. 182 i 182a);</w:t>
      </w:r>
    </w:p>
    <w:p w:rsidR="004C1B25" w:rsidRPr="004C1B25" w:rsidRDefault="004C1B25" w:rsidP="004C1B25">
      <w:pPr>
        <w:pStyle w:val="NoSpacing"/>
        <w:jc w:val="both"/>
        <w:rPr>
          <w:rFonts w:ascii="Times New Roman" w:hAnsi="Times New Roman" w:cs="Times New Roman"/>
          <w:sz w:val="24"/>
          <w:szCs w:val="24"/>
          <w:lang w:val="en-GB"/>
        </w:rPr>
      </w:pPr>
      <w:r w:rsidRPr="004C1B25">
        <w:rPr>
          <w:rFonts w:ascii="Times New Roman" w:hAnsi="Times New Roman" w:cs="Times New Roman"/>
          <w:sz w:val="24"/>
          <w:szCs w:val="24"/>
          <w:lang w:val="en-GB"/>
        </w:rPr>
        <w:tab/>
        <w:t>15) instruktor vožnje, vozač tramvaja, kandidat za vozača tokom praktične obuke i polaganja vozačkog ispita ili član komisije na praktičnom dijelu vozačkog ispita, ukoliko je pod dejstvom alkohola</w:t>
      </w:r>
      <w:r w:rsidR="004930CB">
        <w:rPr>
          <w:rFonts w:ascii="Times New Roman" w:hAnsi="Times New Roman" w:cs="Times New Roman"/>
          <w:sz w:val="24"/>
          <w:szCs w:val="24"/>
          <w:lang w:val="en-GB"/>
        </w:rPr>
        <w:t xml:space="preserve"> </w:t>
      </w:r>
      <w:r w:rsidRPr="004C1B25">
        <w:rPr>
          <w:rFonts w:ascii="Times New Roman" w:hAnsi="Times New Roman" w:cs="Times New Roman"/>
          <w:sz w:val="24"/>
          <w:szCs w:val="24"/>
        </w:rPr>
        <w:t>u koncentraciji od 0,3g/kg do 1g/kg</w:t>
      </w:r>
      <w:r w:rsidRPr="004C1B25">
        <w:rPr>
          <w:rFonts w:ascii="Times New Roman" w:hAnsi="Times New Roman" w:cs="Times New Roman"/>
          <w:sz w:val="24"/>
          <w:szCs w:val="24"/>
          <w:lang w:val="en-GB"/>
        </w:rPr>
        <w:t xml:space="preserve"> ili je u tolikoj mjeri umoran, bolestan ili u takvom zdravstvenom stanju da nije sposoban da bezbjedno upravlja vozilom, odnosnovrši obuku kandidata za vozača (član 182);</w:t>
      </w:r>
    </w:p>
    <w:p w:rsidR="004C1B25" w:rsidRPr="004C1B25" w:rsidRDefault="004C1B25" w:rsidP="004C1B25">
      <w:pPr>
        <w:pStyle w:val="NoSpacing"/>
        <w:jc w:val="both"/>
        <w:rPr>
          <w:rFonts w:ascii="Times New Roman" w:hAnsi="Times New Roman" w:cs="Times New Roman"/>
          <w:sz w:val="24"/>
          <w:szCs w:val="24"/>
          <w:lang w:val="en-GB"/>
        </w:rPr>
      </w:pPr>
      <w:r w:rsidRPr="004C1B25">
        <w:rPr>
          <w:rFonts w:ascii="Times New Roman" w:hAnsi="Times New Roman" w:cs="Times New Roman"/>
          <w:sz w:val="24"/>
          <w:szCs w:val="24"/>
        </w:rPr>
        <w:tab/>
        <w:t xml:space="preserve">16) </w:t>
      </w:r>
      <w:r w:rsidRPr="004C1B25">
        <w:rPr>
          <w:rFonts w:ascii="Times New Roman" w:hAnsi="Times New Roman" w:cs="Times New Roman"/>
          <w:sz w:val="24"/>
          <w:szCs w:val="24"/>
          <w:lang w:val="en-GB"/>
        </w:rPr>
        <w:t>vozač, odnosno instruktor vožnje koji se ne podvrgne kontrolnom zdravstvenom pregledu (član 184 stav 2);</w:t>
      </w:r>
    </w:p>
    <w:p w:rsidR="004C1B25" w:rsidRPr="004C1B25" w:rsidRDefault="004C1B25" w:rsidP="004C1B25">
      <w:pPr>
        <w:pStyle w:val="NoSpacing"/>
        <w:jc w:val="both"/>
        <w:rPr>
          <w:rFonts w:ascii="Times New Roman" w:hAnsi="Times New Roman" w:cs="Times New Roman"/>
          <w:sz w:val="24"/>
          <w:szCs w:val="24"/>
        </w:rPr>
      </w:pPr>
      <w:r w:rsidRPr="004C1B25">
        <w:rPr>
          <w:rFonts w:ascii="Times New Roman" w:hAnsi="Times New Roman" w:cs="Times New Roman"/>
          <w:sz w:val="24"/>
          <w:szCs w:val="24"/>
          <w:lang w:val="en-GB"/>
        </w:rPr>
        <w:tab/>
        <w:t>17) ovlašćeni ispitivač koji radi kao instruktor vožnje ili predavač teorijske nastave u auto školi ili stručnoj školi (član 240d);</w:t>
      </w:r>
    </w:p>
    <w:p w:rsidR="004C1B25" w:rsidRPr="004C1B25" w:rsidRDefault="004C1B25" w:rsidP="004C1B25">
      <w:pPr>
        <w:pStyle w:val="NoSpacing"/>
        <w:jc w:val="both"/>
        <w:rPr>
          <w:rFonts w:ascii="Times New Roman" w:hAnsi="Times New Roman" w:cs="Times New Roman"/>
          <w:sz w:val="24"/>
          <w:szCs w:val="24"/>
        </w:rPr>
      </w:pPr>
      <w:r w:rsidRPr="004C1B25">
        <w:rPr>
          <w:rFonts w:ascii="Times New Roman" w:hAnsi="Times New Roman" w:cs="Times New Roman"/>
          <w:sz w:val="24"/>
          <w:szCs w:val="24"/>
        </w:rPr>
        <w:tab/>
        <w:t xml:space="preserve">18)  </w:t>
      </w:r>
      <w:proofErr w:type="gramStart"/>
      <w:r w:rsidRPr="004C1B25">
        <w:rPr>
          <w:rFonts w:ascii="Times New Roman" w:hAnsi="Times New Roman" w:cs="Times New Roman"/>
          <w:sz w:val="24"/>
          <w:szCs w:val="24"/>
        </w:rPr>
        <w:t>kontrolor  koji</w:t>
      </w:r>
      <w:proofErr w:type="gramEnd"/>
      <w:r w:rsidRPr="004C1B25">
        <w:rPr>
          <w:rFonts w:ascii="Times New Roman" w:hAnsi="Times New Roman" w:cs="Times New Roman"/>
          <w:sz w:val="24"/>
          <w:szCs w:val="24"/>
        </w:rPr>
        <w:t xml:space="preserve"> tehnički pregled vozila ne vrši na propisan način i u skladu sa pravilima struke ( član 258 stav 1)</w:t>
      </w:r>
    </w:p>
    <w:p w:rsidR="004C1B25" w:rsidRPr="004C1B25" w:rsidRDefault="004C1B25" w:rsidP="004C1B25">
      <w:pPr>
        <w:pStyle w:val="NoSpacing"/>
        <w:jc w:val="both"/>
        <w:rPr>
          <w:rFonts w:ascii="Times New Roman" w:hAnsi="Times New Roman" w:cs="Times New Roman"/>
          <w:sz w:val="24"/>
          <w:szCs w:val="24"/>
        </w:rPr>
      </w:pPr>
      <w:r w:rsidRPr="004C1B25">
        <w:rPr>
          <w:rFonts w:ascii="Times New Roman" w:hAnsi="Times New Roman" w:cs="Times New Roman"/>
          <w:sz w:val="24"/>
          <w:szCs w:val="24"/>
        </w:rPr>
        <w:tab/>
        <w:t xml:space="preserve">19) kontrolor koji ovjeri tehničku ispravnost vozila koje nema ispravne uređaje za </w:t>
      </w:r>
      <w:proofErr w:type="gramStart"/>
      <w:r w:rsidRPr="004C1B25">
        <w:rPr>
          <w:rFonts w:ascii="Times New Roman" w:hAnsi="Times New Roman" w:cs="Times New Roman"/>
          <w:sz w:val="24"/>
          <w:szCs w:val="24"/>
        </w:rPr>
        <w:t>zaustavljanje(</w:t>
      </w:r>
      <w:proofErr w:type="gramEnd"/>
      <w:r w:rsidRPr="004C1B25">
        <w:rPr>
          <w:rFonts w:ascii="Times New Roman" w:hAnsi="Times New Roman" w:cs="Times New Roman"/>
          <w:sz w:val="24"/>
          <w:szCs w:val="24"/>
        </w:rPr>
        <w:t>član 258 stav 3);</w:t>
      </w:r>
    </w:p>
    <w:p w:rsidR="004C1B25" w:rsidRPr="004C1B25" w:rsidRDefault="004C1B25" w:rsidP="004C1B25">
      <w:pPr>
        <w:pStyle w:val="NoSpacing"/>
        <w:jc w:val="both"/>
        <w:rPr>
          <w:rFonts w:ascii="Times New Roman" w:hAnsi="Times New Roman" w:cs="Times New Roman"/>
          <w:sz w:val="24"/>
          <w:szCs w:val="24"/>
        </w:rPr>
      </w:pPr>
      <w:r w:rsidRPr="004C1B25">
        <w:rPr>
          <w:rFonts w:ascii="Times New Roman" w:hAnsi="Times New Roman" w:cs="Times New Roman"/>
          <w:sz w:val="24"/>
          <w:szCs w:val="24"/>
        </w:rPr>
        <w:tab/>
        <w:t xml:space="preserve">20) </w:t>
      </w:r>
      <w:r w:rsidR="00F76FFB">
        <w:rPr>
          <w:rFonts w:ascii="Times New Roman" w:hAnsi="Times New Roman" w:cs="Times New Roman"/>
          <w:sz w:val="24"/>
          <w:szCs w:val="24"/>
        </w:rPr>
        <w:t>kontrolor koji</w:t>
      </w:r>
      <w:r w:rsidRPr="004C1B25">
        <w:rPr>
          <w:rFonts w:ascii="Times New Roman" w:hAnsi="Times New Roman" w:cs="Times New Roman"/>
          <w:sz w:val="24"/>
          <w:szCs w:val="24"/>
        </w:rPr>
        <w:t xml:space="preserve"> ovjeri tehničku ispravnost vozila koje nema ispravne uređaje za upravljanje ili kod koga je dubina šare na gazećoj površini pneumatika manja od propisane (član 258 stav 3);</w:t>
      </w:r>
    </w:p>
    <w:p w:rsidR="004C1B25" w:rsidRPr="004C1B25" w:rsidRDefault="004C1B25" w:rsidP="004C1B25">
      <w:pPr>
        <w:pStyle w:val="NoSpacing"/>
        <w:jc w:val="both"/>
        <w:rPr>
          <w:rFonts w:ascii="Times New Roman" w:hAnsi="Times New Roman" w:cs="Times New Roman"/>
          <w:sz w:val="24"/>
          <w:szCs w:val="24"/>
          <w:lang w:val="en-GB"/>
        </w:rPr>
      </w:pPr>
      <w:r w:rsidRPr="004C1B25">
        <w:rPr>
          <w:rFonts w:ascii="Times New Roman" w:hAnsi="Times New Roman" w:cs="Times New Roman"/>
          <w:sz w:val="24"/>
          <w:szCs w:val="24"/>
        </w:rPr>
        <w:tab/>
        <w:t>21)</w:t>
      </w:r>
      <w:r w:rsidRPr="004C1B25">
        <w:rPr>
          <w:rFonts w:ascii="Times New Roman" w:hAnsi="Times New Roman" w:cs="Times New Roman"/>
          <w:sz w:val="24"/>
          <w:szCs w:val="24"/>
          <w:lang w:val="en-GB"/>
        </w:rPr>
        <w:t xml:space="preserve"> vozač ili instruktor vožnje</w:t>
      </w:r>
      <w:r w:rsidR="004930CB">
        <w:rPr>
          <w:rFonts w:ascii="Times New Roman" w:hAnsi="Times New Roman" w:cs="Times New Roman"/>
          <w:sz w:val="24"/>
          <w:szCs w:val="24"/>
          <w:lang w:val="en-GB"/>
        </w:rPr>
        <w:t>,</w:t>
      </w:r>
      <w:r w:rsidRPr="004C1B25">
        <w:rPr>
          <w:rFonts w:ascii="Times New Roman" w:hAnsi="Times New Roman" w:cs="Times New Roman"/>
          <w:sz w:val="24"/>
          <w:szCs w:val="24"/>
          <w:lang w:val="en-GB"/>
        </w:rPr>
        <w:t xml:space="preserve"> koji je privremeno isključen iz saobraćaja</w:t>
      </w:r>
      <w:r w:rsidR="004930CB">
        <w:rPr>
          <w:rFonts w:ascii="Times New Roman" w:hAnsi="Times New Roman" w:cs="Times New Roman"/>
          <w:sz w:val="24"/>
          <w:szCs w:val="24"/>
          <w:lang w:val="en-GB"/>
        </w:rPr>
        <w:t>,</w:t>
      </w:r>
      <w:r w:rsidRPr="004C1B25">
        <w:rPr>
          <w:rFonts w:ascii="Times New Roman" w:hAnsi="Times New Roman" w:cs="Times New Roman"/>
          <w:sz w:val="24"/>
          <w:szCs w:val="24"/>
          <w:lang w:val="en-GB"/>
        </w:rPr>
        <w:t xml:space="preserve"> ukoliko se vozilom uključi u saobraćaj za vrijeme dok traju razlozi zbog kojih je isključen iz </w:t>
      </w:r>
      <w:proofErr w:type="gramStart"/>
      <w:r w:rsidRPr="004C1B25">
        <w:rPr>
          <w:rFonts w:ascii="Times New Roman" w:hAnsi="Times New Roman" w:cs="Times New Roman"/>
          <w:sz w:val="24"/>
          <w:szCs w:val="24"/>
          <w:lang w:val="en-GB"/>
        </w:rPr>
        <w:t>saobraćaja(</w:t>
      </w:r>
      <w:proofErr w:type="gramEnd"/>
      <w:r w:rsidRPr="004C1B25">
        <w:rPr>
          <w:rFonts w:ascii="Times New Roman" w:hAnsi="Times New Roman" w:cs="Times New Roman"/>
          <w:sz w:val="24"/>
          <w:szCs w:val="24"/>
          <w:lang w:val="en-GB"/>
        </w:rPr>
        <w:t xml:space="preserve">član 290); </w:t>
      </w:r>
    </w:p>
    <w:p w:rsidR="004C1B25" w:rsidRPr="004C1B25" w:rsidRDefault="004C1B25" w:rsidP="004C1B25">
      <w:pPr>
        <w:pStyle w:val="NoSpacing"/>
        <w:jc w:val="both"/>
        <w:rPr>
          <w:rFonts w:ascii="Times New Roman" w:hAnsi="Times New Roman" w:cs="Times New Roman"/>
          <w:sz w:val="24"/>
          <w:szCs w:val="24"/>
          <w:lang w:val="en-GB"/>
        </w:rPr>
      </w:pPr>
      <w:r w:rsidRPr="004C1B25">
        <w:rPr>
          <w:rFonts w:ascii="Times New Roman" w:hAnsi="Times New Roman" w:cs="Times New Roman"/>
          <w:sz w:val="24"/>
          <w:szCs w:val="24"/>
          <w:lang w:val="en-GB"/>
        </w:rPr>
        <w:tab/>
        <w:t>22) koje odbije da vozilo podvrgne kontroli tehničke ispravnosti na putu (član 298a);</w:t>
      </w:r>
    </w:p>
    <w:p w:rsidR="004C1B25" w:rsidRPr="004C1B25" w:rsidRDefault="004C1B25" w:rsidP="004C1B25">
      <w:pPr>
        <w:pStyle w:val="NoSpacing"/>
        <w:jc w:val="both"/>
        <w:rPr>
          <w:rFonts w:ascii="Times New Roman" w:hAnsi="Times New Roman" w:cs="Times New Roman"/>
          <w:sz w:val="24"/>
          <w:szCs w:val="24"/>
          <w:lang w:val="en-GB"/>
        </w:rPr>
      </w:pPr>
      <w:r w:rsidRPr="004C1B25">
        <w:rPr>
          <w:rFonts w:ascii="Times New Roman" w:hAnsi="Times New Roman" w:cs="Times New Roman"/>
          <w:sz w:val="24"/>
          <w:szCs w:val="24"/>
          <w:lang w:val="en-GB"/>
        </w:rPr>
        <w:tab/>
        <w:t>23) vozač koji, bez odlaganja, ne postupi po nalogu ovlašćenog lica i ne omogući mjerenje osovinskog opterećenja i ukupne mase vozila (član 300);”.</w:t>
      </w:r>
    </w:p>
    <w:p w:rsidR="004C1B25" w:rsidRPr="004C1B25" w:rsidRDefault="004C1B25" w:rsidP="004C1B25">
      <w:pPr>
        <w:pStyle w:val="NoSpacing"/>
        <w:jc w:val="both"/>
        <w:rPr>
          <w:rFonts w:ascii="Times New Roman" w:hAnsi="Times New Roman" w:cs="Times New Roman"/>
          <w:sz w:val="24"/>
          <w:szCs w:val="24"/>
          <w:lang w:val="en-GB"/>
        </w:rPr>
      </w:pPr>
      <w:r w:rsidRPr="004C1B25">
        <w:rPr>
          <w:rFonts w:ascii="Times New Roman" w:hAnsi="Times New Roman" w:cs="Times New Roman"/>
          <w:sz w:val="24"/>
          <w:szCs w:val="24"/>
          <w:lang w:val="en-GB"/>
        </w:rPr>
        <w:tab/>
        <w:t xml:space="preserve">Za prekršaj iz stava 1 ovog </w:t>
      </w:r>
      <w:proofErr w:type="gramStart"/>
      <w:r w:rsidRPr="004C1B25">
        <w:rPr>
          <w:rFonts w:ascii="Times New Roman" w:hAnsi="Times New Roman" w:cs="Times New Roman"/>
          <w:sz w:val="24"/>
          <w:szCs w:val="24"/>
          <w:lang w:val="en-GB"/>
        </w:rPr>
        <w:t>člana,vozaču</w:t>
      </w:r>
      <w:proofErr w:type="gramEnd"/>
      <w:r w:rsidRPr="004C1B25">
        <w:rPr>
          <w:rFonts w:ascii="Times New Roman" w:hAnsi="Times New Roman" w:cs="Times New Roman"/>
          <w:sz w:val="24"/>
          <w:szCs w:val="24"/>
          <w:lang w:val="en-GB"/>
        </w:rPr>
        <w:t>, mladom vozaču, vozaču početniku odnosno instruktoru vožnje, izuzev slučajeva predviđenih u tač. 3, 8, 9, 17, 18, 19 i 20 određuju se, pored kazne, i tri kaznena boda.</w:t>
      </w:r>
    </w:p>
    <w:p w:rsidR="004C1B25" w:rsidRPr="004C1B25" w:rsidRDefault="004C1B25" w:rsidP="004C1B25">
      <w:pPr>
        <w:pStyle w:val="NoSpacing"/>
        <w:jc w:val="both"/>
        <w:rPr>
          <w:rFonts w:ascii="Times New Roman" w:hAnsi="Times New Roman" w:cs="Times New Roman"/>
          <w:sz w:val="24"/>
          <w:szCs w:val="24"/>
          <w:lang w:val="en-GB"/>
        </w:rPr>
      </w:pPr>
      <w:r w:rsidRPr="004C1B25">
        <w:rPr>
          <w:rFonts w:ascii="Times New Roman" w:hAnsi="Times New Roman" w:cs="Times New Roman"/>
          <w:sz w:val="24"/>
          <w:szCs w:val="24"/>
          <w:lang w:val="en-GB"/>
        </w:rPr>
        <w:tab/>
        <w:t>Ako je prekršajem iz stava 1 ovog člana izazvana neposredna opasnost za drugog učesnika u saobraćaju ili prouzrokovana saobraćajna nezgoda, učiniocu iz stava 2 ovog člana će se, pored kaznenih bodova iz stava 2 ovog člana, odrediti dva dodatna kaznena boda.</w:t>
      </w:r>
    </w:p>
    <w:p w:rsidR="004C1B25" w:rsidRPr="004C1B25" w:rsidRDefault="004C1B25" w:rsidP="004C1B25">
      <w:pPr>
        <w:pStyle w:val="NoSpacing"/>
        <w:jc w:val="both"/>
        <w:rPr>
          <w:rFonts w:ascii="Times New Roman" w:hAnsi="Times New Roman" w:cs="Times New Roman"/>
          <w:sz w:val="24"/>
          <w:szCs w:val="24"/>
          <w:lang w:val="en-GB"/>
        </w:rPr>
      </w:pPr>
      <w:r w:rsidRPr="004C1B25">
        <w:rPr>
          <w:rFonts w:ascii="Times New Roman" w:hAnsi="Times New Roman" w:cs="Times New Roman"/>
          <w:sz w:val="24"/>
          <w:szCs w:val="24"/>
          <w:lang w:val="en-GB"/>
        </w:rPr>
        <w:tab/>
      </w:r>
      <w:r w:rsidRPr="004C1B25">
        <w:rPr>
          <w:rFonts w:ascii="Times New Roman" w:hAnsi="Times New Roman" w:cs="Times New Roman"/>
          <w:sz w:val="24"/>
          <w:szCs w:val="24"/>
        </w:rPr>
        <w:t>Za prekršaje iz stava 1 tačka 11 kazniće se vozač, mladi vozač i vozač početnik koji najmanje dva puta u periodu od 10 minuta počini navedeni prekršaj kaznom zatvora u trajanju od 15 do 30 dana.</w:t>
      </w:r>
    </w:p>
    <w:p w:rsidR="004C1B25" w:rsidRPr="004C1B25" w:rsidRDefault="004C1B25" w:rsidP="004C1B25">
      <w:pPr>
        <w:pStyle w:val="NoSpacing"/>
        <w:jc w:val="both"/>
        <w:rPr>
          <w:rFonts w:ascii="Times New Roman" w:hAnsi="Times New Roman" w:cs="Times New Roman"/>
          <w:sz w:val="24"/>
          <w:szCs w:val="24"/>
          <w:lang w:val="en-GB"/>
        </w:rPr>
      </w:pPr>
      <w:r w:rsidRPr="004C1B25">
        <w:rPr>
          <w:rFonts w:ascii="Times New Roman" w:hAnsi="Times New Roman" w:cs="Times New Roman"/>
          <w:sz w:val="24"/>
          <w:szCs w:val="24"/>
          <w:lang w:val="en-GB"/>
        </w:rPr>
        <w:tab/>
        <w:t xml:space="preserve">Za prekršaj iz stava 1 ovog člana učiniocu prekršaja, izuzev članu komisije na praktičnom dijelu vozačkog ispita i kandidatu za vozača tokom praktične obuke i polaganja vozačkog ispita, </w:t>
      </w:r>
      <w:r w:rsidRPr="004C1B25">
        <w:rPr>
          <w:rFonts w:ascii="Times New Roman" w:hAnsi="Times New Roman" w:cs="Times New Roman"/>
          <w:sz w:val="24"/>
          <w:szCs w:val="24"/>
          <w:lang w:val="en-GB"/>
        </w:rPr>
        <w:lastRenderedPageBreak/>
        <w:t xml:space="preserve">koji nema položen vozački ispit ni za jednu kategoriju vozila, izuzev slučajeva predviđenih u tač. 3,8,9,17, 18, 19 i </w:t>
      </w:r>
      <w:proofErr w:type="gramStart"/>
      <w:r w:rsidRPr="004C1B25">
        <w:rPr>
          <w:rFonts w:ascii="Times New Roman" w:hAnsi="Times New Roman" w:cs="Times New Roman"/>
          <w:sz w:val="24"/>
          <w:szCs w:val="24"/>
          <w:lang w:val="en-GB"/>
        </w:rPr>
        <w:t>20  izreći</w:t>
      </w:r>
      <w:proofErr w:type="gramEnd"/>
      <w:r w:rsidRPr="004C1B25">
        <w:rPr>
          <w:rFonts w:ascii="Times New Roman" w:hAnsi="Times New Roman" w:cs="Times New Roman"/>
          <w:sz w:val="24"/>
          <w:szCs w:val="24"/>
          <w:lang w:val="en-GB"/>
        </w:rPr>
        <w:t xml:space="preserve"> će se i zaštitna mjera zabrane upravljanja motornim vozilom u trajanju od tri mjeseca.</w:t>
      </w:r>
    </w:p>
    <w:p w:rsidR="004C1B25" w:rsidRPr="004C1B25" w:rsidRDefault="004C1B25" w:rsidP="004C1B25">
      <w:pPr>
        <w:pStyle w:val="NoSpacing"/>
        <w:jc w:val="both"/>
        <w:rPr>
          <w:rFonts w:ascii="Times New Roman" w:hAnsi="Times New Roman" w:cs="Times New Roman"/>
          <w:sz w:val="24"/>
          <w:szCs w:val="24"/>
        </w:rPr>
      </w:pPr>
      <w:r w:rsidRPr="004C1B25">
        <w:rPr>
          <w:rFonts w:ascii="Times New Roman" w:hAnsi="Times New Roman" w:cs="Times New Roman"/>
          <w:sz w:val="24"/>
          <w:szCs w:val="24"/>
          <w:lang w:val="en-GB"/>
        </w:rPr>
        <w:tab/>
        <w:t>Za prekršaj iz stava 1 ovog člana kojim je izazvana neposredna opasnost za drugog učesnika u saobraćaju ili prouzrokovana saobraćajna nezgoda, učiniocu će se, izuzev članu komisije na praktičnom dijelu vozačkog ispita i kandidatu za vozača tokom praktične obuke, izuzev slučajeva predviđenih u tač. 3,8,9,17, 18, 19 i 20 izreći i zaštitna mjera zabrane upravljanja motornim vozilom u trajanju od tri do šest mjeseci.”</w:t>
      </w:r>
    </w:p>
    <w:p w:rsidR="00CE01D1" w:rsidRPr="004C1B25" w:rsidRDefault="004C1B25" w:rsidP="004C1B25">
      <w:pPr>
        <w:pStyle w:val="NoSpacing"/>
        <w:ind w:firstLine="72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CE01D1" w:rsidRDefault="00B7169D" w:rsidP="00CE01D1">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B6159F">
        <w:rPr>
          <w:rFonts w:ascii="Times New Roman" w:hAnsi="Times New Roman" w:cs="Times New Roman"/>
          <w:b/>
          <w:sz w:val="24"/>
          <w:szCs w:val="24"/>
        </w:rPr>
        <w:t>94</w:t>
      </w:r>
    </w:p>
    <w:p w:rsidR="007838D8" w:rsidRDefault="007838D8" w:rsidP="00840471">
      <w:pPr>
        <w:pStyle w:val="NoSpacing"/>
        <w:tabs>
          <w:tab w:val="left" w:pos="6924"/>
        </w:tabs>
        <w:ind w:firstLine="720"/>
        <w:rPr>
          <w:rFonts w:ascii="Times New Roman" w:hAnsi="Times New Roman" w:cs="Times New Roman"/>
          <w:sz w:val="24"/>
          <w:szCs w:val="24"/>
        </w:rPr>
      </w:pPr>
      <w:r>
        <w:rPr>
          <w:rFonts w:ascii="Times New Roman" w:hAnsi="Times New Roman" w:cs="Times New Roman"/>
          <w:sz w:val="24"/>
          <w:szCs w:val="24"/>
        </w:rPr>
        <w:t>Član</w:t>
      </w:r>
      <w:r w:rsidR="00CE01D1" w:rsidRPr="00CE01D1">
        <w:rPr>
          <w:rFonts w:ascii="Times New Roman" w:hAnsi="Times New Roman" w:cs="Times New Roman"/>
          <w:sz w:val="24"/>
          <w:szCs w:val="24"/>
        </w:rPr>
        <w:t xml:space="preserve"> 319 mijenja se i glasi: </w:t>
      </w:r>
    </w:p>
    <w:p w:rsidR="007838D8" w:rsidRPr="007838D8" w:rsidRDefault="002A4F82" w:rsidP="007838D8">
      <w:pPr>
        <w:pStyle w:val="NoSpacing"/>
        <w:tabs>
          <w:tab w:val="left" w:pos="6924"/>
        </w:tabs>
        <w:ind w:firstLine="720"/>
        <w:rPr>
          <w:rFonts w:ascii="Times New Roman" w:hAnsi="Times New Roman" w:cs="Times New Roman"/>
          <w:sz w:val="24"/>
          <w:szCs w:val="24"/>
          <w:lang w:val="en-GB"/>
        </w:rPr>
      </w:pPr>
      <w:r>
        <w:rPr>
          <w:rFonts w:ascii="Times New Roman" w:hAnsi="Times New Roman" w:cs="Times New Roman"/>
          <w:sz w:val="24"/>
          <w:szCs w:val="24"/>
          <w:lang w:val="en-GB"/>
        </w:rPr>
        <w:t>Novčanom kaznom od 150</w:t>
      </w:r>
      <w:r w:rsidR="007838D8" w:rsidRPr="007838D8">
        <w:rPr>
          <w:rFonts w:ascii="Times New Roman" w:hAnsi="Times New Roman" w:cs="Times New Roman"/>
          <w:sz w:val="24"/>
          <w:szCs w:val="24"/>
          <w:lang w:val="en-GB"/>
        </w:rPr>
        <w:t xml:space="preserve"> eura do 400 eura kazniće se za prekršaj:</w:t>
      </w:r>
    </w:p>
    <w:p w:rsidR="007838D8" w:rsidRPr="007838D8" w:rsidRDefault="007838D8" w:rsidP="007D0DE9">
      <w:pPr>
        <w:pStyle w:val="NoSpacing"/>
        <w:tabs>
          <w:tab w:val="left" w:pos="6924"/>
        </w:tabs>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1</w:t>
      </w:r>
      <w:r w:rsidRPr="007838D8">
        <w:rPr>
          <w:rFonts w:ascii="Times New Roman" w:hAnsi="Times New Roman" w:cs="Times New Roman"/>
          <w:sz w:val="24"/>
          <w:szCs w:val="24"/>
          <w:lang w:val="en-GB"/>
        </w:rPr>
        <w:t xml:space="preserve">) vozač koji se vozilom na putu u naselju kreće brzinom koja je za 50 do </w:t>
      </w:r>
      <w:r>
        <w:rPr>
          <w:rFonts w:ascii="Times New Roman" w:hAnsi="Times New Roman" w:cs="Times New Roman"/>
          <w:sz w:val="24"/>
          <w:szCs w:val="24"/>
          <w:lang w:val="en-GB"/>
        </w:rPr>
        <w:t>60</w:t>
      </w:r>
      <w:r w:rsidRPr="007838D8">
        <w:rPr>
          <w:rFonts w:ascii="Times New Roman" w:hAnsi="Times New Roman" w:cs="Times New Roman"/>
          <w:sz w:val="24"/>
          <w:szCs w:val="24"/>
          <w:lang w:val="en-GB"/>
        </w:rPr>
        <w:t xml:space="preserve"> km/h veća od dozvoljene brzine, odnosno vozač koji se vozilom na putu van naselja kreće brzinom koja je za 70 do </w:t>
      </w:r>
      <w:r>
        <w:rPr>
          <w:rFonts w:ascii="Times New Roman" w:hAnsi="Times New Roman" w:cs="Times New Roman"/>
          <w:sz w:val="24"/>
          <w:szCs w:val="24"/>
          <w:lang w:val="en-GB"/>
        </w:rPr>
        <w:t>80</w:t>
      </w:r>
      <w:r w:rsidRPr="007838D8">
        <w:rPr>
          <w:rFonts w:ascii="Times New Roman" w:hAnsi="Times New Roman" w:cs="Times New Roman"/>
          <w:sz w:val="24"/>
          <w:szCs w:val="24"/>
          <w:lang w:val="en-GB"/>
        </w:rPr>
        <w:t xml:space="preserve"> km/h veća od dozvoljene brzine odnosno mladi vozač i vozač početnik (član 36 stav 1 i čl.37, 37a i 38);</w:t>
      </w:r>
    </w:p>
    <w:p w:rsidR="007838D8" w:rsidRPr="007838D8" w:rsidRDefault="009B7BAC" w:rsidP="007D0DE9">
      <w:pPr>
        <w:pStyle w:val="NoSpacing"/>
        <w:tabs>
          <w:tab w:val="left" w:pos="6924"/>
        </w:tabs>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2</w:t>
      </w:r>
      <w:r w:rsidR="007838D8" w:rsidRPr="007838D8">
        <w:rPr>
          <w:rFonts w:ascii="Times New Roman" w:hAnsi="Times New Roman" w:cs="Times New Roman"/>
          <w:sz w:val="24"/>
          <w:szCs w:val="24"/>
          <w:lang w:val="en-GB"/>
        </w:rPr>
        <w:t>) vozač koji započne preticanje ili obilaženje ako po izvršenom preticanju ili obilaženju ne može da se vrati u saobraćajnu traku kojom se kretao bez ometanja ili ugrožavanja ostalih učesnika u saobraćaju (član 49 stav 3 tačka 5);</w:t>
      </w:r>
    </w:p>
    <w:p w:rsidR="007838D8" w:rsidRPr="007838D8" w:rsidRDefault="009B7BAC" w:rsidP="007D0DE9">
      <w:pPr>
        <w:pStyle w:val="NoSpacing"/>
        <w:tabs>
          <w:tab w:val="left" w:pos="6924"/>
        </w:tabs>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3</w:t>
      </w:r>
      <w:r w:rsidR="007838D8" w:rsidRPr="007838D8">
        <w:rPr>
          <w:rFonts w:ascii="Times New Roman" w:hAnsi="Times New Roman" w:cs="Times New Roman"/>
          <w:sz w:val="24"/>
          <w:szCs w:val="24"/>
          <w:lang w:val="en-GB"/>
        </w:rPr>
        <w:t>) vozač motornog vozila kojem je pridodato priključno vozilo u kojem se prevoze putnici, izuzev autobusa u javnom gradskom, odnosno prigradskom prevozu (član 63 stav 7);</w:t>
      </w:r>
    </w:p>
    <w:p w:rsidR="007838D8" w:rsidRPr="007838D8" w:rsidRDefault="009B7BAC" w:rsidP="007D0DE9">
      <w:pPr>
        <w:pStyle w:val="NoSpacing"/>
        <w:tabs>
          <w:tab w:val="left" w:pos="6924"/>
        </w:tabs>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4</w:t>
      </w:r>
      <w:r w:rsidR="007838D8" w:rsidRPr="007838D8">
        <w:rPr>
          <w:rFonts w:ascii="Times New Roman" w:hAnsi="Times New Roman" w:cs="Times New Roman"/>
          <w:sz w:val="24"/>
          <w:szCs w:val="24"/>
          <w:lang w:val="en-GB"/>
        </w:rPr>
        <w:t>) vozač koji na prelazu puta preko željezničke pruge ne propusti šinsko vozilo koje se kreće po željezničkoj pruzi (član 98 stav 1);</w:t>
      </w:r>
    </w:p>
    <w:p w:rsidR="007838D8" w:rsidRPr="007838D8" w:rsidRDefault="009B7BAC" w:rsidP="007D0DE9">
      <w:pPr>
        <w:pStyle w:val="NoSpacing"/>
        <w:tabs>
          <w:tab w:val="left" w:pos="6924"/>
        </w:tabs>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5</w:t>
      </w:r>
      <w:r w:rsidR="007838D8" w:rsidRPr="007838D8">
        <w:rPr>
          <w:rFonts w:ascii="Times New Roman" w:hAnsi="Times New Roman" w:cs="Times New Roman"/>
          <w:sz w:val="24"/>
          <w:szCs w:val="24"/>
          <w:lang w:val="en-GB"/>
        </w:rPr>
        <w:t>) učesnik u saobraćaju koji se ne zaustavi pred prelazom puta preko željezničke pruge, ako je uređaj za zatvaranje saobraćaja počeo da se spušta ili je spušten ili ako se daju svjetlosni ili zvučni znaci koji upozoravaju da će taj uređaj početi da se spušta, odnosno kada je svjetlosnim saobraćajnim znakom, kojim se najavljuje približavanje voza prelazu puta preko željezničke pruge u istom nivou bez branika, zabranjen prolaz (član 99);</w:t>
      </w:r>
    </w:p>
    <w:p w:rsidR="007838D8" w:rsidRDefault="009B7BAC" w:rsidP="007D0DE9">
      <w:pPr>
        <w:pStyle w:val="NoSpacing"/>
        <w:tabs>
          <w:tab w:val="left" w:pos="6924"/>
        </w:tabs>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6</w:t>
      </w:r>
      <w:r w:rsidR="007838D8" w:rsidRPr="007838D8">
        <w:rPr>
          <w:rFonts w:ascii="Times New Roman" w:hAnsi="Times New Roman" w:cs="Times New Roman"/>
          <w:sz w:val="24"/>
          <w:szCs w:val="24"/>
          <w:lang w:val="en-GB"/>
        </w:rPr>
        <w:t>) učesnik u saobraćaju koji prilikom prelaženja preko željezničke pruge u istom nivou postupi suprotno članu 100 ovog zakona;</w:t>
      </w:r>
    </w:p>
    <w:p w:rsidR="009B7BAC" w:rsidRPr="00F76FFB" w:rsidRDefault="009B7BAC" w:rsidP="007D0DE9">
      <w:pPr>
        <w:pStyle w:val="NoSpacing"/>
        <w:tabs>
          <w:tab w:val="left" w:pos="6924"/>
        </w:tabs>
        <w:ind w:firstLine="720"/>
        <w:jc w:val="both"/>
        <w:rPr>
          <w:rFonts w:ascii="Times New Roman" w:hAnsi="Times New Roman" w:cs="Times New Roman"/>
          <w:sz w:val="24"/>
          <w:szCs w:val="24"/>
          <w:lang w:val="en-GB"/>
        </w:rPr>
      </w:pPr>
      <w:r w:rsidRPr="00F76FFB">
        <w:rPr>
          <w:rFonts w:ascii="Times New Roman" w:hAnsi="Times New Roman" w:cs="Times New Roman"/>
          <w:sz w:val="24"/>
          <w:szCs w:val="24"/>
          <w:lang w:val="en-GB"/>
        </w:rPr>
        <w:t>7) vozač vozila na kome su ugrađeni, postavljeni ili se koriste uređaji za davanje posebnih zvučnih ili svjetlosnih znakova koji se smiju ugrađivati samo na vozilima pod pratnjom ili vozilima sa prvenstvom prolaza (član 105 i 107);</w:t>
      </w:r>
    </w:p>
    <w:p w:rsidR="007838D8" w:rsidRPr="007838D8" w:rsidRDefault="009B7BAC" w:rsidP="007D0DE9">
      <w:pPr>
        <w:pStyle w:val="NoSpacing"/>
        <w:tabs>
          <w:tab w:val="left" w:pos="6924"/>
        </w:tabs>
        <w:ind w:firstLine="720"/>
        <w:jc w:val="both"/>
        <w:rPr>
          <w:rFonts w:ascii="Times New Roman" w:hAnsi="Times New Roman" w:cs="Times New Roman"/>
          <w:sz w:val="24"/>
          <w:szCs w:val="24"/>
          <w:lang w:val="en-GB"/>
        </w:rPr>
      </w:pPr>
      <w:r w:rsidRPr="00F76FFB">
        <w:rPr>
          <w:rFonts w:ascii="Times New Roman" w:hAnsi="Times New Roman" w:cs="Times New Roman"/>
          <w:sz w:val="24"/>
          <w:szCs w:val="24"/>
          <w:lang w:val="en-GB"/>
        </w:rPr>
        <w:t>8</w:t>
      </w:r>
      <w:r w:rsidR="007838D8" w:rsidRPr="00F76FFB">
        <w:rPr>
          <w:rFonts w:ascii="Times New Roman" w:hAnsi="Times New Roman" w:cs="Times New Roman"/>
          <w:sz w:val="24"/>
          <w:szCs w:val="24"/>
          <w:lang w:val="en-GB"/>
        </w:rPr>
        <w:t>) vozač koji u saobraćaju na putu učestvuje</w:t>
      </w:r>
      <w:r w:rsidR="007838D8" w:rsidRPr="007838D8">
        <w:rPr>
          <w:rFonts w:ascii="Times New Roman" w:hAnsi="Times New Roman" w:cs="Times New Roman"/>
          <w:sz w:val="24"/>
          <w:szCs w:val="24"/>
          <w:lang w:val="en-GB"/>
        </w:rPr>
        <w:t xml:space="preserve"> sa vozilom koje je opterećeno preko nosivosti upisane u saobraćajnu dozvolu ili preko najvećeg osovinskog opterećenja pojedinih osovina određenih od strane proizvođača vozila ili preko osovinskog opterećenja propisanog tehničkim normativima za vozilo ili preko najveće dozvoljene ukupne mase ili preko mogućnosti koje dozvoljavaju osobine puta utvrđene saobraćajnim znakom ili tako da vozilo sa teretom premašuje najveće dozvoljene dimenzije za pojedine vrste vozila (član 111 stav 1);</w:t>
      </w:r>
    </w:p>
    <w:p w:rsidR="007838D8" w:rsidRPr="007838D8" w:rsidRDefault="009B7BAC" w:rsidP="007D0DE9">
      <w:pPr>
        <w:pStyle w:val="NoSpacing"/>
        <w:tabs>
          <w:tab w:val="left" w:pos="6924"/>
        </w:tabs>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9</w:t>
      </w:r>
      <w:r w:rsidR="007838D8" w:rsidRPr="007838D8">
        <w:rPr>
          <w:rFonts w:ascii="Times New Roman" w:hAnsi="Times New Roman" w:cs="Times New Roman"/>
          <w:sz w:val="24"/>
          <w:szCs w:val="24"/>
          <w:lang w:val="en-GB"/>
        </w:rPr>
        <w:t>) vozač koji u saobraćaju na putu upravlja vozilom na kome teret nije smješten i obezbijeđen tako da pri vožnji ostaje u položaju postavljenom prilikom utovara i ne ispunjava uslove predviđene u članu 111 stav 2 ovog zakona;</w:t>
      </w:r>
    </w:p>
    <w:p w:rsidR="007838D8" w:rsidRPr="007838D8" w:rsidRDefault="007838D8" w:rsidP="007D0DE9">
      <w:pPr>
        <w:pStyle w:val="NoSpacing"/>
        <w:tabs>
          <w:tab w:val="left" w:pos="6924"/>
        </w:tabs>
        <w:ind w:firstLine="720"/>
        <w:jc w:val="both"/>
        <w:rPr>
          <w:rFonts w:ascii="Times New Roman" w:hAnsi="Times New Roman" w:cs="Times New Roman"/>
          <w:sz w:val="24"/>
          <w:szCs w:val="24"/>
          <w:lang w:val="en-GB"/>
        </w:rPr>
      </w:pPr>
      <w:r w:rsidRPr="007838D8">
        <w:rPr>
          <w:rFonts w:ascii="Times New Roman" w:hAnsi="Times New Roman" w:cs="Times New Roman"/>
          <w:sz w:val="24"/>
          <w:szCs w:val="24"/>
          <w:lang w:val="en-GB"/>
        </w:rPr>
        <w:t>1</w:t>
      </w:r>
      <w:r w:rsidR="009B7BAC">
        <w:rPr>
          <w:rFonts w:ascii="Times New Roman" w:hAnsi="Times New Roman" w:cs="Times New Roman"/>
          <w:sz w:val="24"/>
          <w:szCs w:val="24"/>
          <w:lang w:val="en-GB"/>
        </w:rPr>
        <w:t>0</w:t>
      </w:r>
      <w:r w:rsidRPr="007838D8">
        <w:rPr>
          <w:rFonts w:ascii="Times New Roman" w:hAnsi="Times New Roman" w:cs="Times New Roman"/>
          <w:sz w:val="24"/>
          <w:szCs w:val="24"/>
          <w:lang w:val="en-GB"/>
        </w:rPr>
        <w:t>) vozač koji se turističkim vozom kreće van trase koju je odredio nadležni organ jedinice lokalne samouprave ili koji ne posjeduje vozačku dozvolu za upravljanje vozilima "B+E" kategorije (član 120 st. 1 i 2);</w:t>
      </w:r>
    </w:p>
    <w:p w:rsidR="007838D8" w:rsidRPr="007838D8" w:rsidRDefault="007838D8" w:rsidP="007D0DE9">
      <w:pPr>
        <w:pStyle w:val="NoSpacing"/>
        <w:tabs>
          <w:tab w:val="left" w:pos="6924"/>
        </w:tabs>
        <w:ind w:firstLine="720"/>
        <w:jc w:val="both"/>
        <w:rPr>
          <w:rFonts w:ascii="Times New Roman" w:hAnsi="Times New Roman" w:cs="Times New Roman"/>
          <w:sz w:val="24"/>
          <w:szCs w:val="24"/>
          <w:lang w:val="en-GB"/>
        </w:rPr>
      </w:pPr>
      <w:r w:rsidRPr="007838D8">
        <w:rPr>
          <w:rFonts w:ascii="Times New Roman" w:hAnsi="Times New Roman" w:cs="Times New Roman"/>
          <w:sz w:val="24"/>
          <w:szCs w:val="24"/>
          <w:lang w:val="en-GB"/>
        </w:rPr>
        <w:lastRenderedPageBreak/>
        <w:t>1</w:t>
      </w:r>
      <w:r w:rsidR="009B7BAC">
        <w:rPr>
          <w:rFonts w:ascii="Times New Roman" w:hAnsi="Times New Roman" w:cs="Times New Roman"/>
          <w:sz w:val="24"/>
          <w:szCs w:val="24"/>
          <w:lang w:val="en-GB"/>
        </w:rPr>
        <w:t>1</w:t>
      </w:r>
      <w:r w:rsidRPr="007838D8">
        <w:rPr>
          <w:rFonts w:ascii="Times New Roman" w:hAnsi="Times New Roman" w:cs="Times New Roman"/>
          <w:sz w:val="24"/>
          <w:szCs w:val="24"/>
          <w:lang w:val="en-GB"/>
        </w:rPr>
        <w:t>) vozač koji vrši probnu vožnju bez odobrenja nadležnog organa, pri kojoj se, radi ispitivanja novoproizvedenog ili prepravljenog motornog, odnosno priključnog vozila, mora odstupiti od pravila o bezbjednosti saobraćaja na putevima propisanih ovim zakonom (član 121 stav 1);</w:t>
      </w:r>
    </w:p>
    <w:p w:rsidR="007838D8" w:rsidRPr="007838D8" w:rsidRDefault="007838D8" w:rsidP="007D0DE9">
      <w:pPr>
        <w:pStyle w:val="NoSpacing"/>
        <w:tabs>
          <w:tab w:val="left" w:pos="6924"/>
        </w:tabs>
        <w:ind w:firstLine="720"/>
        <w:jc w:val="both"/>
        <w:rPr>
          <w:rFonts w:ascii="Times New Roman" w:hAnsi="Times New Roman" w:cs="Times New Roman"/>
          <w:sz w:val="24"/>
          <w:szCs w:val="24"/>
          <w:lang w:val="en-GB"/>
        </w:rPr>
      </w:pPr>
      <w:r w:rsidRPr="007838D8">
        <w:rPr>
          <w:rFonts w:ascii="Times New Roman" w:hAnsi="Times New Roman" w:cs="Times New Roman"/>
          <w:sz w:val="24"/>
          <w:szCs w:val="24"/>
          <w:lang w:val="en-GB"/>
        </w:rPr>
        <w:t>1</w:t>
      </w:r>
      <w:r w:rsidR="009B7BAC">
        <w:rPr>
          <w:rFonts w:ascii="Times New Roman" w:hAnsi="Times New Roman" w:cs="Times New Roman"/>
          <w:sz w:val="24"/>
          <w:szCs w:val="24"/>
          <w:lang w:val="en-GB"/>
        </w:rPr>
        <w:t>2</w:t>
      </w:r>
      <w:r w:rsidRPr="007838D8">
        <w:rPr>
          <w:rFonts w:ascii="Times New Roman" w:hAnsi="Times New Roman" w:cs="Times New Roman"/>
          <w:sz w:val="24"/>
          <w:szCs w:val="24"/>
          <w:lang w:val="en-GB"/>
        </w:rPr>
        <w:t>) lice koje kao organizator dozvoli da takmičare na priredbi i učesnike drugih aktivnosti prate vozila koja nijesu obilježena posebnom oznakom koju odredi organizator ili primjerak oznake organizator ne dostavi nadležnom organu, najkasnije pet dana prije početka priredbe (član 128);</w:t>
      </w:r>
    </w:p>
    <w:p w:rsidR="007838D8" w:rsidRPr="007838D8" w:rsidRDefault="009B7BAC" w:rsidP="007D0DE9">
      <w:pPr>
        <w:pStyle w:val="NoSpacing"/>
        <w:tabs>
          <w:tab w:val="left" w:pos="6924"/>
        </w:tabs>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13</w:t>
      </w:r>
      <w:r w:rsidR="007838D8" w:rsidRPr="007838D8">
        <w:rPr>
          <w:rFonts w:ascii="Times New Roman" w:hAnsi="Times New Roman" w:cs="Times New Roman"/>
          <w:sz w:val="24"/>
          <w:szCs w:val="24"/>
          <w:lang w:val="en-GB"/>
        </w:rPr>
        <w:t>) lice koje kao organizator, po završetku sportske, odnosno druge priredbe ili aktivnosti na putu , odmah, a najkasnije u roku od 24 sata, ne ukloni sa puta saobraćajne znakove i druge oznake, uređaje, predmete i objekte koji su bili postavljeni radi održavanja priredbe, odnosno obavljanja aktivnosti ili ne postavi na put saobraćajnu signalizaciju, predmete i objekte koji su bili uklonjeni radi održavanja priredbe, odnosno obavljanja aktivnosti ili ne popravi i dovede u prvobitno stanje put i objekte na putu ako su oštećeni prilikom održavanja priredbe, odnosno obavljanja aktivnosti (član 129 stav 1);</w:t>
      </w:r>
    </w:p>
    <w:p w:rsidR="007838D8" w:rsidRPr="007838D8" w:rsidRDefault="009B7BAC" w:rsidP="007D0DE9">
      <w:pPr>
        <w:pStyle w:val="NoSpacing"/>
        <w:tabs>
          <w:tab w:val="left" w:pos="6924"/>
        </w:tabs>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14</w:t>
      </w:r>
      <w:r w:rsidR="007838D8" w:rsidRPr="007838D8">
        <w:rPr>
          <w:rFonts w:ascii="Times New Roman" w:hAnsi="Times New Roman" w:cs="Times New Roman"/>
          <w:sz w:val="24"/>
          <w:szCs w:val="24"/>
          <w:lang w:val="en-GB"/>
        </w:rPr>
        <w:t>) lice koje neovlašćeno postavi, ukloni, ošteti ili izmijeni značenje saobraćajne signalizacije, kao i opreme puta ili postavlja table, znakove, svijetla, stubove ili druge slične predmete kojima se zaklanja ili umanjuje uočljivost postavljene saobraćajne signalizacije ili postavi predmete koji svojim oblikom, bojom, izgledom ili mjestom postavljanja podražavaju ili liče na saobraćajnu signalizaciju ili zasljepljuju učesnike u saobraćaju ili odvraćaju njihovu pažnju u mjeri koja ugrožava bezbjednost saobraćaja (član 135 st. 2, 3 i 4);</w:t>
      </w:r>
    </w:p>
    <w:p w:rsidR="007838D8" w:rsidRPr="007838D8" w:rsidRDefault="009B7BAC" w:rsidP="007D0DE9">
      <w:pPr>
        <w:pStyle w:val="NoSpacing"/>
        <w:tabs>
          <w:tab w:val="left" w:pos="6924"/>
        </w:tabs>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15</w:t>
      </w:r>
      <w:r w:rsidR="007838D8" w:rsidRPr="007838D8">
        <w:rPr>
          <w:rFonts w:ascii="Times New Roman" w:hAnsi="Times New Roman" w:cs="Times New Roman"/>
          <w:sz w:val="24"/>
          <w:szCs w:val="24"/>
          <w:lang w:val="en-GB"/>
        </w:rPr>
        <w:t>) učesnik u saobraćaju koji se ne zaustavi kada se semaforom kojim se najavljuje približavanje voza prelazu puta preko željezničke pruge u istom nivou daju svjetlosni ili svjetlosni i zvučni znaci propisani članom 150 ovog zakona;</w:t>
      </w:r>
    </w:p>
    <w:p w:rsidR="007838D8" w:rsidRPr="007838D8" w:rsidRDefault="009B7BAC" w:rsidP="007D0DE9">
      <w:pPr>
        <w:pStyle w:val="NoSpacing"/>
        <w:tabs>
          <w:tab w:val="left" w:pos="6924"/>
        </w:tabs>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16</w:t>
      </w:r>
      <w:r w:rsidR="004F175F">
        <w:rPr>
          <w:rFonts w:ascii="Times New Roman" w:hAnsi="Times New Roman" w:cs="Times New Roman"/>
          <w:sz w:val="24"/>
          <w:szCs w:val="24"/>
          <w:lang w:val="en-GB"/>
        </w:rPr>
        <w:t xml:space="preserve">) učesnik u </w:t>
      </w:r>
      <w:proofErr w:type="gramStart"/>
      <w:r w:rsidR="004F175F">
        <w:rPr>
          <w:rFonts w:ascii="Times New Roman" w:hAnsi="Times New Roman" w:cs="Times New Roman"/>
          <w:sz w:val="24"/>
          <w:szCs w:val="24"/>
          <w:lang w:val="en-GB"/>
        </w:rPr>
        <w:t>saobraćaju  koji</w:t>
      </w:r>
      <w:proofErr w:type="gramEnd"/>
      <w:r w:rsidR="004F175F">
        <w:rPr>
          <w:rFonts w:ascii="Times New Roman" w:hAnsi="Times New Roman" w:cs="Times New Roman"/>
          <w:sz w:val="24"/>
          <w:szCs w:val="24"/>
          <w:lang w:val="en-GB"/>
        </w:rPr>
        <w:t xml:space="preserve"> ne postupi </w:t>
      </w:r>
      <w:r w:rsidR="003135BE">
        <w:rPr>
          <w:rFonts w:ascii="Times New Roman" w:hAnsi="Times New Roman" w:cs="Times New Roman"/>
          <w:sz w:val="24"/>
          <w:szCs w:val="24"/>
          <w:lang w:val="en-GB"/>
        </w:rPr>
        <w:t>po</w:t>
      </w:r>
      <w:r w:rsidR="007838D8" w:rsidRPr="007838D8">
        <w:rPr>
          <w:rFonts w:ascii="Times New Roman" w:hAnsi="Times New Roman" w:cs="Times New Roman"/>
          <w:sz w:val="24"/>
          <w:szCs w:val="24"/>
          <w:lang w:val="en-GB"/>
        </w:rPr>
        <w:t xml:space="preserve"> znak</w:t>
      </w:r>
      <w:r w:rsidR="003135BE">
        <w:rPr>
          <w:rFonts w:ascii="Times New Roman" w:hAnsi="Times New Roman" w:cs="Times New Roman"/>
          <w:sz w:val="24"/>
          <w:szCs w:val="24"/>
          <w:lang w:val="en-GB"/>
        </w:rPr>
        <w:t>u  ili naredbi</w:t>
      </w:r>
      <w:r w:rsidR="007838D8" w:rsidRPr="007838D8">
        <w:rPr>
          <w:rFonts w:ascii="Times New Roman" w:hAnsi="Times New Roman" w:cs="Times New Roman"/>
          <w:sz w:val="24"/>
          <w:szCs w:val="24"/>
          <w:lang w:val="en-GB"/>
        </w:rPr>
        <w:t xml:space="preserve"> ovlašćenog policijskog službenika ili drugog zakonom ovlašćenog lica za neposredno regulisanje ili kontrolu saobraćaja (član 164 stav 1);</w:t>
      </w:r>
    </w:p>
    <w:p w:rsidR="007838D8" w:rsidRDefault="009B7BAC" w:rsidP="007D0DE9">
      <w:pPr>
        <w:pStyle w:val="NoSpacing"/>
        <w:tabs>
          <w:tab w:val="left" w:pos="6924"/>
        </w:tabs>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17</w:t>
      </w:r>
      <w:r w:rsidR="00B233EF">
        <w:rPr>
          <w:rFonts w:ascii="Times New Roman" w:hAnsi="Times New Roman" w:cs="Times New Roman"/>
          <w:sz w:val="24"/>
          <w:szCs w:val="24"/>
          <w:lang w:val="en-GB"/>
        </w:rPr>
        <w:t xml:space="preserve">) vozač koji </w:t>
      </w:r>
      <w:r w:rsidR="007838D8" w:rsidRPr="007838D8">
        <w:rPr>
          <w:rFonts w:ascii="Times New Roman" w:hAnsi="Times New Roman" w:cs="Times New Roman"/>
          <w:sz w:val="24"/>
          <w:szCs w:val="24"/>
          <w:lang w:val="en-GB"/>
        </w:rPr>
        <w:t>upravlja motornim vozilom u saobraćaju na putu, a koje nema važeću vozačku dozvolu ili stranu vozačku dozvolu i međunarodnu vozačku dozvolu za upravljanje vozilom one kategorije kojom upravlja (član 176 stav 1);</w:t>
      </w:r>
    </w:p>
    <w:p w:rsidR="009B7BAC" w:rsidRPr="00F76FFB" w:rsidRDefault="009B7BAC" w:rsidP="007D0DE9">
      <w:pPr>
        <w:pStyle w:val="NoSpacing"/>
        <w:tabs>
          <w:tab w:val="left" w:pos="6924"/>
        </w:tabs>
        <w:ind w:firstLine="720"/>
        <w:jc w:val="both"/>
        <w:rPr>
          <w:rFonts w:ascii="Times New Roman" w:hAnsi="Times New Roman" w:cs="Times New Roman"/>
          <w:sz w:val="24"/>
          <w:szCs w:val="24"/>
          <w:lang w:val="en-GB"/>
        </w:rPr>
      </w:pPr>
      <w:r w:rsidRPr="00F76FFB">
        <w:rPr>
          <w:rFonts w:ascii="Times New Roman" w:hAnsi="Times New Roman" w:cs="Times New Roman"/>
          <w:sz w:val="24"/>
          <w:szCs w:val="24"/>
          <w:lang w:val="en-GB"/>
        </w:rPr>
        <w:t>18) vlasnik vozila, odnosno lice kome je vozilo povjereno koje omogući upravljanje vozilo</w:t>
      </w:r>
      <w:r w:rsidR="002F643C" w:rsidRPr="00F76FFB">
        <w:rPr>
          <w:rFonts w:ascii="Times New Roman" w:hAnsi="Times New Roman" w:cs="Times New Roman"/>
          <w:sz w:val="24"/>
          <w:szCs w:val="24"/>
          <w:lang w:val="en-GB"/>
        </w:rPr>
        <w:t>m</w:t>
      </w:r>
      <w:r w:rsidRPr="00F76FFB">
        <w:rPr>
          <w:rFonts w:ascii="Times New Roman" w:hAnsi="Times New Roman" w:cs="Times New Roman"/>
          <w:sz w:val="24"/>
          <w:szCs w:val="24"/>
          <w:lang w:val="en-GB"/>
        </w:rPr>
        <w:t xml:space="preserve"> licu koje nema važeću vozačku dozvolu odgovarajuće kategorije za upravljanje tim vozilom (član 176 stav 6)</w:t>
      </w:r>
      <w:r w:rsidR="002F643C" w:rsidRPr="00F76FFB">
        <w:rPr>
          <w:rFonts w:ascii="Times New Roman" w:hAnsi="Times New Roman" w:cs="Times New Roman"/>
          <w:sz w:val="24"/>
          <w:szCs w:val="24"/>
          <w:lang w:val="en-GB"/>
        </w:rPr>
        <w:t>;</w:t>
      </w:r>
    </w:p>
    <w:p w:rsidR="007838D8" w:rsidRPr="00F76FFB" w:rsidRDefault="009B7BAC" w:rsidP="007D0DE9">
      <w:pPr>
        <w:pStyle w:val="NoSpacing"/>
        <w:tabs>
          <w:tab w:val="left" w:pos="6924"/>
        </w:tabs>
        <w:ind w:firstLine="720"/>
        <w:jc w:val="both"/>
        <w:rPr>
          <w:rFonts w:ascii="Times New Roman" w:hAnsi="Times New Roman" w:cs="Times New Roman"/>
          <w:sz w:val="24"/>
          <w:szCs w:val="24"/>
          <w:lang w:val="en-GB"/>
        </w:rPr>
      </w:pPr>
      <w:r w:rsidRPr="00F76FFB">
        <w:rPr>
          <w:rFonts w:ascii="Times New Roman" w:hAnsi="Times New Roman" w:cs="Times New Roman"/>
          <w:sz w:val="24"/>
          <w:szCs w:val="24"/>
          <w:lang w:val="en-GB"/>
        </w:rPr>
        <w:t>19</w:t>
      </w:r>
      <w:r w:rsidR="007838D8" w:rsidRPr="00F76FFB">
        <w:rPr>
          <w:rFonts w:ascii="Times New Roman" w:hAnsi="Times New Roman" w:cs="Times New Roman"/>
          <w:sz w:val="24"/>
          <w:szCs w:val="24"/>
          <w:lang w:val="en-GB"/>
        </w:rPr>
        <w:t>) vozač, mladi vozač i vozač početnik koji upravlja vozilom u saobraćaju na putu koji je pod dejstvom alkohola u koncentraciji od 0,5 do 1 g/kg (čl. 182 i 182a);</w:t>
      </w:r>
    </w:p>
    <w:p w:rsidR="001A2BF5" w:rsidRPr="00F76FFB" w:rsidRDefault="001A2BF5" w:rsidP="007D0DE9">
      <w:pPr>
        <w:pStyle w:val="NoSpacing"/>
        <w:tabs>
          <w:tab w:val="left" w:pos="6924"/>
        </w:tabs>
        <w:ind w:firstLine="720"/>
        <w:jc w:val="both"/>
        <w:rPr>
          <w:rFonts w:ascii="Times New Roman" w:hAnsi="Times New Roman" w:cs="Times New Roman"/>
          <w:sz w:val="24"/>
          <w:szCs w:val="24"/>
          <w:lang w:val="en-GB"/>
        </w:rPr>
      </w:pPr>
      <w:r w:rsidRPr="00F76FFB">
        <w:rPr>
          <w:rFonts w:ascii="Times New Roman" w:hAnsi="Times New Roman" w:cs="Times New Roman"/>
          <w:sz w:val="24"/>
          <w:szCs w:val="24"/>
          <w:lang w:val="en-GB"/>
        </w:rPr>
        <w:t>20) instruktor vožnje, vozač tramvaja, kandidat za vozača tokom praktične obuke i polaganja vozačkog ispita ili član komisije na praktičnom dijelu vozačkog ispita, ukoliko je pod dejstvom alkohola u koncentraciji od 0,3 g/kg do 1g/kg (član 182);</w:t>
      </w:r>
    </w:p>
    <w:p w:rsidR="00123272" w:rsidRDefault="000D307B" w:rsidP="00123272">
      <w:pPr>
        <w:pStyle w:val="NoSpacing"/>
        <w:tabs>
          <w:tab w:val="left" w:pos="6924"/>
        </w:tabs>
        <w:ind w:firstLine="720"/>
        <w:jc w:val="both"/>
        <w:rPr>
          <w:rFonts w:ascii="Times New Roman" w:hAnsi="Times New Roman" w:cs="Times New Roman"/>
          <w:sz w:val="24"/>
          <w:szCs w:val="24"/>
        </w:rPr>
      </w:pPr>
      <w:r w:rsidRPr="00F76FFB">
        <w:rPr>
          <w:rFonts w:ascii="Times New Roman" w:hAnsi="Times New Roman" w:cs="Times New Roman"/>
          <w:sz w:val="24"/>
          <w:szCs w:val="24"/>
          <w:lang w:val="en-GB"/>
        </w:rPr>
        <w:t>21</w:t>
      </w:r>
      <w:r w:rsidR="007838D8" w:rsidRPr="00F76FFB">
        <w:rPr>
          <w:rFonts w:ascii="Times New Roman" w:hAnsi="Times New Roman" w:cs="Times New Roman"/>
          <w:sz w:val="24"/>
          <w:szCs w:val="24"/>
          <w:lang w:val="en-GB"/>
        </w:rPr>
        <w:t>)</w:t>
      </w:r>
      <w:r w:rsidR="007838D8" w:rsidRPr="007838D8">
        <w:rPr>
          <w:rFonts w:ascii="Times New Roman" w:hAnsi="Times New Roman" w:cs="Times New Roman"/>
          <w:sz w:val="24"/>
          <w:szCs w:val="24"/>
          <w:lang w:val="en-GB"/>
        </w:rPr>
        <w:t xml:space="preserve"> vozač koji u saobraćaju na putu učestvuje vozilom koje ne ispunjava propisane uslove u pogledu dimenzija, ukupne mase, osovinskog opterećenja ili nema ispravne propisane uređaje za upravljanje, uređaje za zaustavljanje, tahograf, pneumatike ili nema ugrađen tahograf (član 242);</w:t>
      </w:r>
    </w:p>
    <w:p w:rsidR="00123272" w:rsidRDefault="000D307B" w:rsidP="00123272">
      <w:pPr>
        <w:pStyle w:val="NoSpacing"/>
        <w:tabs>
          <w:tab w:val="left" w:pos="6924"/>
        </w:tabs>
        <w:ind w:firstLine="720"/>
        <w:jc w:val="both"/>
        <w:rPr>
          <w:rFonts w:ascii="Times New Roman" w:hAnsi="Times New Roman" w:cs="Times New Roman"/>
          <w:sz w:val="24"/>
          <w:szCs w:val="24"/>
        </w:rPr>
      </w:pPr>
      <w:r>
        <w:rPr>
          <w:rFonts w:ascii="Times New Roman" w:hAnsi="Times New Roman" w:cs="Times New Roman"/>
          <w:sz w:val="24"/>
          <w:szCs w:val="24"/>
        </w:rPr>
        <w:t>22</w:t>
      </w:r>
      <w:r w:rsidR="00123272" w:rsidRPr="00123272">
        <w:rPr>
          <w:rFonts w:ascii="Times New Roman" w:hAnsi="Times New Roman" w:cs="Times New Roman"/>
          <w:sz w:val="24"/>
          <w:szCs w:val="24"/>
        </w:rPr>
        <w:t xml:space="preserve">) </w:t>
      </w:r>
      <w:r w:rsidR="00123272">
        <w:rPr>
          <w:rFonts w:ascii="Times New Roman" w:hAnsi="Times New Roman" w:cs="Times New Roman"/>
          <w:sz w:val="24"/>
          <w:szCs w:val="24"/>
        </w:rPr>
        <w:t>kontrolor koji ovjeri tehničku</w:t>
      </w:r>
      <w:r w:rsidR="00123272" w:rsidRPr="00123272">
        <w:rPr>
          <w:rFonts w:ascii="Times New Roman" w:hAnsi="Times New Roman" w:cs="Times New Roman"/>
          <w:sz w:val="24"/>
          <w:szCs w:val="24"/>
        </w:rPr>
        <w:t xml:space="preserve"> ispravnost vozila koje nema </w:t>
      </w:r>
      <w:proofErr w:type="gramStart"/>
      <w:r w:rsidR="00123272" w:rsidRPr="00123272">
        <w:rPr>
          <w:rFonts w:ascii="Times New Roman" w:hAnsi="Times New Roman" w:cs="Times New Roman"/>
          <w:sz w:val="24"/>
          <w:szCs w:val="24"/>
        </w:rPr>
        <w:t>ispravne  propisane</w:t>
      </w:r>
      <w:proofErr w:type="gramEnd"/>
      <w:r w:rsidR="00123272" w:rsidRPr="00123272">
        <w:rPr>
          <w:rFonts w:ascii="Times New Roman" w:hAnsi="Times New Roman" w:cs="Times New Roman"/>
          <w:sz w:val="24"/>
          <w:szCs w:val="24"/>
        </w:rPr>
        <w:t xml:space="preserve"> uređaje osim uređaja za upravljanje i uređaja za zaustavljanje (član 258 stav 3</w:t>
      </w:r>
      <w:r w:rsidR="00123272">
        <w:rPr>
          <w:rFonts w:ascii="Times New Roman" w:hAnsi="Times New Roman" w:cs="Times New Roman"/>
          <w:sz w:val="24"/>
          <w:szCs w:val="24"/>
        </w:rPr>
        <w:t>);</w:t>
      </w:r>
    </w:p>
    <w:p w:rsidR="00123272" w:rsidRDefault="000D307B" w:rsidP="00123272">
      <w:pPr>
        <w:pStyle w:val="NoSpacing"/>
        <w:tabs>
          <w:tab w:val="left" w:pos="6924"/>
        </w:tabs>
        <w:ind w:firstLine="720"/>
        <w:jc w:val="both"/>
        <w:rPr>
          <w:rFonts w:ascii="Times New Roman" w:hAnsi="Times New Roman" w:cs="Times New Roman"/>
          <w:sz w:val="24"/>
          <w:szCs w:val="24"/>
        </w:rPr>
      </w:pPr>
      <w:r>
        <w:rPr>
          <w:rFonts w:ascii="Times New Roman" w:hAnsi="Times New Roman" w:cs="Times New Roman"/>
          <w:sz w:val="24"/>
          <w:szCs w:val="24"/>
        </w:rPr>
        <w:t>23</w:t>
      </w:r>
      <w:r w:rsidR="00123272" w:rsidRPr="00123272">
        <w:rPr>
          <w:rFonts w:ascii="Times New Roman" w:hAnsi="Times New Roman" w:cs="Times New Roman"/>
          <w:sz w:val="24"/>
          <w:szCs w:val="24"/>
        </w:rPr>
        <w:t xml:space="preserve">) </w:t>
      </w:r>
      <w:r w:rsidR="00123272">
        <w:rPr>
          <w:rFonts w:ascii="Times New Roman" w:hAnsi="Times New Roman" w:cs="Times New Roman"/>
          <w:sz w:val="24"/>
          <w:szCs w:val="24"/>
        </w:rPr>
        <w:t>kontrolor koji ovjeri tehničku</w:t>
      </w:r>
      <w:r w:rsidR="00123272" w:rsidRPr="00123272">
        <w:rPr>
          <w:rFonts w:ascii="Times New Roman" w:hAnsi="Times New Roman" w:cs="Times New Roman"/>
          <w:sz w:val="24"/>
          <w:szCs w:val="24"/>
        </w:rPr>
        <w:t xml:space="preserve"> ispravnost </w:t>
      </w:r>
      <w:proofErr w:type="gramStart"/>
      <w:r w:rsidR="00123272" w:rsidRPr="00123272">
        <w:rPr>
          <w:rFonts w:ascii="Times New Roman" w:hAnsi="Times New Roman" w:cs="Times New Roman"/>
          <w:sz w:val="24"/>
          <w:szCs w:val="24"/>
        </w:rPr>
        <w:t>vozila  kod</w:t>
      </w:r>
      <w:proofErr w:type="gramEnd"/>
      <w:r w:rsidR="00123272" w:rsidRPr="00123272">
        <w:rPr>
          <w:rFonts w:ascii="Times New Roman" w:hAnsi="Times New Roman" w:cs="Times New Roman"/>
          <w:sz w:val="24"/>
          <w:szCs w:val="24"/>
        </w:rPr>
        <w:t xml:space="preserve"> koga je emisija izduvnih gasova odnosno buka koju stvara vozilo veća od dozvoljene ili koje nema obaveznu opremu (član 258 stav 3);</w:t>
      </w:r>
    </w:p>
    <w:p w:rsidR="007838D8" w:rsidRPr="00123272" w:rsidRDefault="000D307B" w:rsidP="00123272">
      <w:pPr>
        <w:pStyle w:val="NoSpacing"/>
        <w:tabs>
          <w:tab w:val="left" w:pos="6924"/>
        </w:tabs>
        <w:ind w:firstLine="720"/>
        <w:jc w:val="both"/>
        <w:rPr>
          <w:rFonts w:ascii="Times New Roman" w:hAnsi="Times New Roman" w:cs="Times New Roman"/>
          <w:sz w:val="24"/>
          <w:szCs w:val="24"/>
        </w:rPr>
      </w:pPr>
      <w:r>
        <w:rPr>
          <w:rFonts w:ascii="Times New Roman" w:hAnsi="Times New Roman" w:cs="Times New Roman"/>
          <w:sz w:val="24"/>
          <w:szCs w:val="24"/>
          <w:lang w:val="en-GB"/>
        </w:rPr>
        <w:lastRenderedPageBreak/>
        <w:t>24</w:t>
      </w:r>
      <w:r w:rsidR="007838D8" w:rsidRPr="007838D8">
        <w:rPr>
          <w:rFonts w:ascii="Times New Roman" w:hAnsi="Times New Roman" w:cs="Times New Roman"/>
          <w:sz w:val="24"/>
          <w:szCs w:val="24"/>
          <w:lang w:val="en-GB"/>
        </w:rPr>
        <w:t>) lice koje obavlja tehnički pregled vozila, a nema važeću licencu za kontrolora koju izdaje nadležni organ (član 261 stav 1);</w:t>
      </w:r>
    </w:p>
    <w:p w:rsidR="007838D8" w:rsidRPr="007838D8" w:rsidRDefault="000D307B" w:rsidP="007D0DE9">
      <w:pPr>
        <w:pStyle w:val="NoSpacing"/>
        <w:tabs>
          <w:tab w:val="left" w:pos="6924"/>
        </w:tabs>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25</w:t>
      </w:r>
      <w:r w:rsidR="007838D8" w:rsidRPr="007838D8">
        <w:rPr>
          <w:rFonts w:ascii="Times New Roman" w:hAnsi="Times New Roman" w:cs="Times New Roman"/>
          <w:sz w:val="24"/>
          <w:szCs w:val="24"/>
          <w:lang w:val="en-GB"/>
        </w:rPr>
        <w:t>) vozač, odnosno vlasnik vozila koji ne postupi po nalogu ovlašćenog lica i ne podvrgne vozilo kontrolnom tehničkom pregledu (član 266);</w:t>
      </w:r>
    </w:p>
    <w:p w:rsidR="007838D8" w:rsidRPr="007838D8" w:rsidRDefault="000D307B" w:rsidP="007D0DE9">
      <w:pPr>
        <w:pStyle w:val="NoSpacing"/>
        <w:tabs>
          <w:tab w:val="left" w:pos="6924"/>
        </w:tabs>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26</w:t>
      </w:r>
      <w:r w:rsidR="007838D8" w:rsidRPr="007838D8">
        <w:rPr>
          <w:rFonts w:ascii="Times New Roman" w:hAnsi="Times New Roman" w:cs="Times New Roman"/>
          <w:sz w:val="24"/>
          <w:szCs w:val="24"/>
          <w:lang w:val="en-GB"/>
        </w:rPr>
        <w:t>) vozač koji se uključi u saobraćaj vozilom koje je isključeno iz saobraćaja, prije prestanka razloga za isključenje (član 301).</w:t>
      </w:r>
    </w:p>
    <w:p w:rsidR="007838D8" w:rsidRPr="007838D8" w:rsidRDefault="007838D8" w:rsidP="007D0DE9">
      <w:pPr>
        <w:pStyle w:val="NoSpacing"/>
        <w:tabs>
          <w:tab w:val="left" w:pos="6924"/>
        </w:tabs>
        <w:ind w:firstLine="720"/>
        <w:jc w:val="both"/>
        <w:rPr>
          <w:rFonts w:ascii="Times New Roman" w:hAnsi="Times New Roman" w:cs="Times New Roman"/>
          <w:sz w:val="24"/>
          <w:szCs w:val="24"/>
          <w:lang w:val="en-GB"/>
        </w:rPr>
      </w:pPr>
      <w:r w:rsidRPr="007838D8">
        <w:rPr>
          <w:rFonts w:ascii="Times New Roman" w:hAnsi="Times New Roman" w:cs="Times New Roman"/>
          <w:sz w:val="24"/>
          <w:szCs w:val="24"/>
          <w:lang w:val="en-GB"/>
        </w:rPr>
        <w:t>Za prekršaj iz stava 1 ovog člana, vozaču, od</w:t>
      </w:r>
      <w:r w:rsidR="00A43ABB">
        <w:rPr>
          <w:rFonts w:ascii="Times New Roman" w:hAnsi="Times New Roman" w:cs="Times New Roman"/>
          <w:sz w:val="24"/>
          <w:szCs w:val="24"/>
          <w:lang w:val="en-GB"/>
        </w:rPr>
        <w:t>nosno instruktoru vožnje</w:t>
      </w:r>
      <w:r w:rsidRPr="007838D8">
        <w:rPr>
          <w:rFonts w:ascii="Times New Roman" w:hAnsi="Times New Roman" w:cs="Times New Roman"/>
          <w:sz w:val="24"/>
          <w:szCs w:val="24"/>
          <w:lang w:val="en-GB"/>
        </w:rPr>
        <w:t>, određ</w:t>
      </w:r>
      <w:r w:rsidR="00A43ABB">
        <w:rPr>
          <w:rFonts w:ascii="Times New Roman" w:hAnsi="Times New Roman" w:cs="Times New Roman"/>
          <w:sz w:val="24"/>
          <w:szCs w:val="24"/>
          <w:lang w:val="en-GB"/>
        </w:rPr>
        <w:t>uju se, pored novčane kazne, dva</w:t>
      </w:r>
      <w:r w:rsidRPr="007838D8">
        <w:rPr>
          <w:rFonts w:ascii="Times New Roman" w:hAnsi="Times New Roman" w:cs="Times New Roman"/>
          <w:sz w:val="24"/>
          <w:szCs w:val="24"/>
          <w:lang w:val="en-GB"/>
        </w:rPr>
        <w:t xml:space="preserve"> kaznena boda.</w:t>
      </w:r>
    </w:p>
    <w:p w:rsidR="007838D8" w:rsidRPr="007838D8" w:rsidRDefault="007838D8" w:rsidP="007D0DE9">
      <w:pPr>
        <w:pStyle w:val="NoSpacing"/>
        <w:tabs>
          <w:tab w:val="left" w:pos="6924"/>
        </w:tabs>
        <w:ind w:firstLine="720"/>
        <w:jc w:val="both"/>
        <w:rPr>
          <w:rFonts w:ascii="Times New Roman" w:hAnsi="Times New Roman" w:cs="Times New Roman"/>
          <w:sz w:val="24"/>
          <w:szCs w:val="24"/>
          <w:lang w:val="en-GB"/>
        </w:rPr>
      </w:pPr>
      <w:r w:rsidRPr="007838D8">
        <w:rPr>
          <w:rFonts w:ascii="Times New Roman" w:hAnsi="Times New Roman" w:cs="Times New Roman"/>
          <w:sz w:val="24"/>
          <w:szCs w:val="24"/>
          <w:lang w:val="en-GB"/>
        </w:rPr>
        <w:t>Ako je prekršajem iz stava 1 ovog člana izazvana neposredna opasnost za drugog učesnika u saobraćaju ili prouzrokovana saobraćajna nezgoda, učiniocu će, se pored kaznenih bodova iz stava 2 ovog člana, odrediti dva dodatna kaznena boda.</w:t>
      </w:r>
    </w:p>
    <w:p w:rsidR="007838D8" w:rsidRDefault="007838D8" w:rsidP="007D0DE9">
      <w:pPr>
        <w:pStyle w:val="NoSpacing"/>
        <w:tabs>
          <w:tab w:val="left" w:pos="6924"/>
        </w:tabs>
        <w:ind w:firstLine="720"/>
        <w:jc w:val="both"/>
        <w:rPr>
          <w:rFonts w:ascii="Times New Roman" w:hAnsi="Times New Roman" w:cs="Times New Roman"/>
          <w:sz w:val="24"/>
          <w:szCs w:val="24"/>
          <w:lang w:val="en-GB"/>
        </w:rPr>
      </w:pPr>
      <w:r w:rsidRPr="007838D8">
        <w:rPr>
          <w:rFonts w:ascii="Times New Roman" w:hAnsi="Times New Roman" w:cs="Times New Roman"/>
          <w:sz w:val="24"/>
          <w:szCs w:val="24"/>
          <w:lang w:val="en-GB"/>
        </w:rPr>
        <w:t>Za prekršaj iz stava 1 tač</w:t>
      </w:r>
      <w:r w:rsidR="00A43ABB">
        <w:rPr>
          <w:rFonts w:ascii="Times New Roman" w:hAnsi="Times New Roman" w:cs="Times New Roman"/>
          <w:sz w:val="24"/>
          <w:szCs w:val="24"/>
          <w:lang w:val="en-GB"/>
        </w:rPr>
        <w:t>. 1,</w:t>
      </w:r>
      <w:r w:rsidR="006B119C">
        <w:rPr>
          <w:rFonts w:ascii="Times New Roman" w:hAnsi="Times New Roman" w:cs="Times New Roman"/>
          <w:sz w:val="24"/>
          <w:szCs w:val="24"/>
          <w:lang w:val="en-GB"/>
        </w:rPr>
        <w:t xml:space="preserve"> 2</w:t>
      </w:r>
      <w:r w:rsidR="00A43ABB">
        <w:rPr>
          <w:rFonts w:ascii="Times New Roman" w:hAnsi="Times New Roman" w:cs="Times New Roman"/>
          <w:sz w:val="24"/>
          <w:szCs w:val="24"/>
          <w:lang w:val="en-GB"/>
        </w:rPr>
        <w:t>,</w:t>
      </w:r>
      <w:r w:rsidR="006B119C">
        <w:rPr>
          <w:rFonts w:ascii="Times New Roman" w:hAnsi="Times New Roman" w:cs="Times New Roman"/>
          <w:sz w:val="24"/>
          <w:szCs w:val="24"/>
          <w:lang w:val="en-GB"/>
        </w:rPr>
        <w:t xml:space="preserve"> </w:t>
      </w:r>
      <w:r w:rsidR="00A43ABB">
        <w:rPr>
          <w:rFonts w:ascii="Times New Roman" w:hAnsi="Times New Roman" w:cs="Times New Roman"/>
          <w:sz w:val="24"/>
          <w:szCs w:val="24"/>
          <w:lang w:val="en-GB"/>
        </w:rPr>
        <w:t>4,</w:t>
      </w:r>
      <w:r w:rsidR="006B119C">
        <w:rPr>
          <w:rFonts w:ascii="Times New Roman" w:hAnsi="Times New Roman" w:cs="Times New Roman"/>
          <w:sz w:val="24"/>
          <w:szCs w:val="24"/>
          <w:lang w:val="en-GB"/>
        </w:rPr>
        <w:t xml:space="preserve"> </w:t>
      </w:r>
      <w:r w:rsidR="00A43ABB">
        <w:rPr>
          <w:rFonts w:ascii="Times New Roman" w:hAnsi="Times New Roman" w:cs="Times New Roman"/>
          <w:sz w:val="24"/>
          <w:szCs w:val="24"/>
          <w:lang w:val="en-GB"/>
        </w:rPr>
        <w:t>5,</w:t>
      </w:r>
      <w:r w:rsidR="006B119C">
        <w:rPr>
          <w:rFonts w:ascii="Times New Roman" w:hAnsi="Times New Roman" w:cs="Times New Roman"/>
          <w:sz w:val="24"/>
          <w:szCs w:val="24"/>
          <w:lang w:val="en-GB"/>
        </w:rPr>
        <w:t xml:space="preserve"> </w:t>
      </w:r>
      <w:r w:rsidR="00A43ABB">
        <w:rPr>
          <w:rFonts w:ascii="Times New Roman" w:hAnsi="Times New Roman" w:cs="Times New Roman"/>
          <w:sz w:val="24"/>
          <w:szCs w:val="24"/>
          <w:lang w:val="en-GB"/>
        </w:rPr>
        <w:t>7,15,19, 25 i 26</w:t>
      </w:r>
      <w:r w:rsidR="006B119C">
        <w:rPr>
          <w:rFonts w:ascii="Times New Roman" w:hAnsi="Times New Roman" w:cs="Times New Roman"/>
          <w:sz w:val="24"/>
          <w:szCs w:val="24"/>
          <w:lang w:val="en-GB"/>
        </w:rPr>
        <w:t xml:space="preserve"> </w:t>
      </w:r>
      <w:r w:rsidR="00A43ABB">
        <w:rPr>
          <w:rFonts w:ascii="Times New Roman" w:hAnsi="Times New Roman" w:cs="Times New Roman"/>
          <w:sz w:val="24"/>
          <w:szCs w:val="24"/>
          <w:lang w:val="en-GB"/>
        </w:rPr>
        <w:t xml:space="preserve">ovog člana, </w:t>
      </w:r>
      <w:proofErr w:type="gramStart"/>
      <w:r w:rsidR="00A43ABB">
        <w:rPr>
          <w:rFonts w:ascii="Times New Roman" w:hAnsi="Times New Roman" w:cs="Times New Roman"/>
          <w:sz w:val="24"/>
          <w:szCs w:val="24"/>
          <w:lang w:val="en-GB"/>
        </w:rPr>
        <w:t>vozaču ,</w:t>
      </w:r>
      <w:proofErr w:type="gramEnd"/>
      <w:r w:rsidR="00A43ABB">
        <w:rPr>
          <w:rFonts w:ascii="Times New Roman" w:hAnsi="Times New Roman" w:cs="Times New Roman"/>
          <w:sz w:val="24"/>
          <w:szCs w:val="24"/>
          <w:lang w:val="en-GB"/>
        </w:rPr>
        <w:t xml:space="preserve"> mladom vozaču i vozaču početniku</w:t>
      </w:r>
      <w:r w:rsidRPr="007838D8">
        <w:rPr>
          <w:rFonts w:ascii="Times New Roman" w:hAnsi="Times New Roman" w:cs="Times New Roman"/>
          <w:sz w:val="24"/>
          <w:szCs w:val="24"/>
          <w:lang w:val="en-GB"/>
        </w:rPr>
        <w:t xml:space="preserve"> će se izreći zaštitna mjera zabrane upravljanja motornim vozilom u trajanju</w:t>
      </w:r>
      <w:r w:rsidR="00A43ABB">
        <w:rPr>
          <w:rFonts w:ascii="Times New Roman" w:hAnsi="Times New Roman" w:cs="Times New Roman"/>
          <w:sz w:val="24"/>
          <w:szCs w:val="24"/>
          <w:lang w:val="en-GB"/>
        </w:rPr>
        <w:t xml:space="preserve"> od 60 dana</w:t>
      </w:r>
      <w:r w:rsidRPr="007838D8">
        <w:rPr>
          <w:rFonts w:ascii="Times New Roman" w:hAnsi="Times New Roman" w:cs="Times New Roman"/>
          <w:sz w:val="24"/>
          <w:szCs w:val="24"/>
          <w:lang w:val="en-GB"/>
        </w:rPr>
        <w:t>, a za ostale prekršaje iz stava 1 ovog člana, ova mjera se može izreći u istom trajanju.</w:t>
      </w:r>
    </w:p>
    <w:p w:rsidR="00B233EF" w:rsidRPr="00B233EF" w:rsidRDefault="00944CF7" w:rsidP="007D0DE9">
      <w:pPr>
        <w:pStyle w:val="NoSpacing"/>
        <w:tabs>
          <w:tab w:val="left" w:pos="6924"/>
        </w:tabs>
        <w:ind w:firstLine="720"/>
        <w:jc w:val="both"/>
        <w:rPr>
          <w:rFonts w:ascii="Times New Roman" w:hAnsi="Times New Roman" w:cs="Times New Roman"/>
          <w:sz w:val="24"/>
          <w:szCs w:val="24"/>
        </w:rPr>
      </w:pPr>
      <w:r>
        <w:rPr>
          <w:rFonts w:ascii="Times New Roman" w:hAnsi="Times New Roman" w:cs="Times New Roman"/>
          <w:sz w:val="24"/>
          <w:szCs w:val="24"/>
          <w:lang w:val="en-GB"/>
        </w:rPr>
        <w:t>Vozač iz</w:t>
      </w:r>
      <w:r w:rsidR="0054071A">
        <w:rPr>
          <w:rFonts w:ascii="Times New Roman" w:hAnsi="Times New Roman" w:cs="Times New Roman"/>
          <w:sz w:val="24"/>
          <w:szCs w:val="24"/>
          <w:lang w:val="en-GB"/>
        </w:rPr>
        <w:t xml:space="preserve"> </w:t>
      </w:r>
      <w:r>
        <w:rPr>
          <w:rFonts w:ascii="Times New Roman" w:hAnsi="Times New Roman" w:cs="Times New Roman"/>
          <w:sz w:val="24"/>
          <w:szCs w:val="24"/>
          <w:lang w:val="en-GB"/>
        </w:rPr>
        <w:t>stava1 tač</w:t>
      </w:r>
      <w:r w:rsidR="00B233EF">
        <w:rPr>
          <w:rFonts w:ascii="Times New Roman" w:hAnsi="Times New Roman" w:cs="Times New Roman"/>
          <w:sz w:val="24"/>
          <w:szCs w:val="24"/>
          <w:lang w:val="en-GB"/>
        </w:rPr>
        <w:t xml:space="preserve">ka 17 ovog </w:t>
      </w:r>
      <w:r w:rsidR="00B233EF">
        <w:rPr>
          <w:rFonts w:ascii="Times New Roman" w:hAnsi="Times New Roman" w:cs="Times New Roman"/>
          <w:sz w:val="24"/>
          <w:szCs w:val="24"/>
        </w:rPr>
        <w:t>člana</w:t>
      </w:r>
      <w:r>
        <w:rPr>
          <w:rFonts w:ascii="Times New Roman" w:hAnsi="Times New Roman" w:cs="Times New Roman"/>
          <w:sz w:val="24"/>
          <w:szCs w:val="24"/>
        </w:rPr>
        <w:t xml:space="preserve"> koji nema položen vozački ispit za upravljanje </w:t>
      </w:r>
      <w:proofErr w:type="gramStart"/>
      <w:r>
        <w:rPr>
          <w:rFonts w:ascii="Times New Roman" w:hAnsi="Times New Roman" w:cs="Times New Roman"/>
          <w:sz w:val="24"/>
          <w:szCs w:val="24"/>
        </w:rPr>
        <w:t>vozilom  kategorije</w:t>
      </w:r>
      <w:proofErr w:type="gramEnd"/>
      <w:r>
        <w:rPr>
          <w:rFonts w:ascii="Times New Roman" w:hAnsi="Times New Roman" w:cs="Times New Roman"/>
          <w:sz w:val="24"/>
          <w:szCs w:val="24"/>
        </w:rPr>
        <w:t xml:space="preserve"> kojom upravlja kazniće se novčanom kaznom  od 300 eura do 600 eura.</w:t>
      </w:r>
    </w:p>
    <w:p w:rsidR="007838D8" w:rsidRPr="007838D8" w:rsidRDefault="007838D8" w:rsidP="007D0DE9">
      <w:pPr>
        <w:pStyle w:val="NoSpacing"/>
        <w:tabs>
          <w:tab w:val="left" w:pos="6924"/>
        </w:tabs>
        <w:ind w:firstLine="720"/>
        <w:jc w:val="both"/>
        <w:rPr>
          <w:rFonts w:ascii="Times New Roman" w:hAnsi="Times New Roman" w:cs="Times New Roman"/>
          <w:sz w:val="24"/>
          <w:szCs w:val="24"/>
          <w:lang w:val="en-GB"/>
        </w:rPr>
      </w:pPr>
      <w:r w:rsidRPr="007838D8">
        <w:rPr>
          <w:rFonts w:ascii="Times New Roman" w:hAnsi="Times New Roman" w:cs="Times New Roman"/>
          <w:sz w:val="24"/>
          <w:szCs w:val="24"/>
          <w:lang w:val="en-GB"/>
        </w:rPr>
        <w:t>Za prekršaj iz stava 1 ovog člana kojim je izazvana neposredna opasnost za drugog učesnika u saobraćaju ili prouzrokovana saobraćajna nezgoda, učiniocu će se izreći i zaštitna mjera zabrane upravljanja motornim vo</w:t>
      </w:r>
      <w:r w:rsidR="00A43ABB">
        <w:rPr>
          <w:rFonts w:ascii="Times New Roman" w:hAnsi="Times New Roman" w:cs="Times New Roman"/>
          <w:sz w:val="24"/>
          <w:szCs w:val="24"/>
          <w:lang w:val="en-GB"/>
        </w:rPr>
        <w:t>zilom u trajanju od tri mjeseca</w:t>
      </w:r>
      <w:r w:rsidRPr="007838D8">
        <w:rPr>
          <w:rFonts w:ascii="Times New Roman" w:hAnsi="Times New Roman" w:cs="Times New Roman"/>
          <w:sz w:val="24"/>
          <w:szCs w:val="24"/>
          <w:lang w:val="en-GB"/>
        </w:rPr>
        <w:t>.</w:t>
      </w:r>
    </w:p>
    <w:p w:rsidR="00CE01D1" w:rsidRDefault="00840471" w:rsidP="009B7BAC">
      <w:pPr>
        <w:pStyle w:val="NoSpacing"/>
        <w:tabs>
          <w:tab w:val="left" w:pos="6924"/>
        </w:tabs>
        <w:ind w:firstLine="720"/>
        <w:rPr>
          <w:rFonts w:ascii="Times New Roman" w:hAnsi="Times New Roman" w:cs="Times New Roman"/>
          <w:sz w:val="24"/>
          <w:szCs w:val="24"/>
        </w:rPr>
      </w:pPr>
      <w:r>
        <w:rPr>
          <w:rFonts w:ascii="Times New Roman" w:hAnsi="Times New Roman" w:cs="Times New Roman"/>
          <w:sz w:val="24"/>
          <w:szCs w:val="24"/>
        </w:rPr>
        <w:tab/>
      </w:r>
    </w:p>
    <w:p w:rsidR="00CE01D1" w:rsidRPr="00CE01D1" w:rsidRDefault="00B6159F" w:rsidP="00CE01D1">
      <w:pPr>
        <w:pStyle w:val="NoSpacing"/>
        <w:jc w:val="center"/>
        <w:rPr>
          <w:rFonts w:ascii="Times New Roman" w:hAnsi="Times New Roman" w:cs="Times New Roman"/>
          <w:b/>
          <w:sz w:val="24"/>
          <w:szCs w:val="24"/>
        </w:rPr>
      </w:pPr>
      <w:r>
        <w:rPr>
          <w:rFonts w:ascii="Times New Roman" w:hAnsi="Times New Roman" w:cs="Times New Roman"/>
          <w:b/>
          <w:sz w:val="24"/>
          <w:szCs w:val="24"/>
        </w:rPr>
        <w:t>Član 95</w:t>
      </w:r>
      <w:r w:rsidR="006B119C">
        <w:rPr>
          <w:rFonts w:ascii="Times New Roman" w:hAnsi="Times New Roman" w:cs="Times New Roman"/>
          <w:b/>
          <w:sz w:val="24"/>
          <w:szCs w:val="24"/>
        </w:rPr>
        <w:t xml:space="preserve"> </w:t>
      </w:r>
    </w:p>
    <w:p w:rsidR="00CE01D1" w:rsidRPr="00CE01D1" w:rsidRDefault="00CE01D1" w:rsidP="00B7169D">
      <w:pPr>
        <w:pStyle w:val="NoSpacing"/>
        <w:ind w:firstLine="720"/>
        <w:rPr>
          <w:rFonts w:ascii="Times New Roman" w:hAnsi="Times New Roman" w:cs="Times New Roman"/>
          <w:sz w:val="24"/>
          <w:szCs w:val="24"/>
        </w:rPr>
      </w:pPr>
      <w:r w:rsidRPr="00CE01D1">
        <w:rPr>
          <w:rFonts w:ascii="Times New Roman" w:hAnsi="Times New Roman" w:cs="Times New Roman"/>
          <w:sz w:val="24"/>
          <w:szCs w:val="24"/>
        </w:rPr>
        <w:t xml:space="preserve">U članu 320 stav 1 uvodna rečenica mijenja se i glasi: </w:t>
      </w:r>
    </w:p>
    <w:p w:rsidR="00CE01D1" w:rsidRPr="00CE01D1" w:rsidRDefault="006B496B" w:rsidP="00B7169D">
      <w:pPr>
        <w:pStyle w:val="NoSpacing"/>
        <w:ind w:firstLine="720"/>
        <w:rPr>
          <w:rFonts w:ascii="Times New Roman" w:hAnsi="Times New Roman" w:cs="Times New Roman"/>
          <w:sz w:val="24"/>
          <w:szCs w:val="24"/>
        </w:rPr>
      </w:pPr>
      <w:r>
        <w:rPr>
          <w:rFonts w:ascii="Times New Roman" w:hAnsi="Times New Roman" w:cs="Times New Roman"/>
          <w:sz w:val="24"/>
          <w:szCs w:val="24"/>
        </w:rPr>
        <w:t>“Novčanom kaznom od 120 eura do 400 eura</w:t>
      </w:r>
      <w:r w:rsidR="00CE01D1" w:rsidRPr="00CE01D1">
        <w:rPr>
          <w:rFonts w:ascii="Times New Roman" w:hAnsi="Times New Roman" w:cs="Times New Roman"/>
          <w:sz w:val="24"/>
          <w:szCs w:val="24"/>
        </w:rPr>
        <w:t xml:space="preserve"> kazniće se za prekršaj:”</w:t>
      </w:r>
      <w:r w:rsidR="0054071A">
        <w:rPr>
          <w:rFonts w:ascii="Times New Roman" w:hAnsi="Times New Roman" w:cs="Times New Roman"/>
          <w:sz w:val="24"/>
          <w:szCs w:val="24"/>
        </w:rPr>
        <w:t xml:space="preserve"> </w:t>
      </w:r>
    </w:p>
    <w:p w:rsidR="00CE01D1" w:rsidRPr="00F76FFB" w:rsidRDefault="00CE01D1" w:rsidP="00B7169D">
      <w:pPr>
        <w:pStyle w:val="NoSpacing"/>
        <w:ind w:firstLine="720"/>
        <w:rPr>
          <w:rFonts w:ascii="Times New Roman" w:hAnsi="Times New Roman" w:cs="Times New Roman"/>
          <w:sz w:val="24"/>
          <w:szCs w:val="24"/>
        </w:rPr>
      </w:pPr>
      <w:r w:rsidRPr="00F76FFB">
        <w:rPr>
          <w:rFonts w:ascii="Times New Roman" w:hAnsi="Times New Roman" w:cs="Times New Roman"/>
          <w:sz w:val="24"/>
          <w:szCs w:val="24"/>
        </w:rPr>
        <w:t>U tački 8 poslije riječi: “preticanje” dodaje se riječ: “ili obilaženje”.</w:t>
      </w:r>
    </w:p>
    <w:p w:rsidR="00CE01D1" w:rsidRPr="00F76FFB" w:rsidRDefault="00B75AC4" w:rsidP="00B7169D">
      <w:pPr>
        <w:pStyle w:val="NoSpacing"/>
        <w:ind w:firstLine="720"/>
        <w:rPr>
          <w:rFonts w:ascii="Times New Roman" w:hAnsi="Times New Roman" w:cs="Times New Roman"/>
          <w:sz w:val="24"/>
          <w:szCs w:val="24"/>
        </w:rPr>
      </w:pPr>
      <w:r>
        <w:rPr>
          <w:rFonts w:ascii="Times New Roman" w:hAnsi="Times New Roman" w:cs="Times New Roman"/>
          <w:sz w:val="24"/>
          <w:szCs w:val="24"/>
        </w:rPr>
        <w:t>Poslije tačke 10 dodaje se nova tačka 10a</w:t>
      </w:r>
      <w:r w:rsidR="00CE01D1" w:rsidRPr="00F76FFB">
        <w:rPr>
          <w:rFonts w:ascii="Times New Roman" w:hAnsi="Times New Roman" w:cs="Times New Roman"/>
          <w:sz w:val="24"/>
          <w:szCs w:val="24"/>
        </w:rPr>
        <w:t xml:space="preserve"> koja glasi:</w:t>
      </w:r>
    </w:p>
    <w:p w:rsidR="00CE01D1" w:rsidRPr="00F76FFB" w:rsidRDefault="00B75AC4" w:rsidP="00B7169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“10</w:t>
      </w:r>
      <w:r w:rsidR="00CE01D1" w:rsidRPr="00F76FFB">
        <w:rPr>
          <w:rFonts w:ascii="Times New Roman" w:hAnsi="Times New Roman" w:cs="Times New Roman"/>
          <w:sz w:val="24"/>
          <w:szCs w:val="24"/>
        </w:rPr>
        <w:t>a) vozač kome je dat znak za preticanje, ako ne pomjeri svoje vozilo ka desnoj ivici kolovoza (član 48 stav 1)”.</w:t>
      </w:r>
    </w:p>
    <w:p w:rsidR="00CE01D1" w:rsidRPr="00CE01D1" w:rsidRDefault="00CE01D1" w:rsidP="00B7169D">
      <w:pPr>
        <w:pStyle w:val="NoSpacing"/>
        <w:ind w:firstLine="720"/>
        <w:rPr>
          <w:rFonts w:ascii="Times New Roman" w:hAnsi="Times New Roman" w:cs="Times New Roman"/>
          <w:sz w:val="24"/>
          <w:szCs w:val="24"/>
        </w:rPr>
      </w:pPr>
      <w:r w:rsidRPr="00F76FFB">
        <w:rPr>
          <w:rFonts w:ascii="Times New Roman" w:hAnsi="Times New Roman" w:cs="Times New Roman"/>
          <w:sz w:val="24"/>
          <w:szCs w:val="24"/>
        </w:rPr>
        <w:t>Poslije tačke 25 dodaje se nova t</w:t>
      </w:r>
      <w:r w:rsidRPr="00CE01D1">
        <w:rPr>
          <w:rFonts w:ascii="Times New Roman" w:hAnsi="Times New Roman" w:cs="Times New Roman"/>
          <w:sz w:val="24"/>
          <w:szCs w:val="24"/>
        </w:rPr>
        <w:t>ačka koja glasi:</w:t>
      </w:r>
    </w:p>
    <w:p w:rsidR="00CE01D1" w:rsidRDefault="00CE01D1" w:rsidP="00B7169D">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w:t>
      </w:r>
      <w:r w:rsidRPr="00CE01D1">
        <w:rPr>
          <w:rFonts w:ascii="Times New Roman" w:hAnsi="Times New Roman" w:cs="Times New Roman"/>
          <w:sz w:val="24"/>
          <w:szCs w:val="24"/>
        </w:rPr>
        <w:t>25a) vozač koji</w:t>
      </w:r>
      <w:r>
        <w:rPr>
          <w:rFonts w:ascii="Times New Roman" w:hAnsi="Times New Roman" w:cs="Times New Roman"/>
          <w:sz w:val="24"/>
          <w:szCs w:val="24"/>
        </w:rPr>
        <w:t xml:space="preserve"> u periodu od 15. novembra do 1.</w:t>
      </w:r>
      <w:r w:rsidRPr="00CE01D1">
        <w:rPr>
          <w:rFonts w:ascii="Times New Roman" w:hAnsi="Times New Roman" w:cs="Times New Roman"/>
          <w:sz w:val="24"/>
          <w:szCs w:val="24"/>
        </w:rPr>
        <w:t xml:space="preserve"> aprila </w:t>
      </w:r>
      <w:proofErr w:type="gramStart"/>
      <w:r w:rsidRPr="00CE01D1">
        <w:rPr>
          <w:rFonts w:ascii="Times New Roman" w:hAnsi="Times New Roman" w:cs="Times New Roman"/>
          <w:sz w:val="24"/>
          <w:szCs w:val="24"/>
        </w:rPr>
        <w:t>uče</w:t>
      </w:r>
      <w:r w:rsidR="006B496B">
        <w:rPr>
          <w:rFonts w:ascii="Times New Roman" w:hAnsi="Times New Roman" w:cs="Times New Roman"/>
          <w:sz w:val="24"/>
          <w:szCs w:val="24"/>
        </w:rPr>
        <w:t>stvuje  u</w:t>
      </w:r>
      <w:proofErr w:type="gramEnd"/>
      <w:r w:rsidR="006B496B">
        <w:rPr>
          <w:rFonts w:ascii="Times New Roman" w:hAnsi="Times New Roman" w:cs="Times New Roman"/>
          <w:sz w:val="24"/>
          <w:szCs w:val="24"/>
        </w:rPr>
        <w:t xml:space="preserve"> saobraćaju</w:t>
      </w:r>
      <w:r w:rsidR="006B496B" w:rsidRPr="006B496B">
        <w:rPr>
          <w:rFonts w:ascii="Times New Roman" w:hAnsi="Times New Roman" w:cs="Times New Roman"/>
          <w:sz w:val="24"/>
          <w:szCs w:val="24"/>
        </w:rPr>
        <w:t xml:space="preserve"> vozilo</w:t>
      </w:r>
      <w:r w:rsidR="006B496B">
        <w:rPr>
          <w:rFonts w:ascii="Times New Roman" w:hAnsi="Times New Roman" w:cs="Times New Roman"/>
          <w:sz w:val="24"/>
          <w:szCs w:val="24"/>
        </w:rPr>
        <w:t>m</w:t>
      </w:r>
      <w:r w:rsidR="006B496B" w:rsidRPr="006B496B">
        <w:rPr>
          <w:rFonts w:ascii="Times New Roman" w:hAnsi="Times New Roman" w:cs="Times New Roman"/>
          <w:sz w:val="24"/>
          <w:szCs w:val="24"/>
        </w:rPr>
        <w:t xml:space="preserve"> čija je dubina šare na gazećoj povrišini pneumatika manja od 4mm</w:t>
      </w:r>
      <w:r w:rsidR="00B75AC4">
        <w:rPr>
          <w:rFonts w:ascii="Times New Roman" w:hAnsi="Times New Roman" w:cs="Times New Roman"/>
          <w:sz w:val="24"/>
          <w:szCs w:val="24"/>
        </w:rPr>
        <w:t xml:space="preserve"> </w:t>
      </w:r>
      <w:r w:rsidR="006B496B">
        <w:rPr>
          <w:rFonts w:ascii="Times New Roman" w:hAnsi="Times New Roman" w:cs="Times New Roman"/>
          <w:sz w:val="24"/>
          <w:szCs w:val="24"/>
        </w:rPr>
        <w:t>(član 132 stav</w:t>
      </w:r>
      <w:r w:rsidR="004C75EB">
        <w:rPr>
          <w:rFonts w:ascii="Times New Roman" w:hAnsi="Times New Roman" w:cs="Times New Roman"/>
          <w:sz w:val="24"/>
          <w:szCs w:val="24"/>
        </w:rPr>
        <w:t xml:space="preserve"> 2);“</w:t>
      </w:r>
      <w:r w:rsidRPr="00CE01D1">
        <w:rPr>
          <w:rFonts w:ascii="Times New Roman" w:hAnsi="Times New Roman" w:cs="Times New Roman"/>
          <w:sz w:val="24"/>
          <w:szCs w:val="24"/>
        </w:rPr>
        <w:t>.</w:t>
      </w:r>
    </w:p>
    <w:p w:rsidR="00355E42" w:rsidRDefault="00355E42" w:rsidP="00B7169D">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Tačka 26 briše se.</w:t>
      </w:r>
    </w:p>
    <w:p w:rsidR="00355E42" w:rsidRDefault="00355E42" w:rsidP="00B7169D">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U tački 27 </w:t>
      </w:r>
      <w:proofErr w:type="gramStart"/>
      <w:r>
        <w:rPr>
          <w:rFonts w:ascii="Times New Roman" w:hAnsi="Times New Roman" w:cs="Times New Roman"/>
          <w:sz w:val="24"/>
          <w:szCs w:val="24"/>
        </w:rPr>
        <w:t>riječi:“</w:t>
      </w:r>
      <w:proofErr w:type="gramEnd"/>
      <w:r>
        <w:rPr>
          <w:rFonts w:ascii="Times New Roman" w:hAnsi="Times New Roman" w:cs="Times New Roman"/>
          <w:sz w:val="24"/>
          <w:szCs w:val="24"/>
        </w:rPr>
        <w:t>ne krene u pravcu označenom zelenom svjetlećom strelicom ili“ brišu se.</w:t>
      </w:r>
    </w:p>
    <w:p w:rsidR="00032B92" w:rsidRDefault="00032B92" w:rsidP="004C75E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Tačka 30a mijenja se i glasi:</w:t>
      </w:r>
    </w:p>
    <w:p w:rsidR="00032B92" w:rsidRDefault="00032B92" w:rsidP="004C75E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30a) učesnik saobraćajne </w:t>
      </w:r>
      <w:r w:rsidR="00107CC0">
        <w:rPr>
          <w:rFonts w:ascii="Times New Roman" w:hAnsi="Times New Roman" w:cs="Times New Roman"/>
          <w:sz w:val="24"/>
          <w:szCs w:val="24"/>
        </w:rPr>
        <w:t>nezgode u kojoj je nastala samo</w:t>
      </w:r>
      <w:r>
        <w:rPr>
          <w:rFonts w:ascii="Times New Roman" w:hAnsi="Times New Roman" w:cs="Times New Roman"/>
          <w:sz w:val="24"/>
          <w:szCs w:val="24"/>
        </w:rPr>
        <w:t xml:space="preserve"> materijalna šteta koji postupi </w:t>
      </w:r>
      <w:r w:rsidR="0002350B">
        <w:rPr>
          <w:rFonts w:ascii="Times New Roman" w:hAnsi="Times New Roman" w:cs="Times New Roman"/>
          <w:sz w:val="24"/>
          <w:szCs w:val="24"/>
        </w:rPr>
        <w:t>s</w:t>
      </w:r>
      <w:r>
        <w:rPr>
          <w:rFonts w:ascii="Times New Roman" w:hAnsi="Times New Roman" w:cs="Times New Roman"/>
          <w:sz w:val="24"/>
          <w:szCs w:val="24"/>
        </w:rPr>
        <w:t xml:space="preserve">uprotno čl.169 i 170 ovog </w:t>
      </w:r>
      <w:proofErr w:type="gramStart"/>
      <w:r>
        <w:rPr>
          <w:rFonts w:ascii="Times New Roman" w:hAnsi="Times New Roman" w:cs="Times New Roman"/>
          <w:sz w:val="24"/>
          <w:szCs w:val="24"/>
        </w:rPr>
        <w:t>zakona;“</w:t>
      </w:r>
      <w:proofErr w:type="gramEnd"/>
      <w:r>
        <w:rPr>
          <w:rFonts w:ascii="Times New Roman" w:hAnsi="Times New Roman" w:cs="Times New Roman"/>
          <w:sz w:val="24"/>
          <w:szCs w:val="24"/>
        </w:rPr>
        <w:t>.</w:t>
      </w:r>
    </w:p>
    <w:p w:rsidR="008B598F" w:rsidRDefault="000E6530" w:rsidP="008B598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U tački 34 </w:t>
      </w:r>
      <w:proofErr w:type="gramStart"/>
      <w:r w:rsidRPr="000E6530">
        <w:rPr>
          <w:rFonts w:ascii="Times New Roman" w:hAnsi="Times New Roman" w:cs="Times New Roman"/>
          <w:sz w:val="24"/>
          <w:szCs w:val="24"/>
        </w:rPr>
        <w:t>riječi:“</w:t>
      </w:r>
      <w:proofErr w:type="gramEnd"/>
      <w:r w:rsidRPr="000E6530">
        <w:rPr>
          <w:rFonts w:ascii="Times New Roman" w:hAnsi="Times New Roman" w:cs="Times New Roman"/>
          <w:sz w:val="24"/>
          <w:szCs w:val="24"/>
        </w:rPr>
        <w:t>dok mu je vozačka dozvola oduzeta“ zamjenjuju se riječima:“trajanja mjere privremenog ograničavanja prava na upravljanje motornim vozilom“.</w:t>
      </w:r>
    </w:p>
    <w:p w:rsidR="00CE01D1" w:rsidRDefault="008B598F" w:rsidP="002A71D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U tački 36</w:t>
      </w:r>
      <w:r w:rsidRPr="008B598F">
        <w:rPr>
          <w:rFonts w:ascii="Times New Roman" w:hAnsi="Times New Roman" w:cs="Times New Roman"/>
          <w:sz w:val="24"/>
          <w:szCs w:val="24"/>
        </w:rPr>
        <w:t xml:space="preserve"> poslije riječi „</w:t>
      </w:r>
      <w:proofErr w:type="gramStart"/>
      <w:r w:rsidRPr="008B598F">
        <w:rPr>
          <w:rFonts w:ascii="Times New Roman" w:hAnsi="Times New Roman" w:cs="Times New Roman"/>
          <w:sz w:val="24"/>
          <w:szCs w:val="24"/>
        </w:rPr>
        <w:t>školi“ dodaju</w:t>
      </w:r>
      <w:proofErr w:type="gramEnd"/>
      <w:r w:rsidRPr="008B598F">
        <w:rPr>
          <w:rFonts w:ascii="Times New Roman" w:hAnsi="Times New Roman" w:cs="Times New Roman"/>
          <w:sz w:val="24"/>
          <w:szCs w:val="24"/>
        </w:rPr>
        <w:t xml:space="preserve"> se riječi:“osim dodatne prektične obuke sa vozačima za upravljanje kategorijo</w:t>
      </w:r>
      <w:r>
        <w:rPr>
          <w:rFonts w:ascii="Times New Roman" w:hAnsi="Times New Roman" w:cs="Times New Roman"/>
          <w:sz w:val="24"/>
          <w:szCs w:val="24"/>
        </w:rPr>
        <w:t>m</w:t>
      </w:r>
      <w:r w:rsidRPr="008B598F">
        <w:rPr>
          <w:rFonts w:ascii="Times New Roman" w:hAnsi="Times New Roman" w:cs="Times New Roman"/>
          <w:sz w:val="24"/>
          <w:szCs w:val="24"/>
        </w:rPr>
        <w:t xml:space="preserve"> vozila za koje posjeduju važeću vozačku dozvolu“.</w:t>
      </w:r>
    </w:p>
    <w:p w:rsidR="00CE01D1" w:rsidRDefault="00CE01D1" w:rsidP="00B7169D">
      <w:pPr>
        <w:pStyle w:val="NoSpacing"/>
        <w:jc w:val="both"/>
        <w:rPr>
          <w:rFonts w:ascii="Times New Roman" w:hAnsi="Times New Roman" w:cs="Times New Roman"/>
          <w:sz w:val="24"/>
          <w:szCs w:val="24"/>
        </w:rPr>
      </w:pPr>
    </w:p>
    <w:p w:rsidR="007C3CDE" w:rsidRPr="00CE01D1" w:rsidRDefault="00B6159F" w:rsidP="00B7169D">
      <w:pPr>
        <w:pStyle w:val="NoSpacing"/>
        <w:jc w:val="center"/>
        <w:rPr>
          <w:rFonts w:ascii="Times New Roman" w:hAnsi="Times New Roman" w:cs="Times New Roman"/>
          <w:b/>
          <w:sz w:val="24"/>
          <w:szCs w:val="24"/>
        </w:rPr>
      </w:pPr>
      <w:r>
        <w:rPr>
          <w:rFonts w:ascii="Times New Roman" w:hAnsi="Times New Roman" w:cs="Times New Roman"/>
          <w:b/>
          <w:sz w:val="24"/>
          <w:szCs w:val="24"/>
        </w:rPr>
        <w:t>Član 96</w:t>
      </w:r>
    </w:p>
    <w:p w:rsidR="00CE01D1" w:rsidRPr="00CE01D1" w:rsidRDefault="00CE01D1" w:rsidP="004C75EB">
      <w:pPr>
        <w:pStyle w:val="NoSpacing"/>
        <w:ind w:firstLine="720"/>
        <w:jc w:val="both"/>
        <w:rPr>
          <w:rFonts w:ascii="Times New Roman" w:hAnsi="Times New Roman" w:cs="Times New Roman"/>
          <w:sz w:val="24"/>
          <w:szCs w:val="24"/>
        </w:rPr>
      </w:pPr>
      <w:r w:rsidRPr="00CE01D1">
        <w:rPr>
          <w:rFonts w:ascii="Times New Roman" w:hAnsi="Times New Roman" w:cs="Times New Roman"/>
          <w:sz w:val="24"/>
          <w:szCs w:val="24"/>
        </w:rPr>
        <w:t xml:space="preserve">U članu 321 stav 1 uvodna rečenica mijenja se i glasi: </w:t>
      </w:r>
    </w:p>
    <w:p w:rsidR="00CE01D1" w:rsidRPr="00CE01D1" w:rsidRDefault="00676936" w:rsidP="004C75E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“Novčanom kaznom od 90 eura do 250 eura</w:t>
      </w:r>
      <w:r w:rsidR="00CE01D1" w:rsidRPr="00CE01D1">
        <w:rPr>
          <w:rFonts w:ascii="Times New Roman" w:hAnsi="Times New Roman" w:cs="Times New Roman"/>
          <w:sz w:val="24"/>
          <w:szCs w:val="24"/>
        </w:rPr>
        <w:t>kazniće se za prekršaj:”</w:t>
      </w:r>
    </w:p>
    <w:p w:rsidR="00CE01D1" w:rsidRPr="00CE01D1" w:rsidRDefault="004B13AA" w:rsidP="004C75E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Poslije tačke 3 dodaju</w:t>
      </w:r>
      <w:r w:rsidR="00CE01D1" w:rsidRPr="00CE01D1">
        <w:rPr>
          <w:rFonts w:ascii="Times New Roman" w:hAnsi="Times New Roman" w:cs="Times New Roman"/>
          <w:sz w:val="24"/>
          <w:szCs w:val="24"/>
        </w:rPr>
        <w:t xml:space="preserve"> se</w:t>
      </w:r>
      <w:r>
        <w:rPr>
          <w:rFonts w:ascii="Times New Roman" w:hAnsi="Times New Roman" w:cs="Times New Roman"/>
          <w:sz w:val="24"/>
          <w:szCs w:val="24"/>
        </w:rPr>
        <w:t xml:space="preserve"> dvije</w:t>
      </w:r>
      <w:r w:rsidR="00F76FFB">
        <w:rPr>
          <w:rFonts w:ascii="Times New Roman" w:hAnsi="Times New Roman" w:cs="Times New Roman"/>
          <w:sz w:val="24"/>
          <w:szCs w:val="24"/>
        </w:rPr>
        <w:t xml:space="preserve"> nove tačke</w:t>
      </w:r>
      <w:r w:rsidR="00CE01D1" w:rsidRPr="00CE01D1">
        <w:rPr>
          <w:rFonts w:ascii="Times New Roman" w:hAnsi="Times New Roman" w:cs="Times New Roman"/>
          <w:sz w:val="24"/>
          <w:szCs w:val="24"/>
        </w:rPr>
        <w:t xml:space="preserve"> </w:t>
      </w:r>
      <w:r>
        <w:rPr>
          <w:rFonts w:ascii="Times New Roman" w:hAnsi="Times New Roman" w:cs="Times New Roman"/>
          <w:sz w:val="24"/>
          <w:szCs w:val="24"/>
        </w:rPr>
        <w:t>koje glase</w:t>
      </w:r>
      <w:r w:rsidR="00CE01D1" w:rsidRPr="00CE01D1">
        <w:rPr>
          <w:rFonts w:ascii="Times New Roman" w:hAnsi="Times New Roman" w:cs="Times New Roman"/>
          <w:sz w:val="24"/>
          <w:szCs w:val="24"/>
        </w:rPr>
        <w:t>:</w:t>
      </w:r>
    </w:p>
    <w:p w:rsidR="00CE01D1" w:rsidRPr="00F76FFB" w:rsidRDefault="00F76FFB" w:rsidP="004C75E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w:t>
      </w:r>
      <w:r w:rsidR="00CE01D1" w:rsidRPr="00F76FFB">
        <w:rPr>
          <w:rFonts w:ascii="Times New Roman" w:hAnsi="Times New Roman" w:cs="Times New Roman"/>
          <w:sz w:val="24"/>
          <w:szCs w:val="24"/>
        </w:rPr>
        <w:t xml:space="preserve">3a) vozač koji za vrijeme vožnje koristi telefonski uređaj ili drugi uređaj za komunikaciju osim u slučajevima kad se telefonski ili drugi uređaj upotrebljava uz pomoć opreme koja </w:t>
      </w:r>
      <w:r w:rsidR="00CE01D1" w:rsidRPr="00F76FFB">
        <w:rPr>
          <w:rFonts w:ascii="Times New Roman" w:hAnsi="Times New Roman" w:cs="Times New Roman"/>
          <w:sz w:val="24"/>
          <w:szCs w:val="24"/>
        </w:rPr>
        <w:lastRenderedPageBreak/>
        <w:t>omogućava njihovo korišćenje bez anga</w:t>
      </w:r>
      <w:r w:rsidR="004B16C1" w:rsidRPr="00F76FFB">
        <w:rPr>
          <w:rFonts w:ascii="Times New Roman" w:hAnsi="Times New Roman" w:cs="Times New Roman"/>
          <w:sz w:val="24"/>
          <w:szCs w:val="24"/>
        </w:rPr>
        <w:t>žovanja ruku (član 22 stav 1);</w:t>
      </w:r>
      <w:r w:rsidR="004B13AA" w:rsidRPr="00F76FFB">
        <w:rPr>
          <w:rFonts w:ascii="Times New Roman" w:hAnsi="Times New Roman" w:cs="Times New Roman"/>
          <w:sz w:val="24"/>
          <w:szCs w:val="24"/>
        </w:rPr>
        <w:br/>
      </w:r>
      <w:r w:rsidR="004B13AA" w:rsidRPr="00F76FFB">
        <w:rPr>
          <w:rFonts w:ascii="Times New Roman" w:hAnsi="Times New Roman" w:cs="Times New Roman"/>
          <w:sz w:val="24"/>
          <w:szCs w:val="24"/>
        </w:rPr>
        <w:tab/>
        <w:t>3b) vozač koji u motornom vozil</w:t>
      </w:r>
      <w:r w:rsidR="00363D4B">
        <w:rPr>
          <w:rFonts w:ascii="Times New Roman" w:hAnsi="Times New Roman" w:cs="Times New Roman"/>
          <w:sz w:val="24"/>
          <w:szCs w:val="24"/>
        </w:rPr>
        <w:t xml:space="preserve">u na prednjem sjedištu </w:t>
      </w:r>
      <w:r w:rsidR="004B13AA" w:rsidRPr="00F76FFB">
        <w:rPr>
          <w:rFonts w:ascii="Times New Roman" w:hAnsi="Times New Roman" w:cs="Times New Roman"/>
          <w:sz w:val="24"/>
          <w:szCs w:val="24"/>
        </w:rPr>
        <w:t xml:space="preserve"> prevozi dijete mlađe od 12 godina (osim u slučaju iz člana 25 stav 3 ovog zakona)</w:t>
      </w:r>
      <w:r w:rsidR="004B16C1" w:rsidRPr="00F76FFB">
        <w:rPr>
          <w:rFonts w:ascii="Times New Roman" w:hAnsi="Times New Roman" w:cs="Times New Roman"/>
          <w:sz w:val="24"/>
          <w:szCs w:val="24"/>
        </w:rPr>
        <w:t>“.</w:t>
      </w:r>
    </w:p>
    <w:p w:rsidR="004B16C1" w:rsidRPr="00F76FFB" w:rsidRDefault="004B16C1" w:rsidP="004C75EB">
      <w:pPr>
        <w:pStyle w:val="NoSpacing"/>
        <w:ind w:firstLine="720"/>
        <w:jc w:val="both"/>
        <w:rPr>
          <w:rFonts w:ascii="Times New Roman" w:hAnsi="Times New Roman" w:cs="Times New Roman"/>
          <w:sz w:val="24"/>
          <w:szCs w:val="24"/>
        </w:rPr>
      </w:pPr>
      <w:r w:rsidRPr="00F76FFB">
        <w:rPr>
          <w:rFonts w:ascii="Times New Roman" w:hAnsi="Times New Roman" w:cs="Times New Roman"/>
          <w:sz w:val="24"/>
          <w:szCs w:val="24"/>
        </w:rPr>
        <w:t xml:space="preserve">U tački 13 </w:t>
      </w:r>
      <w:proofErr w:type="gramStart"/>
      <w:r w:rsidRPr="00F76FFB">
        <w:rPr>
          <w:rFonts w:ascii="Times New Roman" w:hAnsi="Times New Roman" w:cs="Times New Roman"/>
          <w:sz w:val="24"/>
          <w:szCs w:val="24"/>
        </w:rPr>
        <w:t>riječi:“</w:t>
      </w:r>
      <w:proofErr w:type="gramEnd"/>
      <w:r w:rsidRPr="00F76FFB">
        <w:rPr>
          <w:rFonts w:ascii="Times New Roman" w:hAnsi="Times New Roman" w:cs="Times New Roman"/>
          <w:sz w:val="24"/>
          <w:szCs w:val="24"/>
        </w:rPr>
        <w:t>putem rezervisanim za saobraćaj motornih vozila“ zamjenjuju se riječima:</w:t>
      </w:r>
      <w:r w:rsidR="00F76FFB">
        <w:rPr>
          <w:rFonts w:ascii="Times New Roman" w:hAnsi="Times New Roman" w:cs="Times New Roman"/>
          <w:sz w:val="24"/>
          <w:szCs w:val="24"/>
        </w:rPr>
        <w:t xml:space="preserve"> </w:t>
      </w:r>
      <w:r w:rsidRPr="00F76FFB">
        <w:rPr>
          <w:rFonts w:ascii="Times New Roman" w:hAnsi="Times New Roman" w:cs="Times New Roman"/>
          <w:sz w:val="24"/>
          <w:szCs w:val="24"/>
        </w:rPr>
        <w:t>“brzom saobraćajnicom“.</w:t>
      </w:r>
    </w:p>
    <w:p w:rsidR="004B16C1" w:rsidRPr="00F76FFB" w:rsidRDefault="0072116A" w:rsidP="004C75EB">
      <w:pPr>
        <w:pStyle w:val="NoSpacing"/>
        <w:ind w:firstLine="720"/>
        <w:jc w:val="both"/>
        <w:rPr>
          <w:rFonts w:ascii="Times New Roman" w:hAnsi="Times New Roman" w:cs="Times New Roman"/>
          <w:sz w:val="24"/>
          <w:szCs w:val="24"/>
        </w:rPr>
      </w:pPr>
      <w:r w:rsidRPr="00F76FFB">
        <w:rPr>
          <w:rFonts w:ascii="Times New Roman" w:hAnsi="Times New Roman" w:cs="Times New Roman"/>
          <w:sz w:val="24"/>
          <w:szCs w:val="24"/>
        </w:rPr>
        <w:t>U tački 14</w:t>
      </w:r>
      <w:r w:rsidR="004B16C1" w:rsidRPr="00F76FFB">
        <w:rPr>
          <w:rFonts w:ascii="Times New Roman" w:hAnsi="Times New Roman" w:cs="Times New Roman"/>
          <w:sz w:val="24"/>
          <w:szCs w:val="24"/>
        </w:rPr>
        <w:t xml:space="preserve"> riječi:</w:t>
      </w:r>
      <w:r w:rsidR="00F76FFB">
        <w:rPr>
          <w:rFonts w:ascii="Times New Roman" w:hAnsi="Times New Roman" w:cs="Times New Roman"/>
          <w:sz w:val="24"/>
          <w:szCs w:val="24"/>
        </w:rPr>
        <w:t xml:space="preserve"> </w:t>
      </w:r>
      <w:r w:rsidR="004B16C1" w:rsidRPr="00F76FFB">
        <w:rPr>
          <w:rFonts w:ascii="Times New Roman" w:hAnsi="Times New Roman" w:cs="Times New Roman"/>
          <w:sz w:val="24"/>
          <w:szCs w:val="24"/>
        </w:rPr>
        <w:t xml:space="preserve">“putu rezervisanom za saobraćaj motornih </w:t>
      </w:r>
      <w:proofErr w:type="gramStart"/>
      <w:r w:rsidR="004B16C1" w:rsidRPr="00F76FFB">
        <w:rPr>
          <w:rFonts w:ascii="Times New Roman" w:hAnsi="Times New Roman" w:cs="Times New Roman"/>
          <w:sz w:val="24"/>
          <w:szCs w:val="24"/>
        </w:rPr>
        <w:t>vozila“ zamjenjuju</w:t>
      </w:r>
      <w:proofErr w:type="gramEnd"/>
      <w:r w:rsidR="004B16C1" w:rsidRPr="00F76FFB">
        <w:rPr>
          <w:rFonts w:ascii="Times New Roman" w:hAnsi="Times New Roman" w:cs="Times New Roman"/>
          <w:sz w:val="24"/>
          <w:szCs w:val="24"/>
        </w:rPr>
        <w:t xml:space="preserve"> se riječima:</w:t>
      </w:r>
      <w:r w:rsidR="00F76FFB">
        <w:rPr>
          <w:rFonts w:ascii="Times New Roman" w:hAnsi="Times New Roman" w:cs="Times New Roman"/>
          <w:sz w:val="24"/>
          <w:szCs w:val="24"/>
        </w:rPr>
        <w:t xml:space="preserve"> </w:t>
      </w:r>
      <w:r w:rsidR="004B16C1" w:rsidRPr="00F76FFB">
        <w:rPr>
          <w:rFonts w:ascii="Times New Roman" w:hAnsi="Times New Roman" w:cs="Times New Roman"/>
          <w:sz w:val="24"/>
          <w:szCs w:val="24"/>
        </w:rPr>
        <w:t>“brzoj saobraćajnici“.</w:t>
      </w:r>
    </w:p>
    <w:p w:rsidR="0072116A" w:rsidRPr="00F76FFB" w:rsidRDefault="0072116A" w:rsidP="0072116A">
      <w:pPr>
        <w:pStyle w:val="NoSpacing"/>
        <w:ind w:firstLine="720"/>
        <w:jc w:val="both"/>
        <w:rPr>
          <w:rFonts w:ascii="Times New Roman" w:hAnsi="Times New Roman" w:cs="Times New Roman"/>
          <w:sz w:val="24"/>
          <w:szCs w:val="24"/>
        </w:rPr>
      </w:pPr>
      <w:r w:rsidRPr="00F76FFB">
        <w:rPr>
          <w:rFonts w:ascii="Times New Roman" w:hAnsi="Times New Roman" w:cs="Times New Roman"/>
          <w:sz w:val="24"/>
          <w:szCs w:val="24"/>
        </w:rPr>
        <w:t xml:space="preserve">U tački 15 </w:t>
      </w:r>
      <w:proofErr w:type="gramStart"/>
      <w:r w:rsidRPr="00F76FFB">
        <w:rPr>
          <w:rFonts w:ascii="Times New Roman" w:hAnsi="Times New Roman" w:cs="Times New Roman"/>
          <w:sz w:val="24"/>
          <w:szCs w:val="24"/>
        </w:rPr>
        <w:t>riječi:“</w:t>
      </w:r>
      <w:proofErr w:type="gramEnd"/>
      <w:r w:rsidR="009340EA" w:rsidRPr="00F76FFB">
        <w:rPr>
          <w:rFonts w:ascii="Times New Roman" w:hAnsi="Times New Roman" w:cs="Times New Roman"/>
          <w:sz w:val="24"/>
          <w:szCs w:val="24"/>
        </w:rPr>
        <w:t xml:space="preserve"> na autoputu ili </w:t>
      </w:r>
      <w:r w:rsidRPr="00F76FFB">
        <w:rPr>
          <w:rFonts w:ascii="Times New Roman" w:hAnsi="Times New Roman" w:cs="Times New Roman"/>
          <w:sz w:val="24"/>
          <w:szCs w:val="24"/>
        </w:rPr>
        <w:t xml:space="preserve">putu rezervisanom za saobraćaj motornih vozila“ </w:t>
      </w:r>
      <w:r w:rsidR="009340EA" w:rsidRPr="00F76FFB">
        <w:rPr>
          <w:rFonts w:ascii="Times New Roman" w:hAnsi="Times New Roman" w:cs="Times New Roman"/>
          <w:sz w:val="24"/>
          <w:szCs w:val="24"/>
        </w:rPr>
        <w:t>brišu se.</w:t>
      </w:r>
    </w:p>
    <w:p w:rsidR="00032B92" w:rsidRPr="00F76FFB" w:rsidRDefault="00032B92" w:rsidP="004C75EB">
      <w:pPr>
        <w:pStyle w:val="NoSpacing"/>
        <w:ind w:firstLine="720"/>
        <w:jc w:val="both"/>
        <w:rPr>
          <w:rFonts w:ascii="Times New Roman" w:hAnsi="Times New Roman" w:cs="Times New Roman"/>
          <w:sz w:val="24"/>
          <w:szCs w:val="24"/>
        </w:rPr>
      </w:pPr>
      <w:r w:rsidRPr="00F76FFB">
        <w:rPr>
          <w:rFonts w:ascii="Times New Roman" w:hAnsi="Times New Roman" w:cs="Times New Roman"/>
          <w:sz w:val="24"/>
          <w:szCs w:val="24"/>
        </w:rPr>
        <w:t>Tačka 29 briše se.</w:t>
      </w:r>
    </w:p>
    <w:p w:rsidR="000E6530" w:rsidRPr="00F76FFB" w:rsidRDefault="000E6530" w:rsidP="004C75EB">
      <w:pPr>
        <w:pStyle w:val="NoSpacing"/>
        <w:ind w:firstLine="720"/>
        <w:jc w:val="both"/>
        <w:rPr>
          <w:rFonts w:ascii="Times New Roman" w:hAnsi="Times New Roman" w:cs="Times New Roman"/>
          <w:sz w:val="24"/>
          <w:szCs w:val="24"/>
        </w:rPr>
      </w:pPr>
      <w:r w:rsidRPr="00F76FFB">
        <w:rPr>
          <w:rFonts w:ascii="Times New Roman" w:hAnsi="Times New Roman" w:cs="Times New Roman"/>
          <w:sz w:val="24"/>
          <w:szCs w:val="24"/>
        </w:rPr>
        <w:t>Tačka 30 mijenja se i glasi:</w:t>
      </w:r>
    </w:p>
    <w:p w:rsidR="000E6530" w:rsidRDefault="00B144E6" w:rsidP="000E6530">
      <w:pPr>
        <w:pStyle w:val="NoSpacing"/>
        <w:jc w:val="both"/>
        <w:rPr>
          <w:rFonts w:ascii="Times New Roman" w:hAnsi="Times New Roman" w:cs="Times New Roman"/>
          <w:sz w:val="24"/>
          <w:szCs w:val="24"/>
        </w:rPr>
      </w:pPr>
      <w:r w:rsidRPr="00F76FFB">
        <w:rPr>
          <w:rFonts w:ascii="Times New Roman" w:hAnsi="Times New Roman" w:cs="Times New Roman"/>
          <w:sz w:val="24"/>
          <w:szCs w:val="24"/>
        </w:rPr>
        <w:tab/>
      </w:r>
      <w:r w:rsidR="000E6530" w:rsidRPr="00F76FFB">
        <w:rPr>
          <w:rFonts w:ascii="Times New Roman" w:hAnsi="Times New Roman" w:cs="Times New Roman"/>
          <w:sz w:val="24"/>
          <w:szCs w:val="24"/>
        </w:rPr>
        <w:t>„30) instruktor vožnje koji počne sa časom praktične obuke ukol</w:t>
      </w:r>
      <w:r w:rsidR="00823AF7">
        <w:rPr>
          <w:rFonts w:ascii="Times New Roman" w:hAnsi="Times New Roman" w:cs="Times New Roman"/>
          <w:sz w:val="24"/>
          <w:szCs w:val="24"/>
        </w:rPr>
        <w:t>iko kandidat za vozača nije stavio na uvid ljekarsko uv</w:t>
      </w:r>
      <w:r w:rsidR="000E6530" w:rsidRPr="00F76FFB">
        <w:rPr>
          <w:rFonts w:ascii="Times New Roman" w:hAnsi="Times New Roman" w:cs="Times New Roman"/>
          <w:sz w:val="24"/>
          <w:szCs w:val="24"/>
        </w:rPr>
        <w:t>jerenje, potvrdu o položenom teorijskom ispitu i ličnu kartu ili drugu ispravu na osnovu koje se može utvrditi identitet kandid</w:t>
      </w:r>
      <w:r w:rsidR="00823AF7">
        <w:rPr>
          <w:rFonts w:ascii="Times New Roman" w:hAnsi="Times New Roman" w:cs="Times New Roman"/>
          <w:sz w:val="24"/>
          <w:szCs w:val="24"/>
        </w:rPr>
        <w:t>ata ili kada se za vrijeme obav</w:t>
      </w:r>
      <w:r w:rsidR="000E6530" w:rsidRPr="00F76FFB">
        <w:rPr>
          <w:rFonts w:ascii="Times New Roman" w:hAnsi="Times New Roman" w:cs="Times New Roman"/>
          <w:sz w:val="24"/>
          <w:szCs w:val="24"/>
        </w:rPr>
        <w:t>ljanja praktične obuke u vozilu, osim instruktora, kandidata, lica koje vrši nadzor nad radom ili ovlašćenog predstavnika auto škole koji posjeduje važeću instruktorsku dozvolu, nalazi još neko lice (član 216</w:t>
      </w:r>
      <w:proofErr w:type="gramStart"/>
      <w:r w:rsidR="000E6530" w:rsidRPr="00F76FFB">
        <w:rPr>
          <w:rFonts w:ascii="Times New Roman" w:hAnsi="Times New Roman" w:cs="Times New Roman"/>
          <w:sz w:val="24"/>
          <w:szCs w:val="24"/>
        </w:rPr>
        <w:t>);“</w:t>
      </w:r>
      <w:proofErr w:type="gramEnd"/>
    </w:p>
    <w:p w:rsidR="00823AF7" w:rsidRPr="00F76FFB" w:rsidRDefault="00823AF7" w:rsidP="000E6530">
      <w:pPr>
        <w:pStyle w:val="NoSpacing"/>
        <w:jc w:val="both"/>
        <w:rPr>
          <w:rFonts w:ascii="Times New Roman" w:hAnsi="Times New Roman" w:cs="Times New Roman"/>
          <w:sz w:val="24"/>
          <w:szCs w:val="24"/>
        </w:rPr>
      </w:pPr>
      <w:r>
        <w:rPr>
          <w:rFonts w:ascii="Times New Roman" w:hAnsi="Times New Roman" w:cs="Times New Roman"/>
          <w:sz w:val="24"/>
          <w:szCs w:val="24"/>
        </w:rPr>
        <w:tab/>
        <w:t>Dosadašnje tač. 30, 31, 32, 33, 34 i 35 postaju tač. 29. 30, 31, 33 i 34.</w:t>
      </w:r>
    </w:p>
    <w:p w:rsidR="000E6530" w:rsidRDefault="000E6530" w:rsidP="000E6530">
      <w:pPr>
        <w:pStyle w:val="NoSpacing"/>
        <w:jc w:val="both"/>
        <w:rPr>
          <w:rFonts w:ascii="Times New Roman" w:hAnsi="Times New Roman" w:cs="Times New Roman"/>
          <w:sz w:val="24"/>
          <w:szCs w:val="24"/>
        </w:rPr>
      </w:pPr>
    </w:p>
    <w:p w:rsidR="00B144E6" w:rsidRPr="00B144E6" w:rsidRDefault="00B6159F" w:rsidP="000E6530">
      <w:pPr>
        <w:pStyle w:val="NoSpacing"/>
        <w:jc w:val="center"/>
        <w:rPr>
          <w:rFonts w:ascii="Times New Roman" w:hAnsi="Times New Roman" w:cs="Times New Roman"/>
          <w:b/>
          <w:sz w:val="24"/>
          <w:szCs w:val="24"/>
        </w:rPr>
      </w:pPr>
      <w:r>
        <w:rPr>
          <w:rFonts w:ascii="Times New Roman" w:hAnsi="Times New Roman" w:cs="Times New Roman"/>
          <w:b/>
          <w:sz w:val="24"/>
          <w:szCs w:val="24"/>
        </w:rPr>
        <w:t>Član 97</w:t>
      </w:r>
    </w:p>
    <w:p w:rsidR="00B144E6" w:rsidRPr="00F76FFB" w:rsidRDefault="00B144E6" w:rsidP="00B144E6">
      <w:pPr>
        <w:pStyle w:val="NoSpacing"/>
        <w:ind w:firstLine="720"/>
        <w:jc w:val="both"/>
        <w:rPr>
          <w:rFonts w:ascii="Times New Roman" w:hAnsi="Times New Roman" w:cs="Times New Roman"/>
          <w:sz w:val="24"/>
          <w:szCs w:val="24"/>
        </w:rPr>
      </w:pPr>
      <w:r w:rsidRPr="00F76FFB">
        <w:rPr>
          <w:rFonts w:ascii="Times New Roman" w:hAnsi="Times New Roman" w:cs="Times New Roman"/>
          <w:sz w:val="24"/>
          <w:szCs w:val="24"/>
        </w:rPr>
        <w:t xml:space="preserve">U članu 322 stav 1 uvodna rečenica mijenja se i glasi: </w:t>
      </w:r>
    </w:p>
    <w:p w:rsidR="00B144E6" w:rsidRPr="00F76FFB" w:rsidRDefault="002A4F82" w:rsidP="00B144E6">
      <w:pPr>
        <w:pStyle w:val="NoSpacing"/>
        <w:ind w:firstLine="720"/>
        <w:jc w:val="both"/>
        <w:rPr>
          <w:rFonts w:ascii="Times New Roman" w:hAnsi="Times New Roman" w:cs="Times New Roman"/>
          <w:sz w:val="24"/>
          <w:szCs w:val="24"/>
        </w:rPr>
      </w:pPr>
      <w:r w:rsidRPr="00F76FFB">
        <w:rPr>
          <w:rFonts w:ascii="Times New Roman" w:hAnsi="Times New Roman" w:cs="Times New Roman"/>
          <w:sz w:val="24"/>
          <w:szCs w:val="24"/>
        </w:rPr>
        <w:t>“Novčanom kaznom od 80 eura</w:t>
      </w:r>
      <w:r w:rsidR="00823AF7">
        <w:rPr>
          <w:rFonts w:ascii="Times New Roman" w:hAnsi="Times New Roman" w:cs="Times New Roman"/>
          <w:sz w:val="24"/>
          <w:szCs w:val="24"/>
        </w:rPr>
        <w:t xml:space="preserve"> do 250 eura</w:t>
      </w:r>
      <w:r w:rsidR="00B144E6" w:rsidRPr="00F76FFB">
        <w:rPr>
          <w:rFonts w:ascii="Times New Roman" w:hAnsi="Times New Roman" w:cs="Times New Roman"/>
          <w:sz w:val="24"/>
          <w:szCs w:val="24"/>
        </w:rPr>
        <w:t xml:space="preserve"> kazniće se za prekršaj:”</w:t>
      </w:r>
    </w:p>
    <w:p w:rsidR="00B144E6" w:rsidRPr="00F76FFB" w:rsidRDefault="00B144E6" w:rsidP="00B144E6">
      <w:pPr>
        <w:pStyle w:val="NoSpacing"/>
        <w:ind w:firstLine="720"/>
        <w:jc w:val="both"/>
        <w:rPr>
          <w:rFonts w:ascii="Times New Roman" w:hAnsi="Times New Roman" w:cs="Times New Roman"/>
          <w:sz w:val="24"/>
          <w:szCs w:val="24"/>
        </w:rPr>
      </w:pPr>
      <w:r w:rsidRPr="00F76FFB">
        <w:rPr>
          <w:rFonts w:ascii="Times New Roman" w:hAnsi="Times New Roman" w:cs="Times New Roman"/>
          <w:sz w:val="24"/>
          <w:szCs w:val="24"/>
        </w:rPr>
        <w:t xml:space="preserve">Poslije tačke 1 dodaje se nova </w:t>
      </w:r>
      <w:proofErr w:type="gramStart"/>
      <w:r w:rsidRPr="00F76FFB">
        <w:rPr>
          <w:rFonts w:ascii="Times New Roman" w:hAnsi="Times New Roman" w:cs="Times New Roman"/>
          <w:sz w:val="24"/>
          <w:szCs w:val="24"/>
        </w:rPr>
        <w:t>tačka  koja</w:t>
      </w:r>
      <w:proofErr w:type="gramEnd"/>
      <w:r w:rsidRPr="00F76FFB">
        <w:rPr>
          <w:rFonts w:ascii="Times New Roman" w:hAnsi="Times New Roman" w:cs="Times New Roman"/>
          <w:sz w:val="24"/>
          <w:szCs w:val="24"/>
        </w:rPr>
        <w:t xml:space="preserve"> glasi:</w:t>
      </w:r>
    </w:p>
    <w:p w:rsidR="00B144E6" w:rsidRPr="00F76FFB" w:rsidRDefault="00B144E6" w:rsidP="00B144E6">
      <w:pPr>
        <w:pStyle w:val="NoSpacing"/>
        <w:ind w:firstLine="720"/>
        <w:jc w:val="both"/>
        <w:rPr>
          <w:rFonts w:ascii="Times New Roman" w:hAnsi="Times New Roman" w:cs="Times New Roman"/>
          <w:sz w:val="24"/>
          <w:szCs w:val="24"/>
        </w:rPr>
      </w:pPr>
      <w:r w:rsidRPr="00F76FFB">
        <w:rPr>
          <w:rFonts w:ascii="Times New Roman" w:hAnsi="Times New Roman" w:cs="Times New Roman"/>
          <w:sz w:val="24"/>
          <w:szCs w:val="24"/>
        </w:rPr>
        <w:t>“1a) učesnik u saobraćaju koji, bez odlaganja, ne obavijesti nadležni organ o svakom događaju, odnosno pojavi koja ugrožava ili može ugroziti bezbjednost saobraćaja (član 15 stav 4</w:t>
      </w:r>
      <w:proofErr w:type="gramStart"/>
      <w:r w:rsidRPr="00F76FFB">
        <w:rPr>
          <w:rFonts w:ascii="Times New Roman" w:hAnsi="Times New Roman" w:cs="Times New Roman"/>
          <w:sz w:val="24"/>
          <w:szCs w:val="24"/>
        </w:rPr>
        <w:t>);“</w:t>
      </w:r>
      <w:proofErr w:type="gramEnd"/>
      <w:r w:rsidR="004B16C1" w:rsidRPr="00F76FFB">
        <w:rPr>
          <w:rFonts w:ascii="Times New Roman" w:hAnsi="Times New Roman" w:cs="Times New Roman"/>
          <w:sz w:val="24"/>
          <w:szCs w:val="24"/>
        </w:rPr>
        <w:t>.</w:t>
      </w:r>
    </w:p>
    <w:p w:rsidR="004B16C1" w:rsidRPr="00F76FFB" w:rsidRDefault="004B16C1" w:rsidP="00B144E6">
      <w:pPr>
        <w:pStyle w:val="NoSpacing"/>
        <w:ind w:firstLine="720"/>
        <w:jc w:val="both"/>
        <w:rPr>
          <w:rFonts w:ascii="Times New Roman" w:hAnsi="Times New Roman" w:cs="Times New Roman"/>
          <w:sz w:val="24"/>
          <w:szCs w:val="24"/>
        </w:rPr>
      </w:pPr>
      <w:r w:rsidRPr="00F76FFB">
        <w:rPr>
          <w:rFonts w:ascii="Times New Roman" w:hAnsi="Times New Roman" w:cs="Times New Roman"/>
          <w:sz w:val="24"/>
          <w:szCs w:val="24"/>
        </w:rPr>
        <w:t xml:space="preserve">U tač. 19 i 29 </w:t>
      </w:r>
      <w:proofErr w:type="gramStart"/>
      <w:r w:rsidRPr="00F76FFB">
        <w:rPr>
          <w:rFonts w:ascii="Times New Roman" w:hAnsi="Times New Roman" w:cs="Times New Roman"/>
          <w:sz w:val="24"/>
          <w:szCs w:val="24"/>
        </w:rPr>
        <w:t>riječi:“</w:t>
      </w:r>
      <w:proofErr w:type="gramEnd"/>
      <w:r w:rsidRPr="00F76FFB">
        <w:rPr>
          <w:rFonts w:ascii="Times New Roman" w:hAnsi="Times New Roman" w:cs="Times New Roman"/>
          <w:sz w:val="24"/>
          <w:szCs w:val="24"/>
        </w:rPr>
        <w:t>putu rezervisanom za saobraćaj motornih vozila“ zamjenjuju se riječima:“brzoj saobraćajnici“.</w:t>
      </w:r>
    </w:p>
    <w:p w:rsidR="00B144E6" w:rsidRPr="00F76FFB" w:rsidRDefault="00B144E6" w:rsidP="00B144E6">
      <w:pPr>
        <w:pStyle w:val="NoSpacing"/>
        <w:ind w:firstLine="720"/>
        <w:jc w:val="both"/>
        <w:rPr>
          <w:rFonts w:ascii="Times New Roman" w:hAnsi="Times New Roman" w:cs="Times New Roman"/>
          <w:sz w:val="24"/>
          <w:szCs w:val="24"/>
        </w:rPr>
      </w:pPr>
      <w:r w:rsidRPr="00F76FFB">
        <w:rPr>
          <w:rFonts w:ascii="Times New Roman" w:hAnsi="Times New Roman" w:cs="Times New Roman"/>
          <w:sz w:val="24"/>
          <w:szCs w:val="24"/>
        </w:rPr>
        <w:t>Tačka 30 briše se.</w:t>
      </w:r>
    </w:p>
    <w:p w:rsidR="00B144E6" w:rsidRPr="00F76FFB" w:rsidRDefault="00B144E6" w:rsidP="00B144E6">
      <w:pPr>
        <w:pStyle w:val="NoSpacing"/>
        <w:ind w:firstLine="720"/>
        <w:jc w:val="both"/>
        <w:rPr>
          <w:rFonts w:ascii="Times New Roman" w:hAnsi="Times New Roman" w:cs="Times New Roman"/>
          <w:sz w:val="24"/>
          <w:szCs w:val="24"/>
        </w:rPr>
      </w:pPr>
      <w:r w:rsidRPr="00F76FFB">
        <w:rPr>
          <w:rFonts w:ascii="Times New Roman" w:hAnsi="Times New Roman" w:cs="Times New Roman"/>
          <w:sz w:val="24"/>
          <w:szCs w:val="24"/>
        </w:rPr>
        <w:t>Dosadašnje tačke 31 i 31</w:t>
      </w:r>
      <w:proofErr w:type="gramStart"/>
      <w:r w:rsidRPr="00F76FFB">
        <w:rPr>
          <w:rFonts w:ascii="Times New Roman" w:hAnsi="Times New Roman" w:cs="Times New Roman"/>
          <w:sz w:val="24"/>
          <w:szCs w:val="24"/>
        </w:rPr>
        <w:t>a  postaju</w:t>
      </w:r>
      <w:proofErr w:type="gramEnd"/>
      <w:r w:rsidRPr="00F76FFB">
        <w:rPr>
          <w:rFonts w:ascii="Times New Roman" w:hAnsi="Times New Roman" w:cs="Times New Roman"/>
          <w:sz w:val="24"/>
          <w:szCs w:val="24"/>
        </w:rPr>
        <w:t xml:space="preserve"> tačke 30 i 31.</w:t>
      </w:r>
      <w:r w:rsidRPr="00F76FFB">
        <w:rPr>
          <w:rFonts w:ascii="Times New Roman" w:hAnsi="Times New Roman" w:cs="Times New Roman"/>
          <w:sz w:val="24"/>
          <w:szCs w:val="24"/>
        </w:rPr>
        <w:tab/>
      </w:r>
    </w:p>
    <w:p w:rsidR="00B144E6" w:rsidRPr="00F76FFB" w:rsidRDefault="00B144E6" w:rsidP="00B144E6">
      <w:pPr>
        <w:pStyle w:val="NoSpacing"/>
        <w:ind w:firstLine="720"/>
        <w:jc w:val="both"/>
        <w:rPr>
          <w:rFonts w:ascii="Times New Roman" w:hAnsi="Times New Roman" w:cs="Times New Roman"/>
          <w:sz w:val="24"/>
          <w:szCs w:val="24"/>
        </w:rPr>
      </w:pPr>
      <w:r w:rsidRPr="00F76FFB">
        <w:rPr>
          <w:rFonts w:ascii="Times New Roman" w:hAnsi="Times New Roman" w:cs="Times New Roman"/>
          <w:sz w:val="24"/>
          <w:szCs w:val="24"/>
        </w:rPr>
        <w:t>Tačka 31a mijenja se i glasi</w:t>
      </w:r>
    </w:p>
    <w:p w:rsidR="00B144E6" w:rsidRPr="00F76FFB" w:rsidRDefault="00B144E6" w:rsidP="00B144E6">
      <w:pPr>
        <w:pStyle w:val="NoSpacing"/>
        <w:ind w:firstLine="720"/>
        <w:jc w:val="both"/>
        <w:rPr>
          <w:rFonts w:ascii="Times New Roman" w:hAnsi="Times New Roman" w:cs="Times New Roman"/>
          <w:sz w:val="24"/>
          <w:szCs w:val="24"/>
        </w:rPr>
      </w:pPr>
      <w:r w:rsidRPr="00F76FFB">
        <w:rPr>
          <w:rFonts w:ascii="Times New Roman" w:hAnsi="Times New Roman" w:cs="Times New Roman"/>
          <w:sz w:val="24"/>
          <w:szCs w:val="24"/>
        </w:rPr>
        <w:t>„ 31) vozač koji, u vrijeme važenja naredbe, učestvuje u saobraćaju bez pneumatika za zimsku upotrebu koji ispunjavaju uslov u pogledu minimalne dubine šare na gazećoj površini (član 132 stav 4 i 5</w:t>
      </w:r>
      <w:proofErr w:type="gramStart"/>
      <w:r w:rsidRPr="00F76FFB">
        <w:rPr>
          <w:rFonts w:ascii="Times New Roman" w:hAnsi="Times New Roman" w:cs="Times New Roman"/>
          <w:sz w:val="24"/>
          <w:szCs w:val="24"/>
        </w:rPr>
        <w:t>);“</w:t>
      </w:r>
      <w:proofErr w:type="gramEnd"/>
      <w:r w:rsidRPr="00F76FFB">
        <w:rPr>
          <w:rFonts w:ascii="Times New Roman" w:hAnsi="Times New Roman" w:cs="Times New Roman"/>
          <w:sz w:val="24"/>
          <w:szCs w:val="24"/>
        </w:rPr>
        <w:t>.</w:t>
      </w:r>
    </w:p>
    <w:p w:rsidR="00032B92" w:rsidRDefault="008709F9" w:rsidP="00B144E6">
      <w:pPr>
        <w:pStyle w:val="NoSpacing"/>
        <w:ind w:firstLine="720"/>
        <w:jc w:val="both"/>
        <w:rPr>
          <w:rFonts w:ascii="Times New Roman" w:hAnsi="Times New Roman" w:cs="Times New Roman"/>
          <w:sz w:val="24"/>
          <w:szCs w:val="24"/>
        </w:rPr>
      </w:pPr>
      <w:r w:rsidRPr="00F76FFB">
        <w:rPr>
          <w:rFonts w:ascii="Times New Roman" w:hAnsi="Times New Roman" w:cs="Times New Roman"/>
          <w:sz w:val="24"/>
          <w:szCs w:val="24"/>
        </w:rPr>
        <w:t xml:space="preserve">Tač. </w:t>
      </w:r>
      <w:r w:rsidR="00032B92" w:rsidRPr="00F76FFB">
        <w:rPr>
          <w:rFonts w:ascii="Times New Roman" w:hAnsi="Times New Roman" w:cs="Times New Roman"/>
          <w:sz w:val="24"/>
          <w:szCs w:val="24"/>
        </w:rPr>
        <w:t>34</w:t>
      </w:r>
      <w:r w:rsidRPr="00F76FFB">
        <w:rPr>
          <w:rFonts w:ascii="Times New Roman" w:hAnsi="Times New Roman" w:cs="Times New Roman"/>
          <w:sz w:val="24"/>
          <w:szCs w:val="24"/>
        </w:rPr>
        <w:t xml:space="preserve"> i 35 brišu</w:t>
      </w:r>
      <w:r w:rsidR="00032B92" w:rsidRPr="00F76FFB">
        <w:rPr>
          <w:rFonts w:ascii="Times New Roman" w:hAnsi="Times New Roman" w:cs="Times New Roman"/>
          <w:sz w:val="24"/>
          <w:szCs w:val="24"/>
        </w:rPr>
        <w:t xml:space="preserve"> se.</w:t>
      </w:r>
    </w:p>
    <w:p w:rsidR="00823AF7" w:rsidRPr="00F76FFB" w:rsidRDefault="00823AF7" w:rsidP="00B144E6">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Dosadašnje tač. 36, 37, 38, 39, 40, 41, 42 i 42a postaju tač. 34, 35, 36, 37, 38, 39, 40 i 41.</w:t>
      </w:r>
    </w:p>
    <w:p w:rsidR="00B144E6" w:rsidRDefault="00B144E6" w:rsidP="00B144E6">
      <w:pPr>
        <w:pStyle w:val="NoSpacing"/>
        <w:ind w:firstLine="720"/>
        <w:jc w:val="both"/>
        <w:rPr>
          <w:rFonts w:ascii="Times New Roman" w:hAnsi="Times New Roman" w:cs="Times New Roman"/>
          <w:sz w:val="24"/>
          <w:szCs w:val="24"/>
        </w:rPr>
      </w:pPr>
    </w:p>
    <w:p w:rsidR="00B144E6" w:rsidRPr="00B144E6" w:rsidRDefault="00B6159F" w:rsidP="00B144E6">
      <w:pPr>
        <w:pStyle w:val="NoSpacing"/>
        <w:jc w:val="center"/>
        <w:rPr>
          <w:rFonts w:ascii="Times New Roman" w:hAnsi="Times New Roman" w:cs="Times New Roman"/>
          <w:b/>
          <w:sz w:val="24"/>
          <w:szCs w:val="24"/>
        </w:rPr>
      </w:pPr>
      <w:r>
        <w:rPr>
          <w:rFonts w:ascii="Times New Roman" w:hAnsi="Times New Roman" w:cs="Times New Roman"/>
          <w:b/>
          <w:sz w:val="24"/>
          <w:szCs w:val="24"/>
        </w:rPr>
        <w:t>Član 98</w:t>
      </w:r>
    </w:p>
    <w:p w:rsidR="00B144E6" w:rsidRPr="00823AF7" w:rsidRDefault="00B144E6" w:rsidP="00B144E6">
      <w:pPr>
        <w:pStyle w:val="NoSpacing"/>
        <w:ind w:firstLine="720"/>
        <w:jc w:val="both"/>
        <w:rPr>
          <w:rFonts w:ascii="Times New Roman" w:hAnsi="Times New Roman" w:cs="Times New Roman"/>
          <w:sz w:val="24"/>
          <w:szCs w:val="24"/>
        </w:rPr>
      </w:pPr>
      <w:r w:rsidRPr="00823AF7">
        <w:rPr>
          <w:rFonts w:ascii="Times New Roman" w:hAnsi="Times New Roman" w:cs="Times New Roman"/>
          <w:sz w:val="24"/>
          <w:szCs w:val="24"/>
        </w:rPr>
        <w:t xml:space="preserve"> U članu 323 stav 1 uvodna rečenica mijenja se i glasi: </w:t>
      </w:r>
    </w:p>
    <w:p w:rsidR="00B144E6" w:rsidRPr="00823AF7" w:rsidRDefault="004B13AA" w:rsidP="00B144E6">
      <w:pPr>
        <w:pStyle w:val="NoSpacing"/>
        <w:ind w:firstLine="720"/>
        <w:rPr>
          <w:rFonts w:ascii="Times New Roman" w:hAnsi="Times New Roman" w:cs="Times New Roman"/>
          <w:sz w:val="24"/>
          <w:szCs w:val="24"/>
        </w:rPr>
      </w:pPr>
      <w:r w:rsidRPr="00823AF7">
        <w:rPr>
          <w:rFonts w:ascii="Times New Roman" w:hAnsi="Times New Roman" w:cs="Times New Roman"/>
          <w:sz w:val="24"/>
          <w:szCs w:val="24"/>
        </w:rPr>
        <w:t>“Novčanom kaznom od 60</w:t>
      </w:r>
      <w:r w:rsidR="002A4F82" w:rsidRPr="00823AF7">
        <w:rPr>
          <w:rFonts w:ascii="Times New Roman" w:hAnsi="Times New Roman" w:cs="Times New Roman"/>
          <w:sz w:val="24"/>
          <w:szCs w:val="24"/>
        </w:rPr>
        <w:t xml:space="preserve"> eura do 200 eura </w:t>
      </w:r>
      <w:r w:rsidR="00B144E6" w:rsidRPr="00823AF7">
        <w:rPr>
          <w:rFonts w:ascii="Times New Roman" w:hAnsi="Times New Roman" w:cs="Times New Roman"/>
          <w:sz w:val="24"/>
          <w:szCs w:val="24"/>
        </w:rPr>
        <w:t>kazniće se za prekršaj:</w:t>
      </w:r>
    </w:p>
    <w:p w:rsidR="00F23EE9" w:rsidRPr="00823AF7" w:rsidRDefault="00B144E6" w:rsidP="00F23EE9">
      <w:pPr>
        <w:pStyle w:val="NoSpacing"/>
        <w:ind w:firstLine="720"/>
        <w:rPr>
          <w:rFonts w:ascii="Times New Roman" w:hAnsi="Times New Roman" w:cs="Times New Roman"/>
          <w:sz w:val="24"/>
          <w:szCs w:val="24"/>
        </w:rPr>
      </w:pPr>
      <w:r w:rsidRPr="00823AF7">
        <w:rPr>
          <w:rFonts w:ascii="Times New Roman" w:hAnsi="Times New Roman" w:cs="Times New Roman"/>
          <w:sz w:val="24"/>
          <w:szCs w:val="24"/>
        </w:rPr>
        <w:t>Tačka 1 briše se. Dosa</w:t>
      </w:r>
      <w:r w:rsidR="00F23EE9" w:rsidRPr="00823AF7">
        <w:rPr>
          <w:rFonts w:ascii="Times New Roman" w:hAnsi="Times New Roman" w:cs="Times New Roman"/>
          <w:sz w:val="24"/>
          <w:szCs w:val="24"/>
        </w:rPr>
        <w:t>dašnja tačka 1a postaje tačka 1.</w:t>
      </w:r>
    </w:p>
    <w:p w:rsidR="004B13AA" w:rsidRPr="00823AF7" w:rsidRDefault="004B13AA" w:rsidP="00F23EE9">
      <w:pPr>
        <w:pStyle w:val="NoSpacing"/>
        <w:ind w:firstLine="720"/>
        <w:rPr>
          <w:rFonts w:ascii="Times New Roman" w:hAnsi="Times New Roman" w:cs="Times New Roman"/>
          <w:sz w:val="24"/>
          <w:szCs w:val="24"/>
        </w:rPr>
      </w:pPr>
      <w:r w:rsidRPr="00823AF7">
        <w:rPr>
          <w:rFonts w:ascii="Times New Roman" w:hAnsi="Times New Roman" w:cs="Times New Roman"/>
          <w:sz w:val="24"/>
          <w:szCs w:val="24"/>
        </w:rPr>
        <w:t>U</w:t>
      </w:r>
      <w:r w:rsidR="00363D4B">
        <w:rPr>
          <w:rFonts w:ascii="Times New Roman" w:hAnsi="Times New Roman" w:cs="Times New Roman"/>
          <w:sz w:val="24"/>
          <w:szCs w:val="24"/>
        </w:rPr>
        <w:t xml:space="preserve"> tački 2 </w:t>
      </w:r>
      <w:proofErr w:type="gramStart"/>
      <w:r w:rsidR="00363D4B">
        <w:rPr>
          <w:rFonts w:ascii="Times New Roman" w:hAnsi="Times New Roman" w:cs="Times New Roman"/>
          <w:sz w:val="24"/>
          <w:szCs w:val="24"/>
        </w:rPr>
        <w:t>riječi:“</w:t>
      </w:r>
      <w:proofErr w:type="gramEnd"/>
      <w:r w:rsidR="00363D4B">
        <w:rPr>
          <w:rFonts w:ascii="Times New Roman" w:hAnsi="Times New Roman" w:cs="Times New Roman"/>
          <w:sz w:val="24"/>
          <w:szCs w:val="24"/>
        </w:rPr>
        <w:t>do</w:t>
      </w:r>
      <w:r w:rsidRPr="00823AF7">
        <w:rPr>
          <w:rFonts w:ascii="Times New Roman" w:hAnsi="Times New Roman" w:cs="Times New Roman"/>
          <w:sz w:val="24"/>
          <w:szCs w:val="24"/>
        </w:rPr>
        <w:t xml:space="preserve"> vozača prevozi dijete mlađe od 12 godina(osim u slučaju iz čla</w:t>
      </w:r>
      <w:r w:rsidR="00363D4B">
        <w:rPr>
          <w:rFonts w:ascii="Times New Roman" w:hAnsi="Times New Roman" w:cs="Times New Roman"/>
          <w:sz w:val="24"/>
          <w:szCs w:val="24"/>
        </w:rPr>
        <w:t>na 25 stav 3 ovog zakona ) ili“ brišu se.</w:t>
      </w:r>
    </w:p>
    <w:p w:rsidR="00B144E6" w:rsidRPr="00823AF7" w:rsidRDefault="00B144E6" w:rsidP="00B144E6">
      <w:pPr>
        <w:pStyle w:val="NoSpacing"/>
        <w:ind w:firstLine="720"/>
        <w:rPr>
          <w:rFonts w:ascii="Times New Roman" w:hAnsi="Times New Roman" w:cs="Times New Roman"/>
          <w:sz w:val="24"/>
          <w:szCs w:val="24"/>
        </w:rPr>
      </w:pPr>
      <w:r w:rsidRPr="00823AF7">
        <w:rPr>
          <w:rFonts w:ascii="Times New Roman" w:hAnsi="Times New Roman" w:cs="Times New Roman"/>
          <w:sz w:val="24"/>
          <w:szCs w:val="24"/>
        </w:rPr>
        <w:t>Tačka 16 mijenja se i glasi:</w:t>
      </w:r>
    </w:p>
    <w:p w:rsidR="00B144E6" w:rsidRPr="00823AF7" w:rsidRDefault="00B144E6" w:rsidP="00B144E6">
      <w:pPr>
        <w:pStyle w:val="NoSpacing"/>
        <w:ind w:firstLine="720"/>
        <w:rPr>
          <w:rFonts w:ascii="Times New Roman" w:hAnsi="Times New Roman" w:cs="Times New Roman"/>
          <w:sz w:val="24"/>
          <w:szCs w:val="24"/>
        </w:rPr>
      </w:pPr>
      <w:r w:rsidRPr="00823AF7">
        <w:rPr>
          <w:rFonts w:ascii="Times New Roman" w:hAnsi="Times New Roman" w:cs="Times New Roman"/>
          <w:sz w:val="24"/>
          <w:szCs w:val="24"/>
        </w:rPr>
        <w:t>“16) vozač koji na motokultivatoru, traktoru ili radnoj mašini prevozi drugo lice ili na</w:t>
      </w:r>
    </w:p>
    <w:p w:rsidR="00B144E6" w:rsidRPr="00823AF7" w:rsidRDefault="00B144E6" w:rsidP="00B144E6">
      <w:pPr>
        <w:pStyle w:val="NoSpacing"/>
        <w:rPr>
          <w:rFonts w:ascii="Times New Roman" w:hAnsi="Times New Roman" w:cs="Times New Roman"/>
          <w:sz w:val="24"/>
          <w:szCs w:val="24"/>
        </w:rPr>
      </w:pPr>
      <w:r w:rsidRPr="00823AF7">
        <w:rPr>
          <w:rFonts w:ascii="Times New Roman" w:hAnsi="Times New Roman" w:cs="Times New Roman"/>
          <w:sz w:val="24"/>
          <w:szCs w:val="24"/>
        </w:rPr>
        <w:lastRenderedPageBreak/>
        <w:t xml:space="preserve">priključnom vozilu koje vuče motokultivator u saobraćaju ne putu prevozi više od tri lica koja utovaruju ili istovaraju teret ili obavljaju poljoprivredne radove (član </w:t>
      </w:r>
      <w:proofErr w:type="gramStart"/>
      <w:r w:rsidRPr="00823AF7">
        <w:rPr>
          <w:rFonts w:ascii="Times New Roman" w:hAnsi="Times New Roman" w:cs="Times New Roman"/>
          <w:sz w:val="24"/>
          <w:szCs w:val="24"/>
        </w:rPr>
        <w:t>82 )</w:t>
      </w:r>
      <w:proofErr w:type="gramEnd"/>
      <w:r w:rsidRPr="00823AF7">
        <w:rPr>
          <w:rFonts w:ascii="Times New Roman" w:hAnsi="Times New Roman" w:cs="Times New Roman"/>
          <w:sz w:val="24"/>
          <w:szCs w:val="24"/>
        </w:rPr>
        <w:t xml:space="preserve">”. </w:t>
      </w:r>
    </w:p>
    <w:p w:rsidR="00716FD5" w:rsidRPr="00823AF7" w:rsidRDefault="00716FD5" w:rsidP="00B144E6">
      <w:pPr>
        <w:pStyle w:val="NoSpacing"/>
        <w:ind w:firstLine="720"/>
        <w:rPr>
          <w:rFonts w:ascii="Times New Roman" w:hAnsi="Times New Roman" w:cs="Times New Roman"/>
          <w:sz w:val="24"/>
          <w:szCs w:val="24"/>
        </w:rPr>
      </w:pPr>
      <w:r w:rsidRPr="00823AF7">
        <w:rPr>
          <w:rFonts w:ascii="Times New Roman" w:hAnsi="Times New Roman" w:cs="Times New Roman"/>
          <w:sz w:val="24"/>
          <w:szCs w:val="24"/>
        </w:rPr>
        <w:t>U tački</w:t>
      </w:r>
      <w:r w:rsidR="00B144E6" w:rsidRPr="00823AF7">
        <w:rPr>
          <w:rFonts w:ascii="Times New Roman" w:hAnsi="Times New Roman" w:cs="Times New Roman"/>
          <w:sz w:val="24"/>
          <w:szCs w:val="24"/>
        </w:rPr>
        <w:t xml:space="preserve"> 22</w:t>
      </w:r>
      <w:r w:rsidRPr="00823AF7">
        <w:rPr>
          <w:rFonts w:ascii="Times New Roman" w:hAnsi="Times New Roman" w:cs="Times New Roman"/>
          <w:sz w:val="24"/>
          <w:szCs w:val="24"/>
        </w:rPr>
        <w:t xml:space="preserve"> </w:t>
      </w:r>
      <w:proofErr w:type="gramStart"/>
      <w:r w:rsidRPr="00823AF7">
        <w:rPr>
          <w:rFonts w:ascii="Times New Roman" w:hAnsi="Times New Roman" w:cs="Times New Roman"/>
          <w:sz w:val="24"/>
          <w:szCs w:val="24"/>
        </w:rPr>
        <w:t>poslije  riječi</w:t>
      </w:r>
      <w:proofErr w:type="gramEnd"/>
      <w:r w:rsidRPr="00823AF7">
        <w:rPr>
          <w:rFonts w:ascii="Times New Roman" w:hAnsi="Times New Roman" w:cs="Times New Roman"/>
          <w:sz w:val="24"/>
          <w:szCs w:val="24"/>
        </w:rPr>
        <w:t xml:space="preserve"> „autoputu“ dodaje se zarez ,a riječi:“ ili putu rezervisanom za saobraćaj motornih vozila“  zamjenjuju se riječima: „ brzoj saobraćajnici, magistralnom ili regionalnom putu </w:t>
      </w:r>
    </w:p>
    <w:p w:rsidR="00B144E6" w:rsidRPr="00823AF7" w:rsidRDefault="00716FD5" w:rsidP="00B144E6">
      <w:pPr>
        <w:pStyle w:val="NoSpacing"/>
        <w:ind w:firstLine="720"/>
        <w:rPr>
          <w:rFonts w:ascii="Times New Roman" w:hAnsi="Times New Roman" w:cs="Times New Roman"/>
          <w:sz w:val="24"/>
          <w:szCs w:val="24"/>
        </w:rPr>
      </w:pPr>
      <w:r w:rsidRPr="00823AF7">
        <w:rPr>
          <w:rFonts w:ascii="Times New Roman" w:hAnsi="Times New Roman" w:cs="Times New Roman"/>
          <w:sz w:val="24"/>
          <w:szCs w:val="24"/>
        </w:rPr>
        <w:t xml:space="preserve">U tač. </w:t>
      </w:r>
      <w:r w:rsidR="004B16C1" w:rsidRPr="00823AF7">
        <w:rPr>
          <w:rFonts w:ascii="Times New Roman" w:hAnsi="Times New Roman" w:cs="Times New Roman"/>
          <w:sz w:val="24"/>
          <w:szCs w:val="24"/>
        </w:rPr>
        <w:t>23 i 24</w:t>
      </w:r>
      <w:r w:rsidR="00B144E6" w:rsidRPr="00823AF7">
        <w:rPr>
          <w:rFonts w:ascii="Times New Roman" w:hAnsi="Times New Roman" w:cs="Times New Roman"/>
          <w:sz w:val="24"/>
          <w:szCs w:val="24"/>
        </w:rPr>
        <w:t xml:space="preserve"> </w:t>
      </w:r>
      <w:proofErr w:type="gramStart"/>
      <w:r w:rsidR="00B144E6" w:rsidRPr="00823AF7">
        <w:rPr>
          <w:rFonts w:ascii="Times New Roman" w:hAnsi="Times New Roman" w:cs="Times New Roman"/>
          <w:sz w:val="24"/>
          <w:szCs w:val="24"/>
        </w:rPr>
        <w:t>riječi</w:t>
      </w:r>
      <w:r w:rsidR="004B16C1" w:rsidRPr="00823AF7">
        <w:rPr>
          <w:rFonts w:ascii="Times New Roman" w:hAnsi="Times New Roman" w:cs="Times New Roman"/>
          <w:sz w:val="24"/>
          <w:szCs w:val="24"/>
        </w:rPr>
        <w:t>:“</w:t>
      </w:r>
      <w:proofErr w:type="gramEnd"/>
      <w:r w:rsidR="00B144E6" w:rsidRPr="00823AF7">
        <w:rPr>
          <w:rFonts w:ascii="Times New Roman" w:hAnsi="Times New Roman" w:cs="Times New Roman"/>
          <w:sz w:val="24"/>
          <w:szCs w:val="24"/>
        </w:rPr>
        <w:t xml:space="preserve"> putu rezervisanom za saobraćaj motornih vozila“ zamjenjuju se </w:t>
      </w:r>
      <w:r w:rsidR="00EB4045" w:rsidRPr="00823AF7">
        <w:rPr>
          <w:rFonts w:ascii="Times New Roman" w:hAnsi="Times New Roman" w:cs="Times New Roman"/>
          <w:sz w:val="24"/>
          <w:szCs w:val="24"/>
        </w:rPr>
        <w:t>riječima:“brzoj saobraćajnici</w:t>
      </w:r>
      <w:r w:rsidR="00B144E6" w:rsidRPr="00823AF7">
        <w:rPr>
          <w:rFonts w:ascii="Times New Roman" w:hAnsi="Times New Roman" w:cs="Times New Roman"/>
          <w:sz w:val="24"/>
          <w:szCs w:val="24"/>
        </w:rPr>
        <w:t>“</w:t>
      </w:r>
      <w:r w:rsidR="00EB4045" w:rsidRPr="00823AF7">
        <w:rPr>
          <w:rFonts w:ascii="Times New Roman" w:hAnsi="Times New Roman" w:cs="Times New Roman"/>
          <w:sz w:val="24"/>
          <w:szCs w:val="24"/>
        </w:rPr>
        <w:t>.</w:t>
      </w:r>
    </w:p>
    <w:p w:rsidR="00EB4045" w:rsidRPr="00823AF7" w:rsidRDefault="00A57B04" w:rsidP="00B144E6">
      <w:pPr>
        <w:pStyle w:val="NoSpacing"/>
        <w:ind w:firstLine="720"/>
        <w:rPr>
          <w:rFonts w:ascii="Times New Roman" w:hAnsi="Times New Roman" w:cs="Times New Roman"/>
          <w:sz w:val="24"/>
          <w:szCs w:val="24"/>
        </w:rPr>
      </w:pPr>
      <w:r w:rsidRPr="00823AF7">
        <w:rPr>
          <w:rFonts w:ascii="Times New Roman" w:hAnsi="Times New Roman" w:cs="Times New Roman"/>
          <w:sz w:val="24"/>
          <w:szCs w:val="24"/>
        </w:rPr>
        <w:t>Tačka 26 briše se.</w:t>
      </w:r>
    </w:p>
    <w:p w:rsidR="00562D2C" w:rsidRPr="00823AF7" w:rsidRDefault="00562D2C" w:rsidP="00B144E6">
      <w:pPr>
        <w:pStyle w:val="NoSpacing"/>
        <w:ind w:firstLine="720"/>
        <w:rPr>
          <w:rFonts w:ascii="Times New Roman" w:hAnsi="Times New Roman" w:cs="Times New Roman"/>
          <w:sz w:val="24"/>
          <w:szCs w:val="24"/>
        </w:rPr>
      </w:pPr>
      <w:r w:rsidRPr="00823AF7">
        <w:rPr>
          <w:rFonts w:ascii="Times New Roman" w:hAnsi="Times New Roman" w:cs="Times New Roman"/>
          <w:sz w:val="24"/>
          <w:szCs w:val="24"/>
        </w:rPr>
        <w:t xml:space="preserve">U tački 33 </w:t>
      </w:r>
      <w:proofErr w:type="gramStart"/>
      <w:r w:rsidRPr="00823AF7">
        <w:rPr>
          <w:rFonts w:ascii="Times New Roman" w:hAnsi="Times New Roman" w:cs="Times New Roman"/>
          <w:sz w:val="24"/>
          <w:szCs w:val="24"/>
        </w:rPr>
        <w:t>riječi:“</w:t>
      </w:r>
      <w:proofErr w:type="gramEnd"/>
      <w:r w:rsidRPr="00823AF7">
        <w:rPr>
          <w:rFonts w:ascii="Times New Roman" w:hAnsi="Times New Roman" w:cs="Times New Roman"/>
          <w:sz w:val="24"/>
          <w:szCs w:val="24"/>
        </w:rPr>
        <w:t>u roku od 30 dana od dana“ zamjenjuju se riječju „nakon“.</w:t>
      </w:r>
    </w:p>
    <w:p w:rsidR="00CF43C4" w:rsidRPr="00823AF7" w:rsidRDefault="00CF43C4" w:rsidP="00B144E6">
      <w:pPr>
        <w:pStyle w:val="NoSpacing"/>
        <w:ind w:firstLine="720"/>
        <w:rPr>
          <w:rFonts w:ascii="Times New Roman" w:hAnsi="Times New Roman" w:cs="Times New Roman"/>
          <w:sz w:val="24"/>
          <w:szCs w:val="24"/>
        </w:rPr>
      </w:pPr>
      <w:r w:rsidRPr="00823AF7">
        <w:rPr>
          <w:rFonts w:ascii="Times New Roman" w:hAnsi="Times New Roman" w:cs="Times New Roman"/>
          <w:sz w:val="24"/>
          <w:szCs w:val="24"/>
        </w:rPr>
        <w:t>Tačka 34 mijenja se i glasi:</w:t>
      </w:r>
    </w:p>
    <w:p w:rsidR="00CF43C4" w:rsidRPr="00823AF7" w:rsidRDefault="00CF43C4" w:rsidP="00CF43C4">
      <w:pPr>
        <w:pStyle w:val="NoSpacing"/>
        <w:ind w:firstLine="720"/>
        <w:rPr>
          <w:rFonts w:ascii="Times New Roman" w:hAnsi="Times New Roman" w:cs="Times New Roman"/>
          <w:sz w:val="24"/>
          <w:szCs w:val="24"/>
        </w:rPr>
      </w:pPr>
      <w:r w:rsidRPr="00823AF7">
        <w:rPr>
          <w:rFonts w:ascii="Times New Roman" w:hAnsi="Times New Roman" w:cs="Times New Roman"/>
          <w:sz w:val="24"/>
          <w:szCs w:val="24"/>
        </w:rPr>
        <w:t xml:space="preserve">„34) vozač koji nema kod sebe važeću saobraćajnu dozvolu izdatu za vozilo kojim upravlja, odnosno priključno vozilo ili je ne pokaže na zahtjev ovlašćenog policijskog službenika (član 276 st. </w:t>
      </w:r>
      <w:r w:rsidR="00467791" w:rsidRPr="00823AF7">
        <w:rPr>
          <w:rFonts w:ascii="Times New Roman" w:hAnsi="Times New Roman" w:cs="Times New Roman"/>
          <w:sz w:val="24"/>
          <w:szCs w:val="24"/>
        </w:rPr>
        <w:t>2 i 4</w:t>
      </w:r>
      <w:r w:rsidR="00823AF7">
        <w:rPr>
          <w:rFonts w:ascii="Times New Roman" w:hAnsi="Times New Roman" w:cs="Times New Roman"/>
          <w:sz w:val="24"/>
          <w:szCs w:val="24"/>
        </w:rPr>
        <w:t xml:space="preserve"> i</w:t>
      </w:r>
      <w:r w:rsidRPr="00823AF7">
        <w:rPr>
          <w:rFonts w:ascii="Times New Roman" w:hAnsi="Times New Roman" w:cs="Times New Roman"/>
          <w:sz w:val="24"/>
          <w:szCs w:val="24"/>
        </w:rPr>
        <w:t xml:space="preserve"> član 280 stav </w:t>
      </w:r>
      <w:proofErr w:type="gramStart"/>
      <w:r w:rsidRPr="00823AF7">
        <w:rPr>
          <w:rFonts w:ascii="Times New Roman" w:hAnsi="Times New Roman" w:cs="Times New Roman"/>
          <w:sz w:val="24"/>
          <w:szCs w:val="24"/>
        </w:rPr>
        <w:t>2 )</w:t>
      </w:r>
      <w:proofErr w:type="gramEnd"/>
      <w:r w:rsidRPr="00823AF7">
        <w:rPr>
          <w:rFonts w:ascii="Times New Roman" w:hAnsi="Times New Roman" w:cs="Times New Roman"/>
          <w:sz w:val="24"/>
          <w:szCs w:val="24"/>
        </w:rPr>
        <w:t>;</w:t>
      </w:r>
    </w:p>
    <w:p w:rsidR="00562D2C" w:rsidRDefault="00CF43C4" w:rsidP="00B144E6">
      <w:pPr>
        <w:pStyle w:val="NoSpacing"/>
        <w:ind w:firstLine="720"/>
        <w:rPr>
          <w:rFonts w:ascii="Times New Roman" w:hAnsi="Times New Roman" w:cs="Times New Roman"/>
          <w:sz w:val="24"/>
          <w:szCs w:val="24"/>
        </w:rPr>
      </w:pPr>
      <w:r w:rsidRPr="00823AF7">
        <w:rPr>
          <w:rFonts w:ascii="Times New Roman" w:hAnsi="Times New Roman" w:cs="Times New Roman"/>
          <w:sz w:val="24"/>
          <w:szCs w:val="24"/>
        </w:rPr>
        <w:t xml:space="preserve">U tački 35 poslije </w:t>
      </w:r>
      <w:proofErr w:type="gramStart"/>
      <w:r w:rsidRPr="00823AF7">
        <w:rPr>
          <w:rFonts w:ascii="Times New Roman" w:hAnsi="Times New Roman" w:cs="Times New Roman"/>
          <w:sz w:val="24"/>
          <w:szCs w:val="24"/>
        </w:rPr>
        <w:t>riječi:“</w:t>
      </w:r>
      <w:proofErr w:type="gramEnd"/>
      <w:r w:rsidRPr="00823AF7">
        <w:rPr>
          <w:rFonts w:ascii="Times New Roman" w:hAnsi="Times New Roman" w:cs="Times New Roman"/>
          <w:sz w:val="24"/>
          <w:szCs w:val="24"/>
        </w:rPr>
        <w:t xml:space="preserve"> koji na vozilu“ dodaje se zarez i riječi:“ odnosno priključnom vozilu,“.</w:t>
      </w:r>
    </w:p>
    <w:p w:rsidR="00823AF7" w:rsidRDefault="00823AF7" w:rsidP="00B144E6">
      <w:pPr>
        <w:pStyle w:val="NoSpacing"/>
        <w:ind w:firstLine="720"/>
        <w:rPr>
          <w:rFonts w:ascii="Times New Roman" w:hAnsi="Times New Roman" w:cs="Times New Roman"/>
          <w:sz w:val="24"/>
          <w:szCs w:val="24"/>
        </w:rPr>
      </w:pPr>
      <w:r>
        <w:rPr>
          <w:rFonts w:ascii="Times New Roman" w:hAnsi="Times New Roman" w:cs="Times New Roman"/>
          <w:sz w:val="24"/>
          <w:szCs w:val="24"/>
        </w:rPr>
        <w:t>Dosadašnje tač. 27, 28, 29, 30, 31, 32, 33, 34 i 35 postaju tač. 26, 27, 28, 29, 30, 31, 32, 33 i 34.</w:t>
      </w:r>
    </w:p>
    <w:p w:rsidR="00823AF7" w:rsidRPr="00823AF7" w:rsidRDefault="00823AF7" w:rsidP="00B144E6">
      <w:pPr>
        <w:pStyle w:val="NoSpacing"/>
        <w:ind w:firstLine="720"/>
        <w:rPr>
          <w:rFonts w:ascii="Times New Roman" w:hAnsi="Times New Roman" w:cs="Times New Roman"/>
          <w:sz w:val="24"/>
          <w:szCs w:val="24"/>
        </w:rPr>
      </w:pPr>
    </w:p>
    <w:p w:rsidR="00EB4045" w:rsidRDefault="00EB4045" w:rsidP="00EB4045">
      <w:pPr>
        <w:pStyle w:val="NoSpacing"/>
        <w:jc w:val="center"/>
        <w:rPr>
          <w:rFonts w:ascii="Times New Roman" w:hAnsi="Times New Roman" w:cs="Times New Roman"/>
          <w:b/>
          <w:sz w:val="24"/>
          <w:szCs w:val="24"/>
        </w:rPr>
      </w:pPr>
      <w:r w:rsidRPr="00EB4045">
        <w:rPr>
          <w:rFonts w:ascii="Times New Roman" w:hAnsi="Times New Roman" w:cs="Times New Roman"/>
          <w:b/>
          <w:sz w:val="24"/>
          <w:szCs w:val="24"/>
        </w:rPr>
        <w:t xml:space="preserve">Član </w:t>
      </w:r>
      <w:r w:rsidR="00B6159F">
        <w:rPr>
          <w:rFonts w:ascii="Times New Roman" w:hAnsi="Times New Roman" w:cs="Times New Roman"/>
          <w:b/>
          <w:sz w:val="24"/>
          <w:szCs w:val="24"/>
        </w:rPr>
        <w:t>99</w:t>
      </w:r>
    </w:p>
    <w:p w:rsidR="00EB4045" w:rsidRPr="00B144E6" w:rsidRDefault="00EB4045" w:rsidP="00EB404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U članu 324</w:t>
      </w:r>
      <w:r w:rsidRPr="00B144E6">
        <w:rPr>
          <w:rFonts w:ascii="Times New Roman" w:hAnsi="Times New Roman" w:cs="Times New Roman"/>
          <w:sz w:val="24"/>
          <w:szCs w:val="24"/>
        </w:rPr>
        <w:t xml:space="preserve"> stav 1 uvodna rečenica mijenja se i glasi: </w:t>
      </w:r>
    </w:p>
    <w:p w:rsidR="00D46B76" w:rsidRDefault="00EB4045" w:rsidP="00D46B76">
      <w:pPr>
        <w:pStyle w:val="NoSpacing"/>
        <w:ind w:firstLine="720"/>
        <w:rPr>
          <w:rFonts w:ascii="Times New Roman" w:hAnsi="Times New Roman" w:cs="Times New Roman"/>
          <w:sz w:val="24"/>
          <w:szCs w:val="24"/>
        </w:rPr>
      </w:pPr>
      <w:r w:rsidRPr="00B144E6">
        <w:rPr>
          <w:rFonts w:ascii="Times New Roman" w:hAnsi="Times New Roman" w:cs="Times New Roman"/>
          <w:sz w:val="24"/>
          <w:szCs w:val="24"/>
        </w:rPr>
        <w:t xml:space="preserve">“Novčanom kaznom od </w:t>
      </w:r>
      <w:r w:rsidR="004B13AA">
        <w:rPr>
          <w:rFonts w:ascii="Times New Roman" w:hAnsi="Times New Roman" w:cs="Times New Roman"/>
          <w:sz w:val="24"/>
          <w:szCs w:val="24"/>
        </w:rPr>
        <w:t>50</w:t>
      </w:r>
      <w:r w:rsidR="002A4F82">
        <w:rPr>
          <w:rFonts w:ascii="Times New Roman" w:hAnsi="Times New Roman" w:cs="Times New Roman"/>
          <w:sz w:val="24"/>
          <w:szCs w:val="24"/>
        </w:rPr>
        <w:t xml:space="preserve"> eura do 90 eura </w:t>
      </w:r>
      <w:r w:rsidR="00D46B76">
        <w:rPr>
          <w:rFonts w:ascii="Times New Roman" w:hAnsi="Times New Roman" w:cs="Times New Roman"/>
          <w:sz w:val="24"/>
          <w:szCs w:val="24"/>
        </w:rPr>
        <w:t>kazniće se za prekršaj.</w:t>
      </w:r>
    </w:p>
    <w:p w:rsidR="00EB4045" w:rsidRPr="00B144E6" w:rsidRDefault="00EB4045" w:rsidP="00EB4045">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U tački 25 </w:t>
      </w:r>
      <w:proofErr w:type="gramStart"/>
      <w:r>
        <w:rPr>
          <w:rFonts w:ascii="Times New Roman" w:hAnsi="Times New Roman" w:cs="Times New Roman"/>
          <w:sz w:val="24"/>
          <w:szCs w:val="24"/>
        </w:rPr>
        <w:t>riječi:“</w:t>
      </w:r>
      <w:proofErr w:type="gramEnd"/>
      <w:r>
        <w:rPr>
          <w:rFonts w:ascii="Times New Roman" w:hAnsi="Times New Roman" w:cs="Times New Roman"/>
          <w:sz w:val="24"/>
          <w:szCs w:val="24"/>
        </w:rPr>
        <w:t>puta rezervisanog za saobraćaj motornih vozila“zamjenjuju se riječima:“brze saobraćajnice“.</w:t>
      </w:r>
    </w:p>
    <w:p w:rsidR="00EB4045" w:rsidRPr="00EB4045" w:rsidRDefault="00EB4045" w:rsidP="00EB4045">
      <w:pPr>
        <w:pStyle w:val="NoSpacing"/>
        <w:jc w:val="both"/>
        <w:rPr>
          <w:rFonts w:ascii="Times New Roman" w:hAnsi="Times New Roman" w:cs="Times New Roman"/>
          <w:b/>
          <w:sz w:val="24"/>
          <w:szCs w:val="24"/>
        </w:rPr>
      </w:pPr>
    </w:p>
    <w:p w:rsidR="00B144E6" w:rsidRPr="004C1B25" w:rsidRDefault="00D46B76" w:rsidP="004C1B25">
      <w:pPr>
        <w:pStyle w:val="NoSpacing"/>
        <w:jc w:val="center"/>
        <w:rPr>
          <w:rFonts w:ascii="Times New Roman" w:hAnsi="Times New Roman" w:cs="Times New Roman"/>
          <w:b/>
          <w:sz w:val="24"/>
          <w:szCs w:val="24"/>
        </w:rPr>
      </w:pPr>
      <w:r w:rsidRPr="00D46B76">
        <w:rPr>
          <w:rFonts w:ascii="Times New Roman" w:hAnsi="Times New Roman" w:cs="Times New Roman"/>
          <w:b/>
          <w:sz w:val="24"/>
          <w:szCs w:val="24"/>
        </w:rPr>
        <w:t xml:space="preserve">Član </w:t>
      </w:r>
      <w:r w:rsidR="00B6159F">
        <w:rPr>
          <w:rFonts w:ascii="Times New Roman" w:hAnsi="Times New Roman" w:cs="Times New Roman"/>
          <w:b/>
          <w:sz w:val="24"/>
          <w:szCs w:val="24"/>
        </w:rPr>
        <w:t>100</w:t>
      </w:r>
    </w:p>
    <w:p w:rsidR="00D46B76" w:rsidRDefault="00D46B76" w:rsidP="00B144E6">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U članu 325 </w:t>
      </w:r>
      <w:r w:rsidR="00823AF7">
        <w:rPr>
          <w:rFonts w:ascii="Times New Roman" w:hAnsi="Times New Roman" w:cs="Times New Roman"/>
          <w:sz w:val="24"/>
          <w:szCs w:val="24"/>
        </w:rPr>
        <w:t>stav 1 tačka</w:t>
      </w:r>
      <w:r w:rsidR="00823AF7" w:rsidRPr="00823AF7">
        <w:rPr>
          <w:rFonts w:ascii="Times New Roman" w:hAnsi="Times New Roman" w:cs="Times New Roman"/>
          <w:sz w:val="24"/>
          <w:szCs w:val="24"/>
        </w:rPr>
        <w:t xml:space="preserve"> 7 riječi: „ sigurnosnim </w:t>
      </w:r>
      <w:proofErr w:type="gramStart"/>
      <w:r w:rsidR="00823AF7" w:rsidRPr="00823AF7">
        <w:rPr>
          <w:rFonts w:ascii="Times New Roman" w:hAnsi="Times New Roman" w:cs="Times New Roman"/>
          <w:sz w:val="24"/>
          <w:szCs w:val="24"/>
        </w:rPr>
        <w:t>trouglom“ brišu</w:t>
      </w:r>
      <w:proofErr w:type="gramEnd"/>
      <w:r w:rsidR="00823AF7" w:rsidRPr="00823AF7">
        <w:rPr>
          <w:rFonts w:ascii="Times New Roman" w:hAnsi="Times New Roman" w:cs="Times New Roman"/>
          <w:sz w:val="24"/>
          <w:szCs w:val="24"/>
        </w:rPr>
        <w:t xml:space="preserve"> se</w:t>
      </w:r>
      <w:r w:rsidR="00823AF7">
        <w:rPr>
          <w:rFonts w:ascii="Times New Roman" w:hAnsi="Times New Roman" w:cs="Times New Roman"/>
          <w:sz w:val="24"/>
          <w:szCs w:val="24"/>
        </w:rPr>
        <w:t>.</w:t>
      </w:r>
    </w:p>
    <w:p w:rsidR="00EB4C87" w:rsidRDefault="00EB4C87" w:rsidP="00B144E6">
      <w:pPr>
        <w:pStyle w:val="NoSpacing"/>
        <w:ind w:firstLine="720"/>
        <w:jc w:val="both"/>
        <w:rPr>
          <w:rFonts w:ascii="Times New Roman" w:hAnsi="Times New Roman" w:cs="Times New Roman"/>
          <w:sz w:val="24"/>
          <w:szCs w:val="24"/>
        </w:rPr>
      </w:pPr>
    </w:p>
    <w:p w:rsidR="00EB4C87" w:rsidRDefault="00EB4C87" w:rsidP="00EB4C87">
      <w:pPr>
        <w:pStyle w:val="NoSpacing"/>
        <w:tabs>
          <w:tab w:val="left" w:pos="4253"/>
          <w:tab w:val="center" w:pos="5051"/>
        </w:tabs>
        <w:ind w:firstLine="720"/>
        <w:rPr>
          <w:rFonts w:ascii="Times New Roman" w:hAnsi="Times New Roman" w:cs="Times New Roman"/>
          <w:b/>
          <w:sz w:val="24"/>
          <w:szCs w:val="24"/>
        </w:rPr>
      </w:pPr>
      <w:r>
        <w:rPr>
          <w:rFonts w:ascii="Times New Roman" w:hAnsi="Times New Roman" w:cs="Times New Roman"/>
          <w:b/>
          <w:sz w:val="24"/>
          <w:szCs w:val="24"/>
        </w:rPr>
        <w:tab/>
      </w:r>
      <w:r w:rsidR="00B6159F">
        <w:rPr>
          <w:rFonts w:ascii="Times New Roman" w:hAnsi="Times New Roman" w:cs="Times New Roman"/>
          <w:b/>
          <w:sz w:val="24"/>
          <w:szCs w:val="24"/>
        </w:rPr>
        <w:t>Član 101</w:t>
      </w:r>
    </w:p>
    <w:p w:rsidR="00B75AC4" w:rsidRPr="00B6159F" w:rsidRDefault="00B6159F" w:rsidP="00B75AC4">
      <w:pPr>
        <w:pStyle w:val="NoSpacing"/>
        <w:tabs>
          <w:tab w:val="left" w:pos="4253"/>
          <w:tab w:val="center" w:pos="5051"/>
        </w:tabs>
        <w:ind w:firstLine="720"/>
        <w:rPr>
          <w:rFonts w:ascii="Times New Roman" w:hAnsi="Times New Roman" w:cs="Times New Roman"/>
          <w:sz w:val="24"/>
          <w:szCs w:val="24"/>
        </w:rPr>
      </w:pPr>
      <w:r w:rsidRPr="00B6159F">
        <w:rPr>
          <w:rFonts w:ascii="Times New Roman" w:hAnsi="Times New Roman" w:cs="Times New Roman"/>
          <w:sz w:val="24"/>
          <w:szCs w:val="24"/>
        </w:rPr>
        <w:t>Poslije č</w:t>
      </w:r>
      <w:r w:rsidR="00EB4C87" w:rsidRPr="00B6159F">
        <w:rPr>
          <w:rFonts w:ascii="Times New Roman" w:hAnsi="Times New Roman" w:cs="Times New Roman"/>
          <w:sz w:val="24"/>
          <w:szCs w:val="24"/>
        </w:rPr>
        <w:t>lana 326 dodaje se novi član koji glasi</w:t>
      </w:r>
      <w:r w:rsidR="00391019" w:rsidRPr="00B6159F">
        <w:rPr>
          <w:rFonts w:ascii="Times New Roman" w:hAnsi="Times New Roman" w:cs="Times New Roman"/>
          <w:sz w:val="24"/>
          <w:szCs w:val="24"/>
        </w:rPr>
        <w:t>:</w:t>
      </w:r>
    </w:p>
    <w:p w:rsidR="00391019" w:rsidRPr="00B6159F" w:rsidRDefault="00B75AC4" w:rsidP="00B75AC4">
      <w:pPr>
        <w:pStyle w:val="NoSpacing"/>
        <w:tabs>
          <w:tab w:val="left" w:pos="4253"/>
          <w:tab w:val="center" w:pos="5051"/>
        </w:tabs>
        <w:ind w:firstLine="720"/>
        <w:rPr>
          <w:rFonts w:ascii="Times New Roman" w:hAnsi="Times New Roman" w:cs="Times New Roman"/>
          <w:sz w:val="24"/>
          <w:szCs w:val="24"/>
        </w:rPr>
      </w:pPr>
      <w:r w:rsidRPr="00B6159F">
        <w:rPr>
          <w:rFonts w:ascii="Times New Roman" w:hAnsi="Times New Roman" w:cs="Times New Roman"/>
          <w:sz w:val="24"/>
          <w:szCs w:val="24"/>
        </w:rPr>
        <w:tab/>
      </w:r>
      <w:r w:rsidR="00391019" w:rsidRPr="00B6159F">
        <w:rPr>
          <w:rFonts w:ascii="Times New Roman" w:hAnsi="Times New Roman" w:cs="Times New Roman"/>
          <w:sz w:val="24"/>
          <w:szCs w:val="24"/>
        </w:rPr>
        <w:t xml:space="preserve"> </w:t>
      </w:r>
      <w:r w:rsidR="00C03990">
        <w:rPr>
          <w:rFonts w:ascii="Times New Roman" w:hAnsi="Times New Roman" w:cs="Times New Roman"/>
          <w:sz w:val="24"/>
          <w:szCs w:val="24"/>
        </w:rPr>
        <w:t>“</w:t>
      </w:r>
      <w:r w:rsidR="00391019" w:rsidRPr="00B6159F">
        <w:rPr>
          <w:rFonts w:ascii="Times New Roman" w:hAnsi="Times New Roman" w:cs="Times New Roman"/>
          <w:sz w:val="24"/>
          <w:szCs w:val="24"/>
        </w:rPr>
        <w:t>Član 326</w:t>
      </w:r>
      <w:r w:rsidR="00177160" w:rsidRPr="00B6159F">
        <w:rPr>
          <w:rFonts w:ascii="Times New Roman" w:hAnsi="Times New Roman" w:cs="Times New Roman"/>
          <w:sz w:val="24"/>
          <w:szCs w:val="24"/>
        </w:rPr>
        <w:t>a</w:t>
      </w:r>
    </w:p>
    <w:p w:rsidR="0055384D" w:rsidRPr="00B6159F" w:rsidRDefault="00177160" w:rsidP="006818B7">
      <w:pPr>
        <w:pStyle w:val="NoSpacing"/>
        <w:tabs>
          <w:tab w:val="left" w:pos="4253"/>
          <w:tab w:val="center" w:pos="5051"/>
        </w:tabs>
        <w:ind w:firstLine="720"/>
        <w:jc w:val="both"/>
        <w:rPr>
          <w:rFonts w:ascii="Times New Roman" w:hAnsi="Times New Roman" w:cs="Times New Roman"/>
          <w:sz w:val="24"/>
          <w:szCs w:val="24"/>
          <w:lang w:val="en-GB"/>
        </w:rPr>
      </w:pPr>
      <w:r w:rsidRPr="00B6159F">
        <w:rPr>
          <w:rFonts w:ascii="Times New Roman" w:hAnsi="Times New Roman" w:cs="Times New Roman"/>
          <w:sz w:val="24"/>
          <w:szCs w:val="24"/>
          <w:lang w:val="en-GB"/>
        </w:rPr>
        <w:t>Prekršajni postupak za prekršaje iz čl. 315 stav</w:t>
      </w:r>
      <w:r w:rsidR="006818B7" w:rsidRPr="00B6159F">
        <w:rPr>
          <w:rFonts w:ascii="Times New Roman" w:hAnsi="Times New Roman" w:cs="Times New Roman"/>
          <w:sz w:val="24"/>
          <w:szCs w:val="24"/>
          <w:lang w:val="en-GB"/>
        </w:rPr>
        <w:t xml:space="preserve"> </w:t>
      </w:r>
      <w:r w:rsidRPr="00B6159F">
        <w:rPr>
          <w:rFonts w:ascii="Times New Roman" w:hAnsi="Times New Roman" w:cs="Times New Roman"/>
          <w:sz w:val="24"/>
          <w:szCs w:val="24"/>
          <w:lang w:val="en-GB"/>
        </w:rPr>
        <w:t>1 tač. 23 i 24, 315a stav 1 tač.8, 9 i 10, 316 stav 1 tač. 35,</w:t>
      </w:r>
      <w:r w:rsidR="006818B7" w:rsidRPr="00B6159F">
        <w:rPr>
          <w:rFonts w:ascii="Times New Roman" w:hAnsi="Times New Roman" w:cs="Times New Roman"/>
          <w:sz w:val="24"/>
          <w:szCs w:val="24"/>
          <w:lang w:val="en-GB"/>
        </w:rPr>
        <w:t xml:space="preserve"> </w:t>
      </w:r>
      <w:r w:rsidRPr="00B6159F">
        <w:rPr>
          <w:rFonts w:ascii="Times New Roman" w:hAnsi="Times New Roman" w:cs="Times New Roman"/>
          <w:sz w:val="24"/>
          <w:szCs w:val="24"/>
          <w:lang w:val="en-GB"/>
        </w:rPr>
        <w:t>36,</w:t>
      </w:r>
      <w:r w:rsidR="006818B7" w:rsidRPr="00B6159F">
        <w:rPr>
          <w:rFonts w:ascii="Times New Roman" w:hAnsi="Times New Roman" w:cs="Times New Roman"/>
          <w:sz w:val="24"/>
          <w:szCs w:val="24"/>
          <w:lang w:val="en-GB"/>
        </w:rPr>
        <w:t xml:space="preserve"> </w:t>
      </w:r>
      <w:r w:rsidRPr="00B6159F">
        <w:rPr>
          <w:rFonts w:ascii="Times New Roman" w:hAnsi="Times New Roman" w:cs="Times New Roman"/>
          <w:sz w:val="24"/>
          <w:szCs w:val="24"/>
          <w:lang w:val="en-GB"/>
        </w:rPr>
        <w:t xml:space="preserve">37 </w:t>
      </w:r>
      <w:r w:rsidR="006818B7" w:rsidRPr="00B6159F">
        <w:rPr>
          <w:rFonts w:ascii="Times New Roman" w:hAnsi="Times New Roman" w:cs="Times New Roman"/>
          <w:sz w:val="24"/>
          <w:szCs w:val="24"/>
          <w:lang w:val="en-GB"/>
        </w:rPr>
        <w:t>i</w:t>
      </w:r>
      <w:r w:rsidRPr="00B6159F">
        <w:rPr>
          <w:rFonts w:ascii="Times New Roman" w:hAnsi="Times New Roman" w:cs="Times New Roman"/>
          <w:sz w:val="24"/>
          <w:szCs w:val="24"/>
          <w:lang w:val="en-GB"/>
        </w:rPr>
        <w:t xml:space="preserve"> 37a, 317 stav 1 tač.</w:t>
      </w:r>
      <w:r w:rsidR="006818B7" w:rsidRPr="00B6159F">
        <w:rPr>
          <w:rFonts w:ascii="Times New Roman" w:hAnsi="Times New Roman" w:cs="Times New Roman"/>
          <w:sz w:val="24"/>
          <w:szCs w:val="24"/>
          <w:lang w:val="en-GB"/>
        </w:rPr>
        <w:t xml:space="preserve"> </w:t>
      </w:r>
      <w:r w:rsidRPr="00B6159F">
        <w:rPr>
          <w:rFonts w:ascii="Times New Roman" w:hAnsi="Times New Roman" w:cs="Times New Roman"/>
          <w:sz w:val="24"/>
          <w:szCs w:val="24"/>
          <w:lang w:val="en-GB"/>
        </w:rPr>
        <w:t xml:space="preserve">42, 43 </w:t>
      </w:r>
      <w:r w:rsidR="006818B7" w:rsidRPr="00B6159F">
        <w:rPr>
          <w:rFonts w:ascii="Times New Roman" w:hAnsi="Times New Roman" w:cs="Times New Roman"/>
          <w:sz w:val="24"/>
          <w:szCs w:val="24"/>
          <w:lang w:val="en-GB"/>
        </w:rPr>
        <w:t>i 45, 318 stav 1 tač. 18, 19 i 20 i319. Tač 22, 23 i 24</w:t>
      </w:r>
      <w:r w:rsidR="0055384D" w:rsidRPr="00B6159F">
        <w:rPr>
          <w:rFonts w:ascii="Times New Roman" w:hAnsi="Times New Roman" w:cs="Times New Roman"/>
          <w:sz w:val="24"/>
          <w:szCs w:val="24"/>
          <w:lang w:val="en-GB"/>
        </w:rPr>
        <w:t xml:space="preserve"> o</w:t>
      </w:r>
      <w:r w:rsidR="006818B7" w:rsidRPr="00B6159F">
        <w:rPr>
          <w:rFonts w:ascii="Times New Roman" w:hAnsi="Times New Roman" w:cs="Times New Roman"/>
          <w:sz w:val="24"/>
          <w:szCs w:val="24"/>
          <w:lang w:val="en-GB"/>
        </w:rPr>
        <w:t xml:space="preserve">vog zakona može se pokrenuti u roku od </w:t>
      </w:r>
      <w:r w:rsidR="00C915F7" w:rsidRPr="00B6159F">
        <w:rPr>
          <w:rFonts w:ascii="Times New Roman" w:hAnsi="Times New Roman" w:cs="Times New Roman"/>
          <w:sz w:val="24"/>
          <w:szCs w:val="24"/>
          <w:lang w:val="en-GB"/>
        </w:rPr>
        <w:t>dvije</w:t>
      </w:r>
      <w:r w:rsidR="006818B7" w:rsidRPr="00B6159F">
        <w:rPr>
          <w:rFonts w:ascii="Times New Roman" w:hAnsi="Times New Roman" w:cs="Times New Roman"/>
          <w:sz w:val="24"/>
          <w:szCs w:val="24"/>
          <w:lang w:val="en-GB"/>
        </w:rPr>
        <w:t xml:space="preserve"> </w:t>
      </w:r>
      <w:r w:rsidR="0055384D" w:rsidRPr="00B6159F">
        <w:rPr>
          <w:rFonts w:ascii="Times New Roman" w:hAnsi="Times New Roman" w:cs="Times New Roman"/>
          <w:sz w:val="24"/>
          <w:szCs w:val="24"/>
          <w:lang w:val="en-GB"/>
        </w:rPr>
        <w:t>godine od dana kada je prekršaj izvršen.</w:t>
      </w:r>
    </w:p>
    <w:p w:rsidR="0055384D" w:rsidRPr="00B6159F" w:rsidRDefault="0055384D" w:rsidP="006818B7">
      <w:pPr>
        <w:pStyle w:val="NoSpacing"/>
        <w:tabs>
          <w:tab w:val="left" w:pos="4253"/>
          <w:tab w:val="center" w:pos="5051"/>
        </w:tabs>
        <w:ind w:firstLine="720"/>
        <w:jc w:val="both"/>
        <w:rPr>
          <w:rFonts w:ascii="Times New Roman" w:hAnsi="Times New Roman" w:cs="Times New Roman"/>
          <w:sz w:val="24"/>
          <w:szCs w:val="24"/>
          <w:lang w:val="en-GB"/>
        </w:rPr>
      </w:pPr>
      <w:r w:rsidRPr="00B6159F">
        <w:rPr>
          <w:rFonts w:ascii="Times New Roman" w:hAnsi="Times New Roman" w:cs="Times New Roman"/>
          <w:sz w:val="24"/>
          <w:szCs w:val="24"/>
          <w:lang w:val="en-GB"/>
        </w:rPr>
        <w:t>Zastarjelost</w:t>
      </w:r>
      <w:r w:rsidR="006818B7" w:rsidRPr="00B6159F">
        <w:rPr>
          <w:rFonts w:ascii="Times New Roman" w:hAnsi="Times New Roman" w:cs="Times New Roman"/>
          <w:sz w:val="24"/>
          <w:szCs w:val="24"/>
          <w:lang w:val="en-GB"/>
        </w:rPr>
        <w:t xml:space="preserve"> prekršajnog</w:t>
      </w:r>
      <w:r w:rsidRPr="00B6159F">
        <w:rPr>
          <w:rFonts w:ascii="Times New Roman" w:hAnsi="Times New Roman" w:cs="Times New Roman"/>
          <w:sz w:val="24"/>
          <w:szCs w:val="24"/>
          <w:lang w:val="en-GB"/>
        </w:rPr>
        <w:t xml:space="preserve"> gonjenja nasta</w:t>
      </w:r>
      <w:r w:rsidR="00C915F7" w:rsidRPr="00B6159F">
        <w:rPr>
          <w:rFonts w:ascii="Times New Roman" w:hAnsi="Times New Roman" w:cs="Times New Roman"/>
          <w:sz w:val="24"/>
          <w:szCs w:val="24"/>
          <w:lang w:val="en-GB"/>
        </w:rPr>
        <w:t>je u svakom slučaju kad proteknu četiri godine</w:t>
      </w:r>
      <w:r w:rsidRPr="00B6159F">
        <w:rPr>
          <w:rFonts w:ascii="Times New Roman" w:hAnsi="Times New Roman" w:cs="Times New Roman"/>
          <w:sz w:val="24"/>
          <w:szCs w:val="24"/>
          <w:lang w:val="en-GB"/>
        </w:rPr>
        <w:t xml:space="preserve"> od dana kada je prekršaj izvršen.</w:t>
      </w:r>
      <w:r w:rsidR="006818B7" w:rsidRPr="00B6159F">
        <w:rPr>
          <w:rFonts w:ascii="Times New Roman" w:hAnsi="Times New Roman" w:cs="Times New Roman"/>
          <w:sz w:val="24"/>
          <w:szCs w:val="24"/>
          <w:lang w:val="en-GB"/>
        </w:rPr>
        <w:t>”</w:t>
      </w:r>
    </w:p>
    <w:p w:rsidR="007C3CDE" w:rsidRPr="00AC137D" w:rsidRDefault="007C3CDE" w:rsidP="006B3EC0">
      <w:pPr>
        <w:pStyle w:val="NoSpacing"/>
        <w:jc w:val="both"/>
        <w:rPr>
          <w:rFonts w:ascii="Times New Roman" w:hAnsi="Times New Roman" w:cs="Times New Roman"/>
          <w:b/>
          <w:sz w:val="24"/>
          <w:szCs w:val="24"/>
        </w:rPr>
      </w:pPr>
    </w:p>
    <w:p w:rsidR="008361B8" w:rsidRPr="00AC137D" w:rsidRDefault="008361B8" w:rsidP="00823AF7">
      <w:pPr>
        <w:pStyle w:val="NoSpacing"/>
        <w:jc w:val="center"/>
        <w:rPr>
          <w:rFonts w:ascii="Times New Roman" w:hAnsi="Times New Roman" w:cs="Times New Roman"/>
          <w:b/>
          <w:sz w:val="24"/>
          <w:szCs w:val="24"/>
        </w:rPr>
      </w:pPr>
      <w:r w:rsidRPr="00AC137D">
        <w:rPr>
          <w:rFonts w:ascii="Times New Roman" w:hAnsi="Times New Roman" w:cs="Times New Roman"/>
          <w:b/>
          <w:sz w:val="24"/>
          <w:szCs w:val="24"/>
        </w:rPr>
        <w:t xml:space="preserve">Član </w:t>
      </w:r>
      <w:r w:rsidR="002A71D8">
        <w:rPr>
          <w:rFonts w:ascii="Times New Roman" w:hAnsi="Times New Roman" w:cs="Times New Roman"/>
          <w:b/>
          <w:sz w:val="24"/>
          <w:szCs w:val="24"/>
        </w:rPr>
        <w:t>10</w:t>
      </w:r>
      <w:r w:rsidR="00B6159F">
        <w:rPr>
          <w:rFonts w:ascii="Times New Roman" w:hAnsi="Times New Roman" w:cs="Times New Roman"/>
          <w:b/>
          <w:sz w:val="24"/>
          <w:szCs w:val="24"/>
        </w:rPr>
        <w:t>2</w:t>
      </w:r>
    </w:p>
    <w:p w:rsidR="006B3EC0" w:rsidRPr="00AC137D" w:rsidRDefault="006B3EC0" w:rsidP="00823AF7">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Član 329 mijenja se i glasi:</w:t>
      </w:r>
    </w:p>
    <w:p w:rsidR="00EA6FEC" w:rsidRPr="00EA6FEC" w:rsidRDefault="006B3EC0" w:rsidP="00823AF7">
      <w:pPr>
        <w:pStyle w:val="1tekst"/>
        <w:spacing w:before="0" w:beforeAutospacing="0" w:after="0" w:afterAutospacing="0"/>
        <w:ind w:right="4"/>
        <w:jc w:val="center"/>
        <w:rPr>
          <w:b/>
          <w:bCs/>
          <w:color w:val="000000"/>
          <w:lang w:val="en-GB"/>
        </w:rPr>
      </w:pPr>
      <w:r w:rsidRPr="00AC137D">
        <w:rPr>
          <w:color w:val="000000"/>
        </w:rPr>
        <w:t>“</w:t>
      </w:r>
      <w:r w:rsidR="00EA6FEC" w:rsidRPr="00EA6FEC">
        <w:rPr>
          <w:b/>
          <w:bCs/>
          <w:color w:val="000000"/>
          <w:lang w:val="en-GB"/>
        </w:rPr>
        <w:t>Član 329</w:t>
      </w:r>
    </w:p>
    <w:p w:rsidR="00EA6FEC" w:rsidRPr="00EA6FEC" w:rsidRDefault="00823AF7" w:rsidP="00823AF7">
      <w:pPr>
        <w:pStyle w:val="1tekst"/>
        <w:spacing w:before="0" w:beforeAutospacing="0" w:after="0" w:afterAutospacing="0"/>
        <w:ind w:right="4"/>
        <w:jc w:val="both"/>
        <w:rPr>
          <w:color w:val="000000"/>
          <w:lang w:val="en-GB"/>
        </w:rPr>
      </w:pPr>
      <w:r>
        <w:rPr>
          <w:color w:val="000000"/>
          <w:lang w:val="en-GB"/>
        </w:rPr>
        <w:tab/>
      </w:r>
      <w:r w:rsidR="00EA6FEC" w:rsidRPr="00EA6FEC">
        <w:rPr>
          <w:color w:val="000000"/>
          <w:lang w:val="en-GB"/>
        </w:rPr>
        <w:t xml:space="preserve">Ustanove koje imaju odobrenje za osposobljavanje kandidata za vozača izdato prije početka primjene ovog zakona, a usklade svoje poslovanje i djelatnost sa ovim zakonom i propisima donijetim za sprovođenje ovog zakona, mogu podnijeti zahtjev za izdavanje licence za rad auto škole u roku od devet </w:t>
      </w:r>
      <w:proofErr w:type="gramStart"/>
      <w:r w:rsidR="00EA6FEC" w:rsidRPr="00EA6FEC">
        <w:rPr>
          <w:color w:val="000000"/>
          <w:lang w:val="en-GB"/>
        </w:rPr>
        <w:t>mjeseci  od</w:t>
      </w:r>
      <w:proofErr w:type="gramEnd"/>
      <w:r w:rsidR="00EA6FEC" w:rsidRPr="00EA6FEC">
        <w:rPr>
          <w:color w:val="000000"/>
          <w:lang w:val="en-GB"/>
        </w:rPr>
        <w:t xml:space="preserve"> dana početka primjene ovog zakona.</w:t>
      </w:r>
    </w:p>
    <w:p w:rsidR="00EA6FEC" w:rsidRPr="00EA6FEC" w:rsidRDefault="00823AF7" w:rsidP="00823AF7">
      <w:pPr>
        <w:pStyle w:val="1tekst"/>
        <w:spacing w:before="0" w:beforeAutospacing="0" w:after="0" w:afterAutospacing="0"/>
        <w:ind w:right="4"/>
        <w:jc w:val="both"/>
        <w:rPr>
          <w:color w:val="000000"/>
          <w:lang w:val="en-GB"/>
        </w:rPr>
      </w:pPr>
      <w:r>
        <w:rPr>
          <w:color w:val="000000"/>
          <w:lang w:val="en-GB"/>
        </w:rPr>
        <w:tab/>
      </w:r>
      <w:r w:rsidR="00EA6FEC" w:rsidRPr="00EA6FEC">
        <w:rPr>
          <w:color w:val="000000"/>
          <w:lang w:val="en-GB"/>
        </w:rPr>
        <w:t>Ako ustanove iz stava 1 ovog člana ne podnesu zahtjev za izdavanje licence za rad auto škole u propisanom roku, prestaju sa radom.</w:t>
      </w:r>
    </w:p>
    <w:p w:rsidR="008361B8" w:rsidRPr="00EA6FEC" w:rsidRDefault="00823AF7" w:rsidP="00823AF7">
      <w:pPr>
        <w:pStyle w:val="1tekst"/>
        <w:spacing w:before="0" w:beforeAutospacing="0" w:after="0" w:afterAutospacing="0"/>
        <w:ind w:right="4"/>
        <w:jc w:val="both"/>
        <w:rPr>
          <w:color w:val="000000"/>
          <w:lang w:val="en-GB"/>
        </w:rPr>
      </w:pPr>
      <w:r>
        <w:rPr>
          <w:color w:val="000000"/>
          <w:lang w:val="en-GB"/>
        </w:rPr>
        <w:lastRenderedPageBreak/>
        <w:tab/>
      </w:r>
      <w:r w:rsidR="00EA6FEC" w:rsidRPr="00EA6FEC">
        <w:rPr>
          <w:color w:val="000000"/>
          <w:lang w:val="en-GB"/>
        </w:rPr>
        <w:t>Odobrenje za osposobljavanje kandidata za vozača izdato po ranijim propisima važi do donošenja odluke po zahtjevu iz stava 1 ovog člana.</w:t>
      </w:r>
      <w:r w:rsidR="006B3EC0" w:rsidRPr="00AC137D">
        <w:rPr>
          <w:color w:val="000000"/>
        </w:rPr>
        <w:t>”</w:t>
      </w:r>
    </w:p>
    <w:p w:rsidR="008361B8" w:rsidRPr="00AC137D" w:rsidRDefault="008361B8" w:rsidP="008361B8">
      <w:pPr>
        <w:pStyle w:val="NoSpacing"/>
        <w:ind w:firstLine="720"/>
        <w:jc w:val="center"/>
        <w:rPr>
          <w:rFonts w:ascii="Times New Roman" w:hAnsi="Times New Roman" w:cs="Times New Roman"/>
          <w:b/>
          <w:sz w:val="24"/>
          <w:szCs w:val="24"/>
        </w:rPr>
      </w:pPr>
    </w:p>
    <w:p w:rsidR="000D09E4" w:rsidRPr="00AC137D" w:rsidRDefault="00E72AB0" w:rsidP="008361B8">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2A71D8">
        <w:rPr>
          <w:rFonts w:ascii="Times New Roman" w:hAnsi="Times New Roman" w:cs="Times New Roman"/>
          <w:b/>
          <w:sz w:val="24"/>
          <w:szCs w:val="24"/>
        </w:rPr>
        <w:t>103</w:t>
      </w:r>
    </w:p>
    <w:p w:rsidR="006B3EC0" w:rsidRPr="00AC137D" w:rsidRDefault="006B3EC0" w:rsidP="006B3EC0">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Poslije člana 329 dodaje se novi član koji glasi:</w:t>
      </w:r>
    </w:p>
    <w:p w:rsidR="006B3EC0" w:rsidRPr="00AC137D" w:rsidRDefault="006B3EC0" w:rsidP="006B3EC0">
      <w:pPr>
        <w:pStyle w:val="NoSpacing"/>
        <w:jc w:val="center"/>
        <w:rPr>
          <w:rFonts w:ascii="Times New Roman" w:hAnsi="Times New Roman" w:cs="Times New Roman"/>
          <w:b/>
          <w:sz w:val="24"/>
          <w:szCs w:val="24"/>
        </w:rPr>
      </w:pPr>
      <w:r w:rsidRPr="00AC137D">
        <w:rPr>
          <w:rFonts w:ascii="Times New Roman" w:hAnsi="Times New Roman" w:cs="Times New Roman"/>
          <w:sz w:val="24"/>
          <w:szCs w:val="24"/>
        </w:rPr>
        <w:t>“</w:t>
      </w:r>
      <w:r w:rsidRPr="00AC137D">
        <w:rPr>
          <w:rFonts w:ascii="Times New Roman" w:hAnsi="Times New Roman" w:cs="Times New Roman"/>
          <w:b/>
          <w:sz w:val="24"/>
          <w:szCs w:val="24"/>
        </w:rPr>
        <w:t>Član 329a</w:t>
      </w:r>
    </w:p>
    <w:p w:rsidR="002B632C" w:rsidRPr="00AC137D" w:rsidRDefault="002B632C" w:rsidP="008361B8">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Licima</w:t>
      </w:r>
      <w:r w:rsidR="006E77C6" w:rsidRPr="00AC137D">
        <w:rPr>
          <w:rFonts w:ascii="Times New Roman" w:hAnsi="Times New Roman" w:cs="Times New Roman"/>
          <w:sz w:val="24"/>
          <w:szCs w:val="24"/>
        </w:rPr>
        <w:t xml:space="preserve"> koja su</w:t>
      </w:r>
      <w:r w:rsidR="008361B8" w:rsidRPr="00AC137D">
        <w:rPr>
          <w:rFonts w:ascii="Times New Roman" w:hAnsi="Times New Roman" w:cs="Times New Roman"/>
          <w:sz w:val="24"/>
          <w:szCs w:val="24"/>
        </w:rPr>
        <w:t xml:space="preserve"> prije početka primjene ovog zakona</w:t>
      </w:r>
      <w:r w:rsidR="00552D4A" w:rsidRPr="00AC137D">
        <w:rPr>
          <w:rFonts w:ascii="Times New Roman" w:hAnsi="Times New Roman" w:cs="Times New Roman"/>
          <w:sz w:val="24"/>
          <w:szCs w:val="24"/>
        </w:rPr>
        <w:t xml:space="preserve"> bila članovi ispitnih komisija</w:t>
      </w:r>
      <w:r w:rsidR="008361B8" w:rsidRPr="00AC137D">
        <w:rPr>
          <w:rFonts w:ascii="Times New Roman" w:hAnsi="Times New Roman" w:cs="Times New Roman"/>
          <w:sz w:val="24"/>
          <w:szCs w:val="24"/>
        </w:rPr>
        <w:t xml:space="preserve"> za polaganje vozačkog ispita</w:t>
      </w:r>
      <w:r w:rsidRPr="00AC137D">
        <w:rPr>
          <w:rFonts w:ascii="Times New Roman" w:hAnsi="Times New Roman" w:cs="Times New Roman"/>
          <w:sz w:val="24"/>
          <w:szCs w:val="24"/>
        </w:rPr>
        <w:t xml:space="preserve"> kao predstavnici organa državne uprave nadležnog za poslove obrazovanja i Ministarstva</w:t>
      </w:r>
      <w:r w:rsidR="008361B8" w:rsidRPr="00AC137D">
        <w:rPr>
          <w:rFonts w:ascii="Times New Roman" w:hAnsi="Times New Roman" w:cs="Times New Roman"/>
          <w:sz w:val="24"/>
          <w:szCs w:val="24"/>
        </w:rPr>
        <w:t xml:space="preserve">, u periodu ne kraćem od dvije godine </w:t>
      </w:r>
      <w:r w:rsidRPr="00AC137D">
        <w:rPr>
          <w:rFonts w:ascii="Times New Roman" w:hAnsi="Times New Roman" w:cs="Times New Roman"/>
          <w:sz w:val="24"/>
          <w:szCs w:val="24"/>
        </w:rPr>
        <w:t>izdaje se licenca</w:t>
      </w:r>
      <w:r w:rsidR="008361B8" w:rsidRPr="00AC137D">
        <w:rPr>
          <w:rFonts w:ascii="Times New Roman" w:hAnsi="Times New Roman" w:cs="Times New Roman"/>
          <w:sz w:val="24"/>
          <w:szCs w:val="24"/>
        </w:rPr>
        <w:t xml:space="preserve"> za ovlašćenog ispitivača</w:t>
      </w:r>
      <w:r w:rsidRPr="00AC137D">
        <w:rPr>
          <w:rFonts w:ascii="Times New Roman" w:hAnsi="Times New Roman" w:cs="Times New Roman"/>
          <w:sz w:val="24"/>
          <w:szCs w:val="24"/>
        </w:rPr>
        <w:t>.</w:t>
      </w:r>
    </w:p>
    <w:p w:rsidR="008361B8" w:rsidRDefault="002B632C" w:rsidP="002B632C">
      <w:pPr>
        <w:pStyle w:val="NoSpacing"/>
        <w:ind w:firstLine="720"/>
        <w:jc w:val="both"/>
        <w:rPr>
          <w:rFonts w:ascii="Times New Roman" w:hAnsi="Times New Roman" w:cs="Times New Roman"/>
          <w:sz w:val="24"/>
          <w:szCs w:val="24"/>
        </w:rPr>
      </w:pPr>
      <w:r w:rsidRPr="00AC137D">
        <w:rPr>
          <w:rFonts w:ascii="Times New Roman" w:hAnsi="Times New Roman" w:cs="Times New Roman"/>
          <w:sz w:val="24"/>
          <w:szCs w:val="24"/>
        </w:rPr>
        <w:t>Licencu iz stava 1 ovog člana izd</w:t>
      </w:r>
      <w:r w:rsidR="004212CF">
        <w:rPr>
          <w:rFonts w:ascii="Times New Roman" w:hAnsi="Times New Roman" w:cs="Times New Roman"/>
          <w:sz w:val="24"/>
          <w:szCs w:val="24"/>
        </w:rPr>
        <w:t xml:space="preserve">aće organ državne uprave nadležan za poslove </w:t>
      </w:r>
      <w:proofErr w:type="gramStart"/>
      <w:r w:rsidR="004212CF">
        <w:rPr>
          <w:rFonts w:ascii="Times New Roman" w:hAnsi="Times New Roman" w:cs="Times New Roman"/>
          <w:sz w:val="24"/>
          <w:szCs w:val="24"/>
        </w:rPr>
        <w:t xml:space="preserve">obrazovanja </w:t>
      </w:r>
      <w:r w:rsidRPr="00AC137D">
        <w:rPr>
          <w:rFonts w:ascii="Times New Roman" w:hAnsi="Times New Roman" w:cs="Times New Roman"/>
          <w:sz w:val="24"/>
          <w:szCs w:val="24"/>
        </w:rPr>
        <w:t xml:space="preserve"> bez</w:t>
      </w:r>
      <w:proofErr w:type="gramEnd"/>
      <w:r w:rsidRPr="00AC137D">
        <w:rPr>
          <w:rFonts w:ascii="Times New Roman" w:hAnsi="Times New Roman" w:cs="Times New Roman"/>
          <w:sz w:val="24"/>
          <w:szCs w:val="24"/>
        </w:rPr>
        <w:t xml:space="preserve"> obaveze polaganja stručnog ispita za ovlašćenog ispitivača.</w:t>
      </w:r>
      <w:r w:rsidR="006B3EC0" w:rsidRPr="00AC137D">
        <w:rPr>
          <w:rFonts w:ascii="Times New Roman" w:hAnsi="Times New Roman" w:cs="Times New Roman"/>
          <w:sz w:val="24"/>
          <w:szCs w:val="24"/>
        </w:rPr>
        <w:t>”</w:t>
      </w:r>
    </w:p>
    <w:p w:rsidR="002A71D8" w:rsidRDefault="002A71D8" w:rsidP="002B632C">
      <w:pPr>
        <w:pStyle w:val="NoSpacing"/>
        <w:ind w:firstLine="720"/>
        <w:jc w:val="both"/>
        <w:rPr>
          <w:rFonts w:ascii="Times New Roman" w:hAnsi="Times New Roman" w:cs="Times New Roman"/>
          <w:sz w:val="24"/>
          <w:szCs w:val="24"/>
        </w:rPr>
      </w:pPr>
    </w:p>
    <w:p w:rsidR="00823AF7" w:rsidRDefault="00823AF7" w:rsidP="002B632C">
      <w:pPr>
        <w:pStyle w:val="NoSpacing"/>
        <w:ind w:firstLine="720"/>
        <w:jc w:val="both"/>
        <w:rPr>
          <w:rFonts w:ascii="Times New Roman" w:hAnsi="Times New Roman" w:cs="Times New Roman"/>
          <w:sz w:val="24"/>
          <w:szCs w:val="24"/>
        </w:rPr>
      </w:pPr>
    </w:p>
    <w:p w:rsidR="00823AF7" w:rsidRDefault="00823AF7" w:rsidP="002B632C">
      <w:pPr>
        <w:pStyle w:val="NoSpacing"/>
        <w:ind w:firstLine="720"/>
        <w:jc w:val="both"/>
        <w:rPr>
          <w:rFonts w:ascii="Times New Roman" w:hAnsi="Times New Roman" w:cs="Times New Roman"/>
          <w:sz w:val="24"/>
          <w:szCs w:val="24"/>
        </w:rPr>
      </w:pPr>
    </w:p>
    <w:p w:rsidR="00EA6FEC" w:rsidRDefault="00EA6FEC" w:rsidP="00823AF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2A71D8">
        <w:rPr>
          <w:rFonts w:ascii="Times New Roman" w:hAnsi="Times New Roman" w:cs="Times New Roman"/>
          <w:b/>
          <w:sz w:val="24"/>
          <w:szCs w:val="24"/>
        </w:rPr>
        <w:t>104</w:t>
      </w:r>
    </w:p>
    <w:p w:rsidR="00EA6FEC" w:rsidRPr="00EA6FEC" w:rsidRDefault="00EA6FEC" w:rsidP="002A71D8">
      <w:pPr>
        <w:pStyle w:val="NoSpacing"/>
        <w:ind w:firstLine="720"/>
        <w:rPr>
          <w:rFonts w:ascii="Times New Roman" w:hAnsi="Times New Roman" w:cs="Times New Roman"/>
          <w:sz w:val="24"/>
          <w:szCs w:val="24"/>
          <w:lang w:val="en-GB"/>
        </w:rPr>
      </w:pPr>
      <w:r>
        <w:rPr>
          <w:rFonts w:ascii="Times New Roman" w:hAnsi="Times New Roman" w:cs="Times New Roman"/>
          <w:sz w:val="24"/>
          <w:szCs w:val="24"/>
        </w:rPr>
        <w:t>Član 330 mijenja se i glasi:</w:t>
      </w:r>
      <w:r>
        <w:rPr>
          <w:rFonts w:ascii="Times New Roman" w:hAnsi="Times New Roman" w:cs="Times New Roman"/>
          <w:sz w:val="24"/>
          <w:szCs w:val="24"/>
        </w:rPr>
        <w:br/>
      </w:r>
      <w:r>
        <w:rPr>
          <w:rFonts w:ascii="Times New Roman" w:hAnsi="Times New Roman" w:cs="Times New Roman"/>
          <w:sz w:val="24"/>
          <w:szCs w:val="24"/>
        </w:rPr>
        <w:tab/>
        <w:t>„</w:t>
      </w:r>
      <w:r w:rsidRPr="00EA6FEC">
        <w:rPr>
          <w:rFonts w:ascii="Times New Roman" w:hAnsi="Times New Roman" w:cs="Times New Roman"/>
          <w:sz w:val="24"/>
          <w:szCs w:val="24"/>
          <w:lang w:val="en-GB"/>
        </w:rPr>
        <w:t>Instruktorska dozvola izdata po Zakonu o bezbjednosti saobraćaja na putevima ("Službeni list RCG", br.</w:t>
      </w:r>
      <w:r w:rsidR="00823AF7">
        <w:rPr>
          <w:rFonts w:ascii="Times New Roman" w:hAnsi="Times New Roman" w:cs="Times New Roman"/>
          <w:sz w:val="24"/>
          <w:szCs w:val="24"/>
          <w:lang w:val="en-GB"/>
        </w:rPr>
        <w:t xml:space="preserve"> 33/12, 58/14 i 14/17</w:t>
      </w:r>
      <w:r w:rsidRPr="00EA6FEC">
        <w:rPr>
          <w:rFonts w:ascii="Times New Roman" w:hAnsi="Times New Roman" w:cs="Times New Roman"/>
          <w:sz w:val="24"/>
          <w:szCs w:val="24"/>
          <w:lang w:val="en-GB"/>
        </w:rPr>
        <w:t>) važi do isteka roka njenog važenja, osim u slučajevima predviđenim članom 223 stav 5 ovog zakona kada važi najduže šest mjeseci od početka primjene ovog zakona.</w:t>
      </w:r>
    </w:p>
    <w:p w:rsidR="00EA6FEC" w:rsidRDefault="00926136" w:rsidP="004C1B25">
      <w:pPr>
        <w:pStyle w:val="NoSpacing"/>
        <w:jc w:val="center"/>
        <w:rPr>
          <w:rFonts w:ascii="Times New Roman" w:hAnsi="Times New Roman" w:cs="Times New Roman"/>
          <w:b/>
          <w:sz w:val="24"/>
          <w:szCs w:val="24"/>
        </w:rPr>
      </w:pPr>
      <w:r w:rsidRPr="00926136">
        <w:rPr>
          <w:rFonts w:ascii="Times New Roman" w:hAnsi="Times New Roman" w:cs="Times New Roman"/>
          <w:b/>
          <w:sz w:val="24"/>
          <w:szCs w:val="24"/>
        </w:rPr>
        <w:t xml:space="preserve">Član </w:t>
      </w:r>
      <w:r w:rsidR="002A71D8">
        <w:rPr>
          <w:rFonts w:ascii="Times New Roman" w:hAnsi="Times New Roman" w:cs="Times New Roman"/>
          <w:b/>
          <w:sz w:val="24"/>
          <w:szCs w:val="24"/>
        </w:rPr>
        <w:t>105</w:t>
      </w:r>
    </w:p>
    <w:p w:rsidR="00926136" w:rsidRPr="00926136" w:rsidRDefault="00926136" w:rsidP="00926136">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Član 331 mijenja se i glasi:</w:t>
      </w:r>
    </w:p>
    <w:p w:rsidR="006B3EC0" w:rsidRDefault="00926136" w:rsidP="008361B8">
      <w:pPr>
        <w:pStyle w:val="NoSpacing"/>
        <w:jc w:val="both"/>
        <w:rPr>
          <w:rFonts w:ascii="Times New Roman" w:hAnsi="Times New Roman" w:cs="Times New Roman"/>
          <w:sz w:val="24"/>
          <w:szCs w:val="24"/>
          <w:lang w:val="en-GB"/>
        </w:rPr>
      </w:pPr>
      <w:r>
        <w:rPr>
          <w:rFonts w:ascii="Times New Roman" w:hAnsi="Times New Roman" w:cs="Times New Roman"/>
          <w:sz w:val="24"/>
          <w:szCs w:val="24"/>
        </w:rPr>
        <w:tab/>
        <w:t>„</w:t>
      </w:r>
      <w:r w:rsidR="003D4C8C">
        <w:rPr>
          <w:rFonts w:ascii="Times New Roman" w:hAnsi="Times New Roman" w:cs="Times New Roman"/>
          <w:sz w:val="24"/>
          <w:szCs w:val="24"/>
          <w:lang w:val="en-GB"/>
        </w:rPr>
        <w:t xml:space="preserve">Privredna društva </w:t>
      </w:r>
      <w:r w:rsidRPr="00926136">
        <w:rPr>
          <w:rFonts w:ascii="Times New Roman" w:hAnsi="Times New Roman" w:cs="Times New Roman"/>
          <w:sz w:val="24"/>
          <w:szCs w:val="24"/>
          <w:lang w:val="en-GB"/>
        </w:rPr>
        <w:t>koja imaju odobrenje za obavljanje poslova tehničkih pregleda vozila izdato prije početka primjene ovog zakona, dužna su da usklade svoje poslovanje i djelatnost sa ovim zakonom i propisima donijetim za sprovođenje ovog zakona u roku od devet mjeseci od dana početka primjene ovog zakona i o tome u pisanoj formi obavijeste nadležni organ.</w:t>
      </w:r>
      <w:r>
        <w:rPr>
          <w:rFonts w:ascii="Times New Roman" w:hAnsi="Times New Roman" w:cs="Times New Roman"/>
          <w:sz w:val="24"/>
          <w:szCs w:val="24"/>
          <w:lang w:val="en-GB"/>
        </w:rPr>
        <w:t>”</w:t>
      </w:r>
    </w:p>
    <w:p w:rsidR="00F21424" w:rsidRDefault="00F21424" w:rsidP="008361B8">
      <w:pPr>
        <w:pStyle w:val="NoSpacing"/>
        <w:jc w:val="both"/>
        <w:rPr>
          <w:rFonts w:ascii="Times New Roman" w:hAnsi="Times New Roman" w:cs="Times New Roman"/>
          <w:sz w:val="24"/>
          <w:szCs w:val="24"/>
          <w:lang w:val="en-GB"/>
        </w:rPr>
      </w:pPr>
    </w:p>
    <w:p w:rsidR="00F21424" w:rsidRPr="00F21424" w:rsidRDefault="00F21424" w:rsidP="00F21424">
      <w:pPr>
        <w:pStyle w:val="NoSpacing"/>
        <w:jc w:val="center"/>
        <w:rPr>
          <w:rFonts w:ascii="Times New Roman" w:hAnsi="Times New Roman" w:cs="Times New Roman"/>
          <w:b/>
          <w:sz w:val="24"/>
          <w:szCs w:val="24"/>
          <w:lang w:val="en-GB"/>
        </w:rPr>
      </w:pPr>
      <w:r w:rsidRPr="00F21424">
        <w:rPr>
          <w:rFonts w:ascii="Times New Roman" w:hAnsi="Times New Roman" w:cs="Times New Roman"/>
          <w:b/>
          <w:sz w:val="24"/>
          <w:szCs w:val="24"/>
          <w:lang w:val="en-GB"/>
        </w:rPr>
        <w:t>Član 106</w:t>
      </w:r>
    </w:p>
    <w:p w:rsidR="00F21424" w:rsidRDefault="00F21424" w:rsidP="008361B8">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b/>
        <w:t>Poslije člana 331 dodaje se novi član koji glasi:</w:t>
      </w:r>
      <w:r>
        <w:rPr>
          <w:rFonts w:ascii="Times New Roman" w:hAnsi="Times New Roman" w:cs="Times New Roman"/>
          <w:sz w:val="24"/>
          <w:szCs w:val="24"/>
          <w:lang w:val="en-GB"/>
        </w:rPr>
        <w:tab/>
      </w:r>
    </w:p>
    <w:p w:rsidR="00F21424" w:rsidRDefault="00F21424" w:rsidP="00F21424">
      <w:pPr>
        <w:pStyle w:val="NoSpacing"/>
        <w:jc w:val="center"/>
        <w:rPr>
          <w:rFonts w:ascii="Times New Roman" w:hAnsi="Times New Roman" w:cs="Times New Roman"/>
          <w:b/>
          <w:sz w:val="24"/>
          <w:szCs w:val="24"/>
          <w:lang w:val="en-GB"/>
        </w:rPr>
      </w:pPr>
      <w:r w:rsidRPr="00F21424">
        <w:rPr>
          <w:rFonts w:ascii="Times New Roman" w:hAnsi="Times New Roman" w:cs="Times New Roman"/>
          <w:b/>
          <w:sz w:val="24"/>
          <w:szCs w:val="24"/>
          <w:lang w:val="en-GB"/>
        </w:rPr>
        <w:t>“Član 331a</w:t>
      </w:r>
    </w:p>
    <w:p w:rsidR="003D4C8C" w:rsidRDefault="003D4C8C" w:rsidP="003D4C8C">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b/>
        <w:t>Privredna društva koja, na dan početka primjene ovog zakona, imaju odobrenje za obavljanje poslova tehničkog pregleda vozila nastavljaju sa radom ako ispunjavaju uslove u skladu sa ovim zakonom bez obzira na kriterijume propisane aktom iz člana 254a stav 4 ovog zakona.”</w:t>
      </w:r>
    </w:p>
    <w:p w:rsidR="00166850" w:rsidRDefault="00166850" w:rsidP="003D4C8C">
      <w:pPr>
        <w:pStyle w:val="NoSpacing"/>
        <w:jc w:val="both"/>
        <w:rPr>
          <w:rFonts w:ascii="Times New Roman" w:hAnsi="Times New Roman" w:cs="Times New Roman"/>
          <w:sz w:val="24"/>
          <w:szCs w:val="24"/>
          <w:lang w:val="en-GB"/>
        </w:rPr>
      </w:pPr>
    </w:p>
    <w:p w:rsidR="00166850" w:rsidRDefault="00166850" w:rsidP="00166850">
      <w:pPr>
        <w:pStyle w:val="NoSpacing"/>
        <w:jc w:val="center"/>
        <w:rPr>
          <w:rFonts w:ascii="Times New Roman" w:hAnsi="Times New Roman" w:cs="Times New Roman"/>
          <w:b/>
          <w:sz w:val="24"/>
          <w:szCs w:val="24"/>
          <w:lang w:val="en-GB"/>
        </w:rPr>
      </w:pPr>
      <w:r w:rsidRPr="00166850">
        <w:rPr>
          <w:rFonts w:ascii="Times New Roman" w:hAnsi="Times New Roman" w:cs="Times New Roman"/>
          <w:b/>
          <w:sz w:val="24"/>
          <w:szCs w:val="24"/>
          <w:lang w:val="en-GB"/>
        </w:rPr>
        <w:t>Član 107</w:t>
      </w:r>
    </w:p>
    <w:p w:rsidR="00166850" w:rsidRDefault="00C070C5" w:rsidP="0016685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Poslije člana 328a</w:t>
      </w:r>
      <w:r w:rsidR="00166850">
        <w:rPr>
          <w:rFonts w:ascii="Times New Roman" w:hAnsi="Times New Roman" w:cs="Times New Roman"/>
          <w:sz w:val="24"/>
          <w:szCs w:val="24"/>
          <w:lang w:val="en-GB"/>
        </w:rPr>
        <w:t xml:space="preserve"> dodaje se novi član koji glasi:</w:t>
      </w:r>
    </w:p>
    <w:p w:rsidR="00166850" w:rsidRDefault="00C070C5" w:rsidP="00166850">
      <w:pPr>
        <w:pStyle w:val="NoSpacing"/>
        <w:jc w:val="center"/>
        <w:rPr>
          <w:rFonts w:ascii="Times New Roman" w:hAnsi="Times New Roman" w:cs="Times New Roman"/>
          <w:b/>
          <w:sz w:val="24"/>
          <w:szCs w:val="24"/>
          <w:lang w:val="en-GB"/>
        </w:rPr>
      </w:pPr>
      <w:r>
        <w:rPr>
          <w:rFonts w:ascii="Times New Roman" w:hAnsi="Times New Roman" w:cs="Times New Roman"/>
          <w:b/>
          <w:sz w:val="24"/>
          <w:szCs w:val="24"/>
          <w:lang w:val="en-GB"/>
        </w:rPr>
        <w:t>“Član 328b</w:t>
      </w:r>
    </w:p>
    <w:p w:rsidR="00C070C5" w:rsidRDefault="00C070C5" w:rsidP="00C070C5">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b/>
        <w:t>Propisi za sprovođenje ovog zakona d</w:t>
      </w:r>
      <w:r w:rsidR="000735AB">
        <w:rPr>
          <w:rFonts w:ascii="Times New Roman" w:hAnsi="Times New Roman" w:cs="Times New Roman"/>
          <w:sz w:val="24"/>
          <w:szCs w:val="24"/>
          <w:lang w:val="en-GB"/>
        </w:rPr>
        <w:t>onijeće se u roku od šest mjeseci</w:t>
      </w:r>
      <w:r>
        <w:rPr>
          <w:rFonts w:ascii="Times New Roman" w:hAnsi="Times New Roman" w:cs="Times New Roman"/>
          <w:sz w:val="24"/>
          <w:szCs w:val="24"/>
          <w:lang w:val="en-GB"/>
        </w:rPr>
        <w:t xml:space="preserve"> od dana stupanja na snagu ovog zakona.</w:t>
      </w:r>
    </w:p>
    <w:p w:rsidR="00C070C5" w:rsidRDefault="00C070C5" w:rsidP="00C070C5">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Do donošenja propisa iz </w:t>
      </w:r>
      <w:r w:rsidR="000735AB">
        <w:rPr>
          <w:rFonts w:ascii="Times New Roman" w:hAnsi="Times New Roman" w:cs="Times New Roman"/>
          <w:sz w:val="24"/>
          <w:szCs w:val="24"/>
          <w:lang w:val="en-GB"/>
        </w:rPr>
        <w:t>stava</w:t>
      </w:r>
      <w:r>
        <w:rPr>
          <w:rFonts w:ascii="Times New Roman" w:hAnsi="Times New Roman" w:cs="Times New Roman"/>
          <w:sz w:val="24"/>
          <w:szCs w:val="24"/>
          <w:lang w:val="en-GB"/>
        </w:rPr>
        <w:t xml:space="preserve"> 1 ovog člana, primjenjivaće se važeći podzakonski akti ukoliko nijesu u suprotnosti sa ovim zakonom.”</w:t>
      </w:r>
    </w:p>
    <w:p w:rsidR="00C070C5" w:rsidRPr="00C070C5" w:rsidRDefault="00C070C5" w:rsidP="00C070C5">
      <w:pPr>
        <w:pStyle w:val="NoSpacing"/>
        <w:jc w:val="both"/>
        <w:rPr>
          <w:rFonts w:ascii="Times New Roman" w:hAnsi="Times New Roman" w:cs="Times New Roman"/>
          <w:sz w:val="24"/>
          <w:szCs w:val="24"/>
          <w:lang w:val="en-GB"/>
        </w:rPr>
      </w:pPr>
    </w:p>
    <w:p w:rsidR="00166850" w:rsidRPr="00166850" w:rsidRDefault="00166850" w:rsidP="00166850">
      <w:pPr>
        <w:pStyle w:val="NoSpacing"/>
        <w:jc w:val="both"/>
        <w:rPr>
          <w:rFonts w:ascii="Times New Roman" w:hAnsi="Times New Roman" w:cs="Times New Roman"/>
          <w:sz w:val="24"/>
          <w:szCs w:val="24"/>
          <w:lang w:val="en-GB"/>
        </w:rPr>
      </w:pPr>
    </w:p>
    <w:p w:rsidR="00926136" w:rsidRPr="003D4C8C" w:rsidRDefault="00F21424" w:rsidP="008361B8">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 </w:t>
      </w:r>
    </w:p>
    <w:p w:rsidR="00C070C5" w:rsidRDefault="00C070C5" w:rsidP="006B3EC0">
      <w:pPr>
        <w:pStyle w:val="NoSpacing"/>
        <w:jc w:val="center"/>
        <w:rPr>
          <w:rFonts w:ascii="Times New Roman" w:hAnsi="Times New Roman" w:cs="Times New Roman"/>
          <w:b/>
          <w:sz w:val="24"/>
          <w:szCs w:val="24"/>
        </w:rPr>
      </w:pPr>
    </w:p>
    <w:p w:rsidR="006B3EC0" w:rsidRPr="00AC137D" w:rsidRDefault="00E72AB0" w:rsidP="006B3EC0">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Član </w:t>
      </w:r>
      <w:r w:rsidR="006A24E2">
        <w:rPr>
          <w:rFonts w:ascii="Times New Roman" w:hAnsi="Times New Roman" w:cs="Times New Roman"/>
          <w:b/>
          <w:sz w:val="24"/>
          <w:szCs w:val="24"/>
        </w:rPr>
        <w:t>108</w:t>
      </w:r>
    </w:p>
    <w:p w:rsidR="006B3EC0" w:rsidRDefault="006B3EC0" w:rsidP="006B3EC0">
      <w:pPr>
        <w:pStyle w:val="NoSpacing"/>
        <w:jc w:val="both"/>
        <w:rPr>
          <w:rFonts w:ascii="Times New Roman" w:hAnsi="Times New Roman" w:cs="Times New Roman"/>
          <w:sz w:val="24"/>
          <w:szCs w:val="24"/>
        </w:rPr>
      </w:pPr>
      <w:r w:rsidRPr="00AC137D">
        <w:rPr>
          <w:rFonts w:ascii="Times New Roman" w:hAnsi="Times New Roman" w:cs="Times New Roman"/>
          <w:sz w:val="24"/>
          <w:szCs w:val="24"/>
        </w:rPr>
        <w:tab/>
        <w:t>Ovaj zakon stupa na snagu osmog dana od dana objavljivanja u “Službenom listu Crne Gore”, a pri</w:t>
      </w:r>
      <w:r w:rsidR="00643C39" w:rsidRPr="00AC137D">
        <w:rPr>
          <w:rFonts w:ascii="Times New Roman" w:hAnsi="Times New Roman" w:cs="Times New Roman"/>
          <w:sz w:val="24"/>
          <w:szCs w:val="24"/>
        </w:rPr>
        <w:t>mjenjivaće se</w:t>
      </w:r>
      <w:r w:rsidR="00926136">
        <w:rPr>
          <w:rFonts w:ascii="Times New Roman" w:hAnsi="Times New Roman" w:cs="Times New Roman"/>
          <w:sz w:val="24"/>
          <w:szCs w:val="24"/>
        </w:rPr>
        <w:t xml:space="preserve"> nakon 60 dana od dana stupanja na snagu ovog zakona.</w:t>
      </w:r>
    </w:p>
    <w:p w:rsidR="007821CF" w:rsidRDefault="007821CF" w:rsidP="006B3EC0">
      <w:pPr>
        <w:pStyle w:val="NoSpacing"/>
        <w:jc w:val="both"/>
        <w:rPr>
          <w:rFonts w:ascii="Times New Roman" w:hAnsi="Times New Roman" w:cs="Times New Roman"/>
          <w:sz w:val="24"/>
          <w:szCs w:val="24"/>
        </w:rPr>
      </w:pPr>
    </w:p>
    <w:p w:rsidR="007821CF" w:rsidRDefault="007821CF" w:rsidP="006B3EC0">
      <w:pPr>
        <w:pStyle w:val="NoSpacing"/>
        <w:jc w:val="both"/>
        <w:rPr>
          <w:rFonts w:ascii="Times New Roman" w:hAnsi="Times New Roman" w:cs="Times New Roman"/>
          <w:sz w:val="24"/>
          <w:szCs w:val="24"/>
        </w:rPr>
      </w:pPr>
      <w:bookmarkStart w:id="1" w:name="_GoBack"/>
      <w:bookmarkEnd w:id="1"/>
    </w:p>
    <w:p w:rsidR="007821CF" w:rsidRDefault="007821CF" w:rsidP="006B3EC0">
      <w:pPr>
        <w:pStyle w:val="NoSpacing"/>
        <w:jc w:val="both"/>
        <w:rPr>
          <w:rFonts w:ascii="Times New Roman" w:hAnsi="Times New Roman" w:cs="Times New Roman"/>
          <w:sz w:val="24"/>
          <w:szCs w:val="24"/>
        </w:rPr>
      </w:pPr>
    </w:p>
    <w:p w:rsidR="007821CF" w:rsidRPr="007821CF" w:rsidRDefault="007821CF" w:rsidP="007821CF">
      <w:pPr>
        <w:pStyle w:val="NoSpacing"/>
        <w:jc w:val="center"/>
        <w:rPr>
          <w:rFonts w:ascii="Times New Roman" w:hAnsi="Times New Roman" w:cs="Times New Roman"/>
          <w:b/>
          <w:sz w:val="24"/>
          <w:szCs w:val="24"/>
        </w:rPr>
      </w:pPr>
      <w:r w:rsidRPr="007821CF">
        <w:rPr>
          <w:rFonts w:ascii="Times New Roman" w:hAnsi="Times New Roman" w:cs="Times New Roman"/>
          <w:b/>
          <w:sz w:val="24"/>
          <w:szCs w:val="24"/>
        </w:rPr>
        <w:t>OBRAZLOŽENJE</w:t>
      </w:r>
    </w:p>
    <w:p w:rsidR="007821CF" w:rsidRPr="007821CF" w:rsidRDefault="007821CF" w:rsidP="007821CF">
      <w:pPr>
        <w:pStyle w:val="NoSpacing"/>
        <w:jc w:val="both"/>
        <w:rPr>
          <w:rFonts w:ascii="Times New Roman" w:hAnsi="Times New Roman" w:cs="Times New Roman"/>
          <w:b/>
          <w:sz w:val="24"/>
          <w:szCs w:val="24"/>
        </w:rPr>
      </w:pPr>
    </w:p>
    <w:p w:rsidR="007821CF" w:rsidRPr="007821CF" w:rsidRDefault="007821CF" w:rsidP="007821CF">
      <w:pPr>
        <w:pStyle w:val="NoSpacing"/>
        <w:rPr>
          <w:rFonts w:ascii="Times New Roman" w:hAnsi="Times New Roman" w:cs="Times New Roman"/>
          <w:b/>
          <w:sz w:val="24"/>
          <w:szCs w:val="24"/>
        </w:rPr>
      </w:pPr>
      <w:r w:rsidRPr="007821CF">
        <w:rPr>
          <w:rFonts w:ascii="Times New Roman" w:hAnsi="Times New Roman" w:cs="Times New Roman"/>
          <w:b/>
          <w:sz w:val="24"/>
          <w:szCs w:val="24"/>
        </w:rPr>
        <w:t>I. USTAVNI OSNOV ZA DONOŠENJE ZAKONA</w:t>
      </w:r>
    </w:p>
    <w:p w:rsidR="007821CF" w:rsidRPr="007821CF" w:rsidRDefault="007821CF" w:rsidP="007821CF">
      <w:pPr>
        <w:pStyle w:val="NoSpacing"/>
        <w:rPr>
          <w:rFonts w:ascii="Times New Roman" w:hAnsi="Times New Roman" w:cs="Times New Roman"/>
          <w:sz w:val="24"/>
          <w:szCs w:val="24"/>
        </w:rPr>
      </w:pP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ab/>
        <w:t>Ustavni osnov za donošenje ovog zakona sadržan je u odredbi člana 16 stav 1 tačka 5 Ustava Crne Gore („Službeni list Crne Gore”, br.1/07) kojom je propisano da se zakonom u skladu sa Ustavom, uređuju i druga pitanja od interesa za Crnu Goru.</w:t>
      </w:r>
    </w:p>
    <w:p w:rsidR="007821CF" w:rsidRPr="007821CF" w:rsidRDefault="007821CF" w:rsidP="007821CF">
      <w:pPr>
        <w:pStyle w:val="NoSpacing"/>
        <w:rPr>
          <w:rFonts w:ascii="Times New Roman" w:hAnsi="Times New Roman" w:cs="Times New Roman"/>
          <w:sz w:val="24"/>
          <w:szCs w:val="24"/>
        </w:rPr>
      </w:pPr>
    </w:p>
    <w:p w:rsidR="007821CF" w:rsidRPr="007821CF" w:rsidRDefault="007821CF" w:rsidP="007821CF">
      <w:pPr>
        <w:pStyle w:val="NoSpacing"/>
        <w:rPr>
          <w:rFonts w:ascii="Times New Roman" w:hAnsi="Times New Roman" w:cs="Times New Roman"/>
          <w:b/>
          <w:sz w:val="24"/>
          <w:szCs w:val="24"/>
        </w:rPr>
      </w:pPr>
      <w:r w:rsidRPr="007821CF">
        <w:rPr>
          <w:rFonts w:ascii="Times New Roman" w:hAnsi="Times New Roman" w:cs="Times New Roman"/>
          <w:b/>
          <w:sz w:val="24"/>
          <w:szCs w:val="24"/>
        </w:rPr>
        <w:t>II. RAZLOZI ZA DONOŠENJE ZAKONA</w:t>
      </w:r>
    </w:p>
    <w:p w:rsidR="007821CF" w:rsidRPr="007821CF" w:rsidRDefault="007821CF" w:rsidP="007821CF">
      <w:pPr>
        <w:pStyle w:val="NoSpacing"/>
        <w:rPr>
          <w:rFonts w:ascii="Times New Roman" w:hAnsi="Times New Roman" w:cs="Times New Roman"/>
          <w:b/>
          <w:sz w:val="24"/>
          <w:szCs w:val="24"/>
        </w:rPr>
      </w:pP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ab/>
        <w:t>Razlog za donošenje ovog zakona je potreba za otklanjanjem uočenih nedostataka u praktičnoj primjeni važećeg zakona, naročito u pogledu rada auto škola i polaganja vozačkog ispita, kontrole stanica za tehnički pregled vozila, kao i korigovanja nedosljednosti koje se odnose na kaznene odredbe. Naime cilj kojim se obrađivač zakona vodio jeste detaljnijio i preciznio uređenje oblasti bezbjednosti saobraćaja na putevima, naročito u segmentima koji su u praksi izazivali nedoumice a koje su vodile pravnim prazninama i nedorečenostima.</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 xml:space="preserve"> </w:t>
      </w:r>
      <w:r w:rsidRPr="007821CF">
        <w:rPr>
          <w:rFonts w:ascii="Times New Roman" w:hAnsi="Times New Roman" w:cs="Times New Roman"/>
          <w:sz w:val="24"/>
          <w:szCs w:val="24"/>
          <w:lang w:val="sr-Latn-ME"/>
        </w:rPr>
        <w:t>Nadalje, Predlogom zakona izvršeno je usklađivanje raspona novčanih kazni u odnosu na obilježja prekršaja kako bi se afirmisao princip prevencije u odnosu na represivnost, i podstaklo poštovanje i izmirivanje zakonom utvrđenih obaveza.</w:t>
      </w:r>
      <w:r w:rsidRPr="007821CF">
        <w:rPr>
          <w:rFonts w:ascii="Times New Roman" w:hAnsi="Times New Roman" w:cs="Times New Roman"/>
          <w:sz w:val="24"/>
          <w:szCs w:val="24"/>
          <w:lang w:val="sr-Latn-ME"/>
        </w:rPr>
        <w:tab/>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ab/>
        <w:t>Ovim zakonom će se nastaviti proces usklađivanja sa pravnom tekovinom Evropske unije kroz inkorporiranje izvora prava Evropske unije u sami tekst zakona.</w:t>
      </w:r>
    </w:p>
    <w:p w:rsidR="007821CF" w:rsidRPr="007821CF" w:rsidRDefault="007821CF" w:rsidP="007821CF">
      <w:pPr>
        <w:pStyle w:val="NoSpacing"/>
        <w:rPr>
          <w:rFonts w:ascii="Times New Roman" w:hAnsi="Times New Roman" w:cs="Times New Roman"/>
          <w:sz w:val="24"/>
          <w:szCs w:val="24"/>
        </w:rPr>
      </w:pPr>
    </w:p>
    <w:p w:rsidR="007821CF" w:rsidRPr="007821CF" w:rsidRDefault="007821CF" w:rsidP="007821CF">
      <w:pPr>
        <w:pStyle w:val="NoSpacing"/>
        <w:rPr>
          <w:rFonts w:ascii="Times New Roman" w:hAnsi="Times New Roman" w:cs="Times New Roman"/>
          <w:sz w:val="24"/>
          <w:szCs w:val="24"/>
        </w:rPr>
      </w:pPr>
    </w:p>
    <w:p w:rsidR="007821CF" w:rsidRPr="007821CF" w:rsidRDefault="007821CF" w:rsidP="007821CF">
      <w:pPr>
        <w:pStyle w:val="NoSpacing"/>
        <w:rPr>
          <w:rFonts w:ascii="Times New Roman" w:hAnsi="Times New Roman" w:cs="Times New Roman"/>
          <w:b/>
          <w:sz w:val="24"/>
          <w:szCs w:val="24"/>
        </w:rPr>
      </w:pPr>
      <w:r w:rsidRPr="007821CF">
        <w:rPr>
          <w:rFonts w:ascii="Times New Roman" w:hAnsi="Times New Roman" w:cs="Times New Roman"/>
          <w:b/>
          <w:sz w:val="24"/>
          <w:szCs w:val="24"/>
        </w:rPr>
        <w:t>III. USAGLAŠENOST SA PRAVNOM TEKOVINOM EVROPSKE UNIJE I POTVRĐENIM MEĐUNARODNIM KONVENCIJAMA</w:t>
      </w:r>
    </w:p>
    <w:p w:rsidR="007821CF" w:rsidRPr="007821CF" w:rsidRDefault="007821CF" w:rsidP="007821CF">
      <w:pPr>
        <w:pStyle w:val="NoSpacing"/>
        <w:rPr>
          <w:rFonts w:ascii="Times New Roman" w:hAnsi="Times New Roman" w:cs="Times New Roman"/>
          <w:sz w:val="24"/>
          <w:szCs w:val="24"/>
        </w:rPr>
      </w:pP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ab/>
        <w:t xml:space="preserve">Odredbe ovog zakona u potpunosti su usaglašene sa Ugovorom o funkcionisanju Evropske urqnije kao primarnim izvorom prava Evropske unije. </w:t>
      </w:r>
      <w:proofErr w:type="gramStart"/>
      <w:r w:rsidRPr="007821CF">
        <w:rPr>
          <w:rFonts w:ascii="Times New Roman" w:hAnsi="Times New Roman" w:cs="Times New Roman"/>
          <w:sz w:val="24"/>
          <w:szCs w:val="24"/>
        </w:rPr>
        <w:t>Takođe,  Predlog</w:t>
      </w:r>
      <w:proofErr w:type="gramEnd"/>
      <w:r w:rsidRPr="007821CF">
        <w:rPr>
          <w:rFonts w:ascii="Times New Roman" w:hAnsi="Times New Roman" w:cs="Times New Roman"/>
          <w:sz w:val="24"/>
          <w:szCs w:val="24"/>
        </w:rPr>
        <w:t xml:space="preserve"> Zakona o izmjenama i dopunama zakona o bezbjednosti saobra</w:t>
      </w:r>
      <w:r w:rsidRPr="007821CF">
        <w:rPr>
          <w:rFonts w:ascii="Times New Roman" w:hAnsi="Times New Roman" w:cs="Times New Roman"/>
          <w:sz w:val="24"/>
          <w:szCs w:val="24"/>
          <w:lang w:val="sr-Latn-ME"/>
        </w:rPr>
        <w:t>ća</w:t>
      </w:r>
      <w:r w:rsidRPr="007821CF">
        <w:rPr>
          <w:rFonts w:ascii="Times New Roman" w:hAnsi="Times New Roman" w:cs="Times New Roman"/>
          <w:sz w:val="24"/>
          <w:szCs w:val="24"/>
        </w:rPr>
        <w:t>ja na putevima  usklađen je i sa sljedećim sekundranim izvorima prava Evropske unije:</w:t>
      </w:r>
    </w:p>
    <w:p w:rsidR="007821CF" w:rsidRPr="007821CF" w:rsidRDefault="007821CF" w:rsidP="007821CF">
      <w:pPr>
        <w:pStyle w:val="NoSpacing"/>
        <w:rPr>
          <w:rFonts w:ascii="Times New Roman" w:hAnsi="Times New Roman" w:cs="Times New Roman"/>
          <w:b/>
          <w:sz w:val="24"/>
          <w:szCs w:val="24"/>
        </w:rPr>
      </w:pPr>
      <w:r w:rsidRPr="007821CF">
        <w:rPr>
          <w:rFonts w:ascii="Times New Roman" w:hAnsi="Times New Roman" w:cs="Times New Roman"/>
          <w:sz w:val="24"/>
          <w:szCs w:val="24"/>
        </w:rPr>
        <w:t xml:space="preserve">1)Direktiva 2014/47/EU Evropskog parlamenta i Vijeća od 3. aprila 2014. godine o pregledima tehničke ispravnosti na putevima gospodarskih vozila koja prometuju u Uniji i stavljanju van snage Direktive 2000/30/EZ - </w:t>
      </w:r>
      <w:r w:rsidRPr="007821CF">
        <w:rPr>
          <w:rFonts w:ascii="Times New Roman" w:hAnsi="Times New Roman" w:cs="Times New Roman"/>
          <w:b/>
          <w:sz w:val="24"/>
          <w:szCs w:val="24"/>
        </w:rPr>
        <w:t xml:space="preserve">32014L0047; </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b/>
          <w:sz w:val="24"/>
          <w:szCs w:val="24"/>
        </w:rPr>
        <w:t>2)</w:t>
      </w:r>
      <w:r w:rsidRPr="007821CF">
        <w:rPr>
          <w:rFonts w:ascii="Times New Roman" w:hAnsi="Times New Roman" w:cs="Times New Roman"/>
          <w:sz w:val="24"/>
          <w:szCs w:val="24"/>
        </w:rPr>
        <w:t xml:space="preserve">Direktiva 2006/126/EZ Evropskog parlamenta i Vijeća od 20. decembra 2006. godine o vozačkim dozvolama (preinačena - </w:t>
      </w:r>
      <w:r w:rsidRPr="007821CF">
        <w:rPr>
          <w:rFonts w:ascii="Times New Roman" w:hAnsi="Times New Roman" w:cs="Times New Roman"/>
          <w:b/>
          <w:sz w:val="24"/>
          <w:szCs w:val="24"/>
        </w:rPr>
        <w:t>32006L0126);</w:t>
      </w:r>
      <w:r w:rsidRPr="007821CF">
        <w:rPr>
          <w:rFonts w:ascii="Times New Roman" w:hAnsi="Times New Roman" w:cs="Times New Roman"/>
          <w:sz w:val="24"/>
          <w:szCs w:val="24"/>
        </w:rPr>
        <w:t xml:space="preserve"> </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b/>
          <w:sz w:val="24"/>
          <w:szCs w:val="24"/>
        </w:rPr>
        <w:tab/>
        <w:t>Pored gore navedenih Direktiva, važeći Zakon o bezbjednosti saobraćaja na putevima usklađen je sa sljedećim sekundarnim izvorima prava Evropske unije:</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 xml:space="preserve">1)Direktiva vijeća 96/53/EZ Od 25. jula 1996. godine o utvrđivanju najvećih dozvoljenih dimenzija u unutrašnjem i međunarodnom saobraćaju i najveće dozvoljenje mase u </w:t>
      </w:r>
      <w:r w:rsidRPr="007821CF">
        <w:rPr>
          <w:rFonts w:ascii="Times New Roman" w:hAnsi="Times New Roman" w:cs="Times New Roman"/>
          <w:sz w:val="24"/>
          <w:szCs w:val="24"/>
        </w:rPr>
        <w:lastRenderedPageBreak/>
        <w:t xml:space="preserve">međunarodnom saobraćaju za određena saobraćajna vozila koja saobraćaju unutar zajednice - </w:t>
      </w:r>
      <w:r w:rsidRPr="007821CF">
        <w:rPr>
          <w:rFonts w:ascii="Times New Roman" w:hAnsi="Times New Roman" w:cs="Times New Roman"/>
          <w:b/>
          <w:sz w:val="24"/>
          <w:szCs w:val="24"/>
        </w:rPr>
        <w:t>31996L0053;</w:t>
      </w:r>
      <w:r w:rsidRPr="007821CF">
        <w:rPr>
          <w:rFonts w:ascii="Times New Roman" w:hAnsi="Times New Roman" w:cs="Times New Roman"/>
          <w:sz w:val="24"/>
          <w:szCs w:val="24"/>
        </w:rPr>
        <w:t xml:space="preserve"> </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 xml:space="preserve">2) Provedbena Direktiva Komisije 2014/37/EU оd 27. februara 2014. godine o izmjeni Direktive Vijeća 91/671/EEZ u pogledu obavezne upotrebe sigurnosnih pojaseva i sistema sigurnosnog vezivanja djece u vozilima - </w:t>
      </w:r>
      <w:r w:rsidRPr="007821CF">
        <w:rPr>
          <w:rFonts w:ascii="Times New Roman" w:hAnsi="Times New Roman" w:cs="Times New Roman"/>
          <w:b/>
          <w:sz w:val="24"/>
          <w:szCs w:val="24"/>
        </w:rPr>
        <w:t>32014L0037;</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 xml:space="preserve">3) Direktiva 2014/46/EU Evropskog parlamenta i Vijeća od 3. aprila 2014. godine o izmjeni Direktive Vijeća 1999/37/EZ o dokumentima za registraciju </w:t>
      </w:r>
      <w:proofErr w:type="gramStart"/>
      <w:r w:rsidRPr="007821CF">
        <w:rPr>
          <w:rFonts w:ascii="Times New Roman" w:hAnsi="Times New Roman" w:cs="Times New Roman"/>
          <w:sz w:val="24"/>
          <w:szCs w:val="24"/>
        </w:rPr>
        <w:t>vozila  -</w:t>
      </w:r>
      <w:proofErr w:type="gramEnd"/>
      <w:r w:rsidRPr="007821CF">
        <w:rPr>
          <w:rFonts w:ascii="Times New Roman" w:hAnsi="Times New Roman" w:cs="Times New Roman"/>
          <w:sz w:val="24"/>
          <w:szCs w:val="24"/>
        </w:rPr>
        <w:t xml:space="preserve"> </w:t>
      </w:r>
      <w:r w:rsidRPr="007821CF">
        <w:rPr>
          <w:rFonts w:ascii="Times New Roman" w:hAnsi="Times New Roman" w:cs="Times New Roman"/>
          <w:b/>
          <w:sz w:val="24"/>
          <w:szCs w:val="24"/>
        </w:rPr>
        <w:t>32014L0046;</w:t>
      </w:r>
    </w:p>
    <w:p w:rsidR="007821CF" w:rsidRPr="007821CF" w:rsidRDefault="007821CF" w:rsidP="007821CF">
      <w:pPr>
        <w:pStyle w:val="NoSpacing"/>
        <w:rPr>
          <w:rFonts w:ascii="Times New Roman" w:hAnsi="Times New Roman" w:cs="Times New Roman"/>
          <w:b/>
          <w:sz w:val="24"/>
          <w:szCs w:val="24"/>
        </w:rPr>
      </w:pPr>
      <w:r w:rsidRPr="007821CF">
        <w:rPr>
          <w:rFonts w:ascii="Times New Roman" w:hAnsi="Times New Roman" w:cs="Times New Roman"/>
          <w:sz w:val="24"/>
          <w:szCs w:val="24"/>
        </w:rPr>
        <w:t xml:space="preserve">4) Direktiva 2014/45/EU Evropskog parlamenta i Vijeća od 3. aprila 2014. o periodičnim tehničkim pregledima motornih vozila i njihovih priključnih vozila i stavljanju van snage Direktive 2009/40/EZ/ - </w:t>
      </w:r>
      <w:r w:rsidRPr="007821CF">
        <w:rPr>
          <w:rFonts w:ascii="Times New Roman" w:hAnsi="Times New Roman" w:cs="Times New Roman"/>
          <w:b/>
          <w:sz w:val="24"/>
          <w:szCs w:val="24"/>
        </w:rPr>
        <w:t>32014L0045.</w:t>
      </w:r>
    </w:p>
    <w:p w:rsidR="007821CF" w:rsidRPr="007821CF" w:rsidRDefault="007821CF" w:rsidP="007821CF">
      <w:pPr>
        <w:pStyle w:val="NoSpacing"/>
        <w:rPr>
          <w:rFonts w:ascii="Times New Roman" w:hAnsi="Times New Roman" w:cs="Times New Roman"/>
          <w:sz w:val="24"/>
          <w:szCs w:val="24"/>
        </w:rPr>
      </w:pPr>
    </w:p>
    <w:p w:rsidR="007821CF" w:rsidRPr="007821CF" w:rsidRDefault="007821CF" w:rsidP="007821CF">
      <w:pPr>
        <w:pStyle w:val="NoSpacing"/>
        <w:rPr>
          <w:rFonts w:ascii="Times New Roman" w:hAnsi="Times New Roman" w:cs="Times New Roman"/>
          <w:b/>
          <w:sz w:val="24"/>
          <w:szCs w:val="24"/>
        </w:rPr>
      </w:pPr>
      <w:r w:rsidRPr="007821CF">
        <w:rPr>
          <w:rFonts w:ascii="Times New Roman" w:hAnsi="Times New Roman" w:cs="Times New Roman"/>
          <w:b/>
          <w:sz w:val="24"/>
          <w:szCs w:val="24"/>
        </w:rPr>
        <w:t>IV. OBJAŠNJENJE OSNOVNIH PRAVNIH INSTITUTA</w:t>
      </w:r>
    </w:p>
    <w:p w:rsidR="007821CF" w:rsidRPr="007821CF" w:rsidRDefault="007821CF" w:rsidP="007821CF">
      <w:pPr>
        <w:pStyle w:val="NoSpacing"/>
        <w:rPr>
          <w:rFonts w:ascii="Times New Roman" w:hAnsi="Times New Roman" w:cs="Times New Roman"/>
          <w:b/>
          <w:sz w:val="24"/>
          <w:szCs w:val="24"/>
        </w:rPr>
      </w:pP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ab/>
        <w:t xml:space="preserve">Članom 1 Predloga zakona predložena je dopuna člana 7 važećeg zakona na način što je izvršeno terminološko usklađivanje pojedinih pojmova sa izmjenama izvršenim u drugim propisima </w:t>
      </w:r>
      <w:proofErr w:type="gramStart"/>
      <w:r w:rsidRPr="007821CF">
        <w:rPr>
          <w:rFonts w:ascii="Times New Roman" w:hAnsi="Times New Roman" w:cs="Times New Roman"/>
          <w:sz w:val="24"/>
          <w:szCs w:val="24"/>
        </w:rPr>
        <w:t>uz  preciznije</w:t>
      </w:r>
      <w:proofErr w:type="gramEnd"/>
      <w:r w:rsidRPr="007821CF">
        <w:rPr>
          <w:rFonts w:ascii="Times New Roman" w:hAnsi="Times New Roman" w:cs="Times New Roman"/>
          <w:sz w:val="24"/>
          <w:szCs w:val="24"/>
        </w:rPr>
        <w:t xml:space="preserve"> definisanje značenja samih pojmova. Redefinisani su i pojedini termini koji već postoje u važećem zakonu.</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ab/>
        <w:t>Članom 2 predložena je dopuna člana 18 važećeg zakona na način što je proširen krug lica, odnosno ustanova koje mogu svoja vozila obilježiti znakom pristupačnosti.</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rPr>
        <w:tab/>
        <w:t xml:space="preserve">Članom 3 Predloga zakona predložena je dopuna člana 22 važećeg zakona na način što se dozvoljava upotreba telefonskih uređaja uz pomoć </w:t>
      </w:r>
      <w:r w:rsidRPr="007821CF">
        <w:rPr>
          <w:rFonts w:ascii="Times New Roman" w:hAnsi="Times New Roman" w:cs="Times New Roman"/>
          <w:sz w:val="24"/>
          <w:szCs w:val="24"/>
          <w:lang w:val="sr-Latn-ME"/>
        </w:rPr>
        <w:t>opreme koja omogućava njihovo korišćenje bez angažovanja ruku (hands free sistemi i sl.).</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ab/>
        <w:t>Članom 4 Predloga izvršena je izmjena člana 31 brisanjem odredbe kako bi se izbjeglo duplo propisivanje istih normi čime se otklanja i pravna nedoumica koja je nastala primjenom važećeg zakona.</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ab/>
        <w:t>Članom 5 predloženo je terminolosko usklađivanje sa Zakonom o putevima koji je uveo pojam „brze saobraćajnice“.</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ab/>
        <w:t xml:space="preserve">Članom 6 Predloga zakona otklonjena je pravna praznina u dijelu zabrane korišćenja prednjih svijetala za maglu u slučajevima kad to nije neophodno. </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ab/>
        <w:t>Član 7 predlaže se redefinisanje norme koja se odnosi na zaštitu pješaka obilježavanjem upotrebom fluorescentnog prsluka, a sve u cilju veće bezbjednosti samih učesnika u saobraćaju.</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ab/>
        <w:t>Članom 8 Predloga na jasniji način se definiše korišćenje oborenih svijetala na motokultivatoru, traktoru i radnoj mašini imajući u vidu da je dosadašnja norma jezički bila neprecizna i samim tim stvarala nedoumice u praktičnoj primjeni.</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ab/>
        <w:t xml:space="preserve">Član 9 predlaže izmjenu, u dijelu koji se odnosi na učešće biciklista sa navršenih četrnaest godina na lokalnim putevima i ulicama, precizirajući dosadašnju normu. </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ab/>
        <w:t>Članom 10 predlaže se izmjena člana 103 na način što je sada dužnost vozača koja se odnosi na obevezu korišćenja krajnje desne sobraćajne trake u predviđenim okolnostima, a koja je bila propisana za autoput i put rezervisan za saobraćaj motornih vozila, proširena i na magistralne i regionalne puteve u cilju povecanja protočnosti saobraćaja, uz terminološko usklađivanje sa važećim propisima iz oblasti saobraćaja.</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ab/>
        <w:t xml:space="preserve">Član 11 Predloga u odnosu na važeći zakon na drugačiji način reguliše upotrebu zimske opreme koja sada podrazumijeva isključivo upotrebu zimskih pneumatika za vrijeme sniježnih padavina, odnosno kada se na putu nalazi snijeg, led ili poledica.  Mogućnost propisivanja korišćenja druge zimske opreme ( npr. ljetnih pnematika sa lancima) na određenim putevima bez </w:t>
      </w:r>
      <w:r w:rsidRPr="007821CF">
        <w:rPr>
          <w:rFonts w:ascii="Times New Roman" w:hAnsi="Times New Roman" w:cs="Times New Roman"/>
          <w:sz w:val="24"/>
          <w:szCs w:val="24"/>
          <w:lang w:val="sr-Latn-ME"/>
        </w:rPr>
        <w:lastRenderedPageBreak/>
        <w:t>obzira na postojanje zimskih uslova, koja postoji u vazecem zakonu je na taj nacin eliminisana, iz razloga  sto je ovakva norma  u praksi bila nesprovodiva.</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ab/>
        <w:t>Član 12  Predloga otklanja jezičku grešku u važećem zakonu  usled koje je norma nejasna pa  njena primjena u praksi nije ni postojala.</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Članom 13 Predloga predlaže se dopuna člana 164 kojom se propisuje obaveza  vozača da na propisani znak ili naredbu ovlašćenog policijskog službenika zaustavi vozilo, čime se ona izdvaja u odnosu na opštu obavezu postupanja po znacima i naredbama policijskih službenika i drugih zakonom ovlašćenih lica (npr. ubrzavanja,usporavanja i sl.), a koja se odnosi na sve učesnike u saobraćaju,  sve u cilju veće bezbjednosti u saobraćaju kao i težeg sankcionisanja lica koja ne postupaju po naredbi ovlašćenog policijskog službenika.</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ab/>
        <w:t>Članom 14 predlaže se brisanje člana 165a važećeg zakona jer je ista situacija već regulisana  odredbom  u Poglavlju VIII.</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ab/>
        <w:t>Članom 15 Predloga predložena je izmjena člana 169 važećeg zakona u dijelu odredbe koja je definisala visinu stete za koju je bilo predviđeno popunjavanje Evropskog izvjestaja o saobraćajnoj nezgodi kako u cilju usklađivanja sa Zakonom o obaveznom osiguranju u saobraćaju tako i zbog problema koji su se javljali u praksi, prvenstveno zbog nemogućnosti da se visina štete procijeni na licu mjesta. Predlogom se šteta definiše samo kao materijalna šteta.</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ab/>
        <w:t>Član 16 predlaže izmjenu u cilju uklađivanja sa izmjenama izvršenim u prethodnom članu.</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ab/>
        <w:t>Član 17 Predloga predlaže izmjenu člana 172 stav 4 važećeg zakona na način što u slučaju kada vozač poriče da se nalazi pod dejstvom alkohola, opojnih droga ili ljekova na kojima je označeno da se ne smiju upotrebljavati prije ili za vrijeme vožnje,a čije je prisustvo u organizmu već utvrđeno pomoću odgovarajućih sredstava, odnosno ako odbije da potpiše zapisnik o alkotestiranju ili drugoj vrsti ispitivanjaovlašćeni policijski službenik odrediće da se tom licu uzme krv ili urin radi analize.Ova izmjena izvršena je  u cilju ekonomičnosti samog postupka jer ukoliko lice priznaje rezultate ispitivanja nije potrebno vršiti dodatne analize u saobraćajnim nezgodama u kojima je nastupila samo materijalna šteta što je po dosadašnjem rješenju bio slučaj.</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ab/>
        <w:t>U članu 18 Predloga postojeća evidencija saobraćajnih nezgoda upodobljena je sa CADAS protokolom koji obuhvata minimalan set podataka o saobraćajnim nezgodama čije se prikupljanje i razmjena mogu vršiti između zemalja članica EU.</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ab/>
        <w:t>Članom 19 Predloga vrši se terminološko usklađivanje sa Zakonom o strancima kao i dopina člana 176 važećeg zakona na način što se vlasniku vozila, odnosno licu kome je vozilo povjereno zabranjuje da omogući upravljanje vozilom licu koje nema važeću vozačku dozvolu za upravljanje tim vozilom.</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ab/>
        <w:t>Članom 20 Predloga vrši se teminološko usklađivanje sa Zakonom o strancima.</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ab/>
        <w:t>Članom 21 predložena je izmjena člana 180 važećeg zakona kako bi se norma prilagodila faktičkom stanju, jer je propisima iz oblasti zdravstvene zaštite izdavanje ljekarskih uvjerenja o zdravstvenoj sposobnosti kandidata za vozača, vozača motornih vozila, odnosno skupa vozila, instruktora vožnje i vozača tramvaja povjereno pored javnih i privatnim zdravstvenim ustanovama.</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ab/>
        <w:t>Članom 22 predložena je izmjena člana 184 važećeg zakona  na način što su postojeće norme precizirane u pogledu rokova i obaveza organa, ustanova i drugih lica koja upućuju   vozača, odnosno instruktora vožnje na kontrolni zdravstveni pregled.</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lastRenderedPageBreak/>
        <w:tab/>
        <w:t>Članom 23 Predloga predlaže se izmjena člana 185 važećeg zakona. Izmjena je izvršena na predlog Ministarstva zdravlja kako bi se ista upodobila sa propisima iz oblasti zdravstvene zaštite.</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ab/>
        <w:t>Član 24 Predloga predlaže izmjenu i dopunu člana 186 važećeg zakona propisujući situacije u kojima Ministarstvo rješenjem može oduzeti vozačku dozvolu, kako iz razloga usaglašavanja sa ostali izmjenama i dopunama izvršenih Predlogom, tako i radi povećanja bezbjednosti učesnika u saobraćaju.</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ab/>
        <w:t>Članom 25 Predloga vrši se terminološko usklađivanje sa Zakonom o strancima.</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lang w:val="sr-Latn-ME"/>
        </w:rPr>
        <w:tab/>
        <w:t xml:space="preserve">Članom 26 Predloga zakona predložena je potpuna izmjena člana 189 važećeg zakona u cilju usklađivanja sa postojećim direktivama EU tačnije sa </w:t>
      </w:r>
      <w:r w:rsidRPr="007821CF">
        <w:rPr>
          <w:rFonts w:ascii="Times New Roman" w:hAnsi="Times New Roman" w:cs="Times New Roman"/>
          <w:sz w:val="24"/>
          <w:szCs w:val="24"/>
        </w:rPr>
        <w:t xml:space="preserve">Direktivom 2006/126/EZ Evropskog parlamenta i Vijeća od 20. decembra 2006. godine o vozačkim </w:t>
      </w:r>
      <w:proofErr w:type="gramStart"/>
      <w:r w:rsidRPr="007821CF">
        <w:rPr>
          <w:rFonts w:ascii="Times New Roman" w:hAnsi="Times New Roman" w:cs="Times New Roman"/>
          <w:sz w:val="24"/>
          <w:szCs w:val="24"/>
        </w:rPr>
        <w:t>dozvolama .</w:t>
      </w:r>
      <w:proofErr w:type="gramEnd"/>
      <w:r w:rsidRPr="007821CF">
        <w:rPr>
          <w:rFonts w:ascii="Times New Roman" w:hAnsi="Times New Roman" w:cs="Times New Roman"/>
          <w:sz w:val="24"/>
          <w:szCs w:val="24"/>
        </w:rPr>
        <w:t xml:space="preserve"> Rok važenja vozačke dozvole određenih kategorija je skraćen, zbog upodobljavanja sa praksom i preporukama EU.</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ab/>
        <w:t>Član 27 predlaže brisanje odredbi člana 193 i 194 važećeg zakona jer iste nije bilo moguće implementirati.</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ab/>
        <w:t>Član 28 predlaže izmjenu člana 195 kao posljedicu usklađivanja sa ostalim izmjenama u Predlogu.</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rPr>
        <w:tab/>
        <w:t>Članom 29 Predloga predložena je izmjena člana 196 brisajem odrede koja se odnosi na brisanje podataka o izvršenim zaštitnim mjerama zabrane upravljanja iz razloga što se ovaj podatak ne nalazi u evidenciji o izdatim vozačkim dozvolama već se o tome void posebna evidencija.</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ab/>
        <w:t>Član 30 predlaže dopunu člana 199 važećeg zakona u cilju usklađivanja sa postojećim direktivama EU.       </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 xml:space="preserve"> U članu 31 Predloga zakona predložena je izmjena i dopuna člana 200 važećeg zakona. Određeno je kojim sve vozilima može upravljati vozač sa vozačkim kategorijama A2 i A1, što inače </w:t>
      </w:r>
      <w:proofErr w:type="gramStart"/>
      <w:r w:rsidRPr="007821CF">
        <w:rPr>
          <w:rFonts w:ascii="Times New Roman" w:hAnsi="Times New Roman" w:cs="Times New Roman"/>
          <w:sz w:val="24"/>
          <w:szCs w:val="24"/>
        </w:rPr>
        <w:t>bio  nedostatak</w:t>
      </w:r>
      <w:proofErr w:type="gramEnd"/>
      <w:r w:rsidRPr="007821CF">
        <w:rPr>
          <w:rFonts w:ascii="Times New Roman" w:hAnsi="Times New Roman" w:cs="Times New Roman"/>
          <w:sz w:val="24"/>
          <w:szCs w:val="24"/>
        </w:rPr>
        <w:t xml:space="preserve"> u vazecem Zakonu. </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rPr>
        <w:t xml:space="preserve"> </w:t>
      </w:r>
      <w:r w:rsidRPr="007821CF">
        <w:rPr>
          <w:rFonts w:ascii="Times New Roman" w:hAnsi="Times New Roman" w:cs="Times New Roman"/>
          <w:sz w:val="24"/>
          <w:szCs w:val="24"/>
          <w:lang w:val="sr-Latn-ME"/>
        </w:rPr>
        <w:tab/>
        <w:t>Članom 32 predloženo je brisanje članova 202 i 203 važećeg zakona kojim je propisana primjena mjere nadzora privremenog oduzimanja vozačke dozvole u tačno određenim slučajevima. Navedena mjera je propisana Zakonikom o krivičnom postupku i Zakonom o prekršajima tako da se ona može i dalje primjenivati u slučajevima kada se to ocijeni opravdanim u skladu sa ovim zakonima. Dosadašnja mjera pokazala se kao neefikasna naročito iz razloga što sudovi za prekršaje u velikom broju slučajeva nisu odgovarali na predlog za produženje mjere ili su taj predlog odbijali, a podnosilac predloga prema važećem zakonskom rješenju na takvu odluku nije imao pravo žalbe.</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ab/>
        <w:t>Članom 33 predložena je izmjena člana 204. Naime, u slučaju sticaja prekršaja povećan je zbir kaznenih bodova iz razloga što lica mogu u sticaju počiniti više teških prekršaja, a zbir je dosadašnjim zakonskim rješenjem bio ograničen na maksimalno pet.</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ab/>
        <w:t>Članom 34 i 35 Predloga zakona predložena je izmjena člana 206 kao i dopuna propisivanjem  novog člana kako bi se izvršilo usklađivanje sa prethodno predloženim izmjenama u smislu brisanja dosadašnje mjere privremenog oduzimanja vozacke dozvole koja se preduzima prema vozacu ili instruktoru voznje koji je sakupio određeni broj kaznenih bodova na način što se ova mjera sada zamjenjuje mjerom privremenog ograničenja prava na upravljanje motornim vozilom u istom trajanju kao i prethodna mjera. Ovo iz razloga sto vozačku dozvolu često nije moguće fizički oduzeti, jer vozači odbijaju da je predaju pravdajući se da ne mogu da je nađu ili da su je  izgubili. Predloženim rješenjem mjera počinje teći prvog narednog dana od dana dostavljanja rješenja vozaču čime su otklonjeni nedostaci koji su onemogućavali realizaciju prethodne mjere.</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lastRenderedPageBreak/>
        <w:tab/>
        <w:t>Članovima 36 i 37 izvršeno je usklađivanje sa prethodnim izmjenama koje se odnose na pomenutu mjeru.</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Članom 38 Predloga zakona predložena je dopuna člana 208 važećeg zakona propisivanjem načina realizacije zaštitne mjere zabrane upravljanja motornim vozilom dostavljanjem obavještenja vozaču o početku primjene mjere umjesto dosadašnjeg načina realizacije koji se sastojao u privremenom oduzimanju vozačke dozvole koje u praksi nije bilo sprovodivo.</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Član 39 Predloga kroz izmjenu koju predlaže  spisku lica koja se nalaze u vozilu za vrijeme obuke dodaje i ovlašćenog predstavnika auto škole koji posjeduje važeću vozačku dozvolu kako bi se omogućio kvalitetniji nadzor nad obukom kandidata za vozača i radom zaposlenih u auto školama.</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Član 40 Predloga kroz dopunu člana 217 važećeg zakona predlaže propisivanje obavezne dodatne obuke prije svakog narednog polaganja za kandidata za vozača koji na više od tri polaganja prektičnog dijela vozačkog ispita. Navedena dopuna predložena je u cilju povećanja kvaliteta obučenost kandidata u upravljanju vozilom i u konačnom povećanju bezbijednosti saobraćaja na putevima.</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Članom 41 Predloga vrši se terminolosko usklađivanje sa propisima iz oblasti obrazovanja.</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Član 42 predlaže izmjenu člana 219 kroz brisanje dijela odredbe koja se odnosila na   mogućnost zakupa osnovnih sredstava za rad, odnosno vozila za polaganje vozackog ispita. Trenutno važeća odredba dovela je do brojnih zloupotreba prilikom polaganja vozačkog ispita za veće kategorije te je bilo neophodno brisati je.</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Član 43 predlaže izmjenu člana 220 kroz propisivanje dodatnih razloga za prestanak važenja licence za rad auto škole kako bi se pojačao nadzor nad njihovim radom, kao  i sam kvalitet rada auto škola.</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Čl. 44, 45 i 46 Predloga vrši se terminolosko usklađivanje sa propisima iz oblasti obrazovanja kao i izmjenama izvršenim u prethodnim članovima Predloga koje se odnose na uvođenje mjere privremenog ograničenja prava na upravljanje motornim vozilom. Takođe, predlaže se  ograničenje trajanja licence za instruktora vožnje do navrsene 67 godine zivota, čime se poštuje ograničenje iz Zakona o radu.</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Član 47 Predloga otklanja pravnu prazninu koja je nastala poslednjim izmjenama zakona, a koja se odnosi na ispit za instruktora voznje koji je propisan članom 223 važećeg zakona, ali dalje u zakonu ne postoje ni uslovi za lica koja mogu polagati pomenuti ispit niti način polaganja istog iako je ispit uslov za dalji rad instruktora vožnje i izdavanje licence te je sve pomenuto bilo neophodno propisati.</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Član 48 ovog Predloga omogucava dodatnu prektičnu obuku sa vozačima koji već posjeduju važeću vozačku dozvolu radi što kvalitetnije obučenosti učesnika u saobraćaju i samim tim veće bezbijednosti.</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Članom 49 predlaže se izmjena člana 228 proširivanjem spiska vozila koja moraju imati ugrađene duple nožne komande i na kategoriju D iz razloga što i tim vozilom upravlja lice koje nema vozačku dozvolu  za upravljanje vozilom te kategorije te bi u slučaju nastanka saobraćajne nezgode prilikom obuke ili polaganja vozačkog ispita bila u potpunosti upitna odgovornost instruktora koji  nema mogucnost da reaguje. Takođe, spisak je proširen i na skupove vozila iz razloga što dosadašnja norma stvarala određene nedoumice u praksi iako se duple nožne komande ugrađuju samo na vučna vozila. Dalje, propisuje se obaveza atestiranja ugrađenih duplih nožnih komandi i signalnih uređaja. Stvara se mogućnost kandidatima koji su osobe sa invaliditetom da prilikom polaganja vozačkog ispita mogu koristiti posebno prilagođena vozila sa automatskim mjenjacem.</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lastRenderedPageBreak/>
        <w:t>Član 50 predlaže brisanje odredbe o troskovima izdavanja potvrde o završenoj obuci i svjedočanstva o položenom vozačkom ispitu jer je pomenuta odredba nepotrebno izlagala kandidate dodatnim troškovima iako su plaćanjem obuke i polaganjem vozačkog ispita već stekli pravo na izdavanje ovih dokumenata.</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Član 51 Predloga detaljnije uređuje polaganje vozačkog ispita u stručnim školama, dodatno precizirajući da taj ispit, pored propisa iz oblasti obrazovanja mora biti usklađen i sa ovim zakonom.</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Čl. 52 i 53 Predloga kroz izmjene dodatno preciziraju polaganje kako teorijskog tako i prektičnog  dijela vozačkog ispita na uređenom poligonu i u javnom saobraćaju.</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Članom 54 vrši se terminolosko usklađivanje sa izmjenama zakona.</w:t>
      </w:r>
    </w:p>
    <w:p w:rsidR="007821CF" w:rsidRPr="007821CF" w:rsidRDefault="007821CF" w:rsidP="007821CF">
      <w:pPr>
        <w:pStyle w:val="NoSpacing"/>
        <w:rPr>
          <w:rFonts w:ascii="Times New Roman" w:hAnsi="Times New Roman" w:cs="Times New Roman"/>
          <w:sz w:val="24"/>
          <w:szCs w:val="24"/>
          <w:lang w:val="sr-Latn-ME"/>
        </w:rPr>
      </w:pPr>
      <w:r w:rsidRPr="007821CF">
        <w:rPr>
          <w:rFonts w:ascii="Times New Roman" w:hAnsi="Times New Roman" w:cs="Times New Roman"/>
          <w:sz w:val="24"/>
          <w:szCs w:val="24"/>
          <w:lang w:val="sr-Latn-ME"/>
        </w:rPr>
        <w:t>Članom 55 Predloga bliže se uređuje sastav ispitne komisije koju obrazuje organ državne uprave za poslove obrazovanja i usklađuje sa novim zakonskim rješenjem koje predviđa ovlaščćenog ispitivača.</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lang w:val="sr-Latn-ME"/>
        </w:rPr>
        <w:t xml:space="preserve">Članom 56 propisuju se uslovi za ovlašćenog ispitivača, ispit, licenca za rad, nadležnost za izdavanje licence, zabrana obavljanja djelatnosti instruktora vožnje ili predavača teorijske nastave u auto školi ili stručnoj školi, obavezno stručno osposobljavanje i usavršavanje, kontrola kvaliteta sprovođenja vozačkih ispita te uslovi za prestanak važenja licence prije roka za koji je izdata u skladu sa </w:t>
      </w:r>
      <w:r w:rsidRPr="007821CF">
        <w:rPr>
          <w:rFonts w:ascii="Times New Roman" w:hAnsi="Times New Roman" w:cs="Times New Roman"/>
          <w:sz w:val="24"/>
          <w:szCs w:val="24"/>
        </w:rPr>
        <w:t xml:space="preserve">Direktivom 2006/126/EZ Evropskog parlamenta i Vijeća od 20. decembra 2006. godine o vozačkim dozvolama. </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 xml:space="preserve">Čl. 57 do 60 Predloga bliže se preciziraju uslovi </w:t>
      </w:r>
      <w:proofErr w:type="gramStart"/>
      <w:r w:rsidRPr="007821CF">
        <w:rPr>
          <w:rFonts w:ascii="Times New Roman" w:hAnsi="Times New Roman" w:cs="Times New Roman"/>
          <w:sz w:val="24"/>
          <w:szCs w:val="24"/>
        </w:rPr>
        <w:t>za  homologaciju</w:t>
      </w:r>
      <w:proofErr w:type="gramEnd"/>
      <w:r w:rsidRPr="007821CF">
        <w:rPr>
          <w:rFonts w:ascii="Times New Roman" w:hAnsi="Times New Roman" w:cs="Times New Roman"/>
          <w:sz w:val="24"/>
          <w:szCs w:val="24"/>
        </w:rPr>
        <w:t xml:space="preserve"> vozila kao i saglasnost za nesprovođenje postupka homologacije, uvodi se vrednovanje i razvrstavanja vozila u kategoriju starodobnih vozila ( old tajmeri) te ovlašćenja za bavljanje navedenim poslovima kao i troškovi za njihovo obavljanje. </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 xml:space="preserve">Članom 61 </w:t>
      </w:r>
      <w:proofErr w:type="gramStart"/>
      <w:r w:rsidRPr="007821CF">
        <w:rPr>
          <w:rFonts w:ascii="Times New Roman" w:hAnsi="Times New Roman" w:cs="Times New Roman"/>
          <w:sz w:val="24"/>
          <w:szCs w:val="24"/>
        </w:rPr>
        <w:t>Predloga  popunjena</w:t>
      </w:r>
      <w:proofErr w:type="gramEnd"/>
      <w:r w:rsidRPr="007821CF">
        <w:rPr>
          <w:rFonts w:ascii="Times New Roman" w:hAnsi="Times New Roman" w:cs="Times New Roman"/>
          <w:sz w:val="24"/>
          <w:szCs w:val="24"/>
        </w:rPr>
        <w:t xml:space="preserve"> je i  pravna praznina jer je važećim zakonom  propisano ko može vršiti ispitivanje vozila, ali ne i ovlašćenje nadležnog ministarstva  za izdavanje saglasnosti za obavljanje tih poslova čime se obezbijedio dodatni nadzor nad radom pravnih lica. </w:t>
      </w:r>
      <w:r w:rsidRPr="007821CF">
        <w:rPr>
          <w:rFonts w:ascii="Times New Roman" w:hAnsi="Times New Roman" w:cs="Times New Roman"/>
          <w:sz w:val="24"/>
          <w:szCs w:val="24"/>
        </w:rPr>
        <w:tab/>
        <w:t xml:space="preserve">Članom 62 Predloga propisana je pravni osnov i način određivanja visine naknade za ispitivanje uređaja i opreme na tečni naftni gas ili prirodni gas čime je otklonjena dosadašnja pravna </w:t>
      </w:r>
      <w:proofErr w:type="gramStart"/>
      <w:r w:rsidRPr="007821CF">
        <w:rPr>
          <w:rFonts w:ascii="Times New Roman" w:hAnsi="Times New Roman" w:cs="Times New Roman"/>
          <w:sz w:val="24"/>
          <w:szCs w:val="24"/>
        </w:rPr>
        <w:t>praznina..</w:t>
      </w:r>
      <w:proofErr w:type="gramEnd"/>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Članom 63 Predloga bliže se određuju uslovi za izdavanje odobrenja za obavljanje poslova tehničkog pregleda vozila te se vrši terminološko usklađivanje sa propisima iz oblasti obrazovanja.</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 xml:space="preserve">Član 64 predlaže, po ugledu na mnoge evropske zemlje, formiranje mreže stanica za tehnički pregled vozila koja podrezumijeva broj i raspored stanica po opštinama koji zavisnosi od broja registrovanih vozila u opštinama, a utvrđuje se na period od 5 godina. Takođe propisani su </w:t>
      </w:r>
      <w:proofErr w:type="gramStart"/>
      <w:r w:rsidRPr="007821CF">
        <w:rPr>
          <w:rFonts w:ascii="Times New Roman" w:hAnsi="Times New Roman" w:cs="Times New Roman"/>
          <w:sz w:val="24"/>
          <w:szCs w:val="24"/>
        </w:rPr>
        <w:t>i  bliži</w:t>
      </w:r>
      <w:proofErr w:type="gramEnd"/>
      <w:r w:rsidRPr="007821CF">
        <w:rPr>
          <w:rFonts w:ascii="Times New Roman" w:hAnsi="Times New Roman" w:cs="Times New Roman"/>
          <w:sz w:val="24"/>
          <w:szCs w:val="24"/>
        </w:rPr>
        <w:t xml:space="preserve"> kriterijumi i način utvrđivanja mreže stanica za tehnički pregled vozila.</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 xml:space="preserve">Član 65 predloženo je </w:t>
      </w:r>
      <w:proofErr w:type="gramStart"/>
      <w:r w:rsidRPr="007821CF">
        <w:rPr>
          <w:rFonts w:ascii="Times New Roman" w:hAnsi="Times New Roman" w:cs="Times New Roman"/>
          <w:sz w:val="24"/>
          <w:szCs w:val="24"/>
        </w:rPr>
        <w:t>propisivanje  radnog</w:t>
      </w:r>
      <w:proofErr w:type="gramEnd"/>
      <w:r w:rsidRPr="007821CF">
        <w:rPr>
          <w:rFonts w:ascii="Times New Roman" w:hAnsi="Times New Roman" w:cs="Times New Roman"/>
          <w:sz w:val="24"/>
          <w:szCs w:val="24"/>
        </w:rPr>
        <w:t xml:space="preserve"> vremena stanica za tehnički pregled vozila.</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 xml:space="preserve">Član 66 predlaže propisivanje davanja mogućnosti stanicama za tehnički pregled vozila </w:t>
      </w:r>
      <w:proofErr w:type="gramStart"/>
      <w:r w:rsidRPr="007821CF">
        <w:rPr>
          <w:rFonts w:ascii="Times New Roman" w:hAnsi="Times New Roman" w:cs="Times New Roman"/>
          <w:sz w:val="24"/>
          <w:szCs w:val="24"/>
        </w:rPr>
        <w:t>da,  radi</w:t>
      </w:r>
      <w:proofErr w:type="gramEnd"/>
      <w:r w:rsidRPr="007821CF">
        <w:rPr>
          <w:rFonts w:ascii="Times New Roman" w:hAnsi="Times New Roman" w:cs="Times New Roman"/>
          <w:sz w:val="24"/>
          <w:szCs w:val="24"/>
        </w:rPr>
        <w:t xml:space="preserve"> utvrđivanja tehničkih karakteristika neophodnih za tehnički pregled, može vozilo uputiti direktno na ispitivanje iz člana 247. Prema postojećem zakonskom rješenju stanica je to vozilo upućivala u Ministarstvo unutrašnih poslova, </w:t>
      </w:r>
      <w:proofErr w:type="gramStart"/>
      <w:r w:rsidRPr="007821CF">
        <w:rPr>
          <w:rFonts w:ascii="Times New Roman" w:hAnsi="Times New Roman" w:cs="Times New Roman"/>
          <w:sz w:val="24"/>
          <w:szCs w:val="24"/>
        </w:rPr>
        <w:t>a</w:t>
      </w:r>
      <w:proofErr w:type="gramEnd"/>
      <w:r w:rsidRPr="007821CF">
        <w:rPr>
          <w:rFonts w:ascii="Times New Roman" w:hAnsi="Times New Roman" w:cs="Times New Roman"/>
          <w:sz w:val="24"/>
          <w:szCs w:val="24"/>
        </w:rPr>
        <w:t xml:space="preserve"> ono zatim dalje ne ispitivanje. Predloženo zakonsko rješenje pojednostavluje procedure i samim tim dovodi do smanjenja troškova.</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Član 67 predlaže dopunu člana 259 važećeg zakona čime stanice za tehnički pregled vozila imaju obavezu dostavljanja obrađenih podataka o tehničkim pregledima i utvrđenim nepravilnostima pored Ministarstvu i Upravi policije.</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lastRenderedPageBreak/>
        <w:t>Članom 68 bliže se preciziraju uslovi za prestanak važenja odobrenja ta obavljanje tehničkog pregleda vozila.</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Članom 69 Predloga skraćuje se period radnog iskustva za kontrolora tehničke ispravnosti vozila sa tri na jednu godinu te se bliže preciziraju neki od uslova za izdavanje licence za kontrolora.</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Članom 70 bliže se preciziraju uslovi za prestanak važenja licence za kontrolora na tehničkom pregledu vozila.</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 xml:space="preserve">Član 71 Predloga predlaže da se iz člana 268 stav </w:t>
      </w:r>
      <w:proofErr w:type="gramStart"/>
      <w:r w:rsidRPr="007821CF">
        <w:rPr>
          <w:rFonts w:ascii="Times New Roman" w:hAnsi="Times New Roman" w:cs="Times New Roman"/>
          <w:sz w:val="24"/>
          <w:szCs w:val="24"/>
        </w:rPr>
        <w:t>2  brisu</w:t>
      </w:r>
      <w:proofErr w:type="gramEnd"/>
      <w:r w:rsidRPr="007821CF">
        <w:rPr>
          <w:rFonts w:ascii="Times New Roman" w:hAnsi="Times New Roman" w:cs="Times New Roman"/>
          <w:sz w:val="24"/>
          <w:szCs w:val="24"/>
        </w:rPr>
        <w:t xml:space="preserve"> lake prikolice jer je novim predlogom za lake prikolice predviđeno izdavanje registracionih tablica za priključna vozila što do sada nije bio slučaj već je za lake prikolice izdavana treća tablica za vučno vozilo.</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Članom 72 izvršeno je terminološko usklađivanje sa Zakonom o strancima.</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Članom 73 eliminiše se pravna praznina u pogledu dokaza o tehničkoj ispravnosti vozila koji predloženim rješenjem ne može biti stariji od 30 dana u cilju smanjenja mogućnosti zloupotreba te se dodaje novi stav kojim se definiše registracija lakih prikolica koje u prethodnom periodu nisu registrovane.</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Član 74 predlaže propisivanje obaveze vozaču vozila kome je istekla važnost registracije da ukloni registarske oznake sa vozila odmah po isteku registracije.</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Član 75 predstavlja terminološko usklađivanje sa Zakonom o strancima.</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 xml:space="preserve">Članom 76 vrši se usklađivanje sa prethodnim izmjenama pa se tako </w:t>
      </w:r>
      <w:proofErr w:type="gramStart"/>
      <w:r w:rsidRPr="007821CF">
        <w:rPr>
          <w:rFonts w:ascii="Times New Roman" w:hAnsi="Times New Roman" w:cs="Times New Roman"/>
          <w:sz w:val="24"/>
          <w:szCs w:val="24"/>
        </w:rPr>
        <w:t>dodaju  registarske</w:t>
      </w:r>
      <w:proofErr w:type="gramEnd"/>
      <w:r w:rsidRPr="007821CF">
        <w:rPr>
          <w:rFonts w:ascii="Times New Roman" w:hAnsi="Times New Roman" w:cs="Times New Roman"/>
          <w:sz w:val="24"/>
          <w:szCs w:val="24"/>
        </w:rPr>
        <w:t xml:space="preserve"> oznake za starosobna vozila kao i njihova oznaka i boja.</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Članom 77 propisuju se saobraćajna dozvola i registarska tablica za laku prikolicu i vrši se terminološko usklađivanje sa propisima iz oblasti osiguranja.</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Član 78 predstavlja upodobljavanje norme sa činjenicom da lake prikolice podliježu registraciji.</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 xml:space="preserve">Članom </w:t>
      </w:r>
      <w:proofErr w:type="gramStart"/>
      <w:r w:rsidRPr="007821CF">
        <w:rPr>
          <w:rFonts w:ascii="Times New Roman" w:hAnsi="Times New Roman" w:cs="Times New Roman"/>
          <w:sz w:val="24"/>
          <w:szCs w:val="24"/>
        </w:rPr>
        <w:t>79  vrši</w:t>
      </w:r>
      <w:proofErr w:type="gramEnd"/>
      <w:r w:rsidRPr="007821CF">
        <w:rPr>
          <w:rFonts w:ascii="Times New Roman" w:hAnsi="Times New Roman" w:cs="Times New Roman"/>
          <w:sz w:val="24"/>
          <w:szCs w:val="24"/>
        </w:rPr>
        <w:t xml:space="preserve"> se terminološko usklađivanje sa Zakonom o strancima.</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 xml:space="preserve">Članom 80 Predloga preciziraju se uslovi za isključivanje iz saobraćaja vozača i/ili instruktora vožnje. U važećem zakonskom rješenju ti su uslovi bili propisani na dva mjesta, ali je brisanjem mjere nadzora privremenog oduzimanja vozačke dozvole za tim prestala potreba te su sada svi slučajevi obuhvaćeni na jednom mjestu. </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 xml:space="preserve">Čl. 81 i 82 Predloga propisuju dodatna ovlašćenja komunalnog inspektora koji, pored </w:t>
      </w:r>
      <w:proofErr w:type="gramStart"/>
      <w:r w:rsidRPr="007821CF">
        <w:rPr>
          <w:rFonts w:ascii="Times New Roman" w:hAnsi="Times New Roman" w:cs="Times New Roman"/>
          <w:sz w:val="24"/>
          <w:szCs w:val="24"/>
        </w:rPr>
        <w:t>ovlašćenog  policijskog</w:t>
      </w:r>
      <w:proofErr w:type="gramEnd"/>
      <w:r w:rsidRPr="007821CF">
        <w:rPr>
          <w:rFonts w:ascii="Times New Roman" w:hAnsi="Times New Roman" w:cs="Times New Roman"/>
          <w:sz w:val="24"/>
          <w:szCs w:val="24"/>
        </w:rPr>
        <w:t xml:space="preserve"> službenika, može naložiti premještanje vozila.</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Članom 83 predlaže se dopuna člana 296 važećeg zakona na način što se uslovi za lišavanje slobode vozača, mladog vozača, vozača početnika ili instruktora proširuju na najekstremnije slučajeve u kojima dolazi do najtežih oblika ugrožavanja bezbijednosti saobraćaja.</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 xml:space="preserve">Član 84 u potpunosti predstavlja usklađivanje sa Direktivom 2014/47/EU Evropskog parlamenta i Vijeća od 3. aprila 2014. godine o pregledima tehničke ispravnosti na putevima gospodarskih vozila koja prometuju u Uniji i stavljanju van snage Direktive 2000/30/EZ kroz propisivanje kontrole tehničke ispravnosti na putu vozila mase preko 3000 kg, vozila za prevoz putnika i tereta koja osim vozaca imaju mjesta za više od 8 putnika, traktora čija je najveća dozvoljena brzina veća od 40 km/h kao </w:t>
      </w:r>
      <w:proofErr w:type="gramStart"/>
      <w:r w:rsidRPr="007821CF">
        <w:rPr>
          <w:rFonts w:ascii="Times New Roman" w:hAnsi="Times New Roman" w:cs="Times New Roman"/>
          <w:sz w:val="24"/>
          <w:szCs w:val="24"/>
        </w:rPr>
        <w:t>i  ovlašćenje</w:t>
      </w:r>
      <w:proofErr w:type="gramEnd"/>
      <w:r w:rsidRPr="007821CF">
        <w:rPr>
          <w:rFonts w:ascii="Times New Roman" w:hAnsi="Times New Roman" w:cs="Times New Roman"/>
          <w:sz w:val="24"/>
          <w:szCs w:val="24"/>
        </w:rPr>
        <w:t xml:space="preserve"> za kontrolu na putu korišćenjem odgovarajućih sredstava i uređaja.</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Član 85 predlaže dopunu člana 300 važećeg zakona kroz propisivanje obaveze sačinjavanja zapisnika o izvršenom mjerenju ukoliko mjerenje vrši ovlašćeni policijski službenik odnosno inspektor za državne puteve.</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Članom 86 Predloga predlaže se dopuna člana 301 na način što se propisuje isključivanje vozila iz saobraćaja i u slučaju kada nije podvrgnuto kontroli tehničke ispravnosti na putu.</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 xml:space="preserve">Članom 87 </w:t>
      </w:r>
      <w:proofErr w:type="gramStart"/>
      <w:r w:rsidRPr="007821CF">
        <w:rPr>
          <w:rFonts w:ascii="Times New Roman" w:hAnsi="Times New Roman" w:cs="Times New Roman"/>
          <w:sz w:val="24"/>
          <w:szCs w:val="24"/>
        </w:rPr>
        <w:t>Predloga  predlaže</w:t>
      </w:r>
      <w:proofErr w:type="gramEnd"/>
      <w:r w:rsidRPr="007821CF">
        <w:rPr>
          <w:rFonts w:ascii="Times New Roman" w:hAnsi="Times New Roman" w:cs="Times New Roman"/>
          <w:sz w:val="24"/>
          <w:szCs w:val="24"/>
        </w:rPr>
        <w:t xml:space="preserve"> se  propisivanje obaveze uklanjanja registarskih tablica sa vozila koja su isključena iz saobraćaja, kao i  obaveze ovlašćenog policijskog službenika da za ova </w:t>
      </w:r>
      <w:r w:rsidRPr="007821CF">
        <w:rPr>
          <w:rFonts w:ascii="Times New Roman" w:hAnsi="Times New Roman" w:cs="Times New Roman"/>
          <w:sz w:val="24"/>
          <w:szCs w:val="24"/>
        </w:rPr>
        <w:lastRenderedPageBreak/>
        <w:t>vozila privremeno oduzme registarske tablice i izda potvrdu o oduzimanju kako se ova vozila ne bi ponovo uključila u saobraćaj te način postupanja sa oduzetim registarskim tablicama.</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Čl. 88 do 10 Predloga predstavljaju kaznene odredbe.</w:t>
      </w: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Čl. 102 do 107 Predloga predstavljaju prelazne i završne odredbe</w:t>
      </w:r>
    </w:p>
    <w:p w:rsidR="007821CF" w:rsidRPr="007821CF" w:rsidRDefault="007821CF" w:rsidP="007821CF">
      <w:pPr>
        <w:pStyle w:val="NoSpacing"/>
        <w:rPr>
          <w:rFonts w:ascii="Times New Roman" w:hAnsi="Times New Roman" w:cs="Times New Roman"/>
          <w:sz w:val="24"/>
          <w:szCs w:val="24"/>
          <w:lang w:val="sr-Latn-ME"/>
        </w:rPr>
      </w:pPr>
    </w:p>
    <w:p w:rsidR="007821CF" w:rsidRPr="007821CF" w:rsidRDefault="007821CF" w:rsidP="007821CF">
      <w:pPr>
        <w:pStyle w:val="NoSpacing"/>
        <w:rPr>
          <w:rFonts w:ascii="Times New Roman" w:hAnsi="Times New Roman" w:cs="Times New Roman"/>
          <w:sz w:val="24"/>
          <w:szCs w:val="24"/>
          <w:lang w:val="sr-Latn-ME"/>
        </w:rPr>
      </w:pPr>
    </w:p>
    <w:p w:rsidR="007821CF" w:rsidRPr="007821CF" w:rsidRDefault="007821CF" w:rsidP="007821CF">
      <w:pPr>
        <w:pStyle w:val="NoSpacing"/>
        <w:rPr>
          <w:rFonts w:ascii="Times New Roman" w:hAnsi="Times New Roman" w:cs="Times New Roman"/>
          <w:sz w:val="24"/>
          <w:szCs w:val="24"/>
        </w:rPr>
      </w:pPr>
    </w:p>
    <w:p w:rsidR="007821CF" w:rsidRPr="007821CF" w:rsidRDefault="007821CF" w:rsidP="007821CF">
      <w:pPr>
        <w:pStyle w:val="NoSpacing"/>
        <w:rPr>
          <w:rFonts w:ascii="Times New Roman" w:hAnsi="Times New Roman" w:cs="Times New Roman"/>
          <w:b/>
          <w:sz w:val="24"/>
          <w:szCs w:val="24"/>
        </w:rPr>
      </w:pPr>
      <w:r w:rsidRPr="007821CF">
        <w:rPr>
          <w:rFonts w:ascii="Times New Roman" w:hAnsi="Times New Roman" w:cs="Times New Roman"/>
          <w:b/>
          <w:sz w:val="24"/>
          <w:szCs w:val="24"/>
        </w:rPr>
        <w:t xml:space="preserve">V. PROCJENA FINANSIJSKIH SREDSTAVA ZA SPROVOĐENJE ZAKONA </w:t>
      </w:r>
    </w:p>
    <w:p w:rsidR="007821CF" w:rsidRPr="007821CF" w:rsidRDefault="007821CF" w:rsidP="007821CF">
      <w:pPr>
        <w:pStyle w:val="NoSpacing"/>
        <w:rPr>
          <w:rFonts w:ascii="Times New Roman" w:hAnsi="Times New Roman" w:cs="Times New Roman"/>
          <w:b/>
          <w:sz w:val="24"/>
          <w:szCs w:val="24"/>
        </w:rPr>
      </w:pPr>
    </w:p>
    <w:p w:rsidR="007821CF" w:rsidRPr="007821CF" w:rsidRDefault="007821CF" w:rsidP="007821CF">
      <w:pPr>
        <w:pStyle w:val="NoSpacing"/>
        <w:rPr>
          <w:rFonts w:ascii="Times New Roman" w:hAnsi="Times New Roman" w:cs="Times New Roman"/>
          <w:sz w:val="24"/>
          <w:szCs w:val="24"/>
        </w:rPr>
      </w:pPr>
      <w:r w:rsidRPr="007821CF">
        <w:rPr>
          <w:rFonts w:ascii="Times New Roman" w:hAnsi="Times New Roman" w:cs="Times New Roman"/>
          <w:sz w:val="24"/>
          <w:szCs w:val="24"/>
        </w:rPr>
        <w:tab/>
        <w:t xml:space="preserve">Za sprovođenje ovog </w:t>
      </w:r>
      <w:proofErr w:type="gramStart"/>
      <w:r w:rsidRPr="007821CF">
        <w:rPr>
          <w:rFonts w:ascii="Times New Roman" w:hAnsi="Times New Roman" w:cs="Times New Roman"/>
          <w:sz w:val="24"/>
          <w:szCs w:val="24"/>
        </w:rPr>
        <w:t>zakona  nije</w:t>
      </w:r>
      <w:proofErr w:type="gramEnd"/>
      <w:r w:rsidRPr="007821CF">
        <w:rPr>
          <w:rFonts w:ascii="Times New Roman" w:hAnsi="Times New Roman" w:cs="Times New Roman"/>
          <w:sz w:val="24"/>
          <w:szCs w:val="24"/>
        </w:rPr>
        <w:t xml:space="preserve"> potrebno  obezbijediti sredstva iz Budžeta Crne Gore za 2019. godinu.</w:t>
      </w:r>
    </w:p>
    <w:p w:rsidR="007821CF" w:rsidRPr="007821CF" w:rsidRDefault="007821CF" w:rsidP="007821CF">
      <w:pPr>
        <w:pStyle w:val="NoSpacing"/>
        <w:jc w:val="both"/>
        <w:rPr>
          <w:rFonts w:ascii="Times New Roman" w:hAnsi="Times New Roman" w:cs="Times New Roman"/>
          <w:sz w:val="24"/>
          <w:szCs w:val="24"/>
        </w:rPr>
      </w:pPr>
    </w:p>
    <w:p w:rsidR="007821CF" w:rsidRPr="007821CF" w:rsidRDefault="007821CF" w:rsidP="007821CF">
      <w:pPr>
        <w:pStyle w:val="NoSpacing"/>
        <w:jc w:val="both"/>
        <w:rPr>
          <w:rFonts w:ascii="Times New Roman" w:hAnsi="Times New Roman" w:cs="Times New Roman"/>
          <w:sz w:val="24"/>
          <w:szCs w:val="24"/>
        </w:rPr>
      </w:pPr>
    </w:p>
    <w:p w:rsidR="007821CF" w:rsidRPr="00AC137D" w:rsidRDefault="007821CF" w:rsidP="006B3EC0">
      <w:pPr>
        <w:pStyle w:val="NoSpacing"/>
        <w:jc w:val="both"/>
        <w:rPr>
          <w:rFonts w:ascii="Times New Roman" w:hAnsi="Times New Roman" w:cs="Times New Roman"/>
          <w:sz w:val="24"/>
          <w:szCs w:val="24"/>
        </w:rPr>
      </w:pPr>
    </w:p>
    <w:p w:rsidR="007E669D" w:rsidRPr="00EA6FEC" w:rsidRDefault="007E669D" w:rsidP="00EA6FEC">
      <w:pPr>
        <w:pStyle w:val="NoSpacing"/>
        <w:rPr>
          <w:rFonts w:ascii="Times New Roman" w:hAnsi="Times New Roman" w:cs="Times New Roman"/>
          <w:bCs/>
          <w:color w:val="FF0000"/>
          <w:sz w:val="24"/>
          <w:szCs w:val="24"/>
          <w:lang w:val="en-GB"/>
        </w:rPr>
      </w:pPr>
    </w:p>
    <w:p w:rsidR="007E669D" w:rsidRDefault="007E669D" w:rsidP="007E669D">
      <w:pPr>
        <w:rPr>
          <w:rFonts w:ascii="Times New Roman" w:hAnsi="Times New Roman" w:cs="Times New Roman"/>
          <w:b/>
          <w:bCs/>
          <w:color w:val="FF0000"/>
          <w:sz w:val="24"/>
          <w:szCs w:val="24"/>
          <w:lang w:val="en-GB"/>
        </w:rPr>
      </w:pPr>
      <w:bookmarkStart w:id="2" w:name="clan_328a"/>
      <w:bookmarkStart w:id="3" w:name="clan_329"/>
      <w:bookmarkEnd w:id="2"/>
      <w:bookmarkEnd w:id="3"/>
    </w:p>
    <w:p w:rsidR="00CE34F5" w:rsidRDefault="00CE34F5">
      <w:pPr>
        <w:rPr>
          <w:rFonts w:ascii="Times New Roman" w:hAnsi="Times New Roman" w:cs="Times New Roman"/>
          <w:b/>
          <w:bCs/>
          <w:color w:val="FF0000"/>
          <w:sz w:val="24"/>
          <w:szCs w:val="24"/>
          <w:lang w:val="en-GB"/>
        </w:rPr>
      </w:pPr>
    </w:p>
    <w:p w:rsidR="000335EE" w:rsidRPr="007E669D" w:rsidRDefault="000335EE">
      <w:pPr>
        <w:rPr>
          <w:rFonts w:ascii="Times New Roman" w:hAnsi="Times New Roman" w:cs="Times New Roman"/>
          <w:color w:val="FF0000"/>
          <w:sz w:val="24"/>
          <w:szCs w:val="24"/>
        </w:rPr>
      </w:pPr>
    </w:p>
    <w:sectPr w:rsidR="000335EE" w:rsidRPr="007E669D" w:rsidSect="00F14F52">
      <w:footerReference w:type="default" r:id="rId8"/>
      <w:pgSz w:w="12240" w:h="15840"/>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86A" w:rsidRDefault="00D3186A" w:rsidP="009327E4">
      <w:pPr>
        <w:spacing w:after="0" w:line="240" w:lineRule="auto"/>
      </w:pPr>
      <w:r>
        <w:separator/>
      </w:r>
    </w:p>
  </w:endnote>
  <w:endnote w:type="continuationSeparator" w:id="0">
    <w:p w:rsidR="00D3186A" w:rsidRDefault="00D3186A" w:rsidP="00932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850" w:rsidRDefault="00166850">
    <w:pPr>
      <w:pStyle w:val="Footer"/>
      <w:jc w:val="right"/>
    </w:pPr>
  </w:p>
  <w:p w:rsidR="00166850" w:rsidRDefault="001668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86A" w:rsidRDefault="00D3186A" w:rsidP="009327E4">
      <w:pPr>
        <w:spacing w:after="0" w:line="240" w:lineRule="auto"/>
      </w:pPr>
      <w:r>
        <w:separator/>
      </w:r>
    </w:p>
  </w:footnote>
  <w:footnote w:type="continuationSeparator" w:id="0">
    <w:p w:rsidR="00D3186A" w:rsidRDefault="00D3186A" w:rsidP="00932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C39"/>
    <w:multiLevelType w:val="hybridMultilevel"/>
    <w:tmpl w:val="A48299AE"/>
    <w:lvl w:ilvl="0" w:tplc="3BBE6636">
      <w:start w:val="1"/>
      <w:numFmt w:val="decimal"/>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879AB"/>
    <w:multiLevelType w:val="hybridMultilevel"/>
    <w:tmpl w:val="55F29F2A"/>
    <w:lvl w:ilvl="0" w:tplc="FAA67EA8">
      <w:start w:val="2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F32C89"/>
    <w:multiLevelType w:val="hybridMultilevel"/>
    <w:tmpl w:val="03B4809E"/>
    <w:lvl w:ilvl="0" w:tplc="B57E0FD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178AA"/>
    <w:multiLevelType w:val="hybridMultilevel"/>
    <w:tmpl w:val="98AEBF32"/>
    <w:lvl w:ilvl="0" w:tplc="704C80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BE82827"/>
    <w:multiLevelType w:val="hybridMultilevel"/>
    <w:tmpl w:val="E7543864"/>
    <w:lvl w:ilvl="0" w:tplc="065EB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D964D4"/>
    <w:multiLevelType w:val="hybridMultilevel"/>
    <w:tmpl w:val="8E8033E6"/>
    <w:lvl w:ilvl="0" w:tplc="521423A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399A09E2"/>
    <w:multiLevelType w:val="hybridMultilevel"/>
    <w:tmpl w:val="170EE27A"/>
    <w:lvl w:ilvl="0" w:tplc="93967370">
      <w:start w:val="4"/>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3BA43ADE"/>
    <w:multiLevelType w:val="hybridMultilevel"/>
    <w:tmpl w:val="06809D06"/>
    <w:lvl w:ilvl="0" w:tplc="0848F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32096D"/>
    <w:multiLevelType w:val="hybridMultilevel"/>
    <w:tmpl w:val="6BF4F61C"/>
    <w:lvl w:ilvl="0" w:tplc="E954EB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32946F5"/>
    <w:multiLevelType w:val="hybridMultilevel"/>
    <w:tmpl w:val="1CF8DD84"/>
    <w:lvl w:ilvl="0" w:tplc="091CBCF2">
      <w:start w:val="1"/>
      <w:numFmt w:val="decimal"/>
      <w:lvlText w:val="%1)"/>
      <w:lvlJc w:val="left"/>
      <w:pPr>
        <w:ind w:left="1080" w:hanging="360"/>
      </w:pPr>
      <w:rPr>
        <w:rFonts w:eastAsiaTheme="minorEastAsi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B03053A"/>
    <w:multiLevelType w:val="hybridMultilevel"/>
    <w:tmpl w:val="FEC094AA"/>
    <w:lvl w:ilvl="0" w:tplc="C0FAC2E2">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40091B"/>
    <w:multiLevelType w:val="hybridMultilevel"/>
    <w:tmpl w:val="D55A8046"/>
    <w:lvl w:ilvl="0" w:tplc="839213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9EF2114"/>
    <w:multiLevelType w:val="hybridMultilevel"/>
    <w:tmpl w:val="C8563DE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1"/>
  </w:num>
  <w:num w:numId="5">
    <w:abstractNumId w:val="2"/>
  </w:num>
  <w:num w:numId="6">
    <w:abstractNumId w:val="7"/>
  </w:num>
  <w:num w:numId="7">
    <w:abstractNumId w:val="3"/>
  </w:num>
  <w:num w:numId="8">
    <w:abstractNumId w:val="8"/>
  </w:num>
  <w:num w:numId="9">
    <w:abstractNumId w:val="9"/>
  </w:num>
  <w:num w:numId="10">
    <w:abstractNumId w:val="11"/>
  </w:num>
  <w:num w:numId="11">
    <w:abstractNumId w:val="1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9E4"/>
    <w:rsid w:val="000001F5"/>
    <w:rsid w:val="00002825"/>
    <w:rsid w:val="000040B8"/>
    <w:rsid w:val="00014CB8"/>
    <w:rsid w:val="00015A06"/>
    <w:rsid w:val="00017ACE"/>
    <w:rsid w:val="00020EC4"/>
    <w:rsid w:val="00022A16"/>
    <w:rsid w:val="0002350B"/>
    <w:rsid w:val="00025843"/>
    <w:rsid w:val="00032B92"/>
    <w:rsid w:val="000335EE"/>
    <w:rsid w:val="000353D0"/>
    <w:rsid w:val="0003553A"/>
    <w:rsid w:val="000373FC"/>
    <w:rsid w:val="0003796D"/>
    <w:rsid w:val="000420D7"/>
    <w:rsid w:val="00044DFA"/>
    <w:rsid w:val="00057A20"/>
    <w:rsid w:val="000601DC"/>
    <w:rsid w:val="00060F19"/>
    <w:rsid w:val="0006147F"/>
    <w:rsid w:val="00061D7A"/>
    <w:rsid w:val="00066531"/>
    <w:rsid w:val="00067FD9"/>
    <w:rsid w:val="0007125D"/>
    <w:rsid w:val="000735AB"/>
    <w:rsid w:val="00075770"/>
    <w:rsid w:val="00077009"/>
    <w:rsid w:val="00077116"/>
    <w:rsid w:val="00081942"/>
    <w:rsid w:val="00086E76"/>
    <w:rsid w:val="00095FEB"/>
    <w:rsid w:val="000A083A"/>
    <w:rsid w:val="000A0958"/>
    <w:rsid w:val="000A1367"/>
    <w:rsid w:val="000A3811"/>
    <w:rsid w:val="000A4CCF"/>
    <w:rsid w:val="000A6E79"/>
    <w:rsid w:val="000B1AF6"/>
    <w:rsid w:val="000B4C5E"/>
    <w:rsid w:val="000B7240"/>
    <w:rsid w:val="000C0E23"/>
    <w:rsid w:val="000C245F"/>
    <w:rsid w:val="000C294A"/>
    <w:rsid w:val="000D09E4"/>
    <w:rsid w:val="000D277D"/>
    <w:rsid w:val="000D307B"/>
    <w:rsid w:val="000D50F7"/>
    <w:rsid w:val="000E6530"/>
    <w:rsid w:val="000F475D"/>
    <w:rsid w:val="000F4D4C"/>
    <w:rsid w:val="000F6099"/>
    <w:rsid w:val="000F733A"/>
    <w:rsid w:val="00101612"/>
    <w:rsid w:val="00102AD9"/>
    <w:rsid w:val="00102C44"/>
    <w:rsid w:val="001068AE"/>
    <w:rsid w:val="00107CC0"/>
    <w:rsid w:val="001103C7"/>
    <w:rsid w:val="001170BF"/>
    <w:rsid w:val="001214E6"/>
    <w:rsid w:val="00123272"/>
    <w:rsid w:val="00123EDA"/>
    <w:rsid w:val="00132505"/>
    <w:rsid w:val="00132F15"/>
    <w:rsid w:val="00135500"/>
    <w:rsid w:val="00140E15"/>
    <w:rsid w:val="00145391"/>
    <w:rsid w:val="00145B1C"/>
    <w:rsid w:val="00151E8D"/>
    <w:rsid w:val="0015377F"/>
    <w:rsid w:val="0015472C"/>
    <w:rsid w:val="001560A0"/>
    <w:rsid w:val="00160C1B"/>
    <w:rsid w:val="00164ED2"/>
    <w:rsid w:val="00166850"/>
    <w:rsid w:val="00170109"/>
    <w:rsid w:val="0017519D"/>
    <w:rsid w:val="00175829"/>
    <w:rsid w:val="00175D45"/>
    <w:rsid w:val="00177160"/>
    <w:rsid w:val="00177429"/>
    <w:rsid w:val="001775B8"/>
    <w:rsid w:val="00183A10"/>
    <w:rsid w:val="00183DB1"/>
    <w:rsid w:val="00184136"/>
    <w:rsid w:val="0018598B"/>
    <w:rsid w:val="00185F26"/>
    <w:rsid w:val="0018639B"/>
    <w:rsid w:val="001909FE"/>
    <w:rsid w:val="001921FF"/>
    <w:rsid w:val="001959F1"/>
    <w:rsid w:val="00196FCC"/>
    <w:rsid w:val="001974DF"/>
    <w:rsid w:val="001A2BF5"/>
    <w:rsid w:val="001A3AAB"/>
    <w:rsid w:val="001B0732"/>
    <w:rsid w:val="001B1DFB"/>
    <w:rsid w:val="001C04DA"/>
    <w:rsid w:val="001C0F85"/>
    <w:rsid w:val="001C5231"/>
    <w:rsid w:val="001C59C8"/>
    <w:rsid w:val="001C7600"/>
    <w:rsid w:val="001D23AF"/>
    <w:rsid w:val="001D3FAB"/>
    <w:rsid w:val="001D531C"/>
    <w:rsid w:val="001D7439"/>
    <w:rsid w:val="001E5C7E"/>
    <w:rsid w:val="001E6154"/>
    <w:rsid w:val="001F02B4"/>
    <w:rsid w:val="001F04BD"/>
    <w:rsid w:val="001F2B90"/>
    <w:rsid w:val="001F4265"/>
    <w:rsid w:val="00204753"/>
    <w:rsid w:val="002058C8"/>
    <w:rsid w:val="00206E2C"/>
    <w:rsid w:val="00212722"/>
    <w:rsid w:val="00212CA2"/>
    <w:rsid w:val="00217335"/>
    <w:rsid w:val="002173A2"/>
    <w:rsid w:val="0022119F"/>
    <w:rsid w:val="00225169"/>
    <w:rsid w:val="00225E26"/>
    <w:rsid w:val="0022689F"/>
    <w:rsid w:val="002314CC"/>
    <w:rsid w:val="002324F2"/>
    <w:rsid w:val="00234C03"/>
    <w:rsid w:val="00241674"/>
    <w:rsid w:val="00243108"/>
    <w:rsid w:val="00250C93"/>
    <w:rsid w:val="002510A4"/>
    <w:rsid w:val="002570B7"/>
    <w:rsid w:val="00257EF8"/>
    <w:rsid w:val="00260187"/>
    <w:rsid w:val="002648FD"/>
    <w:rsid w:val="002666DF"/>
    <w:rsid w:val="002706CE"/>
    <w:rsid w:val="00270EA8"/>
    <w:rsid w:val="00271352"/>
    <w:rsid w:val="00272602"/>
    <w:rsid w:val="002749A0"/>
    <w:rsid w:val="00275725"/>
    <w:rsid w:val="00282B57"/>
    <w:rsid w:val="00282FC3"/>
    <w:rsid w:val="002832B7"/>
    <w:rsid w:val="00287F4A"/>
    <w:rsid w:val="00290489"/>
    <w:rsid w:val="00291A5A"/>
    <w:rsid w:val="00293CAA"/>
    <w:rsid w:val="0029722C"/>
    <w:rsid w:val="002A1349"/>
    <w:rsid w:val="002A3F29"/>
    <w:rsid w:val="002A428F"/>
    <w:rsid w:val="002A4F82"/>
    <w:rsid w:val="002A6E0C"/>
    <w:rsid w:val="002A71D8"/>
    <w:rsid w:val="002B4F29"/>
    <w:rsid w:val="002B60F5"/>
    <w:rsid w:val="002B632C"/>
    <w:rsid w:val="002B791D"/>
    <w:rsid w:val="002C5E1F"/>
    <w:rsid w:val="002C61A0"/>
    <w:rsid w:val="002D2528"/>
    <w:rsid w:val="002D44D1"/>
    <w:rsid w:val="002E0116"/>
    <w:rsid w:val="002E32EC"/>
    <w:rsid w:val="002E4FDC"/>
    <w:rsid w:val="002F000F"/>
    <w:rsid w:val="002F1838"/>
    <w:rsid w:val="002F643C"/>
    <w:rsid w:val="002F730D"/>
    <w:rsid w:val="003006CA"/>
    <w:rsid w:val="00307959"/>
    <w:rsid w:val="0031011B"/>
    <w:rsid w:val="003135BE"/>
    <w:rsid w:val="003173A6"/>
    <w:rsid w:val="0032616E"/>
    <w:rsid w:val="00340FBE"/>
    <w:rsid w:val="003422D8"/>
    <w:rsid w:val="003433F3"/>
    <w:rsid w:val="003470F9"/>
    <w:rsid w:val="00352610"/>
    <w:rsid w:val="00355E42"/>
    <w:rsid w:val="00356DBB"/>
    <w:rsid w:val="0036387C"/>
    <w:rsid w:val="00363D4B"/>
    <w:rsid w:val="00367B8F"/>
    <w:rsid w:val="00367F92"/>
    <w:rsid w:val="00371C4F"/>
    <w:rsid w:val="00376F6D"/>
    <w:rsid w:val="003809E6"/>
    <w:rsid w:val="00380C7A"/>
    <w:rsid w:val="00381ED8"/>
    <w:rsid w:val="003824AD"/>
    <w:rsid w:val="0038680C"/>
    <w:rsid w:val="00387126"/>
    <w:rsid w:val="003877F9"/>
    <w:rsid w:val="00390FE2"/>
    <w:rsid w:val="00391019"/>
    <w:rsid w:val="00395E3B"/>
    <w:rsid w:val="003A1D2F"/>
    <w:rsid w:val="003A485A"/>
    <w:rsid w:val="003A561F"/>
    <w:rsid w:val="003B2163"/>
    <w:rsid w:val="003B2A44"/>
    <w:rsid w:val="003B398F"/>
    <w:rsid w:val="003B3A48"/>
    <w:rsid w:val="003B4200"/>
    <w:rsid w:val="003B63C4"/>
    <w:rsid w:val="003B7DFB"/>
    <w:rsid w:val="003C049D"/>
    <w:rsid w:val="003C365C"/>
    <w:rsid w:val="003C56AA"/>
    <w:rsid w:val="003C7A5F"/>
    <w:rsid w:val="003D14F8"/>
    <w:rsid w:val="003D2D64"/>
    <w:rsid w:val="003D324D"/>
    <w:rsid w:val="003D406C"/>
    <w:rsid w:val="003D45E1"/>
    <w:rsid w:val="003D4C8C"/>
    <w:rsid w:val="003D73BA"/>
    <w:rsid w:val="003E01AF"/>
    <w:rsid w:val="003E4D7E"/>
    <w:rsid w:val="003E76E3"/>
    <w:rsid w:val="003F3531"/>
    <w:rsid w:val="003F5FFF"/>
    <w:rsid w:val="004014C6"/>
    <w:rsid w:val="0040360D"/>
    <w:rsid w:val="00407DB2"/>
    <w:rsid w:val="004141C1"/>
    <w:rsid w:val="00414B35"/>
    <w:rsid w:val="00415BD3"/>
    <w:rsid w:val="004172ED"/>
    <w:rsid w:val="00417CE0"/>
    <w:rsid w:val="004212CF"/>
    <w:rsid w:val="00426082"/>
    <w:rsid w:val="0042643E"/>
    <w:rsid w:val="00431B81"/>
    <w:rsid w:val="00440144"/>
    <w:rsid w:val="0044058C"/>
    <w:rsid w:val="004422E1"/>
    <w:rsid w:val="004437D0"/>
    <w:rsid w:val="00446576"/>
    <w:rsid w:val="00446D3C"/>
    <w:rsid w:val="0044721C"/>
    <w:rsid w:val="0045000F"/>
    <w:rsid w:val="00454F2F"/>
    <w:rsid w:val="00455436"/>
    <w:rsid w:val="00461EB7"/>
    <w:rsid w:val="004621F4"/>
    <w:rsid w:val="004624DE"/>
    <w:rsid w:val="00464287"/>
    <w:rsid w:val="00467791"/>
    <w:rsid w:val="00471A15"/>
    <w:rsid w:val="004851E1"/>
    <w:rsid w:val="00485420"/>
    <w:rsid w:val="004930CB"/>
    <w:rsid w:val="00493698"/>
    <w:rsid w:val="004939A3"/>
    <w:rsid w:val="004968AA"/>
    <w:rsid w:val="004A0E0F"/>
    <w:rsid w:val="004A1244"/>
    <w:rsid w:val="004A45EE"/>
    <w:rsid w:val="004B13AA"/>
    <w:rsid w:val="004B16C1"/>
    <w:rsid w:val="004B366D"/>
    <w:rsid w:val="004B3C4A"/>
    <w:rsid w:val="004B6A25"/>
    <w:rsid w:val="004C1B25"/>
    <w:rsid w:val="004C1EC0"/>
    <w:rsid w:val="004C75EB"/>
    <w:rsid w:val="004D0157"/>
    <w:rsid w:val="004D2D72"/>
    <w:rsid w:val="004D3BEC"/>
    <w:rsid w:val="004D6DEC"/>
    <w:rsid w:val="004D7B7E"/>
    <w:rsid w:val="004D7F09"/>
    <w:rsid w:val="004E138E"/>
    <w:rsid w:val="004E2195"/>
    <w:rsid w:val="004E4FED"/>
    <w:rsid w:val="004F03CC"/>
    <w:rsid w:val="004F169E"/>
    <w:rsid w:val="004F175F"/>
    <w:rsid w:val="004F54E7"/>
    <w:rsid w:val="004F748C"/>
    <w:rsid w:val="00506763"/>
    <w:rsid w:val="0051000A"/>
    <w:rsid w:val="0051156E"/>
    <w:rsid w:val="005156F6"/>
    <w:rsid w:val="00515F6B"/>
    <w:rsid w:val="005170C4"/>
    <w:rsid w:val="00517D40"/>
    <w:rsid w:val="00521201"/>
    <w:rsid w:val="00525203"/>
    <w:rsid w:val="00525416"/>
    <w:rsid w:val="005310B1"/>
    <w:rsid w:val="005337C9"/>
    <w:rsid w:val="00535B0F"/>
    <w:rsid w:val="005361C7"/>
    <w:rsid w:val="005373FB"/>
    <w:rsid w:val="0054071A"/>
    <w:rsid w:val="005427EA"/>
    <w:rsid w:val="00543893"/>
    <w:rsid w:val="005441F9"/>
    <w:rsid w:val="00545344"/>
    <w:rsid w:val="00547011"/>
    <w:rsid w:val="005471B7"/>
    <w:rsid w:val="00552D4A"/>
    <w:rsid w:val="0055384D"/>
    <w:rsid w:val="0055537C"/>
    <w:rsid w:val="00557D46"/>
    <w:rsid w:val="005607A1"/>
    <w:rsid w:val="00562B61"/>
    <w:rsid w:val="00562D2C"/>
    <w:rsid w:val="00565806"/>
    <w:rsid w:val="00565C69"/>
    <w:rsid w:val="00566187"/>
    <w:rsid w:val="0057292F"/>
    <w:rsid w:val="0058224D"/>
    <w:rsid w:val="00582877"/>
    <w:rsid w:val="00584108"/>
    <w:rsid w:val="00590040"/>
    <w:rsid w:val="005915F0"/>
    <w:rsid w:val="005919D0"/>
    <w:rsid w:val="005926FC"/>
    <w:rsid w:val="005927D0"/>
    <w:rsid w:val="0059553D"/>
    <w:rsid w:val="005A253F"/>
    <w:rsid w:val="005A3315"/>
    <w:rsid w:val="005A3766"/>
    <w:rsid w:val="005A560E"/>
    <w:rsid w:val="005B3452"/>
    <w:rsid w:val="005B36F9"/>
    <w:rsid w:val="005B388B"/>
    <w:rsid w:val="005B6EB8"/>
    <w:rsid w:val="005C5384"/>
    <w:rsid w:val="005C6E61"/>
    <w:rsid w:val="005C7E85"/>
    <w:rsid w:val="005D318F"/>
    <w:rsid w:val="005E0BE6"/>
    <w:rsid w:val="005E2286"/>
    <w:rsid w:val="005F06BC"/>
    <w:rsid w:val="005F1266"/>
    <w:rsid w:val="005F20D8"/>
    <w:rsid w:val="006004E6"/>
    <w:rsid w:val="00600D5C"/>
    <w:rsid w:val="006117DB"/>
    <w:rsid w:val="006175B5"/>
    <w:rsid w:val="00621D2D"/>
    <w:rsid w:val="00632988"/>
    <w:rsid w:val="00632D31"/>
    <w:rsid w:val="00632DB5"/>
    <w:rsid w:val="00634698"/>
    <w:rsid w:val="00634884"/>
    <w:rsid w:val="00635B48"/>
    <w:rsid w:val="00637BB8"/>
    <w:rsid w:val="00637CFD"/>
    <w:rsid w:val="00642243"/>
    <w:rsid w:val="006432D9"/>
    <w:rsid w:val="00643C39"/>
    <w:rsid w:val="0064401F"/>
    <w:rsid w:val="00645757"/>
    <w:rsid w:val="006465BA"/>
    <w:rsid w:val="006526A5"/>
    <w:rsid w:val="006537CC"/>
    <w:rsid w:val="006570B1"/>
    <w:rsid w:val="00657624"/>
    <w:rsid w:val="006624AD"/>
    <w:rsid w:val="00662939"/>
    <w:rsid w:val="00670442"/>
    <w:rsid w:val="00675609"/>
    <w:rsid w:val="00676936"/>
    <w:rsid w:val="00680A6F"/>
    <w:rsid w:val="006818B7"/>
    <w:rsid w:val="00684576"/>
    <w:rsid w:val="00690660"/>
    <w:rsid w:val="00691521"/>
    <w:rsid w:val="006958EB"/>
    <w:rsid w:val="006963EC"/>
    <w:rsid w:val="006A24E2"/>
    <w:rsid w:val="006A3A10"/>
    <w:rsid w:val="006A54B4"/>
    <w:rsid w:val="006B119C"/>
    <w:rsid w:val="006B1530"/>
    <w:rsid w:val="006B2AE2"/>
    <w:rsid w:val="006B2EBB"/>
    <w:rsid w:val="006B3EC0"/>
    <w:rsid w:val="006B496B"/>
    <w:rsid w:val="006C0A68"/>
    <w:rsid w:val="006C1638"/>
    <w:rsid w:val="006D145C"/>
    <w:rsid w:val="006D3B0B"/>
    <w:rsid w:val="006D522D"/>
    <w:rsid w:val="006D7A6F"/>
    <w:rsid w:val="006D7E38"/>
    <w:rsid w:val="006E2ABD"/>
    <w:rsid w:val="006E77C6"/>
    <w:rsid w:val="006F3EC5"/>
    <w:rsid w:val="006F73B9"/>
    <w:rsid w:val="00702072"/>
    <w:rsid w:val="00706271"/>
    <w:rsid w:val="00706D66"/>
    <w:rsid w:val="00707E19"/>
    <w:rsid w:val="007122ED"/>
    <w:rsid w:val="00715571"/>
    <w:rsid w:val="007167B3"/>
    <w:rsid w:val="00716FD5"/>
    <w:rsid w:val="0072116A"/>
    <w:rsid w:val="00721256"/>
    <w:rsid w:val="00723610"/>
    <w:rsid w:val="007268A7"/>
    <w:rsid w:val="007271CB"/>
    <w:rsid w:val="00727522"/>
    <w:rsid w:val="00731D43"/>
    <w:rsid w:val="007343BA"/>
    <w:rsid w:val="007357F0"/>
    <w:rsid w:val="0074188F"/>
    <w:rsid w:val="00741AA6"/>
    <w:rsid w:val="007445BE"/>
    <w:rsid w:val="00746921"/>
    <w:rsid w:val="007476CF"/>
    <w:rsid w:val="00755A2C"/>
    <w:rsid w:val="00756DA4"/>
    <w:rsid w:val="0076042D"/>
    <w:rsid w:val="00760BC9"/>
    <w:rsid w:val="0077339B"/>
    <w:rsid w:val="00774909"/>
    <w:rsid w:val="00775FCD"/>
    <w:rsid w:val="007776D0"/>
    <w:rsid w:val="00780D0A"/>
    <w:rsid w:val="007821CF"/>
    <w:rsid w:val="00782714"/>
    <w:rsid w:val="00783115"/>
    <w:rsid w:val="007838D8"/>
    <w:rsid w:val="007864F9"/>
    <w:rsid w:val="00786C78"/>
    <w:rsid w:val="00786DA6"/>
    <w:rsid w:val="0079048B"/>
    <w:rsid w:val="007924A3"/>
    <w:rsid w:val="00793BD7"/>
    <w:rsid w:val="00794A6E"/>
    <w:rsid w:val="00797E8B"/>
    <w:rsid w:val="007A3D4B"/>
    <w:rsid w:val="007A58A2"/>
    <w:rsid w:val="007A59A9"/>
    <w:rsid w:val="007B246A"/>
    <w:rsid w:val="007B609A"/>
    <w:rsid w:val="007B66FF"/>
    <w:rsid w:val="007C3CDE"/>
    <w:rsid w:val="007C6BD1"/>
    <w:rsid w:val="007D0DE9"/>
    <w:rsid w:val="007D255D"/>
    <w:rsid w:val="007D418E"/>
    <w:rsid w:val="007E05E2"/>
    <w:rsid w:val="007E1CD7"/>
    <w:rsid w:val="007E30C7"/>
    <w:rsid w:val="007E3126"/>
    <w:rsid w:val="007E56CD"/>
    <w:rsid w:val="007E669D"/>
    <w:rsid w:val="007F0870"/>
    <w:rsid w:val="007F32C0"/>
    <w:rsid w:val="007F52FD"/>
    <w:rsid w:val="00800F95"/>
    <w:rsid w:val="00802ECB"/>
    <w:rsid w:val="008062FB"/>
    <w:rsid w:val="008136B7"/>
    <w:rsid w:val="00813E44"/>
    <w:rsid w:val="008171AE"/>
    <w:rsid w:val="00817647"/>
    <w:rsid w:val="00823AF7"/>
    <w:rsid w:val="0082499B"/>
    <w:rsid w:val="00824F6A"/>
    <w:rsid w:val="00826C49"/>
    <w:rsid w:val="00831030"/>
    <w:rsid w:val="008311C6"/>
    <w:rsid w:val="008360A8"/>
    <w:rsid w:val="008361B8"/>
    <w:rsid w:val="00840471"/>
    <w:rsid w:val="00845F47"/>
    <w:rsid w:val="008511FB"/>
    <w:rsid w:val="008629E5"/>
    <w:rsid w:val="0086688A"/>
    <w:rsid w:val="008709F9"/>
    <w:rsid w:val="008748F0"/>
    <w:rsid w:val="0087665C"/>
    <w:rsid w:val="00883128"/>
    <w:rsid w:val="0088470D"/>
    <w:rsid w:val="00887595"/>
    <w:rsid w:val="00890EAD"/>
    <w:rsid w:val="00891483"/>
    <w:rsid w:val="00896206"/>
    <w:rsid w:val="008A0338"/>
    <w:rsid w:val="008A13F1"/>
    <w:rsid w:val="008A202B"/>
    <w:rsid w:val="008A3816"/>
    <w:rsid w:val="008A6D41"/>
    <w:rsid w:val="008B0682"/>
    <w:rsid w:val="008B0C26"/>
    <w:rsid w:val="008B20DB"/>
    <w:rsid w:val="008B598F"/>
    <w:rsid w:val="008C1942"/>
    <w:rsid w:val="008C2138"/>
    <w:rsid w:val="008C4C48"/>
    <w:rsid w:val="008C63DE"/>
    <w:rsid w:val="008D7136"/>
    <w:rsid w:val="008E1136"/>
    <w:rsid w:val="008E2602"/>
    <w:rsid w:val="008E6103"/>
    <w:rsid w:val="008E6EFD"/>
    <w:rsid w:val="008F2CD8"/>
    <w:rsid w:val="008F4EF0"/>
    <w:rsid w:val="008F68CB"/>
    <w:rsid w:val="00900422"/>
    <w:rsid w:val="009014F2"/>
    <w:rsid w:val="0090159A"/>
    <w:rsid w:val="00902135"/>
    <w:rsid w:val="009026F0"/>
    <w:rsid w:val="00903496"/>
    <w:rsid w:val="00904918"/>
    <w:rsid w:val="00906737"/>
    <w:rsid w:val="00906EC5"/>
    <w:rsid w:val="00907309"/>
    <w:rsid w:val="00910DC3"/>
    <w:rsid w:val="00911659"/>
    <w:rsid w:val="0091485D"/>
    <w:rsid w:val="00916C09"/>
    <w:rsid w:val="00920073"/>
    <w:rsid w:val="00920BAF"/>
    <w:rsid w:val="00920D4B"/>
    <w:rsid w:val="00925D88"/>
    <w:rsid w:val="00926136"/>
    <w:rsid w:val="00926B34"/>
    <w:rsid w:val="009327E4"/>
    <w:rsid w:val="00932CB2"/>
    <w:rsid w:val="009340EA"/>
    <w:rsid w:val="009341EC"/>
    <w:rsid w:val="00940CA6"/>
    <w:rsid w:val="00944CF7"/>
    <w:rsid w:val="009479F9"/>
    <w:rsid w:val="0095219D"/>
    <w:rsid w:val="0095777F"/>
    <w:rsid w:val="009601D6"/>
    <w:rsid w:val="00960642"/>
    <w:rsid w:val="00962362"/>
    <w:rsid w:val="00971930"/>
    <w:rsid w:val="009726CF"/>
    <w:rsid w:val="0097481C"/>
    <w:rsid w:val="009758A9"/>
    <w:rsid w:val="00990398"/>
    <w:rsid w:val="00992049"/>
    <w:rsid w:val="009952EE"/>
    <w:rsid w:val="00995900"/>
    <w:rsid w:val="009A2C9A"/>
    <w:rsid w:val="009A2EEF"/>
    <w:rsid w:val="009B346E"/>
    <w:rsid w:val="009B548B"/>
    <w:rsid w:val="009B58B8"/>
    <w:rsid w:val="009B7BAB"/>
    <w:rsid w:val="009B7BAC"/>
    <w:rsid w:val="009B7C95"/>
    <w:rsid w:val="009C0404"/>
    <w:rsid w:val="009C28F2"/>
    <w:rsid w:val="009C4D0D"/>
    <w:rsid w:val="009C5187"/>
    <w:rsid w:val="009C6FAB"/>
    <w:rsid w:val="009D1986"/>
    <w:rsid w:val="009D47E3"/>
    <w:rsid w:val="009D51F9"/>
    <w:rsid w:val="009D5D83"/>
    <w:rsid w:val="009D5DF3"/>
    <w:rsid w:val="009E0065"/>
    <w:rsid w:val="009E1BFB"/>
    <w:rsid w:val="009E3492"/>
    <w:rsid w:val="009E4023"/>
    <w:rsid w:val="009E4CA4"/>
    <w:rsid w:val="009E53BE"/>
    <w:rsid w:val="009E6C5B"/>
    <w:rsid w:val="009E7338"/>
    <w:rsid w:val="009F7519"/>
    <w:rsid w:val="00A0242A"/>
    <w:rsid w:val="00A035B3"/>
    <w:rsid w:val="00A07D42"/>
    <w:rsid w:val="00A10751"/>
    <w:rsid w:val="00A1122E"/>
    <w:rsid w:val="00A149E3"/>
    <w:rsid w:val="00A212A7"/>
    <w:rsid w:val="00A22AB7"/>
    <w:rsid w:val="00A233B7"/>
    <w:rsid w:val="00A4348B"/>
    <w:rsid w:val="00A43ABB"/>
    <w:rsid w:val="00A51D44"/>
    <w:rsid w:val="00A52028"/>
    <w:rsid w:val="00A57329"/>
    <w:rsid w:val="00A57B04"/>
    <w:rsid w:val="00A65FBD"/>
    <w:rsid w:val="00A747E6"/>
    <w:rsid w:val="00A74AE0"/>
    <w:rsid w:val="00A821A2"/>
    <w:rsid w:val="00A82C23"/>
    <w:rsid w:val="00A83521"/>
    <w:rsid w:val="00A85961"/>
    <w:rsid w:val="00A87A2A"/>
    <w:rsid w:val="00A93146"/>
    <w:rsid w:val="00A95AAB"/>
    <w:rsid w:val="00A96A9D"/>
    <w:rsid w:val="00AA086E"/>
    <w:rsid w:val="00AA3342"/>
    <w:rsid w:val="00AA374E"/>
    <w:rsid w:val="00AA3829"/>
    <w:rsid w:val="00AB0768"/>
    <w:rsid w:val="00AB60D5"/>
    <w:rsid w:val="00AC0D27"/>
    <w:rsid w:val="00AC137D"/>
    <w:rsid w:val="00AC30A1"/>
    <w:rsid w:val="00AD3FB0"/>
    <w:rsid w:val="00AD78FB"/>
    <w:rsid w:val="00AE153F"/>
    <w:rsid w:val="00AE30A6"/>
    <w:rsid w:val="00AE4BF1"/>
    <w:rsid w:val="00AE52E4"/>
    <w:rsid w:val="00AE6CDF"/>
    <w:rsid w:val="00AF1BCF"/>
    <w:rsid w:val="00AF4B81"/>
    <w:rsid w:val="00AF5799"/>
    <w:rsid w:val="00AF60CF"/>
    <w:rsid w:val="00AF66BB"/>
    <w:rsid w:val="00AF6DE5"/>
    <w:rsid w:val="00B00916"/>
    <w:rsid w:val="00B02DD6"/>
    <w:rsid w:val="00B067F8"/>
    <w:rsid w:val="00B0757A"/>
    <w:rsid w:val="00B11802"/>
    <w:rsid w:val="00B12483"/>
    <w:rsid w:val="00B144E6"/>
    <w:rsid w:val="00B20A63"/>
    <w:rsid w:val="00B232AF"/>
    <w:rsid w:val="00B233EF"/>
    <w:rsid w:val="00B24986"/>
    <w:rsid w:val="00B2591D"/>
    <w:rsid w:val="00B259EB"/>
    <w:rsid w:val="00B30847"/>
    <w:rsid w:val="00B34F12"/>
    <w:rsid w:val="00B41F81"/>
    <w:rsid w:val="00B44F63"/>
    <w:rsid w:val="00B470D3"/>
    <w:rsid w:val="00B50F2E"/>
    <w:rsid w:val="00B51FE1"/>
    <w:rsid w:val="00B55F43"/>
    <w:rsid w:val="00B60389"/>
    <w:rsid w:val="00B6072B"/>
    <w:rsid w:val="00B6159F"/>
    <w:rsid w:val="00B6456B"/>
    <w:rsid w:val="00B7169D"/>
    <w:rsid w:val="00B75AC4"/>
    <w:rsid w:val="00B76A4F"/>
    <w:rsid w:val="00B77D60"/>
    <w:rsid w:val="00B80B02"/>
    <w:rsid w:val="00B84B67"/>
    <w:rsid w:val="00B91CA0"/>
    <w:rsid w:val="00B92805"/>
    <w:rsid w:val="00BA0729"/>
    <w:rsid w:val="00BA0CE7"/>
    <w:rsid w:val="00BA0D73"/>
    <w:rsid w:val="00BA5935"/>
    <w:rsid w:val="00BA6F2A"/>
    <w:rsid w:val="00BB2625"/>
    <w:rsid w:val="00BB40B9"/>
    <w:rsid w:val="00BB4BFA"/>
    <w:rsid w:val="00BB5124"/>
    <w:rsid w:val="00BC346E"/>
    <w:rsid w:val="00BD2928"/>
    <w:rsid w:val="00BD609F"/>
    <w:rsid w:val="00BE0253"/>
    <w:rsid w:val="00BE0398"/>
    <w:rsid w:val="00BE1543"/>
    <w:rsid w:val="00BE3F6B"/>
    <w:rsid w:val="00BE699C"/>
    <w:rsid w:val="00BE6E7F"/>
    <w:rsid w:val="00BE7CD4"/>
    <w:rsid w:val="00BF16DA"/>
    <w:rsid w:val="00BF4F07"/>
    <w:rsid w:val="00BF5662"/>
    <w:rsid w:val="00BF6075"/>
    <w:rsid w:val="00BF79B1"/>
    <w:rsid w:val="00C010E2"/>
    <w:rsid w:val="00C0297F"/>
    <w:rsid w:val="00C03990"/>
    <w:rsid w:val="00C06339"/>
    <w:rsid w:val="00C070C5"/>
    <w:rsid w:val="00C07A41"/>
    <w:rsid w:val="00C10322"/>
    <w:rsid w:val="00C142EF"/>
    <w:rsid w:val="00C16C88"/>
    <w:rsid w:val="00C200BC"/>
    <w:rsid w:val="00C2146B"/>
    <w:rsid w:val="00C26409"/>
    <w:rsid w:val="00C27A0A"/>
    <w:rsid w:val="00C3512C"/>
    <w:rsid w:val="00C365A4"/>
    <w:rsid w:val="00C3697F"/>
    <w:rsid w:val="00C37233"/>
    <w:rsid w:val="00C41315"/>
    <w:rsid w:val="00C424D0"/>
    <w:rsid w:val="00C450EA"/>
    <w:rsid w:val="00C46CB4"/>
    <w:rsid w:val="00C47223"/>
    <w:rsid w:val="00C53492"/>
    <w:rsid w:val="00C55C40"/>
    <w:rsid w:val="00C65DC4"/>
    <w:rsid w:val="00C66C0A"/>
    <w:rsid w:val="00C676CD"/>
    <w:rsid w:val="00C7212C"/>
    <w:rsid w:val="00C74C6A"/>
    <w:rsid w:val="00C83C4B"/>
    <w:rsid w:val="00C844FD"/>
    <w:rsid w:val="00C874D2"/>
    <w:rsid w:val="00C915F7"/>
    <w:rsid w:val="00C9437A"/>
    <w:rsid w:val="00C95582"/>
    <w:rsid w:val="00C96CC6"/>
    <w:rsid w:val="00C975DC"/>
    <w:rsid w:val="00CA1E00"/>
    <w:rsid w:val="00CA306B"/>
    <w:rsid w:val="00CA35D5"/>
    <w:rsid w:val="00CA5367"/>
    <w:rsid w:val="00CB2FFC"/>
    <w:rsid w:val="00CB526E"/>
    <w:rsid w:val="00CB5A23"/>
    <w:rsid w:val="00CB6B20"/>
    <w:rsid w:val="00CC3001"/>
    <w:rsid w:val="00CC5D6A"/>
    <w:rsid w:val="00CC6BD2"/>
    <w:rsid w:val="00CD009D"/>
    <w:rsid w:val="00CD125E"/>
    <w:rsid w:val="00CD15F4"/>
    <w:rsid w:val="00CD4AD1"/>
    <w:rsid w:val="00CE01D1"/>
    <w:rsid w:val="00CE34F5"/>
    <w:rsid w:val="00CE3588"/>
    <w:rsid w:val="00CE4FA7"/>
    <w:rsid w:val="00CE55D8"/>
    <w:rsid w:val="00CE6C66"/>
    <w:rsid w:val="00CF30F6"/>
    <w:rsid w:val="00CF43C4"/>
    <w:rsid w:val="00D01955"/>
    <w:rsid w:val="00D05F80"/>
    <w:rsid w:val="00D07163"/>
    <w:rsid w:val="00D107F8"/>
    <w:rsid w:val="00D11D47"/>
    <w:rsid w:val="00D20ECA"/>
    <w:rsid w:val="00D24E23"/>
    <w:rsid w:val="00D30E2E"/>
    <w:rsid w:val="00D3186A"/>
    <w:rsid w:val="00D319A1"/>
    <w:rsid w:val="00D31AED"/>
    <w:rsid w:val="00D336AA"/>
    <w:rsid w:val="00D34835"/>
    <w:rsid w:val="00D354A3"/>
    <w:rsid w:val="00D36F2B"/>
    <w:rsid w:val="00D401D5"/>
    <w:rsid w:val="00D41AEA"/>
    <w:rsid w:val="00D42CEC"/>
    <w:rsid w:val="00D46B76"/>
    <w:rsid w:val="00D47D3A"/>
    <w:rsid w:val="00D51E00"/>
    <w:rsid w:val="00D602A6"/>
    <w:rsid w:val="00D648CE"/>
    <w:rsid w:val="00D67514"/>
    <w:rsid w:val="00D67C1A"/>
    <w:rsid w:val="00D67FE7"/>
    <w:rsid w:val="00D70650"/>
    <w:rsid w:val="00D70A60"/>
    <w:rsid w:val="00D70FF0"/>
    <w:rsid w:val="00D75A07"/>
    <w:rsid w:val="00D77DCC"/>
    <w:rsid w:val="00D82A13"/>
    <w:rsid w:val="00D857C3"/>
    <w:rsid w:val="00D85CAE"/>
    <w:rsid w:val="00D85D56"/>
    <w:rsid w:val="00D87DB8"/>
    <w:rsid w:val="00D90575"/>
    <w:rsid w:val="00D947C5"/>
    <w:rsid w:val="00D95104"/>
    <w:rsid w:val="00DB3D50"/>
    <w:rsid w:val="00DB680C"/>
    <w:rsid w:val="00DC04A8"/>
    <w:rsid w:val="00DC38DF"/>
    <w:rsid w:val="00DC3AF6"/>
    <w:rsid w:val="00DC3FC6"/>
    <w:rsid w:val="00DC76B9"/>
    <w:rsid w:val="00DD1523"/>
    <w:rsid w:val="00DD5E58"/>
    <w:rsid w:val="00DD6E0D"/>
    <w:rsid w:val="00DD7007"/>
    <w:rsid w:val="00DD7D45"/>
    <w:rsid w:val="00DF07FE"/>
    <w:rsid w:val="00DF3857"/>
    <w:rsid w:val="00E05BAF"/>
    <w:rsid w:val="00E12171"/>
    <w:rsid w:val="00E12BA6"/>
    <w:rsid w:val="00E137D0"/>
    <w:rsid w:val="00E166E4"/>
    <w:rsid w:val="00E20B4C"/>
    <w:rsid w:val="00E22F3B"/>
    <w:rsid w:val="00E23DEB"/>
    <w:rsid w:val="00E24BC2"/>
    <w:rsid w:val="00E314BD"/>
    <w:rsid w:val="00E33574"/>
    <w:rsid w:val="00E37562"/>
    <w:rsid w:val="00E376EA"/>
    <w:rsid w:val="00E44972"/>
    <w:rsid w:val="00E470E8"/>
    <w:rsid w:val="00E538EC"/>
    <w:rsid w:val="00E577E6"/>
    <w:rsid w:val="00E60129"/>
    <w:rsid w:val="00E6251D"/>
    <w:rsid w:val="00E62AE1"/>
    <w:rsid w:val="00E63711"/>
    <w:rsid w:val="00E66DA1"/>
    <w:rsid w:val="00E7252A"/>
    <w:rsid w:val="00E72AB0"/>
    <w:rsid w:val="00E81125"/>
    <w:rsid w:val="00E81C9F"/>
    <w:rsid w:val="00E83008"/>
    <w:rsid w:val="00E84F40"/>
    <w:rsid w:val="00E917CB"/>
    <w:rsid w:val="00E96BA5"/>
    <w:rsid w:val="00EA166A"/>
    <w:rsid w:val="00EA21A4"/>
    <w:rsid w:val="00EA56DD"/>
    <w:rsid w:val="00EA6FEC"/>
    <w:rsid w:val="00EA781E"/>
    <w:rsid w:val="00EA791E"/>
    <w:rsid w:val="00EB4045"/>
    <w:rsid w:val="00EB4C87"/>
    <w:rsid w:val="00EB5F30"/>
    <w:rsid w:val="00EB61FE"/>
    <w:rsid w:val="00EB6991"/>
    <w:rsid w:val="00EC1739"/>
    <w:rsid w:val="00EC1945"/>
    <w:rsid w:val="00EC6108"/>
    <w:rsid w:val="00ED2BB9"/>
    <w:rsid w:val="00ED322A"/>
    <w:rsid w:val="00ED57E1"/>
    <w:rsid w:val="00ED68C6"/>
    <w:rsid w:val="00ED6DCB"/>
    <w:rsid w:val="00EE1331"/>
    <w:rsid w:val="00EE4684"/>
    <w:rsid w:val="00EE46A8"/>
    <w:rsid w:val="00EE6D70"/>
    <w:rsid w:val="00EF46D5"/>
    <w:rsid w:val="00F04EC0"/>
    <w:rsid w:val="00F06395"/>
    <w:rsid w:val="00F10651"/>
    <w:rsid w:val="00F10BB3"/>
    <w:rsid w:val="00F1299B"/>
    <w:rsid w:val="00F14F52"/>
    <w:rsid w:val="00F1506F"/>
    <w:rsid w:val="00F15DAC"/>
    <w:rsid w:val="00F178E3"/>
    <w:rsid w:val="00F21424"/>
    <w:rsid w:val="00F22790"/>
    <w:rsid w:val="00F2338A"/>
    <w:rsid w:val="00F23EE9"/>
    <w:rsid w:val="00F2666C"/>
    <w:rsid w:val="00F308D7"/>
    <w:rsid w:val="00F31912"/>
    <w:rsid w:val="00F4304F"/>
    <w:rsid w:val="00F4453F"/>
    <w:rsid w:val="00F44F5D"/>
    <w:rsid w:val="00F51518"/>
    <w:rsid w:val="00F51BF9"/>
    <w:rsid w:val="00F534C3"/>
    <w:rsid w:val="00F54FA2"/>
    <w:rsid w:val="00F56261"/>
    <w:rsid w:val="00F6110F"/>
    <w:rsid w:val="00F65B3D"/>
    <w:rsid w:val="00F661EB"/>
    <w:rsid w:val="00F70383"/>
    <w:rsid w:val="00F752AC"/>
    <w:rsid w:val="00F756CA"/>
    <w:rsid w:val="00F76F35"/>
    <w:rsid w:val="00F76FFB"/>
    <w:rsid w:val="00F8229C"/>
    <w:rsid w:val="00F8292C"/>
    <w:rsid w:val="00F87F58"/>
    <w:rsid w:val="00F945B7"/>
    <w:rsid w:val="00FA15C2"/>
    <w:rsid w:val="00FA2C98"/>
    <w:rsid w:val="00FA690B"/>
    <w:rsid w:val="00FB1D4D"/>
    <w:rsid w:val="00FB1DC6"/>
    <w:rsid w:val="00FB2514"/>
    <w:rsid w:val="00FB6EFF"/>
    <w:rsid w:val="00FC0E0F"/>
    <w:rsid w:val="00FC43A4"/>
    <w:rsid w:val="00FC4BD7"/>
    <w:rsid w:val="00FD0FFB"/>
    <w:rsid w:val="00FD6A78"/>
    <w:rsid w:val="00FE0DC4"/>
    <w:rsid w:val="00FE4CF2"/>
    <w:rsid w:val="00FE56AC"/>
    <w:rsid w:val="00FE5CAF"/>
    <w:rsid w:val="00FE79E7"/>
    <w:rsid w:val="00FF07EF"/>
    <w:rsid w:val="00FF3658"/>
    <w:rsid w:val="00FF3C3E"/>
    <w:rsid w:val="00FF50C9"/>
    <w:rsid w:val="00FF66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9A88"/>
  <w15:docId w15:val="{C83D7F17-2E8C-4605-8202-26566D81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921"/>
  </w:style>
  <w:style w:type="paragraph" w:styleId="Heading2">
    <w:name w:val="heading 2"/>
    <w:basedOn w:val="Normal"/>
    <w:next w:val="Normal"/>
    <w:link w:val="Heading2Char"/>
    <w:uiPriority w:val="9"/>
    <w:unhideWhenUsed/>
    <w:qFormat/>
    <w:rsid w:val="004936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9E4"/>
    <w:pPr>
      <w:spacing w:after="0" w:line="240" w:lineRule="auto"/>
    </w:pPr>
  </w:style>
  <w:style w:type="paragraph" w:styleId="Footer">
    <w:name w:val="footer"/>
    <w:basedOn w:val="Normal"/>
    <w:link w:val="FooterChar"/>
    <w:uiPriority w:val="99"/>
    <w:unhideWhenUsed/>
    <w:rsid w:val="000D0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9E4"/>
  </w:style>
  <w:style w:type="paragraph" w:customStyle="1" w:styleId="1tekst">
    <w:name w:val="_1tekst"/>
    <w:basedOn w:val="Normal"/>
    <w:rsid w:val="008D713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24F6A"/>
    <w:rPr>
      <w:sz w:val="16"/>
      <w:szCs w:val="16"/>
    </w:rPr>
  </w:style>
  <w:style w:type="paragraph" w:styleId="CommentText">
    <w:name w:val="annotation text"/>
    <w:basedOn w:val="Normal"/>
    <w:link w:val="CommentTextChar"/>
    <w:uiPriority w:val="99"/>
    <w:unhideWhenUsed/>
    <w:rsid w:val="00824F6A"/>
    <w:pPr>
      <w:spacing w:line="240" w:lineRule="auto"/>
    </w:pPr>
    <w:rPr>
      <w:sz w:val="20"/>
      <w:szCs w:val="20"/>
    </w:rPr>
  </w:style>
  <w:style w:type="character" w:customStyle="1" w:styleId="CommentTextChar">
    <w:name w:val="Comment Text Char"/>
    <w:basedOn w:val="DefaultParagraphFont"/>
    <w:link w:val="CommentText"/>
    <w:uiPriority w:val="99"/>
    <w:rsid w:val="00824F6A"/>
    <w:rPr>
      <w:sz w:val="20"/>
      <w:szCs w:val="20"/>
    </w:rPr>
  </w:style>
  <w:style w:type="paragraph" w:styleId="CommentSubject">
    <w:name w:val="annotation subject"/>
    <w:basedOn w:val="CommentText"/>
    <w:next w:val="CommentText"/>
    <w:link w:val="CommentSubjectChar"/>
    <w:uiPriority w:val="99"/>
    <w:semiHidden/>
    <w:unhideWhenUsed/>
    <w:rsid w:val="00824F6A"/>
    <w:rPr>
      <w:b/>
      <w:bCs/>
    </w:rPr>
  </w:style>
  <w:style w:type="character" w:customStyle="1" w:styleId="CommentSubjectChar">
    <w:name w:val="Comment Subject Char"/>
    <w:basedOn w:val="CommentTextChar"/>
    <w:link w:val="CommentSubject"/>
    <w:uiPriority w:val="99"/>
    <w:semiHidden/>
    <w:rsid w:val="00824F6A"/>
    <w:rPr>
      <w:b/>
      <w:bCs/>
      <w:sz w:val="20"/>
      <w:szCs w:val="20"/>
    </w:rPr>
  </w:style>
  <w:style w:type="paragraph" w:styleId="BalloonText">
    <w:name w:val="Balloon Text"/>
    <w:basedOn w:val="Normal"/>
    <w:link w:val="BalloonTextChar"/>
    <w:uiPriority w:val="99"/>
    <w:semiHidden/>
    <w:unhideWhenUsed/>
    <w:rsid w:val="00824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F6A"/>
    <w:rPr>
      <w:rFonts w:ascii="Tahoma" w:hAnsi="Tahoma" w:cs="Tahoma"/>
      <w:sz w:val="16"/>
      <w:szCs w:val="16"/>
    </w:rPr>
  </w:style>
  <w:style w:type="paragraph" w:styleId="Header">
    <w:name w:val="header"/>
    <w:basedOn w:val="Normal"/>
    <w:link w:val="HeaderChar"/>
    <w:uiPriority w:val="99"/>
    <w:unhideWhenUsed/>
    <w:rsid w:val="009D1986"/>
    <w:pPr>
      <w:tabs>
        <w:tab w:val="center" w:pos="4703"/>
        <w:tab w:val="right" w:pos="9406"/>
      </w:tabs>
      <w:spacing w:after="0" w:line="240" w:lineRule="auto"/>
    </w:pPr>
  </w:style>
  <w:style w:type="character" w:customStyle="1" w:styleId="HeaderChar">
    <w:name w:val="Header Char"/>
    <w:basedOn w:val="DefaultParagraphFont"/>
    <w:link w:val="Header"/>
    <w:uiPriority w:val="99"/>
    <w:rsid w:val="009D1986"/>
  </w:style>
  <w:style w:type="character" w:styleId="Hyperlink">
    <w:name w:val="Hyperlink"/>
    <w:basedOn w:val="DefaultParagraphFont"/>
    <w:uiPriority w:val="99"/>
    <w:unhideWhenUsed/>
    <w:rsid w:val="00F51BF9"/>
    <w:rPr>
      <w:color w:val="000080"/>
      <w:u w:val="single"/>
    </w:rPr>
  </w:style>
  <w:style w:type="character" w:customStyle="1" w:styleId="Heading2Char">
    <w:name w:val="Heading 2 Char"/>
    <w:basedOn w:val="DefaultParagraphFont"/>
    <w:link w:val="Heading2"/>
    <w:uiPriority w:val="9"/>
    <w:rsid w:val="0049369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EA6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1862">
      <w:bodyDiv w:val="1"/>
      <w:marLeft w:val="0"/>
      <w:marRight w:val="0"/>
      <w:marTop w:val="0"/>
      <w:marBottom w:val="0"/>
      <w:divBdr>
        <w:top w:val="none" w:sz="0" w:space="0" w:color="auto"/>
        <w:left w:val="none" w:sz="0" w:space="0" w:color="auto"/>
        <w:bottom w:val="none" w:sz="0" w:space="0" w:color="auto"/>
        <w:right w:val="none" w:sz="0" w:space="0" w:color="auto"/>
      </w:divBdr>
    </w:div>
    <w:div w:id="66459559">
      <w:bodyDiv w:val="1"/>
      <w:marLeft w:val="0"/>
      <w:marRight w:val="0"/>
      <w:marTop w:val="0"/>
      <w:marBottom w:val="0"/>
      <w:divBdr>
        <w:top w:val="none" w:sz="0" w:space="0" w:color="auto"/>
        <w:left w:val="none" w:sz="0" w:space="0" w:color="auto"/>
        <w:bottom w:val="none" w:sz="0" w:space="0" w:color="auto"/>
        <w:right w:val="none" w:sz="0" w:space="0" w:color="auto"/>
      </w:divBdr>
    </w:div>
    <w:div w:id="73863684">
      <w:bodyDiv w:val="1"/>
      <w:marLeft w:val="0"/>
      <w:marRight w:val="0"/>
      <w:marTop w:val="0"/>
      <w:marBottom w:val="0"/>
      <w:divBdr>
        <w:top w:val="none" w:sz="0" w:space="0" w:color="auto"/>
        <w:left w:val="none" w:sz="0" w:space="0" w:color="auto"/>
        <w:bottom w:val="none" w:sz="0" w:space="0" w:color="auto"/>
        <w:right w:val="none" w:sz="0" w:space="0" w:color="auto"/>
      </w:divBdr>
    </w:div>
    <w:div w:id="131563197">
      <w:bodyDiv w:val="1"/>
      <w:marLeft w:val="0"/>
      <w:marRight w:val="0"/>
      <w:marTop w:val="0"/>
      <w:marBottom w:val="0"/>
      <w:divBdr>
        <w:top w:val="none" w:sz="0" w:space="0" w:color="auto"/>
        <w:left w:val="none" w:sz="0" w:space="0" w:color="auto"/>
        <w:bottom w:val="none" w:sz="0" w:space="0" w:color="auto"/>
        <w:right w:val="none" w:sz="0" w:space="0" w:color="auto"/>
      </w:divBdr>
    </w:div>
    <w:div w:id="183792179">
      <w:bodyDiv w:val="1"/>
      <w:marLeft w:val="0"/>
      <w:marRight w:val="0"/>
      <w:marTop w:val="0"/>
      <w:marBottom w:val="0"/>
      <w:divBdr>
        <w:top w:val="none" w:sz="0" w:space="0" w:color="auto"/>
        <w:left w:val="none" w:sz="0" w:space="0" w:color="auto"/>
        <w:bottom w:val="none" w:sz="0" w:space="0" w:color="auto"/>
        <w:right w:val="none" w:sz="0" w:space="0" w:color="auto"/>
      </w:divBdr>
    </w:div>
    <w:div w:id="239873008">
      <w:bodyDiv w:val="1"/>
      <w:marLeft w:val="0"/>
      <w:marRight w:val="0"/>
      <w:marTop w:val="0"/>
      <w:marBottom w:val="0"/>
      <w:divBdr>
        <w:top w:val="none" w:sz="0" w:space="0" w:color="auto"/>
        <w:left w:val="none" w:sz="0" w:space="0" w:color="auto"/>
        <w:bottom w:val="none" w:sz="0" w:space="0" w:color="auto"/>
        <w:right w:val="none" w:sz="0" w:space="0" w:color="auto"/>
      </w:divBdr>
    </w:div>
    <w:div w:id="347218763">
      <w:bodyDiv w:val="1"/>
      <w:marLeft w:val="0"/>
      <w:marRight w:val="0"/>
      <w:marTop w:val="0"/>
      <w:marBottom w:val="0"/>
      <w:divBdr>
        <w:top w:val="none" w:sz="0" w:space="0" w:color="auto"/>
        <w:left w:val="none" w:sz="0" w:space="0" w:color="auto"/>
        <w:bottom w:val="none" w:sz="0" w:space="0" w:color="auto"/>
        <w:right w:val="none" w:sz="0" w:space="0" w:color="auto"/>
      </w:divBdr>
    </w:div>
    <w:div w:id="398868385">
      <w:bodyDiv w:val="1"/>
      <w:marLeft w:val="0"/>
      <w:marRight w:val="0"/>
      <w:marTop w:val="0"/>
      <w:marBottom w:val="0"/>
      <w:divBdr>
        <w:top w:val="none" w:sz="0" w:space="0" w:color="auto"/>
        <w:left w:val="none" w:sz="0" w:space="0" w:color="auto"/>
        <w:bottom w:val="none" w:sz="0" w:space="0" w:color="auto"/>
        <w:right w:val="none" w:sz="0" w:space="0" w:color="auto"/>
      </w:divBdr>
    </w:div>
    <w:div w:id="477655425">
      <w:bodyDiv w:val="1"/>
      <w:marLeft w:val="0"/>
      <w:marRight w:val="0"/>
      <w:marTop w:val="0"/>
      <w:marBottom w:val="0"/>
      <w:divBdr>
        <w:top w:val="none" w:sz="0" w:space="0" w:color="auto"/>
        <w:left w:val="none" w:sz="0" w:space="0" w:color="auto"/>
        <w:bottom w:val="none" w:sz="0" w:space="0" w:color="auto"/>
        <w:right w:val="none" w:sz="0" w:space="0" w:color="auto"/>
      </w:divBdr>
      <w:divsChild>
        <w:div w:id="20979176">
          <w:marLeft w:val="0"/>
          <w:marRight w:val="0"/>
          <w:marTop w:val="0"/>
          <w:marBottom w:val="0"/>
          <w:divBdr>
            <w:top w:val="none" w:sz="0" w:space="0" w:color="auto"/>
            <w:left w:val="none" w:sz="0" w:space="0" w:color="auto"/>
            <w:bottom w:val="none" w:sz="0" w:space="0" w:color="auto"/>
            <w:right w:val="none" w:sz="0" w:space="0" w:color="auto"/>
          </w:divBdr>
        </w:div>
        <w:div w:id="323365410">
          <w:marLeft w:val="0"/>
          <w:marRight w:val="0"/>
          <w:marTop w:val="0"/>
          <w:marBottom w:val="0"/>
          <w:divBdr>
            <w:top w:val="none" w:sz="0" w:space="0" w:color="auto"/>
            <w:left w:val="none" w:sz="0" w:space="0" w:color="auto"/>
            <w:bottom w:val="none" w:sz="0" w:space="0" w:color="auto"/>
            <w:right w:val="none" w:sz="0" w:space="0" w:color="auto"/>
          </w:divBdr>
        </w:div>
        <w:div w:id="358972264">
          <w:marLeft w:val="0"/>
          <w:marRight w:val="375"/>
          <w:marTop w:val="280"/>
          <w:marBottom w:val="0"/>
          <w:divBdr>
            <w:top w:val="none" w:sz="0" w:space="0" w:color="auto"/>
            <w:left w:val="none" w:sz="0" w:space="0" w:color="auto"/>
            <w:bottom w:val="none" w:sz="0" w:space="0" w:color="auto"/>
            <w:right w:val="none" w:sz="0" w:space="0" w:color="auto"/>
          </w:divBdr>
        </w:div>
        <w:div w:id="534395151">
          <w:marLeft w:val="0"/>
          <w:marRight w:val="375"/>
          <w:marTop w:val="280"/>
          <w:marBottom w:val="0"/>
          <w:divBdr>
            <w:top w:val="none" w:sz="0" w:space="0" w:color="auto"/>
            <w:left w:val="none" w:sz="0" w:space="0" w:color="auto"/>
            <w:bottom w:val="none" w:sz="0" w:space="0" w:color="auto"/>
            <w:right w:val="none" w:sz="0" w:space="0" w:color="auto"/>
          </w:divBdr>
        </w:div>
        <w:div w:id="1242569383">
          <w:marLeft w:val="0"/>
          <w:marRight w:val="375"/>
          <w:marTop w:val="280"/>
          <w:marBottom w:val="0"/>
          <w:divBdr>
            <w:top w:val="none" w:sz="0" w:space="0" w:color="auto"/>
            <w:left w:val="none" w:sz="0" w:space="0" w:color="auto"/>
            <w:bottom w:val="none" w:sz="0" w:space="0" w:color="auto"/>
            <w:right w:val="none" w:sz="0" w:space="0" w:color="auto"/>
          </w:divBdr>
        </w:div>
        <w:div w:id="1544708711">
          <w:marLeft w:val="0"/>
          <w:marRight w:val="375"/>
          <w:marTop w:val="280"/>
          <w:marBottom w:val="0"/>
          <w:divBdr>
            <w:top w:val="none" w:sz="0" w:space="0" w:color="auto"/>
            <w:left w:val="none" w:sz="0" w:space="0" w:color="auto"/>
            <w:bottom w:val="none" w:sz="0" w:space="0" w:color="auto"/>
            <w:right w:val="none" w:sz="0" w:space="0" w:color="auto"/>
          </w:divBdr>
        </w:div>
        <w:div w:id="1590121904">
          <w:marLeft w:val="0"/>
          <w:marRight w:val="375"/>
          <w:marTop w:val="280"/>
          <w:marBottom w:val="0"/>
          <w:divBdr>
            <w:top w:val="none" w:sz="0" w:space="0" w:color="auto"/>
            <w:left w:val="none" w:sz="0" w:space="0" w:color="auto"/>
            <w:bottom w:val="none" w:sz="0" w:space="0" w:color="auto"/>
            <w:right w:val="none" w:sz="0" w:space="0" w:color="auto"/>
          </w:divBdr>
        </w:div>
        <w:div w:id="1631983123">
          <w:marLeft w:val="0"/>
          <w:marRight w:val="375"/>
          <w:marTop w:val="280"/>
          <w:marBottom w:val="0"/>
          <w:divBdr>
            <w:top w:val="none" w:sz="0" w:space="0" w:color="auto"/>
            <w:left w:val="none" w:sz="0" w:space="0" w:color="auto"/>
            <w:bottom w:val="none" w:sz="0" w:space="0" w:color="auto"/>
            <w:right w:val="none" w:sz="0" w:space="0" w:color="auto"/>
          </w:divBdr>
        </w:div>
        <w:div w:id="1773429876">
          <w:marLeft w:val="0"/>
          <w:marRight w:val="0"/>
          <w:marTop w:val="0"/>
          <w:marBottom w:val="0"/>
          <w:divBdr>
            <w:top w:val="none" w:sz="0" w:space="0" w:color="auto"/>
            <w:left w:val="none" w:sz="0" w:space="0" w:color="auto"/>
            <w:bottom w:val="none" w:sz="0" w:space="0" w:color="auto"/>
            <w:right w:val="none" w:sz="0" w:space="0" w:color="auto"/>
          </w:divBdr>
        </w:div>
        <w:div w:id="1970549857">
          <w:marLeft w:val="0"/>
          <w:marRight w:val="375"/>
          <w:marTop w:val="280"/>
          <w:marBottom w:val="0"/>
          <w:divBdr>
            <w:top w:val="none" w:sz="0" w:space="0" w:color="auto"/>
            <w:left w:val="none" w:sz="0" w:space="0" w:color="auto"/>
            <w:bottom w:val="none" w:sz="0" w:space="0" w:color="auto"/>
            <w:right w:val="none" w:sz="0" w:space="0" w:color="auto"/>
          </w:divBdr>
        </w:div>
      </w:divsChild>
    </w:div>
    <w:div w:id="549346693">
      <w:bodyDiv w:val="1"/>
      <w:marLeft w:val="0"/>
      <w:marRight w:val="0"/>
      <w:marTop w:val="0"/>
      <w:marBottom w:val="0"/>
      <w:divBdr>
        <w:top w:val="none" w:sz="0" w:space="0" w:color="auto"/>
        <w:left w:val="none" w:sz="0" w:space="0" w:color="auto"/>
        <w:bottom w:val="none" w:sz="0" w:space="0" w:color="auto"/>
        <w:right w:val="none" w:sz="0" w:space="0" w:color="auto"/>
      </w:divBdr>
    </w:div>
    <w:div w:id="732391384">
      <w:bodyDiv w:val="1"/>
      <w:marLeft w:val="0"/>
      <w:marRight w:val="0"/>
      <w:marTop w:val="0"/>
      <w:marBottom w:val="0"/>
      <w:divBdr>
        <w:top w:val="none" w:sz="0" w:space="0" w:color="auto"/>
        <w:left w:val="none" w:sz="0" w:space="0" w:color="auto"/>
        <w:bottom w:val="none" w:sz="0" w:space="0" w:color="auto"/>
        <w:right w:val="none" w:sz="0" w:space="0" w:color="auto"/>
      </w:divBdr>
    </w:div>
    <w:div w:id="863441775">
      <w:bodyDiv w:val="1"/>
      <w:marLeft w:val="0"/>
      <w:marRight w:val="0"/>
      <w:marTop w:val="0"/>
      <w:marBottom w:val="0"/>
      <w:divBdr>
        <w:top w:val="none" w:sz="0" w:space="0" w:color="auto"/>
        <w:left w:val="none" w:sz="0" w:space="0" w:color="auto"/>
        <w:bottom w:val="none" w:sz="0" w:space="0" w:color="auto"/>
        <w:right w:val="none" w:sz="0" w:space="0" w:color="auto"/>
      </w:divBdr>
    </w:div>
    <w:div w:id="869534544">
      <w:bodyDiv w:val="1"/>
      <w:marLeft w:val="0"/>
      <w:marRight w:val="0"/>
      <w:marTop w:val="0"/>
      <w:marBottom w:val="0"/>
      <w:divBdr>
        <w:top w:val="none" w:sz="0" w:space="0" w:color="auto"/>
        <w:left w:val="none" w:sz="0" w:space="0" w:color="auto"/>
        <w:bottom w:val="none" w:sz="0" w:space="0" w:color="auto"/>
        <w:right w:val="none" w:sz="0" w:space="0" w:color="auto"/>
      </w:divBdr>
    </w:div>
    <w:div w:id="931740982">
      <w:bodyDiv w:val="1"/>
      <w:marLeft w:val="0"/>
      <w:marRight w:val="0"/>
      <w:marTop w:val="0"/>
      <w:marBottom w:val="0"/>
      <w:divBdr>
        <w:top w:val="none" w:sz="0" w:space="0" w:color="auto"/>
        <w:left w:val="none" w:sz="0" w:space="0" w:color="auto"/>
        <w:bottom w:val="none" w:sz="0" w:space="0" w:color="auto"/>
        <w:right w:val="none" w:sz="0" w:space="0" w:color="auto"/>
      </w:divBdr>
    </w:div>
    <w:div w:id="1052770928">
      <w:bodyDiv w:val="1"/>
      <w:marLeft w:val="0"/>
      <w:marRight w:val="0"/>
      <w:marTop w:val="0"/>
      <w:marBottom w:val="0"/>
      <w:divBdr>
        <w:top w:val="none" w:sz="0" w:space="0" w:color="auto"/>
        <w:left w:val="none" w:sz="0" w:space="0" w:color="auto"/>
        <w:bottom w:val="none" w:sz="0" w:space="0" w:color="auto"/>
        <w:right w:val="none" w:sz="0" w:space="0" w:color="auto"/>
      </w:divBdr>
    </w:div>
    <w:div w:id="1214729773">
      <w:bodyDiv w:val="1"/>
      <w:marLeft w:val="0"/>
      <w:marRight w:val="0"/>
      <w:marTop w:val="0"/>
      <w:marBottom w:val="0"/>
      <w:divBdr>
        <w:top w:val="none" w:sz="0" w:space="0" w:color="auto"/>
        <w:left w:val="none" w:sz="0" w:space="0" w:color="auto"/>
        <w:bottom w:val="none" w:sz="0" w:space="0" w:color="auto"/>
        <w:right w:val="none" w:sz="0" w:space="0" w:color="auto"/>
      </w:divBdr>
    </w:div>
    <w:div w:id="1296182432">
      <w:bodyDiv w:val="1"/>
      <w:marLeft w:val="0"/>
      <w:marRight w:val="0"/>
      <w:marTop w:val="0"/>
      <w:marBottom w:val="0"/>
      <w:divBdr>
        <w:top w:val="none" w:sz="0" w:space="0" w:color="auto"/>
        <w:left w:val="none" w:sz="0" w:space="0" w:color="auto"/>
        <w:bottom w:val="none" w:sz="0" w:space="0" w:color="auto"/>
        <w:right w:val="none" w:sz="0" w:space="0" w:color="auto"/>
      </w:divBdr>
    </w:div>
    <w:div w:id="1468352408">
      <w:bodyDiv w:val="1"/>
      <w:marLeft w:val="0"/>
      <w:marRight w:val="0"/>
      <w:marTop w:val="0"/>
      <w:marBottom w:val="0"/>
      <w:divBdr>
        <w:top w:val="none" w:sz="0" w:space="0" w:color="auto"/>
        <w:left w:val="none" w:sz="0" w:space="0" w:color="auto"/>
        <w:bottom w:val="none" w:sz="0" w:space="0" w:color="auto"/>
        <w:right w:val="none" w:sz="0" w:space="0" w:color="auto"/>
      </w:divBdr>
    </w:div>
    <w:div w:id="1554077920">
      <w:bodyDiv w:val="1"/>
      <w:marLeft w:val="0"/>
      <w:marRight w:val="0"/>
      <w:marTop w:val="0"/>
      <w:marBottom w:val="0"/>
      <w:divBdr>
        <w:top w:val="none" w:sz="0" w:space="0" w:color="auto"/>
        <w:left w:val="none" w:sz="0" w:space="0" w:color="auto"/>
        <w:bottom w:val="none" w:sz="0" w:space="0" w:color="auto"/>
        <w:right w:val="none" w:sz="0" w:space="0" w:color="auto"/>
      </w:divBdr>
      <w:divsChild>
        <w:div w:id="110862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20659">
              <w:marLeft w:val="0"/>
              <w:marRight w:val="0"/>
              <w:marTop w:val="0"/>
              <w:marBottom w:val="0"/>
              <w:divBdr>
                <w:top w:val="none" w:sz="0" w:space="0" w:color="auto"/>
                <w:left w:val="none" w:sz="0" w:space="0" w:color="auto"/>
                <w:bottom w:val="none" w:sz="0" w:space="0" w:color="auto"/>
                <w:right w:val="none" w:sz="0" w:space="0" w:color="auto"/>
              </w:divBdr>
              <w:divsChild>
                <w:div w:id="2132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75368">
      <w:bodyDiv w:val="1"/>
      <w:marLeft w:val="0"/>
      <w:marRight w:val="0"/>
      <w:marTop w:val="0"/>
      <w:marBottom w:val="0"/>
      <w:divBdr>
        <w:top w:val="none" w:sz="0" w:space="0" w:color="auto"/>
        <w:left w:val="none" w:sz="0" w:space="0" w:color="auto"/>
        <w:bottom w:val="none" w:sz="0" w:space="0" w:color="auto"/>
        <w:right w:val="none" w:sz="0" w:space="0" w:color="auto"/>
      </w:divBdr>
    </w:div>
    <w:div w:id="1763409867">
      <w:bodyDiv w:val="1"/>
      <w:marLeft w:val="0"/>
      <w:marRight w:val="0"/>
      <w:marTop w:val="0"/>
      <w:marBottom w:val="0"/>
      <w:divBdr>
        <w:top w:val="none" w:sz="0" w:space="0" w:color="auto"/>
        <w:left w:val="none" w:sz="0" w:space="0" w:color="auto"/>
        <w:bottom w:val="none" w:sz="0" w:space="0" w:color="auto"/>
        <w:right w:val="none" w:sz="0" w:space="0" w:color="auto"/>
      </w:divBdr>
    </w:div>
    <w:div w:id="2001032455">
      <w:bodyDiv w:val="1"/>
      <w:marLeft w:val="0"/>
      <w:marRight w:val="0"/>
      <w:marTop w:val="0"/>
      <w:marBottom w:val="0"/>
      <w:divBdr>
        <w:top w:val="none" w:sz="0" w:space="0" w:color="auto"/>
        <w:left w:val="none" w:sz="0" w:space="0" w:color="auto"/>
        <w:bottom w:val="none" w:sz="0" w:space="0" w:color="auto"/>
        <w:right w:val="none" w:sz="0" w:space="0" w:color="auto"/>
      </w:divBdr>
    </w:div>
    <w:div w:id="2051345762">
      <w:bodyDiv w:val="1"/>
      <w:marLeft w:val="0"/>
      <w:marRight w:val="0"/>
      <w:marTop w:val="0"/>
      <w:marBottom w:val="0"/>
      <w:divBdr>
        <w:top w:val="none" w:sz="0" w:space="0" w:color="auto"/>
        <w:left w:val="none" w:sz="0" w:space="0" w:color="auto"/>
        <w:bottom w:val="none" w:sz="0" w:space="0" w:color="auto"/>
        <w:right w:val="none" w:sz="0" w:space="0" w:color="auto"/>
      </w:divBdr>
    </w:div>
    <w:div w:id="2059892537">
      <w:bodyDiv w:val="1"/>
      <w:marLeft w:val="0"/>
      <w:marRight w:val="0"/>
      <w:marTop w:val="0"/>
      <w:marBottom w:val="0"/>
      <w:divBdr>
        <w:top w:val="none" w:sz="0" w:space="0" w:color="auto"/>
        <w:left w:val="none" w:sz="0" w:space="0" w:color="auto"/>
        <w:bottom w:val="none" w:sz="0" w:space="0" w:color="auto"/>
        <w:right w:val="none" w:sz="0" w:space="0" w:color="auto"/>
      </w:divBdr>
      <w:divsChild>
        <w:div w:id="178310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202491">
              <w:marLeft w:val="0"/>
              <w:marRight w:val="0"/>
              <w:marTop w:val="0"/>
              <w:marBottom w:val="0"/>
              <w:divBdr>
                <w:top w:val="none" w:sz="0" w:space="0" w:color="auto"/>
                <w:left w:val="none" w:sz="0" w:space="0" w:color="auto"/>
                <w:bottom w:val="none" w:sz="0" w:space="0" w:color="auto"/>
                <w:right w:val="none" w:sz="0" w:space="0" w:color="auto"/>
              </w:divBdr>
              <w:divsChild>
                <w:div w:id="191249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6D754-7EBF-4B6E-A481-C3546339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41</Pages>
  <Words>16612</Words>
  <Characters>94695</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dc:creator>
  <cp:lastModifiedBy>UP</cp:lastModifiedBy>
  <cp:revision>113</cp:revision>
  <cp:lastPrinted>2018-10-02T09:29:00Z</cp:lastPrinted>
  <dcterms:created xsi:type="dcterms:W3CDTF">2018-10-09T11:00:00Z</dcterms:created>
  <dcterms:modified xsi:type="dcterms:W3CDTF">2018-11-08T11:52:00Z</dcterms:modified>
</cp:coreProperties>
</file>