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20E0A" w:rsidRPr="00233FE9" w:rsidRDefault="00C20E0A" w:rsidP="003A6DB5">
      <w:pPr>
        <w:rPr>
          <w:rFonts w:ascii="Arial" w:hAnsi="Arial" w:cs="Arial"/>
          <w:sz w:val="22"/>
        </w:rPr>
      </w:pPr>
    </w:p>
    <w:p w:rsidR="00C37C71" w:rsidRPr="00233FE9" w:rsidRDefault="00C37C71" w:rsidP="00C37C71">
      <w:pPr>
        <w:pStyle w:val="Heading1"/>
        <w:rPr>
          <w:sz w:val="22"/>
          <w:lang w:val="sr-Latn-ME"/>
        </w:rPr>
      </w:pPr>
    </w:p>
    <w:p w:rsidR="003E155D" w:rsidRPr="00233FE9" w:rsidRDefault="003E155D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C37C71" w:rsidRPr="00233FE9" w:rsidRDefault="00C37C71" w:rsidP="00C37C71">
      <w:pPr>
        <w:spacing w:before="0" w:after="0" w:line="240" w:lineRule="auto"/>
        <w:ind w:left="1134"/>
        <w:jc w:val="right"/>
        <w:rPr>
          <w:rFonts w:ascii="Arial" w:hAnsi="Arial" w:cs="Arial"/>
          <w:bCs/>
        </w:rPr>
      </w:pP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 w:val="32"/>
          <w:szCs w:val="32"/>
        </w:rPr>
      </w:pPr>
      <w:r w:rsidRPr="003E155D">
        <w:rPr>
          <w:rFonts w:ascii="Book Antiqua" w:eastAsia="Times New Roman" w:hAnsi="Book Antiqua" w:cs="Arial"/>
          <w:b/>
          <w:noProof/>
          <w:sz w:val="32"/>
          <w:szCs w:val="32"/>
        </w:rPr>
        <w:t>P R I J A V A</w:t>
      </w:r>
    </w:p>
    <w:p w:rsidR="003E155D" w:rsidRPr="003E155D" w:rsidRDefault="003E155D" w:rsidP="003E155D">
      <w:pPr>
        <w:spacing w:before="0" w:after="0" w:line="276" w:lineRule="auto"/>
        <w:jc w:val="center"/>
        <w:rPr>
          <w:rFonts w:ascii="Book Antiqua" w:eastAsia="Times New Roman" w:hAnsi="Book Antiqua" w:cs="Arial"/>
          <w:b/>
          <w:noProof/>
          <w:szCs w:val="24"/>
        </w:rPr>
      </w:pPr>
      <w:r w:rsidRPr="003E155D">
        <w:rPr>
          <w:rFonts w:ascii="Book Antiqua" w:eastAsia="Times New Roman" w:hAnsi="Book Antiqua" w:cs="Arial"/>
          <w:b/>
          <w:noProof/>
          <w:szCs w:val="24"/>
        </w:rPr>
        <w:t>na konkurs za sufinansiranje kulturn</w:t>
      </w:r>
      <w:r w:rsidR="000E204C">
        <w:rPr>
          <w:rFonts w:ascii="Book Antiqua" w:eastAsia="Times New Roman" w:hAnsi="Book Antiqua" w:cs="Arial"/>
          <w:b/>
          <w:noProof/>
          <w:szCs w:val="24"/>
        </w:rPr>
        <w:t>o</w:t>
      </w:r>
      <w:r w:rsidR="00914580">
        <w:rPr>
          <w:rFonts w:ascii="Book Antiqua" w:eastAsia="Times New Roman" w:hAnsi="Book Antiqua" w:cs="Arial"/>
          <w:b/>
          <w:noProof/>
          <w:szCs w:val="24"/>
        </w:rPr>
        <w:t>-umjetničkog stvaralaštva u 202</w:t>
      </w:r>
      <w:r w:rsidR="006861BF">
        <w:rPr>
          <w:rFonts w:ascii="Book Antiqua" w:eastAsia="Times New Roman" w:hAnsi="Book Antiqua" w:cs="Arial"/>
          <w:b/>
          <w:noProof/>
          <w:szCs w:val="24"/>
        </w:rPr>
        <w:t>3</w:t>
      </w:r>
      <w:r w:rsidRPr="003E155D">
        <w:rPr>
          <w:rFonts w:ascii="Book Antiqua" w:eastAsia="Times New Roman" w:hAnsi="Book Antiqua" w:cs="Arial"/>
          <w:b/>
          <w:noProof/>
          <w:szCs w:val="24"/>
        </w:rPr>
        <w:t>.godini</w:t>
      </w:r>
    </w:p>
    <w:p w:rsidR="003E155D" w:rsidRPr="003E155D" w:rsidRDefault="003E155D" w:rsidP="003E155D">
      <w:pPr>
        <w:spacing w:before="0" w:after="200" w:line="276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060"/>
      </w:tblGrid>
      <w:tr w:rsidR="003E155D" w:rsidRPr="003E155D" w:rsidTr="003E155D">
        <w:tc>
          <w:tcPr>
            <w:tcW w:w="95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i/>
                <w:noProof/>
                <w:szCs w:val="24"/>
              </w:rPr>
              <w:t>Prijava koja ne sadrži sve tražene podatke i dokumentaciju smatraće se nepotpunom i neće biti razmatrana</w:t>
            </w:r>
          </w:p>
        </w:tc>
      </w:tr>
    </w:tbl>
    <w:p w:rsidR="003E155D" w:rsidRPr="003E155D" w:rsidRDefault="003E155D" w:rsidP="003E155D">
      <w:pPr>
        <w:spacing w:before="0" w:after="200" w:line="240" w:lineRule="auto"/>
        <w:jc w:val="left"/>
        <w:rPr>
          <w:rFonts w:ascii="Book Antiqua" w:eastAsia="Times New Roman" w:hAnsi="Book Antiqua" w:cs="Arial"/>
          <w:b/>
          <w:noProof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40"/>
        <w:gridCol w:w="3803"/>
        <w:gridCol w:w="503"/>
        <w:gridCol w:w="4214"/>
      </w:tblGrid>
      <w:tr w:rsidR="003E155D" w:rsidRPr="003E155D" w:rsidTr="003E155D">
        <w:tc>
          <w:tcPr>
            <w:tcW w:w="95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numPr>
                <w:ilvl w:val="0"/>
                <w:numId w:val="23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 w:val="28"/>
                <w:szCs w:val="28"/>
              </w:rPr>
              <w:t>OBLAST ZA KOJU SE KONKURIŠE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noProof/>
                <w:szCs w:val="24"/>
              </w:rPr>
              <w:t>(označiti sa X prazno polje ispred odgovarajuće oblasti)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530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1.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LIKOVNA UMJETNOST      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2.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MUZIČKA I MUZIČKO-SCENSKA DJELATNOST</w:t>
            </w:r>
          </w:p>
        </w:tc>
      </w:tr>
      <w:tr w:rsidR="003E155D" w:rsidRPr="003E155D" w:rsidTr="003E155D">
        <w:trPr>
          <w:trHeight w:val="332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3.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KNJIŽEVNOST 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4.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KNJIŽEVNO PREVOĐENJE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5.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ČASOPISI ZA KULTURU I UMJETNOST</w:t>
            </w: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 6.</w:t>
            </w:r>
          </w:p>
        </w:tc>
        <w:tc>
          <w:tcPr>
            <w:tcW w:w="450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F86417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 xml:space="preserve">POZORIŠNA </w:t>
            </w:r>
            <w:r w:rsidR="00F86417">
              <w:rPr>
                <w:rFonts w:ascii="Book Antiqua" w:eastAsia="Times New Roman" w:hAnsi="Book Antiqua" w:cs="Arial"/>
                <w:b/>
                <w:noProof/>
                <w:szCs w:val="24"/>
              </w:rPr>
              <w:t>DJELATNOST</w:t>
            </w:r>
          </w:p>
        </w:tc>
      </w:tr>
      <w:tr w:rsidR="003E155D" w:rsidRPr="003E155D" w:rsidTr="003E155D">
        <w:trPr>
          <w:trHeight w:val="39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51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35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7.</w:t>
            </w:r>
          </w:p>
        </w:tc>
        <w:tc>
          <w:tcPr>
            <w:tcW w:w="399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Arial"/>
                <w:b/>
                <w:noProof/>
                <w:szCs w:val="24"/>
              </w:rPr>
              <w:t>KULTURNO-UMJETNIČKE MANIFESTACIJE I FESTIVALI</w:t>
            </w:r>
          </w:p>
        </w:tc>
        <w:tc>
          <w:tcPr>
            <w:tcW w:w="5020" w:type="dxa"/>
            <w:gridSpan w:val="2"/>
            <w:vMerge w:val="restart"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  <w:tr w:rsidR="003E155D" w:rsidRPr="003E155D" w:rsidTr="003E155D">
        <w:trPr>
          <w:trHeight w:val="413"/>
        </w:trPr>
        <w:tc>
          <w:tcPr>
            <w:tcW w:w="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Arial"/>
                <w:b/>
                <w:noProof/>
                <w:szCs w:val="24"/>
              </w:rPr>
            </w:pPr>
          </w:p>
        </w:tc>
      </w:tr>
    </w:tbl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472C4E" w:rsidRDefault="00472C4E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670A64" w:rsidRPr="003E155D" w:rsidRDefault="00670A64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36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pacing w:before="0" w:after="0" w:line="360" w:lineRule="auto"/>
        <w:rPr>
          <w:rFonts w:ascii="Book Antiqua" w:eastAsia="Times New Roman" w:hAnsi="Book Antiqua" w:cs="Times New Roman"/>
          <w:b/>
          <w:noProof/>
          <w:sz w:val="22"/>
        </w:rPr>
      </w:pPr>
    </w:p>
    <w:tbl>
      <w:tblPr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358"/>
        <w:gridCol w:w="7218"/>
      </w:tblGrid>
      <w:tr w:rsidR="003E155D" w:rsidRPr="003E155D" w:rsidTr="003E155D"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36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2. OPŠTI PODACI</w:t>
            </w:r>
          </w:p>
        </w:tc>
      </w:tr>
      <w:tr w:rsidR="003E155D" w:rsidRPr="003E155D" w:rsidTr="003E155D">
        <w:trPr>
          <w:trHeight w:val="602"/>
        </w:trPr>
        <w:tc>
          <w:tcPr>
            <w:tcW w:w="95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2.1. Podaci o podnosiocu projekta</w:t>
            </w:r>
          </w:p>
        </w:tc>
      </w:tr>
      <w:tr w:rsidR="003E155D" w:rsidRPr="003E155D" w:rsidTr="003E155D">
        <w:trPr>
          <w:trHeight w:val="10682"/>
        </w:trPr>
        <w:tc>
          <w:tcPr>
            <w:tcW w:w="2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PODNOSILAC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PROJEKTA</w:t>
            </w:r>
          </w:p>
        </w:tc>
        <w:tc>
          <w:tcPr>
            <w:tcW w:w="72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podnosioca projekta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Sjedište i adresa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PIB/matični broj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Status podnosioca prijave (označiti)</w:t>
            </w:r>
          </w:p>
          <w:tbl>
            <w:tblPr>
              <w:tblW w:w="0" w:type="auto"/>
              <w:tblInd w:w="612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5"/>
              <w:gridCol w:w="4950"/>
            </w:tblGrid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Javna ustanova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Privredno društvo (a.d, d.o.o... )</w:t>
                  </w:r>
                </w:p>
              </w:tc>
            </w:tr>
            <w:tr w:rsidR="003E155D" w:rsidRPr="003E155D">
              <w:trPr>
                <w:trHeight w:val="33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Pojedinac</w:t>
                  </w:r>
                </w:p>
              </w:tc>
            </w:tr>
            <w:tr w:rsidR="003E155D" w:rsidRPr="003E155D">
              <w:trPr>
                <w:trHeight w:val="355"/>
              </w:trPr>
              <w:tc>
                <w:tcPr>
                  <w:tcW w:w="44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49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contextualSpacing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Ostalo</w:t>
                  </w:r>
                </w:p>
              </w:tc>
            </w:tr>
          </w:tbl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Tel/fax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E-mail, web-site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tabs>
                <w:tab w:val="left" w:pos="612"/>
              </w:tabs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Broj žiro računa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i sjedište banke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Ovlašćeno lice i njegov matični broj (osoba koja ima deponovan potpis)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Kontakt tel. i e-mail ovlašćenog lica ______________________________________________________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Osoba zadužena za realizaciju projekta i njeni kontakt podaci  _____________________________________________________</w:t>
            </w:r>
          </w:p>
          <w:p w:rsidR="003E155D" w:rsidRPr="003E155D" w:rsidRDefault="003E155D" w:rsidP="003E155D">
            <w:pPr>
              <w:numPr>
                <w:ilvl w:val="0"/>
                <w:numId w:val="24"/>
              </w:num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Najznačajniji projekti podnosioca prijave realizovani u prethodne tri godine: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6861B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3E155D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</w:t>
            </w:r>
            <w:r w:rsidR="006861B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21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 ____________________________________________________</w:t>
            </w:r>
          </w:p>
          <w:p w:rsidR="003E155D" w:rsidRPr="003E155D" w:rsidRDefault="00914580" w:rsidP="003E155D">
            <w:pPr>
              <w:spacing w:before="0" w:after="0" w:line="276" w:lineRule="auto"/>
              <w:ind w:left="612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202</w:t>
            </w:r>
            <w:r w:rsidR="006861B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</w:t>
            </w:r>
            <w:r w:rsidR="003E155D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.______________________________________________________________________________________________________________</w:t>
            </w:r>
          </w:p>
        </w:tc>
      </w:tr>
    </w:tbl>
    <w:p w:rsid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Pr="003E155D" w:rsidRDefault="003E155D" w:rsidP="003E155D">
      <w:pPr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</w:p>
    <w:p w:rsidR="003E155D" w:rsidRDefault="003E155D" w:rsidP="003E155D">
      <w:pPr>
        <w:shd w:val="clear" w:color="auto" w:fill="B2B2B2"/>
        <w:spacing w:before="0" w:after="0" w:line="240" w:lineRule="auto"/>
        <w:jc w:val="center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Ukoliko nakon konkurisanja dođe do promjene podataka, podnosilac prijave dužan je da o tome obavijesti Ministarstvo </w:t>
      </w:r>
    </w:p>
    <w:tbl>
      <w:tblPr>
        <w:tblW w:w="95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322"/>
        <w:gridCol w:w="62"/>
        <w:gridCol w:w="382"/>
        <w:gridCol w:w="2002"/>
        <w:gridCol w:w="17"/>
        <w:gridCol w:w="838"/>
        <w:gridCol w:w="1416"/>
        <w:gridCol w:w="113"/>
        <w:gridCol w:w="356"/>
        <w:gridCol w:w="425"/>
        <w:gridCol w:w="1603"/>
      </w:tblGrid>
      <w:tr w:rsidR="003E155D" w:rsidRPr="003E155D" w:rsidTr="00C34680">
        <w:trPr>
          <w:trHeight w:val="800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Cs w:val="24"/>
              </w:rPr>
              <w:t xml:space="preserve">2.2. Podaci o projektu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Naziv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82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Termin i mjesto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realizacije projekta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547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Kratak opis i sadržaj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(forma, ideja i koncept projekta</w:t>
            </w:r>
            <w:r w:rsidR="006E4306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fokus i/ili tema)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ind w:left="-108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evi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FD4549" w:rsidRPr="003E155D" w:rsidRDefault="00FD454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75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B2B2B2"/>
          </w:tcPr>
          <w:p w:rsidR="00A50538" w:rsidRPr="001D205D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Značaj projekta (označiti) </w:t>
            </w:r>
          </w:p>
          <w:p w:rsidR="00A50538" w:rsidRPr="001D205D" w:rsidRDefault="00A50538" w:rsidP="00A50538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tbl>
            <w:tblPr>
              <w:tblpPr w:leftFromText="180" w:rightFromText="180" w:vertAnchor="text" w:horzAnchor="margin" w:tblpY="84"/>
              <w:tblOverlap w:val="never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388"/>
              <w:gridCol w:w="1610"/>
              <w:gridCol w:w="358"/>
              <w:gridCol w:w="1350"/>
              <w:gridCol w:w="401"/>
              <w:gridCol w:w="1249"/>
              <w:gridCol w:w="371"/>
              <w:gridCol w:w="1261"/>
            </w:tblGrid>
            <w:tr w:rsidR="00A50538" w:rsidRPr="003E155D" w:rsidTr="008C3546">
              <w:trPr>
                <w:trHeight w:val="350"/>
              </w:trPr>
              <w:tc>
                <w:tcPr>
                  <w:tcW w:w="38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61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Međunarodni</w:t>
                  </w:r>
                </w:p>
              </w:tc>
              <w:tc>
                <w:tcPr>
                  <w:tcW w:w="35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3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Regionalni</w:t>
                  </w:r>
                </w:p>
              </w:tc>
              <w:tc>
                <w:tcPr>
                  <w:tcW w:w="40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Državni</w:t>
                  </w:r>
                </w:p>
              </w:tc>
              <w:tc>
                <w:tcPr>
                  <w:tcW w:w="37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126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hideMark/>
                </w:tcPr>
                <w:p w:rsidR="00A50538" w:rsidRPr="003E155D" w:rsidRDefault="00A50538" w:rsidP="00A50538">
                  <w:pPr>
                    <w:spacing w:before="0" w:after="0" w:line="240" w:lineRule="auto"/>
                    <w:jc w:val="center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>Lokalni</w:t>
                  </w:r>
                </w:p>
              </w:tc>
            </w:tr>
          </w:tbl>
          <w:p w:rsidR="00A50538" w:rsidRPr="003E155D" w:rsidRDefault="00A50538" w:rsidP="003E155D">
            <w:pPr>
              <w:spacing w:before="0" w:after="0" w:line="276" w:lineRule="auto"/>
              <w:ind w:left="42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962"/>
        </w:trPr>
        <w:tc>
          <w:tcPr>
            <w:tcW w:w="232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1D20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brazložiti značaj projekta za razvoj crnogorske kulture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i ostvarivanje javnog interesa u kulturi</w:t>
            </w: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Default="003E155D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8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color w:val="FF0000"/>
                <w:sz w:val="22"/>
              </w:rPr>
            </w:pPr>
          </w:p>
          <w:p w:rsidR="003E155D" w:rsidRPr="001D205D" w:rsidRDefault="005E0B55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Projektne aktivnosti i kalendar realizacije</w:t>
            </w:r>
          </w:p>
          <w:p w:rsidR="001312A7" w:rsidRPr="003E155D" w:rsidRDefault="003E155D" w:rsidP="001D20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(navedite sve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planirane aktivnosti, vremenski okvir realizacije, plan medijske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prezentacije</w:t>
            </w:r>
            <w:r w:rsidR="005E0B55">
              <w:rPr>
                <w:rFonts w:ascii="Book Antiqua" w:eastAsia="Times New Roman" w:hAnsi="Book Antiqua" w:cs="Times New Roman"/>
                <w:noProof/>
                <w:sz w:val="22"/>
              </w:rPr>
              <w:t>,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670A64">
            <w:pPr>
              <w:spacing w:before="0" w:after="0" w:line="240" w:lineRule="auto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Da li je realizacija projekta započeta?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517"/>
              <w:gridCol w:w="2442"/>
              <w:gridCol w:w="528"/>
              <w:gridCol w:w="2432"/>
            </w:tblGrid>
            <w:tr w:rsidR="003E155D" w:rsidRPr="003E155D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3E155D" w:rsidRPr="003E155D" w:rsidRDefault="003E155D" w:rsidP="003E15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rPr>
          <w:trHeight w:val="405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Ukoliko je odgovor DA označiti fazu</w:t>
            </w:r>
          </w:p>
        </w:tc>
        <w:tc>
          <w:tcPr>
            <w:tcW w:w="4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01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Početna </w:t>
            </w: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88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Nastavak realizacije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1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Završna </w:t>
            </w:r>
          </w:p>
          <w:p w:rsidR="003E155D" w:rsidRPr="003E155D" w:rsidRDefault="003E155D" w:rsidP="003E155D">
            <w:pPr>
              <w:spacing w:before="0" w:after="0" w:line="240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faza</w:t>
            </w:r>
          </w:p>
        </w:tc>
      </w:tr>
      <w:tr w:rsidR="00E04DE4" w:rsidRPr="003E155D" w:rsidTr="00027364">
        <w:trPr>
          <w:trHeight w:val="7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1D20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Podaci o 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realizatoru i 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najznačajnijim učesnicima u projektu </w:t>
            </w: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(ime i prezime, </w:t>
            </w:r>
            <w:r w:rsidR="005E0B55" w:rsidRP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reference, </w:t>
            </w:r>
            <w:r w:rsidRPr="001D205D">
              <w:rPr>
                <w:rFonts w:ascii="Book Antiqua" w:eastAsia="Times New Roman" w:hAnsi="Book Antiqua" w:cs="Times New Roman"/>
                <w:noProof/>
                <w:sz w:val="22"/>
              </w:rPr>
              <w:t>profesionalne i stručne biografije, uloga u projektu i sl.)</w:t>
            </w:r>
          </w:p>
          <w:p w:rsidR="003E155D" w:rsidRPr="003E155D" w:rsidRDefault="003E155D" w:rsidP="005E0B55">
            <w:pPr>
              <w:spacing w:before="0" w:after="0" w:line="240" w:lineRule="auto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76" w:lineRule="auto"/>
              <w:ind w:left="360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76" w:lineRule="auto"/>
              <w:ind w:left="157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Ciljn</w:t>
            </w:r>
            <w:r w:rsidR="005E0B55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 grupe kojima je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projekat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namijenjen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Default="003E155D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ind w:left="720"/>
              <w:contextualSpacing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2780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Očekivani broj direktnih i indirektnih korisnika/posjetilaca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(za manifestacije, festivale i pozorišne predstave, naznačiti i očekivani broj prodatih ulaznica)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rPr>
          <w:trHeight w:val="197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1E7A7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R</w:t>
            </w:r>
            <w:r w:rsidR="003E155D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ezultati projekta</w:t>
            </w:r>
          </w:p>
          <w:p w:rsidR="003E155D" w:rsidRPr="003E155D" w:rsidRDefault="003E15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opisati mjerljive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rezultati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 xml:space="preserve">koji se očekuju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nakon </w:t>
            </w:r>
            <w:r w:rsidR="00A50538">
              <w:rPr>
                <w:rFonts w:ascii="Book Antiqua" w:eastAsia="Times New Roman" w:hAnsi="Book Antiqua" w:cs="Times New Roman"/>
                <w:noProof/>
                <w:sz w:val="22"/>
              </w:rPr>
              <w:t>završetka projekta</w:t>
            </w:r>
            <w:r w:rsidR="00AF0EDF">
              <w:rPr>
                <w:rFonts w:ascii="Book Antiqua" w:eastAsia="Times New Roman" w:hAnsi="Book Antiqua" w:cs="Times New Roman"/>
                <w:noProof/>
                <w:sz w:val="22"/>
              </w:rPr>
              <w:t>, održivost projekta)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670A64" w:rsidRPr="003E155D" w:rsidRDefault="00670A64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A50538" w:rsidRPr="003E155D" w:rsidTr="00027364">
        <w:trPr>
          <w:trHeight w:val="1816"/>
        </w:trPr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A50538" w:rsidRPr="006B10BC" w:rsidRDefault="00A50538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  <w:p w:rsidR="00A50538" w:rsidRPr="001D205D" w:rsidRDefault="001D205D" w:rsidP="00A50538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V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idljivost rezultata</w:t>
            </w:r>
            <w:r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projekta i</w:t>
            </w:r>
            <w:r w:rsidR="00A50538" w:rsidRP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medijska pokrivenost</w:t>
            </w:r>
          </w:p>
          <w:p w:rsidR="00A50538" w:rsidRPr="006B10BC" w:rsidRDefault="00A50538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  <w:highlight w:val="yellow"/>
              </w:rPr>
            </w:pP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0538" w:rsidRDefault="00A50538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EB0A19" w:rsidRPr="003E155D" w:rsidRDefault="00EB0A19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E04DE4" w:rsidRPr="003E155D" w:rsidTr="00027364">
        <w:tc>
          <w:tcPr>
            <w:tcW w:w="23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Osobe koje preporučuju projekat </w:t>
            </w:r>
          </w:p>
        </w:tc>
        <w:tc>
          <w:tcPr>
            <w:tcW w:w="7214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1.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2. Ime i prezime ____________________________________________</w:t>
            </w:r>
          </w:p>
          <w:p w:rsidR="003E155D" w:rsidRPr="003E155D" w:rsidRDefault="003E155D" w:rsidP="003E155D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Zvanje__________________________________________________</w:t>
            </w:r>
          </w:p>
          <w:p w:rsidR="003E155D" w:rsidRPr="003E155D" w:rsidRDefault="003E155D" w:rsidP="00AF0EDF">
            <w:pPr>
              <w:spacing w:before="0" w:after="0" w:line="36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   Kontakt telefon i e-mail___________________________________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3. BUDŽET PROJEKTA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Cs w:val="24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potreban za realizaciju projekta 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sredstava koji se traži od Ministarstva kulture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103C00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Da li je za sprovođenje ovog projekta</w:t>
            </w:r>
            <w:r w:rsidR="00AF0EDF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/programa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obezbijeđen sopstveni ili drugi izvor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finansiranja?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1D205D" w:rsidRPr="001D205D">
              <w:rPr>
                <w:rFonts w:ascii="Book Antiqua" w:eastAsia="Times New Roman" w:hAnsi="Book Antiqua" w:cs="Times New Roman"/>
                <w:noProof/>
                <w:sz w:val="22"/>
              </w:rPr>
              <w:t>(označiti)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tbl>
            <w:tblPr>
              <w:tblW w:w="0" w:type="auto"/>
              <w:tblInd w:w="360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47"/>
              <w:gridCol w:w="728"/>
              <w:gridCol w:w="248"/>
              <w:gridCol w:w="693"/>
            </w:tblGrid>
            <w:tr w:rsidR="001D205D" w:rsidRPr="003E155D" w:rsidTr="00A0451E">
              <w:trPr>
                <w:trHeight w:val="377"/>
              </w:trPr>
              <w:tc>
                <w:tcPr>
                  <w:tcW w:w="51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  </w:t>
                  </w:r>
                </w:p>
              </w:tc>
              <w:tc>
                <w:tcPr>
                  <w:tcW w:w="2442" w:type="dxa"/>
                  <w:tcBorders>
                    <w:top w:val="nil"/>
                    <w:left w:val="single" w:sz="4" w:space="0" w:color="000000"/>
                    <w:bottom w:val="nil"/>
                    <w:right w:val="single" w:sz="4" w:space="0" w:color="000000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DA</w:t>
                  </w:r>
                </w:p>
              </w:tc>
              <w:tc>
                <w:tcPr>
                  <w:tcW w:w="52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</w:p>
              </w:tc>
              <w:tc>
                <w:tcPr>
                  <w:tcW w:w="2432" w:type="dxa"/>
                  <w:tcBorders>
                    <w:top w:val="nil"/>
                    <w:left w:val="single" w:sz="4" w:space="0" w:color="000000"/>
                    <w:bottom w:val="nil"/>
                    <w:right w:val="nil"/>
                  </w:tcBorders>
                  <w:hideMark/>
                </w:tcPr>
                <w:p w:rsidR="001D205D" w:rsidRPr="003E155D" w:rsidRDefault="001D205D" w:rsidP="001D205D">
                  <w:pPr>
                    <w:spacing w:before="0" w:after="0" w:line="240" w:lineRule="auto"/>
                    <w:jc w:val="left"/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</w:pPr>
                  <w:r w:rsidRPr="003E155D">
                    <w:rPr>
                      <w:rFonts w:ascii="Book Antiqua" w:eastAsia="Times New Roman" w:hAnsi="Book Antiqua" w:cs="Times New Roman"/>
                      <w:b/>
                      <w:noProof/>
                      <w:sz w:val="22"/>
                    </w:rPr>
                    <w:t xml:space="preserve"> NE</w:t>
                  </w:r>
                </w:p>
              </w:tc>
            </w:tr>
          </w:tbl>
          <w:p w:rsidR="00103C00" w:rsidRPr="003E155D" w:rsidRDefault="00103C00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027364">
        <w:tc>
          <w:tcPr>
            <w:tcW w:w="703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D12513" w:rsidRPr="003E155D" w:rsidRDefault="003E155D" w:rsidP="00FD4549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Ukupan iznos sredstava obezbijeđen iz 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sopstvenih ili 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drugih izvora </w:t>
            </w:r>
            <w:r w:rsidR="001D20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su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finansiranja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(</w:t>
            </w:r>
            <w:r w:rsidR="001D20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pored iznosa, upisati i izvor sufinansiranja npr. </w:t>
            </w:r>
            <w:r w:rsidR="00D12513" w:rsidRPr="00103C00">
              <w:rPr>
                <w:rFonts w:ascii="Book Antiqua" w:eastAsia="Times New Roman" w:hAnsi="Book Antiqua" w:cs="Times New Roman"/>
                <w:noProof/>
                <w:sz w:val="22"/>
              </w:rPr>
              <w:t>lokalna samouprava,</w:t>
            </w:r>
            <w:r w:rsidR="00D12513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 </w:t>
            </w:r>
            <w:r w:rsidR="00D12513" w:rsidRPr="003E155D">
              <w:rPr>
                <w:rFonts w:ascii="Book Antiqua" w:eastAsia="Times New Roman" w:hAnsi="Book Antiqua" w:cs="Times New Roman"/>
                <w:noProof/>
                <w:sz w:val="22"/>
              </w:rPr>
              <w:t>domaći ili međunarodni fondovi</w:t>
            </w:r>
            <w:r w:rsidR="00D12513">
              <w:rPr>
                <w:rFonts w:ascii="Book Antiqua" w:eastAsia="Times New Roman" w:hAnsi="Book Antiqua" w:cs="Times New Roman"/>
                <w:noProof/>
                <w:sz w:val="22"/>
              </w:rPr>
              <w:t>, sopstvena sredstva, sponzorstva, donacije)</w:t>
            </w:r>
          </w:p>
        </w:tc>
        <w:tc>
          <w:tcPr>
            <w:tcW w:w="2497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rPr>
          <w:trHeight w:val="84"/>
        </w:trPr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3.1. </w:t>
            </w:r>
            <w:r w:rsidR="004F409B"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DETALJNA SPECIFIKACIJA TROŠKOVA PROJEKTA 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Naziv troška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Ukupan iznos troška</w:t>
            </w: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>Sredstva koja se traže od Ministarstva</w:t>
            </w: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b/>
                <w:noProof/>
                <w:sz w:val="22"/>
              </w:rPr>
              <w:t xml:space="preserve">Drugi </w:t>
            </w:r>
            <w:r w:rsidR="004B2188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izvori sufinansiranja</w:t>
            </w: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445466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027364" w:rsidRPr="003E155D" w:rsidTr="00027364">
        <w:trPr>
          <w:trHeight w:val="84"/>
        </w:trPr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027364" w:rsidRPr="003E155D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Ukupno:</w:t>
            </w:r>
          </w:p>
        </w:tc>
        <w:tc>
          <w:tcPr>
            <w:tcW w:w="238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  <w:tc>
          <w:tcPr>
            <w:tcW w:w="238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27364" w:rsidRDefault="00027364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Ukoliko nakon odobrenja projekta dođe do potrebe za izmjenom budžeta ili preusmjeravanjima u okviru navedenih iznosa, podnosilac prijave dužan je da o tome obavijesti Ministarstvo.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80"/>
          </w:tcPr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8"/>
                <w:szCs w:val="28"/>
              </w:rPr>
              <w:t>4. OBAVEZNI  PRILOZI  UZ  PRIJAVU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</w:p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t>4.1. Obavezni prilozi za sve oblasti</w:t>
            </w:r>
          </w:p>
          <w:p w:rsidR="003E155D" w:rsidRPr="003E155D" w:rsidRDefault="003E155D" w:rsidP="003E155D">
            <w:pPr>
              <w:spacing w:before="0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noProof/>
                <w:szCs w:val="24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 w:right="-9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Rješenje o registraciji za obavljanje djelatnosti u oblasti </w:t>
            </w:r>
            <w:r w:rsidR="00674D6E" w:rsidRPr="00027364">
              <w:rPr>
                <w:rFonts w:ascii="Book Antiqua" w:eastAsia="Times New Roman" w:hAnsi="Book Antiqua" w:cs="Times New Roman"/>
                <w:noProof/>
                <w:sz w:val="22"/>
              </w:rPr>
              <w:t xml:space="preserve">kulture </w:t>
            </w:r>
            <w:r w:rsidRPr="00027364">
              <w:rPr>
                <w:rFonts w:ascii="Book Antiqua" w:eastAsia="Times New Roman" w:hAnsi="Book Antiqua" w:cs="Times New Roman"/>
                <w:noProof/>
                <w:sz w:val="22"/>
              </w:rPr>
              <w:t>za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koju se konkuriše (ako je podnosilac prijave pravno lice), odnosno fotokopija lične karte (ako je podnosilac fizičko lice)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Osnivački 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akt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</w:t>
            </w:r>
            <w:r w:rsidR="00674D6E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i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statut</w:t>
            </w:r>
            <w:r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podn</w:t>
            </w:r>
            <w:r w:rsidR="00AF0EDF" w:rsidRPr="00027364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osioca</w:t>
            </w:r>
            <w:r w:rsidR="00AF0EDF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 xml:space="preserve"> prijave - za pravna lica.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Cs/>
                <w:iCs/>
                <w:noProof/>
                <w:sz w:val="22"/>
              </w:rPr>
              <w:t>Profesionalna biografija – CV podnosioca prijave i osobe zadužene za realizaciju projekta.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Deta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ljno razrađen opis projekta,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program</w:t>
            </w:r>
            <w:r w:rsidR="00175CB9">
              <w:rPr>
                <w:rFonts w:ascii="Book Antiqua" w:eastAsia="Times New Roman" w:hAnsi="Book Antiqua" w:cs="Times New Roman"/>
                <w:noProof/>
                <w:sz w:val="22"/>
              </w:rPr>
              <w:t xml:space="preserve"> i prateći programski sadržaji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, sa podacima o svim učesnicima.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Dokaz o regulisanim autorskim pravima sa autorom, odnosno nosiocem autorskih prava, za projekte koji podrazumijevaju korišćenje autorskih prava koja ne pripadaju podnosiocu prijave (autorski ugovor ili pismeni pristanak autora).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Dvije potpisane preporuke stručnih lica iz oblasti za koju se konkuriše.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Vizuelna dokumentacija o projektu sa kojim se konkuriše (u štampanoj ili elektronskoj formi), ako postoji. 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lastRenderedPageBreak/>
              <w:t xml:space="preserve">Za korisnike sredstava sa prethodnih konkursa Ministarstva kulture </w:t>
            </w:r>
            <w:r w:rsidR="006861BF">
              <w:rPr>
                <w:rFonts w:ascii="Book Antiqua" w:eastAsia="Times New Roman" w:hAnsi="Book Antiqua" w:cs="Times New Roman"/>
                <w:noProof/>
                <w:sz w:val="22"/>
              </w:rPr>
              <w:t>i medija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 dostaviti: detaljan narativni i finansijski izvještaj o realizaciji sufinansiranih projekata (informacija o realizaciji projekta,</w:t>
            </w:r>
            <w:r w:rsidRPr="003E155D">
              <w:rPr>
                <w:rFonts w:ascii="Book Antiqua" w:eastAsia="Times New Roman" w:hAnsi="Book Antiqua" w:cs="Times New Roman"/>
                <w:noProof/>
                <w:color w:val="FF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brošure, katalozi, prezentacija u štampanim i elektronskim medijima, fotokopija računa, ugovora, uplatnica, potvrda i druga finansijska dokumentacija koja se odnosi na način utroška odobrenih sredstava).</w:t>
            </w:r>
          </w:p>
          <w:p w:rsidR="003E155D" w:rsidRPr="003E155D" w:rsidRDefault="003E155D" w:rsidP="003E155D">
            <w:pPr>
              <w:numPr>
                <w:ilvl w:val="0"/>
                <w:numId w:val="25"/>
              </w:num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projekte koji se realizuju po pozivu ili na osnovu saradnje, koprodukcije, rezidencijalnih programa, stručnih usavršavanja, međunarodnih i regionalnih gostovanja i sl, dostaviti: pozivna pisma organizatora, pismo drugog partnera ili donatora projekta</w:t>
            </w:r>
            <w:r w:rsidRPr="003E155D">
              <w:rPr>
                <w:rFonts w:ascii="Book Antiqua" w:eastAsia="Times New Roman" w:hAnsi="Book Antiqua" w:cs="Times New Roman"/>
                <w:b/>
                <w:noProof/>
                <w:color w:val="C00000"/>
                <w:sz w:val="22"/>
              </w:rPr>
              <w:t xml:space="preserve"> 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o namjeri sufinansiranja, ugovore o saradnji i sl. </w:t>
            </w:r>
          </w:p>
          <w:p w:rsidR="003E155D" w:rsidRPr="003E155D" w:rsidRDefault="003E155D" w:rsidP="003E155D">
            <w:pPr>
              <w:tabs>
                <w:tab w:val="left" w:pos="360"/>
              </w:tabs>
              <w:spacing w:before="0" w:after="0" w:line="240" w:lineRule="auto"/>
              <w:ind w:left="36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2B2B2"/>
            <w:hideMark/>
          </w:tcPr>
          <w:p w:rsidR="003E155D" w:rsidRPr="003E155D" w:rsidRDefault="003E155D" w:rsidP="003E155D">
            <w:pPr>
              <w:spacing w:before="0" w:after="0" w:line="240" w:lineRule="auto"/>
              <w:jc w:val="left"/>
              <w:rPr>
                <w:rFonts w:ascii="Book Antiqua" w:eastAsia="Times New Roman" w:hAnsi="Book Antiqua" w:cs="Times New Roman"/>
                <w:b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b/>
                <w:noProof/>
                <w:sz w:val="22"/>
              </w:rPr>
              <w:lastRenderedPageBreak/>
              <w:t>4.2. Dodatni obavezni prilozi za pojedine oblasti</w:t>
            </w:r>
          </w:p>
        </w:tc>
      </w:tr>
      <w:tr w:rsidR="003E155D" w:rsidRPr="003E155D" w:rsidTr="00C34680">
        <w:tc>
          <w:tcPr>
            <w:tcW w:w="9536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175CB9" w:rsidRPr="003E155D" w:rsidRDefault="00175CB9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Za oblast muzičke i muzičko-scenske djelatnosti:</w:t>
            </w:r>
          </w:p>
          <w:p w:rsid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partitura ili demo snimak novog muzičkog djela,</w:t>
            </w:r>
          </w:p>
          <w:p w:rsidR="00175CB9" w:rsidRPr="00175CB9" w:rsidRDefault="00175CB9" w:rsidP="00175CB9">
            <w:pPr>
              <w:numPr>
                <w:ilvl w:val="0"/>
                <w:numId w:val="29"/>
              </w:numPr>
              <w:tabs>
                <w:tab w:val="left" w:pos="36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AF0EDF">
              <w:rPr>
                <w:rFonts w:ascii="Book Antiqua" w:eastAsia="Times New Roman" w:hAnsi="Book Antiqua" w:cs="Times New Roman"/>
                <w:noProof/>
                <w:sz w:val="22"/>
              </w:rPr>
              <w:t>dokaz o osvojenim nagradama i priznanjima mladih umjetn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ika na referentnim takmičenjima,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oblasti književnosti i književnog prevođenja: 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fotokopija novog rukopisa, knjige ili dijela teksta, odnosno, fotokopija prevoda ili dijela prevedenog teksta,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izdavački ugovori i ugovori sa prevodiocem (ukoliko je riječ o književnom prevođenju),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dokaz o dostavljenim obaveznim primjercima prethodnih izdanja Nacionalnoj biblioteci „Đurđe Crnojević“,</w:t>
            </w:r>
          </w:p>
          <w:p w:rsidR="003E155D" w:rsidRPr="003E155D" w:rsidRDefault="003E155D" w:rsidP="003E155D">
            <w:pPr>
              <w:numPr>
                <w:ilvl w:val="0"/>
                <w:numId w:val="27"/>
              </w:numPr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reference književnog prevodioca (profesionalna biografija - CV sa podacima o prevedenim djelima).</w:t>
            </w:r>
          </w:p>
          <w:p w:rsidR="003E155D" w:rsidRPr="003E155D" w:rsidRDefault="003E155D" w:rsidP="003E155D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oblast časopisa: 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 xml:space="preserve">tehnički podaci o časopisu (medij, format, papir, </w:t>
            </w:r>
            <w:r w:rsidR="0053768E">
              <w:rPr>
                <w:rFonts w:ascii="Book Antiqua" w:eastAsia="Times New Roman" w:hAnsi="Book Antiqua" w:cs="Times New Roman"/>
                <w:noProof/>
                <w:sz w:val="22"/>
              </w:rPr>
              <w:t>tiraž, dinamika izlaženja u 202</w:t>
            </w:r>
            <w:r w:rsidR="006861BF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.godini),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podaci o uredniku, sastavu redakcije i njihove reference,</w:t>
            </w:r>
          </w:p>
          <w:p w:rsidR="003E155D" w:rsidRPr="003E155D" w:rsidRDefault="003E155D" w:rsidP="003E155D">
            <w:pPr>
              <w:numPr>
                <w:ilvl w:val="0"/>
                <w:numId w:val="28"/>
              </w:numPr>
              <w:tabs>
                <w:tab w:val="left" w:pos="990"/>
              </w:tabs>
              <w:spacing w:before="0" w:after="0" w:line="240" w:lineRule="auto"/>
              <w:ind w:left="990" w:hanging="27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pri</w:t>
            </w:r>
            <w:r w:rsidR="00914580">
              <w:rPr>
                <w:rFonts w:ascii="Book Antiqua" w:eastAsia="Times New Roman" w:hAnsi="Book Antiqua" w:cs="Times New Roman"/>
                <w:noProof/>
                <w:sz w:val="22"/>
              </w:rPr>
              <w:t>mjerak časopisa objavljen u 202</w:t>
            </w:r>
            <w:r w:rsidR="006861BF">
              <w:rPr>
                <w:rFonts w:ascii="Book Antiqua" w:eastAsia="Times New Roman" w:hAnsi="Book Antiqua" w:cs="Times New Roman"/>
                <w:noProof/>
                <w:sz w:val="22"/>
              </w:rPr>
              <w:t>2</w:t>
            </w:r>
            <w:r w:rsidRPr="003E155D">
              <w:rPr>
                <w:rFonts w:ascii="Book Antiqua" w:eastAsia="Times New Roman" w:hAnsi="Book Antiqua" w:cs="Times New Roman"/>
                <w:noProof/>
                <w:sz w:val="22"/>
              </w:rPr>
              <w:t>.godini.</w:t>
            </w:r>
          </w:p>
          <w:p w:rsidR="003E155D" w:rsidRPr="009053E1" w:rsidRDefault="001658C2" w:rsidP="00175CB9">
            <w:pPr>
              <w:numPr>
                <w:ilvl w:val="0"/>
                <w:numId w:val="26"/>
              </w:numPr>
              <w:tabs>
                <w:tab w:val="left" w:pos="360"/>
              </w:tabs>
              <w:spacing w:before="0" w:after="0" w:line="240" w:lineRule="auto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  <w:r>
              <w:rPr>
                <w:rFonts w:ascii="Book Antiqua" w:eastAsia="Times New Roman" w:hAnsi="Book Antiqua" w:cs="Times New Roman"/>
                <w:noProof/>
                <w:sz w:val="22"/>
              </w:rPr>
              <w:t>O</w:t>
            </w:r>
            <w:r w:rsidR="003E155D" w:rsidRPr="009053E1">
              <w:rPr>
                <w:rFonts w:ascii="Book Antiqua" w:eastAsia="Times New Roman" w:hAnsi="Book Antiqua" w:cs="Times New Roman"/>
                <w:noProof/>
                <w:sz w:val="22"/>
              </w:rPr>
              <w:t>blast pozorišne djelat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nosti </w:t>
            </w:r>
            <w:r>
              <w:rPr>
                <w:rFonts w:ascii="Book Antiqua" w:eastAsia="Times New Roman" w:hAnsi="Book Antiqua" w:cs="Times New Roman"/>
                <w:noProof/>
                <w:sz w:val="22"/>
                <w:lang w:val="hr-HR"/>
              </w:rPr>
              <w:t xml:space="preserve">-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za nove pozorišne produkcije: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novi ili </w:t>
            </w:r>
            <w:r w:rsidR="00175CB9" w:rsidRPr="009053E1">
              <w:rPr>
                <w:rFonts w:ascii="Book Antiqua" w:eastAsia="Times New Roman" w:hAnsi="Book Antiqua" w:cs="Times New Roman"/>
                <w:noProof/>
                <w:sz w:val="22"/>
              </w:rPr>
              <w:t>adaptirani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; za izdavačke projekte: 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novi dramski tekst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 xml:space="preserve">, odnosno tekstovi </w:t>
            </w:r>
            <w:r w:rsidR="00A16AB5">
              <w:rPr>
                <w:rFonts w:ascii="Book Antiqua" w:eastAsia="Times New Roman" w:hAnsi="Book Antiqua" w:cs="Times New Roman"/>
                <w:noProof/>
                <w:sz w:val="22"/>
              </w:rPr>
              <w:t xml:space="preserve">stručnih publikacija, leksikona, </w:t>
            </w:r>
            <w:r>
              <w:rPr>
                <w:rFonts w:ascii="Book Antiqua" w:eastAsia="Times New Roman" w:hAnsi="Book Antiqua" w:cs="Times New Roman"/>
                <w:noProof/>
                <w:sz w:val="22"/>
              </w:rPr>
              <w:t>monografija</w:t>
            </w:r>
            <w:r w:rsidR="00914580" w:rsidRPr="009053E1">
              <w:rPr>
                <w:rFonts w:ascii="Book Antiqua" w:eastAsia="Times New Roman" w:hAnsi="Book Antiqua" w:cs="Times New Roman"/>
                <w:noProof/>
                <w:sz w:val="22"/>
              </w:rPr>
              <w:t>.</w:t>
            </w:r>
          </w:p>
          <w:p w:rsidR="00AF0EDF" w:rsidRPr="00AF0EDF" w:rsidRDefault="00AF0EDF" w:rsidP="00175CB9">
            <w:pPr>
              <w:spacing w:before="0" w:after="0" w:line="240" w:lineRule="auto"/>
              <w:ind w:left="990"/>
              <w:contextualSpacing/>
              <w:jc w:val="left"/>
              <w:rPr>
                <w:rFonts w:ascii="Book Antiqua" w:eastAsia="Times New Roman" w:hAnsi="Book Antiqua" w:cs="Times New Roman"/>
                <w:noProof/>
                <w:sz w:val="22"/>
              </w:rPr>
            </w:pPr>
          </w:p>
        </w:tc>
      </w:tr>
    </w:tbl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    </w:t>
      </w:r>
    </w:p>
    <w:p w:rsidR="003E155D" w:rsidRPr="003E155D" w:rsidRDefault="003E155D" w:rsidP="003E155D">
      <w:pPr>
        <w:spacing w:before="0" w:after="0" w:line="240" w:lineRule="auto"/>
        <w:jc w:val="left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U _____________                                                                                 OVLAŠĆENO LICE </w:t>
      </w:r>
    </w:p>
    <w:p w:rsidR="003E155D" w:rsidRPr="003E155D" w:rsidRDefault="003E155D" w:rsidP="003E155D">
      <w:pPr>
        <w:spacing w:before="0" w:after="0" w:line="240" w:lineRule="auto"/>
        <w:ind w:left="4320"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 xml:space="preserve">            PODNOSIOCA PRIJAVE 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datum 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  <w:t xml:space="preserve">       ____________________________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noProof/>
          <w:sz w:val="22"/>
        </w:rPr>
        <w:tab/>
      </w:r>
      <w:r w:rsidR="009273EC">
        <w:rPr>
          <w:rFonts w:ascii="Book Antiqua" w:eastAsia="Times New Roman" w:hAnsi="Book Antiqua" w:cs="Times New Roman"/>
          <w:noProof/>
          <w:sz w:val="22"/>
        </w:rPr>
        <w:t xml:space="preserve">  </w:t>
      </w:r>
      <w:r w:rsidRPr="003E155D">
        <w:rPr>
          <w:rFonts w:ascii="Book Antiqua" w:eastAsia="Times New Roman" w:hAnsi="Book Antiqua" w:cs="Times New Roman"/>
          <w:noProof/>
          <w:sz w:val="22"/>
        </w:rPr>
        <w:t>Potpis, pečat i funkcija</w:t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</w:p>
    <w:p w:rsidR="003E155D" w:rsidRPr="003E155D" w:rsidRDefault="003E155D" w:rsidP="003E155D">
      <w:pPr>
        <w:spacing w:before="0" w:after="0" w:line="240" w:lineRule="auto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</w:r>
      <w:r w:rsidRPr="003E155D">
        <w:rPr>
          <w:rFonts w:ascii="Book Antiqua" w:eastAsia="Times New Roman" w:hAnsi="Book Antiqua" w:cs="Times New Roman"/>
          <w:b/>
          <w:noProof/>
          <w:sz w:val="22"/>
        </w:rPr>
        <w:tab/>
        <w:t xml:space="preserve"> </w:t>
      </w:r>
    </w:p>
    <w:p w:rsidR="003E155D" w:rsidRPr="003E155D" w:rsidRDefault="003E155D" w:rsidP="003E155D">
      <w:pPr>
        <w:spacing w:before="0" w:after="0" w:line="276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Prijava na konkurs, sa obaveznim prilozima, podnosi se:</w:t>
      </w:r>
    </w:p>
    <w:p w:rsidR="003E155D" w:rsidRPr="003E155D" w:rsidRDefault="003E155D" w:rsidP="003E155D">
      <w:pPr>
        <w:numPr>
          <w:ilvl w:val="0"/>
          <w:numId w:val="30"/>
        </w:numPr>
        <w:spacing w:before="0" w:after="0" w:line="240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 xml:space="preserve">u jednom štampanom primjerku, neposredno ili poštom na adresu: </w:t>
      </w:r>
    </w:p>
    <w:p w:rsidR="003E155D" w:rsidRPr="003E155D" w:rsidRDefault="003E155D" w:rsidP="003E155D">
      <w:pPr>
        <w:spacing w:before="0" w:after="0" w:line="276" w:lineRule="auto"/>
        <w:ind w:left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Ministarstvo kulture</w:t>
      </w:r>
      <w:r w:rsidR="00F635AA">
        <w:rPr>
          <w:rFonts w:ascii="Book Antiqua" w:eastAsia="Times New Roman" w:hAnsi="Book Antiqua" w:cs="Times New Roman"/>
          <w:noProof/>
          <w:sz w:val="22"/>
        </w:rPr>
        <w:t xml:space="preserve"> i medija</w:t>
      </w:r>
      <w:bookmarkStart w:id="0" w:name="_GoBack"/>
      <w:bookmarkEnd w:id="0"/>
      <w:r w:rsidRPr="003E155D">
        <w:rPr>
          <w:rFonts w:ascii="Book Antiqua" w:eastAsia="Times New Roman" w:hAnsi="Book Antiqua" w:cs="Times New Roman"/>
          <w:noProof/>
          <w:sz w:val="22"/>
        </w:rPr>
        <w:t>, ul. Njegoševa</w:t>
      </w:r>
      <w:r w:rsidR="00914580">
        <w:rPr>
          <w:rFonts w:ascii="Book Antiqua" w:eastAsia="Times New Roman" w:hAnsi="Book Antiqua" w:cs="Times New Roman"/>
          <w:noProof/>
          <w:sz w:val="22"/>
        </w:rPr>
        <w:t xml:space="preserve"> 83</w:t>
      </w:r>
      <w:r w:rsidRPr="003E155D">
        <w:rPr>
          <w:rFonts w:ascii="Book Antiqua" w:eastAsia="Times New Roman" w:hAnsi="Book Antiqua" w:cs="Times New Roman"/>
          <w:noProof/>
          <w:sz w:val="22"/>
        </w:rPr>
        <w:t>, 81250 Cetinje, sa naznakom »Konkurs za ... (navesti oblast)«.</w:t>
      </w:r>
    </w:p>
    <w:p w:rsidR="003E155D" w:rsidRPr="00027364" w:rsidRDefault="003E155D" w:rsidP="009273EC">
      <w:pPr>
        <w:numPr>
          <w:ilvl w:val="0"/>
          <w:numId w:val="30"/>
        </w:numPr>
        <w:spacing w:before="0" w:after="200" w:line="276" w:lineRule="auto"/>
        <w:jc w:val="left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i obavezno u elektronskoj formi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>na USB-u (flešci), CD-u ili DVD-u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, u sadržaju istovjetnom štampanom primjerku (prijava sa </w:t>
      </w:r>
      <w:r w:rsidR="009273EC" w:rsidRPr="00027364">
        <w:rPr>
          <w:rFonts w:ascii="Book Antiqua" w:eastAsia="Times New Roman" w:hAnsi="Book Antiqua" w:cs="Times New Roman"/>
          <w:noProof/>
          <w:sz w:val="22"/>
        </w:rPr>
        <w:t xml:space="preserve">svim </w:t>
      </w:r>
      <w:r w:rsidRPr="00027364">
        <w:rPr>
          <w:rFonts w:ascii="Book Antiqua" w:eastAsia="Times New Roman" w:hAnsi="Book Antiqua" w:cs="Times New Roman"/>
          <w:noProof/>
          <w:sz w:val="22"/>
        </w:rPr>
        <w:t xml:space="preserve">prilozima).  </w:t>
      </w:r>
    </w:p>
    <w:p w:rsidR="003E155D" w:rsidRDefault="003E155D" w:rsidP="001658C2">
      <w:pPr>
        <w:spacing w:before="0" w:line="240" w:lineRule="auto"/>
        <w:ind w:firstLine="720"/>
        <w:rPr>
          <w:rFonts w:ascii="Book Antiqua" w:eastAsia="Times New Roman" w:hAnsi="Book Antiqua" w:cs="Times New Roman"/>
          <w:noProof/>
          <w:sz w:val="22"/>
        </w:rPr>
      </w:pPr>
      <w:r w:rsidRPr="003E155D">
        <w:rPr>
          <w:rFonts w:ascii="Book Antiqua" w:eastAsia="Times New Roman" w:hAnsi="Book Antiqua" w:cs="Times New Roman"/>
          <w:noProof/>
          <w:sz w:val="22"/>
        </w:rPr>
        <w:t>Ukoliko podnosilac projekta konkuriše sa više projekata, za svaki projekat pojedinačno se dostavlja kompletna dokumentacija.</w:t>
      </w:r>
    </w:p>
    <w:p w:rsidR="006267E7" w:rsidRPr="00FD4549" w:rsidRDefault="003E155D" w:rsidP="00FD4549">
      <w:pPr>
        <w:spacing w:before="0" w:after="0" w:line="240" w:lineRule="auto"/>
        <w:ind w:firstLine="720"/>
        <w:rPr>
          <w:rFonts w:ascii="Book Antiqua" w:eastAsia="Times New Roman" w:hAnsi="Book Antiqua" w:cs="Times New Roman"/>
          <w:b/>
          <w:noProof/>
          <w:sz w:val="22"/>
        </w:rPr>
      </w:pPr>
      <w:r w:rsidRPr="003E155D">
        <w:rPr>
          <w:rFonts w:ascii="Book Antiqua" w:eastAsia="Times New Roman" w:hAnsi="Book Antiqua" w:cs="Times New Roman"/>
          <w:b/>
          <w:noProof/>
          <w:sz w:val="22"/>
        </w:rPr>
        <w:t>Kontakt telefoni: 041 232 583 i 041 232 894</w:t>
      </w:r>
    </w:p>
    <w:sectPr w:rsidR="006267E7" w:rsidRPr="00FD4549" w:rsidSect="00027364">
      <w:headerReference w:type="default" r:id="rId9"/>
      <w:headerReference w:type="first" r:id="rId10"/>
      <w:pgSz w:w="11906" w:h="16838" w:code="9"/>
      <w:pgMar w:top="1276" w:right="1418" w:bottom="1134" w:left="1418" w:header="1134" w:footer="3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12F19" w:rsidRDefault="00D12F19" w:rsidP="00A6505B">
      <w:pPr>
        <w:spacing w:before="0" w:after="0" w:line="240" w:lineRule="auto"/>
      </w:pPr>
      <w:r>
        <w:separator/>
      </w:r>
    </w:p>
  </w:endnote>
  <w:endnote w:type="continuationSeparator" w:id="0">
    <w:p w:rsidR="00D12F19" w:rsidRDefault="00D12F19" w:rsidP="00A6505B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12F19" w:rsidRDefault="00D12F19" w:rsidP="00A6505B">
      <w:pPr>
        <w:spacing w:before="0" w:after="0" w:line="240" w:lineRule="auto"/>
      </w:pPr>
      <w:r>
        <w:separator/>
      </w:r>
    </w:p>
  </w:footnote>
  <w:footnote w:type="continuationSeparator" w:id="0">
    <w:p w:rsidR="00D12F19" w:rsidRDefault="00D12F19" w:rsidP="00A6505B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6505B" w:rsidRDefault="00A6505B" w:rsidP="00A6505B">
    <w:pPr>
      <w:pStyle w:val="Header"/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323F6" w:rsidRPr="00451F6C" w:rsidRDefault="00472C4E" w:rsidP="00451F6C">
    <w:pPr>
      <w:pStyle w:val="Title"/>
      <w:rPr>
        <w:rFonts w:eastAsiaTheme="majorEastAsia" w:cstheme="majorBidi"/>
      </w:rPr>
    </w:pPr>
    <w:r w:rsidRPr="00451F6C">
      <w:rPr>
        <w:lang w:val="en-GB" w:eastAsia="en-GB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7CBA3F95" wp14:editId="10262F9E">
              <wp:simplePos x="0" y="0"/>
              <wp:positionH relativeFrom="column">
                <wp:posOffset>2776220</wp:posOffset>
              </wp:positionH>
              <wp:positionV relativeFrom="paragraph">
                <wp:posOffset>89535</wp:posOffset>
              </wp:positionV>
              <wp:extent cx="3352800" cy="151638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52800" cy="15163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003EE" w:rsidRPr="00AF27FF" w:rsidRDefault="00B003EE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 w:rsidRPr="00AF27FF">
                            <w:rPr>
                              <w:sz w:val="20"/>
                            </w:rPr>
                            <w:t xml:space="preserve">Adresa: </w:t>
                          </w:r>
                          <w:r w:rsidR="00914580">
                            <w:rPr>
                              <w:sz w:val="20"/>
                            </w:rPr>
                            <w:t>Njegoševa 83</w:t>
                          </w:r>
                          <w:r w:rsidRPr="00AF27FF">
                            <w:rPr>
                              <w:sz w:val="20"/>
                            </w:rPr>
                            <w:t xml:space="preserve">,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81250 Cetinje</w:t>
                          </w:r>
                          <w:r w:rsidR="00B003EE" w:rsidRPr="00AF27FF">
                            <w:rPr>
                              <w:sz w:val="20"/>
                            </w:rPr>
                            <w:t>, Crna Gora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tel: +382 41 232 571</w:t>
                          </w:r>
                          <w:r w:rsidR="00B003EE" w:rsidRPr="00AF27FF">
                            <w:rPr>
                              <w:sz w:val="20"/>
                            </w:rPr>
                            <w:t xml:space="preserve"> </w:t>
                          </w:r>
                        </w:p>
                        <w:p w:rsidR="00B003EE" w:rsidRPr="00AF27FF" w:rsidRDefault="008E1F2A" w:rsidP="00B003EE">
                          <w:pPr>
                            <w:spacing w:before="0" w:after="0" w:line="240" w:lineRule="auto"/>
                            <w:jc w:val="right"/>
                            <w:rPr>
                              <w:sz w:val="20"/>
                            </w:rPr>
                          </w:pPr>
                          <w:r>
                            <w:rPr>
                              <w:sz w:val="20"/>
                            </w:rPr>
                            <w:t>fax: +382 41 232 572</w:t>
                          </w:r>
                        </w:p>
                        <w:p w:rsidR="00B167AC" w:rsidRPr="00AF27FF" w:rsidRDefault="00AF27FF" w:rsidP="00B003EE">
                          <w:pPr>
                            <w:spacing w:before="0" w:after="0" w:line="240" w:lineRule="auto"/>
                            <w:jc w:val="right"/>
                            <w:rPr>
                              <w:color w:val="0070C0"/>
                              <w:sz w:val="20"/>
                            </w:rPr>
                          </w:pPr>
                          <w:r w:rsidRPr="00AF27FF">
                            <w:rPr>
                              <w:color w:val="0070C0"/>
                              <w:sz w:val="20"/>
                            </w:rPr>
                            <w:t>www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</w:t>
                          </w:r>
                          <w:r w:rsidR="008E1F2A">
                            <w:rPr>
                              <w:color w:val="0070C0"/>
                              <w:sz w:val="20"/>
                            </w:rPr>
                            <w:t>mku</w:t>
                          </w:r>
                          <w:r w:rsidR="00B167AC" w:rsidRPr="00AF27FF">
                            <w:rPr>
                              <w:color w:val="0070C0"/>
                              <w:sz w:val="20"/>
                            </w:rPr>
                            <w:t>.gov.me</w:t>
                          </w:r>
                        </w:p>
                        <w:p w:rsidR="00B003EE" w:rsidRPr="00AF27FF" w:rsidRDefault="00B003EE" w:rsidP="00B003EE">
                          <w:pPr>
                            <w:spacing w:line="240" w:lineRule="auto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BA3F9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218.6pt;margin-top:7.05pt;width:264pt;height:119.4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" stroked="f">
              <v:textbox>
                <w:txbxContent>
                  <w:p w:rsidR="00B003EE" w:rsidRPr="00AF27FF" w:rsidRDefault="00B003EE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 w:rsidRPr="00AF27FF">
                      <w:rPr>
                        <w:sz w:val="20"/>
                      </w:rPr>
                      <w:t xml:space="preserve">Adresa: </w:t>
                    </w:r>
                    <w:r w:rsidR="00914580">
                      <w:rPr>
                        <w:sz w:val="20"/>
                      </w:rPr>
                      <w:t>Njegoševa 83</w:t>
                    </w:r>
                    <w:r w:rsidRPr="00AF27FF">
                      <w:rPr>
                        <w:sz w:val="20"/>
                      </w:rPr>
                      <w:t xml:space="preserve">,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81250 Cetinje</w:t>
                    </w:r>
                    <w:r w:rsidR="00B003EE" w:rsidRPr="00AF27FF">
                      <w:rPr>
                        <w:sz w:val="20"/>
                      </w:rPr>
                      <w:t>, Crna Gora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tel: +382 41 232 571</w:t>
                    </w:r>
                    <w:r w:rsidR="00B003EE" w:rsidRPr="00AF27FF">
                      <w:rPr>
                        <w:sz w:val="20"/>
                      </w:rPr>
                      <w:t xml:space="preserve"> </w:t>
                    </w:r>
                  </w:p>
                  <w:p w:rsidR="00B003EE" w:rsidRPr="00AF27FF" w:rsidRDefault="008E1F2A" w:rsidP="00B003EE">
                    <w:pPr>
                      <w:spacing w:before="0" w:after="0" w:line="240" w:lineRule="auto"/>
                      <w:jc w:val="righ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fax: +382 41 232 572</w:t>
                    </w:r>
                  </w:p>
                  <w:p w:rsidR="00B167AC" w:rsidRPr="00AF27FF" w:rsidRDefault="00AF27FF" w:rsidP="00B003EE">
                    <w:pPr>
                      <w:spacing w:before="0" w:after="0" w:line="240" w:lineRule="auto"/>
                      <w:jc w:val="right"/>
                      <w:rPr>
                        <w:color w:val="0070C0"/>
                        <w:sz w:val="20"/>
                      </w:rPr>
                    </w:pPr>
                    <w:r w:rsidRPr="00AF27FF">
                      <w:rPr>
                        <w:color w:val="0070C0"/>
                        <w:sz w:val="20"/>
                      </w:rPr>
                      <w:t>www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</w:t>
                    </w:r>
                    <w:r w:rsidR="008E1F2A">
                      <w:rPr>
                        <w:color w:val="0070C0"/>
                        <w:sz w:val="20"/>
                      </w:rPr>
                      <w:t>mku</w:t>
                    </w:r>
                    <w:r w:rsidR="00B167AC" w:rsidRPr="00AF27FF">
                      <w:rPr>
                        <w:color w:val="0070C0"/>
                        <w:sz w:val="20"/>
                      </w:rPr>
                      <w:t>.gov.me</w:t>
                    </w:r>
                  </w:p>
                  <w:p w:rsidR="00B003EE" w:rsidRPr="00AF27FF" w:rsidRDefault="00B003EE" w:rsidP="00B003EE">
                    <w:pPr>
                      <w:spacing w:line="240" w:lineRule="auto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="00205759" w:rsidRPr="00451F6C">
      <w:rPr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F1243A" wp14:editId="7107ACC5">
              <wp:simplePos x="0" y="0"/>
              <wp:positionH relativeFrom="column">
                <wp:posOffset>622295</wp:posOffset>
              </wp:positionH>
              <wp:positionV relativeFrom="paragraph">
                <wp:posOffset>52750</wp:posOffset>
              </wp:positionV>
              <wp:extent cx="0" cy="635106"/>
              <wp:effectExtent l="0" t="0" r="19050" b="31750"/>
              <wp:wrapNone/>
              <wp:docPr id="27" name="Straight Connector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635106"/>
                      </a:xfrm>
                      <a:prstGeom prst="line">
                        <a:avLst/>
                      </a:prstGeom>
                      <a:ln w="19050">
                        <a:solidFill>
                          <a:srgbClr val="D5B03D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FED771D" id="Straight Connector 2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9pt,4.15pt" to="49pt,5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" strokecolor="#d5b03d" strokeweight="1.5pt"/>
          </w:pict>
        </mc:Fallback>
      </mc:AlternateContent>
    </w:r>
    <w:r w:rsidR="004679C3" w:rsidRPr="00451F6C">
      <w:rPr>
        <w:lang w:val="en-GB" w:eastAsia="en-GB"/>
      </w:rPr>
      <w:drawing>
        <wp:anchor distT="0" distB="0" distL="114300" distR="114300" simplePos="0" relativeHeight="251660288" behindDoc="0" locked="0" layoutInCell="1" allowOverlap="1" wp14:anchorId="47AD3389" wp14:editId="5A9ED714">
          <wp:simplePos x="0" y="0"/>
          <wp:positionH relativeFrom="column">
            <wp:posOffset>-16510</wp:posOffset>
          </wp:positionH>
          <wp:positionV relativeFrom="paragraph">
            <wp:posOffset>57150</wp:posOffset>
          </wp:positionV>
          <wp:extent cx="539115" cy="621665"/>
          <wp:effectExtent l="0" t="0" r="0" b="6985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b CB 15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115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904A7" w:rsidRPr="00451F6C">
      <w:t>Crna</w:t>
    </w:r>
    <w:r w:rsidR="00F127D8" w:rsidRPr="00451F6C">
      <w:t xml:space="preserve"> </w:t>
    </w:r>
    <w:r w:rsidR="007904A7">
      <w:t>Gora</w:t>
    </w:r>
  </w:p>
  <w:p w:rsidR="007904A7" w:rsidRDefault="007904A7" w:rsidP="008E1F2A">
    <w:pPr>
      <w:pStyle w:val="Title"/>
      <w:spacing w:after="0"/>
    </w:pPr>
    <w:r>
      <w:t xml:space="preserve">Ministarstvo </w:t>
    </w:r>
    <w:r w:rsidR="008E1F2A">
      <w:t>kulture</w:t>
    </w:r>
    <w:r w:rsidR="006861BF">
      <w:t xml:space="preserve"> i medija</w:t>
    </w:r>
  </w:p>
  <w:p w:rsidR="00E74F68" w:rsidRPr="00F323F6" w:rsidRDefault="00922A8D" w:rsidP="00F127D8">
    <w:pPr>
      <w:pStyle w:val="Header"/>
    </w:pPr>
    <w:r>
      <w:rPr>
        <w:noProof/>
        <w:lang w:val="en-GB" w:eastAsia="en-GB"/>
      </w:rPr>
      <w:drawing>
        <wp:anchor distT="0" distB="0" distL="114300" distR="114300" simplePos="0" relativeHeight="251665408" behindDoc="0" locked="0" layoutInCell="1" allowOverlap="1" wp14:anchorId="0D639CC6" wp14:editId="418207E2">
          <wp:simplePos x="0" y="0"/>
          <wp:positionH relativeFrom="margin">
            <wp:posOffset>8007350</wp:posOffset>
          </wp:positionH>
          <wp:positionV relativeFrom="paragraph">
            <wp:posOffset>2199640</wp:posOffset>
          </wp:positionV>
          <wp:extent cx="533295" cy="327660"/>
          <wp:effectExtent l="0" t="0" r="635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03346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3295" cy="3276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3476CD"/>
    <w:multiLevelType w:val="hybridMultilevel"/>
    <w:tmpl w:val="3B6C29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895B73"/>
    <w:multiLevelType w:val="hybridMultilevel"/>
    <w:tmpl w:val="EFAC3570"/>
    <w:lvl w:ilvl="0" w:tplc="4AC2877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8A50B5E6">
      <w:numFmt w:val="bullet"/>
      <w:lvlText w:val="-"/>
      <w:lvlJc w:val="left"/>
      <w:pPr>
        <w:ind w:left="1440" w:hanging="360"/>
      </w:pPr>
      <w:rPr>
        <w:rFonts w:ascii="Arial" w:eastAsia="Calibri" w:hAnsi="Arial" w:cs="Aria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2F1794"/>
    <w:multiLevelType w:val="hybridMultilevel"/>
    <w:tmpl w:val="8C1C89C8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186056D"/>
    <w:multiLevelType w:val="hybridMultilevel"/>
    <w:tmpl w:val="04A462E8"/>
    <w:lvl w:ilvl="0" w:tplc="F41679E2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0D5367"/>
    <w:multiLevelType w:val="hybridMultilevel"/>
    <w:tmpl w:val="BA3654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59779D"/>
    <w:multiLevelType w:val="hybridMultilevel"/>
    <w:tmpl w:val="4DD8EB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20B90035"/>
    <w:multiLevelType w:val="hybridMultilevel"/>
    <w:tmpl w:val="4B0EE656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B42ED6"/>
    <w:multiLevelType w:val="hybridMultilevel"/>
    <w:tmpl w:val="1DCC6668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AA2310"/>
    <w:multiLevelType w:val="hybridMultilevel"/>
    <w:tmpl w:val="476ED182"/>
    <w:lvl w:ilvl="0" w:tplc="190AFFF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C464D1"/>
    <w:multiLevelType w:val="hybridMultilevel"/>
    <w:tmpl w:val="DBC490AC"/>
    <w:lvl w:ilvl="0" w:tplc="2E12BD24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3A0C2613"/>
    <w:multiLevelType w:val="hybridMultilevel"/>
    <w:tmpl w:val="DAE07FCC"/>
    <w:lvl w:ilvl="0" w:tplc="999C5D66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4497866"/>
    <w:multiLevelType w:val="hybridMultilevel"/>
    <w:tmpl w:val="4F445C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D72ECC"/>
    <w:multiLevelType w:val="hybridMultilevel"/>
    <w:tmpl w:val="7FB25FD4"/>
    <w:lvl w:ilvl="0" w:tplc="FFFFFFFF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4A3B6C82"/>
    <w:multiLevelType w:val="hybridMultilevel"/>
    <w:tmpl w:val="F83A8DD0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7">
      <w:start w:val="1"/>
      <w:numFmt w:val="lowerLetter"/>
      <w:lvlText w:val="%2)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4BCF1BE7"/>
    <w:multiLevelType w:val="hybridMultilevel"/>
    <w:tmpl w:val="4E1E3F88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CA47951"/>
    <w:multiLevelType w:val="hybridMultilevel"/>
    <w:tmpl w:val="E47627B4"/>
    <w:lvl w:ilvl="0" w:tplc="93DCDB8C">
      <w:start w:val="4"/>
      <w:numFmt w:val="bullet"/>
      <w:lvlText w:val="-"/>
      <w:lvlJc w:val="left"/>
      <w:pPr>
        <w:ind w:left="144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4E2C2738"/>
    <w:multiLevelType w:val="hybridMultilevel"/>
    <w:tmpl w:val="ADC60578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08722FE"/>
    <w:multiLevelType w:val="hybridMultilevel"/>
    <w:tmpl w:val="227AFDEA"/>
    <w:lvl w:ilvl="0" w:tplc="0409000F">
      <w:start w:val="1"/>
      <w:numFmt w:val="decimal"/>
      <w:lvlText w:val="%1."/>
      <w:lvlJc w:val="left"/>
      <w:pPr>
        <w:ind w:left="810" w:hanging="360"/>
      </w:pPr>
    </w:lvl>
    <w:lvl w:ilvl="1" w:tplc="04090019">
      <w:start w:val="1"/>
      <w:numFmt w:val="lowerLetter"/>
      <w:lvlText w:val="%2."/>
      <w:lvlJc w:val="left"/>
      <w:pPr>
        <w:ind w:left="1530" w:hanging="360"/>
      </w:pPr>
    </w:lvl>
    <w:lvl w:ilvl="2" w:tplc="0409001B">
      <w:start w:val="1"/>
      <w:numFmt w:val="lowerRoman"/>
      <w:lvlText w:val="%3."/>
      <w:lvlJc w:val="right"/>
      <w:pPr>
        <w:ind w:left="2250" w:hanging="180"/>
      </w:pPr>
    </w:lvl>
    <w:lvl w:ilvl="3" w:tplc="0409000F">
      <w:start w:val="1"/>
      <w:numFmt w:val="decimal"/>
      <w:lvlText w:val="%4."/>
      <w:lvlJc w:val="left"/>
      <w:pPr>
        <w:ind w:left="2970" w:hanging="360"/>
      </w:pPr>
    </w:lvl>
    <w:lvl w:ilvl="4" w:tplc="04090019">
      <w:start w:val="1"/>
      <w:numFmt w:val="lowerLetter"/>
      <w:lvlText w:val="%5."/>
      <w:lvlJc w:val="left"/>
      <w:pPr>
        <w:ind w:left="3690" w:hanging="360"/>
      </w:pPr>
    </w:lvl>
    <w:lvl w:ilvl="5" w:tplc="0409001B">
      <w:start w:val="1"/>
      <w:numFmt w:val="lowerRoman"/>
      <w:lvlText w:val="%6."/>
      <w:lvlJc w:val="right"/>
      <w:pPr>
        <w:ind w:left="4410" w:hanging="180"/>
      </w:pPr>
    </w:lvl>
    <w:lvl w:ilvl="6" w:tplc="0409000F">
      <w:start w:val="1"/>
      <w:numFmt w:val="decimal"/>
      <w:lvlText w:val="%7."/>
      <w:lvlJc w:val="left"/>
      <w:pPr>
        <w:ind w:left="5130" w:hanging="360"/>
      </w:pPr>
    </w:lvl>
    <w:lvl w:ilvl="7" w:tplc="04090019">
      <w:start w:val="1"/>
      <w:numFmt w:val="lowerLetter"/>
      <w:lvlText w:val="%8."/>
      <w:lvlJc w:val="left"/>
      <w:pPr>
        <w:ind w:left="5850" w:hanging="360"/>
      </w:pPr>
    </w:lvl>
    <w:lvl w:ilvl="8" w:tplc="0409001B">
      <w:start w:val="1"/>
      <w:numFmt w:val="lowerRoman"/>
      <w:lvlText w:val="%9."/>
      <w:lvlJc w:val="right"/>
      <w:pPr>
        <w:ind w:left="6570" w:hanging="180"/>
      </w:pPr>
    </w:lvl>
  </w:abstractNum>
  <w:abstractNum w:abstractNumId="18" w15:restartNumberingAfterBreak="0">
    <w:nsid w:val="519E630C"/>
    <w:multiLevelType w:val="hybridMultilevel"/>
    <w:tmpl w:val="67D85A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51908"/>
    <w:multiLevelType w:val="hybridMultilevel"/>
    <w:tmpl w:val="0CD45B6E"/>
    <w:lvl w:ilvl="0" w:tplc="93DCDB8C">
      <w:start w:val="4"/>
      <w:numFmt w:val="bullet"/>
      <w:lvlText w:val="-"/>
      <w:lvlJc w:val="left"/>
      <w:pPr>
        <w:ind w:left="1080" w:hanging="360"/>
      </w:pPr>
      <w:rPr>
        <w:rFonts w:ascii="Book Antiqua" w:eastAsia="Times New Roman" w:hAnsi="Book Antiqua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5C2A1071"/>
    <w:multiLevelType w:val="hybridMultilevel"/>
    <w:tmpl w:val="0A4A24AE"/>
    <w:lvl w:ilvl="0" w:tplc="2E12BD2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C551A"/>
    <w:multiLevelType w:val="hybridMultilevel"/>
    <w:tmpl w:val="D44614DA"/>
    <w:lvl w:ilvl="0" w:tplc="1250F93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DEE2E14"/>
    <w:multiLevelType w:val="hybridMultilevel"/>
    <w:tmpl w:val="D0C2492C"/>
    <w:lvl w:ilvl="0" w:tplc="407EA0BC">
      <w:start w:val="1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FFD25A9"/>
    <w:multiLevelType w:val="hybridMultilevel"/>
    <w:tmpl w:val="41EE9F32"/>
    <w:lvl w:ilvl="0" w:tplc="B01E256C">
      <w:start w:val="1"/>
      <w:numFmt w:val="decimal"/>
      <w:lvlText w:val="Član %1"/>
      <w:lvlJc w:val="center"/>
      <w:pPr>
        <w:ind w:left="720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1A0019" w:tentative="1">
      <w:start w:val="1"/>
      <w:numFmt w:val="lowerLetter"/>
      <w:lvlText w:val="%2."/>
      <w:lvlJc w:val="left"/>
      <w:pPr>
        <w:ind w:left="1440" w:hanging="360"/>
      </w:pPr>
    </w:lvl>
    <w:lvl w:ilvl="2" w:tplc="081A001B" w:tentative="1">
      <w:start w:val="1"/>
      <w:numFmt w:val="lowerRoman"/>
      <w:lvlText w:val="%3."/>
      <w:lvlJc w:val="right"/>
      <w:pPr>
        <w:ind w:left="2160" w:hanging="180"/>
      </w:pPr>
    </w:lvl>
    <w:lvl w:ilvl="3" w:tplc="081A000F" w:tentative="1">
      <w:start w:val="1"/>
      <w:numFmt w:val="decimal"/>
      <w:lvlText w:val="%4."/>
      <w:lvlJc w:val="left"/>
      <w:pPr>
        <w:ind w:left="2880" w:hanging="360"/>
      </w:pPr>
    </w:lvl>
    <w:lvl w:ilvl="4" w:tplc="081A0019" w:tentative="1">
      <w:start w:val="1"/>
      <w:numFmt w:val="lowerLetter"/>
      <w:lvlText w:val="%5."/>
      <w:lvlJc w:val="left"/>
      <w:pPr>
        <w:ind w:left="3600" w:hanging="360"/>
      </w:pPr>
    </w:lvl>
    <w:lvl w:ilvl="5" w:tplc="081A001B" w:tentative="1">
      <w:start w:val="1"/>
      <w:numFmt w:val="lowerRoman"/>
      <w:lvlText w:val="%6."/>
      <w:lvlJc w:val="right"/>
      <w:pPr>
        <w:ind w:left="4320" w:hanging="180"/>
      </w:pPr>
    </w:lvl>
    <w:lvl w:ilvl="6" w:tplc="081A000F" w:tentative="1">
      <w:start w:val="1"/>
      <w:numFmt w:val="decimal"/>
      <w:lvlText w:val="%7."/>
      <w:lvlJc w:val="left"/>
      <w:pPr>
        <w:ind w:left="5040" w:hanging="360"/>
      </w:pPr>
    </w:lvl>
    <w:lvl w:ilvl="7" w:tplc="081A0019" w:tentative="1">
      <w:start w:val="1"/>
      <w:numFmt w:val="lowerLetter"/>
      <w:lvlText w:val="%8."/>
      <w:lvlJc w:val="left"/>
      <w:pPr>
        <w:ind w:left="5760" w:hanging="360"/>
      </w:pPr>
    </w:lvl>
    <w:lvl w:ilvl="8" w:tplc="08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211C38"/>
    <w:multiLevelType w:val="hybridMultilevel"/>
    <w:tmpl w:val="AEA69236"/>
    <w:lvl w:ilvl="0" w:tplc="999C5D66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69246A6"/>
    <w:multiLevelType w:val="hybridMultilevel"/>
    <w:tmpl w:val="0C185160"/>
    <w:lvl w:ilvl="0" w:tplc="36D61D9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8D0D7B"/>
    <w:multiLevelType w:val="hybridMultilevel"/>
    <w:tmpl w:val="D0749866"/>
    <w:lvl w:ilvl="0" w:tplc="04090017">
      <w:start w:val="1"/>
      <w:numFmt w:val="lowerLetter"/>
      <w:lvlText w:val="%1)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6AFB7193"/>
    <w:multiLevelType w:val="hybridMultilevel"/>
    <w:tmpl w:val="B240B5B0"/>
    <w:lvl w:ilvl="0" w:tplc="0809000F">
      <w:start w:val="1"/>
      <w:numFmt w:val="decimal"/>
      <w:lvlText w:val="%1."/>
      <w:lvlJc w:val="left"/>
      <w:pPr>
        <w:ind w:left="1710" w:hanging="360"/>
      </w:pPr>
    </w:lvl>
    <w:lvl w:ilvl="1" w:tplc="08090019" w:tentative="1">
      <w:start w:val="1"/>
      <w:numFmt w:val="lowerLetter"/>
      <w:lvlText w:val="%2."/>
      <w:lvlJc w:val="left"/>
      <w:pPr>
        <w:ind w:left="2430" w:hanging="360"/>
      </w:pPr>
    </w:lvl>
    <w:lvl w:ilvl="2" w:tplc="0809001B" w:tentative="1">
      <w:start w:val="1"/>
      <w:numFmt w:val="lowerRoman"/>
      <w:lvlText w:val="%3."/>
      <w:lvlJc w:val="right"/>
      <w:pPr>
        <w:ind w:left="3150" w:hanging="180"/>
      </w:pPr>
    </w:lvl>
    <w:lvl w:ilvl="3" w:tplc="0809000F" w:tentative="1">
      <w:start w:val="1"/>
      <w:numFmt w:val="decimal"/>
      <w:lvlText w:val="%4."/>
      <w:lvlJc w:val="left"/>
      <w:pPr>
        <w:ind w:left="3870" w:hanging="360"/>
      </w:pPr>
    </w:lvl>
    <w:lvl w:ilvl="4" w:tplc="08090019" w:tentative="1">
      <w:start w:val="1"/>
      <w:numFmt w:val="lowerLetter"/>
      <w:lvlText w:val="%5."/>
      <w:lvlJc w:val="left"/>
      <w:pPr>
        <w:ind w:left="4590" w:hanging="360"/>
      </w:pPr>
    </w:lvl>
    <w:lvl w:ilvl="5" w:tplc="0809001B" w:tentative="1">
      <w:start w:val="1"/>
      <w:numFmt w:val="lowerRoman"/>
      <w:lvlText w:val="%6."/>
      <w:lvlJc w:val="right"/>
      <w:pPr>
        <w:ind w:left="5310" w:hanging="180"/>
      </w:pPr>
    </w:lvl>
    <w:lvl w:ilvl="6" w:tplc="0809000F" w:tentative="1">
      <w:start w:val="1"/>
      <w:numFmt w:val="decimal"/>
      <w:lvlText w:val="%7."/>
      <w:lvlJc w:val="left"/>
      <w:pPr>
        <w:ind w:left="6030" w:hanging="360"/>
      </w:pPr>
    </w:lvl>
    <w:lvl w:ilvl="7" w:tplc="08090019" w:tentative="1">
      <w:start w:val="1"/>
      <w:numFmt w:val="lowerLetter"/>
      <w:lvlText w:val="%8."/>
      <w:lvlJc w:val="left"/>
      <w:pPr>
        <w:ind w:left="6750" w:hanging="360"/>
      </w:pPr>
    </w:lvl>
    <w:lvl w:ilvl="8" w:tplc="0809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28" w15:restartNumberingAfterBreak="0">
    <w:nsid w:val="7BEB4BEA"/>
    <w:multiLevelType w:val="hybridMultilevel"/>
    <w:tmpl w:val="BCAE18F2"/>
    <w:lvl w:ilvl="0" w:tplc="2C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5A7822">
      <w:start w:val="1"/>
      <w:numFmt w:val="bullet"/>
      <w:lvlText w:val=""/>
      <w:lvlJc w:val="left"/>
      <w:pPr>
        <w:ind w:left="1440" w:hanging="360"/>
      </w:pPr>
      <w:rPr>
        <w:rFonts w:ascii="Symbol" w:hAnsi="Symbol" w:hint="default"/>
      </w:rPr>
    </w:lvl>
    <w:lvl w:ilvl="2" w:tplc="2C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E1072C1"/>
    <w:multiLevelType w:val="hybridMultilevel"/>
    <w:tmpl w:val="4C38630A"/>
    <w:lvl w:ilvl="0" w:tplc="E8DCEB5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28"/>
  </w:num>
  <w:num w:numId="3">
    <w:abstractNumId w:val="28"/>
  </w:num>
  <w:num w:numId="4">
    <w:abstractNumId w:val="7"/>
  </w:num>
  <w:num w:numId="5">
    <w:abstractNumId w:val="5"/>
  </w:num>
  <w:num w:numId="6">
    <w:abstractNumId w:val="6"/>
  </w:num>
  <w:num w:numId="7">
    <w:abstractNumId w:val="29"/>
  </w:num>
  <w:num w:numId="8">
    <w:abstractNumId w:val="4"/>
  </w:num>
  <w:num w:numId="9">
    <w:abstractNumId w:val="25"/>
  </w:num>
  <w:num w:numId="10">
    <w:abstractNumId w:val="11"/>
  </w:num>
  <w:num w:numId="11">
    <w:abstractNumId w:val="20"/>
  </w:num>
  <w:num w:numId="12">
    <w:abstractNumId w:val="9"/>
  </w:num>
  <w:num w:numId="13">
    <w:abstractNumId w:val="24"/>
  </w:num>
  <w:num w:numId="14">
    <w:abstractNumId w:val="10"/>
  </w:num>
  <w:num w:numId="15">
    <w:abstractNumId w:val="2"/>
  </w:num>
  <w:num w:numId="16">
    <w:abstractNumId w:val="3"/>
  </w:num>
  <w:num w:numId="17">
    <w:abstractNumId w:val="1"/>
  </w:num>
  <w:num w:numId="18">
    <w:abstractNumId w:val="26"/>
  </w:num>
  <w:num w:numId="19">
    <w:abstractNumId w:val="13"/>
  </w:num>
  <w:num w:numId="20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2"/>
  </w:num>
  <w:num w:numId="2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1"/>
  </w:num>
  <w:num w:numId="27">
    <w:abstractNumId w:val="15"/>
  </w:num>
  <w:num w:numId="28">
    <w:abstractNumId w:val="14"/>
  </w:num>
  <w:num w:numId="29">
    <w:abstractNumId w:val="16"/>
  </w:num>
  <w:num w:numId="30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7"/>
  </w:num>
  <w:num w:numId="32">
    <w:abstractNumId w:val="19"/>
  </w:num>
  <w:num w:numId="3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6505B"/>
    <w:rsid w:val="00001178"/>
    <w:rsid w:val="00004662"/>
    <w:rsid w:val="00015182"/>
    <w:rsid w:val="00020673"/>
    <w:rsid w:val="00027364"/>
    <w:rsid w:val="00054BB8"/>
    <w:rsid w:val="00062663"/>
    <w:rsid w:val="000707BA"/>
    <w:rsid w:val="00071E05"/>
    <w:rsid w:val="00086285"/>
    <w:rsid w:val="00093702"/>
    <w:rsid w:val="000A2EC3"/>
    <w:rsid w:val="000B1F47"/>
    <w:rsid w:val="000C6594"/>
    <w:rsid w:val="000D296A"/>
    <w:rsid w:val="000E204C"/>
    <w:rsid w:val="000F2AA0"/>
    <w:rsid w:val="000F2AC4"/>
    <w:rsid w:val="000F2B95"/>
    <w:rsid w:val="000F2BFC"/>
    <w:rsid w:val="000F3708"/>
    <w:rsid w:val="000F5F95"/>
    <w:rsid w:val="00103C00"/>
    <w:rsid w:val="001053EE"/>
    <w:rsid w:val="00107821"/>
    <w:rsid w:val="001312A7"/>
    <w:rsid w:val="00154D42"/>
    <w:rsid w:val="001658C2"/>
    <w:rsid w:val="00166D33"/>
    <w:rsid w:val="00175CB9"/>
    <w:rsid w:val="001822FC"/>
    <w:rsid w:val="001847FD"/>
    <w:rsid w:val="00196664"/>
    <w:rsid w:val="001A5637"/>
    <w:rsid w:val="001A78FD"/>
    <w:rsid w:val="001A79B6"/>
    <w:rsid w:val="001A7E96"/>
    <w:rsid w:val="001B0416"/>
    <w:rsid w:val="001B6B90"/>
    <w:rsid w:val="001C2DA5"/>
    <w:rsid w:val="001D00DC"/>
    <w:rsid w:val="001D1668"/>
    <w:rsid w:val="001D205D"/>
    <w:rsid w:val="001D2D0A"/>
    <w:rsid w:val="001D3909"/>
    <w:rsid w:val="001D781F"/>
    <w:rsid w:val="001E2777"/>
    <w:rsid w:val="001E317C"/>
    <w:rsid w:val="001E7869"/>
    <w:rsid w:val="001E7A79"/>
    <w:rsid w:val="001F75D5"/>
    <w:rsid w:val="00205759"/>
    <w:rsid w:val="00214B76"/>
    <w:rsid w:val="00214D7C"/>
    <w:rsid w:val="00233FE9"/>
    <w:rsid w:val="0024546C"/>
    <w:rsid w:val="002511E4"/>
    <w:rsid w:val="0025162E"/>
    <w:rsid w:val="00252A36"/>
    <w:rsid w:val="00254C4D"/>
    <w:rsid w:val="00260F93"/>
    <w:rsid w:val="00273EDA"/>
    <w:rsid w:val="00277250"/>
    <w:rsid w:val="00292D5E"/>
    <w:rsid w:val="002A7CB3"/>
    <w:rsid w:val="002C36EF"/>
    <w:rsid w:val="002E4F05"/>
    <w:rsid w:val="002E4F81"/>
    <w:rsid w:val="002F461C"/>
    <w:rsid w:val="003168DA"/>
    <w:rsid w:val="00316943"/>
    <w:rsid w:val="0033764E"/>
    <w:rsid w:val="003417B8"/>
    <w:rsid w:val="00350578"/>
    <w:rsid w:val="00354D08"/>
    <w:rsid w:val="00357961"/>
    <w:rsid w:val="0036122B"/>
    <w:rsid w:val="00364539"/>
    <w:rsid w:val="00375D08"/>
    <w:rsid w:val="003807F9"/>
    <w:rsid w:val="00397F9E"/>
    <w:rsid w:val="003A160C"/>
    <w:rsid w:val="003A3F17"/>
    <w:rsid w:val="003A5BF8"/>
    <w:rsid w:val="003A6DB5"/>
    <w:rsid w:val="003E0B4D"/>
    <w:rsid w:val="003E155D"/>
    <w:rsid w:val="003E3ADD"/>
    <w:rsid w:val="003E42DB"/>
    <w:rsid w:val="003E5B72"/>
    <w:rsid w:val="003F512F"/>
    <w:rsid w:val="004051DC"/>
    <w:rsid w:val="004112D5"/>
    <w:rsid w:val="0042644C"/>
    <w:rsid w:val="0043555B"/>
    <w:rsid w:val="004378E1"/>
    <w:rsid w:val="00451B5D"/>
    <w:rsid w:val="00451F6C"/>
    <w:rsid w:val="00451FF9"/>
    <w:rsid w:val="0045262D"/>
    <w:rsid w:val="00461EFF"/>
    <w:rsid w:val="004679C3"/>
    <w:rsid w:val="00472C4E"/>
    <w:rsid w:val="0048182F"/>
    <w:rsid w:val="004852AE"/>
    <w:rsid w:val="004A3ABA"/>
    <w:rsid w:val="004B2188"/>
    <w:rsid w:val="004D3670"/>
    <w:rsid w:val="004E0F3B"/>
    <w:rsid w:val="004E3DA7"/>
    <w:rsid w:val="004E7F30"/>
    <w:rsid w:val="004F04D6"/>
    <w:rsid w:val="004F24B0"/>
    <w:rsid w:val="004F409B"/>
    <w:rsid w:val="00500DFB"/>
    <w:rsid w:val="00513F22"/>
    <w:rsid w:val="00521F03"/>
    <w:rsid w:val="00523147"/>
    <w:rsid w:val="0053143F"/>
    <w:rsid w:val="00531FDF"/>
    <w:rsid w:val="0053768E"/>
    <w:rsid w:val="00540B16"/>
    <w:rsid w:val="00546DBD"/>
    <w:rsid w:val="005673E4"/>
    <w:rsid w:val="005723C7"/>
    <w:rsid w:val="00580911"/>
    <w:rsid w:val="005837B9"/>
    <w:rsid w:val="00596AE6"/>
    <w:rsid w:val="005A0215"/>
    <w:rsid w:val="005A4E7E"/>
    <w:rsid w:val="005A76A9"/>
    <w:rsid w:val="005B44BF"/>
    <w:rsid w:val="005B4D95"/>
    <w:rsid w:val="005C603C"/>
    <w:rsid w:val="005C6F24"/>
    <w:rsid w:val="005C7052"/>
    <w:rsid w:val="005E0B55"/>
    <w:rsid w:val="005E2639"/>
    <w:rsid w:val="005F56D9"/>
    <w:rsid w:val="00604BC6"/>
    <w:rsid w:val="00612213"/>
    <w:rsid w:val="00622DA8"/>
    <w:rsid w:val="006267E7"/>
    <w:rsid w:val="00630A76"/>
    <w:rsid w:val="00635828"/>
    <w:rsid w:val="00651AB7"/>
    <w:rsid w:val="00651C95"/>
    <w:rsid w:val="00655A88"/>
    <w:rsid w:val="0066621F"/>
    <w:rsid w:val="00670A64"/>
    <w:rsid w:val="00671659"/>
    <w:rsid w:val="00672F76"/>
    <w:rsid w:val="006739CA"/>
    <w:rsid w:val="00674D6E"/>
    <w:rsid w:val="00682DFB"/>
    <w:rsid w:val="006861BF"/>
    <w:rsid w:val="00686A61"/>
    <w:rsid w:val="0069606A"/>
    <w:rsid w:val="006A19EA"/>
    <w:rsid w:val="006A24FA"/>
    <w:rsid w:val="006A2C40"/>
    <w:rsid w:val="006A5BA7"/>
    <w:rsid w:val="006B0CEE"/>
    <w:rsid w:val="006B10BC"/>
    <w:rsid w:val="006C27C2"/>
    <w:rsid w:val="006D613C"/>
    <w:rsid w:val="006D711E"/>
    <w:rsid w:val="006E262C"/>
    <w:rsid w:val="006E4306"/>
    <w:rsid w:val="006E79EB"/>
    <w:rsid w:val="006F15AA"/>
    <w:rsid w:val="006F43E4"/>
    <w:rsid w:val="007012F1"/>
    <w:rsid w:val="00701E99"/>
    <w:rsid w:val="00721C22"/>
    <w:rsid w:val="00722040"/>
    <w:rsid w:val="0073561A"/>
    <w:rsid w:val="00740D14"/>
    <w:rsid w:val="00751AC1"/>
    <w:rsid w:val="00764EFE"/>
    <w:rsid w:val="0077100B"/>
    <w:rsid w:val="007741AB"/>
    <w:rsid w:val="00782A8E"/>
    <w:rsid w:val="00786F2E"/>
    <w:rsid w:val="007904A7"/>
    <w:rsid w:val="007910EE"/>
    <w:rsid w:val="00794586"/>
    <w:rsid w:val="007978B6"/>
    <w:rsid w:val="007979CC"/>
    <w:rsid w:val="007A506D"/>
    <w:rsid w:val="007A62CC"/>
    <w:rsid w:val="007B2B13"/>
    <w:rsid w:val="007B5F65"/>
    <w:rsid w:val="007B6863"/>
    <w:rsid w:val="007C25DF"/>
    <w:rsid w:val="007C497F"/>
    <w:rsid w:val="007F6B1A"/>
    <w:rsid w:val="00804529"/>
    <w:rsid w:val="00810444"/>
    <w:rsid w:val="00811148"/>
    <w:rsid w:val="008133A2"/>
    <w:rsid w:val="0082499E"/>
    <w:rsid w:val="008308C9"/>
    <w:rsid w:val="0083153F"/>
    <w:rsid w:val="00844B7A"/>
    <w:rsid w:val="00854533"/>
    <w:rsid w:val="00857092"/>
    <w:rsid w:val="0088156B"/>
    <w:rsid w:val="00881732"/>
    <w:rsid w:val="008848D5"/>
    <w:rsid w:val="00885190"/>
    <w:rsid w:val="008861E9"/>
    <w:rsid w:val="00886224"/>
    <w:rsid w:val="00891CBF"/>
    <w:rsid w:val="00896300"/>
    <w:rsid w:val="008C4011"/>
    <w:rsid w:val="008C498B"/>
    <w:rsid w:val="008C7F82"/>
    <w:rsid w:val="008E1F2A"/>
    <w:rsid w:val="008E3691"/>
    <w:rsid w:val="008F66BD"/>
    <w:rsid w:val="009002FE"/>
    <w:rsid w:val="0090098E"/>
    <w:rsid w:val="00902E6C"/>
    <w:rsid w:val="009035BB"/>
    <w:rsid w:val="009053E1"/>
    <w:rsid w:val="00907106"/>
    <w:rsid w:val="00907170"/>
    <w:rsid w:val="009130A0"/>
    <w:rsid w:val="00914580"/>
    <w:rsid w:val="0091762B"/>
    <w:rsid w:val="00920D85"/>
    <w:rsid w:val="00922A8D"/>
    <w:rsid w:val="00925046"/>
    <w:rsid w:val="009251EA"/>
    <w:rsid w:val="009273EC"/>
    <w:rsid w:val="009338E6"/>
    <w:rsid w:val="009366A9"/>
    <w:rsid w:val="00946600"/>
    <w:rsid w:val="00946A67"/>
    <w:rsid w:val="00952F5A"/>
    <w:rsid w:val="0096107C"/>
    <w:rsid w:val="009615E9"/>
    <w:rsid w:val="00975442"/>
    <w:rsid w:val="0098343F"/>
    <w:rsid w:val="00987238"/>
    <w:rsid w:val="00996D4B"/>
    <w:rsid w:val="00997C04"/>
    <w:rsid w:val="009A13D3"/>
    <w:rsid w:val="009A7299"/>
    <w:rsid w:val="009B0F62"/>
    <w:rsid w:val="009B29F4"/>
    <w:rsid w:val="009B34DA"/>
    <w:rsid w:val="009E3C15"/>
    <w:rsid w:val="009E797A"/>
    <w:rsid w:val="00A16AB5"/>
    <w:rsid w:val="00A27B79"/>
    <w:rsid w:val="00A353B8"/>
    <w:rsid w:val="00A40973"/>
    <w:rsid w:val="00A50538"/>
    <w:rsid w:val="00A5499E"/>
    <w:rsid w:val="00A62BAE"/>
    <w:rsid w:val="00A6505B"/>
    <w:rsid w:val="00A67669"/>
    <w:rsid w:val="00A73628"/>
    <w:rsid w:val="00A74976"/>
    <w:rsid w:val="00A82E62"/>
    <w:rsid w:val="00A944FE"/>
    <w:rsid w:val="00AA4E56"/>
    <w:rsid w:val="00AB1DCA"/>
    <w:rsid w:val="00AD4CEF"/>
    <w:rsid w:val="00AE14E9"/>
    <w:rsid w:val="00AE5533"/>
    <w:rsid w:val="00AE7F74"/>
    <w:rsid w:val="00AF0EDF"/>
    <w:rsid w:val="00AF27FF"/>
    <w:rsid w:val="00B003EE"/>
    <w:rsid w:val="00B13AFC"/>
    <w:rsid w:val="00B167AC"/>
    <w:rsid w:val="00B32FDC"/>
    <w:rsid w:val="00B3491D"/>
    <w:rsid w:val="00B378D8"/>
    <w:rsid w:val="00B40A06"/>
    <w:rsid w:val="00B473C2"/>
    <w:rsid w:val="00B47D2C"/>
    <w:rsid w:val="00B5164D"/>
    <w:rsid w:val="00B560AB"/>
    <w:rsid w:val="00B7064C"/>
    <w:rsid w:val="00B71FD3"/>
    <w:rsid w:val="00B75729"/>
    <w:rsid w:val="00B772B5"/>
    <w:rsid w:val="00B7783E"/>
    <w:rsid w:val="00B81699"/>
    <w:rsid w:val="00B8384A"/>
    <w:rsid w:val="00B83F7A"/>
    <w:rsid w:val="00B84F08"/>
    <w:rsid w:val="00B97DDE"/>
    <w:rsid w:val="00BB48F6"/>
    <w:rsid w:val="00BC071A"/>
    <w:rsid w:val="00BC2D1B"/>
    <w:rsid w:val="00BD62A6"/>
    <w:rsid w:val="00BE3206"/>
    <w:rsid w:val="00BF1E7C"/>
    <w:rsid w:val="00BF36F3"/>
    <w:rsid w:val="00BF464E"/>
    <w:rsid w:val="00C123D2"/>
    <w:rsid w:val="00C176EB"/>
    <w:rsid w:val="00C17DB6"/>
    <w:rsid w:val="00C20E0A"/>
    <w:rsid w:val="00C2622E"/>
    <w:rsid w:val="00C3370C"/>
    <w:rsid w:val="00C34680"/>
    <w:rsid w:val="00C37C71"/>
    <w:rsid w:val="00C4351F"/>
    <w:rsid w:val="00C4431F"/>
    <w:rsid w:val="00C81192"/>
    <w:rsid w:val="00C84028"/>
    <w:rsid w:val="00C86C27"/>
    <w:rsid w:val="00C905FE"/>
    <w:rsid w:val="00C95D73"/>
    <w:rsid w:val="00CA001C"/>
    <w:rsid w:val="00CA0110"/>
    <w:rsid w:val="00CA05C3"/>
    <w:rsid w:val="00CA1301"/>
    <w:rsid w:val="00CA26B8"/>
    <w:rsid w:val="00CA4058"/>
    <w:rsid w:val="00CA510A"/>
    <w:rsid w:val="00CA621A"/>
    <w:rsid w:val="00CB43CA"/>
    <w:rsid w:val="00CC2580"/>
    <w:rsid w:val="00CC71ED"/>
    <w:rsid w:val="00CD159D"/>
    <w:rsid w:val="00CF540B"/>
    <w:rsid w:val="00D01380"/>
    <w:rsid w:val="00D12513"/>
    <w:rsid w:val="00D12819"/>
    <w:rsid w:val="00D12F19"/>
    <w:rsid w:val="00D23B4D"/>
    <w:rsid w:val="00D2455F"/>
    <w:rsid w:val="00D33783"/>
    <w:rsid w:val="00D455E6"/>
    <w:rsid w:val="00D71810"/>
    <w:rsid w:val="00D76949"/>
    <w:rsid w:val="00D8014F"/>
    <w:rsid w:val="00DA1602"/>
    <w:rsid w:val="00DA1994"/>
    <w:rsid w:val="00DB3876"/>
    <w:rsid w:val="00DC2CC5"/>
    <w:rsid w:val="00DC5DF1"/>
    <w:rsid w:val="00DD6326"/>
    <w:rsid w:val="00DD75AD"/>
    <w:rsid w:val="00DE2810"/>
    <w:rsid w:val="00DF60F7"/>
    <w:rsid w:val="00E0330A"/>
    <w:rsid w:val="00E04DE4"/>
    <w:rsid w:val="00E1247F"/>
    <w:rsid w:val="00E227EE"/>
    <w:rsid w:val="00E2512F"/>
    <w:rsid w:val="00E27EB3"/>
    <w:rsid w:val="00E3181F"/>
    <w:rsid w:val="00E33503"/>
    <w:rsid w:val="00E416B8"/>
    <w:rsid w:val="00E46E93"/>
    <w:rsid w:val="00E52158"/>
    <w:rsid w:val="00E670E3"/>
    <w:rsid w:val="00E73A9B"/>
    <w:rsid w:val="00E74F68"/>
    <w:rsid w:val="00E75466"/>
    <w:rsid w:val="00E85FFA"/>
    <w:rsid w:val="00E90E2C"/>
    <w:rsid w:val="00EB0A19"/>
    <w:rsid w:val="00EB4061"/>
    <w:rsid w:val="00EC1521"/>
    <w:rsid w:val="00ED20FD"/>
    <w:rsid w:val="00EE450B"/>
    <w:rsid w:val="00EE680D"/>
    <w:rsid w:val="00EF0BCD"/>
    <w:rsid w:val="00F078E2"/>
    <w:rsid w:val="00F110C8"/>
    <w:rsid w:val="00F127D8"/>
    <w:rsid w:val="00F1486B"/>
    <w:rsid w:val="00F14B0C"/>
    <w:rsid w:val="00F16D1B"/>
    <w:rsid w:val="00F21A4A"/>
    <w:rsid w:val="00F26112"/>
    <w:rsid w:val="00F323F6"/>
    <w:rsid w:val="00F635AA"/>
    <w:rsid w:val="00F63FBA"/>
    <w:rsid w:val="00F66EA6"/>
    <w:rsid w:val="00F67366"/>
    <w:rsid w:val="00F86417"/>
    <w:rsid w:val="00F91D05"/>
    <w:rsid w:val="00FA2593"/>
    <w:rsid w:val="00FA36FE"/>
    <w:rsid w:val="00FB0421"/>
    <w:rsid w:val="00FB467F"/>
    <w:rsid w:val="00FB66A4"/>
    <w:rsid w:val="00FC0DD7"/>
    <w:rsid w:val="00FC0EF9"/>
    <w:rsid w:val="00FC5D6B"/>
    <w:rsid w:val="00FD0261"/>
    <w:rsid w:val="00FD188D"/>
    <w:rsid w:val="00FD26E5"/>
    <w:rsid w:val="00FD4549"/>
    <w:rsid w:val="00FD5798"/>
    <w:rsid w:val="00FE4CFA"/>
    <w:rsid w:val="00FF3556"/>
    <w:rsid w:val="00FF368D"/>
    <w:rsid w:val="00FF7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M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B1809EE"/>
  <w15:docId w15:val="{ACC60865-6A31-4121-8966-1CD2DCF80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M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52A36"/>
    <w:pPr>
      <w:spacing w:before="120" w:after="120" w:line="264" w:lineRule="auto"/>
      <w:jc w:val="both"/>
    </w:pPr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451F6C"/>
    <w:pPr>
      <w:spacing w:before="0" w:after="0" w:line="240" w:lineRule="auto"/>
      <w:ind w:left="1134"/>
      <w:outlineLvl w:val="0"/>
    </w:pPr>
    <w:rPr>
      <w:rFonts w:ascii="Arial" w:hAnsi="Arial" w:cs="Arial"/>
      <w:bCs/>
      <w:lang w:val="hr-H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51F6C"/>
    <w:pPr>
      <w:tabs>
        <w:tab w:val="left" w:pos="1134"/>
      </w:tabs>
      <w:outlineLvl w:val="1"/>
    </w:pPr>
    <w:rPr>
      <w:rFonts w:ascii="Arial" w:hAnsi="Arial" w:cs="Arial"/>
      <w:sz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51F6C"/>
    <w:pPr>
      <w:tabs>
        <w:tab w:val="left" w:pos="1134"/>
      </w:tabs>
      <w:outlineLvl w:val="2"/>
    </w:pPr>
    <w:rPr>
      <w:rFonts w:ascii="Arial" w:hAnsi="Arial" w:cs="Arial"/>
      <w:b/>
      <w:sz w:val="2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73A9B"/>
    <w:pPr>
      <w:keepNext/>
      <w:keepLines/>
      <w:outlineLvl w:val="3"/>
    </w:pPr>
    <w:rPr>
      <w:rFonts w:eastAsiaTheme="majorEastAsia" w:cstheme="majorBidi"/>
      <w:bCs/>
      <w:iCs/>
      <w:u w:val="singl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252A36"/>
    <w:pPr>
      <w:keepNext/>
      <w:keepLines/>
      <w:outlineLvl w:val="4"/>
    </w:pPr>
    <w:rPr>
      <w:rFonts w:eastAsiaTheme="majorEastAsia" w:cstheme="majorBidi"/>
      <w:i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1F6C"/>
    <w:rPr>
      <w:rFonts w:ascii="Arial" w:hAnsi="Arial" w:cs="Arial"/>
      <w:bCs/>
      <w:sz w:val="24"/>
      <w:lang w:val="hr-HR"/>
    </w:rPr>
  </w:style>
  <w:style w:type="character" w:customStyle="1" w:styleId="Heading2Char">
    <w:name w:val="Heading 2 Char"/>
    <w:basedOn w:val="DefaultParagraphFont"/>
    <w:link w:val="Heading2"/>
    <w:uiPriority w:val="9"/>
    <w:rsid w:val="00451F6C"/>
    <w:rPr>
      <w:rFonts w:ascii="Arial" w:hAnsi="Arial" w:cs="Arial"/>
    </w:rPr>
  </w:style>
  <w:style w:type="character" w:customStyle="1" w:styleId="Heading3Char">
    <w:name w:val="Heading 3 Char"/>
    <w:basedOn w:val="DefaultParagraphFont"/>
    <w:link w:val="Heading3"/>
    <w:uiPriority w:val="9"/>
    <w:rsid w:val="00451F6C"/>
    <w:rPr>
      <w:rFonts w:ascii="Arial" w:hAnsi="Arial" w:cs="Arial"/>
      <w:b/>
    </w:rPr>
  </w:style>
  <w:style w:type="character" w:customStyle="1" w:styleId="Heading4Char">
    <w:name w:val="Heading 4 Char"/>
    <w:basedOn w:val="DefaultParagraphFont"/>
    <w:link w:val="Heading4"/>
    <w:uiPriority w:val="9"/>
    <w:rsid w:val="00E73A9B"/>
    <w:rPr>
      <w:rFonts w:eastAsiaTheme="majorEastAsia" w:cstheme="majorBidi"/>
      <w:bCs/>
      <w:iCs/>
      <w:sz w:val="24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rsid w:val="00252A36"/>
    <w:rPr>
      <w:rFonts w:eastAsiaTheme="majorEastAsia" w:cstheme="majorBidi"/>
      <w:i/>
      <w:sz w:val="24"/>
    </w:rPr>
  </w:style>
  <w:style w:type="paragraph" w:customStyle="1" w:styleId="NormalTab">
    <w:name w:val="Normal Tab"/>
    <w:basedOn w:val="Normal"/>
    <w:link w:val="NormalTabChar"/>
    <w:qFormat/>
    <w:rsid w:val="00252A36"/>
    <w:pPr>
      <w:ind w:left="708"/>
    </w:pPr>
  </w:style>
  <w:style w:type="character" w:customStyle="1" w:styleId="NormalTabChar">
    <w:name w:val="Normal Tab Char"/>
    <w:basedOn w:val="DefaultParagraphFont"/>
    <w:link w:val="NormalTab"/>
    <w:rsid w:val="00252A36"/>
    <w:rPr>
      <w:sz w:val="24"/>
    </w:rPr>
  </w:style>
  <w:style w:type="paragraph" w:styleId="Header">
    <w:name w:val="header"/>
    <w:basedOn w:val="Normal"/>
    <w:link w:val="Head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505B"/>
    <w:rPr>
      <w:sz w:val="24"/>
    </w:rPr>
  </w:style>
  <w:style w:type="paragraph" w:styleId="Footer">
    <w:name w:val="footer"/>
    <w:basedOn w:val="Normal"/>
    <w:link w:val="FooterChar"/>
    <w:uiPriority w:val="99"/>
    <w:unhideWhenUsed/>
    <w:rsid w:val="00A6505B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505B"/>
    <w:rPr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6505B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05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F127D8"/>
    <w:rPr>
      <w:rFonts w:ascii="Times New Roman" w:hAnsi="Times New Roman" w:cs="Times New Roman"/>
      <w:szCs w:val="24"/>
    </w:rPr>
  </w:style>
  <w:style w:type="character" w:styleId="Hyperlink">
    <w:name w:val="Hyperlink"/>
    <w:basedOn w:val="DefaultParagraphFont"/>
    <w:uiPriority w:val="99"/>
    <w:unhideWhenUsed/>
    <w:rsid w:val="00F127D8"/>
    <w:rPr>
      <w:color w:val="0000FF" w:themeColor="hyperlink"/>
      <w:u w:val="single"/>
    </w:rPr>
  </w:style>
  <w:style w:type="paragraph" w:styleId="Title">
    <w:name w:val="Title"/>
    <w:basedOn w:val="Normal"/>
    <w:next w:val="Normal"/>
    <w:link w:val="TitleChar"/>
    <w:uiPriority w:val="10"/>
    <w:qFormat/>
    <w:rsid w:val="00451F6C"/>
    <w:pPr>
      <w:spacing w:after="80" w:line="192" w:lineRule="auto"/>
      <w:ind w:left="1134"/>
      <w:jc w:val="left"/>
    </w:pPr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customStyle="1" w:styleId="TitleChar">
    <w:name w:val="Title Char"/>
    <w:basedOn w:val="DefaultParagraphFont"/>
    <w:link w:val="Title"/>
    <w:uiPriority w:val="10"/>
    <w:rsid w:val="00451F6C"/>
    <w:rPr>
      <w:rFonts w:ascii="Calibri" w:eastAsia="Times New Roman" w:hAnsi="Calibri" w:cs="Times New Roman"/>
      <w:noProof/>
      <w:spacing w:val="-10"/>
      <w:kern w:val="28"/>
      <w:sz w:val="28"/>
      <w:szCs w:val="4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451F6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51F6C"/>
    <w:pPr>
      <w:spacing w:line="240" w:lineRule="auto"/>
    </w:pPr>
    <w:rPr>
      <w:sz w:val="20"/>
      <w:szCs w:val="20"/>
      <w:lang w:val="en-US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51F6C"/>
    <w:rPr>
      <w:sz w:val="20"/>
      <w:szCs w:val="20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51F6C"/>
    <w:rPr>
      <w:b/>
      <w:bCs/>
      <w:lang w:val="sr-Latn-ME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51F6C"/>
    <w:rPr>
      <w:b/>
      <w:bCs/>
      <w:sz w:val="20"/>
      <w:szCs w:val="20"/>
      <w:lang w:val="en-US"/>
    </w:rPr>
  </w:style>
  <w:style w:type="table" w:styleId="TableGrid">
    <w:name w:val="Table Grid"/>
    <w:basedOn w:val="TableNormal"/>
    <w:rsid w:val="006267E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hr-HR" w:eastAsia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267E7"/>
    <w:pPr>
      <w:spacing w:before="0" w:after="200" w:line="276" w:lineRule="auto"/>
      <w:ind w:left="720"/>
      <w:contextualSpacing/>
      <w:jc w:val="left"/>
    </w:pPr>
    <w:rPr>
      <w:rFonts w:ascii="Calibri" w:eastAsia="Calibri" w:hAnsi="Calibri" w:cs="Times New Roman"/>
      <w:sz w:val="22"/>
      <w:lang w:val="hr-HR"/>
    </w:rPr>
  </w:style>
  <w:style w:type="paragraph" w:styleId="NoSpacing">
    <w:name w:val="No Spacing"/>
    <w:link w:val="NoSpacingChar"/>
    <w:uiPriority w:val="1"/>
    <w:qFormat/>
    <w:rsid w:val="006267E7"/>
    <w:pPr>
      <w:spacing w:after="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paragraph" w:customStyle="1" w:styleId="Default">
    <w:name w:val="Default"/>
    <w:rsid w:val="006267E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hr-HR"/>
    </w:rPr>
  </w:style>
  <w:style w:type="character" w:customStyle="1" w:styleId="NoSpacingChar">
    <w:name w:val="No Spacing Char"/>
    <w:basedOn w:val="DefaultParagraphFont"/>
    <w:link w:val="NoSpacing"/>
    <w:uiPriority w:val="1"/>
    <w:rsid w:val="006267E7"/>
    <w:rPr>
      <w:rFonts w:ascii="Times New Roman" w:eastAsia="Times New Roman" w:hAnsi="Times New Roman" w:cs="Times New Roman"/>
      <w:snapToGrid w:val="0"/>
      <w:sz w:val="24"/>
      <w:szCs w:val="20"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66EA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33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3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9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36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460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jjj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AB62CEE5-6CC2-45E9-AACE-AA0C03D641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1216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Vlada Crne Gore</dc:creator>
  <cp:lastModifiedBy>Marija Ivanisevic</cp:lastModifiedBy>
  <cp:revision>3</cp:revision>
  <cp:lastPrinted>2020-12-03T10:18:00Z</cp:lastPrinted>
  <dcterms:created xsi:type="dcterms:W3CDTF">2022-12-29T13:29:00Z</dcterms:created>
  <dcterms:modified xsi:type="dcterms:W3CDTF">2022-12-29T13:31:00Z</dcterms:modified>
</cp:coreProperties>
</file>