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8F" w:rsidRDefault="009D1B8F" w:rsidP="009D1B8F">
      <w:pPr>
        <w:jc w:val="center"/>
        <w:rPr>
          <w:rFonts w:ascii="Arial" w:hAnsi="Arial" w:cs="Arial"/>
          <w:color w:val="000000"/>
          <w:sz w:val="27"/>
          <w:szCs w:val="27"/>
          <w:lang w:val="sr-Latn-CS"/>
        </w:rPr>
      </w:pPr>
      <w:r>
        <w:rPr>
          <w:rFonts w:ascii="Arial" w:hAnsi="Arial" w:cs="Arial"/>
          <w:b/>
          <w:bCs/>
          <w:color w:val="000000"/>
          <w:sz w:val="27"/>
          <w:szCs w:val="27"/>
          <w:lang w:val="sr-Latn-CS"/>
        </w:rPr>
        <w:t>ZAKON</w:t>
      </w:r>
    </w:p>
    <w:p w:rsidR="009D1B8F" w:rsidRDefault="009D1B8F" w:rsidP="009D1B8F">
      <w:pPr>
        <w:rPr>
          <w:rFonts w:ascii="Arial" w:hAnsi="Arial" w:cs="Arial"/>
          <w:color w:val="000000"/>
          <w:sz w:val="27"/>
          <w:szCs w:val="27"/>
          <w:lang w:val="sr-Latn-CS"/>
        </w:rPr>
      </w:pPr>
    </w:p>
    <w:p w:rsidR="009D1B8F" w:rsidRDefault="009D1B8F" w:rsidP="009D1B8F">
      <w:pPr>
        <w:jc w:val="center"/>
        <w:rPr>
          <w:rFonts w:ascii="Arial" w:hAnsi="Arial" w:cs="Arial"/>
          <w:color w:val="000000"/>
          <w:sz w:val="27"/>
          <w:szCs w:val="27"/>
          <w:lang w:val="sr-Latn-CS"/>
        </w:rPr>
      </w:pPr>
      <w:r>
        <w:rPr>
          <w:rFonts w:ascii="Arial" w:hAnsi="Arial" w:cs="Arial"/>
          <w:b/>
          <w:bCs/>
          <w:color w:val="000000"/>
          <w:sz w:val="27"/>
          <w:szCs w:val="27"/>
          <w:lang w:val="sr-Latn-CS"/>
        </w:rPr>
        <w:t>O INSPEKCIJSKOM NADZORU</w:t>
      </w:r>
    </w:p>
    <w:p w:rsidR="009D1B8F" w:rsidRDefault="009D1B8F" w:rsidP="009D1B8F">
      <w:pPr>
        <w:rPr>
          <w:rFonts w:ascii="Arial" w:hAnsi="Arial" w:cs="Arial"/>
          <w:color w:val="000000"/>
          <w:sz w:val="18"/>
          <w:szCs w:val="18"/>
          <w:lang w:val="sr-Latn-CS"/>
        </w:rPr>
      </w:pPr>
    </w:p>
    <w:p w:rsidR="009D1B8F" w:rsidRDefault="009D1B8F" w:rsidP="009D1B8F">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39 od 30. juna 2003, "Sl. listu Crne Gore", br. 76 od 18. novembra 2009, 57/11, 18/14, 11/15)</w:t>
      </w:r>
    </w:p>
    <w:p w:rsidR="009D1B8F" w:rsidRDefault="009D1B8F" w:rsidP="009D1B8F">
      <w:pPr>
        <w:rPr>
          <w:rFonts w:ascii="Arial" w:hAnsi="Arial" w:cs="Arial"/>
          <w:color w:val="000000"/>
          <w:sz w:val="18"/>
          <w:szCs w:val="18"/>
          <w:lang w:val="sr-Latn-CS"/>
        </w:rPr>
      </w:pP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 OPŠTE ODREDBE</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zakona</w:t>
      </w:r>
    </w:p>
    <w:p w:rsidR="009D1B8F" w:rsidRDefault="009D1B8F" w:rsidP="009D1B8F">
      <w:pPr>
        <w:rPr>
          <w:rStyle w:val="expand1"/>
          <w:vanish w:val="0"/>
          <w:color w:val="000000"/>
        </w:rPr>
      </w:pPr>
    </w:p>
    <w:p w:rsidR="009D1B8F" w:rsidRDefault="009D1B8F" w:rsidP="009D1B8F">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 w:name="1001"/>
      <w:bookmarkEnd w:id="1"/>
      <w:r>
        <w:rPr>
          <w:rStyle w:val="expand1"/>
          <w:vanish w:val="0"/>
          <w:color w:val="000000"/>
          <w:lang w:val="sr-Latn-CS"/>
        </w:rPr>
        <w:t>     Ovim zakonom uređuju se načela inspekcijskog nadzora, način i postupak vršenja inspekcijskog nadzora, obaveze i ovlašćenja inspektora i druga pitanja od značaja za vršenje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Primjena zakona</w:t>
      </w:r>
    </w:p>
    <w:p w:rsidR="009D1B8F" w:rsidRDefault="009D1B8F" w:rsidP="009D1B8F">
      <w:pPr>
        <w:rPr>
          <w:rStyle w:val="expand1"/>
          <w:vanish w:val="0"/>
          <w:color w:val="000000"/>
        </w:rPr>
      </w:pPr>
    </w:p>
    <w:p w:rsidR="009D1B8F" w:rsidRDefault="009D1B8F" w:rsidP="009D1B8F">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 w:name="1002"/>
      <w:bookmarkEnd w:id="3"/>
      <w:r>
        <w:rPr>
          <w:rStyle w:val="expand1"/>
          <w:vanish w:val="0"/>
          <w:color w:val="000000"/>
          <w:lang w:val="sr-Latn-CS"/>
        </w:rPr>
        <w:t>     Inspekcijski nadzor, u skladu sa ovim zakonom i drugim propisom, vrši organ uprave nadležan za poslove inspekcijskog nadzora (u daljem tekstu: inspekcijski organ).</w:t>
      </w:r>
      <w:r>
        <w:rPr>
          <w:rFonts w:ascii="Arial" w:hAnsi="Arial" w:cs="Arial"/>
          <w:color w:val="000000"/>
          <w:sz w:val="18"/>
          <w:szCs w:val="18"/>
          <w:lang w:val="sr-Latn-CS"/>
        </w:rPr>
        <w:br/>
      </w:r>
      <w:r>
        <w:rPr>
          <w:rStyle w:val="expand1"/>
          <w:vanish w:val="0"/>
          <w:color w:val="000000"/>
          <w:lang w:val="sr-Latn-CS"/>
        </w:rPr>
        <w:t>     Starješinu organa uprave iz stava 1 ovog člana, na osnovu javnog konkursa, imenuje Vlada, na predlog nadležnog radnog tijela Vlade.</w:t>
      </w:r>
      <w:r>
        <w:rPr>
          <w:rFonts w:ascii="Arial" w:hAnsi="Arial" w:cs="Arial"/>
          <w:color w:val="000000"/>
          <w:sz w:val="18"/>
          <w:szCs w:val="18"/>
          <w:lang w:val="sr-Latn-CS"/>
        </w:rPr>
        <w:br/>
      </w:r>
      <w:r>
        <w:rPr>
          <w:rStyle w:val="expand1"/>
          <w:vanish w:val="0"/>
          <w:color w:val="000000"/>
          <w:lang w:val="sr-Latn-CS"/>
        </w:rPr>
        <w:t>     Izuzetno, inspekcijski nadzor u oblasti državne uprave, naplate javnih prihoda, kontrole finansijskih izvještaja, sprečavanja pranja novca i finansiranja terorizma, odbrane i bezbjednosti, zaštite i spašavanja, prevoza opasnih materija i eksplozivnih materija i sigurnosti i bezbjednosti saobraćaja vrše nadležni organi državne uprave, u skladu sa ovim zakonom i posebnim zakonom.</w:t>
      </w:r>
      <w:r>
        <w:rPr>
          <w:rFonts w:ascii="Arial" w:hAnsi="Arial" w:cs="Arial"/>
          <w:color w:val="000000"/>
          <w:sz w:val="18"/>
          <w:szCs w:val="18"/>
          <w:lang w:val="sr-Latn-CS"/>
        </w:rPr>
        <w:br/>
      </w:r>
      <w:r>
        <w:rPr>
          <w:rStyle w:val="expand1"/>
          <w:vanish w:val="0"/>
          <w:color w:val="000000"/>
          <w:lang w:val="sr-Latn-CS"/>
        </w:rPr>
        <w:t>     Inspekcijski nadzor u oblasti sigurnosti i bezbjednosti vazdušnog saobraćaja vrši nezavisno pravno lice, koje vrši javna ovlašćenja u ovoj oblasti, u skladu sa ovim zakonom i posebnim zakonom.</w:t>
      </w:r>
      <w:r>
        <w:rPr>
          <w:rFonts w:ascii="Arial" w:hAnsi="Arial" w:cs="Arial"/>
          <w:color w:val="000000"/>
          <w:sz w:val="18"/>
          <w:szCs w:val="18"/>
          <w:lang w:val="sr-Latn-CS"/>
        </w:rPr>
        <w:br/>
      </w:r>
      <w:r>
        <w:rPr>
          <w:rStyle w:val="expand1"/>
          <w:vanish w:val="0"/>
          <w:color w:val="000000"/>
          <w:lang w:val="sr-Latn-CS"/>
        </w:rPr>
        <w:t>     Odredbe ovog zakona primjenjuju se na sve upravne oblasti, osim kada je njegova primjena isključena posebnim zakonom.</w:t>
      </w:r>
      <w:r>
        <w:rPr>
          <w:rFonts w:ascii="Arial" w:hAnsi="Arial" w:cs="Arial"/>
          <w:color w:val="000000"/>
          <w:sz w:val="18"/>
          <w:szCs w:val="18"/>
          <w:lang w:val="sr-Latn-CS"/>
        </w:rPr>
        <w:br/>
      </w:r>
      <w:r>
        <w:rPr>
          <w:rStyle w:val="expand1"/>
          <w:vanish w:val="0"/>
          <w:color w:val="000000"/>
          <w:lang w:val="sr-Latn-CS"/>
        </w:rPr>
        <w:t>     Odredbe ovog zakona primjenjuju i organi lokalne samouprave kada, u skladu sa zakonom i drugim propisima, vrše inspekcijski nadzor.</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Pojam inspekcijskog nadzora</w:t>
      </w:r>
    </w:p>
    <w:p w:rsidR="009D1B8F" w:rsidRDefault="009D1B8F" w:rsidP="009D1B8F">
      <w:pPr>
        <w:rPr>
          <w:rStyle w:val="expand1"/>
          <w:vanish w:val="0"/>
          <w:color w:val="000000"/>
        </w:rPr>
      </w:pPr>
    </w:p>
    <w:p w:rsidR="009D1B8F" w:rsidRDefault="009D1B8F" w:rsidP="009D1B8F">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 w:name="1003"/>
      <w:bookmarkEnd w:id="5"/>
      <w:r>
        <w:rPr>
          <w:rStyle w:val="expand1"/>
          <w:vanish w:val="0"/>
          <w:color w:val="000000"/>
          <w:lang w:val="sr-Latn-CS"/>
        </w:rPr>
        <w:t>     Inspekcijski nadzor vrši se u oblastima određenim zakonom kod fizičkih lica, nevladinih organizacija, privrednih društava i drugih oblika obavljanja privrednih djelatnosti, javnih preduzeća, javnih ustanova i drugih pravnih lica, državnih organa i službi, organa državne uprave, organa lokalne samouprave, organa lokalne uprave i službi opštine, Glavnog grada, Prijestonice i drugih oblika lokalne samouprave (u daljem tekstu: subjekat nadzora).</w:t>
      </w:r>
      <w:r>
        <w:rPr>
          <w:rFonts w:ascii="Arial" w:hAnsi="Arial" w:cs="Arial"/>
          <w:color w:val="000000"/>
          <w:sz w:val="18"/>
          <w:szCs w:val="18"/>
          <w:lang w:val="sr-Latn-CS"/>
        </w:rPr>
        <w:br/>
      </w:r>
      <w:r>
        <w:rPr>
          <w:rStyle w:val="expand1"/>
          <w:vanish w:val="0"/>
          <w:color w:val="000000"/>
          <w:lang w:val="sr-Latn-CS"/>
        </w:rPr>
        <w:t>     Inspekcijski nadzor se vrši u pogledu pridržavanja zakona, drugih propisa i opštih akata, kao i preduzimanja upravnih i drugih mjera i radnji u cilju da se utvrđene nepravilnosti otklone i obezbijedi pravilna primjena propisa.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Vršenje inspekcijskog nadzora</w:t>
      </w:r>
    </w:p>
    <w:p w:rsidR="009D1B8F" w:rsidRDefault="009D1B8F" w:rsidP="009D1B8F">
      <w:pPr>
        <w:rPr>
          <w:rStyle w:val="expand1"/>
          <w:vanish w:val="0"/>
          <w:color w:val="000000"/>
        </w:rPr>
      </w:pPr>
    </w:p>
    <w:p w:rsidR="009D1B8F" w:rsidRDefault="009D1B8F" w:rsidP="009D1B8F">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 w:name="1004"/>
      <w:bookmarkEnd w:id="7"/>
      <w:r>
        <w:rPr>
          <w:rStyle w:val="expand1"/>
          <w:vanish w:val="0"/>
          <w:color w:val="000000"/>
          <w:lang w:val="sr-Latn-CS"/>
        </w:rPr>
        <w:t>     Inspekcijski nadzor vrši inspektor, kao službenik sa posebnim ovlašćenjima i odgovornostima.</w:t>
      </w:r>
      <w:r>
        <w:rPr>
          <w:rFonts w:ascii="Arial" w:hAnsi="Arial" w:cs="Arial"/>
          <w:color w:val="000000"/>
          <w:sz w:val="18"/>
          <w:szCs w:val="18"/>
          <w:lang w:val="sr-Latn-CS"/>
        </w:rPr>
        <w:br/>
      </w:r>
      <w:r>
        <w:rPr>
          <w:rStyle w:val="expand1"/>
          <w:vanish w:val="0"/>
          <w:color w:val="000000"/>
          <w:lang w:val="sr-Latn-CS"/>
        </w:rPr>
        <w:t>     Starješina inspekcijskog organa može odrediti da inspektor obavlja inspekcijski nadzor u drugoj upravnoj oblasti iz nadležnosti tog organa.</w:t>
      </w:r>
      <w:r>
        <w:rPr>
          <w:rFonts w:ascii="Arial" w:hAnsi="Arial" w:cs="Arial"/>
          <w:color w:val="000000"/>
          <w:sz w:val="18"/>
          <w:szCs w:val="18"/>
          <w:lang w:val="sr-Latn-CS"/>
        </w:rPr>
        <w:br/>
      </w:r>
      <w:r>
        <w:rPr>
          <w:rStyle w:val="expand1"/>
          <w:vanish w:val="0"/>
          <w:color w:val="000000"/>
          <w:lang w:val="sr-Latn-CS"/>
        </w:rPr>
        <w:t>     Izuzetno, kada to zahtijevaju posebne okolnosti zbog povećanog obima posla ili u slučaju odsutnosti, odnosno duže spriječenosti inspektora, starješina inspekcijskog organa može ovlastiti pojedinog državnog službenika koji ispunjava propisane uslove da privremeno vrši poslove inspekcijskog nadzora sa svim ovlašćenjima inspektora, dok traju te okolnosti.</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Manji obim odnosno povremeno vršenje inspekcijskog nadzora</w:t>
      </w:r>
    </w:p>
    <w:p w:rsidR="009D1B8F" w:rsidRDefault="009D1B8F" w:rsidP="009D1B8F">
      <w:pPr>
        <w:rPr>
          <w:rStyle w:val="expand1"/>
          <w:vanish w:val="0"/>
          <w:color w:val="000000"/>
        </w:rPr>
      </w:pPr>
    </w:p>
    <w:p w:rsidR="009D1B8F" w:rsidRDefault="009D1B8F" w:rsidP="009D1B8F">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 w:name="1005"/>
      <w:bookmarkEnd w:id="9"/>
      <w:r>
        <w:rPr>
          <w:rStyle w:val="expand1"/>
          <w:vanish w:val="0"/>
          <w:color w:val="000000"/>
          <w:lang w:val="sr-Latn-CS"/>
        </w:rPr>
        <w:t>     Kad vršenje inspekcijskog nadzora u okviru upravne oblasti, zbog manjeg obima ili povremenog vršenja inspekcijskog nadzora, ne zahtijeva stalni inspekcijski nadzor, inspekcijski nadzor vrši službenik koji ispunjava propisane uslove, kojeg ovlasti starješina inspekcijskog organa.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II NAČELA INSPEKCIJSKOG NADZORA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Načelo preventivnosti</w:t>
      </w:r>
    </w:p>
    <w:p w:rsidR="009D1B8F" w:rsidRDefault="009D1B8F" w:rsidP="009D1B8F">
      <w:pPr>
        <w:rPr>
          <w:rStyle w:val="expand1"/>
          <w:vanish w:val="0"/>
          <w:color w:val="000000"/>
        </w:rPr>
      </w:pPr>
    </w:p>
    <w:p w:rsidR="009D1B8F" w:rsidRDefault="009D1B8F" w:rsidP="009D1B8F">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 w:name="1006"/>
      <w:bookmarkEnd w:id="11"/>
      <w:r>
        <w:rPr>
          <w:rStyle w:val="expand1"/>
          <w:vanish w:val="0"/>
          <w:color w:val="000000"/>
          <w:lang w:val="sr-Latn-CS"/>
        </w:rPr>
        <w:t>     U vršenju inspekcijskog nadzora inspektor obavlja prvenstveno preventivnu funkciju, a preduzima upravne mjere i radnje kada se preventivnom funkcijom ne može obezbijediti svrha i cilj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srazmjernosti</w:t>
      </w:r>
    </w:p>
    <w:p w:rsidR="009D1B8F" w:rsidRDefault="009D1B8F" w:rsidP="009D1B8F">
      <w:pPr>
        <w:rPr>
          <w:rStyle w:val="expand1"/>
          <w:vanish w:val="0"/>
          <w:color w:val="000000"/>
        </w:rPr>
      </w:pPr>
    </w:p>
    <w:p w:rsidR="009D1B8F" w:rsidRDefault="009D1B8F" w:rsidP="009D1B8F">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85725"/>
            <wp:effectExtent l="19050" t="0" r="9525" b="0"/>
            <wp:docPr id="13" name="Picture 13"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3" w:name="1007"/>
      <w:bookmarkEnd w:id="13"/>
      <w:r>
        <w:rPr>
          <w:rStyle w:val="expand1"/>
          <w:vanish w:val="0"/>
          <w:color w:val="000000"/>
          <w:lang w:val="sr-Latn-CS"/>
        </w:rPr>
        <w:t>     Inspektor u vršenju inspekcijskog nadzora preduzima one mjere i radnje koje su srazmjerne učinjenim nepravilnostima, a kojima se na povoljniji način za subjekat nadzora postiže cilj i svrha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javnosti</w:t>
      </w:r>
    </w:p>
    <w:p w:rsidR="009D1B8F" w:rsidRDefault="009D1B8F" w:rsidP="009D1B8F">
      <w:pPr>
        <w:rPr>
          <w:rStyle w:val="expand1"/>
          <w:vanish w:val="0"/>
          <w:color w:val="000000"/>
        </w:rPr>
      </w:pPr>
    </w:p>
    <w:p w:rsidR="009D1B8F" w:rsidRDefault="009D1B8F" w:rsidP="009D1B8F">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5" w:name="1008"/>
      <w:bookmarkEnd w:id="15"/>
      <w:r>
        <w:rPr>
          <w:rStyle w:val="expand1"/>
          <w:vanish w:val="0"/>
          <w:color w:val="000000"/>
          <w:lang w:val="sr-Latn-CS"/>
        </w:rPr>
        <w:t>     Inspekcijski nadzor je javan.</w:t>
      </w:r>
      <w:r>
        <w:rPr>
          <w:rFonts w:ascii="Arial" w:hAnsi="Arial" w:cs="Arial"/>
          <w:color w:val="000000"/>
          <w:sz w:val="18"/>
          <w:szCs w:val="18"/>
          <w:lang w:val="sr-Latn-CS"/>
        </w:rPr>
        <w:br/>
      </w:r>
      <w:r>
        <w:rPr>
          <w:rStyle w:val="expand1"/>
          <w:vanish w:val="0"/>
          <w:color w:val="000000"/>
          <w:lang w:val="sr-Latn-CS"/>
        </w:rPr>
        <w:t>     Kada je u pitanju zaštita života i zdravlja fizičkih lica ili teže narušavanje javnog interesa, inspekcijski organ je dužan da obavijesti javnost o činjeničnom stanju i nepravilnostima utvrđenim u postupku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samostalnosti</w:t>
      </w:r>
    </w:p>
    <w:p w:rsidR="009D1B8F" w:rsidRDefault="009D1B8F" w:rsidP="009D1B8F">
      <w:pPr>
        <w:rPr>
          <w:rStyle w:val="expand1"/>
          <w:vanish w:val="0"/>
          <w:color w:val="000000"/>
        </w:rPr>
      </w:pPr>
    </w:p>
    <w:p w:rsidR="009D1B8F" w:rsidRDefault="009D1B8F" w:rsidP="009D1B8F">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7" w:name="1009"/>
      <w:bookmarkEnd w:id="17"/>
      <w:r>
        <w:rPr>
          <w:rStyle w:val="expand1"/>
          <w:vanish w:val="0"/>
          <w:color w:val="000000"/>
          <w:lang w:val="sr-Latn-CS"/>
        </w:rPr>
        <w:t>     Inspektor je samostalan u vršenju inspekcijskog nadzora, u okviru prava i dužnosti koje su utvrđene zakonom i drugim propisima.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zaštite javnog interesa</w:t>
      </w:r>
    </w:p>
    <w:p w:rsidR="009D1B8F" w:rsidRDefault="009D1B8F" w:rsidP="009D1B8F">
      <w:pPr>
        <w:rPr>
          <w:rStyle w:val="expand1"/>
          <w:vanish w:val="0"/>
          <w:color w:val="000000"/>
        </w:rPr>
      </w:pPr>
    </w:p>
    <w:p w:rsidR="009D1B8F" w:rsidRDefault="009D1B8F" w:rsidP="009D1B8F">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9" w:name="1010"/>
      <w:bookmarkEnd w:id="19"/>
      <w:r>
        <w:rPr>
          <w:rStyle w:val="expand1"/>
          <w:vanish w:val="0"/>
          <w:color w:val="000000"/>
          <w:lang w:val="sr-Latn-CS"/>
        </w:rPr>
        <w:t>     Inspektor vrši inspekcijski nadzor u cilju ostvarivanja i zaštite javnog interesa, kao i interesa pravnih i fizičkih lica kada je to u skladu sa javnim interesom.</w:t>
      </w:r>
      <w:r>
        <w:rPr>
          <w:rFonts w:ascii="Arial" w:hAnsi="Arial" w:cs="Arial"/>
          <w:color w:val="000000"/>
          <w:sz w:val="18"/>
          <w:szCs w:val="18"/>
          <w:lang w:val="sr-Latn-CS"/>
        </w:rPr>
        <w:br/>
      </w:r>
      <w:r>
        <w:rPr>
          <w:rStyle w:val="expand1"/>
          <w:vanish w:val="0"/>
          <w:color w:val="000000"/>
          <w:lang w:val="sr-Latn-CS"/>
        </w:rPr>
        <w:t>     Postupak inspekcijskog nadzora se pokreće i vodi po službenoj dužnosti.</w:t>
      </w:r>
      <w:r>
        <w:rPr>
          <w:rFonts w:ascii="Arial" w:hAnsi="Arial" w:cs="Arial"/>
          <w:color w:val="000000"/>
          <w:sz w:val="18"/>
          <w:szCs w:val="18"/>
          <w:lang w:val="sr-Latn-CS"/>
        </w:rPr>
        <w:br/>
      </w:r>
      <w:r>
        <w:rPr>
          <w:rStyle w:val="expand1"/>
          <w:vanish w:val="0"/>
          <w:color w:val="000000"/>
          <w:lang w:val="sr-Latn-CS"/>
        </w:rPr>
        <w:t>     Svako može podnijeti inicijativu za pokretanje postupka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istine</w:t>
      </w:r>
    </w:p>
    <w:p w:rsidR="009D1B8F" w:rsidRDefault="009D1B8F" w:rsidP="009D1B8F">
      <w:pPr>
        <w:rPr>
          <w:rStyle w:val="expand1"/>
          <w:vanish w:val="0"/>
          <w:color w:val="000000"/>
        </w:rPr>
      </w:pPr>
    </w:p>
    <w:p w:rsidR="009D1B8F" w:rsidRDefault="009D1B8F" w:rsidP="009D1B8F">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85725"/>
            <wp:effectExtent l="19050" t="0" r="9525" b="0"/>
            <wp:docPr id="21" name="Picture 21"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21" w:name="1011"/>
      <w:bookmarkEnd w:id="21"/>
      <w:r>
        <w:rPr>
          <w:rStyle w:val="expand1"/>
          <w:vanish w:val="0"/>
          <w:color w:val="000000"/>
          <w:lang w:val="sr-Latn-CS"/>
        </w:rPr>
        <w:t>     Inspektor, po službenoj dužnosti, utvrđuje činjenično stanje i izvodi dokaze u postupku inspekcijskog nadzora.</w:t>
      </w:r>
      <w:r>
        <w:rPr>
          <w:rFonts w:ascii="Arial" w:hAnsi="Arial" w:cs="Arial"/>
          <w:color w:val="000000"/>
          <w:sz w:val="18"/>
          <w:szCs w:val="18"/>
          <w:lang w:val="sr-Latn-CS"/>
        </w:rPr>
        <w:br/>
      </w:r>
      <w:r>
        <w:rPr>
          <w:rStyle w:val="expand1"/>
          <w:vanish w:val="0"/>
          <w:color w:val="000000"/>
          <w:lang w:val="sr-Latn-CS"/>
        </w:rPr>
        <w:t>     Subjekat nadzora, u postupku inspekcijskog nadzora, može da predlaže i podnosi dokaze u cilju utvrđivanja potpunog i pravilnog činjeničnog stanja.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Načelo supsidijarnosti</w:t>
      </w:r>
    </w:p>
    <w:p w:rsidR="009D1B8F" w:rsidRDefault="009D1B8F" w:rsidP="009D1B8F">
      <w:pPr>
        <w:rPr>
          <w:rStyle w:val="expand1"/>
          <w:vanish w:val="0"/>
          <w:color w:val="000000"/>
        </w:rPr>
      </w:pPr>
    </w:p>
    <w:p w:rsidR="009D1B8F" w:rsidRDefault="009D1B8F" w:rsidP="009D1B8F">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23" w:name="1012"/>
      <w:bookmarkEnd w:id="23"/>
      <w:r>
        <w:rPr>
          <w:rStyle w:val="expand1"/>
          <w:vanish w:val="0"/>
          <w:color w:val="000000"/>
          <w:lang w:val="sr-Latn-CS"/>
        </w:rPr>
        <w:t>     Pojedina pitanja inspekcijskog nadzora mogu se urediti posebnim propisom.</w:t>
      </w:r>
      <w:r>
        <w:rPr>
          <w:rFonts w:ascii="Arial" w:hAnsi="Arial" w:cs="Arial"/>
          <w:color w:val="000000"/>
          <w:sz w:val="18"/>
          <w:szCs w:val="18"/>
          <w:lang w:val="sr-Latn-CS"/>
        </w:rPr>
        <w:br/>
      </w:r>
      <w:r>
        <w:rPr>
          <w:rStyle w:val="expand1"/>
          <w:vanish w:val="0"/>
          <w:color w:val="000000"/>
          <w:lang w:val="sr-Latn-CS"/>
        </w:rPr>
        <w:t>     U vršenju inspekcijskog nadzora, na pitanja koja nijesu uređena ovim zakonom ili posebnim propisom, supsidijarno se primjenjuju odredbe Zakona o opštem upravnom postupku.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III OBAVEZE I OVLAŠĆENJA INSPEKTORA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Obaveze inspektora</w:t>
      </w:r>
    </w:p>
    <w:p w:rsidR="009D1B8F" w:rsidRDefault="009D1B8F" w:rsidP="009D1B8F">
      <w:pPr>
        <w:rPr>
          <w:rStyle w:val="expand1"/>
          <w:vanish w:val="0"/>
          <w:color w:val="000000"/>
        </w:rPr>
      </w:pPr>
    </w:p>
    <w:p w:rsidR="009D1B8F" w:rsidRDefault="009D1B8F" w:rsidP="009D1B8F">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85725"/>
            <wp:effectExtent l="19050" t="0" r="9525" b="0"/>
            <wp:docPr id="25" name="Picture 25"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25" w:name="1013"/>
      <w:bookmarkEnd w:id="25"/>
      <w:r>
        <w:rPr>
          <w:rStyle w:val="expand1"/>
          <w:vanish w:val="0"/>
          <w:color w:val="000000"/>
          <w:lang w:val="sr-Latn-CS"/>
        </w:rPr>
        <w:t>     U vršenju inspekcijskog nadzora inspektor je naročito obavezan da:</w:t>
      </w:r>
      <w:r>
        <w:rPr>
          <w:rFonts w:ascii="Arial" w:hAnsi="Arial" w:cs="Arial"/>
          <w:color w:val="000000"/>
          <w:sz w:val="18"/>
          <w:szCs w:val="18"/>
          <w:lang w:val="sr-Latn-CS"/>
        </w:rPr>
        <w:br/>
      </w:r>
      <w:r>
        <w:rPr>
          <w:rStyle w:val="expand1"/>
          <w:vanish w:val="0"/>
          <w:color w:val="000000"/>
          <w:lang w:val="sr-Latn-CS"/>
        </w:rPr>
        <w:t>     1) razmotri inicijativu za pokretanje postupka inspekcijskog nadzora i o tome obavijesti podnosioca inicijative;</w:t>
      </w:r>
      <w:r>
        <w:rPr>
          <w:rFonts w:ascii="Arial" w:hAnsi="Arial" w:cs="Arial"/>
          <w:color w:val="000000"/>
          <w:sz w:val="18"/>
          <w:szCs w:val="18"/>
          <w:lang w:val="sr-Latn-CS"/>
        </w:rPr>
        <w:br/>
      </w:r>
      <w:r>
        <w:rPr>
          <w:rStyle w:val="expand1"/>
          <w:vanish w:val="0"/>
          <w:color w:val="000000"/>
          <w:lang w:val="sr-Latn-CS"/>
        </w:rPr>
        <w:t>     2) obavijesti odgovorno lice subjekta nadzora o početku obavljanja inspekcijskog pregleda, osim ako smatra da bi obavještenje umanjilo efikasnost inspekcijskog nadzora;</w:t>
      </w:r>
      <w:r>
        <w:rPr>
          <w:rFonts w:ascii="Arial" w:hAnsi="Arial" w:cs="Arial"/>
          <w:color w:val="000000"/>
          <w:sz w:val="18"/>
          <w:szCs w:val="18"/>
          <w:lang w:val="sr-Latn-CS"/>
        </w:rPr>
        <w:br/>
      </w:r>
      <w:r>
        <w:rPr>
          <w:rStyle w:val="expand1"/>
          <w:vanish w:val="0"/>
          <w:color w:val="000000"/>
          <w:lang w:val="sr-Latn-CS"/>
        </w:rPr>
        <w:t>     3) ukaže subjektu nadzora na prava koja može koristiti u postupku inspekcijskog nadzora;</w:t>
      </w:r>
      <w:r>
        <w:rPr>
          <w:rFonts w:ascii="Arial" w:hAnsi="Arial" w:cs="Arial"/>
          <w:color w:val="000000"/>
          <w:sz w:val="18"/>
          <w:szCs w:val="18"/>
          <w:lang w:val="sr-Latn-CS"/>
        </w:rPr>
        <w:br/>
      </w:r>
      <w:r>
        <w:rPr>
          <w:rStyle w:val="expand1"/>
          <w:vanish w:val="0"/>
          <w:color w:val="000000"/>
          <w:lang w:val="sr-Latn-CS"/>
        </w:rPr>
        <w:t>     4) vodi evidencije o izvršenim inspekcijskim pregledima, kao i druge propisane evidencije;</w:t>
      </w:r>
      <w:r>
        <w:rPr>
          <w:rFonts w:ascii="Arial" w:hAnsi="Arial" w:cs="Arial"/>
          <w:color w:val="000000"/>
          <w:sz w:val="18"/>
          <w:szCs w:val="18"/>
          <w:lang w:val="sr-Latn-CS"/>
        </w:rPr>
        <w:br/>
      </w:r>
      <w:r>
        <w:rPr>
          <w:rStyle w:val="expand1"/>
          <w:vanish w:val="0"/>
          <w:color w:val="000000"/>
          <w:lang w:val="sr-Latn-CS"/>
        </w:rPr>
        <w:t>     5) postupa zakonito, blagovremeno i u skladu sa etičkim kodeksom državnih službenika.</w:t>
      </w:r>
      <w:r>
        <w:rPr>
          <w:rFonts w:ascii="Arial" w:hAnsi="Arial" w:cs="Arial"/>
          <w:color w:val="000000"/>
          <w:sz w:val="18"/>
          <w:szCs w:val="18"/>
          <w:lang w:val="sr-Latn-CS"/>
        </w:rPr>
        <w:br/>
      </w:r>
      <w:r>
        <w:rPr>
          <w:rStyle w:val="expand1"/>
          <w:vanish w:val="0"/>
          <w:color w:val="000000"/>
          <w:lang w:val="sr-Latn-CS"/>
        </w:rPr>
        <w:t>     Sadržaj i način vođenja evidencije o izvršenim inspekcijskim pregledima iz stava 1 tačka 4 ovog člana propisuje ministarstvo nadležano za poslove državne uprave.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Ovlašćenja inspektora</w:t>
      </w:r>
    </w:p>
    <w:p w:rsidR="009D1B8F" w:rsidRDefault="009D1B8F" w:rsidP="009D1B8F">
      <w:pPr>
        <w:rPr>
          <w:rStyle w:val="expand1"/>
          <w:vanish w:val="0"/>
          <w:color w:val="000000"/>
        </w:rPr>
      </w:pPr>
    </w:p>
    <w:p w:rsidR="009D1B8F" w:rsidRDefault="009D1B8F" w:rsidP="009D1B8F">
      <w:pPr>
        <w:jc w:val="center"/>
      </w:pPr>
      <w:bookmarkStart w:id="26" w:name="clan14"/>
      <w:bookmarkEnd w:id="26"/>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27" w:name="1014"/>
      <w:bookmarkEnd w:id="27"/>
      <w:r>
        <w:rPr>
          <w:rStyle w:val="expand1"/>
          <w:vanish w:val="0"/>
          <w:color w:val="000000"/>
          <w:lang w:val="sr-Latn-CS"/>
        </w:rPr>
        <w:t>     U vršenju inspekcijskog nadzora inspektor ima ovlašćenja da:</w:t>
      </w:r>
      <w:r>
        <w:rPr>
          <w:rFonts w:ascii="Arial" w:hAnsi="Arial" w:cs="Arial"/>
          <w:color w:val="000000"/>
          <w:sz w:val="18"/>
          <w:szCs w:val="18"/>
          <w:lang w:val="sr-Latn-CS"/>
        </w:rPr>
        <w:br/>
      </w:r>
      <w:r>
        <w:rPr>
          <w:rStyle w:val="expand1"/>
          <w:vanish w:val="0"/>
          <w:color w:val="000000"/>
          <w:lang w:val="sr-Latn-CS"/>
        </w:rPr>
        <w:t>     1) pregleda: objekte i prostorije, zemljište, opremu i uređaje, sredstva rada i druge predmete, proizvode koji se stavljaju u promet, robu u prometu, vršenje prometa robe i pružanje usluga, poslovne knjige, evidencije i registre, ugovore, javne isprave i drugu poslovnu dokumentaciju;</w:t>
      </w:r>
      <w:r>
        <w:rPr>
          <w:rFonts w:ascii="Arial" w:hAnsi="Arial" w:cs="Arial"/>
          <w:color w:val="000000"/>
          <w:sz w:val="18"/>
          <w:szCs w:val="18"/>
          <w:lang w:val="sr-Latn-CS"/>
        </w:rPr>
        <w:br/>
      </w:r>
      <w:r>
        <w:rPr>
          <w:rStyle w:val="expand1"/>
          <w:vanish w:val="0"/>
          <w:color w:val="000000"/>
          <w:lang w:val="sr-Latn-CS"/>
        </w:rPr>
        <w:t>     2) utvrđuje identitet subjekta nadzora i drugih lica;</w:t>
      </w:r>
      <w:r>
        <w:rPr>
          <w:rFonts w:ascii="Arial" w:hAnsi="Arial" w:cs="Arial"/>
          <w:color w:val="000000"/>
          <w:sz w:val="18"/>
          <w:szCs w:val="18"/>
          <w:lang w:val="sr-Latn-CS"/>
        </w:rPr>
        <w:br/>
      </w:r>
      <w:r>
        <w:rPr>
          <w:rStyle w:val="expand1"/>
          <w:vanish w:val="0"/>
          <w:color w:val="000000"/>
          <w:lang w:val="sr-Latn-CS"/>
        </w:rPr>
        <w:t>     3) uzima izjave od subjekta nadzora i drugih lica;</w:t>
      </w:r>
      <w:r>
        <w:rPr>
          <w:rFonts w:ascii="Arial" w:hAnsi="Arial" w:cs="Arial"/>
          <w:color w:val="000000"/>
          <w:sz w:val="18"/>
          <w:szCs w:val="18"/>
          <w:lang w:val="sr-Latn-CS"/>
        </w:rPr>
        <w:br/>
      </w:r>
      <w:r>
        <w:rPr>
          <w:rStyle w:val="expand1"/>
          <w:vanish w:val="0"/>
          <w:color w:val="000000"/>
          <w:lang w:val="sr-Latn-CS"/>
        </w:rPr>
        <w:t>     4) uzima uzorke koji su potrebni za utvrđivanje činjeničnog stanja;</w:t>
      </w:r>
      <w:r>
        <w:rPr>
          <w:rFonts w:ascii="Arial" w:hAnsi="Arial" w:cs="Arial"/>
          <w:color w:val="000000"/>
          <w:sz w:val="18"/>
          <w:szCs w:val="18"/>
          <w:lang w:val="sr-Latn-CS"/>
        </w:rPr>
        <w:br/>
      </w:r>
      <w:r>
        <w:rPr>
          <w:rStyle w:val="expand1"/>
          <w:vanish w:val="0"/>
          <w:color w:val="000000"/>
          <w:lang w:val="sr-Latn-CS"/>
        </w:rPr>
        <w:t>     5) naredi preduzimanje odgovarajućih mjera i radnji radi obezbjeđenja vršenja nadzora;</w:t>
      </w:r>
      <w:r>
        <w:rPr>
          <w:rFonts w:ascii="Arial" w:hAnsi="Arial" w:cs="Arial"/>
          <w:color w:val="000000"/>
          <w:sz w:val="18"/>
          <w:szCs w:val="18"/>
          <w:lang w:val="sr-Latn-CS"/>
        </w:rPr>
        <w:br/>
      </w:r>
      <w:r>
        <w:rPr>
          <w:rStyle w:val="expand1"/>
          <w:vanish w:val="0"/>
          <w:color w:val="000000"/>
          <w:lang w:val="sr-Latn-CS"/>
        </w:rPr>
        <w:t>     6) privremeno oduzme dokumentaciju, predmete i druge stvari koje su neophodne radi utvrđivanja činjeničnog stanja;</w:t>
      </w:r>
      <w:r>
        <w:rPr>
          <w:rFonts w:ascii="Arial" w:hAnsi="Arial" w:cs="Arial"/>
          <w:color w:val="000000"/>
          <w:sz w:val="18"/>
          <w:szCs w:val="18"/>
          <w:lang w:val="sr-Latn-CS"/>
        </w:rPr>
        <w:br/>
      </w:r>
      <w:r>
        <w:rPr>
          <w:rStyle w:val="expand1"/>
          <w:vanish w:val="0"/>
          <w:color w:val="000000"/>
          <w:lang w:val="sr-Latn-CS"/>
        </w:rPr>
        <w:t>     7) zabrani vršenje određenih radnji;</w:t>
      </w:r>
      <w:r>
        <w:rPr>
          <w:rFonts w:ascii="Arial" w:hAnsi="Arial" w:cs="Arial"/>
          <w:color w:val="000000"/>
          <w:sz w:val="18"/>
          <w:szCs w:val="18"/>
          <w:lang w:val="sr-Latn-CS"/>
        </w:rPr>
        <w:br/>
      </w:r>
      <w:r>
        <w:rPr>
          <w:rStyle w:val="expand1"/>
          <w:vanish w:val="0"/>
          <w:color w:val="000000"/>
          <w:lang w:val="sr-Latn-CS"/>
        </w:rPr>
        <w:t>     8) obezbijedi izvršenje naloženih mjera;</w:t>
      </w:r>
      <w:r>
        <w:rPr>
          <w:rFonts w:ascii="Arial" w:hAnsi="Arial" w:cs="Arial"/>
          <w:color w:val="000000"/>
          <w:sz w:val="18"/>
          <w:szCs w:val="18"/>
          <w:lang w:val="sr-Latn-CS"/>
        </w:rPr>
        <w:br/>
      </w:r>
      <w:r>
        <w:rPr>
          <w:rStyle w:val="expand1"/>
          <w:vanish w:val="0"/>
          <w:color w:val="000000"/>
          <w:lang w:val="sr-Latn-CS"/>
        </w:rPr>
        <w:t>     9) preduzima i druge propisane mjere kojima se obezbjeđuje vršenje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Obaveze i ovlašćenja u otklanjanju nepravilnosti</w:t>
      </w:r>
    </w:p>
    <w:p w:rsidR="009D1B8F" w:rsidRDefault="009D1B8F" w:rsidP="009D1B8F">
      <w:pPr>
        <w:rPr>
          <w:rStyle w:val="expand1"/>
          <w:vanish w:val="0"/>
          <w:color w:val="000000"/>
        </w:rPr>
      </w:pPr>
    </w:p>
    <w:p w:rsidR="009D1B8F" w:rsidRDefault="009D1B8F" w:rsidP="009D1B8F">
      <w:pPr>
        <w:jc w:val="center"/>
      </w:pPr>
      <w:bookmarkStart w:id="28" w:name="clan15"/>
      <w:bookmarkEnd w:id="28"/>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29" w:name="1015"/>
      <w:bookmarkEnd w:id="29"/>
      <w:r>
        <w:rPr>
          <w:rStyle w:val="expand1"/>
          <w:vanish w:val="0"/>
          <w:color w:val="000000"/>
          <w:lang w:val="sr-Latn-CS"/>
        </w:rPr>
        <w:t>     Radi otklanjanja utvrđenih nepravilnosti, inspektor je ovlašćen i obavezan da subjektu nadzora:</w:t>
      </w:r>
      <w:r>
        <w:rPr>
          <w:rFonts w:ascii="Arial" w:hAnsi="Arial" w:cs="Arial"/>
          <w:color w:val="000000"/>
          <w:sz w:val="18"/>
          <w:szCs w:val="18"/>
          <w:lang w:val="sr-Latn-CS"/>
        </w:rPr>
        <w:br/>
      </w:r>
      <w:r>
        <w:rPr>
          <w:rStyle w:val="expand1"/>
          <w:vanish w:val="0"/>
          <w:color w:val="000000"/>
          <w:lang w:val="sr-Latn-CS"/>
        </w:rPr>
        <w:t>     1) ukaže na utvrđene nepravilnosti i odredi rok za njihovo otklanjanje;</w:t>
      </w:r>
      <w:r>
        <w:rPr>
          <w:rFonts w:ascii="Arial" w:hAnsi="Arial" w:cs="Arial"/>
          <w:color w:val="000000"/>
          <w:sz w:val="18"/>
          <w:szCs w:val="18"/>
          <w:lang w:val="sr-Latn-CS"/>
        </w:rPr>
        <w:br/>
      </w:r>
      <w:r>
        <w:rPr>
          <w:rStyle w:val="expand1"/>
          <w:vanish w:val="0"/>
          <w:color w:val="000000"/>
          <w:lang w:val="sr-Latn-CS"/>
        </w:rPr>
        <w:t>     2) naredi preduzimanje odgovarajućih mjera i radnji u roku koji odredi;</w:t>
      </w:r>
      <w:r>
        <w:rPr>
          <w:rFonts w:ascii="Arial" w:hAnsi="Arial" w:cs="Arial"/>
          <w:color w:val="000000"/>
          <w:sz w:val="18"/>
          <w:szCs w:val="18"/>
          <w:lang w:val="sr-Latn-CS"/>
        </w:rPr>
        <w:br/>
      </w:r>
      <w:r>
        <w:rPr>
          <w:rStyle w:val="expand1"/>
          <w:vanish w:val="0"/>
          <w:color w:val="000000"/>
          <w:lang w:val="sr-Latn-CS"/>
        </w:rPr>
        <w:t>     3) privremeno zabrani vršenje djelatnosti i drugih radnji;</w:t>
      </w:r>
      <w:r>
        <w:rPr>
          <w:rFonts w:ascii="Arial" w:hAnsi="Arial" w:cs="Arial"/>
          <w:color w:val="000000"/>
          <w:sz w:val="18"/>
          <w:szCs w:val="18"/>
          <w:lang w:val="sr-Latn-CS"/>
        </w:rPr>
        <w:br/>
      </w:r>
      <w:r>
        <w:rPr>
          <w:rStyle w:val="expand1"/>
          <w:vanish w:val="0"/>
          <w:color w:val="000000"/>
          <w:lang w:val="sr-Latn-CS"/>
        </w:rPr>
        <w:t>     4) privremeno oduzme predmete ili sredstva kojima je učinjeno neko kažnjivo djelo, do okončanja tog postupka;</w:t>
      </w:r>
      <w:r>
        <w:rPr>
          <w:rFonts w:ascii="Arial" w:hAnsi="Arial" w:cs="Arial"/>
          <w:color w:val="000000"/>
          <w:sz w:val="18"/>
          <w:szCs w:val="18"/>
          <w:lang w:val="sr-Latn-CS"/>
        </w:rPr>
        <w:br/>
      </w:r>
      <w:r>
        <w:rPr>
          <w:rStyle w:val="expand1"/>
          <w:vanish w:val="0"/>
          <w:color w:val="000000"/>
          <w:lang w:val="sr-Latn-CS"/>
        </w:rPr>
        <w:t>     5) izreče novčane kazne, u skladu sa zakonom i drugim propisom;</w:t>
      </w:r>
      <w:r>
        <w:rPr>
          <w:rFonts w:ascii="Arial" w:hAnsi="Arial" w:cs="Arial"/>
          <w:color w:val="000000"/>
          <w:sz w:val="18"/>
          <w:szCs w:val="18"/>
          <w:lang w:val="sr-Latn-CS"/>
        </w:rPr>
        <w:br/>
      </w:r>
      <w:r>
        <w:rPr>
          <w:rStyle w:val="expand1"/>
          <w:vanish w:val="0"/>
          <w:color w:val="000000"/>
          <w:lang w:val="sr-Latn-CS"/>
        </w:rPr>
        <w:t>     6) izda prekršajni nalog;</w:t>
      </w:r>
      <w:r>
        <w:rPr>
          <w:rFonts w:ascii="Arial" w:hAnsi="Arial" w:cs="Arial"/>
          <w:color w:val="000000"/>
          <w:sz w:val="18"/>
          <w:szCs w:val="18"/>
          <w:lang w:val="sr-Latn-CS"/>
        </w:rPr>
        <w:br/>
      </w:r>
      <w:r>
        <w:rPr>
          <w:rStyle w:val="expand1"/>
          <w:vanish w:val="0"/>
          <w:color w:val="000000"/>
          <w:lang w:val="sr-Latn-CS"/>
        </w:rPr>
        <w:t>     7) podnese krivičnu ili drugu odgovarajuću prijavu;</w:t>
      </w:r>
      <w:r>
        <w:rPr>
          <w:rFonts w:ascii="Arial" w:hAnsi="Arial" w:cs="Arial"/>
          <w:color w:val="000000"/>
          <w:sz w:val="18"/>
          <w:szCs w:val="18"/>
          <w:lang w:val="sr-Latn-CS"/>
        </w:rPr>
        <w:br/>
      </w:r>
      <w:r>
        <w:rPr>
          <w:rStyle w:val="expand1"/>
          <w:vanish w:val="0"/>
          <w:color w:val="000000"/>
          <w:lang w:val="sr-Latn-CS"/>
        </w:rPr>
        <w:t>     8) vrši druga ovlašćenja i obaveze u skladu sa propisima.</w:t>
      </w:r>
      <w:r>
        <w:rPr>
          <w:rFonts w:ascii="Arial" w:hAnsi="Arial" w:cs="Arial"/>
          <w:color w:val="000000"/>
          <w:sz w:val="18"/>
          <w:szCs w:val="18"/>
          <w:lang w:val="sr-Latn-CS"/>
        </w:rPr>
        <w:br/>
      </w:r>
      <w:r>
        <w:rPr>
          <w:rStyle w:val="expand1"/>
          <w:vanish w:val="0"/>
          <w:color w:val="000000"/>
          <w:lang w:val="sr-Latn-CS"/>
        </w:rPr>
        <w:t>     Ovlašćeni inspektor može podnijeti zahtjev za pokretanje prekršajnog postupka.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Upravne mjere i radnje</w:t>
      </w:r>
    </w:p>
    <w:p w:rsidR="009D1B8F" w:rsidRDefault="009D1B8F" w:rsidP="009D1B8F">
      <w:pPr>
        <w:rPr>
          <w:rStyle w:val="expand1"/>
          <w:vanish w:val="0"/>
          <w:color w:val="000000"/>
        </w:rPr>
      </w:pPr>
    </w:p>
    <w:p w:rsidR="009D1B8F" w:rsidRDefault="009D1B8F" w:rsidP="009D1B8F">
      <w:pPr>
        <w:jc w:val="center"/>
      </w:pPr>
      <w:bookmarkStart w:id="30" w:name="clan16"/>
      <w:bookmarkEnd w:id="30"/>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85725"/>
            <wp:effectExtent l="19050" t="0" r="9525" b="0"/>
            <wp:docPr id="31" name="Picture 31"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1" w:name="1016"/>
      <w:bookmarkEnd w:id="31"/>
      <w:r>
        <w:rPr>
          <w:rStyle w:val="expand1"/>
          <w:vanish w:val="0"/>
          <w:color w:val="000000"/>
          <w:lang w:val="sr-Latn-CS"/>
        </w:rPr>
        <w:t>     Kad se u postupku inspekcijskog nadzora utvrdi da je povrijeđen zakon ili drugi propis ili da se ne poštuju propisani standardi ili normativi, inspektor je obavezan da preduzme upravne mjere i radnje utvrđene posebnim propisom kojim je uređena oblast u kojoj se vrši inspekcijski nadzor, a naročito:</w:t>
      </w:r>
      <w:r>
        <w:rPr>
          <w:rFonts w:ascii="Arial" w:hAnsi="Arial" w:cs="Arial"/>
          <w:color w:val="000000"/>
          <w:sz w:val="18"/>
          <w:szCs w:val="18"/>
          <w:lang w:val="sr-Latn-CS"/>
        </w:rPr>
        <w:br/>
      </w:r>
      <w:r>
        <w:rPr>
          <w:rStyle w:val="expand1"/>
          <w:vanish w:val="0"/>
          <w:color w:val="000000"/>
          <w:lang w:val="sr-Latn-CS"/>
        </w:rPr>
        <w:t>     1) naredi otvaranje, odnosno zatvaranje objekta ili prostorije;</w:t>
      </w:r>
      <w:r>
        <w:rPr>
          <w:rFonts w:ascii="Arial" w:hAnsi="Arial" w:cs="Arial"/>
          <w:color w:val="000000"/>
          <w:sz w:val="18"/>
          <w:szCs w:val="18"/>
          <w:lang w:val="sr-Latn-CS"/>
        </w:rPr>
        <w:br/>
      </w:r>
      <w:r>
        <w:rPr>
          <w:rStyle w:val="expand1"/>
          <w:vanish w:val="0"/>
          <w:color w:val="000000"/>
          <w:lang w:val="sr-Latn-CS"/>
        </w:rPr>
        <w:t>     2) naredi obustavu gradnje, odnosno izvođenje radova;</w:t>
      </w:r>
      <w:r>
        <w:rPr>
          <w:rFonts w:ascii="Arial" w:hAnsi="Arial" w:cs="Arial"/>
          <w:color w:val="000000"/>
          <w:sz w:val="18"/>
          <w:szCs w:val="18"/>
          <w:lang w:val="sr-Latn-CS"/>
        </w:rPr>
        <w:br/>
      </w:r>
      <w:r>
        <w:rPr>
          <w:rStyle w:val="expand1"/>
          <w:vanish w:val="0"/>
          <w:color w:val="000000"/>
          <w:lang w:val="sr-Latn-CS"/>
        </w:rPr>
        <w:t>     3) naredi rušenje, uklanjanje bespravno započetog ili podignutog objekta i uklanjanje stvari sa određenog prostora;</w:t>
      </w:r>
      <w:r>
        <w:rPr>
          <w:rFonts w:ascii="Arial" w:hAnsi="Arial" w:cs="Arial"/>
          <w:color w:val="000000"/>
          <w:sz w:val="18"/>
          <w:szCs w:val="18"/>
          <w:lang w:val="sr-Latn-CS"/>
        </w:rPr>
        <w:br/>
      </w:r>
      <w:r>
        <w:rPr>
          <w:rStyle w:val="expand1"/>
          <w:vanish w:val="0"/>
          <w:color w:val="000000"/>
          <w:lang w:val="sr-Latn-CS"/>
        </w:rPr>
        <w:t>     4) naredi povlačenje robe iz prometa, odnosno stavljanje robe u promet;</w:t>
      </w:r>
      <w:r>
        <w:rPr>
          <w:rFonts w:ascii="Arial" w:hAnsi="Arial" w:cs="Arial"/>
          <w:color w:val="000000"/>
          <w:sz w:val="18"/>
          <w:szCs w:val="18"/>
          <w:lang w:val="sr-Latn-CS"/>
        </w:rPr>
        <w:br/>
      </w:r>
      <w:r>
        <w:rPr>
          <w:rStyle w:val="expand1"/>
          <w:vanish w:val="0"/>
          <w:color w:val="000000"/>
          <w:lang w:val="sr-Latn-CS"/>
        </w:rPr>
        <w:t>     5) naredi oduzimanje ili uništenje stvari, roba i drugih proizvoda, kao i životinja;</w:t>
      </w:r>
      <w:r>
        <w:rPr>
          <w:rFonts w:ascii="Arial" w:hAnsi="Arial" w:cs="Arial"/>
          <w:color w:val="000000"/>
          <w:sz w:val="18"/>
          <w:szCs w:val="18"/>
          <w:lang w:val="sr-Latn-CS"/>
        </w:rPr>
        <w:br/>
      </w:r>
      <w:r>
        <w:rPr>
          <w:rStyle w:val="expand1"/>
          <w:vanish w:val="0"/>
          <w:color w:val="000000"/>
          <w:lang w:val="sr-Latn-CS"/>
        </w:rPr>
        <w:t>     6) zabrani korišćenje prostora, sredstava rada, opreme, pogona, uređaja, poslovnih i drugih objekata, prevoznih i drugih sredstava;</w:t>
      </w:r>
      <w:r>
        <w:rPr>
          <w:rFonts w:ascii="Arial" w:hAnsi="Arial" w:cs="Arial"/>
          <w:color w:val="000000"/>
          <w:sz w:val="18"/>
          <w:szCs w:val="18"/>
          <w:lang w:val="sr-Latn-CS"/>
        </w:rPr>
        <w:br/>
      </w:r>
      <w:r>
        <w:rPr>
          <w:rStyle w:val="expand1"/>
          <w:vanish w:val="0"/>
          <w:color w:val="000000"/>
          <w:lang w:val="sr-Latn-CS"/>
        </w:rPr>
        <w:t>     7) zabrani raspolaganje novčanim sredstvima sa poslovnog računa;</w:t>
      </w:r>
      <w:r>
        <w:rPr>
          <w:rFonts w:ascii="Arial" w:hAnsi="Arial" w:cs="Arial"/>
          <w:color w:val="000000"/>
          <w:sz w:val="18"/>
          <w:szCs w:val="18"/>
          <w:lang w:val="sr-Latn-CS"/>
        </w:rPr>
        <w:br/>
      </w:r>
      <w:r>
        <w:rPr>
          <w:rStyle w:val="expand1"/>
          <w:vanish w:val="0"/>
          <w:color w:val="000000"/>
          <w:lang w:val="sr-Latn-CS"/>
        </w:rPr>
        <w:t>     8) zabrani proizvodnju, upotrebu ili promet robe ili pružanje usluga;</w:t>
      </w:r>
      <w:r>
        <w:rPr>
          <w:rFonts w:ascii="Arial" w:hAnsi="Arial" w:cs="Arial"/>
          <w:color w:val="000000"/>
          <w:sz w:val="18"/>
          <w:szCs w:val="18"/>
          <w:lang w:val="sr-Latn-CS"/>
        </w:rPr>
        <w:br/>
      </w:r>
      <w:r>
        <w:rPr>
          <w:rStyle w:val="expand1"/>
          <w:vanish w:val="0"/>
          <w:color w:val="000000"/>
          <w:lang w:val="sr-Latn-CS"/>
        </w:rPr>
        <w:t>     9) zabrani kretanje lica na određenom prostoru, kada postoji opasnost ugrožavanja života i zdravlja fizičkih lica;</w:t>
      </w:r>
      <w:r>
        <w:rPr>
          <w:rFonts w:ascii="Arial" w:hAnsi="Arial" w:cs="Arial"/>
          <w:color w:val="000000"/>
          <w:sz w:val="18"/>
          <w:szCs w:val="18"/>
          <w:lang w:val="sr-Latn-CS"/>
        </w:rPr>
        <w:br/>
      </w:r>
      <w:r>
        <w:rPr>
          <w:rStyle w:val="expand1"/>
          <w:vanish w:val="0"/>
          <w:color w:val="000000"/>
          <w:lang w:val="sr-Latn-CS"/>
        </w:rPr>
        <w:t>     10) zabrani vršenje bilo koje radnje kojom se ugrožava životna sredina, imovina, ili se dovodi u opasnost život ili zdravlje fizičkih lica;</w:t>
      </w:r>
      <w:r>
        <w:rPr>
          <w:rFonts w:ascii="Arial" w:hAnsi="Arial" w:cs="Arial"/>
          <w:color w:val="000000"/>
          <w:sz w:val="18"/>
          <w:szCs w:val="18"/>
          <w:lang w:val="sr-Latn-CS"/>
        </w:rPr>
        <w:br/>
      </w:r>
      <w:r>
        <w:rPr>
          <w:rStyle w:val="expand1"/>
          <w:vanish w:val="0"/>
          <w:color w:val="000000"/>
          <w:lang w:val="sr-Latn-CS"/>
        </w:rPr>
        <w:t>     11) do odluke nadležnog organa, oduzme predmete, opremu, sredstva rada i druga sredstva kojima je učinjeno neko kažnjivo djelo;</w:t>
      </w:r>
      <w:r>
        <w:rPr>
          <w:rFonts w:ascii="Arial" w:hAnsi="Arial" w:cs="Arial"/>
          <w:color w:val="000000"/>
          <w:sz w:val="18"/>
          <w:szCs w:val="18"/>
          <w:lang w:val="sr-Latn-CS"/>
        </w:rPr>
        <w:br/>
      </w:r>
      <w:r>
        <w:rPr>
          <w:rStyle w:val="expand1"/>
          <w:vanish w:val="0"/>
          <w:color w:val="000000"/>
          <w:lang w:val="sr-Latn-CS"/>
        </w:rPr>
        <w:t>     12) oduzme ostvarenu imovinsku korist, do odluke nadležnog organa;</w:t>
      </w:r>
      <w:r>
        <w:rPr>
          <w:rFonts w:ascii="Arial" w:hAnsi="Arial" w:cs="Arial"/>
          <w:color w:val="000000"/>
          <w:sz w:val="18"/>
          <w:szCs w:val="18"/>
          <w:lang w:val="sr-Latn-CS"/>
        </w:rPr>
        <w:br/>
      </w:r>
      <w:r>
        <w:rPr>
          <w:rStyle w:val="expand1"/>
          <w:vanish w:val="0"/>
          <w:color w:val="000000"/>
          <w:lang w:val="sr-Latn-CS"/>
        </w:rPr>
        <w:t>     13) naredi i preduzimanje drugih mjera kojima se obezbjeđuje otklanjanje utvrđenih nepravilnosti u skladu sa posebnim propisima.</w:t>
      </w:r>
      <w:r>
        <w:rPr>
          <w:rFonts w:ascii="Arial" w:hAnsi="Arial" w:cs="Arial"/>
          <w:color w:val="000000"/>
          <w:sz w:val="18"/>
          <w:szCs w:val="18"/>
          <w:lang w:val="sr-Latn-CS"/>
        </w:rPr>
        <w:br/>
      </w:r>
      <w:r>
        <w:rPr>
          <w:rStyle w:val="expand1"/>
          <w:vanish w:val="0"/>
          <w:color w:val="000000"/>
          <w:lang w:val="sr-Latn-CS"/>
        </w:rPr>
        <w:t>     Mjere i radnje iz stava 1. ovog člana traju dok se ne otklone nepravilnosti, odnosno dok traju okolnosti zbog kojih su izrečene.</w:t>
      </w:r>
      <w:r>
        <w:rPr>
          <w:rFonts w:ascii="Arial" w:hAnsi="Arial" w:cs="Arial"/>
          <w:color w:val="000000"/>
          <w:sz w:val="18"/>
          <w:szCs w:val="18"/>
          <w:lang w:val="sr-Latn-CS"/>
        </w:rPr>
        <w:br/>
      </w:r>
      <w:r>
        <w:rPr>
          <w:rStyle w:val="expand1"/>
          <w:vanish w:val="0"/>
          <w:color w:val="000000"/>
          <w:lang w:val="sr-Latn-CS"/>
        </w:rPr>
        <w:t>     Inspektor može preduzeti, istovremeno, i više upravnih mjera ili radnji kada to nalaže javni interes ili svrha i cilj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Novčana kazna kao upravna mjera</w:t>
      </w:r>
    </w:p>
    <w:p w:rsidR="009D1B8F" w:rsidRDefault="009D1B8F" w:rsidP="009D1B8F">
      <w:pPr>
        <w:rPr>
          <w:rStyle w:val="expand1"/>
          <w:vanish w:val="0"/>
          <w:color w:val="000000"/>
        </w:rPr>
      </w:pPr>
    </w:p>
    <w:p w:rsidR="009D1B8F" w:rsidRDefault="009D1B8F" w:rsidP="009D1B8F">
      <w:pPr>
        <w:jc w:val="center"/>
      </w:pPr>
      <w:bookmarkStart w:id="32" w:name="clan17"/>
      <w:bookmarkEnd w:id="32"/>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3" w:name="1017"/>
      <w:bookmarkEnd w:id="33"/>
      <w:r>
        <w:rPr>
          <w:rStyle w:val="expand1"/>
          <w:vanish w:val="0"/>
          <w:color w:val="000000"/>
          <w:lang w:val="sr-Latn-CS"/>
        </w:rPr>
        <w:lastRenderedPageBreak/>
        <w:t>     Inspektor može izreći novčanu kaznu kao upravnu mjeru u slučajevima i u iznosima koji su propisani zakonom.</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Mandatna kazna</w:t>
      </w:r>
    </w:p>
    <w:p w:rsidR="009D1B8F" w:rsidRDefault="009D1B8F" w:rsidP="009D1B8F">
      <w:pPr>
        <w:rPr>
          <w:rStyle w:val="expand1"/>
          <w:vanish w:val="0"/>
          <w:color w:val="000000"/>
        </w:rPr>
      </w:pPr>
    </w:p>
    <w:p w:rsidR="009D1B8F" w:rsidRDefault="009D1B8F" w:rsidP="009D1B8F">
      <w:pPr>
        <w:jc w:val="center"/>
      </w:pPr>
      <w:bookmarkStart w:id="34" w:name="clan18"/>
      <w:bookmarkEnd w:id="34"/>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5" w:name="1018"/>
      <w:bookmarkEnd w:id="35"/>
      <w:r>
        <w:rPr>
          <w:rStyle w:val="expand1"/>
          <w:vanish w:val="0"/>
          <w:color w:val="000000"/>
          <w:lang w:val="sr-Latn-CS"/>
        </w:rPr>
        <w:t>     (Brisan).</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Dužnost legitimisanja</w:t>
      </w:r>
    </w:p>
    <w:p w:rsidR="009D1B8F" w:rsidRDefault="009D1B8F" w:rsidP="009D1B8F">
      <w:pPr>
        <w:rPr>
          <w:rStyle w:val="expand1"/>
          <w:vanish w:val="0"/>
          <w:color w:val="000000"/>
        </w:rPr>
      </w:pPr>
    </w:p>
    <w:p w:rsidR="009D1B8F" w:rsidRDefault="009D1B8F" w:rsidP="009D1B8F">
      <w:pPr>
        <w:jc w:val="center"/>
      </w:pPr>
      <w:bookmarkStart w:id="36" w:name="clan19"/>
      <w:bookmarkEnd w:id="36"/>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7" w:name="1019"/>
      <w:bookmarkEnd w:id="37"/>
      <w:r>
        <w:rPr>
          <w:rStyle w:val="expand1"/>
          <w:vanish w:val="0"/>
          <w:color w:val="000000"/>
          <w:lang w:val="sr-Latn-CS"/>
        </w:rPr>
        <w:t>     Inspektor je dužan da se prije početka inspekcijskog nadzora legitimiše.</w:t>
      </w:r>
      <w:r>
        <w:rPr>
          <w:rFonts w:ascii="Arial" w:hAnsi="Arial" w:cs="Arial"/>
          <w:color w:val="000000"/>
          <w:sz w:val="18"/>
          <w:szCs w:val="18"/>
          <w:lang w:val="sr-Latn-CS"/>
        </w:rPr>
        <w:br/>
      </w:r>
      <w:r>
        <w:rPr>
          <w:rStyle w:val="expand1"/>
          <w:vanish w:val="0"/>
          <w:color w:val="000000"/>
          <w:lang w:val="sr-Latn-CS"/>
        </w:rPr>
        <w:t>     Subjekat nadzora nije dužan da omogući vršenje inspekcijskog nadzora inspektoru koji se nije legitimisao.</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IV PRAVA I OBAVEZE SUBJEKTA NADZORA I DRUGIH LICA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Opšta obaveza subjekta nadzora</w:t>
      </w:r>
    </w:p>
    <w:p w:rsidR="009D1B8F" w:rsidRDefault="009D1B8F" w:rsidP="009D1B8F">
      <w:pPr>
        <w:rPr>
          <w:rStyle w:val="expand1"/>
          <w:vanish w:val="0"/>
          <w:color w:val="000000"/>
        </w:rPr>
      </w:pPr>
    </w:p>
    <w:p w:rsidR="009D1B8F" w:rsidRDefault="009D1B8F" w:rsidP="009D1B8F">
      <w:pPr>
        <w:jc w:val="center"/>
      </w:pPr>
      <w:bookmarkStart w:id="38" w:name="clan20"/>
      <w:bookmarkEnd w:id="38"/>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39" w:name="1020"/>
      <w:bookmarkEnd w:id="39"/>
      <w:r>
        <w:rPr>
          <w:rStyle w:val="expand1"/>
          <w:vanish w:val="0"/>
          <w:color w:val="000000"/>
          <w:lang w:val="sr-Latn-CS"/>
        </w:rPr>
        <w:t>     Subjekat nadzora obavezan je da postupi po zahtjevu, odnosno naredbi inspektora.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Obaveze subjekta nadzora u postupku</w:t>
      </w:r>
    </w:p>
    <w:p w:rsidR="009D1B8F" w:rsidRDefault="009D1B8F" w:rsidP="009D1B8F">
      <w:pPr>
        <w:rPr>
          <w:rStyle w:val="expand1"/>
          <w:vanish w:val="0"/>
          <w:color w:val="000000"/>
        </w:rPr>
      </w:pPr>
    </w:p>
    <w:p w:rsidR="009D1B8F" w:rsidRDefault="009D1B8F" w:rsidP="009D1B8F">
      <w:pPr>
        <w:jc w:val="center"/>
      </w:pPr>
      <w:bookmarkStart w:id="40" w:name="clan21"/>
      <w:bookmarkEnd w:id="40"/>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41" w:name="1021"/>
      <w:bookmarkEnd w:id="41"/>
      <w:r>
        <w:rPr>
          <w:rStyle w:val="expand1"/>
          <w:vanish w:val="0"/>
          <w:color w:val="000000"/>
          <w:lang w:val="sr-Latn-CS"/>
        </w:rPr>
        <w:t>     Subjekat nadzora obavezan je da inspektoru omogući nesmetano vršenje inspekcijskog nadzora, da daje obavještenja i stavlja na uvid isprave, odnosno podatke koji su potrebni za vršenje nadzora.</w:t>
      </w:r>
      <w:r>
        <w:rPr>
          <w:rFonts w:ascii="Arial" w:hAnsi="Arial" w:cs="Arial"/>
          <w:color w:val="000000"/>
          <w:sz w:val="18"/>
          <w:szCs w:val="18"/>
          <w:lang w:val="sr-Latn-CS"/>
        </w:rPr>
        <w:br/>
      </w:r>
      <w:r>
        <w:rPr>
          <w:rStyle w:val="expand1"/>
          <w:vanish w:val="0"/>
          <w:color w:val="000000"/>
          <w:lang w:val="sr-Latn-CS"/>
        </w:rPr>
        <w:t>     Subjekat nadzora obavezan je da inspektoru obezbijedi uslove neophodne za nesmetan rad i utvrđivanje činjeničnog stanja.</w:t>
      </w:r>
      <w:r>
        <w:rPr>
          <w:rFonts w:ascii="Arial" w:hAnsi="Arial" w:cs="Arial"/>
          <w:color w:val="000000"/>
          <w:sz w:val="18"/>
          <w:szCs w:val="18"/>
          <w:lang w:val="sr-Latn-CS"/>
        </w:rPr>
        <w:br/>
      </w:r>
      <w:r>
        <w:rPr>
          <w:rStyle w:val="expand1"/>
          <w:vanish w:val="0"/>
          <w:color w:val="000000"/>
          <w:lang w:val="sr-Latn-CS"/>
        </w:rPr>
        <w:t>     Subjekat nadzora je obavezan, na zahtjev ili naredbu inspektora, da dostavi ili pripremi tačne i potpune podatke, dokumentaciju ili druge materijale koji su potrebni za obavljanje inspekcijskog nadzora, u roku koji mu se odredi.</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Prava subjekta nadzora u postupku</w:t>
      </w:r>
    </w:p>
    <w:p w:rsidR="009D1B8F" w:rsidRDefault="009D1B8F" w:rsidP="009D1B8F">
      <w:pPr>
        <w:rPr>
          <w:rStyle w:val="expand1"/>
          <w:vanish w:val="0"/>
          <w:color w:val="000000"/>
        </w:rPr>
      </w:pPr>
    </w:p>
    <w:p w:rsidR="009D1B8F" w:rsidRDefault="009D1B8F" w:rsidP="009D1B8F">
      <w:pPr>
        <w:jc w:val="center"/>
      </w:pPr>
      <w:bookmarkStart w:id="42" w:name="clan22"/>
      <w:bookmarkEnd w:id="42"/>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43" w:name="1022"/>
      <w:bookmarkEnd w:id="43"/>
      <w:r>
        <w:rPr>
          <w:rStyle w:val="expand1"/>
          <w:vanish w:val="0"/>
          <w:color w:val="000000"/>
          <w:lang w:val="sr-Latn-CS"/>
        </w:rPr>
        <w:t>     Subjekat nadzora ima pravo dati izjavu na zapisnik i primjedbe na zakonitost postupka nadzora, ponašanje inspektora ili tačnost utvrđenog činjeničnog stanja.</w:t>
      </w:r>
      <w:r>
        <w:rPr>
          <w:rFonts w:ascii="Arial" w:hAnsi="Arial" w:cs="Arial"/>
          <w:color w:val="000000"/>
          <w:sz w:val="18"/>
          <w:szCs w:val="18"/>
          <w:lang w:val="sr-Latn-CS"/>
        </w:rPr>
        <w:br/>
      </w:r>
      <w:r>
        <w:rPr>
          <w:rStyle w:val="expand1"/>
          <w:vanish w:val="0"/>
          <w:color w:val="000000"/>
          <w:lang w:val="sr-Latn-CS"/>
        </w:rPr>
        <w:t>     Subjekat nadzora može da odbije da potpiše zapisnik ako mu je uskraćeno pravo iz stava 1 ovog člana, a inspektor je dužan da razloge odbijanja konstatuje u zapisniku.</w:t>
      </w:r>
      <w:r>
        <w:rPr>
          <w:rFonts w:ascii="Arial" w:hAnsi="Arial" w:cs="Arial"/>
          <w:color w:val="000000"/>
          <w:sz w:val="18"/>
          <w:szCs w:val="18"/>
          <w:lang w:val="sr-Latn-CS"/>
        </w:rPr>
        <w:br/>
      </w:r>
      <w:r>
        <w:rPr>
          <w:rStyle w:val="expand1"/>
          <w:vanish w:val="0"/>
          <w:color w:val="000000"/>
          <w:lang w:val="sr-Latn-CS"/>
        </w:rPr>
        <w:t>     Odbijanje potpisivanja zapisnika ne zadržava dalje vođenje postupka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Odgovorna lica u postupku vršenja nadzora</w:t>
      </w:r>
    </w:p>
    <w:p w:rsidR="009D1B8F" w:rsidRDefault="009D1B8F" w:rsidP="009D1B8F">
      <w:pPr>
        <w:rPr>
          <w:rStyle w:val="expand1"/>
          <w:vanish w:val="0"/>
          <w:color w:val="000000"/>
        </w:rPr>
      </w:pPr>
    </w:p>
    <w:p w:rsidR="009D1B8F" w:rsidRDefault="009D1B8F" w:rsidP="009D1B8F">
      <w:pPr>
        <w:jc w:val="center"/>
      </w:pPr>
      <w:bookmarkStart w:id="44" w:name="clan23"/>
      <w:bookmarkEnd w:id="44"/>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45" w:name="1023"/>
      <w:bookmarkEnd w:id="45"/>
      <w:r>
        <w:rPr>
          <w:rStyle w:val="expand1"/>
          <w:vanish w:val="0"/>
          <w:color w:val="000000"/>
          <w:lang w:val="sr-Latn-CS"/>
        </w:rPr>
        <w:t>     Za nesmetano vršenje inspekcijskog nadzora i izvršenje naređenih mjera odgovara subjekat nadzora i odgovorno lice u subjektu nadzora.</w:t>
      </w:r>
      <w:r>
        <w:rPr>
          <w:rFonts w:ascii="Arial" w:hAnsi="Arial" w:cs="Arial"/>
          <w:color w:val="000000"/>
          <w:sz w:val="18"/>
          <w:szCs w:val="18"/>
          <w:lang w:val="sr-Latn-CS"/>
        </w:rPr>
        <w:br/>
      </w:r>
      <w:r>
        <w:rPr>
          <w:rStyle w:val="expand1"/>
          <w:vanish w:val="0"/>
          <w:color w:val="000000"/>
          <w:lang w:val="sr-Latn-CS"/>
        </w:rPr>
        <w:t>     Subjekat nadzora, odnosno odgovorno lice u subjektu nadzora dužno je, u roku od tri dana od isteka roka određenog za izvršenje mjere, da pisano obavijesti inspektora da li su naređene mjere izvršene.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Dužnosti drugih lica</w:t>
      </w:r>
    </w:p>
    <w:p w:rsidR="009D1B8F" w:rsidRDefault="009D1B8F" w:rsidP="009D1B8F">
      <w:pPr>
        <w:rPr>
          <w:rStyle w:val="expand1"/>
          <w:vanish w:val="0"/>
          <w:color w:val="000000"/>
        </w:rPr>
      </w:pPr>
    </w:p>
    <w:p w:rsidR="009D1B8F" w:rsidRDefault="009D1B8F" w:rsidP="009D1B8F">
      <w:pPr>
        <w:jc w:val="center"/>
      </w:pPr>
      <w:bookmarkStart w:id="46" w:name="clan24"/>
      <w:bookmarkEnd w:id="46"/>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47" w:name="1024"/>
      <w:bookmarkEnd w:id="47"/>
      <w:r>
        <w:rPr>
          <w:rStyle w:val="expand1"/>
          <w:vanish w:val="0"/>
          <w:color w:val="000000"/>
          <w:lang w:val="sr-Latn-CS"/>
        </w:rPr>
        <w:t>     Lice koje nije subjekat nadzora u postupku je obavezno da dozvoli vršenje inspekcijskog pregleda kada postoji osnovana sumnja da se u njegovim objektima ili prostorijama obavlja djelatnost ili nalaze predmeti koji su u vezi sa inspekcijskim nadzorom.</w:t>
      </w:r>
      <w:r>
        <w:rPr>
          <w:rFonts w:ascii="Arial" w:hAnsi="Arial" w:cs="Arial"/>
          <w:color w:val="000000"/>
          <w:sz w:val="18"/>
          <w:szCs w:val="18"/>
          <w:lang w:val="sr-Latn-CS"/>
        </w:rPr>
        <w:br/>
      </w:r>
      <w:r>
        <w:rPr>
          <w:rStyle w:val="expand1"/>
          <w:vanish w:val="0"/>
          <w:color w:val="000000"/>
          <w:lang w:val="sr-Latn-CS"/>
        </w:rPr>
        <w:t>     Ako lice iz stava 1 ovog člana ne dozvoli vršenje inspekcijskog pregleda, prema njemu će se primjenjivati ovlašćenja koja inspektor ima prema subjektu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 POSTUPAK INSPEKCIJSKOG NADZORA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inspekcijskog nadzora</w:t>
      </w:r>
    </w:p>
    <w:p w:rsidR="009D1B8F" w:rsidRDefault="009D1B8F" w:rsidP="009D1B8F">
      <w:pPr>
        <w:rPr>
          <w:rStyle w:val="expand1"/>
          <w:vanish w:val="0"/>
          <w:color w:val="000000"/>
        </w:rPr>
      </w:pPr>
    </w:p>
    <w:p w:rsidR="009D1B8F" w:rsidRDefault="009D1B8F" w:rsidP="009D1B8F">
      <w:pPr>
        <w:jc w:val="center"/>
      </w:pPr>
      <w:bookmarkStart w:id="48" w:name="clan25"/>
      <w:bookmarkEnd w:id="48"/>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49" w:name="1025"/>
      <w:bookmarkEnd w:id="49"/>
      <w:r>
        <w:rPr>
          <w:rStyle w:val="expand1"/>
          <w:vanish w:val="0"/>
          <w:color w:val="000000"/>
          <w:lang w:val="sr-Latn-CS"/>
        </w:rPr>
        <w:t>     Postupak inspekcijskog nadzora, u smislu ovog zakona, obuhvata vršenje kontrole, odlučivanje o pravima i obavezama subjekta nadzora koje ima u postupku i preduzimanje i izvršenje upravnih mjera i radnji.</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Pravila postupka</w:t>
      </w:r>
    </w:p>
    <w:p w:rsidR="009D1B8F" w:rsidRDefault="009D1B8F" w:rsidP="009D1B8F">
      <w:pPr>
        <w:rPr>
          <w:rStyle w:val="expand1"/>
          <w:vanish w:val="0"/>
          <w:color w:val="000000"/>
        </w:rPr>
      </w:pPr>
    </w:p>
    <w:p w:rsidR="009D1B8F" w:rsidRDefault="009D1B8F" w:rsidP="009D1B8F">
      <w:pPr>
        <w:jc w:val="center"/>
      </w:pPr>
      <w:bookmarkStart w:id="50" w:name="clan26"/>
      <w:bookmarkEnd w:id="50"/>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1" w:name="1026"/>
      <w:bookmarkEnd w:id="51"/>
      <w:r>
        <w:rPr>
          <w:rStyle w:val="expand1"/>
          <w:vanish w:val="0"/>
          <w:color w:val="000000"/>
          <w:lang w:val="sr-Latn-CS"/>
        </w:rPr>
        <w:t>     Postupak inspekcijskog nadzora vodi se u skladu sa ovim zakonom, posebnim propisima i Zakonom o opštem upravnom postupku.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Vršenje nadzora bez prisustva subjekta kontrole</w:t>
      </w:r>
    </w:p>
    <w:p w:rsidR="009D1B8F" w:rsidRDefault="009D1B8F" w:rsidP="009D1B8F">
      <w:pPr>
        <w:rPr>
          <w:rStyle w:val="expand1"/>
          <w:vanish w:val="0"/>
          <w:color w:val="000000"/>
        </w:rPr>
      </w:pPr>
    </w:p>
    <w:p w:rsidR="009D1B8F" w:rsidRDefault="009D1B8F" w:rsidP="009D1B8F">
      <w:pPr>
        <w:jc w:val="center"/>
      </w:pPr>
      <w:bookmarkStart w:id="52" w:name="clan27"/>
      <w:bookmarkEnd w:id="52"/>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3" w:name="1027"/>
      <w:bookmarkEnd w:id="53"/>
      <w:r>
        <w:rPr>
          <w:rStyle w:val="expand1"/>
          <w:vanish w:val="0"/>
          <w:color w:val="000000"/>
          <w:lang w:val="sr-Latn-CS"/>
        </w:rPr>
        <w:t>     Ako inspektor ne zatekne odgovorno lice subjekta nadzora ili fizičko lice kod koga je potrebno izvršiti inspekcijski nadzor inspektor će mu, na mjestu pregleda, ostaviti poziv da u određeno vrijeme bude prisutan radi vršenja nadzora.</w:t>
      </w:r>
      <w:r>
        <w:rPr>
          <w:rFonts w:ascii="Arial" w:hAnsi="Arial" w:cs="Arial"/>
          <w:color w:val="000000"/>
          <w:sz w:val="18"/>
          <w:szCs w:val="18"/>
          <w:lang w:val="sr-Latn-CS"/>
        </w:rPr>
        <w:br/>
      </w:r>
      <w:r>
        <w:rPr>
          <w:rStyle w:val="expand1"/>
          <w:vanish w:val="0"/>
          <w:color w:val="000000"/>
          <w:lang w:val="sr-Latn-CS"/>
        </w:rPr>
        <w:t>     Kasnije oštećenje, uništenje ili uklanjanje poziva ne utiče na valjanost dostavljanja.</w:t>
      </w:r>
      <w:r>
        <w:rPr>
          <w:rFonts w:ascii="Arial" w:hAnsi="Arial" w:cs="Arial"/>
          <w:color w:val="000000"/>
          <w:sz w:val="18"/>
          <w:szCs w:val="18"/>
          <w:lang w:val="sr-Latn-CS"/>
        </w:rPr>
        <w:br/>
      </w:r>
      <w:r>
        <w:rPr>
          <w:rStyle w:val="expand1"/>
          <w:vanish w:val="0"/>
          <w:color w:val="000000"/>
          <w:lang w:val="sr-Latn-CS"/>
        </w:rPr>
        <w:t>     Ako se lice iz stava 1 ovog člana ne odazove pozivu, inspektor će izvršiti inspekcijski pregled u prisustvu službenog ili drugog lica.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Ometanje inspektora</w:t>
      </w:r>
    </w:p>
    <w:p w:rsidR="009D1B8F" w:rsidRDefault="009D1B8F" w:rsidP="009D1B8F">
      <w:pPr>
        <w:rPr>
          <w:rStyle w:val="expand1"/>
          <w:vanish w:val="0"/>
          <w:color w:val="000000"/>
        </w:rPr>
      </w:pPr>
    </w:p>
    <w:p w:rsidR="009D1B8F" w:rsidRDefault="009D1B8F" w:rsidP="009D1B8F">
      <w:pPr>
        <w:jc w:val="center"/>
      </w:pPr>
      <w:bookmarkStart w:id="54" w:name="clan28"/>
      <w:bookmarkEnd w:id="54"/>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5" w:name="1028"/>
      <w:bookmarkEnd w:id="55"/>
      <w:r>
        <w:rPr>
          <w:rStyle w:val="expand1"/>
          <w:vanish w:val="0"/>
          <w:color w:val="000000"/>
          <w:lang w:val="sr-Latn-CS"/>
        </w:rPr>
        <w:t xml:space="preserve">     Inspektor će da upozori ili da udalji lice koje ometa ili onemogućava vršenje inspekcijskog pregleda, a može mu izreći novčanu kaznu iz člana </w:t>
      </w:r>
      <w:hyperlink r:id="rId6" w:anchor="clan17" w:history="1">
        <w:r>
          <w:rPr>
            <w:rStyle w:val="Hyperlink"/>
            <w:lang w:val="sr-Latn-CS"/>
          </w:rPr>
          <w:t>17</w:t>
        </w:r>
      </w:hyperlink>
      <w:r>
        <w:rPr>
          <w:rStyle w:val="expand1"/>
          <w:vanish w:val="0"/>
          <w:color w:val="000000"/>
          <w:lang w:val="sr-Latn-CS"/>
        </w:rPr>
        <w:t xml:space="preserve"> ovog zakona.</w:t>
      </w:r>
      <w:r>
        <w:rPr>
          <w:rFonts w:ascii="Arial" w:hAnsi="Arial" w:cs="Arial"/>
          <w:color w:val="000000"/>
          <w:sz w:val="18"/>
          <w:szCs w:val="18"/>
          <w:lang w:val="sr-Latn-CS"/>
        </w:rPr>
        <w:br/>
      </w:r>
      <w:r>
        <w:rPr>
          <w:rStyle w:val="expand1"/>
          <w:vanish w:val="0"/>
          <w:color w:val="000000"/>
          <w:lang w:val="sr-Latn-CS"/>
        </w:rPr>
        <w:t>     Ako inspektor ocijeni da se inspekcijski pregled ne može izvršiti ni preduzimanjem mjera iz stava 1 ovog člana, zatražiće pomoć policije.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Dužnost saradnje policije</w:t>
      </w:r>
    </w:p>
    <w:p w:rsidR="009D1B8F" w:rsidRDefault="009D1B8F" w:rsidP="009D1B8F">
      <w:pPr>
        <w:rPr>
          <w:rStyle w:val="expand1"/>
          <w:vanish w:val="0"/>
          <w:color w:val="000000"/>
        </w:rPr>
      </w:pPr>
    </w:p>
    <w:p w:rsidR="009D1B8F" w:rsidRDefault="009D1B8F" w:rsidP="009D1B8F">
      <w:pPr>
        <w:jc w:val="center"/>
      </w:pPr>
      <w:bookmarkStart w:id="56" w:name="clan29"/>
      <w:bookmarkEnd w:id="56"/>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7" w:name="1029"/>
      <w:bookmarkEnd w:id="57"/>
      <w:r>
        <w:rPr>
          <w:rStyle w:val="expand1"/>
          <w:vanish w:val="0"/>
          <w:color w:val="000000"/>
          <w:lang w:val="sr-Latn-CS"/>
        </w:rPr>
        <w:t>     Na poziv inspektora, policija je dužna odmah da preduzme mjere kojima se inspektoru obezbjeđuje nesmetano obavljanje inspekcijskog pregleda.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Saradnja drugih institucija i stručnjaka</w:t>
      </w:r>
    </w:p>
    <w:p w:rsidR="009D1B8F" w:rsidRDefault="009D1B8F" w:rsidP="009D1B8F">
      <w:pPr>
        <w:rPr>
          <w:rStyle w:val="expand1"/>
          <w:vanish w:val="0"/>
          <w:color w:val="000000"/>
        </w:rPr>
      </w:pPr>
    </w:p>
    <w:p w:rsidR="009D1B8F" w:rsidRDefault="009D1B8F" w:rsidP="009D1B8F">
      <w:pPr>
        <w:jc w:val="center"/>
      </w:pPr>
      <w:bookmarkStart w:id="58" w:name="clan30"/>
      <w:bookmarkEnd w:id="58"/>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59" w:name="1030"/>
      <w:bookmarkEnd w:id="59"/>
      <w:r>
        <w:rPr>
          <w:rStyle w:val="expand1"/>
          <w:vanish w:val="0"/>
          <w:color w:val="000000"/>
          <w:lang w:val="sr-Latn-CS"/>
        </w:rPr>
        <w:t>     Inspektor može, u okviru inspekcijskog postupka, da zatraži mišljenje i saradnju stručnih institucija, odnosno odgovarajućih stručnjaka, ako je to potrebno radi pravilne ocjene činjeničnog stanja.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Zapisnik o inspekcijskom pregledu</w:t>
      </w:r>
    </w:p>
    <w:p w:rsidR="009D1B8F" w:rsidRDefault="009D1B8F" w:rsidP="009D1B8F">
      <w:pPr>
        <w:rPr>
          <w:rStyle w:val="expand1"/>
          <w:vanish w:val="0"/>
          <w:color w:val="000000"/>
        </w:rPr>
      </w:pPr>
    </w:p>
    <w:p w:rsidR="009D1B8F" w:rsidRDefault="009D1B8F" w:rsidP="009D1B8F">
      <w:pPr>
        <w:jc w:val="center"/>
      </w:pPr>
      <w:bookmarkStart w:id="60" w:name="clan31"/>
      <w:bookmarkEnd w:id="60"/>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61" w:name="1031"/>
      <w:bookmarkEnd w:id="61"/>
      <w:r>
        <w:rPr>
          <w:rStyle w:val="expand1"/>
          <w:vanish w:val="0"/>
          <w:color w:val="000000"/>
          <w:lang w:val="sr-Latn-CS"/>
        </w:rPr>
        <w:t>     Inspektor o vršenju inspekcijskog pregleda na licu mjesta sačinjava zapisnik. Izuzetno, kad zbog obima i složenosti inspekcijskog nadzora, njegove prirode i okolnosti nije moguće sačiniti zapisnik u toku inspekcijskog pregleda, zapisnik se sačinjava u službenim prostorijama organa, u roku od tri dana od dana izvršenog pregleda.</w:t>
      </w:r>
      <w:r>
        <w:rPr>
          <w:rFonts w:ascii="Arial" w:hAnsi="Arial" w:cs="Arial"/>
          <w:color w:val="000000"/>
          <w:sz w:val="18"/>
          <w:szCs w:val="18"/>
          <w:lang w:val="sr-Latn-CS"/>
        </w:rPr>
        <w:br/>
      </w:r>
      <w:r>
        <w:rPr>
          <w:rStyle w:val="expand1"/>
          <w:vanish w:val="0"/>
          <w:color w:val="000000"/>
          <w:lang w:val="sr-Latn-CS"/>
        </w:rPr>
        <w:t>     Zapisnik mora biti sačinjen jasno i čitko.</w:t>
      </w:r>
      <w:r>
        <w:rPr>
          <w:rFonts w:ascii="Arial" w:hAnsi="Arial" w:cs="Arial"/>
          <w:color w:val="000000"/>
          <w:sz w:val="18"/>
          <w:szCs w:val="18"/>
          <w:lang w:val="sr-Latn-CS"/>
        </w:rPr>
        <w:br/>
      </w:r>
      <w:r>
        <w:rPr>
          <w:rStyle w:val="expand1"/>
          <w:vanish w:val="0"/>
          <w:color w:val="000000"/>
          <w:lang w:val="sr-Latn-CS"/>
        </w:rPr>
        <w:t>     Obrazac i sadržaj zapisnika utvrđuje starješina inspekcijskog organa.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Izuzetak od obaveze sačinjavanja zapisnika</w:t>
      </w:r>
    </w:p>
    <w:p w:rsidR="009D1B8F" w:rsidRDefault="009D1B8F" w:rsidP="009D1B8F">
      <w:pPr>
        <w:rPr>
          <w:rStyle w:val="expand1"/>
          <w:vanish w:val="0"/>
          <w:color w:val="000000"/>
        </w:rPr>
      </w:pPr>
    </w:p>
    <w:p w:rsidR="009D1B8F" w:rsidRDefault="009D1B8F" w:rsidP="009D1B8F">
      <w:pPr>
        <w:jc w:val="center"/>
      </w:pPr>
      <w:bookmarkStart w:id="62" w:name="clan32"/>
      <w:bookmarkEnd w:id="62"/>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63" w:name="1032"/>
      <w:bookmarkEnd w:id="63"/>
      <w:r>
        <w:rPr>
          <w:rStyle w:val="expand1"/>
          <w:vanish w:val="0"/>
          <w:color w:val="000000"/>
          <w:lang w:val="sr-Latn-CS"/>
        </w:rPr>
        <w:t>     O inspekcijskim pregledima kojima su konstatovane nepravilnosti, a koje su u toku pregleda otklonjene, zapisnik se ne mora sačinjavati, ali je inspektor dužan sačiniti službenu zabilješku.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Konstatovanje činjenica u toku postupka</w:t>
      </w:r>
    </w:p>
    <w:p w:rsidR="009D1B8F" w:rsidRDefault="009D1B8F" w:rsidP="009D1B8F">
      <w:pPr>
        <w:rPr>
          <w:rStyle w:val="expand1"/>
          <w:vanish w:val="0"/>
          <w:color w:val="000000"/>
        </w:rPr>
      </w:pPr>
    </w:p>
    <w:p w:rsidR="009D1B8F" w:rsidRDefault="009D1B8F" w:rsidP="009D1B8F">
      <w:pPr>
        <w:jc w:val="center"/>
      </w:pPr>
      <w:bookmarkStart w:id="64" w:name="clan33"/>
      <w:bookmarkEnd w:id="64"/>
      <w:r>
        <w:rPr>
          <w:rFonts w:ascii="Arial" w:hAnsi="Arial" w:cs="Arial"/>
          <w:b/>
          <w:bCs/>
          <w:color w:val="000000"/>
          <w:sz w:val="18"/>
          <w:szCs w:val="18"/>
          <w:lang w:val="sr-Latn-CS"/>
        </w:rPr>
        <w:t>Član 33</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65" w:name="1033"/>
      <w:bookmarkEnd w:id="65"/>
      <w:r>
        <w:rPr>
          <w:rStyle w:val="expand1"/>
          <w:vanish w:val="0"/>
          <w:color w:val="000000"/>
          <w:lang w:val="sr-Latn-CS"/>
        </w:rPr>
        <w:t>     U zapisniku o izvršenom inspekcijskom pregledu konstatuju se primjedbe, izjave, zahtjevi za izuzeće i druge relevantne činjenice i okolnosti.</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Potpisivanje zapisnika u toku inspekcijskog nadzora</w:t>
      </w:r>
    </w:p>
    <w:p w:rsidR="009D1B8F" w:rsidRDefault="009D1B8F" w:rsidP="009D1B8F">
      <w:pPr>
        <w:rPr>
          <w:rStyle w:val="expand1"/>
          <w:vanish w:val="0"/>
          <w:color w:val="000000"/>
        </w:rPr>
      </w:pPr>
    </w:p>
    <w:p w:rsidR="009D1B8F" w:rsidRDefault="009D1B8F" w:rsidP="009D1B8F">
      <w:pPr>
        <w:jc w:val="center"/>
      </w:pPr>
      <w:bookmarkStart w:id="66" w:name="clan34"/>
      <w:bookmarkEnd w:id="66"/>
      <w:r>
        <w:rPr>
          <w:rFonts w:ascii="Arial" w:hAnsi="Arial" w:cs="Arial"/>
          <w:b/>
          <w:bCs/>
          <w:color w:val="000000"/>
          <w:sz w:val="18"/>
          <w:szCs w:val="18"/>
          <w:lang w:val="sr-Latn-CS"/>
        </w:rPr>
        <w:t>Član 34</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67" w:name="1034"/>
      <w:bookmarkEnd w:id="67"/>
      <w:r>
        <w:rPr>
          <w:rStyle w:val="expand1"/>
          <w:vanish w:val="0"/>
          <w:color w:val="000000"/>
          <w:lang w:val="sr-Latn-CS"/>
        </w:rPr>
        <w:t>     Inspektor i subjekat nadzora potpisuju zapisnik nakon izvršenog inspekcijskog pregleda.</w:t>
      </w:r>
      <w:r>
        <w:rPr>
          <w:rFonts w:ascii="Arial" w:hAnsi="Arial" w:cs="Arial"/>
          <w:color w:val="000000"/>
          <w:sz w:val="18"/>
          <w:szCs w:val="18"/>
          <w:lang w:val="sr-Latn-CS"/>
        </w:rPr>
        <w:br/>
      </w:r>
      <w:r>
        <w:rPr>
          <w:rStyle w:val="expand1"/>
          <w:vanish w:val="0"/>
          <w:color w:val="000000"/>
          <w:lang w:val="sr-Latn-CS"/>
        </w:rPr>
        <w:t>     Ako subjekat nadzora odbije da potpiše zapisnik, inspektor će da konstatuje razloge njegovog odbijanja.</w:t>
      </w:r>
      <w:r>
        <w:rPr>
          <w:rFonts w:ascii="Arial" w:hAnsi="Arial" w:cs="Arial"/>
          <w:color w:val="000000"/>
          <w:sz w:val="18"/>
          <w:szCs w:val="18"/>
          <w:lang w:val="sr-Latn-CS"/>
        </w:rPr>
        <w:br/>
      </w:r>
      <w:r>
        <w:rPr>
          <w:rStyle w:val="expand1"/>
          <w:vanish w:val="0"/>
          <w:color w:val="000000"/>
          <w:lang w:val="sr-Latn-CS"/>
        </w:rPr>
        <w:lastRenderedPageBreak/>
        <w:t>     Subjektu nadzora uručuje se ili dostavlja kopija zapisnika.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Inspekcijski pregled kod nepoznatog subjekta nadzora</w:t>
      </w:r>
    </w:p>
    <w:p w:rsidR="009D1B8F" w:rsidRDefault="009D1B8F" w:rsidP="009D1B8F">
      <w:pPr>
        <w:rPr>
          <w:rStyle w:val="expand1"/>
          <w:vanish w:val="0"/>
          <w:color w:val="000000"/>
        </w:rPr>
      </w:pPr>
    </w:p>
    <w:p w:rsidR="009D1B8F" w:rsidRDefault="009D1B8F" w:rsidP="009D1B8F">
      <w:pPr>
        <w:jc w:val="center"/>
      </w:pPr>
      <w:bookmarkStart w:id="68" w:name="clan35"/>
      <w:bookmarkEnd w:id="68"/>
      <w:r>
        <w:rPr>
          <w:rFonts w:ascii="Arial" w:hAnsi="Arial" w:cs="Arial"/>
          <w:b/>
          <w:bCs/>
          <w:color w:val="000000"/>
          <w:sz w:val="18"/>
          <w:szCs w:val="18"/>
          <w:lang w:val="sr-Latn-CS"/>
        </w:rPr>
        <w:t>Član 35</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69" w:name="1035"/>
      <w:bookmarkEnd w:id="69"/>
      <w:r>
        <w:rPr>
          <w:rStyle w:val="expand1"/>
          <w:vanish w:val="0"/>
          <w:color w:val="000000"/>
          <w:lang w:val="sr-Latn-CS"/>
        </w:rPr>
        <w:t>     U slučajevima kada inspektor ne može utvrditi ko je subjekat nadzora u postupku, inspektor će na mjestu pregleda ostaviti poziv nepoznatom subjektu nadzora da određenog dana i časa bude prisutan vršenju inspekcijskog pregleda.</w:t>
      </w:r>
      <w:r>
        <w:rPr>
          <w:rFonts w:ascii="Arial" w:hAnsi="Arial" w:cs="Arial"/>
          <w:color w:val="000000"/>
          <w:sz w:val="18"/>
          <w:szCs w:val="18"/>
          <w:lang w:val="sr-Latn-CS"/>
        </w:rPr>
        <w:br/>
      </w:r>
      <w:r>
        <w:rPr>
          <w:rStyle w:val="expand1"/>
          <w:vanish w:val="0"/>
          <w:color w:val="000000"/>
          <w:lang w:val="sr-Latn-CS"/>
        </w:rPr>
        <w:t>     Ako se nepoznati subjekat nadzora ne odazove pozivu iz stava 1 ovog člana, inspekcijski pregled će se izvršiti bez prisustva subjekta nadzora u prisustvu službenog ili drugog lica.</w:t>
      </w:r>
      <w:r>
        <w:rPr>
          <w:rFonts w:ascii="Arial" w:hAnsi="Arial" w:cs="Arial"/>
          <w:color w:val="000000"/>
          <w:sz w:val="18"/>
          <w:szCs w:val="18"/>
          <w:lang w:val="sr-Latn-CS"/>
        </w:rPr>
        <w:br/>
      </w:r>
      <w:r>
        <w:rPr>
          <w:rStyle w:val="expand1"/>
          <w:vanish w:val="0"/>
          <w:color w:val="000000"/>
          <w:lang w:val="sr-Latn-CS"/>
        </w:rPr>
        <w:t>     Ako inspektor u toku inspekcijskog nadzora utvrdi da postoje nepravilnosti, pisanim rješenjem će naložiti nepoznatom subjektu nadzora otklanjanje nepravilnosti i odrediti rok izvršenja.</w:t>
      </w:r>
      <w:r>
        <w:rPr>
          <w:rFonts w:ascii="Arial" w:hAnsi="Arial" w:cs="Arial"/>
          <w:color w:val="000000"/>
          <w:sz w:val="18"/>
          <w:szCs w:val="18"/>
          <w:lang w:val="sr-Latn-CS"/>
        </w:rPr>
        <w:br/>
      </w:r>
      <w:r>
        <w:rPr>
          <w:rStyle w:val="expand1"/>
          <w:vanish w:val="0"/>
          <w:color w:val="000000"/>
          <w:lang w:val="sr-Latn-CS"/>
        </w:rPr>
        <w:t>     U slučaju iz stava 3 ovog člana, rješenje će se zakačiti na vidnom mjestu na objektu ili predmetu koji je bio predmet pregleda, čime se smatra da je dostava uredna, što će se konstatovati u zapisniku.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Ukazivanje</w:t>
      </w:r>
    </w:p>
    <w:p w:rsidR="009D1B8F" w:rsidRDefault="009D1B8F" w:rsidP="009D1B8F">
      <w:pPr>
        <w:rPr>
          <w:rStyle w:val="expand1"/>
          <w:vanish w:val="0"/>
          <w:color w:val="000000"/>
        </w:rPr>
      </w:pPr>
    </w:p>
    <w:p w:rsidR="009D1B8F" w:rsidRDefault="009D1B8F" w:rsidP="009D1B8F">
      <w:pPr>
        <w:jc w:val="center"/>
      </w:pPr>
      <w:bookmarkStart w:id="70" w:name="clan36"/>
      <w:bookmarkEnd w:id="70"/>
      <w:r>
        <w:rPr>
          <w:rFonts w:ascii="Arial" w:hAnsi="Arial" w:cs="Arial"/>
          <w:b/>
          <w:bCs/>
          <w:color w:val="000000"/>
          <w:sz w:val="18"/>
          <w:szCs w:val="18"/>
          <w:lang w:val="sr-Latn-CS"/>
        </w:rPr>
        <w:t>Član 36</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1" w:name="1036"/>
      <w:bookmarkEnd w:id="71"/>
      <w:r>
        <w:rPr>
          <w:rStyle w:val="expand1"/>
          <w:vanish w:val="0"/>
          <w:color w:val="000000"/>
          <w:lang w:val="sr-Latn-CS"/>
        </w:rPr>
        <w:t>     Ako inspektor u postupku inspekcijskog pregleda utvrdi nepravilnosti, ukazaće subjektu nadzora na učinjene nepravilnosti i odrediće primjeren rok da ih otkloni.</w:t>
      </w:r>
      <w:r>
        <w:rPr>
          <w:rFonts w:ascii="Arial" w:hAnsi="Arial" w:cs="Arial"/>
          <w:color w:val="000000"/>
          <w:sz w:val="18"/>
          <w:szCs w:val="18"/>
          <w:lang w:val="sr-Latn-CS"/>
        </w:rPr>
        <w:br/>
      </w:r>
      <w:r>
        <w:rPr>
          <w:rStyle w:val="expand1"/>
          <w:vanish w:val="0"/>
          <w:color w:val="000000"/>
          <w:lang w:val="sr-Latn-CS"/>
        </w:rPr>
        <w:t>     Na način iz stava 1 ovog člana inspektor će postupiti ako se subjekat nadzora sa tim saglasi, odnosno izjavi da ne zahtijeva donošenje rješenja.</w:t>
      </w:r>
      <w:r>
        <w:rPr>
          <w:rFonts w:ascii="Arial" w:hAnsi="Arial" w:cs="Arial"/>
          <w:color w:val="000000"/>
          <w:sz w:val="18"/>
          <w:szCs w:val="18"/>
          <w:lang w:val="sr-Latn-CS"/>
        </w:rPr>
        <w:br/>
      </w:r>
      <w:r>
        <w:rPr>
          <w:rStyle w:val="expand1"/>
          <w:vanish w:val="0"/>
          <w:color w:val="000000"/>
          <w:lang w:val="sr-Latn-CS"/>
        </w:rPr>
        <w:t>     Nepravilnosti, radnje i mjere, saglasnost, odnosno izjava subjekta nadzora i rok za otklanjanje nepravilnosti konstatuju se u zapisniku.</w:t>
      </w:r>
      <w:r>
        <w:rPr>
          <w:rFonts w:ascii="Arial" w:hAnsi="Arial" w:cs="Arial"/>
          <w:color w:val="000000"/>
          <w:sz w:val="18"/>
          <w:szCs w:val="18"/>
          <w:lang w:val="sr-Latn-CS"/>
        </w:rPr>
        <w:br/>
      </w:r>
      <w:r>
        <w:rPr>
          <w:rStyle w:val="expand1"/>
          <w:vanish w:val="0"/>
          <w:color w:val="000000"/>
          <w:lang w:val="sr-Latn-CS"/>
        </w:rPr>
        <w:t>     O preduzetim radnjama i mjerama subjekat nadzora obavezan je da pisano obavijesti inspektora u roku od sedam dana od dana isteka roka određenog za otklanjanje nepravilnosti.</w:t>
      </w:r>
      <w:r>
        <w:rPr>
          <w:rFonts w:ascii="Arial" w:hAnsi="Arial" w:cs="Arial"/>
          <w:color w:val="000000"/>
          <w:sz w:val="18"/>
          <w:szCs w:val="18"/>
          <w:lang w:val="sr-Latn-CS"/>
        </w:rPr>
        <w:br/>
      </w:r>
      <w:r>
        <w:rPr>
          <w:rStyle w:val="expand1"/>
          <w:vanish w:val="0"/>
          <w:color w:val="000000"/>
          <w:lang w:val="sr-Latn-CS"/>
        </w:rPr>
        <w:t>     Ako subjekat nadzora u ostavljenom roku u potpunosti otkloni nepravilnosti na koje mu je inspektor ukazao, inspektor će zaključkom obustaviti postupak. Ako nepravilnosti nijesu otklonjene, inspektor će rješenjem narediti njihovo otklanjanje.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Zaključak i rješenje u postupku</w:t>
      </w:r>
    </w:p>
    <w:p w:rsidR="009D1B8F" w:rsidRDefault="009D1B8F" w:rsidP="009D1B8F">
      <w:pPr>
        <w:rPr>
          <w:rStyle w:val="expand1"/>
          <w:vanish w:val="0"/>
          <w:color w:val="000000"/>
        </w:rPr>
      </w:pPr>
    </w:p>
    <w:p w:rsidR="009D1B8F" w:rsidRDefault="009D1B8F" w:rsidP="009D1B8F">
      <w:pPr>
        <w:jc w:val="center"/>
      </w:pPr>
      <w:bookmarkStart w:id="72" w:name="clan37"/>
      <w:bookmarkEnd w:id="72"/>
      <w:r>
        <w:rPr>
          <w:rFonts w:ascii="Arial" w:hAnsi="Arial" w:cs="Arial"/>
          <w:b/>
          <w:bCs/>
          <w:color w:val="000000"/>
          <w:sz w:val="18"/>
          <w:szCs w:val="18"/>
          <w:lang w:val="sr-Latn-CS"/>
        </w:rPr>
        <w:t>Član 37</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3" w:name="1037"/>
      <w:bookmarkEnd w:id="73"/>
      <w:r>
        <w:rPr>
          <w:rStyle w:val="expand1"/>
          <w:vanish w:val="0"/>
          <w:color w:val="000000"/>
          <w:lang w:val="sr-Latn-CS"/>
        </w:rPr>
        <w:t>     U postupku inspekcijskog nadzora inspektor donosi zaključke i rješenja.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Zaključak</w:t>
      </w:r>
    </w:p>
    <w:p w:rsidR="009D1B8F" w:rsidRDefault="009D1B8F" w:rsidP="009D1B8F">
      <w:pPr>
        <w:rPr>
          <w:rStyle w:val="expand1"/>
          <w:vanish w:val="0"/>
          <w:color w:val="000000"/>
        </w:rPr>
      </w:pPr>
    </w:p>
    <w:p w:rsidR="009D1B8F" w:rsidRDefault="009D1B8F" w:rsidP="009D1B8F">
      <w:pPr>
        <w:jc w:val="center"/>
      </w:pPr>
      <w:bookmarkStart w:id="74" w:name="clan38"/>
      <w:bookmarkEnd w:id="74"/>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5" w:name="1038"/>
      <w:bookmarkEnd w:id="75"/>
      <w:r>
        <w:rPr>
          <w:rStyle w:val="expand1"/>
          <w:vanish w:val="0"/>
          <w:color w:val="000000"/>
          <w:lang w:val="sr-Latn-CS"/>
        </w:rPr>
        <w:t>     Zaključkom se odlučuje o pitanjima postupka koja se pojave u toku inspekcijskog pregleda.</w:t>
      </w:r>
      <w:r>
        <w:rPr>
          <w:rFonts w:ascii="Arial" w:hAnsi="Arial" w:cs="Arial"/>
          <w:color w:val="000000"/>
          <w:sz w:val="18"/>
          <w:szCs w:val="18"/>
          <w:lang w:val="sr-Latn-CS"/>
        </w:rPr>
        <w:br/>
      </w:r>
      <w:r>
        <w:rPr>
          <w:rStyle w:val="expand1"/>
          <w:vanish w:val="0"/>
          <w:color w:val="000000"/>
          <w:lang w:val="sr-Latn-CS"/>
        </w:rPr>
        <w:t>     Pisani zaključak se izdaje samo u slučajevima kada je na zaključak dozvoljena posebna žalba.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Rješenje</w:t>
      </w:r>
    </w:p>
    <w:p w:rsidR="009D1B8F" w:rsidRDefault="009D1B8F" w:rsidP="009D1B8F">
      <w:pPr>
        <w:rPr>
          <w:rStyle w:val="expand1"/>
          <w:vanish w:val="0"/>
          <w:color w:val="000000"/>
        </w:rPr>
      </w:pPr>
    </w:p>
    <w:p w:rsidR="009D1B8F" w:rsidRDefault="009D1B8F" w:rsidP="009D1B8F">
      <w:pPr>
        <w:jc w:val="center"/>
      </w:pPr>
      <w:bookmarkStart w:id="76" w:name="clan39"/>
      <w:bookmarkEnd w:id="76"/>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85725"/>
            <wp:effectExtent l="19050" t="0" r="9525" b="0"/>
            <wp:docPr id="77" name="Picture 77" descr="http://www.podaci.net/sllistcg/img/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lus.gif"/>
                    <pic:cNvPicPr>
                      <a:picLocks noChangeAspect="1" noChangeArrowheads="1"/>
                    </pic:cNvPicPr>
                  </pic:nvPicPr>
                  <pic:blipFill>
                    <a:blip r:embed="rId5"/>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7" w:name="1039"/>
      <w:bookmarkEnd w:id="77"/>
      <w:r>
        <w:rPr>
          <w:rStyle w:val="expand1"/>
          <w:vanish w:val="0"/>
          <w:color w:val="000000"/>
          <w:lang w:val="sr-Latn-CS"/>
        </w:rPr>
        <w:t>     Nakon inspekcijskog pregleda, inspektor donosi rješenje o mjerama, radnjama i rokovima za otklanjanje nepravilnosti.</w:t>
      </w:r>
      <w:r>
        <w:rPr>
          <w:rFonts w:ascii="Arial" w:hAnsi="Arial" w:cs="Arial"/>
          <w:color w:val="000000"/>
          <w:sz w:val="18"/>
          <w:szCs w:val="18"/>
          <w:lang w:val="sr-Latn-CS"/>
        </w:rPr>
        <w:br/>
      </w:r>
      <w:r>
        <w:rPr>
          <w:rStyle w:val="expand1"/>
          <w:vanish w:val="0"/>
          <w:color w:val="000000"/>
          <w:lang w:val="sr-Latn-CS"/>
        </w:rPr>
        <w:t>     Izuzetno od stava 1 ovog člana, inspektor može upravne mjere i radnje narediti usmenim rješenjem na zapisnik, kada ocijeni da se na taj način otklanja neposredna opasnost po život i zdravlje ljudi, imovinu veće vrijednosti ili kada je u pitanju zaštita drugog javnog interesa.</w:t>
      </w:r>
      <w:r>
        <w:rPr>
          <w:rFonts w:ascii="Arial" w:hAnsi="Arial" w:cs="Arial"/>
          <w:color w:val="000000"/>
          <w:sz w:val="18"/>
          <w:szCs w:val="18"/>
          <w:lang w:val="sr-Latn-CS"/>
        </w:rPr>
        <w:br/>
      </w:r>
      <w:r>
        <w:rPr>
          <w:rStyle w:val="expand1"/>
          <w:vanish w:val="0"/>
          <w:color w:val="000000"/>
          <w:lang w:val="sr-Latn-CS"/>
        </w:rPr>
        <w:t>     U slučaju iz stava 2 ovog člana, inspektor je dužan da, u roku od tri dana od dana izricanja usmenog rješenja, donese pisano rješenje.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Žalba</w:t>
      </w:r>
    </w:p>
    <w:p w:rsidR="009D1B8F" w:rsidRDefault="009D1B8F" w:rsidP="009D1B8F">
      <w:pPr>
        <w:rPr>
          <w:rStyle w:val="expand1"/>
          <w:vanish w:val="0"/>
          <w:color w:val="000000"/>
        </w:rPr>
      </w:pPr>
    </w:p>
    <w:p w:rsidR="009D1B8F" w:rsidRDefault="009D1B8F" w:rsidP="009D1B8F">
      <w:pPr>
        <w:jc w:val="center"/>
      </w:pPr>
      <w:bookmarkStart w:id="78" w:name="clan40"/>
      <w:bookmarkEnd w:id="78"/>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79" w:name="1040"/>
      <w:bookmarkEnd w:id="79"/>
      <w:r>
        <w:rPr>
          <w:rStyle w:val="expand1"/>
          <w:vanish w:val="0"/>
          <w:color w:val="000000"/>
          <w:lang w:val="sr-Latn-CS"/>
        </w:rPr>
        <w:t>     Protiv rješenja inspektora može se izjaviti žalba u roku od osam dana od dana dostave pisanog rješenja.</w:t>
      </w:r>
      <w:r>
        <w:rPr>
          <w:rFonts w:ascii="Arial" w:hAnsi="Arial" w:cs="Arial"/>
          <w:color w:val="000000"/>
          <w:sz w:val="18"/>
          <w:szCs w:val="18"/>
          <w:lang w:val="sr-Latn-CS"/>
        </w:rPr>
        <w:br/>
      </w:r>
      <w:r>
        <w:rPr>
          <w:rStyle w:val="expand1"/>
          <w:vanish w:val="0"/>
          <w:color w:val="000000"/>
          <w:lang w:val="sr-Latn-CS"/>
        </w:rPr>
        <w:t>     O žalbi odlučuje ministarstvo nadležno za upravnu oblast na koju se rješenje odnosi.</w:t>
      </w:r>
      <w:r>
        <w:rPr>
          <w:rFonts w:ascii="Arial" w:hAnsi="Arial" w:cs="Arial"/>
          <w:color w:val="000000"/>
          <w:sz w:val="18"/>
          <w:szCs w:val="18"/>
          <w:lang w:val="sr-Latn-CS"/>
        </w:rPr>
        <w:br/>
      </w:r>
      <w:r>
        <w:rPr>
          <w:rStyle w:val="expand1"/>
          <w:vanish w:val="0"/>
          <w:color w:val="000000"/>
          <w:lang w:val="sr-Latn-CS"/>
        </w:rPr>
        <w:t>     Žalba ne odlaže izvršenje rješenja.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Odlaganje izvršenja</w:t>
      </w:r>
    </w:p>
    <w:p w:rsidR="009D1B8F" w:rsidRDefault="009D1B8F" w:rsidP="009D1B8F">
      <w:pPr>
        <w:rPr>
          <w:rStyle w:val="expand1"/>
          <w:vanish w:val="0"/>
          <w:color w:val="000000"/>
        </w:rPr>
      </w:pPr>
    </w:p>
    <w:p w:rsidR="009D1B8F" w:rsidRDefault="009D1B8F" w:rsidP="009D1B8F">
      <w:pPr>
        <w:jc w:val="center"/>
      </w:pPr>
      <w:bookmarkStart w:id="80" w:name="clan41"/>
      <w:bookmarkEnd w:id="80"/>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81" w:name="1041"/>
      <w:bookmarkEnd w:id="81"/>
      <w:r>
        <w:rPr>
          <w:rStyle w:val="expand1"/>
          <w:vanish w:val="0"/>
          <w:color w:val="000000"/>
          <w:lang w:val="sr-Latn-CS"/>
        </w:rPr>
        <w:lastRenderedPageBreak/>
        <w:t>     Izuzetno, izvršenje rješenja može se odložiti do donošenja odluke po žalbi, ako to priroda odnosa dozvoljava, ako se odlaganje ne protivi javnom interesu i ako bi izvršenjem rješenja nastupila šteta za subjekat nadzora.</w:t>
      </w:r>
      <w:r>
        <w:rPr>
          <w:rFonts w:ascii="Arial" w:hAnsi="Arial" w:cs="Arial"/>
          <w:color w:val="000000"/>
          <w:sz w:val="18"/>
          <w:szCs w:val="18"/>
          <w:lang w:val="sr-Latn-CS"/>
        </w:rPr>
        <w:br/>
      </w:r>
      <w:r>
        <w:rPr>
          <w:rStyle w:val="expand1"/>
          <w:vanish w:val="0"/>
          <w:color w:val="000000"/>
          <w:lang w:val="sr-Latn-CS"/>
        </w:rPr>
        <w:t>     Predlog za odlaganje izvršenja izjavljuje se u žalbi.</w:t>
      </w:r>
      <w:r>
        <w:rPr>
          <w:rFonts w:ascii="Arial" w:hAnsi="Arial" w:cs="Arial"/>
          <w:color w:val="000000"/>
          <w:sz w:val="18"/>
          <w:szCs w:val="18"/>
          <w:lang w:val="sr-Latn-CS"/>
        </w:rPr>
        <w:br/>
      </w:r>
      <w:r>
        <w:rPr>
          <w:rStyle w:val="expand1"/>
          <w:vanish w:val="0"/>
          <w:color w:val="000000"/>
          <w:lang w:val="sr-Latn-CS"/>
        </w:rPr>
        <w:t>     Inspektor o predlogu odlučuje zaključkom, u roku od tri dana od dana predaje žalbe.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VI POSEBNE RADNJE INSPEKCIJSKOG POSTUPKA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Uzimanje uzoraka</w:t>
      </w:r>
    </w:p>
    <w:p w:rsidR="009D1B8F" w:rsidRDefault="009D1B8F" w:rsidP="009D1B8F">
      <w:pPr>
        <w:rPr>
          <w:rStyle w:val="expand1"/>
          <w:vanish w:val="0"/>
          <w:color w:val="000000"/>
        </w:rPr>
      </w:pPr>
    </w:p>
    <w:p w:rsidR="009D1B8F" w:rsidRDefault="009D1B8F" w:rsidP="009D1B8F">
      <w:pPr>
        <w:jc w:val="center"/>
      </w:pPr>
      <w:bookmarkStart w:id="82" w:name="clan42"/>
      <w:bookmarkEnd w:id="82"/>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83" w:name="1042"/>
      <w:bookmarkEnd w:id="83"/>
      <w:r>
        <w:rPr>
          <w:rStyle w:val="expand1"/>
          <w:vanish w:val="0"/>
          <w:color w:val="000000"/>
          <w:lang w:val="sr-Latn-CS"/>
        </w:rPr>
        <w:t>     Inspektor može da uzima uzorke, ako je u postupku inspekcijskog nadzora potrebno utvrditi da li proizvodi u proizvodnji ili prometu odgovaraju propisanom ili deklarisanom sastavu odnosno kvalitetu.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Postupak uzimanja uzoraka</w:t>
      </w:r>
    </w:p>
    <w:p w:rsidR="009D1B8F" w:rsidRDefault="009D1B8F" w:rsidP="009D1B8F">
      <w:pPr>
        <w:rPr>
          <w:rStyle w:val="expand1"/>
          <w:vanish w:val="0"/>
          <w:color w:val="000000"/>
        </w:rPr>
      </w:pPr>
    </w:p>
    <w:p w:rsidR="009D1B8F" w:rsidRDefault="009D1B8F" w:rsidP="009D1B8F">
      <w:pPr>
        <w:jc w:val="center"/>
      </w:pPr>
      <w:bookmarkStart w:id="84" w:name="clan43"/>
      <w:bookmarkEnd w:id="84"/>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85" w:name="1043"/>
      <w:bookmarkEnd w:id="85"/>
      <w:r>
        <w:rPr>
          <w:rStyle w:val="expand1"/>
          <w:vanish w:val="0"/>
          <w:color w:val="000000"/>
          <w:lang w:val="sr-Latn-CS"/>
        </w:rPr>
        <w:t>     Prilikom uzimanja uzoraka inspektor je obavezan da:</w:t>
      </w:r>
      <w:r>
        <w:rPr>
          <w:rFonts w:ascii="Arial" w:hAnsi="Arial" w:cs="Arial"/>
          <w:color w:val="000000"/>
          <w:sz w:val="18"/>
          <w:szCs w:val="18"/>
          <w:lang w:val="sr-Latn-CS"/>
        </w:rPr>
        <w:br/>
      </w:r>
      <w:r>
        <w:rPr>
          <w:rStyle w:val="expand1"/>
          <w:vanish w:val="0"/>
          <w:color w:val="000000"/>
          <w:lang w:val="sr-Latn-CS"/>
        </w:rPr>
        <w:t>     1) pod istim uslovima i u isto vrijeme uzme najviše tri uzorka u količini potrebnoj za ispitivanje (za prvu analizu, drugu analizu na zahtjev subjekta nadzora i super analizu);</w:t>
      </w:r>
      <w:r>
        <w:rPr>
          <w:rFonts w:ascii="Arial" w:hAnsi="Arial" w:cs="Arial"/>
          <w:color w:val="000000"/>
          <w:sz w:val="18"/>
          <w:szCs w:val="18"/>
          <w:lang w:val="sr-Latn-CS"/>
        </w:rPr>
        <w:br/>
      </w:r>
      <w:r>
        <w:rPr>
          <w:rStyle w:val="expand1"/>
          <w:vanish w:val="0"/>
          <w:color w:val="000000"/>
          <w:lang w:val="sr-Latn-CS"/>
        </w:rPr>
        <w:t>     2) sačini zapisnik o uzimanju uzoraka;</w:t>
      </w:r>
      <w:r>
        <w:rPr>
          <w:rFonts w:ascii="Arial" w:hAnsi="Arial" w:cs="Arial"/>
          <w:color w:val="000000"/>
          <w:sz w:val="18"/>
          <w:szCs w:val="18"/>
          <w:lang w:val="sr-Latn-CS"/>
        </w:rPr>
        <w:br/>
      </w:r>
      <w:r>
        <w:rPr>
          <w:rStyle w:val="expand1"/>
          <w:vanish w:val="0"/>
          <w:color w:val="000000"/>
          <w:lang w:val="sr-Latn-CS"/>
        </w:rPr>
        <w:t>     3) uzorke zapečati i propisno označi;</w:t>
      </w:r>
      <w:r>
        <w:rPr>
          <w:rFonts w:ascii="Arial" w:hAnsi="Arial" w:cs="Arial"/>
          <w:color w:val="000000"/>
          <w:sz w:val="18"/>
          <w:szCs w:val="18"/>
          <w:lang w:val="sr-Latn-CS"/>
        </w:rPr>
        <w:br/>
      </w:r>
      <w:r>
        <w:rPr>
          <w:rStyle w:val="expand1"/>
          <w:vanish w:val="0"/>
          <w:color w:val="000000"/>
          <w:lang w:val="sr-Latn-CS"/>
        </w:rPr>
        <w:t>     4) uzorak za prvu analizu dostavi bez odlaganja stručnoj instituciji na vještačenje, a drugi i treći uzorak sačuva u odgovarajućim uslovima;</w:t>
      </w:r>
      <w:r>
        <w:rPr>
          <w:rFonts w:ascii="Arial" w:hAnsi="Arial" w:cs="Arial"/>
          <w:color w:val="000000"/>
          <w:sz w:val="18"/>
          <w:szCs w:val="18"/>
          <w:lang w:val="sr-Latn-CS"/>
        </w:rPr>
        <w:br/>
      </w:r>
      <w:r>
        <w:rPr>
          <w:rStyle w:val="expand1"/>
          <w:vanish w:val="0"/>
          <w:color w:val="000000"/>
          <w:lang w:val="sr-Latn-CS"/>
        </w:rPr>
        <w:t>     5) bez odlaganja pisano obavijesti subjekat nadzora o rezultatima analize;</w:t>
      </w:r>
      <w:r>
        <w:rPr>
          <w:rFonts w:ascii="Arial" w:hAnsi="Arial" w:cs="Arial"/>
          <w:color w:val="000000"/>
          <w:sz w:val="18"/>
          <w:szCs w:val="18"/>
          <w:lang w:val="sr-Latn-CS"/>
        </w:rPr>
        <w:br/>
      </w:r>
      <w:r>
        <w:rPr>
          <w:rStyle w:val="expand1"/>
          <w:vanish w:val="0"/>
          <w:color w:val="000000"/>
          <w:lang w:val="sr-Latn-CS"/>
        </w:rPr>
        <w:t>     6) na zahtjev i po izboru subjekta nadzora bez odlaganja dostavi drugi uzorak na analizu drugoj stručnoj instituciji;</w:t>
      </w:r>
      <w:r>
        <w:rPr>
          <w:rFonts w:ascii="Arial" w:hAnsi="Arial" w:cs="Arial"/>
          <w:color w:val="000000"/>
          <w:sz w:val="18"/>
          <w:szCs w:val="18"/>
          <w:lang w:val="sr-Latn-CS"/>
        </w:rPr>
        <w:br/>
      </w:r>
      <w:r>
        <w:rPr>
          <w:rStyle w:val="expand1"/>
          <w:vanish w:val="0"/>
          <w:color w:val="000000"/>
          <w:lang w:val="sr-Latn-CS"/>
        </w:rPr>
        <w:t>     7) posebnim zaključkom utvrdi iznos troškova koji su nastali postupkom analize uzoraka, kome se trebaju uplatiti i u kom roku, u slučaju kada uzeti uzorak ne odgovara propisanim standardima.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Pretpostavka saglasnosti</w:t>
      </w:r>
    </w:p>
    <w:p w:rsidR="009D1B8F" w:rsidRDefault="009D1B8F" w:rsidP="009D1B8F">
      <w:pPr>
        <w:rPr>
          <w:rStyle w:val="expand1"/>
          <w:vanish w:val="0"/>
          <w:color w:val="000000"/>
        </w:rPr>
      </w:pPr>
    </w:p>
    <w:p w:rsidR="009D1B8F" w:rsidRDefault="009D1B8F" w:rsidP="009D1B8F">
      <w:pPr>
        <w:jc w:val="center"/>
      </w:pPr>
      <w:bookmarkStart w:id="86" w:name="clan44"/>
      <w:bookmarkEnd w:id="86"/>
      <w:r>
        <w:rPr>
          <w:rFonts w:ascii="Arial" w:hAnsi="Arial" w:cs="Arial"/>
          <w:b/>
          <w:bCs/>
          <w:color w:val="000000"/>
          <w:sz w:val="18"/>
          <w:szCs w:val="18"/>
          <w:lang w:val="sr-Latn-CS"/>
        </w:rPr>
        <w:t>Član 44</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87" w:name="1044"/>
      <w:bookmarkEnd w:id="87"/>
      <w:r>
        <w:rPr>
          <w:rStyle w:val="expand1"/>
          <w:vanish w:val="0"/>
          <w:color w:val="000000"/>
          <w:lang w:val="sr-Latn-CS"/>
        </w:rPr>
        <w:t>     Ako subjekat nadzora prilikom uzimanja uzoraka ne zahtijeva istovremeno uzimanje i uzorka za drugu analizu, ne može da pobija rezultate analize uzetog uzorka.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Pobijanje rezultata analize</w:t>
      </w:r>
    </w:p>
    <w:p w:rsidR="009D1B8F" w:rsidRDefault="009D1B8F" w:rsidP="009D1B8F">
      <w:pPr>
        <w:rPr>
          <w:rStyle w:val="expand1"/>
          <w:vanish w:val="0"/>
          <w:color w:val="000000"/>
        </w:rPr>
      </w:pPr>
    </w:p>
    <w:p w:rsidR="009D1B8F" w:rsidRDefault="009D1B8F" w:rsidP="009D1B8F">
      <w:pPr>
        <w:jc w:val="center"/>
      </w:pPr>
      <w:bookmarkStart w:id="88" w:name="clan45"/>
      <w:bookmarkEnd w:id="88"/>
      <w:r>
        <w:rPr>
          <w:rFonts w:ascii="Arial" w:hAnsi="Arial" w:cs="Arial"/>
          <w:b/>
          <w:bCs/>
          <w:color w:val="000000"/>
          <w:sz w:val="18"/>
          <w:szCs w:val="18"/>
          <w:lang w:val="sr-Latn-CS"/>
        </w:rPr>
        <w:t>Član 45</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89" w:name="1045"/>
      <w:bookmarkEnd w:id="89"/>
      <w:r>
        <w:rPr>
          <w:rStyle w:val="expand1"/>
          <w:vanish w:val="0"/>
          <w:color w:val="000000"/>
          <w:lang w:val="sr-Latn-CS"/>
        </w:rPr>
        <w:t>     Subjekat nadzora može da pobije rezultat analize prvog uzorka zahtjevom za vršenje analize drugog uzorka (uzetog u isto vrijeme i na isti način), u roku od tri dana od dana dostavljanja rezultata analize prvog uzorka.</w:t>
      </w:r>
      <w:r>
        <w:rPr>
          <w:rFonts w:ascii="Arial" w:hAnsi="Arial" w:cs="Arial"/>
          <w:color w:val="000000"/>
          <w:sz w:val="18"/>
          <w:szCs w:val="18"/>
          <w:lang w:val="sr-Latn-CS"/>
        </w:rPr>
        <w:br/>
      </w:r>
      <w:r>
        <w:rPr>
          <w:rStyle w:val="expand1"/>
          <w:vanish w:val="0"/>
          <w:color w:val="000000"/>
          <w:lang w:val="sr-Latn-CS"/>
        </w:rPr>
        <w:t>     Smatra se da je subjekat nadzora saglasan sa rezultatima analize prvog uzorka ako zahtjev iz stava 1 ovog člana ne podnese u ostavljenom roku.</w:t>
      </w:r>
      <w:r>
        <w:rPr>
          <w:rFonts w:ascii="Arial" w:hAnsi="Arial" w:cs="Arial"/>
          <w:color w:val="000000"/>
          <w:sz w:val="18"/>
          <w:szCs w:val="18"/>
          <w:lang w:val="sr-Latn-CS"/>
        </w:rPr>
        <w:br/>
      </w:r>
      <w:r>
        <w:rPr>
          <w:rStyle w:val="expand1"/>
          <w:vanish w:val="0"/>
          <w:color w:val="000000"/>
          <w:lang w:val="sr-Latn-CS"/>
        </w:rPr>
        <w:t>     Ako rezultat analize drugog uzorka odstupa od rezultata analize prvog uzorka, mjerodavan je rezultat analize drugog uzorka.</w:t>
      </w:r>
      <w:r>
        <w:rPr>
          <w:rFonts w:ascii="Arial" w:hAnsi="Arial" w:cs="Arial"/>
          <w:color w:val="000000"/>
          <w:sz w:val="18"/>
          <w:szCs w:val="18"/>
          <w:lang w:val="sr-Latn-CS"/>
        </w:rPr>
        <w:br/>
      </w:r>
      <w:r>
        <w:rPr>
          <w:rStyle w:val="expand1"/>
          <w:vanish w:val="0"/>
          <w:color w:val="000000"/>
          <w:lang w:val="sr-Latn-CS"/>
        </w:rPr>
        <w:t>     Analiza drugog uzorka ne može se povjeriti stručnoj instituciji koja je vršila analizu prvog uzorka.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Super analiza</w:t>
      </w:r>
    </w:p>
    <w:p w:rsidR="009D1B8F" w:rsidRDefault="009D1B8F" w:rsidP="009D1B8F">
      <w:pPr>
        <w:rPr>
          <w:rStyle w:val="expand1"/>
          <w:vanish w:val="0"/>
          <w:color w:val="000000"/>
        </w:rPr>
      </w:pPr>
    </w:p>
    <w:p w:rsidR="009D1B8F" w:rsidRDefault="009D1B8F" w:rsidP="009D1B8F">
      <w:pPr>
        <w:jc w:val="center"/>
      </w:pPr>
      <w:bookmarkStart w:id="90" w:name="clan46"/>
      <w:bookmarkEnd w:id="90"/>
      <w:r>
        <w:rPr>
          <w:rFonts w:ascii="Arial" w:hAnsi="Arial" w:cs="Arial"/>
          <w:b/>
          <w:bCs/>
          <w:color w:val="000000"/>
          <w:sz w:val="18"/>
          <w:szCs w:val="18"/>
          <w:lang w:val="sr-Latn-CS"/>
        </w:rPr>
        <w:t>Član 46</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1" w:name="1046"/>
      <w:bookmarkEnd w:id="91"/>
      <w:r>
        <w:rPr>
          <w:rStyle w:val="expand1"/>
          <w:vanish w:val="0"/>
          <w:color w:val="000000"/>
          <w:lang w:val="sr-Latn-CS"/>
        </w:rPr>
        <w:t>     Ako se inspektor ne slaže sa rezultatom analize drugog uzorka može, u roku od tri dana od dana dostave rezultata analize drugog uzorka da zahtijeva vršenje super analize, osim u slučaju kada su rezultati analize prvog i drugog uzorka jednaki.</w:t>
      </w:r>
      <w:r>
        <w:rPr>
          <w:rFonts w:ascii="Arial" w:hAnsi="Arial" w:cs="Arial"/>
          <w:color w:val="000000"/>
          <w:sz w:val="18"/>
          <w:szCs w:val="18"/>
          <w:lang w:val="sr-Latn-CS"/>
        </w:rPr>
        <w:br/>
      </w:r>
      <w:r>
        <w:rPr>
          <w:rStyle w:val="expand1"/>
          <w:vanish w:val="0"/>
          <w:color w:val="000000"/>
          <w:lang w:val="sr-Latn-CS"/>
        </w:rPr>
        <w:t>     Super analiza se ne može povjeriti stručnoj instituciji koja je vršila prethodne analize, osim ako nema druge institucije ovlašćene za vršenje tih analiza i ako su inspektor i subjekat nadzora saglasni da se analiza povjeri jednoj od institucija koja je već vršila analizu.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Troškovi analize</w:t>
      </w:r>
    </w:p>
    <w:p w:rsidR="009D1B8F" w:rsidRDefault="009D1B8F" w:rsidP="009D1B8F">
      <w:pPr>
        <w:rPr>
          <w:rStyle w:val="expand1"/>
          <w:vanish w:val="0"/>
          <w:color w:val="000000"/>
        </w:rPr>
      </w:pPr>
    </w:p>
    <w:p w:rsidR="009D1B8F" w:rsidRDefault="009D1B8F" w:rsidP="009D1B8F">
      <w:pPr>
        <w:jc w:val="center"/>
      </w:pPr>
      <w:bookmarkStart w:id="92" w:name="clan47"/>
      <w:bookmarkEnd w:id="92"/>
      <w:r>
        <w:rPr>
          <w:rFonts w:ascii="Arial" w:hAnsi="Arial" w:cs="Arial"/>
          <w:b/>
          <w:bCs/>
          <w:color w:val="000000"/>
          <w:sz w:val="18"/>
          <w:szCs w:val="18"/>
          <w:lang w:val="sr-Latn-CS"/>
        </w:rPr>
        <w:t>Član 47</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3" w:name="1047"/>
      <w:bookmarkEnd w:id="93"/>
      <w:r>
        <w:rPr>
          <w:rStyle w:val="expand1"/>
          <w:vanish w:val="0"/>
          <w:color w:val="000000"/>
          <w:lang w:val="sr-Latn-CS"/>
        </w:rPr>
        <w:t>     Troškove analize snosi subjekat nadzora, ako se utvrdi da uzorci ne odgovaraju propisanim standardima.</w:t>
      </w:r>
      <w:r>
        <w:rPr>
          <w:rFonts w:ascii="Arial" w:hAnsi="Arial" w:cs="Arial"/>
          <w:color w:val="000000"/>
          <w:sz w:val="18"/>
          <w:szCs w:val="18"/>
          <w:lang w:val="sr-Latn-CS"/>
        </w:rPr>
        <w:br/>
      </w:r>
      <w:r>
        <w:rPr>
          <w:rStyle w:val="expand1"/>
          <w:vanish w:val="0"/>
          <w:color w:val="000000"/>
          <w:lang w:val="sr-Latn-CS"/>
        </w:rPr>
        <w:t>     Troškove analize snosi nadležni inspekcijski organ, ako se utvrdi da uzorci odgovaraju propisanim standardima.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Privremeno oduzimanje predmeta radi obezbjeđenja dokaza</w:t>
      </w:r>
    </w:p>
    <w:p w:rsidR="009D1B8F" w:rsidRDefault="009D1B8F" w:rsidP="009D1B8F">
      <w:pPr>
        <w:rPr>
          <w:rStyle w:val="expand1"/>
          <w:vanish w:val="0"/>
          <w:color w:val="000000"/>
        </w:rPr>
      </w:pPr>
    </w:p>
    <w:p w:rsidR="009D1B8F" w:rsidRDefault="009D1B8F" w:rsidP="009D1B8F">
      <w:pPr>
        <w:jc w:val="center"/>
      </w:pPr>
      <w:bookmarkStart w:id="94" w:name="clan48"/>
      <w:bookmarkEnd w:id="94"/>
      <w:r>
        <w:rPr>
          <w:rFonts w:ascii="Arial" w:hAnsi="Arial" w:cs="Arial"/>
          <w:b/>
          <w:bCs/>
          <w:color w:val="000000"/>
          <w:sz w:val="18"/>
          <w:szCs w:val="18"/>
          <w:lang w:val="sr-Latn-CS"/>
        </w:rPr>
        <w:lastRenderedPageBreak/>
        <w:t>Član 48</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5" w:name="1048"/>
      <w:bookmarkEnd w:id="95"/>
      <w:r>
        <w:rPr>
          <w:rStyle w:val="expand1"/>
          <w:vanish w:val="0"/>
          <w:color w:val="000000"/>
          <w:lang w:val="sr-Latn-CS"/>
        </w:rPr>
        <w:t>     Inspektor može, u okviru vršenja inspekcijskog nadzora, da oduzme dokumentaciju, robu i druge predmete koji mogu poslužiti kao dokaz u odgovarajućem postupku.</w:t>
      </w:r>
      <w:r>
        <w:rPr>
          <w:rFonts w:ascii="Arial" w:hAnsi="Arial" w:cs="Arial"/>
          <w:color w:val="000000"/>
          <w:sz w:val="18"/>
          <w:szCs w:val="18"/>
          <w:lang w:val="sr-Latn-CS"/>
        </w:rPr>
        <w:br/>
      </w:r>
      <w:r>
        <w:rPr>
          <w:rStyle w:val="expand1"/>
          <w:vanish w:val="0"/>
          <w:color w:val="000000"/>
          <w:lang w:val="sr-Latn-CS"/>
        </w:rPr>
        <w:t>     Oduzimanje stvari iz stava 1 ovog člana traje do donošenja pravosnažnog rješenja u postupku.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Obavezno oduzimanje predmeta</w:t>
      </w:r>
    </w:p>
    <w:p w:rsidR="009D1B8F" w:rsidRDefault="009D1B8F" w:rsidP="009D1B8F">
      <w:pPr>
        <w:rPr>
          <w:rStyle w:val="expand1"/>
          <w:vanish w:val="0"/>
          <w:color w:val="000000"/>
        </w:rPr>
      </w:pPr>
    </w:p>
    <w:p w:rsidR="009D1B8F" w:rsidRDefault="009D1B8F" w:rsidP="009D1B8F">
      <w:pPr>
        <w:jc w:val="center"/>
      </w:pPr>
      <w:bookmarkStart w:id="96" w:name="clan49"/>
      <w:bookmarkEnd w:id="96"/>
      <w:r>
        <w:rPr>
          <w:rFonts w:ascii="Arial" w:hAnsi="Arial" w:cs="Arial"/>
          <w:b/>
          <w:bCs/>
          <w:color w:val="000000"/>
          <w:sz w:val="18"/>
          <w:szCs w:val="18"/>
          <w:lang w:val="sr-Latn-CS"/>
        </w:rPr>
        <w:t>Član 49</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7" w:name="1049"/>
      <w:bookmarkEnd w:id="97"/>
      <w:r>
        <w:rPr>
          <w:rStyle w:val="expand1"/>
          <w:vanish w:val="0"/>
          <w:color w:val="000000"/>
          <w:lang w:val="sr-Latn-CS"/>
        </w:rPr>
        <w:t>     Inspektor je dužan da privremeno oduzme predmete kada je propisano njihovo obavezno oduzimanje, kada je njima učinjen prekršaj, krivično djelo ili ako je to potrebno radi sprječavanja težih posljedica.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Obaveza izdavanja potvrde o privremeno oduzetim predmetima</w:t>
      </w:r>
    </w:p>
    <w:p w:rsidR="009D1B8F" w:rsidRDefault="009D1B8F" w:rsidP="009D1B8F">
      <w:pPr>
        <w:rPr>
          <w:rStyle w:val="expand1"/>
          <w:vanish w:val="0"/>
          <w:color w:val="000000"/>
        </w:rPr>
      </w:pPr>
    </w:p>
    <w:p w:rsidR="009D1B8F" w:rsidRDefault="009D1B8F" w:rsidP="009D1B8F">
      <w:pPr>
        <w:jc w:val="center"/>
      </w:pPr>
      <w:bookmarkStart w:id="98" w:name="clan50"/>
      <w:bookmarkEnd w:id="98"/>
      <w:r>
        <w:rPr>
          <w:rFonts w:ascii="Arial" w:hAnsi="Arial" w:cs="Arial"/>
          <w:b/>
          <w:bCs/>
          <w:color w:val="000000"/>
          <w:sz w:val="18"/>
          <w:szCs w:val="18"/>
          <w:lang w:val="sr-Latn-CS"/>
        </w:rPr>
        <w:t>Član 50</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99" w:name="1050"/>
      <w:bookmarkEnd w:id="99"/>
      <w:r>
        <w:rPr>
          <w:rStyle w:val="expand1"/>
          <w:vanish w:val="0"/>
          <w:color w:val="000000"/>
          <w:lang w:val="sr-Latn-CS"/>
        </w:rPr>
        <w:t>     Inspektor izdaje potvrdu subjektu nadzora od kojeg se privremeno oduzimaju određeni predmeti.</w:t>
      </w:r>
      <w:r>
        <w:rPr>
          <w:rFonts w:ascii="Arial" w:hAnsi="Arial" w:cs="Arial"/>
          <w:color w:val="000000"/>
          <w:sz w:val="18"/>
          <w:szCs w:val="18"/>
          <w:lang w:val="sr-Latn-CS"/>
        </w:rPr>
        <w:br/>
      </w:r>
      <w:r>
        <w:rPr>
          <w:rStyle w:val="expand1"/>
          <w:vanish w:val="0"/>
          <w:color w:val="000000"/>
          <w:lang w:val="sr-Latn-CS"/>
        </w:rPr>
        <w:t>     Potvrda iz stava 1 ovog člana sadrži: podatke o imenu i prezimenu, odnosno nazivu subjekta nadzora, vremenu i mjestu oduzimanja predmeta, pravnom osnovu za oduzimanje predmeta, tačno naznačenim oduzetim predmetima po vrsti, količini i drugim za identifikaciju prepoznatljivim obilježjima i imenu i prezimenu inspektora.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Obaveza predaje oduzetih predmeta ili roba nadležnim organima</w:t>
      </w:r>
    </w:p>
    <w:p w:rsidR="009D1B8F" w:rsidRDefault="009D1B8F" w:rsidP="009D1B8F">
      <w:pPr>
        <w:rPr>
          <w:rStyle w:val="expand1"/>
          <w:vanish w:val="0"/>
          <w:color w:val="000000"/>
        </w:rPr>
      </w:pPr>
    </w:p>
    <w:p w:rsidR="009D1B8F" w:rsidRDefault="009D1B8F" w:rsidP="009D1B8F">
      <w:pPr>
        <w:jc w:val="center"/>
      </w:pPr>
      <w:bookmarkStart w:id="100" w:name="clan51"/>
      <w:bookmarkEnd w:id="100"/>
      <w:r>
        <w:rPr>
          <w:rFonts w:ascii="Arial" w:hAnsi="Arial" w:cs="Arial"/>
          <w:b/>
          <w:bCs/>
          <w:color w:val="000000"/>
          <w:sz w:val="18"/>
          <w:szCs w:val="18"/>
          <w:lang w:val="sr-Latn-CS"/>
        </w:rPr>
        <w:t>Član 51</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01" w:name="1051"/>
      <w:bookmarkEnd w:id="101"/>
      <w:r>
        <w:rPr>
          <w:rStyle w:val="expand1"/>
          <w:vanish w:val="0"/>
          <w:color w:val="000000"/>
          <w:lang w:val="sr-Latn-CS"/>
        </w:rPr>
        <w:t>     Privremeno oduzete predmete ili robu, uz odgovarajući zahtjev za pokretanje postupka, inspektor predaje nadležnom sudskom, prekršajnom ili drugom organu.</w:t>
      </w:r>
      <w:r>
        <w:rPr>
          <w:rFonts w:ascii="Arial" w:hAnsi="Arial" w:cs="Arial"/>
          <w:color w:val="000000"/>
          <w:sz w:val="18"/>
          <w:szCs w:val="18"/>
          <w:lang w:val="sr-Latn-CS"/>
        </w:rPr>
        <w:br/>
      </w:r>
      <w:r>
        <w:rPr>
          <w:rStyle w:val="expand1"/>
          <w:vanish w:val="0"/>
          <w:color w:val="000000"/>
          <w:lang w:val="sr-Latn-CS"/>
        </w:rPr>
        <w:t>     Zahtjev za pokretanje postupka iz stava 1 ovog člana inspektor podnosi najkasnije u roku od 48 sati od časa privremenog oduzimanja.</w:t>
      </w:r>
      <w:r>
        <w:rPr>
          <w:rFonts w:ascii="Arial" w:hAnsi="Arial" w:cs="Arial"/>
          <w:color w:val="000000"/>
          <w:sz w:val="18"/>
          <w:szCs w:val="18"/>
          <w:lang w:val="sr-Latn-CS"/>
        </w:rPr>
        <w:br/>
      </w:r>
      <w:r>
        <w:rPr>
          <w:rStyle w:val="expand1"/>
          <w:vanish w:val="0"/>
          <w:color w:val="000000"/>
          <w:lang w:val="sr-Latn-CS"/>
        </w:rPr>
        <w:t>     Nadležni sudski, prekršajni i drugi organ dužan je da, u slučaju iz stava 1 ovog člana, odluči u hitnom postupku.</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Obezbjeđenje uslova za privremeno oduzimanje predmeta</w:t>
      </w:r>
    </w:p>
    <w:p w:rsidR="009D1B8F" w:rsidRDefault="009D1B8F" w:rsidP="009D1B8F">
      <w:pPr>
        <w:rPr>
          <w:rStyle w:val="expand1"/>
          <w:vanish w:val="0"/>
          <w:color w:val="000000"/>
        </w:rPr>
      </w:pPr>
    </w:p>
    <w:p w:rsidR="009D1B8F" w:rsidRDefault="009D1B8F" w:rsidP="009D1B8F">
      <w:pPr>
        <w:jc w:val="center"/>
      </w:pPr>
      <w:bookmarkStart w:id="102" w:name="clan52"/>
      <w:bookmarkEnd w:id="102"/>
      <w:r>
        <w:rPr>
          <w:rFonts w:ascii="Arial" w:hAnsi="Arial" w:cs="Arial"/>
          <w:b/>
          <w:bCs/>
          <w:color w:val="000000"/>
          <w:sz w:val="18"/>
          <w:szCs w:val="18"/>
          <w:lang w:val="sr-Latn-CS"/>
        </w:rPr>
        <w:t>Član 52</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03" w:name="1052"/>
      <w:bookmarkEnd w:id="103"/>
      <w:r>
        <w:rPr>
          <w:rStyle w:val="expand1"/>
          <w:vanish w:val="0"/>
          <w:color w:val="000000"/>
          <w:lang w:val="sr-Latn-CS"/>
        </w:rPr>
        <w:t>     Nadležni inspekcijski organ je dužan da obezbijedi uslove za čuvanje i održavanje privremeno oduzetih predmeta ili robe do predaje organu za vođenje odgovarajućeg postupka.</w:t>
      </w:r>
      <w:r>
        <w:rPr>
          <w:rFonts w:ascii="Arial" w:hAnsi="Arial" w:cs="Arial"/>
          <w:color w:val="000000"/>
          <w:sz w:val="18"/>
          <w:szCs w:val="18"/>
          <w:lang w:val="sr-Latn-CS"/>
        </w:rPr>
        <w:br/>
      </w:r>
      <w:r>
        <w:rPr>
          <w:rStyle w:val="expand1"/>
          <w:vanish w:val="0"/>
          <w:color w:val="000000"/>
          <w:lang w:val="sr-Latn-CS"/>
        </w:rPr>
        <w:t>     Organ nadležan za vođenje postupka je dužan da preuzme oduzete predmete i robu na čuvanje do konačne odluke i da izda potvrdu o preuzetim predmetima.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Zabrana raspolaganja privremeno oduzetim predmetima</w:t>
      </w:r>
    </w:p>
    <w:p w:rsidR="009D1B8F" w:rsidRDefault="009D1B8F" w:rsidP="009D1B8F">
      <w:pPr>
        <w:rPr>
          <w:rStyle w:val="expand1"/>
          <w:vanish w:val="0"/>
          <w:color w:val="000000"/>
        </w:rPr>
      </w:pPr>
    </w:p>
    <w:p w:rsidR="009D1B8F" w:rsidRDefault="009D1B8F" w:rsidP="009D1B8F">
      <w:pPr>
        <w:jc w:val="center"/>
      </w:pPr>
      <w:bookmarkStart w:id="104" w:name="clan53"/>
      <w:bookmarkEnd w:id="104"/>
      <w:r>
        <w:rPr>
          <w:rFonts w:ascii="Arial" w:hAnsi="Arial" w:cs="Arial"/>
          <w:b/>
          <w:bCs/>
          <w:color w:val="000000"/>
          <w:sz w:val="18"/>
          <w:szCs w:val="18"/>
          <w:lang w:val="sr-Latn-CS"/>
        </w:rPr>
        <w:t>Član 53</w:t>
      </w:r>
      <w:r>
        <w:rPr>
          <w:rFonts w:ascii="Arial" w:hAnsi="Arial" w:cs="Arial"/>
          <w:noProof/>
          <w:color w:val="000000"/>
          <w:sz w:val="18"/>
          <w:szCs w:val="18"/>
        </w:rPr>
        <w:drawing>
          <wp:inline distT="0" distB="0" distL="0" distR="0">
            <wp:extent cx="85725" cy="76200"/>
            <wp:effectExtent l="0" t="0" r="0" b="0"/>
            <wp:docPr id="105" name="Picture 1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6" name="Picture 1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05" w:name="1053"/>
      <w:bookmarkEnd w:id="105"/>
      <w:r>
        <w:rPr>
          <w:rStyle w:val="expand1"/>
          <w:vanish w:val="0"/>
          <w:color w:val="000000"/>
          <w:lang w:val="sr-Latn-CS"/>
        </w:rPr>
        <w:t>     Privremeno oduzetim predmetima odnosno robama nadležni inspekcijski i drugi državni organ ne može da raspolaže, osim ako ovim zakonom ili drugim propisom nije drukčije uređeno.</w:t>
      </w:r>
      <w:r>
        <w:rPr>
          <w:rFonts w:ascii="Arial" w:hAnsi="Arial" w:cs="Arial"/>
          <w:color w:val="000000"/>
          <w:sz w:val="18"/>
          <w:szCs w:val="18"/>
          <w:lang w:val="sr-Latn-CS"/>
        </w:rPr>
        <w:br/>
      </w:r>
      <w:r>
        <w:rPr>
          <w:rStyle w:val="expand1"/>
          <w:vanish w:val="0"/>
          <w:color w:val="000000"/>
          <w:lang w:val="sr-Latn-CS"/>
        </w:rPr>
        <w:t>     Izuzetno od stava 1 ovog člana, ako su oduzeti predmeti ili robe podložni kvarenju, životinje uginuću ili ako su znatni troškovi čuvanja ili je njihovo čuvanje otežano, inspektor može zaključkom odrediti da se prodaju, o čemu je dužan da obavijesti organ nadležan za vođenje postupka.</w:t>
      </w:r>
      <w:r>
        <w:rPr>
          <w:rFonts w:ascii="Arial" w:hAnsi="Arial" w:cs="Arial"/>
          <w:color w:val="000000"/>
          <w:sz w:val="18"/>
          <w:szCs w:val="18"/>
          <w:lang w:val="sr-Latn-CS"/>
        </w:rPr>
        <w:br/>
      </w:r>
      <w:r>
        <w:rPr>
          <w:rStyle w:val="expand1"/>
          <w:vanish w:val="0"/>
          <w:color w:val="000000"/>
          <w:lang w:val="sr-Latn-CS"/>
        </w:rPr>
        <w:t>     Način i prodaju predmeta, odnosno roba propisaće starješina inspekcijskog organa.</w:t>
      </w:r>
      <w:r>
        <w:rPr>
          <w:rFonts w:ascii="Arial" w:hAnsi="Arial" w:cs="Arial"/>
          <w:color w:val="000000"/>
          <w:sz w:val="18"/>
          <w:szCs w:val="18"/>
          <w:lang w:val="sr-Latn-CS"/>
        </w:rPr>
        <w:br/>
      </w:r>
      <w:r>
        <w:rPr>
          <w:rStyle w:val="expand1"/>
          <w:vanish w:val="0"/>
          <w:color w:val="000000"/>
          <w:lang w:val="sr-Latn-CS"/>
        </w:rPr>
        <w:t>     Novac dobijen u smislu stava 2 ovog člana deponuje se do odluke nadležnog organa.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Obaveza naknade štete subjektu nadzora</w:t>
      </w:r>
    </w:p>
    <w:p w:rsidR="009D1B8F" w:rsidRDefault="009D1B8F" w:rsidP="009D1B8F">
      <w:pPr>
        <w:rPr>
          <w:rStyle w:val="expand1"/>
          <w:vanish w:val="0"/>
          <w:color w:val="000000"/>
        </w:rPr>
      </w:pPr>
    </w:p>
    <w:p w:rsidR="009D1B8F" w:rsidRDefault="009D1B8F" w:rsidP="009D1B8F">
      <w:pPr>
        <w:jc w:val="center"/>
      </w:pPr>
      <w:bookmarkStart w:id="106" w:name="clan54"/>
      <w:bookmarkEnd w:id="106"/>
      <w:r>
        <w:rPr>
          <w:rFonts w:ascii="Arial" w:hAnsi="Arial" w:cs="Arial"/>
          <w:b/>
          <w:bCs/>
          <w:color w:val="000000"/>
          <w:sz w:val="18"/>
          <w:szCs w:val="18"/>
          <w:lang w:val="sr-Latn-CS"/>
        </w:rPr>
        <w:t>Član 54</w:t>
      </w:r>
      <w:r>
        <w:rPr>
          <w:rFonts w:ascii="Arial" w:hAnsi="Arial" w:cs="Arial"/>
          <w:noProof/>
          <w:color w:val="000000"/>
          <w:sz w:val="18"/>
          <w:szCs w:val="18"/>
        </w:rPr>
        <w:drawing>
          <wp:inline distT="0" distB="0" distL="0" distR="0">
            <wp:extent cx="85725" cy="76200"/>
            <wp:effectExtent l="0" t="0" r="0" b="0"/>
            <wp:docPr id="107" name="Picture 1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8" name="Picture 1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07" w:name="1054"/>
      <w:bookmarkEnd w:id="107"/>
      <w:r>
        <w:rPr>
          <w:rStyle w:val="expand1"/>
          <w:vanish w:val="0"/>
          <w:color w:val="000000"/>
          <w:lang w:val="sr-Latn-CS"/>
        </w:rPr>
        <w:t>     Ako je zbog neefikasnosti ili nemarnosti nadležnog organa, koji je dužan da obezbijedi privremeno oduzetu robu ili predmete, kvarenjem, uginućem životinja ili na drugi način nastupila materijalna šteta za subjekat nadzora, nastalu štetu je dužan da nadoknadi taj organ.</w:t>
      </w:r>
      <w:r>
        <w:rPr>
          <w:rFonts w:ascii="Arial" w:hAnsi="Arial" w:cs="Arial"/>
          <w:color w:val="000000"/>
          <w:sz w:val="18"/>
          <w:szCs w:val="18"/>
          <w:lang w:val="sr-Latn-CS"/>
        </w:rPr>
        <w:br/>
      </w:r>
      <w:r>
        <w:rPr>
          <w:rStyle w:val="expand1"/>
          <w:vanish w:val="0"/>
          <w:color w:val="000000"/>
          <w:lang w:val="sr-Latn-CS"/>
        </w:rPr>
        <w:t>     Šteta koja je nastala, u smislu stava 1 ovog člana, neće se nadoknaditi subjektu nadzora ako je u sudskom ili drugom postupku, u kojem se odlučuje i o privremeno oduzetim predmetima ili robama, utvrđena odgovornost subjekta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Zabrana obavljanja djelatnosti</w:t>
      </w:r>
    </w:p>
    <w:p w:rsidR="009D1B8F" w:rsidRDefault="009D1B8F" w:rsidP="009D1B8F">
      <w:pPr>
        <w:rPr>
          <w:rStyle w:val="expand1"/>
          <w:vanish w:val="0"/>
          <w:color w:val="000000"/>
        </w:rPr>
      </w:pPr>
    </w:p>
    <w:p w:rsidR="009D1B8F" w:rsidRDefault="009D1B8F" w:rsidP="009D1B8F">
      <w:pPr>
        <w:jc w:val="center"/>
      </w:pPr>
      <w:bookmarkStart w:id="108" w:name="clan55"/>
      <w:bookmarkEnd w:id="108"/>
      <w:r>
        <w:rPr>
          <w:rFonts w:ascii="Arial" w:hAnsi="Arial" w:cs="Arial"/>
          <w:b/>
          <w:bCs/>
          <w:color w:val="000000"/>
          <w:sz w:val="18"/>
          <w:szCs w:val="18"/>
          <w:lang w:val="sr-Latn-CS"/>
        </w:rPr>
        <w:t>Član 55</w:t>
      </w:r>
      <w:r>
        <w:rPr>
          <w:rFonts w:ascii="Arial" w:hAnsi="Arial" w:cs="Arial"/>
          <w:noProof/>
          <w:color w:val="000000"/>
          <w:sz w:val="18"/>
          <w:szCs w:val="18"/>
        </w:rPr>
        <w:drawing>
          <wp:inline distT="0" distB="0" distL="0" distR="0">
            <wp:extent cx="85725" cy="76200"/>
            <wp:effectExtent l="0" t="0" r="0" b="0"/>
            <wp:docPr id="109" name="Picture 1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0" name="Picture 1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09" w:name="1055"/>
      <w:bookmarkEnd w:id="109"/>
      <w:r>
        <w:rPr>
          <w:rStyle w:val="expand1"/>
          <w:vanish w:val="0"/>
          <w:color w:val="000000"/>
          <w:lang w:val="sr-Latn-CS"/>
        </w:rPr>
        <w:t xml:space="preserve">     Kada utvrdi da postoje nepravilnosti većeg obima ili nepravilnosti kojima se ugrožava život ili zdravlje fizičkih lica ili životna sredina i u drugim slučajevima određenim zakonom, inspektor će zabraniti obavljanje djelatnosti pečaćenjem </w:t>
      </w:r>
      <w:r>
        <w:rPr>
          <w:rStyle w:val="expand1"/>
          <w:vanish w:val="0"/>
          <w:color w:val="000000"/>
          <w:lang w:val="sr-Latn-CS"/>
        </w:rPr>
        <w:lastRenderedPageBreak/>
        <w:t>prostora, objekata, gradilišta, opreme, sredstava rada i drugih sredstava, do otklanjanja nepravilnosti.</w:t>
      </w:r>
      <w:r>
        <w:rPr>
          <w:rFonts w:ascii="Arial" w:hAnsi="Arial" w:cs="Arial"/>
          <w:color w:val="000000"/>
          <w:sz w:val="18"/>
          <w:szCs w:val="18"/>
          <w:lang w:val="sr-Latn-CS"/>
        </w:rPr>
        <w:br/>
      </w:r>
      <w:r>
        <w:rPr>
          <w:rStyle w:val="expand1"/>
          <w:vanish w:val="0"/>
          <w:color w:val="000000"/>
          <w:lang w:val="sr-Latn-CS"/>
        </w:rPr>
        <w:t>     Inspektor će narediti pravnim licima koja vrše javne usluge (snabdijevanje vodom, električnom energijom, pružanjem usluga telekomunikacije i sl.) da subjektu nadzora, koji krši zabranu obavljanja djelatnosti, obustave isporuku odnosno pružanje usluga neophodnih za obavljanje djelatnosti.</w:t>
      </w:r>
      <w:r>
        <w:rPr>
          <w:rFonts w:ascii="Arial" w:hAnsi="Arial" w:cs="Arial"/>
          <w:color w:val="000000"/>
          <w:sz w:val="18"/>
          <w:szCs w:val="18"/>
          <w:lang w:val="sr-Latn-CS"/>
        </w:rPr>
        <w:br/>
      </w:r>
      <w:r>
        <w:rPr>
          <w:rStyle w:val="expand1"/>
          <w:vanish w:val="0"/>
          <w:color w:val="000000"/>
          <w:lang w:val="sr-Latn-CS"/>
        </w:rPr>
        <w:t>     Pravno lice iz stava 2 ovog člana dužno je da postupi po naredbi inspektora.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VII IZVRŠENJE</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Praćenje izvršenja</w:t>
      </w:r>
    </w:p>
    <w:p w:rsidR="009D1B8F" w:rsidRDefault="009D1B8F" w:rsidP="009D1B8F">
      <w:pPr>
        <w:rPr>
          <w:rStyle w:val="expand1"/>
          <w:vanish w:val="0"/>
          <w:color w:val="000000"/>
        </w:rPr>
      </w:pPr>
    </w:p>
    <w:p w:rsidR="009D1B8F" w:rsidRDefault="009D1B8F" w:rsidP="009D1B8F">
      <w:pPr>
        <w:jc w:val="center"/>
      </w:pPr>
      <w:bookmarkStart w:id="110" w:name="clan56"/>
      <w:bookmarkEnd w:id="110"/>
      <w:r>
        <w:rPr>
          <w:rFonts w:ascii="Arial" w:hAnsi="Arial" w:cs="Arial"/>
          <w:b/>
          <w:bCs/>
          <w:color w:val="000000"/>
          <w:sz w:val="18"/>
          <w:szCs w:val="18"/>
          <w:lang w:val="sr-Latn-CS"/>
        </w:rPr>
        <w:t>Član 56</w:t>
      </w:r>
      <w:r>
        <w:rPr>
          <w:rFonts w:ascii="Arial" w:hAnsi="Arial" w:cs="Arial"/>
          <w:noProof/>
          <w:color w:val="000000"/>
          <w:sz w:val="18"/>
          <w:szCs w:val="18"/>
        </w:rPr>
        <w:drawing>
          <wp:inline distT="0" distB="0" distL="0" distR="0">
            <wp:extent cx="85725" cy="76200"/>
            <wp:effectExtent l="0" t="0" r="0" b="0"/>
            <wp:docPr id="111" name="Picture 1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2" name="Picture 1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1" w:name="1056"/>
      <w:bookmarkEnd w:id="111"/>
      <w:r>
        <w:rPr>
          <w:rStyle w:val="expand1"/>
          <w:vanish w:val="0"/>
          <w:color w:val="000000"/>
          <w:lang w:val="sr-Latn-CS"/>
        </w:rPr>
        <w:t>     Subjekat nadzora dužan je da izvrši rješenje u roku koji je naveden u rješenju.</w:t>
      </w:r>
      <w:r>
        <w:rPr>
          <w:rFonts w:ascii="Arial" w:hAnsi="Arial" w:cs="Arial"/>
          <w:color w:val="000000"/>
          <w:sz w:val="18"/>
          <w:szCs w:val="18"/>
          <w:lang w:val="sr-Latn-CS"/>
        </w:rPr>
        <w:br/>
      </w:r>
      <w:r>
        <w:rPr>
          <w:rStyle w:val="expand1"/>
          <w:vanish w:val="0"/>
          <w:color w:val="000000"/>
          <w:lang w:val="sr-Latn-CS"/>
        </w:rPr>
        <w:t>     Ako subjekat nadzora ne izvrši rješenje u roku određenom za dobrovoljno izvršenje, pristupa se administrativnom izvršenju rješenja.</w:t>
      </w:r>
      <w:r>
        <w:rPr>
          <w:rFonts w:ascii="Arial" w:hAnsi="Arial" w:cs="Arial"/>
          <w:color w:val="000000"/>
          <w:sz w:val="18"/>
          <w:szCs w:val="18"/>
          <w:lang w:val="sr-Latn-CS"/>
        </w:rPr>
        <w:br/>
      </w:r>
      <w:r>
        <w:rPr>
          <w:rStyle w:val="expand1"/>
          <w:vanish w:val="0"/>
          <w:color w:val="000000"/>
          <w:lang w:val="sr-Latn-CS"/>
        </w:rPr>
        <w:t>     Inspektor obavještava subjekat nadzora o vremenu i načinu administrativnog izvršenja.</w:t>
      </w:r>
      <w:r>
        <w:rPr>
          <w:rFonts w:ascii="Arial" w:hAnsi="Arial" w:cs="Arial"/>
          <w:color w:val="000000"/>
          <w:sz w:val="18"/>
          <w:szCs w:val="18"/>
          <w:lang w:val="sr-Latn-CS"/>
        </w:rPr>
        <w:br/>
      </w:r>
      <w:r>
        <w:rPr>
          <w:rStyle w:val="expand1"/>
          <w:vanish w:val="0"/>
          <w:color w:val="000000"/>
          <w:lang w:val="sr-Latn-CS"/>
        </w:rPr>
        <w:t>     Inspektor prati, odnosno obezbjeđuje izvršenje mjera koje je naredio.</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Administrativno izvršenje</w:t>
      </w:r>
    </w:p>
    <w:p w:rsidR="009D1B8F" w:rsidRDefault="009D1B8F" w:rsidP="009D1B8F">
      <w:pPr>
        <w:rPr>
          <w:rStyle w:val="expand1"/>
          <w:vanish w:val="0"/>
          <w:color w:val="000000"/>
        </w:rPr>
      </w:pPr>
    </w:p>
    <w:p w:rsidR="009D1B8F" w:rsidRDefault="009D1B8F" w:rsidP="009D1B8F">
      <w:pPr>
        <w:jc w:val="center"/>
      </w:pPr>
      <w:bookmarkStart w:id="112" w:name="clan57"/>
      <w:bookmarkEnd w:id="112"/>
      <w:r>
        <w:rPr>
          <w:rFonts w:ascii="Arial" w:hAnsi="Arial" w:cs="Arial"/>
          <w:b/>
          <w:bCs/>
          <w:color w:val="000000"/>
          <w:sz w:val="18"/>
          <w:szCs w:val="18"/>
          <w:lang w:val="sr-Latn-CS"/>
        </w:rPr>
        <w:t>Član 57</w:t>
      </w:r>
      <w:r>
        <w:rPr>
          <w:rFonts w:ascii="Arial" w:hAnsi="Arial" w:cs="Arial"/>
          <w:noProof/>
          <w:color w:val="000000"/>
          <w:sz w:val="18"/>
          <w:szCs w:val="18"/>
        </w:rPr>
        <w:drawing>
          <wp:inline distT="0" distB="0" distL="0" distR="0">
            <wp:extent cx="85725" cy="76200"/>
            <wp:effectExtent l="0" t="0" r="0" b="0"/>
            <wp:docPr id="113" name="Picture 1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4" name="Picture 1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3" w:name="1057"/>
      <w:bookmarkEnd w:id="113"/>
      <w:r>
        <w:rPr>
          <w:rStyle w:val="expand1"/>
          <w:vanish w:val="0"/>
          <w:color w:val="000000"/>
          <w:lang w:val="sr-Latn-CS"/>
        </w:rPr>
        <w:t>     Rješenje inspektora administrativno se izvršava preko drugih lica, novčanom kaznom ili neposrednom prinudom.</w:t>
      </w:r>
      <w:r>
        <w:rPr>
          <w:rFonts w:ascii="Arial" w:hAnsi="Arial" w:cs="Arial"/>
          <w:color w:val="000000"/>
          <w:sz w:val="18"/>
          <w:szCs w:val="18"/>
          <w:lang w:val="sr-Latn-CS"/>
        </w:rPr>
        <w:br/>
      </w:r>
      <w:r>
        <w:rPr>
          <w:rStyle w:val="expand1"/>
          <w:vanish w:val="0"/>
          <w:color w:val="000000"/>
          <w:lang w:val="sr-Latn-CS"/>
        </w:rPr>
        <w:t>     U postupku administrativnog izvršenja inspektor će ocijeniti kojim se najblažim načinom za subjekat nadzora može postići cilj i svrha izvršenja.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Izvršenje preko drugih lica</w:t>
      </w:r>
    </w:p>
    <w:p w:rsidR="009D1B8F" w:rsidRDefault="009D1B8F" w:rsidP="009D1B8F">
      <w:pPr>
        <w:rPr>
          <w:rStyle w:val="expand1"/>
          <w:vanish w:val="0"/>
          <w:color w:val="000000"/>
        </w:rPr>
      </w:pPr>
    </w:p>
    <w:p w:rsidR="009D1B8F" w:rsidRDefault="009D1B8F" w:rsidP="009D1B8F">
      <w:pPr>
        <w:jc w:val="center"/>
      </w:pPr>
      <w:bookmarkStart w:id="114" w:name="clan58"/>
      <w:bookmarkEnd w:id="114"/>
      <w:r>
        <w:rPr>
          <w:rFonts w:ascii="Arial" w:hAnsi="Arial" w:cs="Arial"/>
          <w:b/>
          <w:bCs/>
          <w:color w:val="000000"/>
          <w:sz w:val="18"/>
          <w:szCs w:val="18"/>
          <w:lang w:val="sr-Latn-CS"/>
        </w:rPr>
        <w:t>Član 58</w:t>
      </w:r>
      <w:r>
        <w:rPr>
          <w:rFonts w:ascii="Arial" w:hAnsi="Arial" w:cs="Arial"/>
          <w:noProof/>
          <w:color w:val="000000"/>
          <w:sz w:val="18"/>
          <w:szCs w:val="18"/>
        </w:rPr>
        <w:drawing>
          <wp:inline distT="0" distB="0" distL="0" distR="0">
            <wp:extent cx="85725" cy="76200"/>
            <wp:effectExtent l="0" t="0" r="0" b="0"/>
            <wp:docPr id="115" name="Picture 1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6" name="Picture 1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5" w:name="1058"/>
      <w:bookmarkEnd w:id="115"/>
      <w:r>
        <w:rPr>
          <w:rStyle w:val="expand1"/>
          <w:vanish w:val="0"/>
          <w:color w:val="000000"/>
          <w:lang w:val="sr-Latn-CS"/>
        </w:rPr>
        <w:t>     Ako se naređena mjera sastoji u izvršenju određene radnje koju može izvršiti drugo lice, a subjekat nadzora je ne izvrši u određenom roku ili na određeni način ili je izvrši samo djelimično, sprovodi se izvršenje preko drugih lica o trošku subjekta nadzora.</w:t>
      </w:r>
      <w:r>
        <w:rPr>
          <w:rFonts w:ascii="Arial" w:hAnsi="Arial" w:cs="Arial"/>
          <w:color w:val="000000"/>
          <w:sz w:val="18"/>
          <w:szCs w:val="18"/>
          <w:lang w:val="sr-Latn-CS"/>
        </w:rPr>
        <w:br/>
      </w:r>
      <w:r>
        <w:rPr>
          <w:rStyle w:val="expand1"/>
          <w:vanish w:val="0"/>
          <w:color w:val="000000"/>
          <w:lang w:val="sr-Latn-CS"/>
        </w:rPr>
        <w:t>     Izvršenje iz stava 1 ovog člana sprovodi izvršna služba inspekcijskog organa, odnosno subjekat kojeg odredi inspektor.</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Izvršenje novčanom kaznom</w:t>
      </w:r>
    </w:p>
    <w:p w:rsidR="009D1B8F" w:rsidRDefault="009D1B8F" w:rsidP="009D1B8F">
      <w:pPr>
        <w:rPr>
          <w:rStyle w:val="expand1"/>
          <w:vanish w:val="0"/>
          <w:color w:val="000000"/>
        </w:rPr>
      </w:pPr>
    </w:p>
    <w:p w:rsidR="009D1B8F" w:rsidRDefault="009D1B8F" w:rsidP="009D1B8F">
      <w:pPr>
        <w:jc w:val="center"/>
      </w:pPr>
      <w:bookmarkStart w:id="116" w:name="clan59"/>
      <w:bookmarkEnd w:id="116"/>
      <w:r>
        <w:rPr>
          <w:rFonts w:ascii="Arial" w:hAnsi="Arial" w:cs="Arial"/>
          <w:b/>
          <w:bCs/>
          <w:color w:val="000000"/>
          <w:sz w:val="18"/>
          <w:szCs w:val="18"/>
          <w:lang w:val="sr-Latn-CS"/>
        </w:rPr>
        <w:t>Član 59</w:t>
      </w:r>
      <w:r>
        <w:rPr>
          <w:rFonts w:ascii="Arial" w:hAnsi="Arial" w:cs="Arial"/>
          <w:noProof/>
          <w:color w:val="000000"/>
          <w:sz w:val="18"/>
          <w:szCs w:val="18"/>
        </w:rPr>
        <w:drawing>
          <wp:inline distT="0" distB="0" distL="0" distR="0">
            <wp:extent cx="85725" cy="76200"/>
            <wp:effectExtent l="0" t="0" r="0" b="0"/>
            <wp:docPr id="117" name="Picture 1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8" name="Picture 1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7" w:name="1059"/>
      <w:bookmarkEnd w:id="117"/>
      <w:r>
        <w:rPr>
          <w:rStyle w:val="expand1"/>
          <w:vanish w:val="0"/>
          <w:color w:val="000000"/>
          <w:lang w:val="sr-Latn-CS"/>
        </w:rPr>
        <w:t>     Ako je naređenom mjerom subjekat nadzora obavezan da nešto čini ili trpi činjenje, pa postupa protivno toj obavezi, a naređena mjera se ne može izvršiti preko drugih lica ili neposrednom prinudom, inspektor će subjektu nadzora izreći novčanu kaznu, i to: pravnom licu od 500 do 5000 EUR, a fizičkom licu od 50 do 500 EUR, s tim što će naznačiti da se novčana kazna neće naplatiti ako subjekat nadzora izvrši svoju obavezu do isteka za to određenog roka.</w:t>
      </w:r>
      <w:r>
        <w:rPr>
          <w:rFonts w:ascii="Arial" w:hAnsi="Arial" w:cs="Arial"/>
          <w:color w:val="000000"/>
          <w:sz w:val="18"/>
          <w:szCs w:val="18"/>
          <w:lang w:val="sr-Latn-CS"/>
        </w:rPr>
        <w:br/>
      </w:r>
      <w:r>
        <w:rPr>
          <w:rStyle w:val="expand1"/>
          <w:vanish w:val="0"/>
          <w:color w:val="000000"/>
          <w:lang w:val="sr-Latn-CS"/>
        </w:rPr>
        <w:t>     Novčana kazna se može ponovo izricati sve dok se obaveza ne izvrši.</w:t>
      </w:r>
      <w:r>
        <w:rPr>
          <w:rFonts w:ascii="Arial" w:hAnsi="Arial" w:cs="Arial"/>
          <w:color w:val="000000"/>
          <w:sz w:val="18"/>
          <w:szCs w:val="18"/>
          <w:lang w:val="sr-Latn-CS"/>
        </w:rPr>
        <w:br/>
      </w:r>
      <w:r>
        <w:rPr>
          <w:rStyle w:val="expand1"/>
          <w:vanish w:val="0"/>
          <w:color w:val="000000"/>
          <w:lang w:val="sr-Latn-CS"/>
        </w:rPr>
        <w:t>     Novčana kazna izriče se zaključkom protiv kojeg je dozvoljena žalba.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Izvršenje neposrednom prinudom</w:t>
      </w:r>
    </w:p>
    <w:p w:rsidR="009D1B8F" w:rsidRDefault="009D1B8F" w:rsidP="009D1B8F">
      <w:pPr>
        <w:rPr>
          <w:rStyle w:val="expand1"/>
          <w:vanish w:val="0"/>
          <w:color w:val="000000"/>
        </w:rPr>
      </w:pPr>
    </w:p>
    <w:p w:rsidR="009D1B8F" w:rsidRDefault="009D1B8F" w:rsidP="009D1B8F">
      <w:pPr>
        <w:jc w:val="center"/>
      </w:pPr>
      <w:bookmarkStart w:id="118" w:name="clan60"/>
      <w:bookmarkEnd w:id="118"/>
      <w:r>
        <w:rPr>
          <w:rFonts w:ascii="Arial" w:hAnsi="Arial" w:cs="Arial"/>
          <w:b/>
          <w:bCs/>
          <w:color w:val="000000"/>
          <w:sz w:val="18"/>
          <w:szCs w:val="18"/>
          <w:lang w:val="sr-Latn-CS"/>
        </w:rPr>
        <w:t>Član 60</w:t>
      </w:r>
      <w:r>
        <w:rPr>
          <w:rFonts w:ascii="Arial" w:hAnsi="Arial" w:cs="Arial"/>
          <w:noProof/>
          <w:color w:val="000000"/>
          <w:sz w:val="18"/>
          <w:szCs w:val="18"/>
        </w:rPr>
        <w:drawing>
          <wp:inline distT="0" distB="0" distL="0" distR="0">
            <wp:extent cx="85725" cy="76200"/>
            <wp:effectExtent l="0" t="0" r="0" b="0"/>
            <wp:docPr id="119" name="Picture 1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0" name="Picture 1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19" w:name="1060"/>
      <w:bookmarkEnd w:id="119"/>
      <w:r>
        <w:rPr>
          <w:rStyle w:val="expand1"/>
          <w:vanish w:val="0"/>
          <w:color w:val="000000"/>
          <w:lang w:val="sr-Latn-CS"/>
        </w:rPr>
        <w:t>     Ako se izvršenje ne može obezbijediti preko drugih lica ili novčanom kaznom, isto će se izvršiti neposrednom prinudom.</w:t>
      </w:r>
      <w:r>
        <w:rPr>
          <w:rFonts w:ascii="Arial" w:hAnsi="Arial" w:cs="Arial"/>
          <w:color w:val="000000"/>
          <w:sz w:val="18"/>
          <w:szCs w:val="18"/>
          <w:lang w:val="sr-Latn-CS"/>
        </w:rPr>
        <w:br/>
      </w:r>
      <w:r>
        <w:rPr>
          <w:rStyle w:val="expand1"/>
          <w:vanish w:val="0"/>
          <w:color w:val="000000"/>
          <w:lang w:val="sr-Latn-CS"/>
        </w:rPr>
        <w:t>     Oblik i način neposredne prinude odrediće inspektor, u skladu sa pravnom prirodom upravne stvari.</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Izvršenja novčanih obaveza</w:t>
      </w:r>
    </w:p>
    <w:p w:rsidR="009D1B8F" w:rsidRDefault="009D1B8F" w:rsidP="009D1B8F">
      <w:pPr>
        <w:rPr>
          <w:rStyle w:val="expand1"/>
          <w:vanish w:val="0"/>
          <w:color w:val="000000"/>
        </w:rPr>
      </w:pPr>
    </w:p>
    <w:p w:rsidR="009D1B8F" w:rsidRDefault="009D1B8F" w:rsidP="009D1B8F">
      <w:pPr>
        <w:jc w:val="center"/>
      </w:pPr>
      <w:bookmarkStart w:id="120" w:name="clan61"/>
      <w:bookmarkEnd w:id="120"/>
      <w:r>
        <w:rPr>
          <w:rFonts w:ascii="Arial" w:hAnsi="Arial" w:cs="Arial"/>
          <w:b/>
          <w:bCs/>
          <w:color w:val="000000"/>
          <w:sz w:val="18"/>
          <w:szCs w:val="18"/>
          <w:lang w:val="sr-Latn-CS"/>
        </w:rPr>
        <w:t>Član 61</w:t>
      </w:r>
      <w:r>
        <w:rPr>
          <w:rFonts w:ascii="Arial" w:hAnsi="Arial" w:cs="Arial"/>
          <w:noProof/>
          <w:color w:val="000000"/>
          <w:sz w:val="18"/>
          <w:szCs w:val="18"/>
        </w:rPr>
        <w:drawing>
          <wp:inline distT="0" distB="0" distL="0" distR="0">
            <wp:extent cx="85725" cy="76200"/>
            <wp:effectExtent l="0" t="0" r="0" b="0"/>
            <wp:docPr id="121" name="Picture 1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2" name="Picture 1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21" w:name="1061"/>
      <w:bookmarkEnd w:id="121"/>
      <w:r>
        <w:rPr>
          <w:rStyle w:val="expand1"/>
          <w:vanish w:val="0"/>
          <w:color w:val="000000"/>
          <w:lang w:val="sr-Latn-CS"/>
        </w:rPr>
        <w:t>     Rješenje i zaključak inspektora koji glase na novčane obaveze subjekta nadzora prinudno izvršava nadležni organ za javne prihode.</w:t>
      </w:r>
      <w:r>
        <w:rPr>
          <w:rFonts w:ascii="Arial" w:hAnsi="Arial" w:cs="Arial"/>
          <w:color w:val="000000"/>
          <w:sz w:val="18"/>
          <w:szCs w:val="18"/>
          <w:lang w:val="sr-Latn-CS"/>
        </w:rPr>
        <w:br/>
      </w:r>
      <w:r>
        <w:rPr>
          <w:rStyle w:val="expand1"/>
          <w:vanish w:val="0"/>
          <w:color w:val="000000"/>
          <w:lang w:val="sr-Latn-CS"/>
        </w:rPr>
        <w:t>     Na izvršno rješenje, odnosno zaključak inspektor stavlja klauzulu o izvršnosti i rješenje, odnosno zaključak dostavlja nadležnom organu za javne prihode na postupak prinudne naplate.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Troškovi izvršenja</w:t>
      </w:r>
    </w:p>
    <w:p w:rsidR="009D1B8F" w:rsidRDefault="009D1B8F" w:rsidP="009D1B8F">
      <w:pPr>
        <w:rPr>
          <w:rStyle w:val="expand1"/>
          <w:vanish w:val="0"/>
          <w:color w:val="000000"/>
        </w:rPr>
      </w:pPr>
    </w:p>
    <w:p w:rsidR="009D1B8F" w:rsidRDefault="009D1B8F" w:rsidP="009D1B8F">
      <w:pPr>
        <w:jc w:val="center"/>
      </w:pPr>
      <w:bookmarkStart w:id="122" w:name="clan62"/>
      <w:bookmarkEnd w:id="122"/>
      <w:r>
        <w:rPr>
          <w:rFonts w:ascii="Arial" w:hAnsi="Arial" w:cs="Arial"/>
          <w:b/>
          <w:bCs/>
          <w:color w:val="000000"/>
          <w:sz w:val="18"/>
          <w:szCs w:val="18"/>
          <w:lang w:val="sr-Latn-CS"/>
        </w:rPr>
        <w:t>Član 62</w:t>
      </w:r>
      <w:r>
        <w:rPr>
          <w:rFonts w:ascii="Arial" w:hAnsi="Arial" w:cs="Arial"/>
          <w:noProof/>
          <w:color w:val="000000"/>
          <w:sz w:val="18"/>
          <w:szCs w:val="18"/>
        </w:rPr>
        <w:drawing>
          <wp:inline distT="0" distB="0" distL="0" distR="0">
            <wp:extent cx="85725" cy="76200"/>
            <wp:effectExtent l="0" t="0" r="0" b="0"/>
            <wp:docPr id="123" name="Picture 1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4" name="Picture 1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23" w:name="1062"/>
      <w:bookmarkEnd w:id="123"/>
      <w:r>
        <w:rPr>
          <w:rStyle w:val="expand1"/>
          <w:vanish w:val="0"/>
          <w:color w:val="000000"/>
          <w:lang w:val="sr-Latn-CS"/>
        </w:rPr>
        <w:lastRenderedPageBreak/>
        <w:t>     Troškove administrativnog izvršenja snosi subjekat nadzora.</w:t>
      </w:r>
      <w:r>
        <w:rPr>
          <w:rFonts w:ascii="Arial" w:hAnsi="Arial" w:cs="Arial"/>
          <w:color w:val="000000"/>
          <w:sz w:val="18"/>
          <w:szCs w:val="18"/>
          <w:lang w:val="sr-Latn-CS"/>
        </w:rPr>
        <w:br/>
      </w:r>
      <w:r>
        <w:rPr>
          <w:rStyle w:val="expand1"/>
          <w:vanish w:val="0"/>
          <w:color w:val="000000"/>
          <w:lang w:val="sr-Latn-CS"/>
        </w:rPr>
        <w:t>     Inspektor odlučuje rješenjem ili zaključkom o troškovima iz stava 1 ovog člana.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VIII ODNOSI INSPEKCIJSKIH I DRUGIH ORGANA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Saradnja organa</w:t>
      </w:r>
    </w:p>
    <w:p w:rsidR="009D1B8F" w:rsidRDefault="009D1B8F" w:rsidP="009D1B8F">
      <w:pPr>
        <w:rPr>
          <w:rStyle w:val="expand1"/>
          <w:vanish w:val="0"/>
          <w:color w:val="000000"/>
        </w:rPr>
      </w:pPr>
    </w:p>
    <w:p w:rsidR="009D1B8F" w:rsidRDefault="009D1B8F" w:rsidP="009D1B8F">
      <w:pPr>
        <w:jc w:val="center"/>
      </w:pPr>
      <w:bookmarkStart w:id="124" w:name="clan63"/>
      <w:bookmarkEnd w:id="124"/>
      <w:r>
        <w:rPr>
          <w:rFonts w:ascii="Arial" w:hAnsi="Arial" w:cs="Arial"/>
          <w:b/>
          <w:bCs/>
          <w:color w:val="000000"/>
          <w:sz w:val="18"/>
          <w:szCs w:val="18"/>
          <w:lang w:val="sr-Latn-CS"/>
        </w:rPr>
        <w:t>Član 63</w:t>
      </w:r>
      <w:r>
        <w:rPr>
          <w:rFonts w:ascii="Arial" w:hAnsi="Arial" w:cs="Arial"/>
          <w:noProof/>
          <w:color w:val="000000"/>
          <w:sz w:val="18"/>
          <w:szCs w:val="18"/>
        </w:rPr>
        <w:drawing>
          <wp:inline distT="0" distB="0" distL="0" distR="0">
            <wp:extent cx="85725" cy="76200"/>
            <wp:effectExtent l="0" t="0" r="0" b="0"/>
            <wp:docPr id="125" name="Picture 1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25" w:name="1063"/>
      <w:bookmarkEnd w:id="125"/>
      <w:r>
        <w:rPr>
          <w:rStyle w:val="expand1"/>
          <w:vanish w:val="0"/>
          <w:color w:val="000000"/>
          <w:lang w:val="sr-Latn-CS"/>
        </w:rPr>
        <w:t>     U vršenju inspekcijskog nadzora inspekcijski organ i drugi organi državne uprave i lokalne uprave, koji vrše poslove inspekcijskog nadzora, dužni su da međusobno sarađuju i da sarađuju sa drugim organima i pravnim licima koja vrše javna ovlašćenja.</w:t>
      </w:r>
      <w:r>
        <w:rPr>
          <w:rFonts w:ascii="Arial" w:hAnsi="Arial" w:cs="Arial"/>
          <w:color w:val="000000"/>
          <w:sz w:val="18"/>
          <w:szCs w:val="18"/>
          <w:lang w:val="sr-Latn-CS"/>
        </w:rPr>
        <w:br/>
      </w:r>
      <w:r>
        <w:rPr>
          <w:rStyle w:val="expand1"/>
          <w:vanish w:val="0"/>
          <w:color w:val="000000"/>
          <w:lang w:val="sr-Latn-CS"/>
        </w:rPr>
        <w:t>     Državni organi, organi lokalne samouprave i drugi organi i organizacije su dužni, na zahtjev inspektora, da dostave tražene podatke i obavještenja koja su neophodna za postupak inspekcijskog nadzora.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Hitnost postupka</w:t>
      </w:r>
    </w:p>
    <w:p w:rsidR="009D1B8F" w:rsidRDefault="009D1B8F" w:rsidP="009D1B8F">
      <w:pPr>
        <w:rPr>
          <w:rStyle w:val="expand1"/>
          <w:vanish w:val="0"/>
          <w:color w:val="000000"/>
        </w:rPr>
      </w:pPr>
    </w:p>
    <w:p w:rsidR="009D1B8F" w:rsidRDefault="009D1B8F" w:rsidP="009D1B8F">
      <w:pPr>
        <w:jc w:val="center"/>
      </w:pPr>
      <w:bookmarkStart w:id="126" w:name="clan64"/>
      <w:bookmarkEnd w:id="126"/>
      <w:r>
        <w:rPr>
          <w:rFonts w:ascii="Arial" w:hAnsi="Arial" w:cs="Arial"/>
          <w:b/>
          <w:bCs/>
          <w:color w:val="000000"/>
          <w:sz w:val="18"/>
          <w:szCs w:val="18"/>
          <w:lang w:val="sr-Latn-CS"/>
        </w:rPr>
        <w:t>Član 64</w:t>
      </w:r>
      <w:r>
        <w:rPr>
          <w:rFonts w:ascii="Arial" w:hAnsi="Arial" w:cs="Arial"/>
          <w:noProof/>
          <w:color w:val="000000"/>
          <w:sz w:val="18"/>
          <w:szCs w:val="18"/>
        </w:rPr>
        <w:drawing>
          <wp:inline distT="0" distB="0" distL="0" distR="0">
            <wp:extent cx="85725" cy="76200"/>
            <wp:effectExtent l="0" t="0" r="0" b="0"/>
            <wp:docPr id="127" name="Picture 1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8" name="Picture 1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27" w:name="1064"/>
      <w:bookmarkEnd w:id="127"/>
      <w:r>
        <w:rPr>
          <w:rStyle w:val="expand1"/>
          <w:vanish w:val="0"/>
          <w:color w:val="000000"/>
          <w:lang w:val="sr-Latn-CS"/>
        </w:rPr>
        <w:t>     Postupak po zahtjevima i prijavama inspektora je hitan.</w:t>
      </w:r>
      <w:r>
        <w:rPr>
          <w:rFonts w:ascii="Arial" w:hAnsi="Arial" w:cs="Arial"/>
          <w:color w:val="000000"/>
          <w:sz w:val="18"/>
          <w:szCs w:val="18"/>
          <w:lang w:val="sr-Latn-CS"/>
        </w:rPr>
        <w:br/>
      </w:r>
      <w:r>
        <w:rPr>
          <w:rStyle w:val="expand1"/>
          <w:vanish w:val="0"/>
          <w:color w:val="000000"/>
          <w:lang w:val="sr-Latn-CS"/>
        </w:rPr>
        <w:t>     Nadležni organ je dužan da odmah uzme u razmatranje zahtjeve i prijave inspektora, a najkasnije u roku od pet dana od dana podnošenja zahtjeva, odnosno prijave.</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Dužnost obavještavanja o ishodu postupka</w:t>
      </w:r>
    </w:p>
    <w:p w:rsidR="009D1B8F" w:rsidRDefault="009D1B8F" w:rsidP="009D1B8F">
      <w:pPr>
        <w:rPr>
          <w:rStyle w:val="expand1"/>
          <w:vanish w:val="0"/>
          <w:color w:val="000000"/>
        </w:rPr>
      </w:pPr>
    </w:p>
    <w:p w:rsidR="009D1B8F" w:rsidRDefault="009D1B8F" w:rsidP="009D1B8F">
      <w:pPr>
        <w:jc w:val="center"/>
      </w:pPr>
      <w:bookmarkStart w:id="128" w:name="clan65"/>
      <w:bookmarkEnd w:id="128"/>
      <w:r>
        <w:rPr>
          <w:rFonts w:ascii="Arial" w:hAnsi="Arial" w:cs="Arial"/>
          <w:b/>
          <w:bCs/>
          <w:color w:val="000000"/>
          <w:sz w:val="18"/>
          <w:szCs w:val="18"/>
          <w:lang w:val="sr-Latn-CS"/>
        </w:rPr>
        <w:t>Član 65</w:t>
      </w:r>
      <w:r>
        <w:rPr>
          <w:rFonts w:ascii="Arial" w:hAnsi="Arial" w:cs="Arial"/>
          <w:noProof/>
          <w:color w:val="000000"/>
          <w:sz w:val="18"/>
          <w:szCs w:val="18"/>
        </w:rPr>
        <w:drawing>
          <wp:inline distT="0" distB="0" distL="0" distR="0">
            <wp:extent cx="85725" cy="76200"/>
            <wp:effectExtent l="0" t="0" r="0" b="0"/>
            <wp:docPr id="129" name="Picture 1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0" name="Picture 1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29" w:name="1065"/>
      <w:bookmarkEnd w:id="129"/>
      <w:r>
        <w:rPr>
          <w:rStyle w:val="expand1"/>
          <w:vanish w:val="0"/>
          <w:color w:val="000000"/>
          <w:lang w:val="sr-Latn-CS"/>
        </w:rPr>
        <w:t>     Organ kojem je podnijeta krivična prijava, zahtjev za pokretanje prekršajnog ili drugog postupka dužan je da o ishodu postupka obavijesti nadležni inspekcijski organ.</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IX TROŠKOVI INSPEKCIJSKOG POSTUPKA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Troškovi postupka</w:t>
      </w:r>
    </w:p>
    <w:p w:rsidR="009D1B8F" w:rsidRDefault="009D1B8F" w:rsidP="009D1B8F">
      <w:pPr>
        <w:rPr>
          <w:rStyle w:val="expand1"/>
          <w:vanish w:val="0"/>
          <w:color w:val="000000"/>
        </w:rPr>
      </w:pPr>
    </w:p>
    <w:p w:rsidR="009D1B8F" w:rsidRDefault="009D1B8F" w:rsidP="009D1B8F">
      <w:pPr>
        <w:jc w:val="center"/>
      </w:pPr>
      <w:bookmarkStart w:id="130" w:name="clan66"/>
      <w:bookmarkEnd w:id="130"/>
      <w:r>
        <w:rPr>
          <w:rFonts w:ascii="Arial" w:hAnsi="Arial" w:cs="Arial"/>
          <w:b/>
          <w:bCs/>
          <w:color w:val="000000"/>
          <w:sz w:val="18"/>
          <w:szCs w:val="18"/>
          <w:lang w:val="sr-Latn-CS"/>
        </w:rPr>
        <w:t>Član 66</w:t>
      </w:r>
      <w:r>
        <w:rPr>
          <w:rFonts w:ascii="Arial" w:hAnsi="Arial" w:cs="Arial"/>
          <w:noProof/>
          <w:color w:val="000000"/>
          <w:sz w:val="18"/>
          <w:szCs w:val="18"/>
        </w:rPr>
        <w:drawing>
          <wp:inline distT="0" distB="0" distL="0" distR="0">
            <wp:extent cx="85725" cy="76200"/>
            <wp:effectExtent l="0" t="0" r="0" b="0"/>
            <wp:docPr id="131" name="Picture 1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2" name="Picture 1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31" w:name="1066"/>
      <w:bookmarkEnd w:id="131"/>
      <w:r>
        <w:rPr>
          <w:rStyle w:val="expand1"/>
          <w:vanish w:val="0"/>
          <w:color w:val="000000"/>
          <w:lang w:val="sr-Latn-CS"/>
        </w:rPr>
        <w:t>     Troškove inspekcijskog postupka koji se povoljno okončao po subjekat nadzora snosi inspekcijski organ, ukoliko zakonom nije drukčije određeno.</w:t>
      </w:r>
      <w:r>
        <w:rPr>
          <w:rFonts w:ascii="Arial" w:hAnsi="Arial" w:cs="Arial"/>
          <w:color w:val="000000"/>
          <w:sz w:val="18"/>
          <w:szCs w:val="18"/>
          <w:lang w:val="sr-Latn-CS"/>
        </w:rPr>
        <w:br/>
      </w:r>
      <w:r>
        <w:rPr>
          <w:rStyle w:val="expand1"/>
          <w:vanish w:val="0"/>
          <w:color w:val="000000"/>
          <w:lang w:val="sr-Latn-CS"/>
        </w:rPr>
        <w:t>     Troškove inspekcijskog postupka koji se nepovoljno okončao po subjekat nadzora snosi subjekat nadzora.</w:t>
      </w:r>
      <w:r>
        <w:rPr>
          <w:rFonts w:ascii="Arial" w:hAnsi="Arial" w:cs="Arial"/>
          <w:color w:val="000000"/>
          <w:sz w:val="18"/>
          <w:szCs w:val="18"/>
          <w:lang w:val="sr-Latn-CS"/>
        </w:rPr>
        <w:br/>
      </w:r>
      <w:r>
        <w:rPr>
          <w:rStyle w:val="expand1"/>
          <w:vanish w:val="0"/>
          <w:color w:val="000000"/>
          <w:lang w:val="sr-Latn-CS"/>
        </w:rPr>
        <w:t>     Troškove postupka koji su nastali usljed nedozvoljenih radnji subjekta nadzora snosi subjekat nadzora, bez obzira kako se postupak okončao.</w:t>
      </w:r>
      <w:r>
        <w:rPr>
          <w:rFonts w:ascii="Arial" w:hAnsi="Arial" w:cs="Arial"/>
          <w:color w:val="000000"/>
          <w:sz w:val="18"/>
          <w:szCs w:val="18"/>
          <w:lang w:val="sr-Latn-CS"/>
        </w:rPr>
        <w:br/>
      </w:r>
      <w:r>
        <w:rPr>
          <w:rStyle w:val="expand1"/>
          <w:vanish w:val="0"/>
          <w:color w:val="000000"/>
          <w:lang w:val="sr-Latn-CS"/>
        </w:rPr>
        <w:t>     O troškovima postupka koji su poznati u vrijeme odlučivanja odlučuje se rješenjem istovremeno sa odlukom o glavnoj stvari, odnosno posebnim zaključkom kada troškovi nijesu poznati u momentu odlučivanja o glavnoj stvari.</w:t>
      </w:r>
      <w:r>
        <w:rPr>
          <w:rFonts w:ascii="Arial" w:hAnsi="Arial" w:cs="Arial"/>
          <w:color w:val="000000"/>
          <w:sz w:val="18"/>
          <w:szCs w:val="18"/>
          <w:lang w:val="sr-Latn-CS"/>
        </w:rPr>
        <w:br/>
      </w:r>
      <w:r>
        <w:rPr>
          <w:rStyle w:val="expand1"/>
          <w:vanish w:val="0"/>
          <w:color w:val="000000"/>
          <w:lang w:val="sr-Latn-CS"/>
        </w:rPr>
        <w:t>     O troškovima postupka odlučuje se u skladu sa posebnim propisom.</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X - BRISANO</w:t>
      </w:r>
    </w:p>
    <w:p w:rsidR="009D1B8F" w:rsidRDefault="009D1B8F" w:rsidP="009D1B8F">
      <w:pPr>
        <w:rPr>
          <w:rStyle w:val="expand1"/>
          <w:vanish w:val="0"/>
          <w:color w:val="000000"/>
        </w:rPr>
      </w:pPr>
    </w:p>
    <w:p w:rsidR="009D1B8F" w:rsidRDefault="009D1B8F" w:rsidP="009D1B8F">
      <w:pPr>
        <w:jc w:val="center"/>
      </w:pPr>
      <w:bookmarkStart w:id="132" w:name="clan67"/>
      <w:bookmarkEnd w:id="132"/>
      <w:r>
        <w:rPr>
          <w:rFonts w:ascii="Arial" w:hAnsi="Arial" w:cs="Arial"/>
          <w:b/>
          <w:bCs/>
          <w:color w:val="000000"/>
          <w:sz w:val="18"/>
          <w:szCs w:val="18"/>
          <w:lang w:val="sr-Latn-CS"/>
        </w:rPr>
        <w:t>Član 67</w:t>
      </w:r>
      <w:r>
        <w:rPr>
          <w:rFonts w:ascii="Arial" w:hAnsi="Arial" w:cs="Arial"/>
          <w:noProof/>
          <w:color w:val="000000"/>
          <w:sz w:val="18"/>
          <w:szCs w:val="18"/>
        </w:rPr>
        <w:drawing>
          <wp:inline distT="0" distB="0" distL="0" distR="0">
            <wp:extent cx="85725" cy="76200"/>
            <wp:effectExtent l="0" t="0" r="0" b="0"/>
            <wp:docPr id="133" name="Picture 1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4" name="Picture 1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33" w:name="1067"/>
      <w:bookmarkEnd w:id="133"/>
      <w:r>
        <w:rPr>
          <w:rStyle w:val="expand1"/>
          <w:vanish w:val="0"/>
          <w:color w:val="000000"/>
          <w:lang w:val="sr-Latn-CS"/>
        </w:rPr>
        <w:t>     (Brisan).</w:t>
      </w:r>
      <w:r>
        <w:rPr>
          <w:rFonts w:ascii="Arial" w:hAnsi="Arial" w:cs="Arial"/>
          <w:color w:val="000000"/>
          <w:sz w:val="18"/>
          <w:szCs w:val="18"/>
          <w:lang w:val="sr-Latn-CS"/>
        </w:rPr>
        <w:br/>
      </w:r>
    </w:p>
    <w:p w:rsidR="009D1B8F" w:rsidRDefault="009D1B8F" w:rsidP="009D1B8F">
      <w:pPr>
        <w:jc w:val="center"/>
      </w:pPr>
      <w:bookmarkStart w:id="134" w:name="clan68"/>
      <w:bookmarkEnd w:id="134"/>
      <w:r>
        <w:rPr>
          <w:rFonts w:ascii="Arial" w:hAnsi="Arial" w:cs="Arial"/>
          <w:b/>
          <w:bCs/>
          <w:color w:val="000000"/>
          <w:sz w:val="18"/>
          <w:szCs w:val="18"/>
          <w:lang w:val="sr-Latn-CS"/>
        </w:rPr>
        <w:t>Član 68</w:t>
      </w:r>
      <w:r>
        <w:rPr>
          <w:rFonts w:ascii="Arial" w:hAnsi="Arial" w:cs="Arial"/>
          <w:noProof/>
          <w:color w:val="000000"/>
          <w:sz w:val="18"/>
          <w:szCs w:val="18"/>
        </w:rPr>
        <w:drawing>
          <wp:inline distT="0" distB="0" distL="0" distR="0">
            <wp:extent cx="85725" cy="76200"/>
            <wp:effectExtent l="0" t="0" r="0" b="0"/>
            <wp:docPr id="135" name="Picture 1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6" name="Picture 1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35" w:name="1068"/>
      <w:bookmarkEnd w:id="135"/>
      <w:r>
        <w:rPr>
          <w:rStyle w:val="expand1"/>
          <w:vanish w:val="0"/>
          <w:color w:val="000000"/>
          <w:lang w:val="sr-Latn-CS"/>
        </w:rPr>
        <w:t>     (Brisan).</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XI INSPEKTORI I ODGOVORNOST INSPEKTORA</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Postavljenje inspektora</w:t>
      </w:r>
    </w:p>
    <w:p w:rsidR="009D1B8F" w:rsidRDefault="009D1B8F" w:rsidP="009D1B8F">
      <w:pPr>
        <w:rPr>
          <w:rStyle w:val="expand1"/>
          <w:vanish w:val="0"/>
          <w:color w:val="000000"/>
        </w:rPr>
      </w:pPr>
    </w:p>
    <w:p w:rsidR="009D1B8F" w:rsidRDefault="009D1B8F" w:rsidP="009D1B8F">
      <w:pPr>
        <w:jc w:val="center"/>
      </w:pPr>
      <w:bookmarkStart w:id="136" w:name="clan69"/>
      <w:bookmarkEnd w:id="136"/>
      <w:r>
        <w:rPr>
          <w:rFonts w:ascii="Arial" w:hAnsi="Arial" w:cs="Arial"/>
          <w:b/>
          <w:bCs/>
          <w:color w:val="000000"/>
          <w:sz w:val="18"/>
          <w:szCs w:val="18"/>
          <w:lang w:val="sr-Latn-CS"/>
        </w:rPr>
        <w:t>Član 69</w:t>
      </w:r>
      <w:r>
        <w:rPr>
          <w:rFonts w:ascii="Arial" w:hAnsi="Arial" w:cs="Arial"/>
          <w:noProof/>
          <w:color w:val="000000"/>
          <w:sz w:val="18"/>
          <w:szCs w:val="18"/>
        </w:rPr>
        <w:drawing>
          <wp:inline distT="0" distB="0" distL="0" distR="0">
            <wp:extent cx="85725" cy="76200"/>
            <wp:effectExtent l="0" t="0" r="0" b="0"/>
            <wp:docPr id="137" name="Picture 1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8" name="Picture 1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37" w:name="1069"/>
      <w:bookmarkEnd w:id="137"/>
      <w:r>
        <w:rPr>
          <w:rStyle w:val="expand1"/>
          <w:vanish w:val="0"/>
          <w:color w:val="000000"/>
          <w:lang w:val="sr-Latn-CS"/>
        </w:rPr>
        <w:t>     Uslovi i postupak postavljenja inspektora uređuju se zakonom.</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Službena legitimacija</w:t>
      </w:r>
    </w:p>
    <w:p w:rsidR="009D1B8F" w:rsidRDefault="009D1B8F" w:rsidP="009D1B8F">
      <w:pPr>
        <w:rPr>
          <w:rStyle w:val="expand1"/>
          <w:vanish w:val="0"/>
          <w:color w:val="000000"/>
        </w:rPr>
      </w:pPr>
    </w:p>
    <w:p w:rsidR="009D1B8F" w:rsidRDefault="009D1B8F" w:rsidP="009D1B8F">
      <w:pPr>
        <w:jc w:val="center"/>
      </w:pPr>
      <w:bookmarkStart w:id="138" w:name="clan70"/>
      <w:bookmarkEnd w:id="138"/>
      <w:r>
        <w:rPr>
          <w:rFonts w:ascii="Arial" w:hAnsi="Arial" w:cs="Arial"/>
          <w:b/>
          <w:bCs/>
          <w:color w:val="000000"/>
          <w:sz w:val="18"/>
          <w:szCs w:val="18"/>
          <w:lang w:val="sr-Latn-CS"/>
        </w:rPr>
        <w:t>Član 70</w:t>
      </w:r>
      <w:r>
        <w:rPr>
          <w:rFonts w:ascii="Arial" w:hAnsi="Arial" w:cs="Arial"/>
          <w:noProof/>
          <w:color w:val="000000"/>
          <w:sz w:val="18"/>
          <w:szCs w:val="18"/>
        </w:rPr>
        <w:drawing>
          <wp:inline distT="0" distB="0" distL="0" distR="0">
            <wp:extent cx="85725" cy="76200"/>
            <wp:effectExtent l="0" t="0" r="0" b="0"/>
            <wp:docPr id="139" name="Picture 1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0" name="Picture 1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39" w:name="1070"/>
      <w:bookmarkEnd w:id="139"/>
      <w:r>
        <w:rPr>
          <w:rStyle w:val="expand1"/>
          <w:vanish w:val="0"/>
          <w:color w:val="000000"/>
          <w:lang w:val="sr-Latn-CS"/>
        </w:rPr>
        <w:t>     Inspektor ima legitimaciju kojom dokazuje svojstvo inspektora.</w:t>
      </w:r>
      <w:r>
        <w:rPr>
          <w:rFonts w:ascii="Arial" w:hAnsi="Arial" w:cs="Arial"/>
          <w:color w:val="000000"/>
          <w:sz w:val="18"/>
          <w:szCs w:val="18"/>
          <w:lang w:val="sr-Latn-CS"/>
        </w:rPr>
        <w:br/>
      </w:r>
      <w:r>
        <w:rPr>
          <w:rStyle w:val="expand1"/>
          <w:vanish w:val="0"/>
          <w:color w:val="000000"/>
          <w:lang w:val="sr-Latn-CS"/>
        </w:rPr>
        <w:t>     U slučaju kada inspekcijski nadzor obavlja službenik, na osnovu ovlašćenja starješine organa, ovlašćenje ima karakter legitimacije.</w:t>
      </w:r>
      <w:r>
        <w:rPr>
          <w:rFonts w:ascii="Arial" w:hAnsi="Arial" w:cs="Arial"/>
          <w:color w:val="000000"/>
          <w:sz w:val="18"/>
          <w:szCs w:val="18"/>
          <w:lang w:val="sr-Latn-CS"/>
        </w:rPr>
        <w:br/>
      </w:r>
      <w:r>
        <w:rPr>
          <w:rStyle w:val="expand1"/>
          <w:vanish w:val="0"/>
          <w:color w:val="000000"/>
          <w:lang w:val="sr-Latn-CS"/>
        </w:rPr>
        <w:t>     Obrazac legitimacije, odnosno ovlašćenja propisuje ministarstvo nadležno za državnu upravu.</w:t>
      </w:r>
      <w:r>
        <w:rPr>
          <w:rFonts w:ascii="Arial" w:hAnsi="Arial" w:cs="Arial"/>
          <w:color w:val="000000"/>
          <w:sz w:val="18"/>
          <w:szCs w:val="18"/>
          <w:lang w:val="sr-Latn-CS"/>
        </w:rPr>
        <w:br/>
      </w:r>
      <w:r>
        <w:rPr>
          <w:rStyle w:val="expand1"/>
          <w:vanish w:val="0"/>
          <w:color w:val="000000"/>
          <w:lang w:val="sr-Latn-CS"/>
        </w:rPr>
        <w:t>     Legitimaciju izdaje starješina inspekcijskog organa, a inspektor je dužan da je vrati danom razrješenja.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Odgovornost inspektora</w:t>
      </w:r>
    </w:p>
    <w:p w:rsidR="009D1B8F" w:rsidRDefault="009D1B8F" w:rsidP="009D1B8F">
      <w:pPr>
        <w:rPr>
          <w:rStyle w:val="expand1"/>
          <w:vanish w:val="0"/>
          <w:color w:val="000000"/>
        </w:rPr>
      </w:pPr>
    </w:p>
    <w:p w:rsidR="009D1B8F" w:rsidRDefault="009D1B8F" w:rsidP="009D1B8F">
      <w:pPr>
        <w:jc w:val="center"/>
      </w:pPr>
      <w:bookmarkStart w:id="140" w:name="clan71"/>
      <w:r>
        <w:rPr>
          <w:rFonts w:ascii="Arial" w:hAnsi="Arial" w:cs="Arial"/>
          <w:b/>
          <w:bCs/>
          <w:color w:val="000000"/>
          <w:sz w:val="18"/>
          <w:szCs w:val="18"/>
          <w:lang w:val="sr-Latn-CS"/>
        </w:rPr>
        <w:t>Član 71</w:t>
      </w:r>
      <w:r>
        <w:rPr>
          <w:rFonts w:ascii="Arial" w:hAnsi="Arial" w:cs="Arial"/>
          <w:noProof/>
          <w:color w:val="000000"/>
          <w:sz w:val="18"/>
          <w:szCs w:val="18"/>
        </w:rPr>
        <w:drawing>
          <wp:inline distT="0" distB="0" distL="0" distR="0">
            <wp:extent cx="85725" cy="76200"/>
            <wp:effectExtent l="0" t="0" r="0" b="0"/>
            <wp:docPr id="141" name="Picture 1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2" name="Picture 1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41" w:name="1071"/>
      <w:bookmarkEnd w:id="141"/>
      <w:r>
        <w:rPr>
          <w:rStyle w:val="expand1"/>
          <w:vanish w:val="0"/>
          <w:color w:val="000000"/>
          <w:lang w:val="sr-Latn-CS"/>
        </w:rPr>
        <w:t>     Inspektor odgovara za povrede službene dužnosti u skladu sa propisima o državnim službenicima.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Evidencija o imovini starješina inspekcijskog organa i inspektora</w:t>
      </w:r>
    </w:p>
    <w:p w:rsidR="009D1B8F" w:rsidRDefault="009D1B8F" w:rsidP="009D1B8F">
      <w:pPr>
        <w:rPr>
          <w:rStyle w:val="expand1"/>
          <w:vanish w:val="0"/>
          <w:color w:val="000000"/>
        </w:rPr>
      </w:pPr>
    </w:p>
    <w:bookmarkEnd w:id="140"/>
    <w:p w:rsidR="009D1B8F" w:rsidRDefault="009D1B8F" w:rsidP="009D1B8F">
      <w:pPr>
        <w:jc w:val="center"/>
      </w:pPr>
      <w:r>
        <w:rPr>
          <w:rFonts w:ascii="Arial" w:hAnsi="Arial" w:cs="Arial"/>
          <w:b/>
          <w:bCs/>
          <w:color w:val="000000"/>
          <w:sz w:val="18"/>
          <w:szCs w:val="18"/>
          <w:lang w:val="sr-Latn-CS"/>
        </w:rPr>
        <w:t>Član 71a</w:t>
      </w:r>
      <w:r>
        <w:rPr>
          <w:rFonts w:ascii="Arial" w:hAnsi="Arial" w:cs="Arial"/>
          <w:noProof/>
          <w:color w:val="000000"/>
          <w:sz w:val="18"/>
          <w:szCs w:val="18"/>
        </w:rPr>
        <w:drawing>
          <wp:inline distT="0" distB="0" distL="0" distR="0">
            <wp:extent cx="85725" cy="76200"/>
            <wp:effectExtent l="0" t="0" r="0" b="0"/>
            <wp:docPr id="143" name="Picture 1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4" name="Picture 1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42" w:name="1072"/>
      <w:bookmarkEnd w:id="142"/>
      <w:r>
        <w:rPr>
          <w:rStyle w:val="expand1"/>
          <w:vanish w:val="0"/>
          <w:color w:val="000000"/>
          <w:lang w:val="sr-Latn-CS"/>
        </w:rPr>
        <w:t>     Starješina inspekcijskog organa i inspektor dužni su da podnesu izvještaj o imovini i prihodima, kao i o imovini i prihodima bračnih i vanbračnih supružnika i djece koja žive u zajedničkom domaćinstvu.</w:t>
      </w:r>
      <w:r>
        <w:rPr>
          <w:rFonts w:ascii="Arial" w:hAnsi="Arial" w:cs="Arial"/>
          <w:color w:val="000000"/>
          <w:sz w:val="18"/>
          <w:szCs w:val="18"/>
          <w:lang w:val="sr-Latn-CS"/>
        </w:rPr>
        <w:br/>
      </w:r>
      <w:r>
        <w:rPr>
          <w:rStyle w:val="expand1"/>
          <w:vanish w:val="0"/>
          <w:color w:val="000000"/>
          <w:lang w:val="sr-Latn-CS"/>
        </w:rPr>
        <w:t>     lzvještaj iz stava 1 ovog člana dostavlja se resornom ministarstvu do 31. marta tekuće godine za prethodnu godinu. O podacima iz izvještaja resorno ministarstvo vodi evidenciju i objavljuje je na svom sajtu najkasnije u roku od 15 dana od dana podnošenja izvještaja.</w:t>
      </w:r>
      <w:r>
        <w:rPr>
          <w:rFonts w:ascii="Arial" w:hAnsi="Arial" w:cs="Arial"/>
          <w:color w:val="000000"/>
          <w:sz w:val="18"/>
          <w:szCs w:val="18"/>
          <w:lang w:val="sr-Latn-CS"/>
        </w:rPr>
        <w:br/>
      </w:r>
      <w:r>
        <w:rPr>
          <w:rStyle w:val="expand1"/>
          <w:vanish w:val="0"/>
          <w:color w:val="000000"/>
          <w:lang w:val="sr-Latn-CS"/>
        </w:rPr>
        <w:t>     Sadržaj i način kontrole imovine i prihoda starješine inspekcijskog organa i inspektora za koje se vodi evidencija propisuje Ministarstvo unutrašnjih poslova u roku od 30 dana od dana stupanja na snagu ovog zakona.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Razrješenje inspektora</w:t>
      </w:r>
    </w:p>
    <w:p w:rsidR="009D1B8F" w:rsidRDefault="009D1B8F" w:rsidP="009D1B8F">
      <w:pPr>
        <w:rPr>
          <w:rStyle w:val="expand1"/>
          <w:vanish w:val="0"/>
          <w:color w:val="000000"/>
        </w:rPr>
      </w:pPr>
    </w:p>
    <w:p w:rsidR="009D1B8F" w:rsidRDefault="009D1B8F" w:rsidP="009D1B8F">
      <w:pPr>
        <w:jc w:val="center"/>
      </w:pPr>
      <w:bookmarkStart w:id="143" w:name="clan72"/>
      <w:bookmarkEnd w:id="143"/>
      <w:r>
        <w:rPr>
          <w:rFonts w:ascii="Arial" w:hAnsi="Arial" w:cs="Arial"/>
          <w:b/>
          <w:bCs/>
          <w:color w:val="000000"/>
          <w:sz w:val="18"/>
          <w:szCs w:val="18"/>
          <w:lang w:val="sr-Latn-CS"/>
        </w:rPr>
        <w:t>Član 72</w:t>
      </w:r>
      <w:r>
        <w:rPr>
          <w:rFonts w:ascii="Arial" w:hAnsi="Arial" w:cs="Arial"/>
          <w:noProof/>
          <w:color w:val="000000"/>
          <w:sz w:val="18"/>
          <w:szCs w:val="18"/>
        </w:rPr>
        <w:drawing>
          <wp:inline distT="0" distB="0" distL="0" distR="0">
            <wp:extent cx="85725" cy="76200"/>
            <wp:effectExtent l="0" t="0" r="0" b="0"/>
            <wp:docPr id="145" name="Picture 1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6" name="Picture 1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44" w:name="1073"/>
      <w:bookmarkEnd w:id="144"/>
      <w:r>
        <w:rPr>
          <w:rStyle w:val="expand1"/>
          <w:vanish w:val="0"/>
          <w:color w:val="000000"/>
          <w:lang w:val="sr-Latn-CS"/>
        </w:rPr>
        <w:t>     Inspektor će se razriješiti, ako:</w:t>
      </w:r>
      <w:r>
        <w:rPr>
          <w:rFonts w:ascii="Arial" w:hAnsi="Arial" w:cs="Arial"/>
          <w:color w:val="000000"/>
          <w:sz w:val="18"/>
          <w:szCs w:val="18"/>
          <w:lang w:val="sr-Latn-CS"/>
        </w:rPr>
        <w:br/>
      </w:r>
      <w:r>
        <w:rPr>
          <w:rStyle w:val="expand1"/>
          <w:vanish w:val="0"/>
          <w:color w:val="000000"/>
          <w:lang w:val="sr-Latn-CS"/>
        </w:rPr>
        <w:t>     1) pisano zatraži;</w:t>
      </w:r>
      <w:r>
        <w:rPr>
          <w:rFonts w:ascii="Arial" w:hAnsi="Arial" w:cs="Arial"/>
          <w:color w:val="000000"/>
          <w:sz w:val="18"/>
          <w:szCs w:val="18"/>
          <w:lang w:val="sr-Latn-CS"/>
        </w:rPr>
        <w:br/>
      </w:r>
      <w:r>
        <w:rPr>
          <w:rStyle w:val="expand1"/>
          <w:vanish w:val="0"/>
          <w:color w:val="000000"/>
          <w:lang w:val="sr-Latn-CS"/>
        </w:rPr>
        <w:t>     2) se, u skladu sa zakonom, utvrdi da je trajno izgubio radnu sposobnost za obavljanje inspekcijskog nadzora;</w:t>
      </w:r>
      <w:r>
        <w:rPr>
          <w:rFonts w:ascii="Arial" w:hAnsi="Arial" w:cs="Arial"/>
          <w:color w:val="000000"/>
          <w:sz w:val="18"/>
          <w:szCs w:val="18"/>
          <w:lang w:val="sr-Latn-CS"/>
        </w:rPr>
        <w:br/>
      </w:r>
      <w:r>
        <w:rPr>
          <w:rStyle w:val="expand1"/>
          <w:vanish w:val="0"/>
          <w:color w:val="000000"/>
          <w:lang w:val="sr-Latn-CS"/>
        </w:rPr>
        <w:t>     3) je osuđen na kaznu zatvora od najmanje šest mjeseci ili za krivično djelo koje ga čini nedostojnim dužnosti inspektora;</w:t>
      </w:r>
      <w:r>
        <w:rPr>
          <w:rFonts w:ascii="Arial" w:hAnsi="Arial" w:cs="Arial"/>
          <w:color w:val="000000"/>
          <w:sz w:val="18"/>
          <w:szCs w:val="18"/>
          <w:lang w:val="sr-Latn-CS"/>
        </w:rPr>
        <w:br/>
      </w:r>
      <w:r>
        <w:rPr>
          <w:rStyle w:val="expand1"/>
          <w:vanish w:val="0"/>
          <w:color w:val="000000"/>
          <w:lang w:val="sr-Latn-CS"/>
        </w:rPr>
        <w:t>     4) se utvrdi da nije imao uslove da bude postavljen za inspektora;</w:t>
      </w:r>
      <w:r>
        <w:rPr>
          <w:rFonts w:ascii="Arial" w:hAnsi="Arial" w:cs="Arial"/>
          <w:color w:val="000000"/>
          <w:sz w:val="18"/>
          <w:szCs w:val="18"/>
          <w:lang w:val="sr-Latn-CS"/>
        </w:rPr>
        <w:br/>
      </w:r>
      <w:r>
        <w:rPr>
          <w:rStyle w:val="expand1"/>
          <w:vanish w:val="0"/>
          <w:color w:val="000000"/>
          <w:lang w:val="sr-Latn-CS"/>
        </w:rPr>
        <w:t>     5) nesavjesno i nestručno vrši inspekcijski nadzor;</w:t>
      </w:r>
      <w:r>
        <w:rPr>
          <w:rFonts w:ascii="Arial" w:hAnsi="Arial" w:cs="Arial"/>
          <w:color w:val="000000"/>
          <w:sz w:val="18"/>
          <w:szCs w:val="18"/>
          <w:lang w:val="sr-Latn-CS"/>
        </w:rPr>
        <w:br/>
      </w:r>
      <w:r>
        <w:rPr>
          <w:rStyle w:val="expand1"/>
          <w:vanish w:val="0"/>
          <w:color w:val="000000"/>
          <w:lang w:val="sr-Latn-CS"/>
        </w:rPr>
        <w:t>     6) u vršenju inspekcijskog nadzora ne postupa u skladu sa obavezama i ovlašćenjima utvrđenim ovim zakonom;</w:t>
      </w:r>
      <w:r>
        <w:rPr>
          <w:rFonts w:ascii="Arial" w:hAnsi="Arial" w:cs="Arial"/>
          <w:color w:val="000000"/>
          <w:sz w:val="18"/>
          <w:szCs w:val="18"/>
          <w:lang w:val="sr-Latn-CS"/>
        </w:rPr>
        <w:br/>
      </w:r>
      <w:r>
        <w:rPr>
          <w:rStyle w:val="expand1"/>
          <w:vanish w:val="0"/>
          <w:color w:val="000000"/>
          <w:lang w:val="sr-Latn-CS"/>
        </w:rPr>
        <w:t>     7) se bavi djelatnostima koje su nespojive sa inspekcijskim nadzorom;</w:t>
      </w:r>
      <w:r>
        <w:rPr>
          <w:rFonts w:ascii="Arial" w:hAnsi="Arial" w:cs="Arial"/>
          <w:color w:val="000000"/>
          <w:sz w:val="18"/>
          <w:szCs w:val="18"/>
          <w:lang w:val="sr-Latn-CS"/>
        </w:rPr>
        <w:br/>
      </w:r>
      <w:r>
        <w:rPr>
          <w:rStyle w:val="expand1"/>
          <w:vanish w:val="0"/>
          <w:color w:val="000000"/>
          <w:lang w:val="sr-Latn-CS"/>
        </w:rPr>
        <w:t>     8) u drugim slučajevima za koje zakon propisuje prestanak službe.</w:t>
      </w:r>
      <w:r>
        <w:rPr>
          <w:rFonts w:ascii="Arial" w:hAnsi="Arial" w:cs="Arial"/>
          <w:color w:val="000000"/>
          <w:sz w:val="18"/>
          <w:szCs w:val="18"/>
          <w:lang w:val="sr-Latn-CS"/>
        </w:rPr>
        <w:br/>
      </w:r>
      <w:r>
        <w:rPr>
          <w:rStyle w:val="expand1"/>
          <w:vanish w:val="0"/>
          <w:color w:val="000000"/>
          <w:lang w:val="sr-Latn-CS"/>
        </w:rPr>
        <w:t>     Inspektor razriješen iz razloga iz stava 1 tač. 1 i 2 ovog člana može se rasporediti na rad u istom organu.</w:t>
      </w:r>
      <w:r>
        <w:rPr>
          <w:rFonts w:ascii="Arial" w:hAnsi="Arial" w:cs="Arial"/>
          <w:color w:val="000000"/>
          <w:sz w:val="18"/>
          <w:szCs w:val="18"/>
          <w:lang w:val="sr-Latn-CS"/>
        </w:rPr>
        <w:br/>
      </w:r>
      <w:r>
        <w:rPr>
          <w:rStyle w:val="expand1"/>
          <w:vanish w:val="0"/>
          <w:color w:val="000000"/>
          <w:lang w:val="sr-Latn-CS"/>
        </w:rPr>
        <w:t>     Inspektor koji se ne može rasporediti u smislu stava 2 ovog člana ima prava i obaveze kao i službenik za čijim je radom prestala potreba, saglasno Zakonu o državnim službenicima.</w:t>
      </w:r>
      <w:r>
        <w:rPr>
          <w:rFonts w:ascii="Arial" w:hAnsi="Arial" w:cs="Arial"/>
          <w:color w:val="000000"/>
          <w:sz w:val="18"/>
          <w:szCs w:val="18"/>
          <w:lang w:val="sr-Latn-CS"/>
        </w:rPr>
        <w:br/>
      </w:r>
      <w:r>
        <w:rPr>
          <w:rStyle w:val="expand1"/>
          <w:vanish w:val="0"/>
          <w:color w:val="000000"/>
          <w:lang w:val="sr-Latn-CS"/>
        </w:rPr>
        <w:t>     U slučajevima, iz stava 1 tač. 3, 4, 5, 6, 7 i 8 ovog člana, inspektoru danom razrješenja prestaje služba.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XII KAZNENE ODREDBE</w:t>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Kazna za prekršaje</w:t>
      </w:r>
    </w:p>
    <w:p w:rsidR="009D1B8F" w:rsidRDefault="009D1B8F" w:rsidP="009D1B8F">
      <w:pPr>
        <w:rPr>
          <w:rStyle w:val="expand1"/>
          <w:vanish w:val="0"/>
          <w:color w:val="000000"/>
        </w:rPr>
      </w:pPr>
    </w:p>
    <w:p w:rsidR="009D1B8F" w:rsidRDefault="009D1B8F" w:rsidP="009D1B8F">
      <w:pPr>
        <w:jc w:val="center"/>
      </w:pPr>
      <w:bookmarkStart w:id="145" w:name="clan73"/>
      <w:bookmarkEnd w:id="145"/>
      <w:r>
        <w:rPr>
          <w:rFonts w:ascii="Arial" w:hAnsi="Arial" w:cs="Arial"/>
          <w:b/>
          <w:bCs/>
          <w:color w:val="000000"/>
          <w:sz w:val="18"/>
          <w:szCs w:val="18"/>
          <w:lang w:val="sr-Latn-CS"/>
        </w:rPr>
        <w:t>Član 73</w:t>
      </w:r>
      <w:r>
        <w:rPr>
          <w:rFonts w:ascii="Arial" w:hAnsi="Arial" w:cs="Arial"/>
          <w:noProof/>
          <w:color w:val="000000"/>
          <w:sz w:val="18"/>
          <w:szCs w:val="18"/>
        </w:rPr>
        <w:drawing>
          <wp:inline distT="0" distB="0" distL="0" distR="0">
            <wp:extent cx="85725" cy="76200"/>
            <wp:effectExtent l="0" t="0" r="0" b="0"/>
            <wp:docPr id="147" name="Picture 1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8" name="Picture 1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Fonts w:ascii="Arial" w:hAnsi="Arial" w:cs="Arial"/>
          <w:color w:val="000000"/>
          <w:sz w:val="18"/>
          <w:szCs w:val="18"/>
          <w:lang w:val="sr-Latn-CS"/>
        </w:rPr>
      </w:pPr>
      <w:bookmarkStart w:id="146" w:name="1074"/>
      <w:bookmarkEnd w:id="146"/>
      <w:r>
        <w:rPr>
          <w:rStyle w:val="expand1"/>
          <w:vanish w:val="0"/>
          <w:color w:val="000000"/>
          <w:lang w:val="sr-Latn-CS"/>
        </w:rPr>
        <w:t>     Novčanom kaznom od 500 eura do 15.000 eura kazniće se subjekat nadzora-pravno lice, ako:</w:t>
      </w:r>
      <w:r>
        <w:rPr>
          <w:rFonts w:ascii="Arial" w:hAnsi="Arial" w:cs="Arial"/>
          <w:color w:val="000000"/>
          <w:sz w:val="18"/>
          <w:szCs w:val="18"/>
          <w:lang w:val="sr-Latn-CS"/>
        </w:rPr>
        <w:br/>
      </w:r>
      <w:r>
        <w:rPr>
          <w:rStyle w:val="expand1"/>
          <w:vanish w:val="0"/>
          <w:color w:val="000000"/>
          <w:lang w:val="sr-Latn-CS"/>
        </w:rPr>
        <w:t xml:space="preserve">     1) inspektoru ne omogući nesmetano vršenje inspekcijskog nadzora ili ne obezbijedi uslove neophodne za nesmetani rad i utvrđivanje činjeničnog stanja (član </w:t>
      </w:r>
      <w:hyperlink r:id="rId7" w:anchor="clan21" w:history="1">
        <w:r>
          <w:rPr>
            <w:rStyle w:val="Hyperlink"/>
            <w:lang w:val="sr-Latn-CS"/>
          </w:rPr>
          <w:t>21</w:t>
        </w:r>
      </w:hyperlink>
      <w:r>
        <w:rPr>
          <w:rStyle w:val="expand1"/>
          <w:vanish w:val="0"/>
          <w:color w:val="000000"/>
          <w:lang w:val="sr-Latn-CS"/>
        </w:rPr>
        <w:t xml:space="preserve"> stav 1 i 2);</w:t>
      </w:r>
      <w:r>
        <w:rPr>
          <w:rFonts w:ascii="Arial" w:hAnsi="Arial" w:cs="Arial"/>
          <w:color w:val="000000"/>
          <w:sz w:val="18"/>
          <w:szCs w:val="18"/>
          <w:lang w:val="sr-Latn-CS"/>
        </w:rPr>
        <w:br/>
      </w:r>
      <w:r>
        <w:rPr>
          <w:rStyle w:val="expand1"/>
          <w:vanish w:val="0"/>
          <w:color w:val="000000"/>
          <w:lang w:val="sr-Latn-CS"/>
        </w:rPr>
        <w:t xml:space="preserve">     2) inspektoru ne pripremi ili ne dostavi tačne podatke, dokumentaciju ili druge materijale u ostavljenom roku (član </w:t>
      </w:r>
      <w:hyperlink r:id="rId8" w:anchor="clan21" w:history="1">
        <w:r>
          <w:rPr>
            <w:rStyle w:val="Hyperlink"/>
            <w:lang w:val="sr-Latn-CS"/>
          </w:rPr>
          <w:t>21</w:t>
        </w:r>
      </w:hyperlink>
      <w:r>
        <w:rPr>
          <w:rStyle w:val="expand1"/>
          <w:vanish w:val="0"/>
          <w:color w:val="000000"/>
          <w:lang w:val="sr-Latn-CS"/>
        </w:rPr>
        <w:t xml:space="preserve"> stav 3);</w:t>
      </w:r>
      <w:r>
        <w:rPr>
          <w:rFonts w:ascii="Arial" w:hAnsi="Arial" w:cs="Arial"/>
          <w:color w:val="000000"/>
          <w:sz w:val="18"/>
          <w:szCs w:val="18"/>
          <w:lang w:val="sr-Latn-CS"/>
        </w:rPr>
        <w:br/>
      </w:r>
      <w:r>
        <w:rPr>
          <w:rStyle w:val="expand1"/>
          <w:vanish w:val="0"/>
          <w:color w:val="000000"/>
          <w:lang w:val="sr-Latn-CS"/>
        </w:rPr>
        <w:t xml:space="preserve">     3) ne dozvoli vršenje inspekcijskog pregleda (član </w:t>
      </w:r>
      <w:hyperlink r:id="rId9" w:anchor="clan24" w:history="1">
        <w:r>
          <w:rPr>
            <w:rStyle w:val="Hyperlink"/>
            <w:lang w:val="sr-Latn-CS"/>
          </w:rPr>
          <w:t>24</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xml:space="preserve">     4) ne postupi po naredbi inspektora, odnosno ne obavijesti ga ili ne izvrši mjere koje su naređene u određenom roku (član </w:t>
      </w:r>
      <w:hyperlink r:id="rId10" w:anchor="clan20" w:history="1">
        <w:r>
          <w:rPr>
            <w:rStyle w:val="Hyperlink"/>
            <w:lang w:val="sr-Latn-CS"/>
          </w:rPr>
          <w:t>20</w:t>
        </w:r>
      </w:hyperlink>
      <w:r>
        <w:rPr>
          <w:rStyle w:val="expand1"/>
          <w:vanish w:val="0"/>
          <w:color w:val="000000"/>
          <w:lang w:val="sr-Latn-CS"/>
        </w:rPr>
        <w:t>, član 23 stav 2, član 56 stav 1).</w:t>
      </w:r>
      <w:r>
        <w:rPr>
          <w:rFonts w:ascii="Arial" w:hAnsi="Arial" w:cs="Arial"/>
          <w:color w:val="000000"/>
          <w:sz w:val="18"/>
          <w:szCs w:val="18"/>
          <w:lang w:val="sr-Latn-CS"/>
        </w:rPr>
        <w:br/>
      </w:r>
      <w:r>
        <w:rPr>
          <w:rStyle w:val="expand1"/>
          <w:vanish w:val="0"/>
          <w:color w:val="000000"/>
          <w:lang w:val="sr-Latn-CS"/>
        </w:rPr>
        <w:t>     Za prekršaj iz stava 1 ovog člana kazniće se novčanom kaznom od 30 eura do 500 eura odgovorno lice u subjektu nadzora.</w:t>
      </w:r>
      <w:r>
        <w:rPr>
          <w:rFonts w:ascii="Arial" w:hAnsi="Arial" w:cs="Arial"/>
          <w:color w:val="000000"/>
          <w:sz w:val="18"/>
          <w:szCs w:val="18"/>
          <w:lang w:val="sr-Latn-CS"/>
        </w:rPr>
        <w:br/>
      </w:r>
      <w:r>
        <w:rPr>
          <w:rStyle w:val="expand1"/>
          <w:vanish w:val="0"/>
          <w:color w:val="000000"/>
          <w:lang w:val="sr-Latn-CS"/>
        </w:rPr>
        <w:t>     Za prekršaj iz stava 1 ovog člana kazniće se subjekat nadzora fizičko lice novčanom kaznom od 30 eura do 1.000 eura.</w:t>
      </w:r>
      <w:r>
        <w:rPr>
          <w:rFonts w:ascii="Arial" w:hAnsi="Arial" w:cs="Arial"/>
          <w:color w:val="000000"/>
          <w:sz w:val="18"/>
          <w:szCs w:val="18"/>
          <w:lang w:val="sr-Latn-CS"/>
        </w:rPr>
        <w:br/>
      </w:r>
    </w:p>
    <w:p w:rsidR="009D1B8F" w:rsidRDefault="009D1B8F" w:rsidP="009D1B8F">
      <w:pPr>
        <w:jc w:val="center"/>
        <w:rPr>
          <w:rFonts w:ascii="Arial" w:hAnsi="Arial" w:cs="Arial"/>
          <w:b/>
          <w:bCs/>
          <w:color w:val="8A082A"/>
          <w:sz w:val="18"/>
          <w:szCs w:val="18"/>
          <w:lang w:val="sr-Latn-CS"/>
        </w:rPr>
      </w:pPr>
      <w:r>
        <w:rPr>
          <w:rFonts w:ascii="Arial" w:hAnsi="Arial" w:cs="Arial"/>
          <w:b/>
          <w:bCs/>
          <w:color w:val="8A082A"/>
          <w:sz w:val="18"/>
          <w:szCs w:val="18"/>
          <w:lang w:val="sr-Latn-CS"/>
        </w:rPr>
        <w:t>XIII PRELAZNE I ZAVRŠNE ODREDBE</w:t>
      </w:r>
    </w:p>
    <w:p w:rsidR="009D1B8F" w:rsidRDefault="009D1B8F" w:rsidP="009D1B8F">
      <w:pPr>
        <w:rPr>
          <w:rStyle w:val="expand1"/>
          <w:vanish w:val="0"/>
          <w:color w:val="000000"/>
        </w:rPr>
      </w:pPr>
    </w:p>
    <w:p w:rsidR="009D1B8F" w:rsidRDefault="009D1B8F" w:rsidP="009D1B8F">
      <w:pPr>
        <w:jc w:val="center"/>
      </w:pPr>
      <w:bookmarkStart w:id="147" w:name="clan74"/>
      <w:bookmarkEnd w:id="147"/>
      <w:r>
        <w:rPr>
          <w:rFonts w:ascii="Arial" w:hAnsi="Arial" w:cs="Arial"/>
          <w:b/>
          <w:bCs/>
          <w:color w:val="000000"/>
          <w:sz w:val="18"/>
          <w:szCs w:val="18"/>
          <w:lang w:val="sr-Latn-CS"/>
        </w:rPr>
        <w:t>Član 74</w:t>
      </w:r>
      <w:r>
        <w:rPr>
          <w:rFonts w:ascii="Arial" w:hAnsi="Arial" w:cs="Arial"/>
          <w:noProof/>
          <w:color w:val="000000"/>
          <w:sz w:val="18"/>
          <w:szCs w:val="18"/>
        </w:rPr>
        <w:drawing>
          <wp:inline distT="0" distB="0" distL="0" distR="0">
            <wp:extent cx="85725" cy="76200"/>
            <wp:effectExtent l="0" t="0" r="0" b="0"/>
            <wp:docPr id="149" name="Picture 1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0" name="Picture 1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48" w:name="1075"/>
      <w:bookmarkEnd w:id="148"/>
      <w:r>
        <w:rPr>
          <w:rStyle w:val="expand1"/>
          <w:vanish w:val="0"/>
          <w:color w:val="000000"/>
          <w:lang w:val="sr-Latn-CS"/>
        </w:rPr>
        <w:t>     Zakoni i drugi propisi kojima se uređuje vršenje inspekcijskog nadzora uskladiće se sa ovim zakonom u roku od šest mjeseci od dana stupanja na snagu ovog zakona.</w:t>
      </w:r>
      <w:r>
        <w:rPr>
          <w:rFonts w:ascii="Arial" w:hAnsi="Arial" w:cs="Arial"/>
          <w:color w:val="000000"/>
          <w:sz w:val="18"/>
          <w:szCs w:val="18"/>
          <w:lang w:val="sr-Latn-CS"/>
        </w:rPr>
        <w:br/>
      </w:r>
    </w:p>
    <w:p w:rsidR="009D1B8F" w:rsidRDefault="009D1B8F" w:rsidP="009D1B8F">
      <w:pPr>
        <w:jc w:val="center"/>
      </w:pPr>
      <w:bookmarkStart w:id="149" w:name="clan75"/>
      <w:bookmarkEnd w:id="149"/>
      <w:r>
        <w:rPr>
          <w:rFonts w:ascii="Arial" w:hAnsi="Arial" w:cs="Arial"/>
          <w:b/>
          <w:bCs/>
          <w:color w:val="000000"/>
          <w:sz w:val="18"/>
          <w:szCs w:val="18"/>
          <w:lang w:val="sr-Latn-CS"/>
        </w:rPr>
        <w:t>Član 75</w:t>
      </w:r>
      <w:r>
        <w:rPr>
          <w:rFonts w:ascii="Arial" w:hAnsi="Arial" w:cs="Arial"/>
          <w:noProof/>
          <w:color w:val="000000"/>
          <w:sz w:val="18"/>
          <w:szCs w:val="18"/>
        </w:rPr>
        <w:drawing>
          <wp:inline distT="0" distB="0" distL="0" distR="0">
            <wp:extent cx="85725" cy="76200"/>
            <wp:effectExtent l="0" t="0" r="0" b="0"/>
            <wp:docPr id="151" name="Picture 1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2" name="Picture 1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50" w:name="1076"/>
      <w:bookmarkEnd w:id="150"/>
      <w:r>
        <w:rPr>
          <w:rStyle w:val="expand1"/>
          <w:vanish w:val="0"/>
          <w:color w:val="000000"/>
          <w:lang w:val="sr-Latn-CS"/>
        </w:rPr>
        <w:t>     Propisi za sprovođenje ovog zakona donijeće se u roku od 60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iz stava 1 ovog člana primjenjivaće se propisi donešeni na osnovu Zakona o inspekcijskoj kontroli.</w:t>
      </w:r>
      <w:r>
        <w:rPr>
          <w:rFonts w:ascii="Arial" w:hAnsi="Arial" w:cs="Arial"/>
          <w:color w:val="000000"/>
          <w:sz w:val="18"/>
          <w:szCs w:val="18"/>
          <w:lang w:val="sr-Latn-CS"/>
        </w:rPr>
        <w:br/>
      </w:r>
    </w:p>
    <w:p w:rsidR="009D1B8F" w:rsidRDefault="009D1B8F" w:rsidP="009D1B8F">
      <w:pPr>
        <w:jc w:val="center"/>
      </w:pPr>
      <w:bookmarkStart w:id="151" w:name="clan76"/>
      <w:r>
        <w:rPr>
          <w:rFonts w:ascii="Arial" w:hAnsi="Arial" w:cs="Arial"/>
          <w:b/>
          <w:bCs/>
          <w:color w:val="000000"/>
          <w:sz w:val="18"/>
          <w:szCs w:val="18"/>
          <w:lang w:val="sr-Latn-CS"/>
        </w:rPr>
        <w:lastRenderedPageBreak/>
        <w:t>Član 76</w:t>
      </w:r>
      <w:r>
        <w:rPr>
          <w:rFonts w:ascii="Arial" w:hAnsi="Arial" w:cs="Arial"/>
          <w:noProof/>
          <w:color w:val="000000"/>
          <w:sz w:val="18"/>
          <w:szCs w:val="18"/>
        </w:rPr>
        <w:drawing>
          <wp:inline distT="0" distB="0" distL="0" distR="0">
            <wp:extent cx="85725" cy="76200"/>
            <wp:effectExtent l="0" t="0" r="0" b="0"/>
            <wp:docPr id="153" name="Picture 1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4" name="Picture 1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52" w:name="1077"/>
      <w:bookmarkEnd w:id="152"/>
      <w:r>
        <w:rPr>
          <w:rStyle w:val="expand1"/>
          <w:vanish w:val="0"/>
          <w:color w:val="000000"/>
          <w:lang w:val="sr-Latn-CS"/>
        </w:rPr>
        <w:t>     Postupci koji su započeti prije stupanja na snagu ovog zakona završiće se po odredbama Zakona o inspekcijskoj kontroli.</w:t>
      </w:r>
      <w:r>
        <w:rPr>
          <w:rFonts w:ascii="Arial" w:hAnsi="Arial" w:cs="Arial"/>
          <w:color w:val="000000"/>
          <w:sz w:val="18"/>
          <w:szCs w:val="18"/>
          <w:lang w:val="sr-Latn-CS"/>
        </w:rPr>
        <w:br/>
      </w:r>
    </w:p>
    <w:p w:rsidR="009D1B8F" w:rsidRDefault="009D1B8F" w:rsidP="009D1B8F">
      <w:pPr>
        <w:jc w:val="center"/>
      </w:pPr>
      <w:r>
        <w:rPr>
          <w:rFonts w:ascii="Arial" w:hAnsi="Arial" w:cs="Arial"/>
          <w:b/>
          <w:bCs/>
          <w:color w:val="000000"/>
          <w:sz w:val="18"/>
          <w:szCs w:val="18"/>
          <w:lang w:val="sr-Latn-CS"/>
        </w:rPr>
        <w:t>Član 76a</w:t>
      </w:r>
      <w:r>
        <w:rPr>
          <w:rFonts w:ascii="Arial" w:hAnsi="Arial" w:cs="Arial"/>
          <w:noProof/>
          <w:color w:val="000000"/>
          <w:sz w:val="18"/>
          <w:szCs w:val="18"/>
        </w:rPr>
        <w:drawing>
          <wp:inline distT="0" distB="0" distL="0" distR="0">
            <wp:extent cx="85725" cy="76200"/>
            <wp:effectExtent l="0" t="0" r="0" b="0"/>
            <wp:docPr id="155" name="Picture 1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6" name="Picture 1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53" w:name="1078"/>
      <w:bookmarkEnd w:id="153"/>
      <w:r>
        <w:rPr>
          <w:rStyle w:val="expand1"/>
          <w:vanish w:val="0"/>
          <w:color w:val="000000"/>
          <w:lang w:val="sr-Latn-CS"/>
        </w:rPr>
        <w:t>     Izuzetno od člana 2 stav 1 ovog zakona, inspekcijski nadzor u oblastima prosvjete, sporta, zaštite kulturnih dobara i kulturne baštine, arhivske djelatnosti, do 31. decembra 2014. godine, vrše organi državne uprave određeni zakonima kojima su uređene te oblasti.</w:t>
      </w:r>
      <w:r>
        <w:rPr>
          <w:rFonts w:ascii="Arial" w:hAnsi="Arial" w:cs="Arial"/>
          <w:color w:val="000000"/>
          <w:sz w:val="18"/>
          <w:szCs w:val="18"/>
          <w:lang w:val="sr-Latn-CS"/>
        </w:rPr>
        <w:br/>
      </w:r>
      <w:r>
        <w:rPr>
          <w:rStyle w:val="expand1"/>
          <w:vanish w:val="0"/>
          <w:color w:val="000000"/>
          <w:lang w:val="sr-Latn-CS"/>
        </w:rPr>
        <w:t>     Odredbe zakona kojima je određena nadležnost organa državne uprave za vršenje poslova inspekcijskog nadzora u oblastima iz stava 1 ovog člana prestaju da važe 31.decembra 2014. godine.</w:t>
      </w:r>
      <w:r>
        <w:rPr>
          <w:rFonts w:ascii="Arial" w:hAnsi="Arial" w:cs="Arial"/>
          <w:color w:val="000000"/>
          <w:sz w:val="18"/>
          <w:szCs w:val="18"/>
          <w:lang w:val="sr-Latn-CS"/>
        </w:rPr>
        <w:br/>
      </w:r>
    </w:p>
    <w:bookmarkEnd w:id="151"/>
    <w:p w:rsidR="009D1B8F" w:rsidRDefault="009D1B8F" w:rsidP="009D1B8F">
      <w:pPr>
        <w:jc w:val="center"/>
      </w:pPr>
      <w:r>
        <w:rPr>
          <w:rFonts w:ascii="Arial" w:hAnsi="Arial" w:cs="Arial"/>
          <w:b/>
          <w:bCs/>
          <w:color w:val="000000"/>
          <w:sz w:val="18"/>
          <w:szCs w:val="18"/>
          <w:lang w:val="sr-Latn-CS"/>
        </w:rPr>
        <w:t>Član 76b</w:t>
      </w:r>
      <w:r>
        <w:rPr>
          <w:rFonts w:ascii="Arial" w:hAnsi="Arial" w:cs="Arial"/>
          <w:noProof/>
          <w:color w:val="000000"/>
          <w:sz w:val="18"/>
          <w:szCs w:val="18"/>
        </w:rPr>
        <w:drawing>
          <wp:inline distT="0" distB="0" distL="0" distR="0">
            <wp:extent cx="85725" cy="76200"/>
            <wp:effectExtent l="0" t="0" r="0" b="0"/>
            <wp:docPr id="157" name="Picture 1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8" name="Picture 1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54" w:name="1079"/>
      <w:bookmarkEnd w:id="154"/>
      <w:r>
        <w:rPr>
          <w:rStyle w:val="expand1"/>
          <w:vanish w:val="0"/>
          <w:color w:val="000000"/>
          <w:lang w:val="sr-Latn-CS"/>
        </w:rPr>
        <w:t>     Danom stupanja na snagu ovog zakona prestaje da važi član 13 Zakona o izmjenama i dopunama Zakona o inspekcijskom nadzoru ("Službeni list CG", broj 57/11).</w:t>
      </w:r>
      <w:r>
        <w:rPr>
          <w:rFonts w:ascii="Arial" w:hAnsi="Arial" w:cs="Arial"/>
          <w:color w:val="000000"/>
          <w:sz w:val="18"/>
          <w:szCs w:val="18"/>
          <w:lang w:val="sr-Latn-CS"/>
        </w:rPr>
        <w:br/>
      </w:r>
    </w:p>
    <w:p w:rsidR="009D1B8F" w:rsidRDefault="009D1B8F" w:rsidP="009D1B8F">
      <w:pPr>
        <w:jc w:val="center"/>
      </w:pPr>
      <w:bookmarkStart w:id="155" w:name="clan77"/>
      <w:bookmarkEnd w:id="155"/>
      <w:r>
        <w:rPr>
          <w:rFonts w:ascii="Arial" w:hAnsi="Arial" w:cs="Arial"/>
          <w:b/>
          <w:bCs/>
          <w:color w:val="000000"/>
          <w:sz w:val="18"/>
          <w:szCs w:val="18"/>
          <w:lang w:val="sr-Latn-CS"/>
        </w:rPr>
        <w:t>Član 77</w:t>
      </w:r>
      <w:r>
        <w:rPr>
          <w:rFonts w:ascii="Arial" w:hAnsi="Arial" w:cs="Arial"/>
          <w:noProof/>
          <w:color w:val="000000"/>
          <w:sz w:val="18"/>
          <w:szCs w:val="18"/>
        </w:rPr>
        <w:drawing>
          <wp:inline distT="0" distB="0" distL="0" distR="0">
            <wp:extent cx="85725" cy="76200"/>
            <wp:effectExtent l="0" t="0" r="0" b="0"/>
            <wp:docPr id="159" name="Picture 1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0" name="Picture 1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D1B8F" w:rsidRDefault="009D1B8F" w:rsidP="009D1B8F">
      <w:pPr>
        <w:rPr>
          <w:rStyle w:val="expand1"/>
          <w:vanish w:val="0"/>
        </w:rPr>
      </w:pPr>
      <w:bookmarkStart w:id="156" w:name="1080"/>
      <w:bookmarkEnd w:id="156"/>
      <w:r>
        <w:rPr>
          <w:rStyle w:val="expand1"/>
          <w:vanish w:val="0"/>
          <w:color w:val="000000"/>
          <w:lang w:val="sr-Latn-CS"/>
        </w:rPr>
        <w:t>     Stupanjem na snagu ovog zakona prestaje da važi Zakon o inspekcijskoj kontroli ("Službeni list RCG", br. 50/92), osim odredbe člana 26 i Poglavlje "IV Upravna inspekcija" i čl. 29 do 32.</w:t>
      </w:r>
      <w:r>
        <w:rPr>
          <w:rFonts w:ascii="Arial" w:hAnsi="Arial" w:cs="Arial"/>
          <w:color w:val="000000"/>
          <w:sz w:val="18"/>
          <w:szCs w:val="18"/>
          <w:lang w:val="sr-Latn-CS"/>
        </w:rPr>
        <w:br/>
      </w:r>
    </w:p>
    <w:p w:rsidR="009D1B8F" w:rsidRDefault="009D1B8F" w:rsidP="009D1B8F">
      <w:pPr>
        <w:jc w:val="center"/>
      </w:pPr>
      <w:bookmarkStart w:id="157" w:name="clan78"/>
      <w:bookmarkEnd w:id="157"/>
      <w:r>
        <w:rPr>
          <w:rFonts w:ascii="Arial" w:hAnsi="Arial" w:cs="Arial"/>
          <w:b/>
          <w:bCs/>
          <w:color w:val="000000"/>
          <w:sz w:val="18"/>
          <w:szCs w:val="18"/>
          <w:lang w:val="sr-Latn-CS"/>
        </w:rPr>
        <w:t>Član 78</w:t>
      </w:r>
      <w:r>
        <w:rPr>
          <w:rFonts w:ascii="Arial" w:hAnsi="Arial" w:cs="Arial"/>
          <w:noProof/>
          <w:color w:val="000000"/>
          <w:sz w:val="18"/>
          <w:szCs w:val="18"/>
        </w:rPr>
        <w:drawing>
          <wp:inline distT="0" distB="0" distL="0" distR="0">
            <wp:extent cx="85725" cy="76200"/>
            <wp:effectExtent l="0" t="0" r="0" b="0"/>
            <wp:docPr id="161" name="Picture 1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2" name="Picture 1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9D1B8F" w:rsidP="009D1B8F">
      <w:bookmarkStart w:id="158" w:name="1081"/>
      <w:bookmarkEnd w:id="158"/>
      <w:r>
        <w:rPr>
          <w:rStyle w:val="expand1"/>
          <w:vanish w:val="0"/>
          <w:color w:val="000000"/>
          <w:lang w:val="sr-Latn-CS"/>
        </w:rPr>
        <w:t>     Ovaj zakon stupa na snagu osmog dana od dana objavljivanja u "Službenom listu Republike Crne Gore".</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1B8F"/>
    <w:rsid w:val="0094034F"/>
    <w:rsid w:val="009B4CCA"/>
    <w:rsid w:val="009D1B8F"/>
    <w:rsid w:val="00C53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9D1B8F"/>
    <w:rPr>
      <w:rFonts w:ascii="Arial" w:hAnsi="Arial" w:cs="Arial" w:hint="default"/>
      <w:i w:val="0"/>
      <w:iCs w:val="0"/>
      <w:strike w:val="0"/>
      <w:dstrike w:val="0"/>
      <w:color w:val="850000"/>
      <w:sz w:val="18"/>
      <w:szCs w:val="18"/>
      <w:u w:val="none"/>
      <w:effect w:val="none"/>
    </w:rPr>
  </w:style>
  <w:style w:type="character" w:styleId="FollowedHyperlink">
    <w:name w:val="FollowedHyperlink"/>
    <w:basedOn w:val="DefaultParagraphFont"/>
    <w:uiPriority w:val="99"/>
    <w:semiHidden/>
    <w:unhideWhenUsed/>
    <w:rsid w:val="009D1B8F"/>
    <w:rPr>
      <w:rFonts w:ascii="Arial" w:hAnsi="Arial" w:cs="Arial" w:hint="default"/>
      <w:i w:val="0"/>
      <w:iCs w:val="0"/>
      <w:strike w:val="0"/>
      <w:dstrike w:val="0"/>
      <w:color w:val="850000"/>
      <w:sz w:val="18"/>
      <w:szCs w:val="18"/>
      <w:u w:val="none"/>
      <w:effect w:val="none"/>
    </w:rPr>
  </w:style>
  <w:style w:type="paragraph" w:customStyle="1" w:styleId="view-body">
    <w:name w:val="view-body"/>
    <w:basedOn w:val="Normal"/>
    <w:rsid w:val="009D1B8F"/>
    <w:pPr>
      <w:pBdr>
        <w:top w:val="single" w:sz="6" w:space="0" w:color="E5E1C1"/>
        <w:left w:val="single" w:sz="6" w:space="0" w:color="C5C1A1"/>
      </w:pBdr>
      <w:shd w:val="clear" w:color="auto" w:fill="FFFEFD"/>
      <w:spacing w:before="100" w:beforeAutospacing="1" w:after="100" w:afterAutospacing="1"/>
    </w:pPr>
  </w:style>
  <w:style w:type="paragraph" w:customStyle="1" w:styleId="txt12">
    <w:name w:val="txt12"/>
    <w:basedOn w:val="Normal"/>
    <w:rsid w:val="009D1B8F"/>
    <w:pPr>
      <w:spacing w:before="100" w:beforeAutospacing="1" w:after="100" w:afterAutospacing="1"/>
    </w:pPr>
    <w:rPr>
      <w:rFonts w:ascii="Arial" w:hAnsi="Arial" w:cs="Arial"/>
      <w:color w:val="850000"/>
      <w:sz w:val="18"/>
      <w:szCs w:val="18"/>
    </w:rPr>
  </w:style>
  <w:style w:type="paragraph" w:customStyle="1" w:styleId="txt12b">
    <w:name w:val="txt12b"/>
    <w:basedOn w:val="Normal"/>
    <w:rsid w:val="009D1B8F"/>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Arial" w:hAnsi="Arial" w:cs="Arial"/>
      <w:color w:val="850000"/>
      <w:sz w:val="18"/>
      <w:szCs w:val="18"/>
    </w:rPr>
  </w:style>
  <w:style w:type="paragraph" w:customStyle="1" w:styleId="bold12">
    <w:name w:val="bold12"/>
    <w:basedOn w:val="Normal"/>
    <w:rsid w:val="009D1B8F"/>
    <w:pPr>
      <w:spacing w:before="100" w:beforeAutospacing="1" w:after="100" w:afterAutospacing="1"/>
    </w:pPr>
    <w:rPr>
      <w:rFonts w:ascii="Arial" w:hAnsi="Arial" w:cs="Arial"/>
      <w:b/>
      <w:bCs/>
      <w:color w:val="850000"/>
      <w:sz w:val="18"/>
      <w:szCs w:val="18"/>
    </w:rPr>
  </w:style>
  <w:style w:type="paragraph" w:customStyle="1" w:styleId="black12">
    <w:name w:val="black12"/>
    <w:basedOn w:val="Normal"/>
    <w:rsid w:val="009D1B8F"/>
    <w:pPr>
      <w:spacing w:before="100" w:beforeAutospacing="1" w:after="100" w:afterAutospacing="1"/>
    </w:pPr>
    <w:rPr>
      <w:rFonts w:ascii="Arial" w:hAnsi="Arial" w:cs="Arial"/>
      <w:color w:val="333333"/>
      <w:sz w:val="18"/>
      <w:szCs w:val="18"/>
    </w:rPr>
  </w:style>
  <w:style w:type="paragraph" w:customStyle="1" w:styleId="black-bold12">
    <w:name w:val="black-bold12"/>
    <w:basedOn w:val="Normal"/>
    <w:rsid w:val="009D1B8F"/>
    <w:pPr>
      <w:spacing w:before="100" w:beforeAutospacing="1" w:after="100" w:afterAutospacing="1"/>
    </w:pPr>
    <w:rPr>
      <w:rFonts w:ascii="Arial" w:hAnsi="Arial" w:cs="Arial"/>
      <w:b/>
      <w:bCs/>
      <w:color w:val="333333"/>
      <w:sz w:val="18"/>
      <w:szCs w:val="18"/>
    </w:rPr>
  </w:style>
  <w:style w:type="paragraph" w:customStyle="1" w:styleId="txt11">
    <w:name w:val="txt11"/>
    <w:basedOn w:val="Normal"/>
    <w:rsid w:val="009D1B8F"/>
    <w:pPr>
      <w:spacing w:before="100" w:beforeAutospacing="1" w:after="100" w:afterAutospacing="1"/>
    </w:pPr>
    <w:rPr>
      <w:rFonts w:ascii="Arial" w:hAnsi="Arial" w:cs="Arial"/>
      <w:color w:val="850000"/>
      <w:sz w:val="17"/>
      <w:szCs w:val="17"/>
    </w:rPr>
  </w:style>
  <w:style w:type="paragraph" w:customStyle="1" w:styleId="bold11">
    <w:name w:val="bold11"/>
    <w:basedOn w:val="Normal"/>
    <w:rsid w:val="009D1B8F"/>
    <w:pPr>
      <w:spacing w:before="100" w:beforeAutospacing="1" w:after="100" w:afterAutospacing="1"/>
    </w:pPr>
    <w:rPr>
      <w:rFonts w:ascii="Arial" w:hAnsi="Arial" w:cs="Arial"/>
      <w:b/>
      <w:bCs/>
      <w:color w:val="850000"/>
      <w:sz w:val="17"/>
      <w:szCs w:val="17"/>
    </w:rPr>
  </w:style>
  <w:style w:type="paragraph" w:customStyle="1" w:styleId="unos11">
    <w:name w:val="unos11"/>
    <w:basedOn w:val="Normal"/>
    <w:rsid w:val="009D1B8F"/>
    <w:pPr>
      <w:spacing w:before="100" w:beforeAutospacing="1" w:after="100" w:afterAutospacing="1"/>
      <w:jc w:val="right"/>
    </w:pPr>
    <w:rPr>
      <w:rFonts w:ascii="Arial" w:hAnsi="Arial" w:cs="Arial"/>
      <w:b/>
      <w:bCs/>
      <w:color w:val="850000"/>
      <w:sz w:val="17"/>
      <w:szCs w:val="17"/>
    </w:rPr>
  </w:style>
  <w:style w:type="paragraph" w:customStyle="1" w:styleId="slovo">
    <w:name w:val="slovo"/>
    <w:basedOn w:val="Normal"/>
    <w:rsid w:val="009D1B8F"/>
    <w:pPr>
      <w:pBdr>
        <w:top w:val="single" w:sz="6" w:space="0" w:color="CCCCCC"/>
        <w:left w:val="single" w:sz="6" w:space="0" w:color="CCCCCC"/>
        <w:bottom w:val="single" w:sz="6" w:space="0" w:color="CCCCCC"/>
        <w:right w:val="single" w:sz="6" w:space="0" w:color="CCCCCC"/>
      </w:pBdr>
      <w:shd w:val="clear" w:color="auto" w:fill="FFF7E5"/>
      <w:spacing w:before="100" w:beforeAutospacing="1" w:after="100" w:afterAutospacing="1"/>
    </w:pPr>
    <w:rPr>
      <w:rFonts w:ascii="Arial" w:hAnsi="Arial" w:cs="Arial"/>
      <w:b/>
      <w:bCs/>
      <w:color w:val="850000"/>
      <w:sz w:val="18"/>
      <w:szCs w:val="18"/>
    </w:rPr>
  </w:style>
  <w:style w:type="paragraph" w:customStyle="1" w:styleId="header">
    <w:name w:val="header"/>
    <w:basedOn w:val="Normal"/>
    <w:rsid w:val="009D1B8F"/>
    <w:pPr>
      <w:shd w:val="clear" w:color="auto" w:fill="E5E1C1"/>
      <w:spacing w:before="75" w:after="100" w:afterAutospacing="1"/>
      <w:ind w:right="30"/>
    </w:pPr>
  </w:style>
  <w:style w:type="paragraph" w:customStyle="1" w:styleId="header11">
    <w:name w:val="header11"/>
    <w:basedOn w:val="Normal"/>
    <w:rsid w:val="009D1B8F"/>
    <w:pPr>
      <w:shd w:val="clear" w:color="auto" w:fill="850000"/>
      <w:spacing w:before="100" w:beforeAutospacing="1" w:after="100" w:afterAutospacing="1"/>
    </w:pPr>
    <w:rPr>
      <w:rFonts w:ascii="Arial" w:hAnsi="Arial" w:cs="Arial"/>
      <w:b/>
      <w:bCs/>
      <w:color w:val="FFFFFF"/>
      <w:sz w:val="17"/>
      <w:szCs w:val="17"/>
    </w:rPr>
  </w:style>
  <w:style w:type="paragraph" w:customStyle="1" w:styleId="header11h">
    <w:name w:val="header11h"/>
    <w:basedOn w:val="Normal"/>
    <w:rsid w:val="009D1B8F"/>
    <w:pPr>
      <w:shd w:val="clear" w:color="auto" w:fill="850000"/>
      <w:spacing w:before="100" w:beforeAutospacing="1" w:after="45"/>
    </w:pPr>
    <w:rPr>
      <w:rFonts w:ascii="Arial" w:hAnsi="Arial" w:cs="Arial"/>
      <w:b/>
      <w:bCs/>
      <w:color w:val="FFFFFF"/>
      <w:sz w:val="17"/>
      <w:szCs w:val="17"/>
    </w:rPr>
  </w:style>
  <w:style w:type="paragraph" w:customStyle="1" w:styleId="block">
    <w:name w:val="block"/>
    <w:basedOn w:val="Normal"/>
    <w:rsid w:val="009D1B8F"/>
    <w:pPr>
      <w:pBdr>
        <w:top w:val="single" w:sz="6" w:space="0" w:color="EAE1B6"/>
        <w:left w:val="single" w:sz="6" w:space="0" w:color="EAE1B6"/>
        <w:bottom w:val="single" w:sz="6" w:space="0" w:color="EAE1B6"/>
        <w:right w:val="single" w:sz="6" w:space="0" w:color="EAE1B6"/>
      </w:pBdr>
      <w:shd w:val="clear" w:color="auto" w:fill="FAF1C6"/>
    </w:pPr>
  </w:style>
  <w:style w:type="paragraph" w:customStyle="1" w:styleId="pager">
    <w:name w:val="pager"/>
    <w:basedOn w:val="Normal"/>
    <w:rsid w:val="009D1B8F"/>
    <w:pPr>
      <w:pBdr>
        <w:top w:val="single" w:sz="6" w:space="0" w:color="C5C1A1"/>
        <w:left w:val="single" w:sz="6" w:space="0" w:color="C5C1A1"/>
        <w:bottom w:val="single" w:sz="6" w:space="0" w:color="C5C1A1"/>
        <w:right w:val="single" w:sz="6" w:space="0" w:color="C5C1A1"/>
      </w:pBdr>
      <w:shd w:val="clear" w:color="auto" w:fill="E5E1C1"/>
    </w:pPr>
    <w:rPr>
      <w:rFonts w:ascii="Arial" w:hAnsi="Arial" w:cs="Arial"/>
      <w:b/>
      <w:bCs/>
      <w:sz w:val="17"/>
      <w:szCs w:val="17"/>
    </w:rPr>
  </w:style>
  <w:style w:type="paragraph" w:customStyle="1" w:styleId="pager1">
    <w:name w:val="pager1"/>
    <w:basedOn w:val="Normal"/>
    <w:rsid w:val="009D1B8F"/>
    <w:pPr>
      <w:pBdr>
        <w:top w:val="single" w:sz="6" w:space="0" w:color="C5C1A1"/>
        <w:left w:val="single" w:sz="6" w:space="0" w:color="C5C1A1"/>
        <w:bottom w:val="single" w:sz="6" w:space="0" w:color="C5C1A1"/>
        <w:right w:val="single" w:sz="6" w:space="0" w:color="C5C1A1"/>
      </w:pBdr>
      <w:shd w:val="clear" w:color="auto" w:fill="E5E1C1"/>
      <w:spacing w:before="15"/>
    </w:pPr>
    <w:rPr>
      <w:rFonts w:ascii="Arial" w:hAnsi="Arial" w:cs="Arial"/>
      <w:b/>
      <w:bCs/>
      <w:sz w:val="17"/>
      <w:szCs w:val="17"/>
    </w:rPr>
  </w:style>
  <w:style w:type="paragraph" w:customStyle="1" w:styleId="info">
    <w:name w:val="info"/>
    <w:basedOn w:val="Normal"/>
    <w:rsid w:val="009D1B8F"/>
    <w:pPr>
      <w:spacing w:before="100" w:beforeAutospacing="1" w:after="100" w:afterAutospacing="1"/>
    </w:pPr>
    <w:rPr>
      <w:rFonts w:ascii="Arial" w:hAnsi="Arial" w:cs="Arial"/>
      <w:b/>
      <w:bCs/>
      <w:sz w:val="18"/>
      <w:szCs w:val="18"/>
    </w:rPr>
  </w:style>
  <w:style w:type="paragraph" w:customStyle="1" w:styleId="err">
    <w:name w:val="err"/>
    <w:basedOn w:val="Normal"/>
    <w:rsid w:val="009D1B8F"/>
    <w:pPr>
      <w:spacing w:before="100" w:beforeAutospacing="1" w:after="100" w:afterAutospacing="1"/>
    </w:pPr>
    <w:rPr>
      <w:rFonts w:ascii="Arial" w:hAnsi="Arial" w:cs="Arial"/>
      <w:b/>
      <w:bCs/>
      <w:color w:val="FF0000"/>
      <w:sz w:val="18"/>
      <w:szCs w:val="18"/>
    </w:rPr>
  </w:style>
  <w:style w:type="paragraph" w:customStyle="1" w:styleId="red">
    <w:name w:val="red"/>
    <w:basedOn w:val="Normal"/>
    <w:rsid w:val="009D1B8F"/>
    <w:pPr>
      <w:spacing w:before="100" w:beforeAutospacing="1" w:after="100" w:afterAutospacing="1"/>
    </w:pPr>
    <w:rPr>
      <w:rFonts w:ascii="Arial" w:hAnsi="Arial" w:cs="Arial"/>
      <w:color w:val="FF0000"/>
      <w:sz w:val="18"/>
      <w:szCs w:val="18"/>
    </w:rPr>
  </w:style>
  <w:style w:type="paragraph" w:customStyle="1" w:styleId="bordo">
    <w:name w:val="bordo"/>
    <w:basedOn w:val="Normal"/>
    <w:rsid w:val="009D1B8F"/>
    <w:pPr>
      <w:shd w:val="clear" w:color="auto" w:fill="8F0D2F"/>
      <w:spacing w:before="100" w:beforeAutospacing="1" w:after="100" w:afterAutospacing="1"/>
    </w:pPr>
  </w:style>
  <w:style w:type="paragraph" w:customStyle="1" w:styleId="db-name">
    <w:name w:val="db-name"/>
    <w:basedOn w:val="Normal"/>
    <w:rsid w:val="009D1B8F"/>
    <w:pPr>
      <w:shd w:val="clear" w:color="auto" w:fill="8F0D2F"/>
      <w:spacing w:before="100" w:beforeAutospacing="1" w:after="100" w:afterAutospacing="1"/>
    </w:pPr>
    <w:rPr>
      <w:rFonts w:ascii="Arial" w:hAnsi="Arial" w:cs="Arial"/>
      <w:b/>
      <w:bCs/>
      <w:color w:val="FAF2BF"/>
      <w:sz w:val="17"/>
      <w:szCs w:val="17"/>
    </w:rPr>
  </w:style>
  <w:style w:type="paragraph" w:customStyle="1" w:styleId="db-name-a">
    <w:name w:val="db-name-a"/>
    <w:basedOn w:val="Normal"/>
    <w:rsid w:val="009D1B8F"/>
    <w:pPr>
      <w:shd w:val="clear" w:color="auto" w:fill="8F0D2F"/>
      <w:spacing w:before="100" w:beforeAutospacing="1" w:after="100" w:afterAutospacing="1"/>
    </w:pPr>
    <w:rPr>
      <w:rFonts w:ascii="Arial" w:hAnsi="Arial" w:cs="Arial"/>
      <w:b/>
      <w:bCs/>
      <w:color w:val="FFCC00"/>
      <w:sz w:val="17"/>
      <w:szCs w:val="17"/>
    </w:rPr>
  </w:style>
  <w:style w:type="paragraph" w:customStyle="1" w:styleId="verzija">
    <w:name w:val="verzija"/>
    <w:basedOn w:val="Normal"/>
    <w:rsid w:val="009D1B8F"/>
    <w:pPr>
      <w:shd w:val="clear" w:color="auto" w:fill="8F0D2F"/>
      <w:spacing w:before="100" w:beforeAutospacing="1" w:after="100" w:afterAutospacing="1"/>
    </w:pPr>
    <w:rPr>
      <w:rFonts w:ascii="Arial" w:hAnsi="Arial" w:cs="Arial"/>
      <w:color w:val="FAF2BF"/>
      <w:sz w:val="15"/>
      <w:szCs w:val="15"/>
    </w:rPr>
  </w:style>
  <w:style w:type="paragraph" w:customStyle="1" w:styleId="tekst-id">
    <w:name w:val="tekst-id"/>
    <w:basedOn w:val="Normal"/>
    <w:rsid w:val="009D1B8F"/>
    <w:pPr>
      <w:pBdr>
        <w:top w:val="single" w:sz="6" w:space="0" w:color="D5D1B1"/>
        <w:left w:val="single" w:sz="6" w:space="0" w:color="D5D1B1"/>
      </w:pBdr>
      <w:spacing w:before="100" w:beforeAutospacing="1" w:after="100" w:afterAutospacing="1"/>
    </w:pPr>
    <w:rPr>
      <w:rFonts w:ascii="Arial" w:hAnsi="Arial" w:cs="Arial"/>
      <w:color w:val="333333"/>
      <w:sz w:val="18"/>
      <w:szCs w:val="18"/>
    </w:rPr>
  </w:style>
  <w:style w:type="paragraph" w:customStyle="1" w:styleId="sentenca">
    <w:name w:val="sentenca"/>
    <w:basedOn w:val="Normal"/>
    <w:rsid w:val="009D1B8F"/>
    <w:pPr>
      <w:pBdr>
        <w:top w:val="single" w:sz="6" w:space="0" w:color="D5D1B1"/>
        <w:left w:val="single" w:sz="6" w:space="0" w:color="D5D1B1"/>
      </w:pBdr>
      <w:spacing w:before="100" w:beforeAutospacing="1" w:after="100" w:afterAutospacing="1"/>
    </w:pPr>
    <w:rPr>
      <w:rFonts w:ascii="Arial" w:hAnsi="Arial" w:cs="Arial"/>
      <w:sz w:val="18"/>
      <w:szCs w:val="18"/>
    </w:rPr>
  </w:style>
  <w:style w:type="paragraph" w:customStyle="1" w:styleId="history">
    <w:name w:val="history"/>
    <w:basedOn w:val="Normal"/>
    <w:rsid w:val="009D1B8F"/>
    <w:pPr>
      <w:pBdr>
        <w:bottom w:val="single" w:sz="6" w:space="0" w:color="D5D1B1"/>
        <w:right w:val="single" w:sz="6" w:space="0" w:color="D5D1B1"/>
      </w:pBdr>
      <w:spacing w:before="100" w:beforeAutospacing="1" w:after="100" w:afterAutospacing="1"/>
    </w:pPr>
    <w:rPr>
      <w:rFonts w:ascii="Arial" w:hAnsi="Arial" w:cs="Arial"/>
      <w:sz w:val="18"/>
      <w:szCs w:val="18"/>
    </w:rPr>
  </w:style>
  <w:style w:type="paragraph" w:customStyle="1" w:styleId="history2">
    <w:name w:val="history2"/>
    <w:basedOn w:val="Normal"/>
    <w:rsid w:val="009D1B8F"/>
    <w:pPr>
      <w:pBdr>
        <w:bottom w:val="single" w:sz="6" w:space="0" w:color="D5D1B1"/>
      </w:pBdr>
      <w:spacing w:before="100" w:beforeAutospacing="1" w:after="100" w:afterAutospacing="1"/>
    </w:pPr>
    <w:rPr>
      <w:rFonts w:ascii="Arial" w:hAnsi="Arial" w:cs="Arial"/>
      <w:sz w:val="18"/>
      <w:szCs w:val="18"/>
    </w:rPr>
  </w:style>
  <w:style w:type="paragraph" w:customStyle="1" w:styleId="border">
    <w:name w:val="border"/>
    <w:basedOn w:val="Normal"/>
    <w:rsid w:val="009D1B8F"/>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850000"/>
      <w:sz w:val="17"/>
      <w:szCs w:val="17"/>
    </w:rPr>
  </w:style>
  <w:style w:type="paragraph" w:customStyle="1" w:styleId="blackborder">
    <w:name w:val="blackborder"/>
    <w:basedOn w:val="Normal"/>
    <w:rsid w:val="009D1B8F"/>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333333"/>
      <w:sz w:val="17"/>
      <w:szCs w:val="17"/>
    </w:rPr>
  </w:style>
  <w:style w:type="paragraph" w:customStyle="1" w:styleId="pointer12">
    <w:name w:val="pointer12"/>
    <w:basedOn w:val="Normal"/>
    <w:rsid w:val="009D1B8F"/>
    <w:pPr>
      <w:spacing w:before="100" w:beforeAutospacing="1" w:after="100" w:afterAutospacing="1"/>
    </w:pPr>
    <w:rPr>
      <w:rFonts w:ascii="Arial" w:hAnsi="Arial" w:cs="Arial"/>
      <w:color w:val="850000"/>
      <w:sz w:val="18"/>
      <w:szCs w:val="18"/>
    </w:rPr>
  </w:style>
  <w:style w:type="paragraph" w:customStyle="1" w:styleId="blackpointer12">
    <w:name w:val="blackpointer12"/>
    <w:basedOn w:val="Normal"/>
    <w:rsid w:val="009D1B8F"/>
    <w:pPr>
      <w:spacing w:before="100" w:beforeAutospacing="1" w:after="100" w:afterAutospacing="1"/>
    </w:pPr>
    <w:rPr>
      <w:rFonts w:ascii="Arial" w:hAnsi="Arial" w:cs="Arial"/>
      <w:color w:val="333333"/>
      <w:sz w:val="18"/>
      <w:szCs w:val="18"/>
    </w:rPr>
  </w:style>
  <w:style w:type="paragraph" w:customStyle="1" w:styleId="boldpointer12">
    <w:name w:val="boldpointer12"/>
    <w:basedOn w:val="Normal"/>
    <w:rsid w:val="009D1B8F"/>
    <w:pPr>
      <w:spacing w:before="100" w:beforeAutospacing="1" w:after="100" w:afterAutospacing="1"/>
    </w:pPr>
    <w:rPr>
      <w:rFonts w:ascii="Arial" w:hAnsi="Arial" w:cs="Arial"/>
      <w:b/>
      <w:bCs/>
      <w:color w:val="333333"/>
      <w:sz w:val="18"/>
      <w:szCs w:val="18"/>
    </w:rPr>
  </w:style>
  <w:style w:type="paragraph" w:customStyle="1" w:styleId="mark">
    <w:name w:val="mark"/>
    <w:basedOn w:val="Normal"/>
    <w:rsid w:val="009D1B8F"/>
    <w:pPr>
      <w:shd w:val="clear" w:color="auto" w:fill="FFFF00"/>
      <w:spacing w:before="100" w:beforeAutospacing="1" w:after="100" w:afterAutospacing="1"/>
    </w:pPr>
    <w:rPr>
      <w:color w:val="850000"/>
    </w:rPr>
  </w:style>
  <w:style w:type="paragraph" w:customStyle="1" w:styleId="titlem1">
    <w:name w:val="titlem1"/>
    <w:basedOn w:val="Normal"/>
    <w:rsid w:val="009D1B8F"/>
    <w:pPr>
      <w:shd w:val="clear" w:color="auto" w:fill="E5E1C1"/>
      <w:spacing w:before="240" w:after="100" w:afterAutospacing="1"/>
    </w:pPr>
    <w:rPr>
      <w:rFonts w:ascii="Arial" w:hAnsi="Arial" w:cs="Arial"/>
      <w:b/>
      <w:bCs/>
      <w:color w:val="FFFFFF"/>
      <w:sz w:val="18"/>
      <w:szCs w:val="18"/>
    </w:rPr>
  </w:style>
  <w:style w:type="paragraph" w:customStyle="1" w:styleId="titlem2">
    <w:name w:val="titlem2"/>
    <w:basedOn w:val="Normal"/>
    <w:rsid w:val="009D1B8F"/>
    <w:pPr>
      <w:shd w:val="clear" w:color="auto" w:fill="E5E1C1"/>
      <w:spacing w:before="240"/>
    </w:pPr>
    <w:rPr>
      <w:rFonts w:ascii="Arial" w:hAnsi="Arial" w:cs="Arial"/>
      <w:b/>
      <w:bCs/>
      <w:color w:val="FFFFFF"/>
      <w:sz w:val="18"/>
      <w:szCs w:val="18"/>
    </w:rPr>
  </w:style>
  <w:style w:type="paragraph" w:customStyle="1" w:styleId="title0">
    <w:name w:val="title"/>
    <w:basedOn w:val="Normal"/>
    <w:rsid w:val="009D1B8F"/>
    <w:pPr>
      <w:shd w:val="clear" w:color="auto" w:fill="E5E1C1"/>
      <w:spacing w:before="120" w:after="30"/>
    </w:pPr>
    <w:rPr>
      <w:rFonts w:ascii="Arial" w:hAnsi="Arial" w:cs="Arial"/>
      <w:b/>
      <w:bCs/>
      <w:color w:val="850000"/>
      <w:sz w:val="18"/>
      <w:szCs w:val="18"/>
    </w:rPr>
  </w:style>
  <w:style w:type="paragraph" w:customStyle="1" w:styleId="menudiv1">
    <w:name w:val="menudiv1"/>
    <w:basedOn w:val="Normal"/>
    <w:rsid w:val="009D1B8F"/>
    <w:pPr>
      <w:pBdr>
        <w:left w:val="single" w:sz="6" w:space="0" w:color="C5C1A1"/>
        <w:bottom w:val="single" w:sz="6" w:space="0" w:color="C5C1A1"/>
        <w:right w:val="single" w:sz="6" w:space="0" w:color="C5C1A1"/>
      </w:pBdr>
      <w:spacing w:before="100" w:beforeAutospacing="1" w:after="100" w:afterAutospacing="1"/>
    </w:pPr>
  </w:style>
  <w:style w:type="paragraph" w:customStyle="1" w:styleId="menudiv2">
    <w:name w:val="menudiv2"/>
    <w:basedOn w:val="Normal"/>
    <w:rsid w:val="009D1B8F"/>
    <w:pPr>
      <w:pBdr>
        <w:left w:val="single" w:sz="6" w:space="0" w:color="C5C1A1"/>
        <w:bottom w:val="single" w:sz="6" w:space="0" w:color="C5C1A1"/>
        <w:right w:val="single" w:sz="6" w:space="0" w:color="C5C1A1"/>
      </w:pBdr>
      <w:spacing w:before="100" w:beforeAutospacing="1" w:after="100" w:afterAutospacing="1"/>
    </w:pPr>
  </w:style>
  <w:style w:type="paragraph" w:customStyle="1" w:styleId="menutitle">
    <w:name w:val="menutitle"/>
    <w:basedOn w:val="Normal"/>
    <w:rsid w:val="009D1B8F"/>
    <w:pPr>
      <w:shd w:val="clear" w:color="auto" w:fill="FFFEFD"/>
      <w:spacing w:before="100" w:beforeAutospacing="1"/>
    </w:pPr>
    <w:rPr>
      <w:rFonts w:ascii="Arial" w:hAnsi="Arial" w:cs="Arial"/>
      <w:b/>
      <w:bCs/>
      <w:color w:val="850000"/>
      <w:sz w:val="18"/>
      <w:szCs w:val="18"/>
    </w:rPr>
  </w:style>
  <w:style w:type="paragraph" w:customStyle="1" w:styleId="submenu">
    <w:name w:val="submenu"/>
    <w:basedOn w:val="Normal"/>
    <w:rsid w:val="009D1B8F"/>
    <w:pPr>
      <w:spacing w:before="100" w:beforeAutospacing="1" w:after="100" w:afterAutospacing="1"/>
    </w:pPr>
    <w:rPr>
      <w:sz w:val="18"/>
      <w:szCs w:val="18"/>
    </w:rPr>
  </w:style>
  <w:style w:type="paragraph" w:customStyle="1" w:styleId="masterdiv">
    <w:name w:val="masterdiv"/>
    <w:basedOn w:val="Normal"/>
    <w:rsid w:val="009D1B8F"/>
    <w:pPr>
      <w:spacing w:before="120" w:after="120"/>
      <w:ind w:left="120" w:right="120"/>
    </w:pPr>
  </w:style>
  <w:style w:type="paragraph" w:customStyle="1" w:styleId="blank-bg">
    <w:name w:val="blank-bg"/>
    <w:basedOn w:val="Normal"/>
    <w:rsid w:val="009D1B8F"/>
    <w:pPr>
      <w:shd w:val="clear" w:color="auto" w:fill="FFFEFD"/>
      <w:spacing w:before="100" w:beforeAutospacing="1" w:after="100" w:afterAutospacing="1"/>
    </w:pPr>
  </w:style>
  <w:style w:type="paragraph" w:customStyle="1" w:styleId="login-bg">
    <w:name w:val="login-bg"/>
    <w:basedOn w:val="Normal"/>
    <w:rsid w:val="009D1B8F"/>
    <w:pPr>
      <w:shd w:val="clear" w:color="auto" w:fill="E5E1C1"/>
      <w:spacing w:before="100" w:beforeAutospacing="1" w:after="100" w:afterAutospacing="1"/>
    </w:pPr>
  </w:style>
  <w:style w:type="paragraph" w:customStyle="1" w:styleId="login-form">
    <w:name w:val="login-form"/>
    <w:basedOn w:val="Normal"/>
    <w:rsid w:val="009D1B8F"/>
    <w:pPr>
      <w:pBdr>
        <w:left w:val="single" w:sz="6" w:space="0" w:color="C5C1A1"/>
        <w:bottom w:val="single" w:sz="6" w:space="0" w:color="C5C1A1"/>
        <w:right w:val="single" w:sz="6" w:space="0" w:color="C5C1A1"/>
      </w:pBdr>
      <w:shd w:val="clear" w:color="auto" w:fill="FFFFFF"/>
      <w:spacing w:before="100" w:beforeAutospacing="1" w:after="100" w:afterAutospacing="1"/>
    </w:pPr>
  </w:style>
  <w:style w:type="paragraph" w:customStyle="1" w:styleId="login-title">
    <w:name w:val="login-title"/>
    <w:basedOn w:val="Normal"/>
    <w:rsid w:val="009D1B8F"/>
    <w:pPr>
      <w:shd w:val="clear" w:color="auto" w:fill="E5E1C1"/>
      <w:spacing w:before="240" w:after="100" w:afterAutospacing="1"/>
    </w:pPr>
    <w:rPr>
      <w:rFonts w:ascii="Arial" w:hAnsi="Arial" w:cs="Arial"/>
      <w:b/>
      <w:bCs/>
      <w:color w:val="FFFFFF"/>
      <w:sz w:val="18"/>
      <w:szCs w:val="18"/>
    </w:rPr>
  </w:style>
  <w:style w:type="paragraph" w:customStyle="1" w:styleId="login-title2">
    <w:name w:val="login-title2"/>
    <w:basedOn w:val="Normal"/>
    <w:rsid w:val="009D1B8F"/>
    <w:pPr>
      <w:shd w:val="clear" w:color="auto" w:fill="E5E1C1"/>
      <w:spacing w:after="100" w:afterAutospacing="1"/>
    </w:pPr>
    <w:rPr>
      <w:rFonts w:ascii="Arial" w:hAnsi="Arial" w:cs="Arial"/>
      <w:b/>
      <w:bCs/>
      <w:color w:val="FFFFFF"/>
      <w:sz w:val="18"/>
      <w:szCs w:val="18"/>
    </w:rPr>
  </w:style>
  <w:style w:type="paragraph" w:customStyle="1" w:styleId="login-gost">
    <w:name w:val="login-gost"/>
    <w:basedOn w:val="Normal"/>
    <w:rsid w:val="009D1B8F"/>
    <w:pPr>
      <w:shd w:val="clear" w:color="auto" w:fill="E5E1C1"/>
      <w:spacing w:before="100" w:beforeAutospacing="1" w:after="100" w:afterAutospacing="1"/>
      <w:jc w:val="center"/>
    </w:pPr>
    <w:rPr>
      <w:rFonts w:ascii="Arial" w:hAnsi="Arial" w:cs="Arial"/>
      <w:color w:val="A5A181"/>
      <w:sz w:val="17"/>
      <w:szCs w:val="17"/>
    </w:rPr>
  </w:style>
  <w:style w:type="paragraph" w:customStyle="1" w:styleId="zastava-table">
    <w:name w:val="zastava-table"/>
    <w:basedOn w:val="Normal"/>
    <w:rsid w:val="009D1B8F"/>
    <w:pPr>
      <w:spacing w:before="90" w:after="30"/>
      <w:ind w:left="120"/>
    </w:pPr>
  </w:style>
  <w:style w:type="paragraph" w:customStyle="1" w:styleId="zastava-txt">
    <w:name w:val="zastava-txt"/>
    <w:basedOn w:val="Normal"/>
    <w:rsid w:val="009D1B8F"/>
    <w:pPr>
      <w:spacing w:before="100" w:beforeAutospacing="1" w:after="100" w:afterAutospacing="1"/>
      <w:jc w:val="center"/>
    </w:pPr>
    <w:rPr>
      <w:rFonts w:ascii="Arial" w:hAnsi="Arial" w:cs="Arial"/>
      <w:color w:val="777777"/>
      <w:sz w:val="12"/>
      <w:szCs w:val="12"/>
    </w:rPr>
  </w:style>
  <w:style w:type="paragraph" w:customStyle="1" w:styleId="zastava-txt-a">
    <w:name w:val="zastava-txt-a"/>
    <w:basedOn w:val="Normal"/>
    <w:rsid w:val="009D1B8F"/>
    <w:pPr>
      <w:spacing w:before="100" w:beforeAutospacing="1" w:after="100" w:afterAutospacing="1"/>
      <w:jc w:val="center"/>
    </w:pPr>
    <w:rPr>
      <w:rFonts w:ascii="Arial" w:hAnsi="Arial" w:cs="Arial"/>
      <w:color w:val="FF0000"/>
      <w:sz w:val="12"/>
      <w:szCs w:val="12"/>
    </w:rPr>
  </w:style>
  <w:style w:type="paragraph" w:customStyle="1" w:styleId="expand">
    <w:name w:val="expand"/>
    <w:basedOn w:val="Normal"/>
    <w:rsid w:val="009D1B8F"/>
    <w:pPr>
      <w:spacing w:before="100" w:beforeAutospacing="1" w:after="100" w:afterAutospacing="1"/>
    </w:pPr>
    <w:rPr>
      <w:rFonts w:ascii="Arial" w:hAnsi="Arial" w:cs="Arial"/>
      <w:vanish/>
      <w:sz w:val="18"/>
      <w:szCs w:val="18"/>
    </w:rPr>
  </w:style>
  <w:style w:type="character" w:customStyle="1" w:styleId="expand1">
    <w:name w:val="expand1"/>
    <w:basedOn w:val="DefaultParagraphFont"/>
    <w:rsid w:val="009D1B8F"/>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9D1B8F"/>
    <w:rPr>
      <w:rFonts w:ascii="Tahoma" w:hAnsi="Tahoma" w:cs="Tahoma"/>
      <w:sz w:val="16"/>
      <w:szCs w:val="16"/>
    </w:rPr>
  </w:style>
  <w:style w:type="character" w:customStyle="1" w:styleId="BalloonTextChar">
    <w:name w:val="Balloon Text Char"/>
    <w:basedOn w:val="DefaultParagraphFont"/>
    <w:link w:val="BalloonText"/>
    <w:uiPriority w:val="99"/>
    <w:semiHidden/>
    <w:rsid w:val="009D1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333120">
      <w:bodyDiv w:val="1"/>
      <w:marLeft w:val="0"/>
      <w:marRight w:val="0"/>
      <w:marTop w:val="0"/>
      <w:marBottom w:val="0"/>
      <w:divBdr>
        <w:top w:val="none" w:sz="0" w:space="0" w:color="auto"/>
        <w:left w:val="none" w:sz="0" w:space="0" w:color="auto"/>
        <w:bottom w:val="none" w:sz="0" w:space="0" w:color="auto"/>
        <w:right w:val="none" w:sz="0" w:space="0" w:color="auto"/>
      </w:divBdr>
      <w:divsChild>
        <w:div w:id="556169057">
          <w:marLeft w:val="120"/>
          <w:marRight w:val="120"/>
          <w:marTop w:val="120"/>
          <w:marBottom w:val="120"/>
          <w:divBdr>
            <w:top w:val="none" w:sz="0" w:space="0" w:color="auto"/>
            <w:left w:val="none" w:sz="0" w:space="0" w:color="auto"/>
            <w:bottom w:val="none" w:sz="0" w:space="0" w:color="auto"/>
            <w:right w:val="none" w:sz="0" w:space="0" w:color="auto"/>
          </w:divBdr>
          <w:divsChild>
            <w:div w:id="636303008">
              <w:marLeft w:val="0"/>
              <w:marRight w:val="0"/>
              <w:marTop w:val="0"/>
              <w:marBottom w:val="0"/>
              <w:divBdr>
                <w:top w:val="none" w:sz="0" w:space="0" w:color="auto"/>
                <w:left w:val="none" w:sz="0" w:space="0" w:color="auto"/>
                <w:bottom w:val="none" w:sz="0" w:space="0" w:color="auto"/>
                <w:right w:val="none" w:sz="0" w:space="0" w:color="auto"/>
              </w:divBdr>
            </w:div>
            <w:div w:id="999117779">
              <w:marLeft w:val="0"/>
              <w:marRight w:val="0"/>
              <w:marTop w:val="0"/>
              <w:marBottom w:val="0"/>
              <w:divBdr>
                <w:top w:val="none" w:sz="0" w:space="0" w:color="auto"/>
                <w:left w:val="none" w:sz="0" w:space="0" w:color="auto"/>
                <w:bottom w:val="none" w:sz="0" w:space="0" w:color="auto"/>
                <w:right w:val="none" w:sz="0" w:space="0" w:color="auto"/>
              </w:divBdr>
            </w:div>
            <w:div w:id="1786149769">
              <w:marLeft w:val="0"/>
              <w:marRight w:val="0"/>
              <w:marTop w:val="0"/>
              <w:marBottom w:val="0"/>
              <w:divBdr>
                <w:top w:val="none" w:sz="0" w:space="0" w:color="auto"/>
                <w:left w:val="none" w:sz="0" w:space="0" w:color="auto"/>
                <w:bottom w:val="none" w:sz="0" w:space="0" w:color="auto"/>
                <w:right w:val="none" w:sz="0" w:space="0" w:color="auto"/>
              </w:divBdr>
            </w:div>
            <w:div w:id="1813012561">
              <w:marLeft w:val="0"/>
              <w:marRight w:val="0"/>
              <w:marTop w:val="0"/>
              <w:marBottom w:val="0"/>
              <w:divBdr>
                <w:top w:val="none" w:sz="0" w:space="0" w:color="auto"/>
                <w:left w:val="none" w:sz="0" w:space="0" w:color="auto"/>
                <w:bottom w:val="none" w:sz="0" w:space="0" w:color="auto"/>
                <w:right w:val="none" w:sz="0" w:space="0" w:color="auto"/>
              </w:divBdr>
            </w:div>
            <w:div w:id="692462491">
              <w:marLeft w:val="0"/>
              <w:marRight w:val="0"/>
              <w:marTop w:val="0"/>
              <w:marBottom w:val="0"/>
              <w:divBdr>
                <w:top w:val="none" w:sz="0" w:space="0" w:color="auto"/>
                <w:left w:val="none" w:sz="0" w:space="0" w:color="auto"/>
                <w:bottom w:val="none" w:sz="0" w:space="0" w:color="auto"/>
                <w:right w:val="none" w:sz="0" w:space="0" w:color="auto"/>
              </w:divBdr>
            </w:div>
            <w:div w:id="44258291">
              <w:marLeft w:val="0"/>
              <w:marRight w:val="0"/>
              <w:marTop w:val="0"/>
              <w:marBottom w:val="0"/>
              <w:divBdr>
                <w:top w:val="none" w:sz="0" w:space="0" w:color="auto"/>
                <w:left w:val="none" w:sz="0" w:space="0" w:color="auto"/>
                <w:bottom w:val="none" w:sz="0" w:space="0" w:color="auto"/>
                <w:right w:val="none" w:sz="0" w:space="0" w:color="auto"/>
              </w:divBdr>
            </w:div>
            <w:div w:id="788473313">
              <w:marLeft w:val="0"/>
              <w:marRight w:val="0"/>
              <w:marTop w:val="0"/>
              <w:marBottom w:val="0"/>
              <w:divBdr>
                <w:top w:val="none" w:sz="0" w:space="0" w:color="auto"/>
                <w:left w:val="none" w:sz="0" w:space="0" w:color="auto"/>
                <w:bottom w:val="none" w:sz="0" w:space="0" w:color="auto"/>
                <w:right w:val="none" w:sz="0" w:space="0" w:color="auto"/>
              </w:divBdr>
            </w:div>
            <w:div w:id="808859351">
              <w:marLeft w:val="0"/>
              <w:marRight w:val="0"/>
              <w:marTop w:val="0"/>
              <w:marBottom w:val="0"/>
              <w:divBdr>
                <w:top w:val="none" w:sz="0" w:space="0" w:color="auto"/>
                <w:left w:val="none" w:sz="0" w:space="0" w:color="auto"/>
                <w:bottom w:val="none" w:sz="0" w:space="0" w:color="auto"/>
                <w:right w:val="none" w:sz="0" w:space="0" w:color="auto"/>
              </w:divBdr>
            </w:div>
            <w:div w:id="2071415252">
              <w:marLeft w:val="0"/>
              <w:marRight w:val="0"/>
              <w:marTop w:val="0"/>
              <w:marBottom w:val="0"/>
              <w:divBdr>
                <w:top w:val="none" w:sz="0" w:space="0" w:color="auto"/>
                <w:left w:val="none" w:sz="0" w:space="0" w:color="auto"/>
                <w:bottom w:val="none" w:sz="0" w:space="0" w:color="auto"/>
                <w:right w:val="none" w:sz="0" w:space="0" w:color="auto"/>
              </w:divBdr>
            </w:div>
            <w:div w:id="1967152452">
              <w:marLeft w:val="0"/>
              <w:marRight w:val="0"/>
              <w:marTop w:val="0"/>
              <w:marBottom w:val="0"/>
              <w:divBdr>
                <w:top w:val="none" w:sz="0" w:space="0" w:color="auto"/>
                <w:left w:val="none" w:sz="0" w:space="0" w:color="auto"/>
                <w:bottom w:val="none" w:sz="0" w:space="0" w:color="auto"/>
                <w:right w:val="none" w:sz="0" w:space="0" w:color="auto"/>
              </w:divBdr>
            </w:div>
            <w:div w:id="461581042">
              <w:marLeft w:val="0"/>
              <w:marRight w:val="0"/>
              <w:marTop w:val="0"/>
              <w:marBottom w:val="0"/>
              <w:divBdr>
                <w:top w:val="none" w:sz="0" w:space="0" w:color="auto"/>
                <w:left w:val="none" w:sz="0" w:space="0" w:color="auto"/>
                <w:bottom w:val="none" w:sz="0" w:space="0" w:color="auto"/>
                <w:right w:val="none" w:sz="0" w:space="0" w:color="auto"/>
              </w:divBdr>
            </w:div>
            <w:div w:id="702708068">
              <w:marLeft w:val="0"/>
              <w:marRight w:val="0"/>
              <w:marTop w:val="0"/>
              <w:marBottom w:val="0"/>
              <w:divBdr>
                <w:top w:val="none" w:sz="0" w:space="0" w:color="auto"/>
                <w:left w:val="none" w:sz="0" w:space="0" w:color="auto"/>
                <w:bottom w:val="none" w:sz="0" w:space="0" w:color="auto"/>
                <w:right w:val="none" w:sz="0" w:space="0" w:color="auto"/>
              </w:divBdr>
            </w:div>
            <w:div w:id="651787889">
              <w:marLeft w:val="0"/>
              <w:marRight w:val="0"/>
              <w:marTop w:val="0"/>
              <w:marBottom w:val="0"/>
              <w:divBdr>
                <w:top w:val="none" w:sz="0" w:space="0" w:color="auto"/>
                <w:left w:val="none" w:sz="0" w:space="0" w:color="auto"/>
                <w:bottom w:val="none" w:sz="0" w:space="0" w:color="auto"/>
                <w:right w:val="none" w:sz="0" w:space="0" w:color="auto"/>
              </w:divBdr>
            </w:div>
            <w:div w:id="1359235798">
              <w:marLeft w:val="0"/>
              <w:marRight w:val="0"/>
              <w:marTop w:val="0"/>
              <w:marBottom w:val="0"/>
              <w:divBdr>
                <w:top w:val="none" w:sz="0" w:space="0" w:color="auto"/>
                <w:left w:val="none" w:sz="0" w:space="0" w:color="auto"/>
                <w:bottom w:val="none" w:sz="0" w:space="0" w:color="auto"/>
                <w:right w:val="none" w:sz="0" w:space="0" w:color="auto"/>
              </w:divBdr>
            </w:div>
            <w:div w:id="567377197">
              <w:marLeft w:val="0"/>
              <w:marRight w:val="0"/>
              <w:marTop w:val="0"/>
              <w:marBottom w:val="0"/>
              <w:divBdr>
                <w:top w:val="none" w:sz="0" w:space="0" w:color="auto"/>
                <w:left w:val="none" w:sz="0" w:space="0" w:color="auto"/>
                <w:bottom w:val="none" w:sz="0" w:space="0" w:color="auto"/>
                <w:right w:val="none" w:sz="0" w:space="0" w:color="auto"/>
              </w:divBdr>
            </w:div>
            <w:div w:id="1292130405">
              <w:marLeft w:val="0"/>
              <w:marRight w:val="0"/>
              <w:marTop w:val="0"/>
              <w:marBottom w:val="0"/>
              <w:divBdr>
                <w:top w:val="none" w:sz="0" w:space="0" w:color="auto"/>
                <w:left w:val="none" w:sz="0" w:space="0" w:color="auto"/>
                <w:bottom w:val="none" w:sz="0" w:space="0" w:color="auto"/>
                <w:right w:val="none" w:sz="0" w:space="0" w:color="auto"/>
              </w:divBdr>
            </w:div>
            <w:div w:id="1096555226">
              <w:marLeft w:val="0"/>
              <w:marRight w:val="0"/>
              <w:marTop w:val="0"/>
              <w:marBottom w:val="0"/>
              <w:divBdr>
                <w:top w:val="none" w:sz="0" w:space="0" w:color="auto"/>
                <w:left w:val="none" w:sz="0" w:space="0" w:color="auto"/>
                <w:bottom w:val="none" w:sz="0" w:space="0" w:color="auto"/>
                <w:right w:val="none" w:sz="0" w:space="0" w:color="auto"/>
              </w:divBdr>
            </w:div>
            <w:div w:id="934628518">
              <w:marLeft w:val="0"/>
              <w:marRight w:val="0"/>
              <w:marTop w:val="0"/>
              <w:marBottom w:val="0"/>
              <w:divBdr>
                <w:top w:val="none" w:sz="0" w:space="0" w:color="auto"/>
                <w:left w:val="none" w:sz="0" w:space="0" w:color="auto"/>
                <w:bottom w:val="none" w:sz="0" w:space="0" w:color="auto"/>
                <w:right w:val="none" w:sz="0" w:space="0" w:color="auto"/>
              </w:divBdr>
            </w:div>
            <w:div w:id="486744131">
              <w:marLeft w:val="0"/>
              <w:marRight w:val="0"/>
              <w:marTop w:val="0"/>
              <w:marBottom w:val="0"/>
              <w:divBdr>
                <w:top w:val="none" w:sz="0" w:space="0" w:color="auto"/>
                <w:left w:val="none" w:sz="0" w:space="0" w:color="auto"/>
                <w:bottom w:val="none" w:sz="0" w:space="0" w:color="auto"/>
                <w:right w:val="none" w:sz="0" w:space="0" w:color="auto"/>
              </w:divBdr>
            </w:div>
            <w:div w:id="1219635669">
              <w:marLeft w:val="0"/>
              <w:marRight w:val="0"/>
              <w:marTop w:val="0"/>
              <w:marBottom w:val="0"/>
              <w:divBdr>
                <w:top w:val="none" w:sz="0" w:space="0" w:color="auto"/>
                <w:left w:val="none" w:sz="0" w:space="0" w:color="auto"/>
                <w:bottom w:val="none" w:sz="0" w:space="0" w:color="auto"/>
                <w:right w:val="none" w:sz="0" w:space="0" w:color="auto"/>
              </w:divBdr>
            </w:div>
            <w:div w:id="1597127448">
              <w:marLeft w:val="0"/>
              <w:marRight w:val="0"/>
              <w:marTop w:val="0"/>
              <w:marBottom w:val="0"/>
              <w:divBdr>
                <w:top w:val="none" w:sz="0" w:space="0" w:color="auto"/>
                <w:left w:val="none" w:sz="0" w:space="0" w:color="auto"/>
                <w:bottom w:val="none" w:sz="0" w:space="0" w:color="auto"/>
                <w:right w:val="none" w:sz="0" w:space="0" w:color="auto"/>
              </w:divBdr>
            </w:div>
            <w:div w:id="368341247">
              <w:marLeft w:val="0"/>
              <w:marRight w:val="0"/>
              <w:marTop w:val="0"/>
              <w:marBottom w:val="0"/>
              <w:divBdr>
                <w:top w:val="none" w:sz="0" w:space="0" w:color="auto"/>
                <w:left w:val="none" w:sz="0" w:space="0" w:color="auto"/>
                <w:bottom w:val="none" w:sz="0" w:space="0" w:color="auto"/>
                <w:right w:val="none" w:sz="0" w:space="0" w:color="auto"/>
              </w:divBdr>
            </w:div>
            <w:div w:id="250427809">
              <w:marLeft w:val="0"/>
              <w:marRight w:val="0"/>
              <w:marTop w:val="0"/>
              <w:marBottom w:val="0"/>
              <w:divBdr>
                <w:top w:val="none" w:sz="0" w:space="0" w:color="auto"/>
                <w:left w:val="none" w:sz="0" w:space="0" w:color="auto"/>
                <w:bottom w:val="none" w:sz="0" w:space="0" w:color="auto"/>
                <w:right w:val="none" w:sz="0" w:space="0" w:color="auto"/>
              </w:divBdr>
            </w:div>
            <w:div w:id="1977298219">
              <w:marLeft w:val="0"/>
              <w:marRight w:val="0"/>
              <w:marTop w:val="0"/>
              <w:marBottom w:val="0"/>
              <w:divBdr>
                <w:top w:val="none" w:sz="0" w:space="0" w:color="auto"/>
                <w:left w:val="none" w:sz="0" w:space="0" w:color="auto"/>
                <w:bottom w:val="none" w:sz="0" w:space="0" w:color="auto"/>
                <w:right w:val="none" w:sz="0" w:space="0" w:color="auto"/>
              </w:divBdr>
            </w:div>
            <w:div w:id="1897930973">
              <w:marLeft w:val="0"/>
              <w:marRight w:val="0"/>
              <w:marTop w:val="0"/>
              <w:marBottom w:val="0"/>
              <w:divBdr>
                <w:top w:val="none" w:sz="0" w:space="0" w:color="auto"/>
                <w:left w:val="none" w:sz="0" w:space="0" w:color="auto"/>
                <w:bottom w:val="none" w:sz="0" w:space="0" w:color="auto"/>
                <w:right w:val="none" w:sz="0" w:space="0" w:color="auto"/>
              </w:divBdr>
            </w:div>
            <w:div w:id="1634939612">
              <w:marLeft w:val="0"/>
              <w:marRight w:val="0"/>
              <w:marTop w:val="0"/>
              <w:marBottom w:val="0"/>
              <w:divBdr>
                <w:top w:val="none" w:sz="0" w:space="0" w:color="auto"/>
                <w:left w:val="none" w:sz="0" w:space="0" w:color="auto"/>
                <w:bottom w:val="none" w:sz="0" w:space="0" w:color="auto"/>
                <w:right w:val="none" w:sz="0" w:space="0" w:color="auto"/>
              </w:divBdr>
            </w:div>
            <w:div w:id="1231697705">
              <w:marLeft w:val="0"/>
              <w:marRight w:val="0"/>
              <w:marTop w:val="0"/>
              <w:marBottom w:val="0"/>
              <w:divBdr>
                <w:top w:val="none" w:sz="0" w:space="0" w:color="auto"/>
                <w:left w:val="none" w:sz="0" w:space="0" w:color="auto"/>
                <w:bottom w:val="none" w:sz="0" w:space="0" w:color="auto"/>
                <w:right w:val="none" w:sz="0" w:space="0" w:color="auto"/>
              </w:divBdr>
            </w:div>
            <w:div w:id="796609718">
              <w:marLeft w:val="0"/>
              <w:marRight w:val="0"/>
              <w:marTop w:val="0"/>
              <w:marBottom w:val="0"/>
              <w:divBdr>
                <w:top w:val="none" w:sz="0" w:space="0" w:color="auto"/>
                <w:left w:val="none" w:sz="0" w:space="0" w:color="auto"/>
                <w:bottom w:val="none" w:sz="0" w:space="0" w:color="auto"/>
                <w:right w:val="none" w:sz="0" w:space="0" w:color="auto"/>
              </w:divBdr>
            </w:div>
            <w:div w:id="1939409136">
              <w:marLeft w:val="0"/>
              <w:marRight w:val="0"/>
              <w:marTop w:val="0"/>
              <w:marBottom w:val="0"/>
              <w:divBdr>
                <w:top w:val="none" w:sz="0" w:space="0" w:color="auto"/>
                <w:left w:val="none" w:sz="0" w:space="0" w:color="auto"/>
                <w:bottom w:val="none" w:sz="0" w:space="0" w:color="auto"/>
                <w:right w:val="none" w:sz="0" w:space="0" w:color="auto"/>
              </w:divBdr>
            </w:div>
            <w:div w:id="2033528494">
              <w:marLeft w:val="0"/>
              <w:marRight w:val="0"/>
              <w:marTop w:val="0"/>
              <w:marBottom w:val="0"/>
              <w:divBdr>
                <w:top w:val="none" w:sz="0" w:space="0" w:color="auto"/>
                <w:left w:val="none" w:sz="0" w:space="0" w:color="auto"/>
                <w:bottom w:val="none" w:sz="0" w:space="0" w:color="auto"/>
                <w:right w:val="none" w:sz="0" w:space="0" w:color="auto"/>
              </w:divBdr>
            </w:div>
            <w:div w:id="1832720482">
              <w:marLeft w:val="0"/>
              <w:marRight w:val="0"/>
              <w:marTop w:val="0"/>
              <w:marBottom w:val="0"/>
              <w:divBdr>
                <w:top w:val="none" w:sz="0" w:space="0" w:color="auto"/>
                <w:left w:val="none" w:sz="0" w:space="0" w:color="auto"/>
                <w:bottom w:val="none" w:sz="0" w:space="0" w:color="auto"/>
                <w:right w:val="none" w:sz="0" w:space="0" w:color="auto"/>
              </w:divBdr>
            </w:div>
            <w:div w:id="2120175273">
              <w:marLeft w:val="0"/>
              <w:marRight w:val="0"/>
              <w:marTop w:val="0"/>
              <w:marBottom w:val="0"/>
              <w:divBdr>
                <w:top w:val="none" w:sz="0" w:space="0" w:color="auto"/>
                <w:left w:val="none" w:sz="0" w:space="0" w:color="auto"/>
                <w:bottom w:val="none" w:sz="0" w:space="0" w:color="auto"/>
                <w:right w:val="none" w:sz="0" w:space="0" w:color="auto"/>
              </w:divBdr>
            </w:div>
            <w:div w:id="1209297460">
              <w:marLeft w:val="0"/>
              <w:marRight w:val="0"/>
              <w:marTop w:val="0"/>
              <w:marBottom w:val="0"/>
              <w:divBdr>
                <w:top w:val="none" w:sz="0" w:space="0" w:color="auto"/>
                <w:left w:val="none" w:sz="0" w:space="0" w:color="auto"/>
                <w:bottom w:val="none" w:sz="0" w:space="0" w:color="auto"/>
                <w:right w:val="none" w:sz="0" w:space="0" w:color="auto"/>
              </w:divBdr>
            </w:div>
            <w:div w:id="1835607070">
              <w:marLeft w:val="0"/>
              <w:marRight w:val="0"/>
              <w:marTop w:val="0"/>
              <w:marBottom w:val="0"/>
              <w:divBdr>
                <w:top w:val="none" w:sz="0" w:space="0" w:color="auto"/>
                <w:left w:val="none" w:sz="0" w:space="0" w:color="auto"/>
                <w:bottom w:val="none" w:sz="0" w:space="0" w:color="auto"/>
                <w:right w:val="none" w:sz="0" w:space="0" w:color="auto"/>
              </w:divBdr>
            </w:div>
            <w:div w:id="856701646">
              <w:marLeft w:val="0"/>
              <w:marRight w:val="0"/>
              <w:marTop w:val="0"/>
              <w:marBottom w:val="0"/>
              <w:divBdr>
                <w:top w:val="none" w:sz="0" w:space="0" w:color="auto"/>
                <w:left w:val="none" w:sz="0" w:space="0" w:color="auto"/>
                <w:bottom w:val="none" w:sz="0" w:space="0" w:color="auto"/>
                <w:right w:val="none" w:sz="0" w:space="0" w:color="auto"/>
              </w:divBdr>
            </w:div>
            <w:div w:id="194970295">
              <w:marLeft w:val="0"/>
              <w:marRight w:val="0"/>
              <w:marTop w:val="0"/>
              <w:marBottom w:val="0"/>
              <w:divBdr>
                <w:top w:val="none" w:sz="0" w:space="0" w:color="auto"/>
                <w:left w:val="none" w:sz="0" w:space="0" w:color="auto"/>
                <w:bottom w:val="none" w:sz="0" w:space="0" w:color="auto"/>
                <w:right w:val="none" w:sz="0" w:space="0" w:color="auto"/>
              </w:divBdr>
            </w:div>
            <w:div w:id="964383692">
              <w:marLeft w:val="0"/>
              <w:marRight w:val="0"/>
              <w:marTop w:val="0"/>
              <w:marBottom w:val="0"/>
              <w:divBdr>
                <w:top w:val="none" w:sz="0" w:space="0" w:color="auto"/>
                <w:left w:val="none" w:sz="0" w:space="0" w:color="auto"/>
                <w:bottom w:val="none" w:sz="0" w:space="0" w:color="auto"/>
                <w:right w:val="none" w:sz="0" w:space="0" w:color="auto"/>
              </w:divBdr>
            </w:div>
            <w:div w:id="1696079430">
              <w:marLeft w:val="0"/>
              <w:marRight w:val="0"/>
              <w:marTop w:val="0"/>
              <w:marBottom w:val="0"/>
              <w:divBdr>
                <w:top w:val="none" w:sz="0" w:space="0" w:color="auto"/>
                <w:left w:val="none" w:sz="0" w:space="0" w:color="auto"/>
                <w:bottom w:val="none" w:sz="0" w:space="0" w:color="auto"/>
                <w:right w:val="none" w:sz="0" w:space="0" w:color="auto"/>
              </w:divBdr>
            </w:div>
            <w:div w:id="1935941868">
              <w:marLeft w:val="0"/>
              <w:marRight w:val="0"/>
              <w:marTop w:val="0"/>
              <w:marBottom w:val="0"/>
              <w:divBdr>
                <w:top w:val="none" w:sz="0" w:space="0" w:color="auto"/>
                <w:left w:val="none" w:sz="0" w:space="0" w:color="auto"/>
                <w:bottom w:val="none" w:sz="0" w:space="0" w:color="auto"/>
                <w:right w:val="none" w:sz="0" w:space="0" w:color="auto"/>
              </w:divBdr>
            </w:div>
            <w:div w:id="2141604608">
              <w:marLeft w:val="0"/>
              <w:marRight w:val="0"/>
              <w:marTop w:val="0"/>
              <w:marBottom w:val="0"/>
              <w:divBdr>
                <w:top w:val="none" w:sz="0" w:space="0" w:color="auto"/>
                <w:left w:val="none" w:sz="0" w:space="0" w:color="auto"/>
                <w:bottom w:val="none" w:sz="0" w:space="0" w:color="auto"/>
                <w:right w:val="none" w:sz="0" w:space="0" w:color="auto"/>
              </w:divBdr>
            </w:div>
            <w:div w:id="1275358228">
              <w:marLeft w:val="0"/>
              <w:marRight w:val="0"/>
              <w:marTop w:val="0"/>
              <w:marBottom w:val="0"/>
              <w:divBdr>
                <w:top w:val="none" w:sz="0" w:space="0" w:color="auto"/>
                <w:left w:val="none" w:sz="0" w:space="0" w:color="auto"/>
                <w:bottom w:val="none" w:sz="0" w:space="0" w:color="auto"/>
                <w:right w:val="none" w:sz="0" w:space="0" w:color="auto"/>
              </w:divBdr>
            </w:div>
            <w:div w:id="1366708239">
              <w:marLeft w:val="0"/>
              <w:marRight w:val="0"/>
              <w:marTop w:val="0"/>
              <w:marBottom w:val="0"/>
              <w:divBdr>
                <w:top w:val="none" w:sz="0" w:space="0" w:color="auto"/>
                <w:left w:val="none" w:sz="0" w:space="0" w:color="auto"/>
                <w:bottom w:val="none" w:sz="0" w:space="0" w:color="auto"/>
                <w:right w:val="none" w:sz="0" w:space="0" w:color="auto"/>
              </w:divBdr>
            </w:div>
            <w:div w:id="1557813118">
              <w:marLeft w:val="0"/>
              <w:marRight w:val="0"/>
              <w:marTop w:val="0"/>
              <w:marBottom w:val="0"/>
              <w:divBdr>
                <w:top w:val="none" w:sz="0" w:space="0" w:color="auto"/>
                <w:left w:val="none" w:sz="0" w:space="0" w:color="auto"/>
                <w:bottom w:val="none" w:sz="0" w:space="0" w:color="auto"/>
                <w:right w:val="none" w:sz="0" w:space="0" w:color="auto"/>
              </w:divBdr>
            </w:div>
            <w:div w:id="682703897">
              <w:marLeft w:val="0"/>
              <w:marRight w:val="0"/>
              <w:marTop w:val="0"/>
              <w:marBottom w:val="0"/>
              <w:divBdr>
                <w:top w:val="none" w:sz="0" w:space="0" w:color="auto"/>
                <w:left w:val="none" w:sz="0" w:space="0" w:color="auto"/>
                <w:bottom w:val="none" w:sz="0" w:space="0" w:color="auto"/>
                <w:right w:val="none" w:sz="0" w:space="0" w:color="auto"/>
              </w:divBdr>
            </w:div>
            <w:div w:id="347996680">
              <w:marLeft w:val="0"/>
              <w:marRight w:val="0"/>
              <w:marTop w:val="0"/>
              <w:marBottom w:val="0"/>
              <w:divBdr>
                <w:top w:val="none" w:sz="0" w:space="0" w:color="auto"/>
                <w:left w:val="none" w:sz="0" w:space="0" w:color="auto"/>
                <w:bottom w:val="none" w:sz="0" w:space="0" w:color="auto"/>
                <w:right w:val="none" w:sz="0" w:space="0" w:color="auto"/>
              </w:divBdr>
            </w:div>
            <w:div w:id="1786270488">
              <w:marLeft w:val="0"/>
              <w:marRight w:val="0"/>
              <w:marTop w:val="0"/>
              <w:marBottom w:val="0"/>
              <w:divBdr>
                <w:top w:val="none" w:sz="0" w:space="0" w:color="auto"/>
                <w:left w:val="none" w:sz="0" w:space="0" w:color="auto"/>
                <w:bottom w:val="none" w:sz="0" w:space="0" w:color="auto"/>
                <w:right w:val="none" w:sz="0" w:space="0" w:color="auto"/>
              </w:divBdr>
            </w:div>
            <w:div w:id="1939025229">
              <w:marLeft w:val="0"/>
              <w:marRight w:val="0"/>
              <w:marTop w:val="0"/>
              <w:marBottom w:val="0"/>
              <w:divBdr>
                <w:top w:val="none" w:sz="0" w:space="0" w:color="auto"/>
                <w:left w:val="none" w:sz="0" w:space="0" w:color="auto"/>
                <w:bottom w:val="none" w:sz="0" w:space="0" w:color="auto"/>
                <w:right w:val="none" w:sz="0" w:space="0" w:color="auto"/>
              </w:divBdr>
            </w:div>
            <w:div w:id="2107849677">
              <w:marLeft w:val="0"/>
              <w:marRight w:val="0"/>
              <w:marTop w:val="0"/>
              <w:marBottom w:val="0"/>
              <w:divBdr>
                <w:top w:val="none" w:sz="0" w:space="0" w:color="auto"/>
                <w:left w:val="none" w:sz="0" w:space="0" w:color="auto"/>
                <w:bottom w:val="none" w:sz="0" w:space="0" w:color="auto"/>
                <w:right w:val="none" w:sz="0" w:space="0" w:color="auto"/>
              </w:divBdr>
            </w:div>
            <w:div w:id="1201630051">
              <w:marLeft w:val="0"/>
              <w:marRight w:val="0"/>
              <w:marTop w:val="0"/>
              <w:marBottom w:val="0"/>
              <w:divBdr>
                <w:top w:val="none" w:sz="0" w:space="0" w:color="auto"/>
                <w:left w:val="none" w:sz="0" w:space="0" w:color="auto"/>
                <w:bottom w:val="none" w:sz="0" w:space="0" w:color="auto"/>
                <w:right w:val="none" w:sz="0" w:space="0" w:color="auto"/>
              </w:divBdr>
            </w:div>
            <w:div w:id="1637490534">
              <w:marLeft w:val="0"/>
              <w:marRight w:val="0"/>
              <w:marTop w:val="0"/>
              <w:marBottom w:val="0"/>
              <w:divBdr>
                <w:top w:val="none" w:sz="0" w:space="0" w:color="auto"/>
                <w:left w:val="none" w:sz="0" w:space="0" w:color="auto"/>
                <w:bottom w:val="none" w:sz="0" w:space="0" w:color="auto"/>
                <w:right w:val="none" w:sz="0" w:space="0" w:color="auto"/>
              </w:divBdr>
            </w:div>
            <w:div w:id="733044334">
              <w:marLeft w:val="0"/>
              <w:marRight w:val="0"/>
              <w:marTop w:val="0"/>
              <w:marBottom w:val="0"/>
              <w:divBdr>
                <w:top w:val="none" w:sz="0" w:space="0" w:color="auto"/>
                <w:left w:val="none" w:sz="0" w:space="0" w:color="auto"/>
                <w:bottom w:val="none" w:sz="0" w:space="0" w:color="auto"/>
                <w:right w:val="none" w:sz="0" w:space="0" w:color="auto"/>
              </w:divBdr>
            </w:div>
            <w:div w:id="1226993213">
              <w:marLeft w:val="0"/>
              <w:marRight w:val="0"/>
              <w:marTop w:val="0"/>
              <w:marBottom w:val="0"/>
              <w:divBdr>
                <w:top w:val="none" w:sz="0" w:space="0" w:color="auto"/>
                <w:left w:val="none" w:sz="0" w:space="0" w:color="auto"/>
                <w:bottom w:val="none" w:sz="0" w:space="0" w:color="auto"/>
                <w:right w:val="none" w:sz="0" w:space="0" w:color="auto"/>
              </w:divBdr>
            </w:div>
            <w:div w:id="1248078090">
              <w:marLeft w:val="0"/>
              <w:marRight w:val="0"/>
              <w:marTop w:val="0"/>
              <w:marBottom w:val="0"/>
              <w:divBdr>
                <w:top w:val="none" w:sz="0" w:space="0" w:color="auto"/>
                <w:left w:val="none" w:sz="0" w:space="0" w:color="auto"/>
                <w:bottom w:val="none" w:sz="0" w:space="0" w:color="auto"/>
                <w:right w:val="none" w:sz="0" w:space="0" w:color="auto"/>
              </w:divBdr>
            </w:div>
            <w:div w:id="2140149112">
              <w:marLeft w:val="0"/>
              <w:marRight w:val="0"/>
              <w:marTop w:val="0"/>
              <w:marBottom w:val="0"/>
              <w:divBdr>
                <w:top w:val="none" w:sz="0" w:space="0" w:color="auto"/>
                <w:left w:val="none" w:sz="0" w:space="0" w:color="auto"/>
                <w:bottom w:val="none" w:sz="0" w:space="0" w:color="auto"/>
                <w:right w:val="none" w:sz="0" w:space="0" w:color="auto"/>
              </w:divBdr>
            </w:div>
            <w:div w:id="756291669">
              <w:marLeft w:val="0"/>
              <w:marRight w:val="0"/>
              <w:marTop w:val="0"/>
              <w:marBottom w:val="0"/>
              <w:divBdr>
                <w:top w:val="none" w:sz="0" w:space="0" w:color="auto"/>
                <w:left w:val="none" w:sz="0" w:space="0" w:color="auto"/>
                <w:bottom w:val="none" w:sz="0" w:space="0" w:color="auto"/>
                <w:right w:val="none" w:sz="0" w:space="0" w:color="auto"/>
              </w:divBdr>
            </w:div>
            <w:div w:id="276764388">
              <w:marLeft w:val="0"/>
              <w:marRight w:val="0"/>
              <w:marTop w:val="0"/>
              <w:marBottom w:val="0"/>
              <w:divBdr>
                <w:top w:val="none" w:sz="0" w:space="0" w:color="auto"/>
                <w:left w:val="none" w:sz="0" w:space="0" w:color="auto"/>
                <w:bottom w:val="none" w:sz="0" w:space="0" w:color="auto"/>
                <w:right w:val="none" w:sz="0" w:space="0" w:color="auto"/>
              </w:divBdr>
            </w:div>
            <w:div w:id="969673763">
              <w:marLeft w:val="0"/>
              <w:marRight w:val="0"/>
              <w:marTop w:val="0"/>
              <w:marBottom w:val="0"/>
              <w:divBdr>
                <w:top w:val="none" w:sz="0" w:space="0" w:color="auto"/>
                <w:left w:val="none" w:sz="0" w:space="0" w:color="auto"/>
                <w:bottom w:val="none" w:sz="0" w:space="0" w:color="auto"/>
                <w:right w:val="none" w:sz="0" w:space="0" w:color="auto"/>
              </w:divBdr>
            </w:div>
            <w:div w:id="431126466">
              <w:marLeft w:val="0"/>
              <w:marRight w:val="0"/>
              <w:marTop w:val="0"/>
              <w:marBottom w:val="0"/>
              <w:divBdr>
                <w:top w:val="none" w:sz="0" w:space="0" w:color="auto"/>
                <w:left w:val="none" w:sz="0" w:space="0" w:color="auto"/>
                <w:bottom w:val="none" w:sz="0" w:space="0" w:color="auto"/>
                <w:right w:val="none" w:sz="0" w:space="0" w:color="auto"/>
              </w:divBdr>
            </w:div>
            <w:div w:id="184439294">
              <w:marLeft w:val="0"/>
              <w:marRight w:val="0"/>
              <w:marTop w:val="0"/>
              <w:marBottom w:val="0"/>
              <w:divBdr>
                <w:top w:val="none" w:sz="0" w:space="0" w:color="auto"/>
                <w:left w:val="none" w:sz="0" w:space="0" w:color="auto"/>
                <w:bottom w:val="none" w:sz="0" w:space="0" w:color="auto"/>
                <w:right w:val="none" w:sz="0" w:space="0" w:color="auto"/>
              </w:divBdr>
            </w:div>
            <w:div w:id="534538136">
              <w:marLeft w:val="0"/>
              <w:marRight w:val="0"/>
              <w:marTop w:val="0"/>
              <w:marBottom w:val="0"/>
              <w:divBdr>
                <w:top w:val="none" w:sz="0" w:space="0" w:color="auto"/>
                <w:left w:val="none" w:sz="0" w:space="0" w:color="auto"/>
                <w:bottom w:val="none" w:sz="0" w:space="0" w:color="auto"/>
                <w:right w:val="none" w:sz="0" w:space="0" w:color="auto"/>
              </w:divBdr>
            </w:div>
            <w:div w:id="1779055981">
              <w:marLeft w:val="0"/>
              <w:marRight w:val="0"/>
              <w:marTop w:val="0"/>
              <w:marBottom w:val="0"/>
              <w:divBdr>
                <w:top w:val="none" w:sz="0" w:space="0" w:color="auto"/>
                <w:left w:val="none" w:sz="0" w:space="0" w:color="auto"/>
                <w:bottom w:val="none" w:sz="0" w:space="0" w:color="auto"/>
                <w:right w:val="none" w:sz="0" w:space="0" w:color="auto"/>
              </w:divBdr>
            </w:div>
            <w:div w:id="629288714">
              <w:marLeft w:val="0"/>
              <w:marRight w:val="0"/>
              <w:marTop w:val="0"/>
              <w:marBottom w:val="0"/>
              <w:divBdr>
                <w:top w:val="none" w:sz="0" w:space="0" w:color="auto"/>
                <w:left w:val="none" w:sz="0" w:space="0" w:color="auto"/>
                <w:bottom w:val="none" w:sz="0" w:space="0" w:color="auto"/>
                <w:right w:val="none" w:sz="0" w:space="0" w:color="auto"/>
              </w:divBdr>
            </w:div>
            <w:div w:id="494340612">
              <w:marLeft w:val="0"/>
              <w:marRight w:val="0"/>
              <w:marTop w:val="0"/>
              <w:marBottom w:val="0"/>
              <w:divBdr>
                <w:top w:val="none" w:sz="0" w:space="0" w:color="auto"/>
                <w:left w:val="none" w:sz="0" w:space="0" w:color="auto"/>
                <w:bottom w:val="none" w:sz="0" w:space="0" w:color="auto"/>
                <w:right w:val="none" w:sz="0" w:space="0" w:color="auto"/>
              </w:divBdr>
            </w:div>
            <w:div w:id="1333802656">
              <w:marLeft w:val="0"/>
              <w:marRight w:val="0"/>
              <w:marTop w:val="0"/>
              <w:marBottom w:val="0"/>
              <w:divBdr>
                <w:top w:val="none" w:sz="0" w:space="0" w:color="auto"/>
                <w:left w:val="none" w:sz="0" w:space="0" w:color="auto"/>
                <w:bottom w:val="none" w:sz="0" w:space="0" w:color="auto"/>
                <w:right w:val="none" w:sz="0" w:space="0" w:color="auto"/>
              </w:divBdr>
            </w:div>
            <w:div w:id="913080086">
              <w:marLeft w:val="0"/>
              <w:marRight w:val="0"/>
              <w:marTop w:val="0"/>
              <w:marBottom w:val="0"/>
              <w:divBdr>
                <w:top w:val="none" w:sz="0" w:space="0" w:color="auto"/>
                <w:left w:val="none" w:sz="0" w:space="0" w:color="auto"/>
                <w:bottom w:val="none" w:sz="0" w:space="0" w:color="auto"/>
                <w:right w:val="none" w:sz="0" w:space="0" w:color="auto"/>
              </w:divBdr>
            </w:div>
            <w:div w:id="432284476">
              <w:marLeft w:val="0"/>
              <w:marRight w:val="0"/>
              <w:marTop w:val="0"/>
              <w:marBottom w:val="0"/>
              <w:divBdr>
                <w:top w:val="none" w:sz="0" w:space="0" w:color="auto"/>
                <w:left w:val="none" w:sz="0" w:space="0" w:color="auto"/>
                <w:bottom w:val="none" w:sz="0" w:space="0" w:color="auto"/>
                <w:right w:val="none" w:sz="0" w:space="0" w:color="auto"/>
              </w:divBdr>
            </w:div>
            <w:div w:id="990674928">
              <w:marLeft w:val="0"/>
              <w:marRight w:val="0"/>
              <w:marTop w:val="0"/>
              <w:marBottom w:val="0"/>
              <w:divBdr>
                <w:top w:val="none" w:sz="0" w:space="0" w:color="auto"/>
                <w:left w:val="none" w:sz="0" w:space="0" w:color="auto"/>
                <w:bottom w:val="none" w:sz="0" w:space="0" w:color="auto"/>
                <w:right w:val="none" w:sz="0" w:space="0" w:color="auto"/>
              </w:divBdr>
            </w:div>
            <w:div w:id="1082720627">
              <w:marLeft w:val="0"/>
              <w:marRight w:val="0"/>
              <w:marTop w:val="0"/>
              <w:marBottom w:val="0"/>
              <w:divBdr>
                <w:top w:val="none" w:sz="0" w:space="0" w:color="auto"/>
                <w:left w:val="none" w:sz="0" w:space="0" w:color="auto"/>
                <w:bottom w:val="none" w:sz="0" w:space="0" w:color="auto"/>
                <w:right w:val="none" w:sz="0" w:space="0" w:color="auto"/>
              </w:divBdr>
            </w:div>
            <w:div w:id="246228911">
              <w:marLeft w:val="0"/>
              <w:marRight w:val="0"/>
              <w:marTop w:val="0"/>
              <w:marBottom w:val="0"/>
              <w:divBdr>
                <w:top w:val="none" w:sz="0" w:space="0" w:color="auto"/>
                <w:left w:val="none" w:sz="0" w:space="0" w:color="auto"/>
                <w:bottom w:val="none" w:sz="0" w:space="0" w:color="auto"/>
                <w:right w:val="none" w:sz="0" w:space="0" w:color="auto"/>
              </w:divBdr>
            </w:div>
            <w:div w:id="147525745">
              <w:marLeft w:val="0"/>
              <w:marRight w:val="0"/>
              <w:marTop w:val="0"/>
              <w:marBottom w:val="0"/>
              <w:divBdr>
                <w:top w:val="none" w:sz="0" w:space="0" w:color="auto"/>
                <w:left w:val="none" w:sz="0" w:space="0" w:color="auto"/>
                <w:bottom w:val="none" w:sz="0" w:space="0" w:color="auto"/>
                <w:right w:val="none" w:sz="0" w:space="0" w:color="auto"/>
              </w:divBdr>
            </w:div>
            <w:div w:id="1109854768">
              <w:marLeft w:val="0"/>
              <w:marRight w:val="0"/>
              <w:marTop w:val="0"/>
              <w:marBottom w:val="0"/>
              <w:divBdr>
                <w:top w:val="none" w:sz="0" w:space="0" w:color="auto"/>
                <w:left w:val="none" w:sz="0" w:space="0" w:color="auto"/>
                <w:bottom w:val="none" w:sz="0" w:space="0" w:color="auto"/>
                <w:right w:val="none" w:sz="0" w:space="0" w:color="auto"/>
              </w:divBdr>
            </w:div>
            <w:div w:id="1740592458">
              <w:marLeft w:val="0"/>
              <w:marRight w:val="0"/>
              <w:marTop w:val="0"/>
              <w:marBottom w:val="0"/>
              <w:divBdr>
                <w:top w:val="none" w:sz="0" w:space="0" w:color="auto"/>
                <w:left w:val="none" w:sz="0" w:space="0" w:color="auto"/>
                <w:bottom w:val="none" w:sz="0" w:space="0" w:color="auto"/>
                <w:right w:val="none" w:sz="0" w:space="0" w:color="auto"/>
              </w:divBdr>
            </w:div>
            <w:div w:id="737754146">
              <w:marLeft w:val="0"/>
              <w:marRight w:val="0"/>
              <w:marTop w:val="0"/>
              <w:marBottom w:val="0"/>
              <w:divBdr>
                <w:top w:val="none" w:sz="0" w:space="0" w:color="auto"/>
                <w:left w:val="none" w:sz="0" w:space="0" w:color="auto"/>
                <w:bottom w:val="none" w:sz="0" w:space="0" w:color="auto"/>
                <w:right w:val="none" w:sz="0" w:space="0" w:color="auto"/>
              </w:divBdr>
            </w:div>
            <w:div w:id="1896234201">
              <w:marLeft w:val="0"/>
              <w:marRight w:val="0"/>
              <w:marTop w:val="0"/>
              <w:marBottom w:val="0"/>
              <w:divBdr>
                <w:top w:val="none" w:sz="0" w:space="0" w:color="auto"/>
                <w:left w:val="none" w:sz="0" w:space="0" w:color="auto"/>
                <w:bottom w:val="none" w:sz="0" w:space="0" w:color="auto"/>
                <w:right w:val="none" w:sz="0" w:space="0" w:color="auto"/>
              </w:divBdr>
            </w:div>
            <w:div w:id="1507015352">
              <w:marLeft w:val="0"/>
              <w:marRight w:val="0"/>
              <w:marTop w:val="0"/>
              <w:marBottom w:val="0"/>
              <w:divBdr>
                <w:top w:val="none" w:sz="0" w:space="0" w:color="auto"/>
                <w:left w:val="none" w:sz="0" w:space="0" w:color="auto"/>
                <w:bottom w:val="none" w:sz="0" w:space="0" w:color="auto"/>
                <w:right w:val="none" w:sz="0" w:space="0" w:color="auto"/>
              </w:divBdr>
            </w:div>
            <w:div w:id="1174220993">
              <w:marLeft w:val="0"/>
              <w:marRight w:val="0"/>
              <w:marTop w:val="0"/>
              <w:marBottom w:val="0"/>
              <w:divBdr>
                <w:top w:val="none" w:sz="0" w:space="0" w:color="auto"/>
                <w:left w:val="none" w:sz="0" w:space="0" w:color="auto"/>
                <w:bottom w:val="none" w:sz="0" w:space="0" w:color="auto"/>
                <w:right w:val="none" w:sz="0" w:space="0" w:color="auto"/>
              </w:divBdr>
            </w:div>
            <w:div w:id="1905683179">
              <w:marLeft w:val="0"/>
              <w:marRight w:val="0"/>
              <w:marTop w:val="0"/>
              <w:marBottom w:val="0"/>
              <w:divBdr>
                <w:top w:val="none" w:sz="0" w:space="0" w:color="auto"/>
                <w:left w:val="none" w:sz="0" w:space="0" w:color="auto"/>
                <w:bottom w:val="none" w:sz="0" w:space="0" w:color="auto"/>
                <w:right w:val="none" w:sz="0" w:space="0" w:color="auto"/>
              </w:divBdr>
            </w:div>
            <w:div w:id="1949118452">
              <w:marLeft w:val="0"/>
              <w:marRight w:val="0"/>
              <w:marTop w:val="0"/>
              <w:marBottom w:val="0"/>
              <w:divBdr>
                <w:top w:val="none" w:sz="0" w:space="0" w:color="auto"/>
                <w:left w:val="none" w:sz="0" w:space="0" w:color="auto"/>
                <w:bottom w:val="none" w:sz="0" w:space="0" w:color="auto"/>
                <w:right w:val="none" w:sz="0" w:space="0" w:color="auto"/>
              </w:divBdr>
            </w:div>
            <w:div w:id="1195078423">
              <w:marLeft w:val="0"/>
              <w:marRight w:val="0"/>
              <w:marTop w:val="0"/>
              <w:marBottom w:val="0"/>
              <w:divBdr>
                <w:top w:val="none" w:sz="0" w:space="0" w:color="auto"/>
                <w:left w:val="none" w:sz="0" w:space="0" w:color="auto"/>
                <w:bottom w:val="none" w:sz="0" w:space="0" w:color="auto"/>
                <w:right w:val="none" w:sz="0" w:space="0" w:color="auto"/>
              </w:divBdr>
            </w:div>
            <w:div w:id="1850606615">
              <w:marLeft w:val="0"/>
              <w:marRight w:val="0"/>
              <w:marTop w:val="0"/>
              <w:marBottom w:val="0"/>
              <w:divBdr>
                <w:top w:val="none" w:sz="0" w:space="0" w:color="auto"/>
                <w:left w:val="none" w:sz="0" w:space="0" w:color="auto"/>
                <w:bottom w:val="none" w:sz="0" w:space="0" w:color="auto"/>
                <w:right w:val="none" w:sz="0" w:space="0" w:color="auto"/>
              </w:divBdr>
            </w:div>
            <w:div w:id="1857765750">
              <w:marLeft w:val="0"/>
              <w:marRight w:val="0"/>
              <w:marTop w:val="0"/>
              <w:marBottom w:val="0"/>
              <w:divBdr>
                <w:top w:val="none" w:sz="0" w:space="0" w:color="auto"/>
                <w:left w:val="none" w:sz="0" w:space="0" w:color="auto"/>
                <w:bottom w:val="none" w:sz="0" w:space="0" w:color="auto"/>
                <w:right w:val="none" w:sz="0" w:space="0" w:color="auto"/>
              </w:divBdr>
            </w:div>
            <w:div w:id="1685086961">
              <w:marLeft w:val="0"/>
              <w:marRight w:val="0"/>
              <w:marTop w:val="0"/>
              <w:marBottom w:val="0"/>
              <w:divBdr>
                <w:top w:val="none" w:sz="0" w:space="0" w:color="auto"/>
                <w:left w:val="none" w:sz="0" w:space="0" w:color="auto"/>
                <w:bottom w:val="none" w:sz="0" w:space="0" w:color="auto"/>
                <w:right w:val="none" w:sz="0" w:space="0" w:color="auto"/>
              </w:divBdr>
            </w:div>
            <w:div w:id="1820882025">
              <w:marLeft w:val="0"/>
              <w:marRight w:val="0"/>
              <w:marTop w:val="0"/>
              <w:marBottom w:val="0"/>
              <w:divBdr>
                <w:top w:val="none" w:sz="0" w:space="0" w:color="auto"/>
                <w:left w:val="none" w:sz="0" w:space="0" w:color="auto"/>
                <w:bottom w:val="none" w:sz="0" w:space="0" w:color="auto"/>
                <w:right w:val="none" w:sz="0" w:space="0" w:color="auto"/>
              </w:divBdr>
            </w:div>
            <w:div w:id="246693614">
              <w:marLeft w:val="0"/>
              <w:marRight w:val="0"/>
              <w:marTop w:val="0"/>
              <w:marBottom w:val="0"/>
              <w:divBdr>
                <w:top w:val="none" w:sz="0" w:space="0" w:color="auto"/>
                <w:left w:val="none" w:sz="0" w:space="0" w:color="auto"/>
                <w:bottom w:val="none" w:sz="0" w:space="0" w:color="auto"/>
                <w:right w:val="none" w:sz="0" w:space="0" w:color="auto"/>
              </w:divBdr>
            </w:div>
            <w:div w:id="990669287">
              <w:marLeft w:val="0"/>
              <w:marRight w:val="0"/>
              <w:marTop w:val="0"/>
              <w:marBottom w:val="0"/>
              <w:divBdr>
                <w:top w:val="none" w:sz="0" w:space="0" w:color="auto"/>
                <w:left w:val="none" w:sz="0" w:space="0" w:color="auto"/>
                <w:bottom w:val="none" w:sz="0" w:space="0" w:color="auto"/>
                <w:right w:val="none" w:sz="0" w:space="0" w:color="auto"/>
              </w:divBdr>
            </w:div>
            <w:div w:id="1853950087">
              <w:marLeft w:val="0"/>
              <w:marRight w:val="0"/>
              <w:marTop w:val="0"/>
              <w:marBottom w:val="0"/>
              <w:divBdr>
                <w:top w:val="none" w:sz="0" w:space="0" w:color="auto"/>
                <w:left w:val="none" w:sz="0" w:space="0" w:color="auto"/>
                <w:bottom w:val="none" w:sz="0" w:space="0" w:color="auto"/>
                <w:right w:val="none" w:sz="0" w:space="0" w:color="auto"/>
              </w:divBdr>
            </w:div>
            <w:div w:id="586420431">
              <w:marLeft w:val="0"/>
              <w:marRight w:val="0"/>
              <w:marTop w:val="0"/>
              <w:marBottom w:val="0"/>
              <w:divBdr>
                <w:top w:val="none" w:sz="0" w:space="0" w:color="auto"/>
                <w:left w:val="none" w:sz="0" w:space="0" w:color="auto"/>
                <w:bottom w:val="none" w:sz="0" w:space="0" w:color="auto"/>
                <w:right w:val="none" w:sz="0" w:space="0" w:color="auto"/>
              </w:divBdr>
            </w:div>
            <w:div w:id="1450856439">
              <w:marLeft w:val="0"/>
              <w:marRight w:val="0"/>
              <w:marTop w:val="0"/>
              <w:marBottom w:val="0"/>
              <w:divBdr>
                <w:top w:val="none" w:sz="0" w:space="0" w:color="auto"/>
                <w:left w:val="none" w:sz="0" w:space="0" w:color="auto"/>
                <w:bottom w:val="none" w:sz="0" w:space="0" w:color="auto"/>
                <w:right w:val="none" w:sz="0" w:space="0" w:color="auto"/>
              </w:divBdr>
            </w:div>
            <w:div w:id="1618877507">
              <w:marLeft w:val="0"/>
              <w:marRight w:val="0"/>
              <w:marTop w:val="0"/>
              <w:marBottom w:val="0"/>
              <w:divBdr>
                <w:top w:val="none" w:sz="0" w:space="0" w:color="auto"/>
                <w:left w:val="none" w:sz="0" w:space="0" w:color="auto"/>
                <w:bottom w:val="none" w:sz="0" w:space="0" w:color="auto"/>
                <w:right w:val="none" w:sz="0" w:space="0" w:color="auto"/>
              </w:divBdr>
            </w:div>
            <w:div w:id="1468667378">
              <w:marLeft w:val="0"/>
              <w:marRight w:val="0"/>
              <w:marTop w:val="0"/>
              <w:marBottom w:val="0"/>
              <w:divBdr>
                <w:top w:val="none" w:sz="0" w:space="0" w:color="auto"/>
                <w:left w:val="none" w:sz="0" w:space="0" w:color="auto"/>
                <w:bottom w:val="none" w:sz="0" w:space="0" w:color="auto"/>
                <w:right w:val="none" w:sz="0" w:space="0" w:color="auto"/>
              </w:divBdr>
            </w:div>
            <w:div w:id="2087260410">
              <w:marLeft w:val="0"/>
              <w:marRight w:val="0"/>
              <w:marTop w:val="0"/>
              <w:marBottom w:val="0"/>
              <w:divBdr>
                <w:top w:val="none" w:sz="0" w:space="0" w:color="auto"/>
                <w:left w:val="none" w:sz="0" w:space="0" w:color="auto"/>
                <w:bottom w:val="none" w:sz="0" w:space="0" w:color="auto"/>
                <w:right w:val="none" w:sz="0" w:space="0" w:color="auto"/>
              </w:divBdr>
            </w:div>
            <w:div w:id="1132866237">
              <w:marLeft w:val="0"/>
              <w:marRight w:val="0"/>
              <w:marTop w:val="0"/>
              <w:marBottom w:val="0"/>
              <w:divBdr>
                <w:top w:val="none" w:sz="0" w:space="0" w:color="auto"/>
                <w:left w:val="none" w:sz="0" w:space="0" w:color="auto"/>
                <w:bottom w:val="none" w:sz="0" w:space="0" w:color="auto"/>
                <w:right w:val="none" w:sz="0" w:space="0" w:color="auto"/>
              </w:divBdr>
            </w:div>
            <w:div w:id="639847416">
              <w:marLeft w:val="0"/>
              <w:marRight w:val="0"/>
              <w:marTop w:val="0"/>
              <w:marBottom w:val="0"/>
              <w:divBdr>
                <w:top w:val="none" w:sz="0" w:space="0" w:color="auto"/>
                <w:left w:val="none" w:sz="0" w:space="0" w:color="auto"/>
                <w:bottom w:val="none" w:sz="0" w:space="0" w:color="auto"/>
                <w:right w:val="none" w:sz="0" w:space="0" w:color="auto"/>
              </w:divBdr>
            </w:div>
            <w:div w:id="1990789290">
              <w:marLeft w:val="0"/>
              <w:marRight w:val="0"/>
              <w:marTop w:val="0"/>
              <w:marBottom w:val="0"/>
              <w:divBdr>
                <w:top w:val="none" w:sz="0" w:space="0" w:color="auto"/>
                <w:left w:val="none" w:sz="0" w:space="0" w:color="auto"/>
                <w:bottom w:val="none" w:sz="0" w:space="0" w:color="auto"/>
                <w:right w:val="none" w:sz="0" w:space="0" w:color="auto"/>
              </w:divBdr>
            </w:div>
            <w:div w:id="2119250825">
              <w:marLeft w:val="0"/>
              <w:marRight w:val="0"/>
              <w:marTop w:val="0"/>
              <w:marBottom w:val="0"/>
              <w:divBdr>
                <w:top w:val="none" w:sz="0" w:space="0" w:color="auto"/>
                <w:left w:val="none" w:sz="0" w:space="0" w:color="auto"/>
                <w:bottom w:val="none" w:sz="0" w:space="0" w:color="auto"/>
                <w:right w:val="none" w:sz="0" w:space="0" w:color="auto"/>
              </w:divBdr>
            </w:div>
            <w:div w:id="548078791">
              <w:marLeft w:val="0"/>
              <w:marRight w:val="0"/>
              <w:marTop w:val="0"/>
              <w:marBottom w:val="0"/>
              <w:divBdr>
                <w:top w:val="none" w:sz="0" w:space="0" w:color="auto"/>
                <w:left w:val="none" w:sz="0" w:space="0" w:color="auto"/>
                <w:bottom w:val="none" w:sz="0" w:space="0" w:color="auto"/>
                <w:right w:val="none" w:sz="0" w:space="0" w:color="auto"/>
              </w:divBdr>
            </w:div>
            <w:div w:id="1470975223">
              <w:marLeft w:val="0"/>
              <w:marRight w:val="0"/>
              <w:marTop w:val="0"/>
              <w:marBottom w:val="0"/>
              <w:divBdr>
                <w:top w:val="none" w:sz="0" w:space="0" w:color="auto"/>
                <w:left w:val="none" w:sz="0" w:space="0" w:color="auto"/>
                <w:bottom w:val="none" w:sz="0" w:space="0" w:color="auto"/>
                <w:right w:val="none" w:sz="0" w:space="0" w:color="auto"/>
              </w:divBdr>
            </w:div>
            <w:div w:id="1184785646">
              <w:marLeft w:val="0"/>
              <w:marRight w:val="0"/>
              <w:marTop w:val="0"/>
              <w:marBottom w:val="0"/>
              <w:divBdr>
                <w:top w:val="none" w:sz="0" w:space="0" w:color="auto"/>
                <w:left w:val="none" w:sz="0" w:space="0" w:color="auto"/>
                <w:bottom w:val="none" w:sz="0" w:space="0" w:color="auto"/>
                <w:right w:val="none" w:sz="0" w:space="0" w:color="auto"/>
              </w:divBdr>
            </w:div>
            <w:div w:id="592665655">
              <w:marLeft w:val="0"/>
              <w:marRight w:val="0"/>
              <w:marTop w:val="0"/>
              <w:marBottom w:val="0"/>
              <w:divBdr>
                <w:top w:val="none" w:sz="0" w:space="0" w:color="auto"/>
                <w:left w:val="none" w:sz="0" w:space="0" w:color="auto"/>
                <w:bottom w:val="none" w:sz="0" w:space="0" w:color="auto"/>
                <w:right w:val="none" w:sz="0" w:space="0" w:color="auto"/>
              </w:divBdr>
            </w:div>
            <w:div w:id="1153181051">
              <w:marLeft w:val="0"/>
              <w:marRight w:val="0"/>
              <w:marTop w:val="0"/>
              <w:marBottom w:val="0"/>
              <w:divBdr>
                <w:top w:val="none" w:sz="0" w:space="0" w:color="auto"/>
                <w:left w:val="none" w:sz="0" w:space="0" w:color="auto"/>
                <w:bottom w:val="none" w:sz="0" w:space="0" w:color="auto"/>
                <w:right w:val="none" w:sz="0" w:space="0" w:color="auto"/>
              </w:divBdr>
            </w:div>
            <w:div w:id="1990136651">
              <w:marLeft w:val="0"/>
              <w:marRight w:val="0"/>
              <w:marTop w:val="0"/>
              <w:marBottom w:val="0"/>
              <w:divBdr>
                <w:top w:val="none" w:sz="0" w:space="0" w:color="auto"/>
                <w:left w:val="none" w:sz="0" w:space="0" w:color="auto"/>
                <w:bottom w:val="none" w:sz="0" w:space="0" w:color="auto"/>
                <w:right w:val="none" w:sz="0" w:space="0" w:color="auto"/>
              </w:divBdr>
            </w:div>
            <w:div w:id="846359311">
              <w:marLeft w:val="0"/>
              <w:marRight w:val="0"/>
              <w:marTop w:val="0"/>
              <w:marBottom w:val="0"/>
              <w:divBdr>
                <w:top w:val="none" w:sz="0" w:space="0" w:color="auto"/>
                <w:left w:val="none" w:sz="0" w:space="0" w:color="auto"/>
                <w:bottom w:val="none" w:sz="0" w:space="0" w:color="auto"/>
                <w:right w:val="none" w:sz="0" w:space="0" w:color="auto"/>
              </w:divBdr>
            </w:div>
            <w:div w:id="894466960">
              <w:marLeft w:val="0"/>
              <w:marRight w:val="0"/>
              <w:marTop w:val="0"/>
              <w:marBottom w:val="0"/>
              <w:divBdr>
                <w:top w:val="none" w:sz="0" w:space="0" w:color="auto"/>
                <w:left w:val="none" w:sz="0" w:space="0" w:color="auto"/>
                <w:bottom w:val="none" w:sz="0" w:space="0" w:color="auto"/>
                <w:right w:val="none" w:sz="0" w:space="0" w:color="auto"/>
              </w:divBdr>
            </w:div>
            <w:div w:id="1956449147">
              <w:marLeft w:val="0"/>
              <w:marRight w:val="0"/>
              <w:marTop w:val="0"/>
              <w:marBottom w:val="0"/>
              <w:divBdr>
                <w:top w:val="none" w:sz="0" w:space="0" w:color="auto"/>
                <w:left w:val="none" w:sz="0" w:space="0" w:color="auto"/>
                <w:bottom w:val="none" w:sz="0" w:space="0" w:color="auto"/>
                <w:right w:val="none" w:sz="0" w:space="0" w:color="auto"/>
              </w:divBdr>
            </w:div>
            <w:div w:id="2034262260">
              <w:marLeft w:val="0"/>
              <w:marRight w:val="0"/>
              <w:marTop w:val="0"/>
              <w:marBottom w:val="0"/>
              <w:divBdr>
                <w:top w:val="none" w:sz="0" w:space="0" w:color="auto"/>
                <w:left w:val="none" w:sz="0" w:space="0" w:color="auto"/>
                <w:bottom w:val="none" w:sz="0" w:space="0" w:color="auto"/>
                <w:right w:val="none" w:sz="0" w:space="0" w:color="auto"/>
              </w:divBdr>
            </w:div>
            <w:div w:id="108936779">
              <w:marLeft w:val="0"/>
              <w:marRight w:val="0"/>
              <w:marTop w:val="0"/>
              <w:marBottom w:val="0"/>
              <w:divBdr>
                <w:top w:val="none" w:sz="0" w:space="0" w:color="auto"/>
                <w:left w:val="none" w:sz="0" w:space="0" w:color="auto"/>
                <w:bottom w:val="none" w:sz="0" w:space="0" w:color="auto"/>
                <w:right w:val="none" w:sz="0" w:space="0" w:color="auto"/>
              </w:divBdr>
            </w:div>
            <w:div w:id="1283881183">
              <w:marLeft w:val="0"/>
              <w:marRight w:val="0"/>
              <w:marTop w:val="0"/>
              <w:marBottom w:val="0"/>
              <w:divBdr>
                <w:top w:val="none" w:sz="0" w:space="0" w:color="auto"/>
                <w:left w:val="none" w:sz="0" w:space="0" w:color="auto"/>
                <w:bottom w:val="none" w:sz="0" w:space="0" w:color="auto"/>
                <w:right w:val="none" w:sz="0" w:space="0" w:color="auto"/>
              </w:divBdr>
            </w:div>
            <w:div w:id="575553549">
              <w:marLeft w:val="0"/>
              <w:marRight w:val="0"/>
              <w:marTop w:val="0"/>
              <w:marBottom w:val="0"/>
              <w:divBdr>
                <w:top w:val="none" w:sz="0" w:space="0" w:color="auto"/>
                <w:left w:val="none" w:sz="0" w:space="0" w:color="auto"/>
                <w:bottom w:val="none" w:sz="0" w:space="0" w:color="auto"/>
                <w:right w:val="none" w:sz="0" w:space="0" w:color="auto"/>
              </w:divBdr>
            </w:div>
            <w:div w:id="1293562623">
              <w:marLeft w:val="0"/>
              <w:marRight w:val="0"/>
              <w:marTop w:val="0"/>
              <w:marBottom w:val="0"/>
              <w:divBdr>
                <w:top w:val="none" w:sz="0" w:space="0" w:color="auto"/>
                <w:left w:val="none" w:sz="0" w:space="0" w:color="auto"/>
                <w:bottom w:val="none" w:sz="0" w:space="0" w:color="auto"/>
                <w:right w:val="none" w:sz="0" w:space="0" w:color="auto"/>
              </w:divBdr>
            </w:div>
            <w:div w:id="2089301372">
              <w:marLeft w:val="0"/>
              <w:marRight w:val="0"/>
              <w:marTop w:val="0"/>
              <w:marBottom w:val="0"/>
              <w:divBdr>
                <w:top w:val="none" w:sz="0" w:space="0" w:color="auto"/>
                <w:left w:val="none" w:sz="0" w:space="0" w:color="auto"/>
                <w:bottom w:val="none" w:sz="0" w:space="0" w:color="auto"/>
                <w:right w:val="none" w:sz="0" w:space="0" w:color="auto"/>
              </w:divBdr>
            </w:div>
            <w:div w:id="1670257118">
              <w:marLeft w:val="0"/>
              <w:marRight w:val="0"/>
              <w:marTop w:val="0"/>
              <w:marBottom w:val="0"/>
              <w:divBdr>
                <w:top w:val="none" w:sz="0" w:space="0" w:color="auto"/>
                <w:left w:val="none" w:sz="0" w:space="0" w:color="auto"/>
                <w:bottom w:val="none" w:sz="0" w:space="0" w:color="auto"/>
                <w:right w:val="none" w:sz="0" w:space="0" w:color="auto"/>
              </w:divBdr>
            </w:div>
            <w:div w:id="1474448751">
              <w:marLeft w:val="0"/>
              <w:marRight w:val="0"/>
              <w:marTop w:val="0"/>
              <w:marBottom w:val="0"/>
              <w:divBdr>
                <w:top w:val="none" w:sz="0" w:space="0" w:color="auto"/>
                <w:left w:val="none" w:sz="0" w:space="0" w:color="auto"/>
                <w:bottom w:val="none" w:sz="0" w:space="0" w:color="auto"/>
                <w:right w:val="none" w:sz="0" w:space="0" w:color="auto"/>
              </w:divBdr>
            </w:div>
            <w:div w:id="882131664">
              <w:marLeft w:val="0"/>
              <w:marRight w:val="0"/>
              <w:marTop w:val="0"/>
              <w:marBottom w:val="0"/>
              <w:divBdr>
                <w:top w:val="none" w:sz="0" w:space="0" w:color="auto"/>
                <w:left w:val="none" w:sz="0" w:space="0" w:color="auto"/>
                <w:bottom w:val="none" w:sz="0" w:space="0" w:color="auto"/>
                <w:right w:val="none" w:sz="0" w:space="0" w:color="auto"/>
              </w:divBdr>
            </w:div>
            <w:div w:id="814416218">
              <w:marLeft w:val="0"/>
              <w:marRight w:val="0"/>
              <w:marTop w:val="0"/>
              <w:marBottom w:val="0"/>
              <w:divBdr>
                <w:top w:val="none" w:sz="0" w:space="0" w:color="auto"/>
                <w:left w:val="none" w:sz="0" w:space="0" w:color="auto"/>
                <w:bottom w:val="none" w:sz="0" w:space="0" w:color="auto"/>
                <w:right w:val="none" w:sz="0" w:space="0" w:color="auto"/>
              </w:divBdr>
            </w:div>
            <w:div w:id="1692679641">
              <w:marLeft w:val="0"/>
              <w:marRight w:val="0"/>
              <w:marTop w:val="0"/>
              <w:marBottom w:val="0"/>
              <w:divBdr>
                <w:top w:val="none" w:sz="0" w:space="0" w:color="auto"/>
                <w:left w:val="none" w:sz="0" w:space="0" w:color="auto"/>
                <w:bottom w:val="none" w:sz="0" w:space="0" w:color="auto"/>
                <w:right w:val="none" w:sz="0" w:space="0" w:color="auto"/>
              </w:divBdr>
            </w:div>
            <w:div w:id="1421950055">
              <w:marLeft w:val="0"/>
              <w:marRight w:val="0"/>
              <w:marTop w:val="0"/>
              <w:marBottom w:val="0"/>
              <w:divBdr>
                <w:top w:val="none" w:sz="0" w:space="0" w:color="auto"/>
                <w:left w:val="none" w:sz="0" w:space="0" w:color="auto"/>
                <w:bottom w:val="none" w:sz="0" w:space="0" w:color="auto"/>
                <w:right w:val="none" w:sz="0" w:space="0" w:color="auto"/>
              </w:divBdr>
            </w:div>
            <w:div w:id="1594049355">
              <w:marLeft w:val="0"/>
              <w:marRight w:val="0"/>
              <w:marTop w:val="0"/>
              <w:marBottom w:val="0"/>
              <w:divBdr>
                <w:top w:val="none" w:sz="0" w:space="0" w:color="auto"/>
                <w:left w:val="none" w:sz="0" w:space="0" w:color="auto"/>
                <w:bottom w:val="none" w:sz="0" w:space="0" w:color="auto"/>
                <w:right w:val="none" w:sz="0" w:space="0" w:color="auto"/>
              </w:divBdr>
            </w:div>
            <w:div w:id="1102184644">
              <w:marLeft w:val="0"/>
              <w:marRight w:val="0"/>
              <w:marTop w:val="0"/>
              <w:marBottom w:val="0"/>
              <w:divBdr>
                <w:top w:val="none" w:sz="0" w:space="0" w:color="auto"/>
                <w:left w:val="none" w:sz="0" w:space="0" w:color="auto"/>
                <w:bottom w:val="none" w:sz="0" w:space="0" w:color="auto"/>
                <w:right w:val="none" w:sz="0" w:space="0" w:color="auto"/>
              </w:divBdr>
            </w:div>
            <w:div w:id="1753627730">
              <w:marLeft w:val="0"/>
              <w:marRight w:val="0"/>
              <w:marTop w:val="0"/>
              <w:marBottom w:val="0"/>
              <w:divBdr>
                <w:top w:val="none" w:sz="0" w:space="0" w:color="auto"/>
                <w:left w:val="none" w:sz="0" w:space="0" w:color="auto"/>
                <w:bottom w:val="none" w:sz="0" w:space="0" w:color="auto"/>
                <w:right w:val="none" w:sz="0" w:space="0" w:color="auto"/>
              </w:divBdr>
            </w:div>
            <w:div w:id="944655470">
              <w:marLeft w:val="0"/>
              <w:marRight w:val="0"/>
              <w:marTop w:val="0"/>
              <w:marBottom w:val="0"/>
              <w:divBdr>
                <w:top w:val="none" w:sz="0" w:space="0" w:color="auto"/>
                <w:left w:val="none" w:sz="0" w:space="0" w:color="auto"/>
                <w:bottom w:val="none" w:sz="0" w:space="0" w:color="auto"/>
                <w:right w:val="none" w:sz="0" w:space="0" w:color="auto"/>
              </w:divBdr>
            </w:div>
            <w:div w:id="1106340367">
              <w:marLeft w:val="0"/>
              <w:marRight w:val="0"/>
              <w:marTop w:val="0"/>
              <w:marBottom w:val="0"/>
              <w:divBdr>
                <w:top w:val="none" w:sz="0" w:space="0" w:color="auto"/>
                <w:left w:val="none" w:sz="0" w:space="0" w:color="auto"/>
                <w:bottom w:val="none" w:sz="0" w:space="0" w:color="auto"/>
                <w:right w:val="none" w:sz="0" w:space="0" w:color="auto"/>
              </w:divBdr>
            </w:div>
            <w:div w:id="1994798136">
              <w:marLeft w:val="0"/>
              <w:marRight w:val="0"/>
              <w:marTop w:val="0"/>
              <w:marBottom w:val="0"/>
              <w:divBdr>
                <w:top w:val="none" w:sz="0" w:space="0" w:color="auto"/>
                <w:left w:val="none" w:sz="0" w:space="0" w:color="auto"/>
                <w:bottom w:val="none" w:sz="0" w:space="0" w:color="auto"/>
                <w:right w:val="none" w:sz="0" w:space="0" w:color="auto"/>
              </w:divBdr>
            </w:div>
            <w:div w:id="1535339486">
              <w:marLeft w:val="0"/>
              <w:marRight w:val="0"/>
              <w:marTop w:val="0"/>
              <w:marBottom w:val="0"/>
              <w:divBdr>
                <w:top w:val="none" w:sz="0" w:space="0" w:color="auto"/>
                <w:left w:val="none" w:sz="0" w:space="0" w:color="auto"/>
                <w:bottom w:val="none" w:sz="0" w:space="0" w:color="auto"/>
                <w:right w:val="none" w:sz="0" w:space="0" w:color="auto"/>
              </w:divBdr>
            </w:div>
            <w:div w:id="1194423126">
              <w:marLeft w:val="0"/>
              <w:marRight w:val="0"/>
              <w:marTop w:val="0"/>
              <w:marBottom w:val="0"/>
              <w:divBdr>
                <w:top w:val="none" w:sz="0" w:space="0" w:color="auto"/>
                <w:left w:val="none" w:sz="0" w:space="0" w:color="auto"/>
                <w:bottom w:val="none" w:sz="0" w:space="0" w:color="auto"/>
                <w:right w:val="none" w:sz="0" w:space="0" w:color="auto"/>
              </w:divBdr>
            </w:div>
            <w:div w:id="1576282975">
              <w:marLeft w:val="0"/>
              <w:marRight w:val="0"/>
              <w:marTop w:val="0"/>
              <w:marBottom w:val="0"/>
              <w:divBdr>
                <w:top w:val="none" w:sz="0" w:space="0" w:color="auto"/>
                <w:left w:val="none" w:sz="0" w:space="0" w:color="auto"/>
                <w:bottom w:val="none" w:sz="0" w:space="0" w:color="auto"/>
                <w:right w:val="none" w:sz="0" w:space="0" w:color="auto"/>
              </w:divBdr>
            </w:div>
            <w:div w:id="1872840157">
              <w:marLeft w:val="0"/>
              <w:marRight w:val="0"/>
              <w:marTop w:val="0"/>
              <w:marBottom w:val="0"/>
              <w:divBdr>
                <w:top w:val="none" w:sz="0" w:space="0" w:color="auto"/>
                <w:left w:val="none" w:sz="0" w:space="0" w:color="auto"/>
                <w:bottom w:val="none" w:sz="0" w:space="0" w:color="auto"/>
                <w:right w:val="none" w:sz="0" w:space="0" w:color="auto"/>
              </w:divBdr>
            </w:div>
            <w:div w:id="1498381602">
              <w:marLeft w:val="0"/>
              <w:marRight w:val="0"/>
              <w:marTop w:val="0"/>
              <w:marBottom w:val="0"/>
              <w:divBdr>
                <w:top w:val="none" w:sz="0" w:space="0" w:color="auto"/>
                <w:left w:val="none" w:sz="0" w:space="0" w:color="auto"/>
                <w:bottom w:val="none" w:sz="0" w:space="0" w:color="auto"/>
                <w:right w:val="none" w:sz="0" w:space="0" w:color="auto"/>
              </w:divBdr>
            </w:div>
            <w:div w:id="911547608">
              <w:marLeft w:val="0"/>
              <w:marRight w:val="0"/>
              <w:marTop w:val="0"/>
              <w:marBottom w:val="0"/>
              <w:divBdr>
                <w:top w:val="none" w:sz="0" w:space="0" w:color="auto"/>
                <w:left w:val="none" w:sz="0" w:space="0" w:color="auto"/>
                <w:bottom w:val="none" w:sz="0" w:space="0" w:color="auto"/>
                <w:right w:val="none" w:sz="0" w:space="0" w:color="auto"/>
              </w:divBdr>
            </w:div>
            <w:div w:id="439951762">
              <w:marLeft w:val="0"/>
              <w:marRight w:val="0"/>
              <w:marTop w:val="0"/>
              <w:marBottom w:val="0"/>
              <w:divBdr>
                <w:top w:val="none" w:sz="0" w:space="0" w:color="auto"/>
                <w:left w:val="none" w:sz="0" w:space="0" w:color="auto"/>
                <w:bottom w:val="none" w:sz="0" w:space="0" w:color="auto"/>
                <w:right w:val="none" w:sz="0" w:space="0" w:color="auto"/>
              </w:divBdr>
            </w:div>
            <w:div w:id="1950966901">
              <w:marLeft w:val="0"/>
              <w:marRight w:val="0"/>
              <w:marTop w:val="0"/>
              <w:marBottom w:val="0"/>
              <w:divBdr>
                <w:top w:val="none" w:sz="0" w:space="0" w:color="auto"/>
                <w:left w:val="none" w:sz="0" w:space="0" w:color="auto"/>
                <w:bottom w:val="none" w:sz="0" w:space="0" w:color="auto"/>
                <w:right w:val="none" w:sz="0" w:space="0" w:color="auto"/>
              </w:divBdr>
            </w:div>
            <w:div w:id="2058966286">
              <w:marLeft w:val="0"/>
              <w:marRight w:val="0"/>
              <w:marTop w:val="0"/>
              <w:marBottom w:val="0"/>
              <w:divBdr>
                <w:top w:val="none" w:sz="0" w:space="0" w:color="auto"/>
                <w:left w:val="none" w:sz="0" w:space="0" w:color="auto"/>
                <w:bottom w:val="none" w:sz="0" w:space="0" w:color="auto"/>
                <w:right w:val="none" w:sz="0" w:space="0" w:color="auto"/>
              </w:divBdr>
            </w:div>
            <w:div w:id="499544959">
              <w:marLeft w:val="0"/>
              <w:marRight w:val="0"/>
              <w:marTop w:val="0"/>
              <w:marBottom w:val="0"/>
              <w:divBdr>
                <w:top w:val="none" w:sz="0" w:space="0" w:color="auto"/>
                <w:left w:val="none" w:sz="0" w:space="0" w:color="auto"/>
                <w:bottom w:val="none" w:sz="0" w:space="0" w:color="auto"/>
                <w:right w:val="none" w:sz="0" w:space="0" w:color="auto"/>
              </w:divBdr>
            </w:div>
            <w:div w:id="174157359">
              <w:marLeft w:val="0"/>
              <w:marRight w:val="0"/>
              <w:marTop w:val="0"/>
              <w:marBottom w:val="0"/>
              <w:divBdr>
                <w:top w:val="none" w:sz="0" w:space="0" w:color="auto"/>
                <w:left w:val="none" w:sz="0" w:space="0" w:color="auto"/>
                <w:bottom w:val="none" w:sz="0" w:space="0" w:color="auto"/>
                <w:right w:val="none" w:sz="0" w:space="0" w:color="auto"/>
              </w:divBdr>
            </w:div>
            <w:div w:id="884221236">
              <w:marLeft w:val="0"/>
              <w:marRight w:val="0"/>
              <w:marTop w:val="0"/>
              <w:marBottom w:val="0"/>
              <w:divBdr>
                <w:top w:val="none" w:sz="0" w:space="0" w:color="auto"/>
                <w:left w:val="none" w:sz="0" w:space="0" w:color="auto"/>
                <w:bottom w:val="none" w:sz="0" w:space="0" w:color="auto"/>
                <w:right w:val="none" w:sz="0" w:space="0" w:color="auto"/>
              </w:divBdr>
            </w:div>
            <w:div w:id="1144202372">
              <w:marLeft w:val="0"/>
              <w:marRight w:val="0"/>
              <w:marTop w:val="0"/>
              <w:marBottom w:val="0"/>
              <w:divBdr>
                <w:top w:val="none" w:sz="0" w:space="0" w:color="auto"/>
                <w:left w:val="none" w:sz="0" w:space="0" w:color="auto"/>
                <w:bottom w:val="none" w:sz="0" w:space="0" w:color="auto"/>
                <w:right w:val="none" w:sz="0" w:space="0" w:color="auto"/>
              </w:divBdr>
            </w:div>
            <w:div w:id="1585723098">
              <w:marLeft w:val="0"/>
              <w:marRight w:val="0"/>
              <w:marTop w:val="0"/>
              <w:marBottom w:val="0"/>
              <w:divBdr>
                <w:top w:val="none" w:sz="0" w:space="0" w:color="auto"/>
                <w:left w:val="none" w:sz="0" w:space="0" w:color="auto"/>
                <w:bottom w:val="none" w:sz="0" w:space="0" w:color="auto"/>
                <w:right w:val="none" w:sz="0" w:space="0" w:color="auto"/>
              </w:divBdr>
            </w:div>
            <w:div w:id="1803889815">
              <w:marLeft w:val="0"/>
              <w:marRight w:val="0"/>
              <w:marTop w:val="0"/>
              <w:marBottom w:val="0"/>
              <w:divBdr>
                <w:top w:val="none" w:sz="0" w:space="0" w:color="auto"/>
                <w:left w:val="none" w:sz="0" w:space="0" w:color="auto"/>
                <w:bottom w:val="none" w:sz="0" w:space="0" w:color="auto"/>
                <w:right w:val="none" w:sz="0" w:space="0" w:color="auto"/>
              </w:divBdr>
            </w:div>
            <w:div w:id="851183588">
              <w:marLeft w:val="0"/>
              <w:marRight w:val="0"/>
              <w:marTop w:val="0"/>
              <w:marBottom w:val="0"/>
              <w:divBdr>
                <w:top w:val="none" w:sz="0" w:space="0" w:color="auto"/>
                <w:left w:val="none" w:sz="0" w:space="0" w:color="auto"/>
                <w:bottom w:val="none" w:sz="0" w:space="0" w:color="auto"/>
                <w:right w:val="none" w:sz="0" w:space="0" w:color="auto"/>
              </w:divBdr>
            </w:div>
            <w:div w:id="1077900020">
              <w:marLeft w:val="0"/>
              <w:marRight w:val="0"/>
              <w:marTop w:val="0"/>
              <w:marBottom w:val="0"/>
              <w:divBdr>
                <w:top w:val="none" w:sz="0" w:space="0" w:color="auto"/>
                <w:left w:val="none" w:sz="0" w:space="0" w:color="auto"/>
                <w:bottom w:val="none" w:sz="0" w:space="0" w:color="auto"/>
                <w:right w:val="none" w:sz="0" w:space="0" w:color="auto"/>
              </w:divBdr>
            </w:div>
            <w:div w:id="779370974">
              <w:marLeft w:val="0"/>
              <w:marRight w:val="0"/>
              <w:marTop w:val="0"/>
              <w:marBottom w:val="0"/>
              <w:divBdr>
                <w:top w:val="none" w:sz="0" w:space="0" w:color="auto"/>
                <w:left w:val="none" w:sz="0" w:space="0" w:color="auto"/>
                <w:bottom w:val="none" w:sz="0" w:space="0" w:color="auto"/>
                <w:right w:val="none" w:sz="0" w:space="0" w:color="auto"/>
              </w:divBdr>
            </w:div>
            <w:div w:id="20938679">
              <w:marLeft w:val="0"/>
              <w:marRight w:val="0"/>
              <w:marTop w:val="0"/>
              <w:marBottom w:val="0"/>
              <w:divBdr>
                <w:top w:val="none" w:sz="0" w:space="0" w:color="auto"/>
                <w:left w:val="none" w:sz="0" w:space="0" w:color="auto"/>
                <w:bottom w:val="none" w:sz="0" w:space="0" w:color="auto"/>
                <w:right w:val="none" w:sz="0" w:space="0" w:color="auto"/>
              </w:divBdr>
            </w:div>
            <w:div w:id="1295601562">
              <w:marLeft w:val="0"/>
              <w:marRight w:val="0"/>
              <w:marTop w:val="0"/>
              <w:marBottom w:val="0"/>
              <w:divBdr>
                <w:top w:val="none" w:sz="0" w:space="0" w:color="auto"/>
                <w:left w:val="none" w:sz="0" w:space="0" w:color="auto"/>
                <w:bottom w:val="none" w:sz="0" w:space="0" w:color="auto"/>
                <w:right w:val="none" w:sz="0" w:space="0" w:color="auto"/>
              </w:divBdr>
            </w:div>
            <w:div w:id="1657538963">
              <w:marLeft w:val="0"/>
              <w:marRight w:val="0"/>
              <w:marTop w:val="0"/>
              <w:marBottom w:val="0"/>
              <w:divBdr>
                <w:top w:val="none" w:sz="0" w:space="0" w:color="auto"/>
                <w:left w:val="none" w:sz="0" w:space="0" w:color="auto"/>
                <w:bottom w:val="none" w:sz="0" w:space="0" w:color="auto"/>
                <w:right w:val="none" w:sz="0" w:space="0" w:color="auto"/>
              </w:divBdr>
            </w:div>
            <w:div w:id="1362897876">
              <w:marLeft w:val="0"/>
              <w:marRight w:val="0"/>
              <w:marTop w:val="0"/>
              <w:marBottom w:val="0"/>
              <w:divBdr>
                <w:top w:val="none" w:sz="0" w:space="0" w:color="auto"/>
                <w:left w:val="none" w:sz="0" w:space="0" w:color="auto"/>
                <w:bottom w:val="none" w:sz="0" w:space="0" w:color="auto"/>
                <w:right w:val="none" w:sz="0" w:space="0" w:color="auto"/>
              </w:divBdr>
            </w:div>
            <w:div w:id="1964730725">
              <w:marLeft w:val="0"/>
              <w:marRight w:val="0"/>
              <w:marTop w:val="0"/>
              <w:marBottom w:val="0"/>
              <w:divBdr>
                <w:top w:val="none" w:sz="0" w:space="0" w:color="auto"/>
                <w:left w:val="none" w:sz="0" w:space="0" w:color="auto"/>
                <w:bottom w:val="none" w:sz="0" w:space="0" w:color="auto"/>
                <w:right w:val="none" w:sz="0" w:space="0" w:color="auto"/>
              </w:divBdr>
            </w:div>
            <w:div w:id="1706372418">
              <w:marLeft w:val="0"/>
              <w:marRight w:val="0"/>
              <w:marTop w:val="0"/>
              <w:marBottom w:val="0"/>
              <w:divBdr>
                <w:top w:val="none" w:sz="0" w:space="0" w:color="auto"/>
                <w:left w:val="none" w:sz="0" w:space="0" w:color="auto"/>
                <w:bottom w:val="none" w:sz="0" w:space="0" w:color="auto"/>
                <w:right w:val="none" w:sz="0" w:space="0" w:color="auto"/>
              </w:divBdr>
            </w:div>
            <w:div w:id="1082725230">
              <w:marLeft w:val="0"/>
              <w:marRight w:val="0"/>
              <w:marTop w:val="0"/>
              <w:marBottom w:val="0"/>
              <w:divBdr>
                <w:top w:val="none" w:sz="0" w:space="0" w:color="auto"/>
                <w:left w:val="none" w:sz="0" w:space="0" w:color="auto"/>
                <w:bottom w:val="none" w:sz="0" w:space="0" w:color="auto"/>
                <w:right w:val="none" w:sz="0" w:space="0" w:color="auto"/>
              </w:divBdr>
            </w:div>
            <w:div w:id="6369676">
              <w:marLeft w:val="0"/>
              <w:marRight w:val="0"/>
              <w:marTop w:val="0"/>
              <w:marBottom w:val="0"/>
              <w:divBdr>
                <w:top w:val="none" w:sz="0" w:space="0" w:color="auto"/>
                <w:left w:val="none" w:sz="0" w:space="0" w:color="auto"/>
                <w:bottom w:val="none" w:sz="0" w:space="0" w:color="auto"/>
                <w:right w:val="none" w:sz="0" w:space="0" w:color="auto"/>
              </w:divBdr>
            </w:div>
            <w:div w:id="1860964877">
              <w:marLeft w:val="0"/>
              <w:marRight w:val="0"/>
              <w:marTop w:val="0"/>
              <w:marBottom w:val="0"/>
              <w:divBdr>
                <w:top w:val="none" w:sz="0" w:space="0" w:color="auto"/>
                <w:left w:val="none" w:sz="0" w:space="0" w:color="auto"/>
                <w:bottom w:val="none" w:sz="0" w:space="0" w:color="auto"/>
                <w:right w:val="none" w:sz="0" w:space="0" w:color="auto"/>
              </w:divBdr>
            </w:div>
            <w:div w:id="171574192">
              <w:marLeft w:val="0"/>
              <w:marRight w:val="0"/>
              <w:marTop w:val="0"/>
              <w:marBottom w:val="0"/>
              <w:divBdr>
                <w:top w:val="none" w:sz="0" w:space="0" w:color="auto"/>
                <w:left w:val="none" w:sz="0" w:space="0" w:color="auto"/>
                <w:bottom w:val="none" w:sz="0" w:space="0" w:color="auto"/>
                <w:right w:val="none" w:sz="0" w:space="0" w:color="auto"/>
              </w:divBdr>
            </w:div>
            <w:div w:id="233783227">
              <w:marLeft w:val="0"/>
              <w:marRight w:val="0"/>
              <w:marTop w:val="0"/>
              <w:marBottom w:val="0"/>
              <w:divBdr>
                <w:top w:val="none" w:sz="0" w:space="0" w:color="auto"/>
                <w:left w:val="none" w:sz="0" w:space="0" w:color="auto"/>
                <w:bottom w:val="none" w:sz="0" w:space="0" w:color="auto"/>
                <w:right w:val="none" w:sz="0" w:space="0" w:color="auto"/>
              </w:divBdr>
            </w:div>
            <w:div w:id="219830906">
              <w:marLeft w:val="0"/>
              <w:marRight w:val="0"/>
              <w:marTop w:val="0"/>
              <w:marBottom w:val="0"/>
              <w:divBdr>
                <w:top w:val="none" w:sz="0" w:space="0" w:color="auto"/>
                <w:left w:val="none" w:sz="0" w:space="0" w:color="auto"/>
                <w:bottom w:val="none" w:sz="0" w:space="0" w:color="auto"/>
                <w:right w:val="none" w:sz="0" w:space="0" w:color="auto"/>
              </w:divBdr>
            </w:div>
            <w:div w:id="780682928">
              <w:marLeft w:val="0"/>
              <w:marRight w:val="0"/>
              <w:marTop w:val="0"/>
              <w:marBottom w:val="0"/>
              <w:divBdr>
                <w:top w:val="none" w:sz="0" w:space="0" w:color="auto"/>
                <w:left w:val="none" w:sz="0" w:space="0" w:color="auto"/>
                <w:bottom w:val="none" w:sz="0" w:space="0" w:color="auto"/>
                <w:right w:val="none" w:sz="0" w:space="0" w:color="auto"/>
              </w:divBdr>
            </w:div>
            <w:div w:id="1965233343">
              <w:marLeft w:val="0"/>
              <w:marRight w:val="0"/>
              <w:marTop w:val="0"/>
              <w:marBottom w:val="0"/>
              <w:divBdr>
                <w:top w:val="none" w:sz="0" w:space="0" w:color="auto"/>
                <w:left w:val="none" w:sz="0" w:space="0" w:color="auto"/>
                <w:bottom w:val="none" w:sz="0" w:space="0" w:color="auto"/>
                <w:right w:val="none" w:sz="0" w:space="0" w:color="auto"/>
              </w:divBdr>
            </w:div>
            <w:div w:id="19016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aci.net/sllistcg/prikaz-b.php?db=&amp;what=Z-inadzo04v0339-1511&amp;draft=0&amp;html=&amp;nas=16626&amp;nad=4&amp;god=2003&amp;status=1" TargetMode="External"/><Relationship Id="rId3" Type="http://schemas.openxmlformats.org/officeDocument/2006/relationships/webSettings" Target="webSettings.xml"/><Relationship Id="rId7" Type="http://schemas.openxmlformats.org/officeDocument/2006/relationships/hyperlink" Target="http://www.podaci.net/sllistcg/prikaz-b.php?db=&amp;what=Z-inadzo04v0339-1511&amp;draft=0&amp;html=&amp;nas=16626&amp;nad=4&amp;god=2003&amp;status=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aci.net/sllistcg/prikaz-b.php?db=&amp;what=Z-inadzo04v0339-1511&amp;draft=0&amp;html=&amp;nas=16626&amp;nad=4&amp;god=2003&amp;status=1"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hyperlink" Target="http://www.podaci.net/sllistcg/prikaz-b.php?db=&amp;what=Z-inadzo04v0339-1511&amp;draft=0&amp;html=&amp;nas=16626&amp;nad=4&amp;god=2003&amp;status=1" TargetMode="External"/><Relationship Id="rId4" Type="http://schemas.openxmlformats.org/officeDocument/2006/relationships/image" Target="media/image1.gif"/><Relationship Id="rId9" Type="http://schemas.openxmlformats.org/officeDocument/2006/relationships/hyperlink" Target="http://www.podaci.net/sllistcg/prikaz-b.php?db=&amp;what=Z-inadzo04v0339-1511&amp;draft=0&amp;html=&amp;nas=16626&amp;nad=4&amp;god=2003&amp;sta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5354</Words>
  <Characters>30522</Characters>
  <Application>Microsoft Office Word</Application>
  <DocSecurity>0</DocSecurity>
  <Lines>254</Lines>
  <Paragraphs>71</Paragraphs>
  <ScaleCrop>false</ScaleCrop>
  <Company/>
  <LinksUpToDate>false</LinksUpToDate>
  <CharactersWithSpaces>35805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2015-04-02T11:54:00Z</dcterms:created>
  <dcterms:modified xsi:type="dcterms:W3CDTF">2015-04-02T11:54:00Z</dcterms:modified>
</cp:coreProperties>
</file>