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21" w:rsidRDefault="002F7508" w:rsidP="00DB5721">
      <w:pPr>
        <w:pStyle w:val="Standard"/>
        <w:tabs>
          <w:tab w:val="center" w:pos="4320"/>
          <w:tab w:val="right" w:pos="8640"/>
        </w:tabs>
        <w:spacing w:line="276" w:lineRule="auto"/>
      </w:pPr>
      <w:r>
        <w:rPr>
          <w:noProof/>
          <w:lang w:val="en-US" w:bidi="ar-SA"/>
        </w:rPr>
        <w:drawing>
          <wp:anchor distT="0" distB="0" distL="114300" distR="114300" simplePos="0" relativeHeight="251665408" behindDoc="0" locked="0" layoutInCell="1" allowOverlap="1" wp14:anchorId="66CD95FB" wp14:editId="77FFB132">
            <wp:simplePos x="0" y="0"/>
            <wp:positionH relativeFrom="column">
              <wp:posOffset>4891405</wp:posOffset>
            </wp:positionH>
            <wp:positionV relativeFrom="paragraph">
              <wp:posOffset>1061</wp:posOffset>
            </wp:positionV>
            <wp:extent cx="682599" cy="1188720"/>
            <wp:effectExtent l="0" t="0" r="3201" b="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599" cy="1188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114300" distR="114300" simplePos="0" relativeHeight="251667456" behindDoc="0" locked="0" layoutInCell="1" allowOverlap="1" wp14:anchorId="438C71C0" wp14:editId="7DF4B102">
            <wp:simplePos x="0" y="0"/>
            <wp:positionH relativeFrom="column">
              <wp:posOffset>3537585</wp:posOffset>
            </wp:positionH>
            <wp:positionV relativeFrom="paragraph">
              <wp:posOffset>140335</wp:posOffset>
            </wp:positionV>
            <wp:extent cx="993587" cy="1012332"/>
            <wp:effectExtent l="0" t="0" r="0" b="0"/>
            <wp:wrapSquare wrapText="bothSides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587" cy="10123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114300" distR="114300" simplePos="0" relativeHeight="251666432" behindDoc="0" locked="0" layoutInCell="1" allowOverlap="1" wp14:anchorId="2F3786E6" wp14:editId="003EF210">
            <wp:simplePos x="0" y="0"/>
            <wp:positionH relativeFrom="column">
              <wp:posOffset>197485</wp:posOffset>
            </wp:positionH>
            <wp:positionV relativeFrom="paragraph">
              <wp:posOffset>138430</wp:posOffset>
            </wp:positionV>
            <wp:extent cx="738012" cy="838047"/>
            <wp:effectExtent l="0" t="0" r="4938" b="153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012" cy="8380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B572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DB5721" w:rsidRDefault="00DB5721" w:rsidP="00DB5721">
      <w:pPr>
        <w:pStyle w:val="Standard"/>
        <w:tabs>
          <w:tab w:val="center" w:pos="4320"/>
          <w:tab w:val="right" w:pos="8640"/>
        </w:tabs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val="en-US" w:bidi="ar-SA"/>
        </w:rPr>
        <w:drawing>
          <wp:anchor distT="0" distB="0" distL="114300" distR="114300" simplePos="0" relativeHeight="251668480" behindDoc="0" locked="0" layoutInCell="1" allowOverlap="1" wp14:anchorId="1BE69354" wp14:editId="77AED10F">
            <wp:simplePos x="0" y="0"/>
            <wp:positionH relativeFrom="column">
              <wp:posOffset>1454785</wp:posOffset>
            </wp:positionH>
            <wp:positionV relativeFrom="paragraph">
              <wp:posOffset>147320</wp:posOffset>
            </wp:positionV>
            <wp:extent cx="1778050" cy="562721"/>
            <wp:effectExtent l="0" t="0" r="0" b="8779"/>
            <wp:wrapSquare wrapText="bothSides"/>
            <wp:docPr id="4" name="image4.jpg" descr="C:\Users\nevena.cabrilo\AppData\Local\Microsoft\Windows\INetCache\Content.Word\logo ECOM 2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50" cy="562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B5721" w:rsidRDefault="00DB5721" w:rsidP="00DB5721">
      <w:pPr>
        <w:pStyle w:val="Standard"/>
        <w:tabs>
          <w:tab w:val="center" w:pos="4320"/>
          <w:tab w:val="right" w:pos="8640"/>
        </w:tabs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B5721" w:rsidRDefault="00DB5721" w:rsidP="00DB5721">
      <w:pPr>
        <w:pStyle w:val="Standard"/>
        <w:tabs>
          <w:tab w:val="center" w:pos="4320"/>
          <w:tab w:val="right" w:pos="8640"/>
        </w:tabs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B5721" w:rsidRDefault="00DB5721" w:rsidP="00DB5721">
      <w:pPr>
        <w:pStyle w:val="Standard"/>
        <w:tabs>
          <w:tab w:val="center" w:pos="4320"/>
          <w:tab w:val="right" w:pos="8640"/>
        </w:tabs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B5721" w:rsidRDefault="00DB5721" w:rsidP="00DB5721">
      <w:pPr>
        <w:pStyle w:val="Standard"/>
        <w:tabs>
          <w:tab w:val="center" w:pos="4320"/>
          <w:tab w:val="right" w:pos="8640"/>
        </w:tabs>
        <w:spacing w:line="276" w:lineRule="auto"/>
      </w:pPr>
      <w:r>
        <w:rPr>
          <w:rFonts w:ascii="Cambria" w:eastAsia="Cambria" w:hAnsi="Cambria" w:cs="Cambria"/>
          <w:b/>
          <w:color w:val="000000"/>
        </w:rPr>
        <w:t xml:space="preserve">   </w:t>
      </w:r>
      <w:r w:rsidR="002F7508">
        <w:rPr>
          <w:rFonts w:ascii="Cambria" w:eastAsia="Cambria" w:hAnsi="Cambria" w:cs="Cambria"/>
          <w:b/>
          <w:color w:val="000000"/>
        </w:rPr>
        <w:t xml:space="preserve">    </w:t>
      </w:r>
      <w:r>
        <w:rPr>
          <w:rFonts w:ascii="Cambria" w:eastAsia="Cambria" w:hAnsi="Cambria" w:cs="Cambria"/>
          <w:b/>
          <w:color w:val="000000"/>
        </w:rPr>
        <w:t>Crna Gora</w:t>
      </w:r>
    </w:p>
    <w:p w:rsidR="00DB5721" w:rsidRDefault="00DB5721" w:rsidP="00DB5721">
      <w:pPr>
        <w:pStyle w:val="Standard"/>
        <w:tabs>
          <w:tab w:val="center" w:pos="4320"/>
          <w:tab w:val="right" w:pos="8640"/>
        </w:tabs>
        <w:spacing w:line="276" w:lineRule="auto"/>
      </w:pPr>
      <w:r>
        <w:rPr>
          <w:rFonts w:ascii="Cambria" w:eastAsia="Cambria" w:hAnsi="Cambria" w:cs="Cambria"/>
          <w:b/>
          <w:color w:val="000000"/>
        </w:rPr>
        <w:t>Zavod za školstvo</w:t>
      </w:r>
    </w:p>
    <w:p w:rsidR="0083295E" w:rsidRDefault="0083295E" w:rsidP="0083295E">
      <w:pPr>
        <w:pStyle w:val="Header"/>
        <w:spacing w:line="276" w:lineRule="auto"/>
        <w:rPr>
          <w:rFonts w:eastAsia="Times New Roman" w:cs="Arial"/>
          <w:b/>
          <w:bCs/>
          <w:sz w:val="24"/>
          <w:szCs w:val="24"/>
          <w:lang w:val="sr-Latn-ME"/>
        </w:rPr>
      </w:pPr>
    </w:p>
    <w:p w:rsidR="00AD1A95" w:rsidRDefault="00990A88" w:rsidP="001616CF">
      <w:pPr>
        <w:spacing w:line="288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KONFERENCI</w:t>
      </w:r>
      <w:r w:rsidR="002F7508">
        <w:rPr>
          <w:b/>
          <w:sz w:val="28"/>
          <w:szCs w:val="28"/>
          <w:lang w:val="hr-HR"/>
        </w:rPr>
        <w:t>JA: CIRKULARNA EKONOMIJA U EKO-</w:t>
      </w:r>
      <w:r>
        <w:rPr>
          <w:b/>
          <w:sz w:val="28"/>
          <w:szCs w:val="28"/>
          <w:lang w:val="hr-HR"/>
        </w:rPr>
        <w:t>ŠKOLAMA</w:t>
      </w:r>
    </w:p>
    <w:p w:rsidR="00513DC4" w:rsidRDefault="00E7748A" w:rsidP="00513DC4">
      <w:pPr>
        <w:spacing w:after="0" w:line="315" w:lineRule="atLeast"/>
        <w:jc w:val="center"/>
        <w:rPr>
          <w:rFonts w:eastAsia="Times New Roman" w:cs="Arial"/>
          <w:bCs/>
          <w:iCs/>
          <w:noProof/>
          <w:lang w:val="bs-Latn-BA"/>
        </w:rPr>
      </w:pPr>
      <w:r w:rsidRPr="00E7748A">
        <w:rPr>
          <w:rFonts w:eastAsia="Times New Roman" w:cs="Arial"/>
          <w:bCs/>
          <w:noProof/>
          <w:lang w:val="bs-Latn-BA"/>
        </w:rPr>
        <w:t xml:space="preserve">Zavod za školstvo </w:t>
      </w:r>
      <w:r w:rsidR="00513DC4">
        <w:rPr>
          <w:rFonts w:eastAsia="Times New Roman" w:cs="Arial"/>
          <w:bCs/>
          <w:iCs/>
          <w:noProof/>
          <w:lang w:val="bs-Latn-BA"/>
        </w:rPr>
        <w:t>(Vaka Đurovića b.b)</w:t>
      </w:r>
      <w:r w:rsidR="00513DC4">
        <w:rPr>
          <w:rFonts w:eastAsia="Times New Roman" w:cs="Arial"/>
          <w:bCs/>
          <w:iCs/>
          <w:noProof/>
          <w:lang w:val="bs-Latn-BA"/>
        </w:rPr>
        <w:t xml:space="preserve">, Podgorica, </w:t>
      </w:r>
      <w:r w:rsidR="00513DC4">
        <w:rPr>
          <w:rFonts w:eastAsia="Times New Roman" w:cs="Arial"/>
          <w:b/>
          <w:bCs/>
          <w:noProof/>
          <w:lang w:val="bs-Latn-BA"/>
        </w:rPr>
        <w:t>1</w:t>
      </w:r>
      <w:r w:rsidR="00513DC4" w:rsidRPr="00E7748A">
        <w:rPr>
          <w:rFonts w:eastAsia="Times New Roman" w:cs="Arial"/>
          <w:b/>
          <w:bCs/>
          <w:noProof/>
          <w:lang w:val="bs-Latn-BA"/>
        </w:rPr>
        <w:t xml:space="preserve">. </w:t>
      </w:r>
      <w:r w:rsidR="00513DC4">
        <w:rPr>
          <w:rFonts w:eastAsia="Times New Roman" w:cs="Arial"/>
          <w:b/>
          <w:bCs/>
          <w:noProof/>
          <w:lang w:val="bs-Latn-BA"/>
        </w:rPr>
        <w:t>novemb</w:t>
      </w:r>
      <w:r w:rsidR="00513DC4">
        <w:rPr>
          <w:rFonts w:eastAsia="Times New Roman" w:cs="Arial"/>
          <w:b/>
          <w:bCs/>
          <w:noProof/>
          <w:lang w:val="bs-Latn-BA"/>
        </w:rPr>
        <w:t>ar</w:t>
      </w:r>
      <w:r w:rsidR="00513DC4" w:rsidRPr="00E7748A">
        <w:rPr>
          <w:rFonts w:eastAsia="Times New Roman" w:cs="Arial"/>
          <w:b/>
          <w:bCs/>
          <w:noProof/>
          <w:lang w:val="bs-Latn-BA"/>
        </w:rPr>
        <w:t xml:space="preserve"> </w:t>
      </w:r>
      <w:r w:rsidR="00513DC4">
        <w:rPr>
          <w:rFonts w:eastAsia="Times New Roman" w:cs="Arial"/>
          <w:b/>
          <w:bCs/>
          <w:noProof/>
          <w:lang w:val="bs-Latn-BA"/>
        </w:rPr>
        <w:t>2023</w:t>
      </w:r>
      <w:r w:rsidR="00513DC4" w:rsidRPr="00E7748A">
        <w:rPr>
          <w:rFonts w:eastAsia="Times New Roman" w:cs="Arial"/>
          <w:b/>
          <w:bCs/>
          <w:noProof/>
          <w:lang w:val="bs-Latn-BA"/>
        </w:rPr>
        <w:t>. godine</w:t>
      </w:r>
    </w:p>
    <w:p w:rsidR="00513DC4" w:rsidRDefault="00513DC4" w:rsidP="00E7748A">
      <w:pPr>
        <w:spacing w:after="0" w:line="315" w:lineRule="atLeast"/>
        <w:jc w:val="both"/>
        <w:rPr>
          <w:rFonts w:eastAsia="Times New Roman" w:cs="Arial"/>
          <w:bCs/>
          <w:iCs/>
          <w:noProof/>
          <w:lang w:val="bs-Latn-BA"/>
        </w:rPr>
      </w:pPr>
    </w:p>
    <w:p w:rsidR="001616CF" w:rsidRPr="0054386B" w:rsidRDefault="00E7748A" w:rsidP="001616CF">
      <w:pPr>
        <w:spacing w:line="288" w:lineRule="auto"/>
        <w:jc w:val="center"/>
        <w:rPr>
          <w:b/>
          <w:sz w:val="32"/>
          <w:szCs w:val="32"/>
          <w:lang w:val="pl-PL"/>
        </w:rPr>
      </w:pPr>
      <w:r w:rsidRPr="0054386B">
        <w:rPr>
          <w:b/>
          <w:sz w:val="32"/>
          <w:szCs w:val="32"/>
          <w:lang w:val="pl-PL"/>
        </w:rPr>
        <w:t>AGENDA</w:t>
      </w:r>
    </w:p>
    <w:p w:rsidR="00527B39" w:rsidRPr="00527B39" w:rsidRDefault="002F7508" w:rsidP="00527B39">
      <w:pPr>
        <w:pStyle w:val="BodyText2"/>
        <w:shd w:val="clear" w:color="auto" w:fill="D9D9D9" w:themeFill="background1" w:themeFillShade="D9"/>
        <w:spacing w:line="288" w:lineRule="auto"/>
        <w:ind w:firstLine="0"/>
        <w:jc w:val="left"/>
        <w:rPr>
          <w:rFonts w:asciiTheme="minorHAnsi" w:hAnsiTheme="minorHAnsi"/>
          <w:b/>
          <w:sz w:val="24"/>
          <w:szCs w:val="24"/>
          <w:lang w:val="sr-Latn-ME"/>
        </w:rPr>
      </w:pPr>
      <w:r>
        <w:rPr>
          <w:rFonts w:asciiTheme="minorHAnsi" w:hAnsiTheme="minorHAnsi"/>
          <w:b/>
          <w:sz w:val="24"/>
          <w:szCs w:val="24"/>
          <w:lang w:val="sr-Latn-ME"/>
        </w:rPr>
        <w:t>10:00–10:</w:t>
      </w:r>
      <w:r w:rsidR="00527B39" w:rsidRPr="00527B39">
        <w:rPr>
          <w:rFonts w:asciiTheme="minorHAnsi" w:hAnsiTheme="minorHAnsi"/>
          <w:b/>
          <w:sz w:val="24"/>
          <w:szCs w:val="24"/>
          <w:lang w:val="sr-Latn-ME"/>
        </w:rPr>
        <w:t xml:space="preserve">30 </w:t>
      </w:r>
      <w:r>
        <w:rPr>
          <w:rFonts w:asciiTheme="minorHAnsi" w:hAnsiTheme="minorHAnsi"/>
          <w:b/>
          <w:sz w:val="24"/>
          <w:szCs w:val="24"/>
          <w:lang w:val="sr-Latn-ME"/>
        </w:rPr>
        <w:t xml:space="preserve">  </w:t>
      </w:r>
      <w:r w:rsidR="00527B39" w:rsidRPr="00527B39">
        <w:rPr>
          <w:rFonts w:asciiTheme="minorHAnsi" w:hAnsiTheme="minorHAnsi"/>
          <w:b/>
          <w:sz w:val="24"/>
          <w:szCs w:val="24"/>
          <w:lang w:val="sr-Latn-ME"/>
        </w:rPr>
        <w:t>OTVARANJE KONFERENCIJE</w:t>
      </w:r>
    </w:p>
    <w:p w:rsidR="0052393E" w:rsidRDefault="00527B39" w:rsidP="00527B39">
      <w:pPr>
        <w:pStyle w:val="BodyText2"/>
        <w:spacing w:line="288" w:lineRule="auto"/>
        <w:ind w:firstLine="0"/>
        <w:jc w:val="left"/>
        <w:rPr>
          <w:rFonts w:asciiTheme="minorHAnsi" w:hAnsiTheme="minorHAnsi"/>
          <w:sz w:val="24"/>
          <w:szCs w:val="24"/>
          <w:lang w:val="sr-Latn-ME"/>
        </w:rPr>
      </w:pPr>
      <w:r>
        <w:rPr>
          <w:rFonts w:asciiTheme="minorHAnsi" w:hAnsiTheme="minorHAnsi"/>
          <w:sz w:val="24"/>
          <w:szCs w:val="24"/>
          <w:lang w:val="sr-Latn-ME"/>
        </w:rPr>
        <w:t xml:space="preserve">Gospođa Irena Pavlović, </w:t>
      </w:r>
      <w:r w:rsidR="002F7508">
        <w:rPr>
          <w:rFonts w:asciiTheme="minorHAnsi" w:hAnsiTheme="minorHAnsi"/>
          <w:sz w:val="24"/>
          <w:szCs w:val="24"/>
          <w:lang w:val="sr-Latn-ME"/>
        </w:rPr>
        <w:t>v.d. dire</w:t>
      </w:r>
      <w:r w:rsidRPr="00527B39">
        <w:rPr>
          <w:rFonts w:asciiTheme="minorHAnsi" w:hAnsiTheme="minorHAnsi"/>
          <w:sz w:val="24"/>
          <w:szCs w:val="24"/>
          <w:lang w:val="sr-Latn-ME"/>
        </w:rPr>
        <w:t>ktorice Zavod</w:t>
      </w:r>
      <w:r w:rsidR="002F7508">
        <w:rPr>
          <w:rFonts w:asciiTheme="minorHAnsi" w:hAnsiTheme="minorHAnsi"/>
          <w:sz w:val="24"/>
          <w:szCs w:val="24"/>
          <w:lang w:val="sr-Latn-ME"/>
        </w:rPr>
        <w:t>a</w:t>
      </w:r>
      <w:r w:rsidRPr="00527B39">
        <w:rPr>
          <w:rFonts w:asciiTheme="minorHAnsi" w:hAnsiTheme="minorHAnsi"/>
          <w:sz w:val="24"/>
          <w:szCs w:val="24"/>
          <w:lang w:val="sr-Latn-ME"/>
        </w:rPr>
        <w:t xml:space="preserve"> za školstvo </w:t>
      </w:r>
    </w:p>
    <w:p w:rsidR="00527B39" w:rsidRDefault="00527B39" w:rsidP="00527B39">
      <w:pPr>
        <w:pStyle w:val="BodyText2"/>
        <w:spacing w:line="288" w:lineRule="auto"/>
        <w:ind w:firstLine="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G</w:t>
      </w:r>
      <w:r w:rsidRPr="00527B39">
        <w:rPr>
          <w:rFonts w:asciiTheme="minorHAnsi" w:hAnsiTheme="minorHAnsi"/>
          <w:sz w:val="24"/>
          <w:szCs w:val="24"/>
          <w:lang w:val="pl-PL"/>
        </w:rPr>
        <w:t>ospodin Peter Felten</w:t>
      </w:r>
      <w:r>
        <w:rPr>
          <w:rFonts w:asciiTheme="minorHAnsi" w:hAnsiTheme="minorHAnsi"/>
          <w:sz w:val="24"/>
          <w:szCs w:val="24"/>
          <w:lang w:val="pl-PL"/>
        </w:rPr>
        <w:t>,</w:t>
      </w:r>
      <w:r w:rsidRPr="00527B39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a</w:t>
      </w:r>
      <w:r w:rsidRPr="00527B39">
        <w:rPr>
          <w:rFonts w:asciiTheme="minorHAnsi" w:hAnsiTheme="minorHAnsi"/>
          <w:sz w:val="24"/>
          <w:szCs w:val="24"/>
          <w:lang w:val="pl-PL"/>
        </w:rPr>
        <w:t>mbasador SR Njemačke</w:t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</w:p>
    <w:p w:rsidR="00527B39" w:rsidRPr="00527B39" w:rsidRDefault="002F7508" w:rsidP="00527B39">
      <w:pPr>
        <w:pStyle w:val="BodyText2"/>
        <w:shd w:val="clear" w:color="auto" w:fill="D9D9D9" w:themeFill="background1" w:themeFillShade="D9"/>
        <w:spacing w:line="288" w:lineRule="auto"/>
        <w:ind w:firstLine="0"/>
        <w:jc w:val="left"/>
        <w:rPr>
          <w:rFonts w:asciiTheme="minorHAnsi" w:hAnsiTheme="minorHAnsi"/>
          <w:b/>
          <w:sz w:val="24"/>
          <w:szCs w:val="24"/>
          <w:lang w:val="sr-Latn-ME"/>
        </w:rPr>
      </w:pPr>
      <w:r>
        <w:rPr>
          <w:rFonts w:asciiTheme="minorHAnsi" w:hAnsiTheme="minorHAnsi"/>
          <w:b/>
          <w:sz w:val="24"/>
          <w:szCs w:val="24"/>
          <w:lang w:val="sr-Latn-ME"/>
        </w:rPr>
        <w:t>10:</w:t>
      </w:r>
      <w:r w:rsidR="00527B39">
        <w:rPr>
          <w:rFonts w:asciiTheme="minorHAnsi" w:hAnsiTheme="minorHAnsi"/>
          <w:b/>
          <w:sz w:val="24"/>
          <w:szCs w:val="24"/>
          <w:lang w:val="sr-Latn-ME"/>
        </w:rPr>
        <w:t>3</w:t>
      </w:r>
      <w:r>
        <w:rPr>
          <w:rFonts w:asciiTheme="minorHAnsi" w:hAnsiTheme="minorHAnsi"/>
          <w:b/>
          <w:sz w:val="24"/>
          <w:szCs w:val="24"/>
          <w:lang w:val="sr-Latn-ME"/>
        </w:rPr>
        <w:t>0</w:t>
      </w:r>
      <w:r w:rsidR="00527B39" w:rsidRPr="00527B39">
        <w:rPr>
          <w:rFonts w:asciiTheme="minorHAnsi" w:hAnsiTheme="minorHAnsi"/>
          <w:b/>
          <w:sz w:val="24"/>
          <w:szCs w:val="24"/>
          <w:lang w:val="sr-Latn-ME"/>
        </w:rPr>
        <w:t>–1</w:t>
      </w:r>
      <w:r w:rsidR="00527B39">
        <w:rPr>
          <w:rFonts w:asciiTheme="minorHAnsi" w:hAnsiTheme="minorHAnsi"/>
          <w:b/>
          <w:sz w:val="24"/>
          <w:szCs w:val="24"/>
          <w:lang w:val="sr-Latn-ME"/>
        </w:rPr>
        <w:t>1</w:t>
      </w:r>
      <w:r>
        <w:rPr>
          <w:rFonts w:asciiTheme="minorHAnsi" w:hAnsiTheme="minorHAnsi"/>
          <w:b/>
          <w:sz w:val="24"/>
          <w:szCs w:val="24"/>
          <w:lang w:val="sr-Latn-ME"/>
        </w:rPr>
        <w:t>:</w:t>
      </w:r>
      <w:r w:rsidR="00527B39">
        <w:rPr>
          <w:rFonts w:asciiTheme="minorHAnsi" w:hAnsiTheme="minorHAnsi"/>
          <w:b/>
          <w:sz w:val="24"/>
          <w:szCs w:val="24"/>
          <w:lang w:val="sr-Latn-ME"/>
        </w:rPr>
        <w:t>0</w:t>
      </w:r>
      <w:r w:rsidR="00527B39" w:rsidRPr="00527B39">
        <w:rPr>
          <w:rFonts w:asciiTheme="minorHAnsi" w:hAnsiTheme="minorHAnsi"/>
          <w:b/>
          <w:sz w:val="24"/>
          <w:szCs w:val="24"/>
          <w:lang w:val="sr-Latn-ME"/>
        </w:rPr>
        <w:t xml:space="preserve">0 </w:t>
      </w:r>
      <w:r w:rsidR="007E09DE">
        <w:rPr>
          <w:rFonts w:asciiTheme="minorHAnsi" w:hAnsiTheme="minorHAnsi"/>
          <w:b/>
          <w:sz w:val="24"/>
          <w:szCs w:val="24"/>
          <w:lang w:val="sr-Latn-ME"/>
        </w:rPr>
        <w:t xml:space="preserve"> </w:t>
      </w:r>
      <w:r w:rsidR="007E09DE" w:rsidRPr="007E09DE">
        <w:rPr>
          <w:rFonts w:asciiTheme="minorHAnsi" w:hAnsiTheme="minorHAnsi"/>
          <w:b/>
          <w:sz w:val="24"/>
          <w:szCs w:val="24"/>
          <w:lang w:val="sr-Latn-ME"/>
        </w:rPr>
        <w:t xml:space="preserve">OBRAZOVANJE ZA ODRŽIVI RAZVOJ - </w:t>
      </w:r>
      <w:r w:rsidR="007E09DE" w:rsidRPr="007E09DE">
        <w:rPr>
          <w:rFonts w:asciiTheme="minorHAnsi" w:hAnsiTheme="minorHAnsi"/>
          <w:b/>
          <w:sz w:val="24"/>
          <w:szCs w:val="24"/>
          <w:lang w:val="pl-PL"/>
        </w:rPr>
        <w:t>E-SPACE projekat</w:t>
      </w:r>
      <w:r w:rsidR="00990A88">
        <w:rPr>
          <w:rFonts w:asciiTheme="minorHAnsi" w:hAnsiTheme="minorHAnsi"/>
          <w:b/>
          <w:sz w:val="24"/>
          <w:szCs w:val="24"/>
          <w:lang w:val="sr-Latn-ME"/>
        </w:rPr>
        <w:t xml:space="preserve">  </w:t>
      </w:r>
    </w:p>
    <w:p w:rsidR="007E09DE" w:rsidRDefault="007E09DE" w:rsidP="00527B39">
      <w:pPr>
        <w:pStyle w:val="BodyText2"/>
        <w:spacing w:line="288" w:lineRule="auto"/>
        <w:ind w:firstLine="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Gospođa </w:t>
      </w:r>
      <w:r w:rsidRPr="007E09DE">
        <w:rPr>
          <w:rFonts w:asciiTheme="minorHAnsi" w:hAnsiTheme="minorHAnsi"/>
          <w:sz w:val="24"/>
          <w:szCs w:val="24"/>
          <w:lang w:val="pl-PL"/>
        </w:rPr>
        <w:t>Aneta Kankaraš, sekretarka Nacionalnog savjeta za održivi razvoj</w:t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</w:p>
    <w:p w:rsidR="00990A88" w:rsidRDefault="00527B39" w:rsidP="00527B39">
      <w:pPr>
        <w:pStyle w:val="BodyText2"/>
        <w:spacing w:line="288" w:lineRule="auto"/>
        <w:ind w:firstLine="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Gospođa Nevena Čabrilo, koordinatorka </w:t>
      </w:r>
      <w:r w:rsidR="00990A88">
        <w:rPr>
          <w:rFonts w:asciiTheme="minorHAnsi" w:hAnsiTheme="minorHAnsi"/>
          <w:sz w:val="24"/>
          <w:szCs w:val="24"/>
          <w:lang w:val="pl-PL"/>
        </w:rPr>
        <w:t>za sprovođenje programa Eko</w:t>
      </w:r>
      <w:r w:rsidR="002F7508">
        <w:rPr>
          <w:rFonts w:asciiTheme="minorHAnsi" w:hAnsiTheme="minorHAnsi"/>
          <w:sz w:val="24"/>
          <w:szCs w:val="24"/>
          <w:lang w:val="pl-PL"/>
        </w:rPr>
        <w:t>-</w:t>
      </w:r>
      <w:r w:rsidR="00990A88">
        <w:rPr>
          <w:rFonts w:asciiTheme="minorHAnsi" w:hAnsiTheme="minorHAnsi"/>
          <w:sz w:val="24"/>
          <w:szCs w:val="24"/>
          <w:lang w:val="pl-PL"/>
        </w:rPr>
        <w:t>škole</w:t>
      </w:r>
      <w:r w:rsidR="007E09DE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:rsidR="00990A88" w:rsidRPr="00527B39" w:rsidRDefault="00990A88" w:rsidP="00990A88">
      <w:pPr>
        <w:pStyle w:val="BodyText2"/>
        <w:shd w:val="clear" w:color="auto" w:fill="D9D9D9" w:themeFill="background1" w:themeFillShade="D9"/>
        <w:spacing w:line="288" w:lineRule="auto"/>
        <w:ind w:firstLine="0"/>
        <w:jc w:val="left"/>
        <w:rPr>
          <w:rFonts w:asciiTheme="minorHAnsi" w:hAnsiTheme="minorHAnsi"/>
          <w:b/>
          <w:sz w:val="24"/>
          <w:szCs w:val="24"/>
          <w:lang w:val="sr-Latn-ME"/>
        </w:rPr>
      </w:pPr>
      <w:r w:rsidRPr="00527B39">
        <w:rPr>
          <w:rFonts w:asciiTheme="minorHAnsi" w:hAnsiTheme="minorHAnsi"/>
          <w:b/>
          <w:sz w:val="24"/>
          <w:szCs w:val="24"/>
          <w:lang w:val="sr-Latn-ME"/>
        </w:rPr>
        <w:t>1</w:t>
      </w:r>
      <w:r>
        <w:rPr>
          <w:rFonts w:asciiTheme="minorHAnsi" w:hAnsiTheme="minorHAnsi"/>
          <w:b/>
          <w:sz w:val="24"/>
          <w:szCs w:val="24"/>
          <w:lang w:val="sr-Latn-ME"/>
        </w:rPr>
        <w:t>1</w:t>
      </w:r>
      <w:r w:rsidR="002F7508">
        <w:rPr>
          <w:rFonts w:asciiTheme="minorHAnsi" w:hAnsiTheme="minorHAnsi"/>
          <w:b/>
          <w:sz w:val="24"/>
          <w:szCs w:val="24"/>
          <w:lang w:val="sr-Latn-ME"/>
        </w:rPr>
        <w:t>:</w:t>
      </w:r>
      <w:r>
        <w:rPr>
          <w:rFonts w:asciiTheme="minorHAnsi" w:hAnsiTheme="minorHAnsi"/>
          <w:b/>
          <w:sz w:val="24"/>
          <w:szCs w:val="24"/>
          <w:lang w:val="sr-Latn-ME"/>
        </w:rPr>
        <w:t>0</w:t>
      </w:r>
      <w:r w:rsidR="002F7508">
        <w:rPr>
          <w:rFonts w:asciiTheme="minorHAnsi" w:hAnsiTheme="minorHAnsi"/>
          <w:b/>
          <w:sz w:val="24"/>
          <w:szCs w:val="24"/>
          <w:lang w:val="sr-Latn-ME"/>
        </w:rPr>
        <w:t>0–</w:t>
      </w:r>
      <w:r w:rsidRPr="00527B39">
        <w:rPr>
          <w:rFonts w:asciiTheme="minorHAnsi" w:hAnsiTheme="minorHAnsi"/>
          <w:b/>
          <w:sz w:val="24"/>
          <w:szCs w:val="24"/>
          <w:lang w:val="sr-Latn-ME"/>
        </w:rPr>
        <w:t>1</w:t>
      </w:r>
      <w:r>
        <w:rPr>
          <w:rFonts w:asciiTheme="minorHAnsi" w:hAnsiTheme="minorHAnsi"/>
          <w:b/>
          <w:sz w:val="24"/>
          <w:szCs w:val="24"/>
          <w:lang w:val="sr-Latn-ME"/>
        </w:rPr>
        <w:t>1</w:t>
      </w:r>
      <w:r w:rsidR="002F7508">
        <w:rPr>
          <w:rFonts w:asciiTheme="minorHAnsi" w:hAnsiTheme="minorHAnsi"/>
          <w:b/>
          <w:sz w:val="24"/>
          <w:szCs w:val="24"/>
          <w:lang w:val="sr-Latn-ME"/>
        </w:rPr>
        <w:t>:</w:t>
      </w:r>
      <w:r>
        <w:rPr>
          <w:rFonts w:asciiTheme="minorHAnsi" w:hAnsiTheme="minorHAnsi"/>
          <w:b/>
          <w:sz w:val="24"/>
          <w:szCs w:val="24"/>
          <w:lang w:val="sr-Latn-ME"/>
        </w:rPr>
        <w:t>3</w:t>
      </w:r>
      <w:r w:rsidRPr="00527B39">
        <w:rPr>
          <w:rFonts w:asciiTheme="minorHAnsi" w:hAnsiTheme="minorHAnsi"/>
          <w:b/>
          <w:sz w:val="24"/>
          <w:szCs w:val="24"/>
          <w:lang w:val="sr-Latn-ME"/>
        </w:rPr>
        <w:t xml:space="preserve">0 </w:t>
      </w:r>
      <w:r w:rsidR="002F7508">
        <w:rPr>
          <w:rFonts w:asciiTheme="minorHAnsi" w:hAnsiTheme="minorHAnsi"/>
          <w:b/>
          <w:sz w:val="24"/>
          <w:szCs w:val="24"/>
          <w:lang w:val="sr-Latn-ME"/>
        </w:rPr>
        <w:t xml:space="preserve">  </w:t>
      </w:r>
      <w:r>
        <w:rPr>
          <w:rFonts w:asciiTheme="minorHAnsi" w:hAnsiTheme="minorHAnsi"/>
          <w:b/>
          <w:sz w:val="24"/>
          <w:szCs w:val="24"/>
          <w:lang w:val="sr-Latn-ME"/>
        </w:rPr>
        <w:t xml:space="preserve">PAUZA ZA KAFU </w:t>
      </w:r>
    </w:p>
    <w:p w:rsidR="00990A88" w:rsidRDefault="00990A88" w:rsidP="00990A88">
      <w:pPr>
        <w:pStyle w:val="BodyText2"/>
        <w:spacing w:line="288" w:lineRule="auto"/>
        <w:ind w:left="270" w:firstLine="0"/>
        <w:jc w:val="left"/>
        <w:rPr>
          <w:rFonts w:asciiTheme="minorHAnsi" w:hAnsiTheme="minorHAnsi"/>
          <w:sz w:val="24"/>
          <w:szCs w:val="24"/>
          <w:lang w:val="pl-PL"/>
        </w:rPr>
      </w:pPr>
    </w:p>
    <w:p w:rsidR="00990A88" w:rsidRPr="00990A88" w:rsidRDefault="002F7508" w:rsidP="00990A88">
      <w:pPr>
        <w:pStyle w:val="BodyText2"/>
        <w:shd w:val="clear" w:color="auto" w:fill="D9D9D9" w:themeFill="background1" w:themeFillShade="D9"/>
        <w:spacing w:line="288" w:lineRule="auto"/>
        <w:ind w:firstLine="0"/>
        <w:jc w:val="lef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11:30–</w:t>
      </w:r>
      <w:r w:rsidR="00990A88" w:rsidRPr="00990A88">
        <w:rPr>
          <w:rFonts w:asciiTheme="minorHAnsi" w:hAnsiTheme="minorHAnsi"/>
          <w:b/>
          <w:sz w:val="24"/>
          <w:szCs w:val="24"/>
          <w:lang w:val="pl-PL"/>
        </w:rPr>
        <w:t xml:space="preserve">12:15 URUČIVANJE ZELENE ZASTAVE </w:t>
      </w:r>
      <w:r w:rsidR="00F93394">
        <w:rPr>
          <w:rFonts w:asciiTheme="minorHAnsi" w:hAnsiTheme="minorHAnsi"/>
          <w:b/>
          <w:sz w:val="24"/>
          <w:szCs w:val="24"/>
          <w:lang w:val="pl-PL"/>
        </w:rPr>
        <w:t>I POSEB</w:t>
      </w:r>
      <w:r w:rsidR="00513DC4">
        <w:rPr>
          <w:rFonts w:asciiTheme="minorHAnsi" w:hAnsiTheme="minorHAnsi"/>
          <w:b/>
          <w:sz w:val="24"/>
          <w:szCs w:val="24"/>
          <w:lang w:val="pl-PL"/>
        </w:rPr>
        <w:t>N</w:t>
      </w:r>
      <w:bookmarkStart w:id="0" w:name="_GoBack"/>
      <w:bookmarkEnd w:id="0"/>
      <w:r w:rsidR="00F93394">
        <w:rPr>
          <w:rFonts w:asciiTheme="minorHAnsi" w:hAnsiTheme="minorHAnsi"/>
          <w:b/>
          <w:sz w:val="24"/>
          <w:szCs w:val="24"/>
          <w:lang w:val="pl-PL"/>
        </w:rPr>
        <w:t xml:space="preserve">IH PRIZNANJA </w:t>
      </w:r>
      <w:r w:rsidR="00990A88" w:rsidRPr="00990A88">
        <w:rPr>
          <w:rFonts w:asciiTheme="minorHAnsi" w:hAnsiTheme="minorHAnsi"/>
          <w:b/>
          <w:sz w:val="24"/>
          <w:szCs w:val="24"/>
          <w:lang w:val="pl-PL"/>
        </w:rPr>
        <w:t xml:space="preserve">ŠKOLAMA </w:t>
      </w:r>
      <w:r w:rsidR="00F93394">
        <w:rPr>
          <w:rFonts w:asciiTheme="minorHAnsi" w:hAnsiTheme="minorHAnsi"/>
          <w:b/>
          <w:sz w:val="24"/>
          <w:szCs w:val="24"/>
          <w:lang w:val="pl-PL"/>
        </w:rPr>
        <w:t>I NASTAVNICIMA</w:t>
      </w:r>
    </w:p>
    <w:p w:rsidR="00F93394" w:rsidRDefault="007E09DE" w:rsidP="002F7508">
      <w:pPr>
        <w:pStyle w:val="BodyText2"/>
        <w:numPr>
          <w:ilvl w:val="0"/>
          <w:numId w:val="4"/>
        </w:numPr>
        <w:spacing w:line="288" w:lineRule="auto"/>
        <w:ind w:left="36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D</w:t>
      </w:r>
      <w:r w:rsidR="00F93394" w:rsidRPr="00F93394">
        <w:rPr>
          <w:rFonts w:asciiTheme="minorHAnsi" w:hAnsiTheme="minorHAnsi"/>
          <w:sz w:val="24"/>
          <w:szCs w:val="24"/>
          <w:lang w:val="pl-PL"/>
        </w:rPr>
        <w:t>odjela nagrade Zelena zastava i sertifikata o sticanju statusa međunarodne Eko-škole</w:t>
      </w:r>
      <w:r w:rsidR="00F93394">
        <w:rPr>
          <w:rFonts w:asciiTheme="minorHAnsi" w:hAnsiTheme="minorHAnsi"/>
          <w:sz w:val="24"/>
          <w:szCs w:val="24"/>
          <w:lang w:val="pl-PL"/>
        </w:rPr>
        <w:t xml:space="preserve"> za ustanove koje su uspješno pr</w:t>
      </w:r>
      <w:r w:rsidR="002F7508">
        <w:rPr>
          <w:rFonts w:asciiTheme="minorHAnsi" w:hAnsiTheme="minorHAnsi"/>
          <w:sz w:val="24"/>
          <w:szCs w:val="24"/>
          <w:lang w:val="pl-PL"/>
        </w:rPr>
        <w:t>ošle proces akreditacije 2023. g</w:t>
      </w:r>
      <w:r w:rsidR="00F93394">
        <w:rPr>
          <w:rFonts w:asciiTheme="minorHAnsi" w:hAnsiTheme="minorHAnsi"/>
          <w:sz w:val="24"/>
          <w:szCs w:val="24"/>
          <w:lang w:val="pl-PL"/>
        </w:rPr>
        <w:t>odine</w:t>
      </w:r>
    </w:p>
    <w:p w:rsidR="00F93394" w:rsidRDefault="002F7508" w:rsidP="002F7508">
      <w:pPr>
        <w:pStyle w:val="BodyText2"/>
        <w:numPr>
          <w:ilvl w:val="0"/>
          <w:numId w:val="4"/>
        </w:numPr>
        <w:spacing w:line="288" w:lineRule="auto"/>
        <w:ind w:left="36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Dodjela priznanja</w:t>
      </w:r>
      <w:r w:rsidR="002C597A" w:rsidRPr="002C597A">
        <w:rPr>
          <w:rFonts w:asciiTheme="minorHAnsi" w:hAnsiTheme="minorHAnsi"/>
          <w:sz w:val="24"/>
          <w:szCs w:val="24"/>
          <w:lang w:val="pl-PL"/>
        </w:rPr>
        <w:t xml:space="preserve"> za izuzetno postignuće u sprovođenju programa Eko-škole</w:t>
      </w:r>
    </w:p>
    <w:p w:rsidR="002C597A" w:rsidRDefault="002F7508" w:rsidP="002F7508">
      <w:pPr>
        <w:pStyle w:val="BodyText2"/>
        <w:numPr>
          <w:ilvl w:val="0"/>
          <w:numId w:val="4"/>
        </w:numPr>
        <w:spacing w:line="288" w:lineRule="auto"/>
        <w:ind w:left="36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Dodjela s</w:t>
      </w:r>
      <w:r w:rsidR="002C597A" w:rsidRPr="002C597A">
        <w:rPr>
          <w:rFonts w:asciiTheme="minorHAnsi" w:hAnsiTheme="minorHAnsi"/>
          <w:sz w:val="24"/>
          <w:szCs w:val="24"/>
          <w:lang w:val="pl-PL"/>
        </w:rPr>
        <w:t>pecijalno</w:t>
      </w:r>
      <w:r>
        <w:rPr>
          <w:rFonts w:asciiTheme="minorHAnsi" w:hAnsiTheme="minorHAnsi"/>
          <w:sz w:val="24"/>
          <w:szCs w:val="24"/>
          <w:lang w:val="pl-PL"/>
        </w:rPr>
        <w:t>g priznanja</w:t>
      </w:r>
      <w:r w:rsidR="002C597A" w:rsidRPr="002C597A">
        <w:rPr>
          <w:rFonts w:asciiTheme="minorHAnsi" w:hAnsiTheme="minorHAnsi"/>
          <w:sz w:val="24"/>
          <w:szCs w:val="24"/>
          <w:lang w:val="pl-PL"/>
        </w:rPr>
        <w:t xml:space="preserve"> pojedinc</w:t>
      </w:r>
      <w:r w:rsidR="002C597A">
        <w:rPr>
          <w:rFonts w:asciiTheme="minorHAnsi" w:hAnsiTheme="minorHAnsi"/>
          <w:sz w:val="24"/>
          <w:szCs w:val="24"/>
          <w:lang w:val="pl-PL"/>
        </w:rPr>
        <w:t>ima</w:t>
      </w:r>
      <w:r w:rsidR="002C597A" w:rsidRPr="002C597A">
        <w:rPr>
          <w:rFonts w:asciiTheme="minorHAnsi" w:hAnsiTheme="minorHAnsi"/>
          <w:sz w:val="24"/>
          <w:szCs w:val="24"/>
          <w:lang w:val="pl-PL"/>
        </w:rPr>
        <w:t xml:space="preserve"> za doprinos u</w:t>
      </w:r>
      <w:r w:rsidR="0054386B">
        <w:rPr>
          <w:rFonts w:asciiTheme="minorHAnsi" w:hAnsiTheme="minorHAnsi"/>
          <w:sz w:val="24"/>
          <w:szCs w:val="24"/>
          <w:lang w:val="pl-PL"/>
        </w:rPr>
        <w:t xml:space="preserve"> sprovođenju programa Eko-škole</w:t>
      </w:r>
    </w:p>
    <w:p w:rsidR="00F93394" w:rsidRPr="00990A88" w:rsidRDefault="00F93394" w:rsidP="002C597A">
      <w:pPr>
        <w:pStyle w:val="BodyText2"/>
        <w:shd w:val="clear" w:color="auto" w:fill="D9D9D9" w:themeFill="background1" w:themeFillShade="D9"/>
        <w:spacing w:line="288" w:lineRule="auto"/>
        <w:ind w:firstLine="0"/>
        <w:jc w:val="left"/>
        <w:rPr>
          <w:rFonts w:asciiTheme="minorHAnsi" w:hAnsiTheme="minorHAnsi"/>
          <w:b/>
          <w:sz w:val="24"/>
          <w:szCs w:val="24"/>
          <w:lang w:val="pl-PL"/>
        </w:rPr>
      </w:pPr>
      <w:r w:rsidRPr="00990A88">
        <w:rPr>
          <w:rFonts w:asciiTheme="minorHAnsi" w:hAnsiTheme="minorHAnsi"/>
          <w:b/>
          <w:sz w:val="24"/>
          <w:szCs w:val="24"/>
          <w:lang w:val="pl-PL"/>
        </w:rPr>
        <w:t>1</w:t>
      </w:r>
      <w:r w:rsidR="002C597A">
        <w:rPr>
          <w:rFonts w:asciiTheme="minorHAnsi" w:hAnsiTheme="minorHAnsi"/>
          <w:b/>
          <w:sz w:val="24"/>
          <w:szCs w:val="24"/>
          <w:lang w:val="pl-PL"/>
        </w:rPr>
        <w:t>2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>:</w:t>
      </w:r>
      <w:r w:rsidR="002C597A">
        <w:rPr>
          <w:rFonts w:asciiTheme="minorHAnsi" w:hAnsiTheme="minorHAnsi"/>
          <w:b/>
          <w:sz w:val="24"/>
          <w:szCs w:val="24"/>
          <w:lang w:val="pl-PL"/>
        </w:rPr>
        <w:t>15</w:t>
      </w:r>
      <w:r w:rsidR="002F7508">
        <w:rPr>
          <w:rFonts w:asciiTheme="minorHAnsi" w:hAnsiTheme="minorHAnsi"/>
          <w:b/>
          <w:sz w:val="24"/>
          <w:szCs w:val="24"/>
          <w:lang w:val="pl-PL"/>
        </w:rPr>
        <w:t>–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>1</w:t>
      </w:r>
      <w:r w:rsidR="002C597A">
        <w:rPr>
          <w:rFonts w:asciiTheme="minorHAnsi" w:hAnsiTheme="minorHAnsi"/>
          <w:b/>
          <w:sz w:val="24"/>
          <w:szCs w:val="24"/>
          <w:lang w:val="pl-PL"/>
        </w:rPr>
        <w:t>3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>:</w:t>
      </w:r>
      <w:r w:rsidR="002C597A">
        <w:rPr>
          <w:rFonts w:asciiTheme="minorHAnsi" w:hAnsiTheme="minorHAnsi"/>
          <w:b/>
          <w:sz w:val="24"/>
          <w:szCs w:val="24"/>
          <w:lang w:val="pl-PL"/>
        </w:rPr>
        <w:t>00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2F750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1724B4">
        <w:rPr>
          <w:rFonts w:asciiTheme="minorHAnsi" w:hAnsiTheme="minorHAnsi"/>
          <w:b/>
          <w:sz w:val="24"/>
          <w:szCs w:val="24"/>
          <w:lang w:val="pl-PL"/>
        </w:rPr>
        <w:t>PRIMJERI IZ ŠKOLA</w:t>
      </w:r>
      <w:r w:rsidR="002F7508">
        <w:rPr>
          <w:rFonts w:asciiTheme="minorHAnsi" w:hAnsiTheme="minorHAnsi"/>
          <w:b/>
          <w:sz w:val="24"/>
          <w:szCs w:val="24"/>
          <w:lang w:val="pl-PL"/>
        </w:rPr>
        <w:t>: SPROVOĐENJE E-</w:t>
      </w:r>
      <w:r w:rsidR="001724B4">
        <w:rPr>
          <w:rFonts w:asciiTheme="minorHAnsi" w:hAnsiTheme="minorHAnsi"/>
          <w:b/>
          <w:sz w:val="24"/>
          <w:szCs w:val="24"/>
          <w:lang w:val="pl-PL"/>
        </w:rPr>
        <w:t xml:space="preserve">SPACE PROJEKTA 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</w:p>
    <w:p w:rsidR="00BB7E50" w:rsidRDefault="001724B4" w:rsidP="0054386B">
      <w:pPr>
        <w:pStyle w:val="BodyText2"/>
        <w:numPr>
          <w:ilvl w:val="0"/>
          <w:numId w:val="5"/>
        </w:numPr>
        <w:spacing w:line="288" w:lineRule="auto"/>
        <w:ind w:left="36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JU Osnovna škola „Vuk Karadžić”, Podgorica</w:t>
      </w:r>
    </w:p>
    <w:p w:rsidR="001724B4" w:rsidRDefault="001724B4" w:rsidP="0054386B">
      <w:pPr>
        <w:pStyle w:val="BodyText2"/>
        <w:numPr>
          <w:ilvl w:val="0"/>
          <w:numId w:val="5"/>
        </w:numPr>
        <w:spacing w:line="288" w:lineRule="auto"/>
        <w:ind w:left="36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JU Gimnazija </w:t>
      </w:r>
      <w:r w:rsidR="00BC3AD5">
        <w:rPr>
          <w:rFonts w:asciiTheme="minorHAnsi" w:hAnsiTheme="minorHAnsi"/>
          <w:sz w:val="24"/>
          <w:szCs w:val="24"/>
          <w:lang w:val="pl-PL"/>
        </w:rPr>
        <w:t>„</w:t>
      </w:r>
      <w:r>
        <w:rPr>
          <w:rFonts w:asciiTheme="minorHAnsi" w:hAnsiTheme="minorHAnsi"/>
          <w:sz w:val="24"/>
          <w:szCs w:val="24"/>
          <w:lang w:val="pl-PL"/>
        </w:rPr>
        <w:t>Petar I Petrović Njegoš</w:t>
      </w:r>
      <w:r w:rsidR="00BC3AD5"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Theme="minorHAnsi" w:hAnsiTheme="minorHAnsi"/>
          <w:sz w:val="24"/>
          <w:szCs w:val="24"/>
          <w:lang w:val="pl-PL"/>
        </w:rPr>
        <w:t>, Danilovgrad</w:t>
      </w:r>
    </w:p>
    <w:p w:rsidR="001724B4" w:rsidRDefault="001724B4" w:rsidP="0054386B">
      <w:pPr>
        <w:pStyle w:val="BodyText2"/>
        <w:numPr>
          <w:ilvl w:val="0"/>
          <w:numId w:val="5"/>
        </w:numPr>
        <w:spacing w:line="288" w:lineRule="auto"/>
        <w:ind w:left="36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JU Osnovna škola „Radoje Čizmović”, Nikšić</w:t>
      </w:r>
    </w:p>
    <w:p w:rsidR="007E09DE" w:rsidRDefault="007E09DE" w:rsidP="0054386B">
      <w:pPr>
        <w:pStyle w:val="BodyText2"/>
        <w:numPr>
          <w:ilvl w:val="0"/>
          <w:numId w:val="5"/>
        </w:numPr>
        <w:spacing w:line="288" w:lineRule="auto"/>
        <w:ind w:left="360"/>
        <w:jc w:val="left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JU Osnovna škola „Kekec”, Sutomore</w:t>
      </w:r>
    </w:p>
    <w:p w:rsidR="00F93394" w:rsidRPr="00990A88" w:rsidRDefault="001724B4" w:rsidP="00F93394">
      <w:pPr>
        <w:pStyle w:val="BodyText2"/>
        <w:shd w:val="clear" w:color="auto" w:fill="D9D9D9" w:themeFill="background1" w:themeFillShade="D9"/>
        <w:spacing w:line="288" w:lineRule="auto"/>
        <w:ind w:left="-90" w:firstLine="0"/>
        <w:jc w:val="left"/>
        <w:rPr>
          <w:rFonts w:asciiTheme="minorHAnsi" w:hAnsiTheme="minorHAnsi"/>
          <w:b/>
          <w:sz w:val="24"/>
          <w:szCs w:val="24"/>
          <w:lang w:val="pl-PL"/>
        </w:rPr>
      </w:pPr>
      <w:r w:rsidRPr="00990A88">
        <w:rPr>
          <w:rFonts w:asciiTheme="minorHAnsi" w:hAnsiTheme="minorHAnsi"/>
          <w:b/>
          <w:sz w:val="24"/>
          <w:szCs w:val="24"/>
          <w:lang w:val="pl-PL"/>
        </w:rPr>
        <w:t>1</w:t>
      </w:r>
      <w:r>
        <w:rPr>
          <w:rFonts w:asciiTheme="minorHAnsi" w:hAnsiTheme="minorHAnsi"/>
          <w:b/>
          <w:sz w:val="24"/>
          <w:szCs w:val="24"/>
          <w:lang w:val="pl-PL"/>
        </w:rPr>
        <w:t>3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>:</w:t>
      </w:r>
      <w:r>
        <w:rPr>
          <w:rFonts w:asciiTheme="minorHAnsi" w:hAnsiTheme="minorHAnsi"/>
          <w:b/>
          <w:sz w:val="24"/>
          <w:szCs w:val="24"/>
          <w:lang w:val="pl-PL"/>
        </w:rPr>
        <w:t>0</w:t>
      </w:r>
      <w:r w:rsidR="002F7508">
        <w:rPr>
          <w:rFonts w:asciiTheme="minorHAnsi" w:hAnsiTheme="minorHAnsi"/>
          <w:b/>
          <w:sz w:val="24"/>
          <w:szCs w:val="24"/>
          <w:lang w:val="pl-PL"/>
        </w:rPr>
        <w:t>0–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>1</w:t>
      </w:r>
      <w:r>
        <w:rPr>
          <w:rFonts w:asciiTheme="minorHAnsi" w:hAnsiTheme="minorHAnsi"/>
          <w:b/>
          <w:sz w:val="24"/>
          <w:szCs w:val="24"/>
          <w:lang w:val="pl-PL"/>
        </w:rPr>
        <w:t>3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 xml:space="preserve">:15 </w:t>
      </w:r>
      <w:r w:rsidR="002F750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b/>
          <w:sz w:val="24"/>
          <w:szCs w:val="24"/>
          <w:lang w:val="pl-PL"/>
        </w:rPr>
        <w:t>ZAKLJUČCI I PREPORUKE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</w:p>
    <w:p w:rsidR="00F93394" w:rsidRDefault="00F93394" w:rsidP="00513DC4">
      <w:pPr>
        <w:pStyle w:val="BodyText2"/>
        <w:shd w:val="clear" w:color="auto" w:fill="D9D9D9" w:themeFill="background1" w:themeFillShade="D9"/>
        <w:spacing w:line="288" w:lineRule="auto"/>
        <w:ind w:left="-90" w:firstLine="0"/>
        <w:jc w:val="left"/>
        <w:rPr>
          <w:rFonts w:asciiTheme="minorHAnsi" w:hAnsiTheme="minorHAnsi"/>
          <w:b/>
          <w:sz w:val="24"/>
          <w:szCs w:val="24"/>
          <w:lang w:val="pl-PL"/>
        </w:rPr>
      </w:pPr>
      <w:r w:rsidRPr="00990A88">
        <w:rPr>
          <w:rFonts w:asciiTheme="minorHAnsi" w:hAnsiTheme="minorHAnsi"/>
          <w:b/>
          <w:sz w:val="24"/>
          <w:szCs w:val="24"/>
          <w:lang w:val="pl-PL"/>
        </w:rPr>
        <w:t>1</w:t>
      </w:r>
      <w:r>
        <w:rPr>
          <w:rFonts w:asciiTheme="minorHAnsi" w:hAnsiTheme="minorHAnsi"/>
          <w:b/>
          <w:sz w:val="24"/>
          <w:szCs w:val="24"/>
          <w:lang w:val="pl-PL"/>
        </w:rPr>
        <w:t>3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>:</w:t>
      </w:r>
      <w:r w:rsidR="001724B4">
        <w:rPr>
          <w:rFonts w:asciiTheme="minorHAnsi" w:hAnsiTheme="minorHAnsi"/>
          <w:b/>
          <w:sz w:val="24"/>
          <w:szCs w:val="24"/>
          <w:lang w:val="pl-PL"/>
        </w:rPr>
        <w:t>15</w:t>
      </w:r>
      <w:r w:rsidR="002F7508">
        <w:rPr>
          <w:rFonts w:asciiTheme="minorHAnsi" w:hAnsiTheme="minorHAnsi"/>
          <w:b/>
          <w:sz w:val="24"/>
          <w:szCs w:val="24"/>
          <w:lang w:val="pl-PL"/>
        </w:rPr>
        <w:t>–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>1</w:t>
      </w:r>
      <w:r>
        <w:rPr>
          <w:rFonts w:asciiTheme="minorHAnsi" w:hAnsiTheme="minorHAnsi"/>
          <w:b/>
          <w:sz w:val="24"/>
          <w:szCs w:val="24"/>
          <w:lang w:val="pl-PL"/>
        </w:rPr>
        <w:t>4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>:</w:t>
      </w:r>
      <w:r>
        <w:rPr>
          <w:rFonts w:asciiTheme="minorHAnsi" w:hAnsiTheme="minorHAnsi"/>
          <w:b/>
          <w:sz w:val="24"/>
          <w:szCs w:val="24"/>
          <w:lang w:val="pl-PL"/>
        </w:rPr>
        <w:t>00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2F750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b/>
          <w:sz w:val="24"/>
          <w:szCs w:val="24"/>
          <w:lang w:val="pl-PL"/>
        </w:rPr>
        <w:t>KOKTEL</w:t>
      </w:r>
      <w:r w:rsidRPr="00990A8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</w:p>
    <w:sectPr w:rsidR="00F93394" w:rsidSect="00513DC4">
      <w:footerReference w:type="default" r:id="rId12"/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0BD" w:rsidRDefault="008560BD" w:rsidP="002E2FEF">
      <w:pPr>
        <w:spacing w:after="0" w:line="240" w:lineRule="auto"/>
      </w:pPr>
      <w:r>
        <w:separator/>
      </w:r>
    </w:p>
  </w:endnote>
  <w:endnote w:type="continuationSeparator" w:id="0">
    <w:p w:rsidR="008560BD" w:rsidRDefault="008560BD" w:rsidP="002E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nux Libertine G">
    <w:altName w:val="MV Bol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366" w:rsidRPr="006468E2" w:rsidRDefault="00930366" w:rsidP="00495455">
    <w:pPr>
      <w:pStyle w:val="Footer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-790575</wp:posOffset>
              </wp:positionH>
              <wp:positionV relativeFrom="paragraph">
                <wp:posOffset>-27305</wp:posOffset>
              </wp:positionV>
              <wp:extent cx="762000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9791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-2.15pt" to="537.7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" strokecolor="#5b9bd5 [3204]" strokeweight=".5pt">
              <v:stroke joinstyle="miter"/>
            </v:line>
          </w:pict>
        </mc:Fallback>
      </mc:AlternateContent>
    </w:r>
    <w:proofErr w:type="spellStart"/>
    <w:r w:rsidRPr="006468E2">
      <w:rPr>
        <w:rFonts w:cs="Arial"/>
        <w:sz w:val="20"/>
        <w:szCs w:val="20"/>
      </w:rPr>
      <w:t>Vaka</w:t>
    </w:r>
    <w:proofErr w:type="spellEnd"/>
    <w:r w:rsidRPr="006468E2">
      <w:rPr>
        <w:rFonts w:cs="Arial"/>
        <w:sz w:val="20"/>
        <w:szCs w:val="20"/>
      </w:rPr>
      <w:t xml:space="preserve"> </w:t>
    </w:r>
    <w:proofErr w:type="spellStart"/>
    <w:r w:rsidRPr="006468E2">
      <w:rPr>
        <w:rFonts w:cs="Arial"/>
        <w:sz w:val="20"/>
        <w:szCs w:val="20"/>
      </w:rPr>
      <w:t>Đurovi</w:t>
    </w:r>
    <w:r>
      <w:rPr>
        <w:rFonts w:cs="Arial"/>
        <w:sz w:val="20"/>
        <w:szCs w:val="20"/>
      </w:rPr>
      <w:t>ć</w:t>
    </w:r>
    <w:r w:rsidRPr="006468E2">
      <w:rPr>
        <w:rFonts w:cs="Arial"/>
        <w:sz w:val="20"/>
        <w:szCs w:val="20"/>
      </w:rPr>
      <w:t>a</w:t>
    </w:r>
    <w:proofErr w:type="spellEnd"/>
    <w:r w:rsidRPr="006468E2">
      <w:rPr>
        <w:rFonts w:cs="Arial"/>
        <w:sz w:val="20"/>
        <w:szCs w:val="20"/>
      </w:rPr>
      <w:t xml:space="preserve"> </w:t>
    </w:r>
    <w:proofErr w:type="spellStart"/>
    <w:r w:rsidRPr="006468E2">
      <w:rPr>
        <w:rFonts w:cs="Arial"/>
        <w:sz w:val="20"/>
        <w:szCs w:val="20"/>
      </w:rPr>
      <w:t>b</w:t>
    </w:r>
    <w:r w:rsidR="00457CD9">
      <w:rPr>
        <w:rFonts w:cs="Arial"/>
        <w:sz w:val="20"/>
        <w:szCs w:val="20"/>
      </w:rPr>
      <w:t>.</w:t>
    </w:r>
    <w:r w:rsidRPr="006468E2">
      <w:rPr>
        <w:rFonts w:cs="Arial"/>
        <w:sz w:val="20"/>
        <w:szCs w:val="20"/>
      </w:rPr>
      <w:t>b</w:t>
    </w:r>
    <w:proofErr w:type="spellEnd"/>
    <w:r w:rsidRPr="006468E2">
      <w:rPr>
        <w:rFonts w:cs="Arial"/>
        <w:sz w:val="20"/>
        <w:szCs w:val="20"/>
      </w:rPr>
      <w:t>, 81000 Podgorica</w:t>
    </w:r>
  </w:p>
  <w:p w:rsidR="00930366" w:rsidRDefault="00930366" w:rsidP="00495455">
    <w:pPr>
      <w:pStyle w:val="Footer"/>
      <w:jc w:val="center"/>
      <w:rPr>
        <w:rFonts w:cs="Arial"/>
        <w:sz w:val="20"/>
        <w:szCs w:val="20"/>
      </w:rPr>
    </w:pPr>
    <w:r w:rsidRPr="006468E2">
      <w:rPr>
        <w:rFonts w:cs="Arial"/>
        <w:sz w:val="20"/>
        <w:szCs w:val="20"/>
      </w:rPr>
      <w:t xml:space="preserve">Tel: +382 20 408 901, Fax: +382 20 408 927 </w:t>
    </w:r>
  </w:p>
  <w:p w:rsidR="00930366" w:rsidRDefault="00930366" w:rsidP="00495455">
    <w:pPr>
      <w:pStyle w:val="Footer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E</w:t>
    </w:r>
    <w:r w:rsidRPr="006468E2">
      <w:rPr>
        <w:rFonts w:cs="Arial"/>
        <w:sz w:val="20"/>
        <w:szCs w:val="20"/>
      </w:rPr>
      <w:t xml:space="preserve">-mail: </w:t>
    </w:r>
    <w:hyperlink r:id="rId1" w:history="1">
      <w:r w:rsidRPr="00457D96">
        <w:rPr>
          <w:rStyle w:val="Hyperlink"/>
          <w:rFonts w:cs="Arial"/>
          <w:sz w:val="20"/>
          <w:szCs w:val="20"/>
        </w:rPr>
        <w:t>zavskcg</w:t>
      </w:r>
      <w:r w:rsidRPr="00457D96">
        <w:rPr>
          <w:rStyle w:val="Hyperlink"/>
          <w:rFonts w:cs="Arial"/>
          <w:sz w:val="20"/>
          <w:szCs w:val="20"/>
          <w:lang w:val="fr-FR"/>
        </w:rPr>
        <w:t>@</w:t>
      </w:r>
      <w:r w:rsidRPr="00457D96">
        <w:rPr>
          <w:rStyle w:val="Hyperlink"/>
          <w:rFonts w:cs="Arial"/>
          <w:sz w:val="20"/>
          <w:szCs w:val="20"/>
        </w:rPr>
        <w:t>zzs.gov</w:t>
      </w:r>
    </w:hyperlink>
    <w:r w:rsidR="007D63DC">
      <w:rPr>
        <w:rStyle w:val="Hyperlink"/>
        <w:rFonts w:cs="Arial"/>
        <w:sz w:val="20"/>
        <w:szCs w:val="20"/>
      </w:rPr>
      <w:t>.me</w:t>
    </w:r>
    <w:r>
      <w:rPr>
        <w:rFonts w:cs="Arial"/>
        <w:sz w:val="20"/>
        <w:szCs w:val="20"/>
      </w:rPr>
      <w:t xml:space="preserve">  </w:t>
    </w:r>
  </w:p>
  <w:p w:rsidR="00930366" w:rsidRPr="00495455" w:rsidRDefault="008560BD" w:rsidP="00495455">
    <w:pPr>
      <w:pStyle w:val="Footer"/>
      <w:jc w:val="center"/>
      <w:rPr>
        <w:rFonts w:cs="Arial"/>
        <w:color w:val="3366FF"/>
        <w:sz w:val="20"/>
        <w:szCs w:val="20"/>
        <w:u w:color="0000FF"/>
      </w:rPr>
    </w:pPr>
    <w:hyperlink r:id="rId2" w:history="1">
      <w:r w:rsidR="00930366" w:rsidRPr="00457D96">
        <w:rPr>
          <w:rStyle w:val="Hyperlink"/>
          <w:rFonts w:cs="Arial"/>
          <w:sz w:val="20"/>
          <w:szCs w:val="20"/>
          <w:u w:color="0000FF"/>
        </w:rPr>
        <w:t>www.zavodzaskolstvo.gov.me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0BD" w:rsidRDefault="008560BD" w:rsidP="002E2FEF">
      <w:pPr>
        <w:spacing w:after="0" w:line="240" w:lineRule="auto"/>
      </w:pPr>
      <w:r>
        <w:separator/>
      </w:r>
    </w:p>
  </w:footnote>
  <w:footnote w:type="continuationSeparator" w:id="0">
    <w:p w:rsidR="008560BD" w:rsidRDefault="008560BD" w:rsidP="002E2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6FF7"/>
    <w:multiLevelType w:val="hybridMultilevel"/>
    <w:tmpl w:val="55306D1E"/>
    <w:lvl w:ilvl="0" w:tplc="F27C0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05F11"/>
    <w:multiLevelType w:val="hybridMultilevel"/>
    <w:tmpl w:val="B0F88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04E5"/>
    <w:multiLevelType w:val="hybridMultilevel"/>
    <w:tmpl w:val="A01A84B8"/>
    <w:lvl w:ilvl="0" w:tplc="DE1EDFE2">
      <w:start w:val="1"/>
      <w:numFmt w:val="decimal"/>
      <w:lvlText w:val="%1."/>
      <w:lvlJc w:val="left"/>
      <w:pPr>
        <w:ind w:left="2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2C7A0CE3"/>
    <w:multiLevelType w:val="hybridMultilevel"/>
    <w:tmpl w:val="20C0B130"/>
    <w:lvl w:ilvl="0" w:tplc="5FA4B40E">
      <w:start w:val="10"/>
      <w:numFmt w:val="decimal"/>
      <w:lvlText w:val="%1&gt;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946388F"/>
    <w:multiLevelType w:val="hybridMultilevel"/>
    <w:tmpl w:val="06FC5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53"/>
    <w:rsid w:val="0006236C"/>
    <w:rsid w:val="0009189B"/>
    <w:rsid w:val="00097AD9"/>
    <w:rsid w:val="000F26E9"/>
    <w:rsid w:val="001221C1"/>
    <w:rsid w:val="00131A60"/>
    <w:rsid w:val="0014180B"/>
    <w:rsid w:val="001616CF"/>
    <w:rsid w:val="001724B4"/>
    <w:rsid w:val="00172D51"/>
    <w:rsid w:val="001826BF"/>
    <w:rsid w:val="00187E67"/>
    <w:rsid w:val="00196F0A"/>
    <w:rsid w:val="001A7BE6"/>
    <w:rsid w:val="001C7612"/>
    <w:rsid w:val="001D6DE9"/>
    <w:rsid w:val="001F3388"/>
    <w:rsid w:val="00206C0E"/>
    <w:rsid w:val="002071A7"/>
    <w:rsid w:val="00236B5E"/>
    <w:rsid w:val="002805A6"/>
    <w:rsid w:val="0029491A"/>
    <w:rsid w:val="002A5E91"/>
    <w:rsid w:val="002C597A"/>
    <w:rsid w:val="002D2186"/>
    <w:rsid w:val="002D4E29"/>
    <w:rsid w:val="002E2FEF"/>
    <w:rsid w:val="002F6453"/>
    <w:rsid w:val="002F7508"/>
    <w:rsid w:val="003E3074"/>
    <w:rsid w:val="003F5E53"/>
    <w:rsid w:val="004047B4"/>
    <w:rsid w:val="00457CD9"/>
    <w:rsid w:val="004670F1"/>
    <w:rsid w:val="00495455"/>
    <w:rsid w:val="004C55CB"/>
    <w:rsid w:val="004C69C9"/>
    <w:rsid w:val="00501CD5"/>
    <w:rsid w:val="00513DC4"/>
    <w:rsid w:val="00516444"/>
    <w:rsid w:val="0052393E"/>
    <w:rsid w:val="00527B39"/>
    <w:rsid w:val="0054386B"/>
    <w:rsid w:val="0056349B"/>
    <w:rsid w:val="00573FC6"/>
    <w:rsid w:val="005870EB"/>
    <w:rsid w:val="005F6960"/>
    <w:rsid w:val="00612A56"/>
    <w:rsid w:val="00633063"/>
    <w:rsid w:val="0064736A"/>
    <w:rsid w:val="00690D28"/>
    <w:rsid w:val="006B3429"/>
    <w:rsid w:val="007134AD"/>
    <w:rsid w:val="007265BD"/>
    <w:rsid w:val="0073723D"/>
    <w:rsid w:val="00745EB2"/>
    <w:rsid w:val="0075494A"/>
    <w:rsid w:val="00760B00"/>
    <w:rsid w:val="00776FE0"/>
    <w:rsid w:val="007812D4"/>
    <w:rsid w:val="00786ED2"/>
    <w:rsid w:val="007D63DC"/>
    <w:rsid w:val="007E09DE"/>
    <w:rsid w:val="007F5409"/>
    <w:rsid w:val="00806CD2"/>
    <w:rsid w:val="008171EA"/>
    <w:rsid w:val="0083295E"/>
    <w:rsid w:val="008560BD"/>
    <w:rsid w:val="00870B3F"/>
    <w:rsid w:val="008A0019"/>
    <w:rsid w:val="008A7336"/>
    <w:rsid w:val="008B3770"/>
    <w:rsid w:val="0090345C"/>
    <w:rsid w:val="00926780"/>
    <w:rsid w:val="00930366"/>
    <w:rsid w:val="009475B4"/>
    <w:rsid w:val="0096176B"/>
    <w:rsid w:val="0098673F"/>
    <w:rsid w:val="00990A88"/>
    <w:rsid w:val="009933E3"/>
    <w:rsid w:val="009A3DAB"/>
    <w:rsid w:val="009E1B35"/>
    <w:rsid w:val="009E5ED4"/>
    <w:rsid w:val="009F3634"/>
    <w:rsid w:val="00A03076"/>
    <w:rsid w:val="00A10E38"/>
    <w:rsid w:val="00A32100"/>
    <w:rsid w:val="00A43DCD"/>
    <w:rsid w:val="00A56BC5"/>
    <w:rsid w:val="00A62C47"/>
    <w:rsid w:val="00A8553F"/>
    <w:rsid w:val="00AB5E13"/>
    <w:rsid w:val="00AD1A95"/>
    <w:rsid w:val="00AE4525"/>
    <w:rsid w:val="00AE6B17"/>
    <w:rsid w:val="00B81C02"/>
    <w:rsid w:val="00B84BAB"/>
    <w:rsid w:val="00BB7E50"/>
    <w:rsid w:val="00BC3AD5"/>
    <w:rsid w:val="00BF3519"/>
    <w:rsid w:val="00BF4522"/>
    <w:rsid w:val="00C3204C"/>
    <w:rsid w:val="00C354A6"/>
    <w:rsid w:val="00C378D0"/>
    <w:rsid w:val="00CA1BC9"/>
    <w:rsid w:val="00D67FCF"/>
    <w:rsid w:val="00DA633B"/>
    <w:rsid w:val="00DB04A7"/>
    <w:rsid w:val="00DB5721"/>
    <w:rsid w:val="00DB5A88"/>
    <w:rsid w:val="00DC7A95"/>
    <w:rsid w:val="00DD023F"/>
    <w:rsid w:val="00DE02E4"/>
    <w:rsid w:val="00DF53A5"/>
    <w:rsid w:val="00E014CF"/>
    <w:rsid w:val="00E7748A"/>
    <w:rsid w:val="00E9235D"/>
    <w:rsid w:val="00EC0B86"/>
    <w:rsid w:val="00EC4364"/>
    <w:rsid w:val="00EC70D3"/>
    <w:rsid w:val="00ED220E"/>
    <w:rsid w:val="00ED59DC"/>
    <w:rsid w:val="00ED60E4"/>
    <w:rsid w:val="00EE67BA"/>
    <w:rsid w:val="00EE78AD"/>
    <w:rsid w:val="00F305DB"/>
    <w:rsid w:val="00F62319"/>
    <w:rsid w:val="00F82572"/>
    <w:rsid w:val="00F93394"/>
    <w:rsid w:val="00F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A6269"/>
  <w15:chartTrackingRefBased/>
  <w15:docId w15:val="{9A15B342-F77F-4472-8C5E-2506C043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5E5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F5E53"/>
  </w:style>
  <w:style w:type="character" w:styleId="Strong">
    <w:name w:val="Strong"/>
    <w:basedOn w:val="DefaultParagraphFont"/>
    <w:uiPriority w:val="22"/>
    <w:qFormat/>
    <w:rsid w:val="003F5E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0B86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86"/>
  </w:style>
  <w:style w:type="paragraph" w:styleId="Footer">
    <w:name w:val="footer"/>
    <w:basedOn w:val="Normal"/>
    <w:link w:val="FooterChar"/>
    <w:unhideWhenUsed/>
    <w:rsid w:val="002E2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EF"/>
  </w:style>
  <w:style w:type="paragraph" w:styleId="BalloonText">
    <w:name w:val="Balloon Text"/>
    <w:basedOn w:val="Normal"/>
    <w:link w:val="BalloonTextChar"/>
    <w:uiPriority w:val="99"/>
    <w:semiHidden/>
    <w:unhideWhenUsed/>
    <w:rsid w:val="00ED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0E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1616CF"/>
    <w:pPr>
      <w:spacing w:before="100" w:after="100" w:line="240" w:lineRule="auto"/>
      <w:ind w:firstLine="720"/>
      <w:jc w:val="both"/>
    </w:pPr>
    <w:rPr>
      <w:rFonts w:ascii="Garamond" w:eastAsia="Times New Roman" w:hAnsi="Garamond" w:cs="Times New Roman"/>
      <w:szCs w:val="20"/>
      <w:lang w:val="en-CA"/>
    </w:rPr>
  </w:style>
  <w:style w:type="character" w:customStyle="1" w:styleId="BodyText2Char">
    <w:name w:val="Body Text 2 Char"/>
    <w:basedOn w:val="DefaultParagraphFont"/>
    <w:link w:val="BodyText2"/>
    <w:rsid w:val="001616CF"/>
    <w:rPr>
      <w:rFonts w:ascii="Garamond" w:eastAsia="Times New Roman" w:hAnsi="Garamond" w:cs="Times New Roman"/>
      <w:szCs w:val="20"/>
      <w:lang w:val="en-CA"/>
    </w:rPr>
  </w:style>
  <w:style w:type="paragraph" w:customStyle="1" w:styleId="Standard">
    <w:name w:val="Standard"/>
    <w:rsid w:val="00DB5721"/>
    <w:pPr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val="da-DK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958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avodzaskolstvo.gov.me" TargetMode="External"/><Relationship Id="rId1" Type="http://schemas.openxmlformats.org/officeDocument/2006/relationships/hyperlink" Target="mailto:zavskcg@zz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D857-1D1E-49B5-AACC-73087F13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Peric</dc:creator>
  <cp:keywords/>
  <dc:description/>
  <cp:lastModifiedBy>Neda Bulatovic</cp:lastModifiedBy>
  <cp:revision>2</cp:revision>
  <cp:lastPrinted>2023-06-16T08:17:00Z</cp:lastPrinted>
  <dcterms:created xsi:type="dcterms:W3CDTF">2023-10-30T11:01:00Z</dcterms:created>
  <dcterms:modified xsi:type="dcterms:W3CDTF">2023-10-30T11:01:00Z</dcterms:modified>
</cp:coreProperties>
</file>