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C4BEF" w14:textId="724359BA" w:rsidR="00BF1365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A06D3D">
        <w:rPr>
          <w:rFonts w:ascii="Arial" w:hAnsi="Arial" w:cs="Arial"/>
          <w:b/>
          <w:sz w:val="24"/>
          <w:szCs w:val="24"/>
        </w:rPr>
        <w:t>ZA</w:t>
      </w:r>
      <w:r w:rsidR="00222F67" w:rsidRPr="00A06D3D">
        <w:rPr>
          <w:rFonts w:ascii="Arial" w:hAnsi="Arial" w:cs="Arial"/>
          <w:b/>
          <w:sz w:val="24"/>
          <w:szCs w:val="24"/>
        </w:rPr>
        <w:t xml:space="preserve"> </w:t>
      </w:r>
      <w:r w:rsidR="005B1A07">
        <w:rPr>
          <w:rFonts w:ascii="Arial" w:hAnsi="Arial" w:cs="Arial"/>
          <w:b/>
          <w:sz w:val="24"/>
          <w:szCs w:val="24"/>
        </w:rPr>
        <w:t>15</w:t>
      </w:r>
      <w:r w:rsidR="00C30638">
        <w:rPr>
          <w:rFonts w:ascii="Arial" w:hAnsi="Arial" w:cs="Arial"/>
          <w:b/>
          <w:sz w:val="24"/>
          <w:szCs w:val="24"/>
        </w:rPr>
        <w:t xml:space="preserve">. </w:t>
      </w:r>
      <w:r w:rsidR="00D12E5C">
        <w:rPr>
          <w:rFonts w:ascii="Arial" w:hAnsi="Arial" w:cs="Arial"/>
          <w:b/>
          <w:sz w:val="24"/>
          <w:szCs w:val="24"/>
        </w:rPr>
        <w:t>SEPTEMBAR</w:t>
      </w:r>
      <w:r w:rsidR="004F0292" w:rsidRPr="00A06D3D">
        <w:rPr>
          <w:rFonts w:ascii="Arial" w:hAnsi="Arial" w:cs="Arial"/>
          <w:b/>
          <w:sz w:val="24"/>
          <w:szCs w:val="24"/>
        </w:rPr>
        <w:t xml:space="preserve"> </w:t>
      </w:r>
      <w:r w:rsidR="00DA3F57">
        <w:rPr>
          <w:rFonts w:ascii="Arial" w:hAnsi="Arial" w:cs="Arial"/>
          <w:b/>
          <w:sz w:val="24"/>
          <w:szCs w:val="24"/>
        </w:rPr>
        <w:t>2025.</w:t>
      </w:r>
      <w:r w:rsidR="004F0292" w:rsidRPr="00A06D3D">
        <w:rPr>
          <w:rFonts w:ascii="Arial" w:hAnsi="Arial" w:cs="Arial"/>
          <w:b/>
          <w:sz w:val="24"/>
          <w:szCs w:val="24"/>
        </w:rPr>
        <w:t>GODINE (</w:t>
      </w:r>
      <w:r w:rsidR="00302599">
        <w:rPr>
          <w:rFonts w:ascii="Arial" w:hAnsi="Arial" w:cs="Arial"/>
          <w:b/>
          <w:sz w:val="24"/>
          <w:szCs w:val="24"/>
        </w:rPr>
        <w:t>p</w:t>
      </w:r>
      <w:r w:rsidR="00405536">
        <w:rPr>
          <w:rFonts w:ascii="Arial" w:hAnsi="Arial" w:cs="Arial"/>
          <w:b/>
          <w:sz w:val="24"/>
          <w:szCs w:val="24"/>
        </w:rPr>
        <w:t>onedeljak</w:t>
      </w:r>
      <w:r w:rsidR="004F0292" w:rsidRPr="00A06D3D">
        <w:rPr>
          <w:rFonts w:ascii="Arial" w:hAnsi="Arial" w:cs="Arial"/>
          <w:b/>
          <w:sz w:val="24"/>
          <w:szCs w:val="24"/>
        </w:rPr>
        <w:t xml:space="preserve">) </w:t>
      </w:r>
    </w:p>
    <w:p w14:paraId="375A05D6" w14:textId="77777777" w:rsidR="00DA3F57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</w:p>
    <w:p w14:paraId="139EBFE2" w14:textId="77777777" w:rsidR="00324574" w:rsidRDefault="00426302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  <w:r w:rsidR="00F05946" w:rsidRPr="00A06D3D">
        <w:rPr>
          <w:rFonts w:ascii="Arial" w:hAnsi="Arial" w:cs="Arial"/>
          <w:b/>
          <w:sz w:val="24"/>
          <w:szCs w:val="24"/>
        </w:rPr>
        <w:t xml:space="preserve">PROSTORIJAMA UPRAVE ZA </w:t>
      </w:r>
      <w:r w:rsidR="00775F7B" w:rsidRPr="00A06D3D">
        <w:rPr>
          <w:rFonts w:ascii="Arial" w:hAnsi="Arial" w:cs="Arial"/>
          <w:b/>
          <w:sz w:val="24"/>
          <w:szCs w:val="24"/>
        </w:rPr>
        <w:t>LJUDSKE RESURSE</w:t>
      </w:r>
    </w:p>
    <w:p w14:paraId="4C33EC1C" w14:textId="77777777" w:rsidR="00837341" w:rsidRDefault="00DA3F57" w:rsidP="00136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Tomaševića 2A</w:t>
      </w:r>
      <w:r w:rsidR="00324574">
        <w:rPr>
          <w:rFonts w:ascii="Arial" w:hAnsi="Arial" w:cs="Arial"/>
          <w:b/>
          <w:sz w:val="24"/>
          <w:szCs w:val="24"/>
        </w:rPr>
        <w:t>, Podgorica</w:t>
      </w:r>
      <w:r>
        <w:rPr>
          <w:rFonts w:ascii="Arial" w:hAnsi="Arial" w:cs="Arial"/>
          <w:b/>
          <w:sz w:val="24"/>
          <w:szCs w:val="24"/>
        </w:rPr>
        <w:t>)</w:t>
      </w:r>
    </w:p>
    <w:p w14:paraId="7EF5D20C" w14:textId="77777777" w:rsidR="001363B9" w:rsidRPr="001363B9" w:rsidRDefault="001363B9" w:rsidP="00136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7881B6F" w14:textId="77777777" w:rsidR="00C30638" w:rsidRDefault="00D12E5C" w:rsidP="00C3063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Vuko (Mitar) Milić</w:t>
      </w:r>
    </w:p>
    <w:p w14:paraId="7B913B93" w14:textId="77777777" w:rsidR="00D12E5C" w:rsidRDefault="00D12E5C" w:rsidP="00C3063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Milica (Mato) Bukilić</w:t>
      </w:r>
    </w:p>
    <w:p w14:paraId="0DA776D5" w14:textId="77777777" w:rsidR="00D12E5C" w:rsidRDefault="00D12E5C" w:rsidP="00C3063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Aleksandra (Miroslav) Žugić</w:t>
      </w:r>
    </w:p>
    <w:p w14:paraId="6C8689BD" w14:textId="77777777" w:rsidR="00D12E5C" w:rsidRDefault="00D12E5C" w:rsidP="00C3063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Suzana (Ljubink</w:t>
      </w:r>
      <w:r w:rsidR="00342416">
        <w:rPr>
          <w:rFonts w:ascii="Arial" w:hAnsi="Arial" w:cs="Arial"/>
        </w:rPr>
        <w:t>o</w:t>
      </w:r>
      <w:r>
        <w:rPr>
          <w:rFonts w:ascii="Arial" w:hAnsi="Arial" w:cs="Arial"/>
        </w:rPr>
        <w:t>) Bulić</w:t>
      </w:r>
    </w:p>
    <w:p w14:paraId="005F18FE" w14:textId="77777777" w:rsidR="00D12E5C" w:rsidRDefault="00D12E5C" w:rsidP="00C3063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Ljubiša (Batrić) Pejović</w:t>
      </w:r>
    </w:p>
    <w:p w14:paraId="5B4E692A" w14:textId="77777777" w:rsidR="00D12E5C" w:rsidRDefault="00D12E5C" w:rsidP="00C3063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Aleksandra (Živko) Janković</w:t>
      </w:r>
    </w:p>
    <w:p w14:paraId="6A25667E" w14:textId="77777777" w:rsidR="00D12E5C" w:rsidRDefault="00D12E5C" w:rsidP="00C3063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Tamara (Zoran) Terzić</w:t>
      </w:r>
    </w:p>
    <w:p w14:paraId="37D9F020" w14:textId="77777777" w:rsidR="00D12E5C" w:rsidRDefault="00D12E5C" w:rsidP="00C3063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Marija (Tomislav) Popović</w:t>
      </w:r>
    </w:p>
    <w:p w14:paraId="3EDDDB3C" w14:textId="77777777" w:rsidR="00D12E5C" w:rsidRDefault="00D12E5C" w:rsidP="00C3063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Danijela (Andrija) Pavićević</w:t>
      </w:r>
    </w:p>
    <w:p w14:paraId="60305DF1" w14:textId="77777777" w:rsidR="00D12E5C" w:rsidRDefault="00D12E5C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Maja (Petar) Drašković</w:t>
      </w:r>
    </w:p>
    <w:p w14:paraId="3A90DBE4" w14:textId="77777777" w:rsidR="00D12E5C" w:rsidRDefault="00D12E5C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Tamara (Željko) Tošić</w:t>
      </w:r>
    </w:p>
    <w:p w14:paraId="62507E89" w14:textId="77777777" w:rsidR="00D12E5C" w:rsidRDefault="00D12E5C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Ivan (Rajko) Živković</w:t>
      </w:r>
    </w:p>
    <w:p w14:paraId="45133D43" w14:textId="77777777" w:rsidR="00D12E5C" w:rsidRDefault="00D12E5C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Slađana (Petko) Sekulić</w:t>
      </w:r>
    </w:p>
    <w:p w14:paraId="0E2217F9" w14:textId="77777777" w:rsidR="00D12E5C" w:rsidRDefault="00D12E5C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Olivija (Branislav) Ivanović Strugar</w:t>
      </w:r>
    </w:p>
    <w:p w14:paraId="4CFE5CC2" w14:textId="77777777" w:rsidR="00D12E5C" w:rsidRDefault="00D12E5C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Tanja (Neđeljko) Stanišić</w:t>
      </w:r>
    </w:p>
    <w:p w14:paraId="55396C3F" w14:textId="77777777" w:rsidR="00D12E5C" w:rsidRDefault="00D12E5C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Velibor (Ljubomir) Popović</w:t>
      </w:r>
    </w:p>
    <w:p w14:paraId="16FA8AB3" w14:textId="77777777" w:rsidR="00D12E5C" w:rsidRDefault="00D12E5C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Nikolina (Momo) Cvijović</w:t>
      </w:r>
    </w:p>
    <w:p w14:paraId="24A7B864" w14:textId="77777777" w:rsidR="00D12E5C" w:rsidRDefault="00D12E5C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Natalija (Danilo) Đakonović</w:t>
      </w:r>
    </w:p>
    <w:p w14:paraId="5159931E" w14:textId="77777777" w:rsidR="00D12E5C" w:rsidRDefault="00EB08C6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Andrijana (Dragan) Perić</w:t>
      </w:r>
    </w:p>
    <w:p w14:paraId="746DC7FA" w14:textId="77777777" w:rsidR="00EB08C6" w:rsidRDefault="00EB08C6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Amir (Safet) Ćatović</w:t>
      </w:r>
    </w:p>
    <w:p w14:paraId="329DB91B" w14:textId="77777777" w:rsidR="00EB08C6" w:rsidRDefault="00EB08C6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Danilo (Zoran) Nikčević</w:t>
      </w:r>
    </w:p>
    <w:p w14:paraId="67D3213D" w14:textId="77777777" w:rsidR="00EB08C6" w:rsidRDefault="00EB08C6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Selda (Nafija) Jahjagić</w:t>
      </w:r>
    </w:p>
    <w:p w14:paraId="29AF1899" w14:textId="77777777" w:rsidR="00EB08C6" w:rsidRDefault="00EB08C6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Danijela (Radoslav) Vujošević</w:t>
      </w:r>
    </w:p>
    <w:p w14:paraId="3D4F6D97" w14:textId="77777777" w:rsidR="00EB08C6" w:rsidRDefault="00EB08C6" w:rsidP="00D12E5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Julija (Jovan) Martinović</w:t>
      </w:r>
    </w:p>
    <w:p w14:paraId="2B2C02B0" w14:textId="77777777" w:rsidR="00D12E5C" w:rsidRPr="00EB08C6" w:rsidRDefault="00EB08C6" w:rsidP="00EB08C6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Arnela (Hajro) Hasić</w:t>
      </w:r>
    </w:p>
    <w:p w14:paraId="526FE2B1" w14:textId="4E356B8D" w:rsidR="008913C0" w:rsidRPr="00655D24" w:rsidRDefault="005B1A07" w:rsidP="00D12E5C">
      <w:pPr>
        <w:pStyle w:val="ListParagraph"/>
        <w:numPr>
          <w:ilvl w:val="0"/>
          <w:numId w:val="46"/>
        </w:numPr>
        <w:rPr>
          <w:rFonts w:ascii="Arial" w:hAnsi="Arial" w:cs="Arial"/>
          <w:lang w:val="sr-Latn-CS"/>
        </w:rPr>
      </w:pPr>
      <w:r w:rsidRPr="00655D24">
        <w:rPr>
          <w:rFonts w:ascii="Arial" w:hAnsi="Arial" w:cs="Arial"/>
          <w:color w:val="000000" w:themeColor="text1"/>
        </w:rPr>
        <w:t xml:space="preserve">Dejana (Veselin) Grdinić – </w:t>
      </w:r>
      <w:bookmarkStart w:id="0" w:name="_Hlk205326440"/>
      <w:r w:rsidRPr="00655D24">
        <w:rPr>
          <w:rFonts w:ascii="Arial" w:hAnsi="Arial" w:cs="Arial"/>
          <w:color w:val="000000" w:themeColor="text1"/>
        </w:rPr>
        <w:t>popravni ispit iz predmeta Radno-pravni i službenički odnosi</w:t>
      </w:r>
    </w:p>
    <w:bookmarkEnd w:id="0"/>
    <w:p w14:paraId="459CFF1D" w14:textId="77777777" w:rsidR="005B1A07" w:rsidRPr="00655D24" w:rsidRDefault="005B1A07" w:rsidP="005B1A07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655D24">
        <w:rPr>
          <w:rFonts w:ascii="Arial" w:hAnsi="Arial" w:cs="Arial"/>
          <w:color w:val="000000" w:themeColor="text1"/>
        </w:rPr>
        <w:t xml:space="preserve">Lejla (Omer) Bajramspahić – </w:t>
      </w:r>
      <w:bookmarkStart w:id="1" w:name="_Hlk205326551"/>
      <w:r w:rsidRPr="00655D24">
        <w:rPr>
          <w:rFonts w:ascii="Arial" w:hAnsi="Arial" w:cs="Arial"/>
          <w:color w:val="000000" w:themeColor="text1"/>
        </w:rPr>
        <w:t xml:space="preserve">popravni ispit iz predmeta </w:t>
      </w:r>
      <w:bookmarkEnd w:id="1"/>
      <w:r w:rsidRPr="00655D24">
        <w:rPr>
          <w:rFonts w:ascii="Arial" w:hAnsi="Arial" w:cs="Arial"/>
          <w:color w:val="000000" w:themeColor="text1"/>
        </w:rPr>
        <w:t>Radno-pravni i službenički odnosi</w:t>
      </w:r>
    </w:p>
    <w:p w14:paraId="726BD7BC" w14:textId="7A26D52D" w:rsidR="005B1A07" w:rsidRPr="00655D24" w:rsidRDefault="00655D24" w:rsidP="00D12E5C">
      <w:pPr>
        <w:pStyle w:val="ListParagraph"/>
        <w:numPr>
          <w:ilvl w:val="0"/>
          <w:numId w:val="46"/>
        </w:numPr>
        <w:rPr>
          <w:rFonts w:ascii="Arial" w:hAnsi="Arial" w:cs="Arial"/>
          <w:lang w:val="sr-Latn-CS"/>
        </w:rPr>
      </w:pPr>
      <w:r w:rsidRPr="00655D24">
        <w:rPr>
          <w:rFonts w:ascii="Arial" w:hAnsi="Arial" w:cs="Arial"/>
          <w:lang w:val="sr-Latn-CS"/>
        </w:rPr>
        <w:t xml:space="preserve">Miloš (Danilo) Mijović - </w:t>
      </w:r>
      <w:r w:rsidRPr="00655D24">
        <w:rPr>
          <w:rFonts w:ascii="Arial" w:hAnsi="Arial" w:cs="Arial"/>
        </w:rPr>
        <w:t>popravni ispit iz predmeta</w:t>
      </w:r>
      <w:r w:rsidRPr="00655D24">
        <w:rPr>
          <w:rFonts w:ascii="Arial" w:hAnsi="Arial" w:cs="Arial"/>
        </w:rPr>
        <w:t xml:space="preserve"> Sistem javne uprave i osnovi prava EU</w:t>
      </w:r>
    </w:p>
    <w:p w14:paraId="4DD75553" w14:textId="25D3D388" w:rsidR="00655D24" w:rsidRDefault="00655D24" w:rsidP="00D12E5C">
      <w:pPr>
        <w:pStyle w:val="ListParagraph"/>
        <w:numPr>
          <w:ilvl w:val="0"/>
          <w:numId w:val="46"/>
        </w:numPr>
        <w:rPr>
          <w:rFonts w:ascii="Arial" w:hAnsi="Arial" w:cs="Arial"/>
          <w:lang w:val="sr-Latn-CS"/>
        </w:rPr>
      </w:pPr>
      <w:r w:rsidRPr="00655D24">
        <w:rPr>
          <w:rFonts w:ascii="Arial" w:hAnsi="Arial" w:cs="Arial"/>
          <w:lang w:val="sr-Latn-CS"/>
        </w:rPr>
        <w:t xml:space="preserve">Arlind (Ramazan) Kurti – </w:t>
      </w:r>
      <w:bookmarkStart w:id="2" w:name="_Hlk205326905"/>
      <w:r w:rsidRPr="00655D24">
        <w:rPr>
          <w:rFonts w:ascii="Arial" w:hAnsi="Arial" w:cs="Arial"/>
          <w:lang w:val="sr-Latn-CS"/>
        </w:rPr>
        <w:t>popravni ispit iz predmeta Upravni postupak, upravni spor i os</w:t>
      </w:r>
      <w:r>
        <w:rPr>
          <w:rFonts w:ascii="Arial" w:hAnsi="Arial" w:cs="Arial"/>
          <w:lang w:val="sr-Latn-CS"/>
        </w:rPr>
        <w:t>n</w:t>
      </w:r>
      <w:r w:rsidRPr="00655D24">
        <w:rPr>
          <w:rFonts w:ascii="Arial" w:hAnsi="Arial" w:cs="Arial"/>
          <w:lang w:val="sr-Latn-CS"/>
        </w:rPr>
        <w:t>ovi kancelarijskog poslovanja</w:t>
      </w:r>
    </w:p>
    <w:bookmarkEnd w:id="2"/>
    <w:p w14:paraId="002ED4D5" w14:textId="671C66E7" w:rsidR="00655D24" w:rsidRPr="00655D24" w:rsidRDefault="00655D24" w:rsidP="00655D24">
      <w:pPr>
        <w:pStyle w:val="ListParagraph"/>
        <w:numPr>
          <w:ilvl w:val="0"/>
          <w:numId w:val="46"/>
        </w:numPr>
        <w:rPr>
          <w:rFonts w:ascii="Arial" w:hAnsi="Arial" w:cs="Arial"/>
          <w:lang w:val="sr-Latn-CS"/>
        </w:rPr>
      </w:pPr>
      <w:r w:rsidRPr="00655D24">
        <w:rPr>
          <w:rFonts w:ascii="Arial" w:hAnsi="Arial" w:cs="Arial"/>
          <w:lang w:val="sr-Latn-CS"/>
        </w:rPr>
        <w:t xml:space="preserve">Milun (Mileta) Bulatović - </w:t>
      </w:r>
      <w:r w:rsidRPr="00655D24">
        <w:rPr>
          <w:rFonts w:ascii="Arial" w:hAnsi="Arial" w:cs="Arial"/>
          <w:lang w:val="sr-Latn-CS"/>
        </w:rPr>
        <w:t>popravni ispit iz predmeta Upravni postupak, upravni spor i os</w:t>
      </w:r>
      <w:r>
        <w:rPr>
          <w:rFonts w:ascii="Arial" w:hAnsi="Arial" w:cs="Arial"/>
          <w:lang w:val="sr-Latn-CS"/>
        </w:rPr>
        <w:t>n</w:t>
      </w:r>
      <w:r w:rsidRPr="00655D24">
        <w:rPr>
          <w:rFonts w:ascii="Arial" w:hAnsi="Arial" w:cs="Arial"/>
          <w:lang w:val="sr-Latn-CS"/>
        </w:rPr>
        <w:t>ovi kancelarijskog poslovanja</w:t>
      </w:r>
    </w:p>
    <w:p w14:paraId="29588874" w14:textId="77777777" w:rsidR="00EE62A4" w:rsidRPr="001363B9" w:rsidRDefault="00EE62A4" w:rsidP="00EE62A4">
      <w:pPr>
        <w:spacing w:after="0" w:line="240" w:lineRule="auto"/>
        <w:rPr>
          <w:rFonts w:ascii="Arial" w:hAnsi="Arial" w:cs="Arial"/>
          <w:b/>
          <w:bCs/>
          <w:lang w:val="sr-Latn-ME"/>
        </w:rPr>
      </w:pPr>
      <w:r w:rsidRPr="001363B9">
        <w:rPr>
          <w:rFonts w:ascii="Arial" w:hAnsi="Arial" w:cs="Arial"/>
          <w:b/>
          <w:lang w:val="sr-Latn-CS"/>
        </w:rPr>
        <w:t>Sekretar Komisije:</w:t>
      </w:r>
    </w:p>
    <w:p w14:paraId="4477900C" w14:textId="77777777" w:rsidR="00EE62A4" w:rsidRPr="001363B9" w:rsidRDefault="00EE62A4" w:rsidP="00EE62A4">
      <w:pPr>
        <w:spacing w:after="0" w:line="240" w:lineRule="auto"/>
        <w:rPr>
          <w:rFonts w:ascii="Arial" w:hAnsi="Arial" w:cs="Arial"/>
          <w:b/>
          <w:lang w:val="sr-Latn-CS"/>
        </w:rPr>
      </w:pPr>
      <w:r w:rsidRPr="001363B9">
        <w:rPr>
          <w:rFonts w:ascii="Arial" w:hAnsi="Arial" w:cs="Arial"/>
          <w:lang w:val="sr-Latn-CS"/>
        </w:rPr>
        <w:t>mr Alen Franca</w:t>
      </w:r>
    </w:p>
    <w:p w14:paraId="39DE0842" w14:textId="77777777" w:rsidR="00E540BF" w:rsidRPr="001363B9" w:rsidRDefault="00E540BF" w:rsidP="008474B4">
      <w:pPr>
        <w:spacing w:after="0" w:line="240" w:lineRule="auto"/>
        <w:rPr>
          <w:rFonts w:ascii="Arial" w:hAnsi="Arial" w:cs="Arial"/>
        </w:rPr>
      </w:pPr>
    </w:p>
    <w:p w14:paraId="15EF9509" w14:textId="77777777" w:rsidR="008474B4" w:rsidRPr="001363B9" w:rsidRDefault="008474B4" w:rsidP="008474B4">
      <w:pPr>
        <w:spacing w:after="0" w:line="240" w:lineRule="auto"/>
        <w:rPr>
          <w:rFonts w:ascii="Arial" w:hAnsi="Arial" w:cs="Arial"/>
        </w:rPr>
      </w:pPr>
      <w:r w:rsidRPr="001363B9">
        <w:rPr>
          <w:rFonts w:ascii="Arial" w:hAnsi="Arial" w:cs="Arial"/>
        </w:rPr>
        <w:t>Kontakt tel. 068/822-971</w:t>
      </w:r>
      <w:r w:rsidR="00B810FB" w:rsidRPr="001363B9">
        <w:rPr>
          <w:rFonts w:ascii="Arial" w:hAnsi="Arial" w:cs="Arial"/>
        </w:rPr>
        <w:t xml:space="preserve"> </w:t>
      </w:r>
      <w:r w:rsidR="006332CF" w:rsidRPr="001363B9">
        <w:rPr>
          <w:rFonts w:ascii="Arial" w:hAnsi="Arial" w:cs="Arial"/>
        </w:rPr>
        <w:t>(svakog radnog dana u periodu</w:t>
      </w:r>
      <w:r w:rsidR="00825522" w:rsidRPr="001363B9">
        <w:rPr>
          <w:rFonts w:ascii="Arial" w:hAnsi="Arial" w:cs="Arial"/>
        </w:rPr>
        <w:t xml:space="preserve"> od 8 – 11h)</w:t>
      </w:r>
    </w:p>
    <w:p w14:paraId="23353192" w14:textId="77777777" w:rsidR="00E540BF" w:rsidRPr="001363B9" w:rsidRDefault="00E540BF" w:rsidP="008474B4">
      <w:pPr>
        <w:spacing w:after="0" w:line="240" w:lineRule="auto"/>
        <w:rPr>
          <w:rFonts w:ascii="Arial" w:hAnsi="Arial" w:cs="Arial"/>
        </w:rPr>
      </w:pPr>
    </w:p>
    <w:p w14:paraId="4ABB6376" w14:textId="77777777" w:rsidR="00EA0355" w:rsidRPr="001363B9" w:rsidRDefault="008474B4" w:rsidP="008474B4">
      <w:pPr>
        <w:spacing w:after="0"/>
        <w:jc w:val="both"/>
        <w:rPr>
          <w:rFonts w:ascii="Arial" w:hAnsi="Arial" w:cs="Arial"/>
        </w:rPr>
      </w:pPr>
      <w:r w:rsidRPr="001363B9">
        <w:rPr>
          <w:rFonts w:ascii="Arial" w:hAnsi="Arial" w:cs="Arial"/>
          <w:b/>
          <w:u w:val="single"/>
        </w:rPr>
        <w:t xml:space="preserve">NAPOMENA: </w:t>
      </w:r>
      <w:r w:rsidRPr="001363B9">
        <w:rPr>
          <w:rFonts w:ascii="Arial" w:hAnsi="Arial" w:cs="Arial"/>
        </w:rPr>
        <w:t xml:space="preserve">Prije početka polaganja pisanog dijela stručnog ispita kandidati su dužni sekretarki Komisije dostaviti na uvid ličnu kartu, pasoš ili drugu ispravu sa fotografijom na osnovu koje se </w:t>
      </w:r>
      <w:r w:rsidRPr="001363B9">
        <w:rPr>
          <w:rFonts w:ascii="Arial" w:hAnsi="Arial" w:cs="Arial"/>
        </w:rPr>
        <w:lastRenderedPageBreak/>
        <w:t xml:space="preserve">može utvrditi identitet kandidata, kao i dokaz o izvršenoj uplati troškova za polaganje stručnog ispita. </w:t>
      </w:r>
    </w:p>
    <w:p w14:paraId="11E39344" w14:textId="77777777" w:rsidR="00083A1C" w:rsidRPr="001363B9" w:rsidRDefault="00083A1C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14:paraId="629552AB" w14:textId="77777777" w:rsidR="008474B4" w:rsidRPr="001363B9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  <w:r w:rsidRPr="001363B9">
        <w:rPr>
          <w:rFonts w:ascii="Arial" w:hAnsi="Arial" w:cs="Arial"/>
          <w:b/>
          <w:u w:val="single"/>
        </w:rPr>
        <w:t>TROŠKOVI POLAGANJA STRUČNOG ISPITA</w:t>
      </w:r>
    </w:p>
    <w:p w14:paraId="15916874" w14:textId="77777777" w:rsidR="008474B4" w:rsidRPr="001363B9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</w:rPr>
      </w:pPr>
    </w:p>
    <w:p w14:paraId="0660E710" w14:textId="77777777" w:rsidR="008474B4" w:rsidRPr="001363B9" w:rsidRDefault="008474B4" w:rsidP="008474B4">
      <w:pPr>
        <w:spacing w:after="0"/>
        <w:jc w:val="both"/>
        <w:rPr>
          <w:rFonts w:ascii="Arial" w:hAnsi="Arial" w:cs="Arial"/>
        </w:rPr>
      </w:pPr>
      <w:r w:rsidRPr="001363B9">
        <w:rPr>
          <w:rFonts w:ascii="Arial" w:hAnsi="Arial" w:cs="Arial"/>
          <w:b/>
        </w:rPr>
        <w:t>Troškovi polaganja stručnog ispita</w:t>
      </w:r>
      <w:r w:rsidRPr="001363B9">
        <w:rPr>
          <w:rFonts w:ascii="Arial" w:hAnsi="Arial" w:cs="Arial"/>
        </w:rPr>
        <w:t xml:space="preserve"> za kandidate za V, VI i VII nivo kvalifikacije obrazovanja iznose </w:t>
      </w:r>
      <w:r w:rsidR="006C49F3" w:rsidRPr="001363B9">
        <w:rPr>
          <w:rFonts w:ascii="Arial" w:hAnsi="Arial" w:cs="Arial"/>
          <w:b/>
        </w:rPr>
        <w:t>108</w:t>
      </w:r>
      <w:r w:rsidRPr="001363B9">
        <w:rPr>
          <w:rFonts w:ascii="Arial" w:hAnsi="Arial" w:cs="Arial"/>
          <w:b/>
        </w:rPr>
        <w:t>,</w:t>
      </w:r>
      <w:r w:rsidR="006C49F3" w:rsidRPr="001363B9">
        <w:rPr>
          <w:rFonts w:ascii="Arial" w:hAnsi="Arial" w:cs="Arial"/>
          <w:b/>
        </w:rPr>
        <w:t>3</w:t>
      </w:r>
      <w:r w:rsidR="00CC5582" w:rsidRPr="001363B9">
        <w:rPr>
          <w:rFonts w:ascii="Arial" w:hAnsi="Arial" w:cs="Arial"/>
          <w:b/>
        </w:rPr>
        <w:t>0</w:t>
      </w:r>
      <w:r w:rsidRPr="001363B9">
        <w:rPr>
          <w:rFonts w:ascii="Arial" w:hAnsi="Arial" w:cs="Arial"/>
          <w:b/>
        </w:rPr>
        <w:t>e.</w:t>
      </w:r>
    </w:p>
    <w:p w14:paraId="4E8CF7C6" w14:textId="77777777" w:rsidR="008474B4" w:rsidRPr="001363B9" w:rsidRDefault="008474B4" w:rsidP="008474B4">
      <w:pPr>
        <w:spacing w:after="0"/>
        <w:jc w:val="both"/>
        <w:rPr>
          <w:rFonts w:ascii="Arial" w:hAnsi="Arial" w:cs="Arial"/>
        </w:rPr>
      </w:pPr>
    </w:p>
    <w:p w14:paraId="110A5228" w14:textId="77777777" w:rsidR="008474B4" w:rsidRPr="001363B9" w:rsidRDefault="008474B4" w:rsidP="008474B4">
      <w:pPr>
        <w:spacing w:after="0"/>
        <w:jc w:val="both"/>
        <w:rPr>
          <w:rFonts w:ascii="Arial" w:hAnsi="Arial" w:cs="Arial"/>
        </w:rPr>
      </w:pPr>
      <w:r w:rsidRPr="001363B9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14:paraId="53FE793C" w14:textId="77777777" w:rsidR="008474B4" w:rsidRPr="001363B9" w:rsidRDefault="008474B4" w:rsidP="008474B4">
      <w:pPr>
        <w:spacing w:after="0"/>
        <w:jc w:val="both"/>
        <w:rPr>
          <w:rFonts w:ascii="Arial" w:hAnsi="Arial" w:cs="Arial"/>
        </w:rPr>
      </w:pPr>
    </w:p>
    <w:p w14:paraId="647DCF2E" w14:textId="77777777"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1363B9">
        <w:rPr>
          <w:rFonts w:ascii="Arial" w:hAnsi="Arial" w:cs="Arial"/>
          <w:b/>
        </w:rPr>
        <w:t>Troškovi ponovnog polaganja</w:t>
      </w:r>
      <w:r w:rsidRPr="001363B9">
        <w:rPr>
          <w:rFonts w:ascii="Arial" w:hAnsi="Arial" w:cs="Arial"/>
        </w:rPr>
        <w:t xml:space="preserve"> stručnog ispita za kandidate za V, VI i VII nivo kvalifikacije obrazovanja iznose </w:t>
      </w:r>
      <w:r w:rsidR="006C49F3" w:rsidRPr="001363B9">
        <w:rPr>
          <w:rFonts w:ascii="Arial" w:hAnsi="Arial" w:cs="Arial"/>
          <w:b/>
        </w:rPr>
        <w:t>54</w:t>
      </w:r>
      <w:r w:rsidRPr="001363B9">
        <w:rPr>
          <w:rFonts w:ascii="Arial" w:hAnsi="Arial" w:cs="Arial"/>
          <w:b/>
        </w:rPr>
        <w:t>,</w:t>
      </w:r>
      <w:r w:rsidR="006C49F3" w:rsidRPr="001363B9">
        <w:rPr>
          <w:rFonts w:ascii="Arial" w:hAnsi="Arial" w:cs="Arial"/>
          <w:b/>
        </w:rPr>
        <w:t>1</w:t>
      </w:r>
      <w:r w:rsidR="00CC5582" w:rsidRPr="001363B9">
        <w:rPr>
          <w:rFonts w:ascii="Arial" w:hAnsi="Arial" w:cs="Arial"/>
          <w:b/>
        </w:rPr>
        <w:t>5</w:t>
      </w:r>
      <w:r w:rsidRPr="001363B9">
        <w:rPr>
          <w:rFonts w:ascii="Arial" w:hAnsi="Arial" w:cs="Arial"/>
          <w:b/>
        </w:rPr>
        <w:t>e.</w:t>
      </w:r>
    </w:p>
    <w:p w14:paraId="4982167D" w14:textId="77777777"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</w:p>
    <w:p w14:paraId="1EA5A024" w14:textId="77777777"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1363B9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14:paraId="52FD39AD" w14:textId="77777777" w:rsidR="008474B4" w:rsidRPr="001363B9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</w:rPr>
      </w:pPr>
    </w:p>
    <w:p w14:paraId="579A8F51" w14:textId="77777777" w:rsidR="008474B4" w:rsidRPr="001363B9" w:rsidRDefault="008474B4" w:rsidP="008474B4">
      <w:pPr>
        <w:spacing w:after="0"/>
        <w:jc w:val="both"/>
        <w:rPr>
          <w:rFonts w:ascii="Arial" w:hAnsi="Arial" w:cs="Arial"/>
        </w:rPr>
      </w:pPr>
      <w:r w:rsidRPr="001363B9">
        <w:rPr>
          <w:rFonts w:ascii="Arial" w:hAnsi="Arial" w:cs="Arial"/>
        </w:rPr>
        <w:t>Uplata troškova za polaganje stručnog ispita vrši se na žiro račun: Budžet Crne Gore, Ministarstvo javne uprave, br. žiro računa: 832-1135-90, svrha uplate: Naknada za polaganje stručnog ispita za rad u državnim organima.</w:t>
      </w:r>
      <w:r w:rsidR="00B23398" w:rsidRPr="001363B9">
        <w:rPr>
          <w:rFonts w:ascii="Arial" w:hAnsi="Arial" w:cs="Arial"/>
        </w:rPr>
        <w:t xml:space="preserve"> </w:t>
      </w:r>
    </w:p>
    <w:p w14:paraId="5F78FEB9" w14:textId="77777777" w:rsidR="008474B4" w:rsidRPr="001363B9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14:paraId="3FD0F96A" w14:textId="77777777" w:rsidR="008474B4" w:rsidRPr="001363B9" w:rsidRDefault="008474B4" w:rsidP="008474B4">
      <w:pPr>
        <w:jc w:val="both"/>
        <w:rPr>
          <w:rFonts w:ascii="Arial" w:hAnsi="Arial" w:cs="Arial"/>
          <w:b/>
        </w:rPr>
      </w:pPr>
      <w:r w:rsidRPr="001363B9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14:paraId="4EFD3B29" w14:textId="77777777"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</w:p>
    <w:p w14:paraId="63D3840F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7E306E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8AA8B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6"/>
  </w:num>
  <w:num w:numId="12">
    <w:abstractNumId w:val="0"/>
  </w:num>
  <w:num w:numId="13">
    <w:abstractNumId w:val="4"/>
  </w:num>
  <w:num w:numId="14">
    <w:abstractNumId w:val="44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5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2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363B9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599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2416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1BB9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A20"/>
    <w:rsid w:val="003E3B95"/>
    <w:rsid w:val="003E5FF4"/>
    <w:rsid w:val="003F1F6A"/>
    <w:rsid w:val="003F3AB1"/>
    <w:rsid w:val="003F40F8"/>
    <w:rsid w:val="003F554B"/>
    <w:rsid w:val="003F7AB1"/>
    <w:rsid w:val="003F7E36"/>
    <w:rsid w:val="004055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96E66"/>
    <w:rsid w:val="00497018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302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1207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43C3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1A07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0E1C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06C78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99D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5D24"/>
    <w:rsid w:val="00656C2A"/>
    <w:rsid w:val="00657E0D"/>
    <w:rsid w:val="0066049A"/>
    <w:rsid w:val="00663BFA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6005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3C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5749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30A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450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17F9"/>
    <w:rsid w:val="00A62B8A"/>
    <w:rsid w:val="00A65325"/>
    <w:rsid w:val="00A65F1A"/>
    <w:rsid w:val="00A7143D"/>
    <w:rsid w:val="00A73AE2"/>
    <w:rsid w:val="00A743F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E7DC5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299"/>
    <w:rsid w:val="00B94D53"/>
    <w:rsid w:val="00B9526A"/>
    <w:rsid w:val="00B964EC"/>
    <w:rsid w:val="00BA25C1"/>
    <w:rsid w:val="00BA2766"/>
    <w:rsid w:val="00BA40E3"/>
    <w:rsid w:val="00BA4CB8"/>
    <w:rsid w:val="00BA5291"/>
    <w:rsid w:val="00BB18A3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638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3CA3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2E5C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B82"/>
    <w:rsid w:val="00DE5D3F"/>
    <w:rsid w:val="00DF2A74"/>
    <w:rsid w:val="00DF72CD"/>
    <w:rsid w:val="00DF7BF4"/>
    <w:rsid w:val="00E0049D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8C6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29CB3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EC94B-221C-46E3-A01E-06443320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Aida</cp:lastModifiedBy>
  <cp:revision>3</cp:revision>
  <cp:lastPrinted>2024-02-22T10:07:00Z</cp:lastPrinted>
  <dcterms:created xsi:type="dcterms:W3CDTF">2025-08-05T20:39:00Z</dcterms:created>
  <dcterms:modified xsi:type="dcterms:W3CDTF">2025-08-05T20:55:00Z</dcterms:modified>
</cp:coreProperties>
</file>