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50515857"/>
    <w:p w:rsidR="00D032A3" w:rsidRPr="00D032A3" w:rsidRDefault="00D032A3" w:rsidP="00D032A3">
      <w:pPr>
        <w:tabs>
          <w:tab w:val="left" w:pos="7576"/>
        </w:tabs>
        <w:spacing w:before="0" w:after="0" w:line="240" w:lineRule="auto"/>
        <w:jc w:val="left"/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13335</wp:posOffset>
                </wp:positionV>
                <wp:extent cx="1343025" cy="10382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="00AC5F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  <w:r w:rsidRPr="0023513B"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35pt;margin-top:1.0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" stroked="f">
                <v:textbox>
                  <w:txbxContent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="00AC5F46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  <w:r w:rsidRPr="0023513B">
                        <w:rPr>
                          <w:rFonts w:ascii="Cambria" w:hAnsi="Cambria"/>
                          <w:color w:val="000000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E24864"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  <w:t xml:space="preserve">                                                                                                                            </w:t>
      </w:r>
    </w:p>
    <w:p w:rsidR="00D032A3" w:rsidRDefault="00D032A3" w:rsidP="00D032A3">
      <w:pPr>
        <w:spacing w:before="0"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F2194AC">
            <wp:extent cx="1097280" cy="104838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D032A3" w:rsidRDefault="00D032A3" w:rsidP="00171551">
      <w:pPr>
        <w:spacing w:before="0" w:after="0" w:line="259" w:lineRule="auto"/>
        <w:jc w:val="left"/>
        <w:rPr>
          <w:rFonts w:ascii="Arial" w:hAnsi="Arial" w:cs="Arial"/>
          <w:noProof/>
          <w:sz w:val="22"/>
        </w:rPr>
      </w:pPr>
    </w:p>
    <w:p w:rsidR="008604B5" w:rsidRDefault="008604B5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</w:p>
    <w:p w:rsidR="00D632DE" w:rsidRPr="00D632DE" w:rsidRDefault="00D632DE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Spisak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zarada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javnih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funkcionera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Ministarstva ekonomskog razvoja</w:t>
      </w:r>
    </w:p>
    <w:p w:rsidR="00D632DE" w:rsidRPr="00D632DE" w:rsidRDefault="00D632DE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– </w:t>
      </w:r>
      <w:proofErr w:type="spellStart"/>
      <w:r w:rsidR="0046413A">
        <w:rPr>
          <w:rFonts w:asciiTheme="minorHAnsi" w:eastAsia="Times New Roman" w:hAnsiTheme="minorHAnsi"/>
          <w:b/>
          <w:szCs w:val="24"/>
          <w:u w:val="single"/>
          <w:lang w:val="en-US"/>
        </w:rPr>
        <w:t>Novem</w:t>
      </w:r>
      <w:r w:rsidR="00D655F8">
        <w:rPr>
          <w:rFonts w:asciiTheme="minorHAnsi" w:eastAsia="Times New Roman" w:hAnsiTheme="minorHAnsi"/>
          <w:b/>
          <w:szCs w:val="24"/>
          <w:u w:val="single"/>
          <w:lang w:val="en-US"/>
        </w:rPr>
        <w:t>bar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2024.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godine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–</w:t>
      </w:r>
    </w:p>
    <w:p w:rsidR="00D632DE" w:rsidRPr="00D632DE" w:rsidRDefault="00D632DE" w:rsidP="00D632DE">
      <w:pPr>
        <w:spacing w:before="0" w:after="160" w:line="259" w:lineRule="auto"/>
        <w:rPr>
          <w:rFonts w:asciiTheme="minorHAnsi" w:eastAsia="Times New Roman" w:hAnsiTheme="minorHAnsi"/>
          <w:b/>
          <w:szCs w:val="24"/>
          <w:u w:val="single"/>
          <w:lang w:val="en-US"/>
        </w:rPr>
      </w:pP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2065"/>
        <w:gridCol w:w="3060"/>
        <w:gridCol w:w="1620"/>
        <w:gridCol w:w="1710"/>
      </w:tblGrid>
      <w:tr w:rsidR="00644AE1" w:rsidRPr="00D632DE" w:rsidTr="00DE4601">
        <w:trPr>
          <w:trHeight w:val="413"/>
        </w:trPr>
        <w:tc>
          <w:tcPr>
            <w:tcW w:w="2065" w:type="dxa"/>
            <w:shd w:val="clear" w:color="auto" w:fill="FFF2CC" w:themeFill="accent4" w:themeFillTint="33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Ime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i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prezime</w:t>
            </w:r>
            <w:proofErr w:type="spellEnd"/>
          </w:p>
        </w:tc>
        <w:tc>
          <w:tcPr>
            <w:tcW w:w="3060" w:type="dxa"/>
            <w:shd w:val="clear" w:color="auto" w:fill="FFF2CC" w:themeFill="accent4" w:themeFillTint="33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Funkcija</w:t>
            </w:r>
            <w:proofErr w:type="spellEnd"/>
          </w:p>
        </w:tc>
        <w:tc>
          <w:tcPr>
            <w:tcW w:w="1620" w:type="dxa"/>
            <w:shd w:val="clear" w:color="auto" w:fill="FFF2CC" w:themeFill="accent4" w:themeFillTint="33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Neto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iznos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(</w:t>
            </w:r>
            <w:r w:rsidRPr="00D632DE">
              <w:rPr>
                <w:rFonts w:asciiTheme="minorHAnsi" w:eastAsiaTheme="minorEastAsia" w:hAnsiTheme="minorHAnsi" w:cs="Calibri"/>
                <w:b/>
                <w:szCs w:val="24"/>
                <w:lang w:val="en-US"/>
              </w:rPr>
              <w:t>€</w:t>
            </w:r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)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Bruto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iznos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(</w:t>
            </w:r>
            <w:r w:rsidRPr="00D632DE">
              <w:rPr>
                <w:rFonts w:asciiTheme="minorHAnsi" w:eastAsiaTheme="minorEastAsia" w:hAnsiTheme="minorHAnsi" w:cs="Calibri"/>
                <w:b/>
                <w:szCs w:val="24"/>
                <w:lang w:val="en-US"/>
              </w:rPr>
              <w:t>€</w:t>
            </w:r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)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Nik Gjeloshaj</w:t>
            </w:r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ministar</w:t>
            </w:r>
            <w:proofErr w:type="spellEnd"/>
          </w:p>
        </w:tc>
        <w:tc>
          <w:tcPr>
            <w:tcW w:w="162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/</w:t>
            </w:r>
          </w:p>
        </w:tc>
        <w:tc>
          <w:tcPr>
            <w:tcW w:w="171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/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Ana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Raičević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državna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sekretarka</w:t>
            </w:r>
            <w:proofErr w:type="spellEnd"/>
          </w:p>
        </w:tc>
        <w:tc>
          <w:tcPr>
            <w:tcW w:w="162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1.650,26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2.050,01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Vilson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Junčaj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državni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sekretar</w:t>
            </w:r>
            <w:proofErr w:type="spellEnd"/>
          </w:p>
        </w:tc>
        <w:tc>
          <w:tcPr>
            <w:tcW w:w="1620" w:type="dxa"/>
          </w:tcPr>
          <w:p w:rsidR="00644AE1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1.523,56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1.879,95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Adnan Alibegu</w:t>
            </w:r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državni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sekretar</w:t>
            </w:r>
            <w:proofErr w:type="spellEnd"/>
          </w:p>
        </w:tc>
        <w:tc>
          <w:tcPr>
            <w:tcW w:w="1620" w:type="dxa"/>
          </w:tcPr>
          <w:p w:rsidR="00644AE1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1.563,56</w:t>
            </w:r>
          </w:p>
        </w:tc>
        <w:tc>
          <w:tcPr>
            <w:tcW w:w="1710" w:type="dxa"/>
          </w:tcPr>
          <w:p w:rsidR="00644AE1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1.933,65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Milica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Musović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sekretarka</w:t>
            </w:r>
            <w:proofErr w:type="spellEnd"/>
          </w:p>
        </w:tc>
        <w:tc>
          <w:tcPr>
            <w:tcW w:w="162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1.335,82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1.627,95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Jasna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Vujović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1.288,88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1.564,93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Anđela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Gajević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1.397,28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1.710,45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Ivona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Savićević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1.334,70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1.626,43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Marija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Čvorović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1.350,34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1.647,43</w:t>
            </w:r>
          </w:p>
        </w:tc>
      </w:tr>
      <w:tr w:rsidR="00DE4601" w:rsidRPr="00D632DE" w:rsidTr="00DE4601">
        <w:trPr>
          <w:trHeight w:val="20"/>
        </w:trPr>
        <w:tc>
          <w:tcPr>
            <w:tcW w:w="2065" w:type="dxa"/>
          </w:tcPr>
          <w:p w:rsidR="00DE4601" w:rsidRPr="00D632DE" w:rsidRDefault="00DE460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Renata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Milutinović</w:t>
            </w:r>
            <w:proofErr w:type="spellEnd"/>
          </w:p>
        </w:tc>
        <w:tc>
          <w:tcPr>
            <w:tcW w:w="3060" w:type="dxa"/>
          </w:tcPr>
          <w:p w:rsidR="00DE4601" w:rsidRPr="00D632DE" w:rsidRDefault="00DD1BAA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DE4601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1.389,46</w:t>
            </w:r>
          </w:p>
        </w:tc>
        <w:tc>
          <w:tcPr>
            <w:tcW w:w="1710" w:type="dxa"/>
          </w:tcPr>
          <w:p w:rsidR="00DE4601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1.699,95</w:t>
            </w:r>
          </w:p>
        </w:tc>
      </w:tr>
    </w:tbl>
    <w:p w:rsidR="00D632DE" w:rsidRPr="00D632DE" w:rsidRDefault="00D632DE" w:rsidP="00D632DE">
      <w:pPr>
        <w:spacing w:before="0" w:after="0" w:line="259" w:lineRule="auto"/>
        <w:jc w:val="left"/>
        <w:rPr>
          <w:rFonts w:asciiTheme="minorHAnsi" w:eastAsiaTheme="minorEastAsia" w:hAnsiTheme="minorHAnsi"/>
          <w:sz w:val="22"/>
          <w:lang w:val="en-US"/>
        </w:rPr>
      </w:pPr>
    </w:p>
    <w:p w:rsidR="00D632DE" w:rsidRPr="00FB5384" w:rsidRDefault="00D632DE" w:rsidP="00171551">
      <w:pPr>
        <w:spacing w:before="0" w:after="0" w:line="259" w:lineRule="auto"/>
        <w:jc w:val="left"/>
        <w:rPr>
          <w:rFonts w:ascii="Arial" w:hAnsi="Arial" w:cs="Arial"/>
          <w:sz w:val="22"/>
        </w:rPr>
      </w:pPr>
      <w:bookmarkStart w:id="1" w:name="_GoBack"/>
      <w:bookmarkEnd w:id="1"/>
    </w:p>
    <w:sectPr w:rsidR="00D632DE" w:rsidRPr="00FB5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A3"/>
    <w:rsid w:val="000166A0"/>
    <w:rsid w:val="000362F5"/>
    <w:rsid w:val="000634FE"/>
    <w:rsid w:val="00092BE2"/>
    <w:rsid w:val="000D1E30"/>
    <w:rsid w:val="000E3ED5"/>
    <w:rsid w:val="00105091"/>
    <w:rsid w:val="00117CF5"/>
    <w:rsid w:val="00171551"/>
    <w:rsid w:val="00187640"/>
    <w:rsid w:val="001A27BF"/>
    <w:rsid w:val="00202DC3"/>
    <w:rsid w:val="003357A2"/>
    <w:rsid w:val="00371DE2"/>
    <w:rsid w:val="003D6561"/>
    <w:rsid w:val="004146FD"/>
    <w:rsid w:val="0046413A"/>
    <w:rsid w:val="004E30CE"/>
    <w:rsid w:val="005121D6"/>
    <w:rsid w:val="00644AE1"/>
    <w:rsid w:val="006D70EE"/>
    <w:rsid w:val="00750A55"/>
    <w:rsid w:val="00770D56"/>
    <w:rsid w:val="008107B7"/>
    <w:rsid w:val="008604B5"/>
    <w:rsid w:val="008C14DF"/>
    <w:rsid w:val="008D3E0A"/>
    <w:rsid w:val="009041A5"/>
    <w:rsid w:val="009A749D"/>
    <w:rsid w:val="009E1833"/>
    <w:rsid w:val="009F1168"/>
    <w:rsid w:val="009F13A5"/>
    <w:rsid w:val="00A2473A"/>
    <w:rsid w:val="00A5344C"/>
    <w:rsid w:val="00AC5F46"/>
    <w:rsid w:val="00B07D71"/>
    <w:rsid w:val="00B2050B"/>
    <w:rsid w:val="00B421D6"/>
    <w:rsid w:val="00B6380E"/>
    <w:rsid w:val="00C443BD"/>
    <w:rsid w:val="00CD146C"/>
    <w:rsid w:val="00CD4C0C"/>
    <w:rsid w:val="00CE5281"/>
    <w:rsid w:val="00D00D2F"/>
    <w:rsid w:val="00D032A3"/>
    <w:rsid w:val="00D632DE"/>
    <w:rsid w:val="00D655F8"/>
    <w:rsid w:val="00D82348"/>
    <w:rsid w:val="00D9022A"/>
    <w:rsid w:val="00DD1BAA"/>
    <w:rsid w:val="00DD255A"/>
    <w:rsid w:val="00DE4601"/>
    <w:rsid w:val="00DF24CF"/>
    <w:rsid w:val="00EC5E94"/>
    <w:rsid w:val="00EF26D4"/>
    <w:rsid w:val="00F03933"/>
    <w:rsid w:val="00F04097"/>
    <w:rsid w:val="00F83B94"/>
    <w:rsid w:val="00F91A05"/>
    <w:rsid w:val="00FB5384"/>
    <w:rsid w:val="00FB56D9"/>
    <w:rsid w:val="00FC13D6"/>
    <w:rsid w:val="00FC4681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7E72"/>
  <w15:chartTrackingRefBased/>
  <w15:docId w15:val="{02F41DD6-33BA-46F1-A54F-314066A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2A3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2D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Tomovic</dc:creator>
  <cp:keywords/>
  <dc:description/>
  <cp:lastModifiedBy>Slavica Mandic</cp:lastModifiedBy>
  <cp:revision>59</cp:revision>
  <cp:lastPrinted>2024-11-26T14:29:00Z</cp:lastPrinted>
  <dcterms:created xsi:type="dcterms:W3CDTF">2024-03-05T07:44:00Z</dcterms:created>
  <dcterms:modified xsi:type="dcterms:W3CDTF">2024-11-27T13:48:00Z</dcterms:modified>
</cp:coreProperties>
</file>