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F6EC" w14:textId="77777777" w:rsidR="00FB7DE9" w:rsidRPr="00FB7DE9" w:rsidRDefault="00FB7DE9" w:rsidP="00FB7DE9">
      <w:pPr>
        <w:spacing w:before="120" w:after="80" w:line="192" w:lineRule="auto"/>
        <w:ind w:left="1134"/>
        <w:rPr>
          <w:rFonts w:ascii="Arial" w:eastAsia="Times New Roman" w:hAnsi="Arial" w:cs="Arial"/>
          <w:noProof/>
          <w:spacing w:val="-10"/>
          <w:kern w:val="28"/>
          <w:sz w:val="24"/>
          <w:szCs w:val="24"/>
          <w:lang w:eastAsia="en-US"/>
        </w:rPr>
      </w:pPr>
      <w:r w:rsidRPr="00FB7DE9">
        <w:rPr>
          <w:rFonts w:eastAsia="Times New Roman" w:cs="Times New Roman"/>
          <w:noProof/>
          <w:spacing w:val="-10"/>
          <w:kern w:val="28"/>
          <w:sz w:val="28"/>
          <w:szCs w:val="40"/>
          <w:lang w:eastAsia="en-US"/>
        </w:rPr>
        <mc:AlternateContent>
          <mc:Choice Requires="wps">
            <w:drawing>
              <wp:anchor distT="45720" distB="45720" distL="114300" distR="114300" simplePos="0" relativeHeight="251658752" behindDoc="0" locked="0" layoutInCell="1" allowOverlap="1" wp14:anchorId="424C64F2" wp14:editId="07C963AC">
                <wp:simplePos x="0" y="0"/>
                <wp:positionH relativeFrom="column">
                  <wp:posOffset>4062095</wp:posOffset>
                </wp:positionH>
                <wp:positionV relativeFrom="paragraph">
                  <wp:posOffset>29845</wp:posOffset>
                </wp:positionV>
                <wp:extent cx="2360930" cy="1404620"/>
                <wp:effectExtent l="0" t="0" r="0" b="0"/>
                <wp:wrapNone/>
                <wp:docPr id="284566660" name="Okvir za teks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48C5E84" w14:textId="77777777" w:rsidR="00FB7DE9" w:rsidRPr="00AF27FF" w:rsidRDefault="00FB7DE9" w:rsidP="00FB7DE9">
                            <w:pPr>
                              <w:spacing w:after="0" w:line="240" w:lineRule="auto"/>
                              <w:jc w:val="right"/>
                              <w:rPr>
                                <w:sz w:val="20"/>
                              </w:rPr>
                            </w:pPr>
                            <w:r w:rsidRPr="00FB7DE9">
                              <w:rPr>
                                <w:sz w:val="20"/>
                                <w:lang w:val="sr-Latn-ME"/>
                              </w:rPr>
                              <w:t xml:space="preserve">Adresa: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5812BCED" w14:textId="77777777" w:rsidR="00FB7DE9" w:rsidRPr="00AF27FF" w:rsidRDefault="00FB7DE9" w:rsidP="00FB7DE9">
                            <w:pPr>
                              <w:spacing w:after="0" w:line="240" w:lineRule="auto"/>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61E6BB2B" w14:textId="77777777" w:rsidR="00FB7DE9" w:rsidRPr="00AF27FF" w:rsidRDefault="00FB7DE9" w:rsidP="00FB7DE9">
                            <w:pPr>
                              <w:spacing w:after="0" w:line="240" w:lineRule="auto"/>
                              <w:jc w:val="right"/>
                              <w:rPr>
                                <w:sz w:val="20"/>
                              </w:rPr>
                            </w:pPr>
                            <w:proofErr w:type="spellStart"/>
                            <w:r w:rsidRPr="00AF27FF">
                              <w:rPr>
                                <w:sz w:val="20"/>
                              </w:rPr>
                              <w:t>tel</w:t>
                            </w:r>
                            <w:proofErr w:type="spellEnd"/>
                            <w:r w:rsidRPr="00AF27FF">
                              <w:rPr>
                                <w:sz w:val="20"/>
                              </w:rPr>
                              <w:t xml:space="preserve">: +382 20 482 </w:t>
                            </w:r>
                            <w:r>
                              <w:rPr>
                                <w:sz w:val="20"/>
                              </w:rPr>
                              <w:t>109</w:t>
                            </w:r>
                            <w:r w:rsidRPr="00AF27FF">
                              <w:rPr>
                                <w:sz w:val="20"/>
                              </w:rPr>
                              <w:t xml:space="preserve"> </w:t>
                            </w:r>
                          </w:p>
                          <w:p w14:paraId="6BA7501D" w14:textId="77777777" w:rsidR="00FB7DE9" w:rsidRPr="00AF27FF" w:rsidRDefault="00FB7DE9" w:rsidP="00FB7DE9">
                            <w:pPr>
                              <w:spacing w:after="0" w:line="240" w:lineRule="auto"/>
                              <w:jc w:val="right"/>
                              <w:rPr>
                                <w:sz w:val="20"/>
                              </w:rPr>
                            </w:pPr>
                            <w:r w:rsidRPr="00AF27FF">
                              <w:rPr>
                                <w:sz w:val="20"/>
                              </w:rPr>
                              <w:t>fax: +382 20 482 926</w:t>
                            </w:r>
                          </w:p>
                          <w:p w14:paraId="0CB94D2B" w14:textId="77777777" w:rsidR="00FB7DE9" w:rsidRPr="00AF27FF" w:rsidRDefault="00FB7DE9" w:rsidP="00FB7DE9">
                            <w:pPr>
                              <w:spacing w:after="0" w:line="240" w:lineRule="auto"/>
                              <w:jc w:val="right"/>
                              <w:rPr>
                                <w:color w:val="0070C0"/>
                                <w:sz w:val="20"/>
                              </w:rPr>
                            </w:pPr>
                            <w:r w:rsidRPr="00AF27FF">
                              <w:rPr>
                                <w:color w:val="0070C0"/>
                                <w:sz w:val="20"/>
                              </w:rPr>
                              <w:t>www.</w:t>
                            </w:r>
                            <w:r>
                              <w:rPr>
                                <w:color w:val="0070C0"/>
                                <w:sz w:val="20"/>
                              </w:rPr>
                              <w:t>mpsv</w:t>
                            </w:r>
                            <w:r w:rsidRPr="00AF27FF">
                              <w:rPr>
                                <w:color w:val="0070C0"/>
                                <w:sz w:val="20"/>
                              </w:rPr>
                              <w:t>.gov.me</w:t>
                            </w:r>
                          </w:p>
                          <w:p w14:paraId="3BD21C00" w14:textId="77777777" w:rsidR="00FB7DE9" w:rsidRPr="00AF27FF" w:rsidRDefault="00FB7DE9" w:rsidP="00FB7DE9">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4C64F2" id="_x0000_t202" coordsize="21600,21600" o:spt="202" path="m,l,21600r21600,l21600,xe">
                <v:stroke joinstyle="miter"/>
                <v:path gradientshapeok="t" o:connecttype="rect"/>
              </v:shapetype>
              <v:shape id="Okvir za tekst 3" o:spid="_x0000_s1026" type="#_x0000_t202" style="position:absolute;left:0;text-align:left;margin-left:319.85pt;margin-top:2.3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" stroked="f">
                <v:textbox style="mso-fit-shape-to-text:t">
                  <w:txbxContent>
                    <w:p w14:paraId="448C5E84" w14:textId="77777777" w:rsidR="00FB7DE9" w:rsidRPr="00AF27FF" w:rsidRDefault="00FB7DE9" w:rsidP="00FB7DE9">
                      <w:pPr>
                        <w:spacing w:after="0" w:line="240" w:lineRule="auto"/>
                        <w:jc w:val="right"/>
                        <w:rPr>
                          <w:sz w:val="20"/>
                        </w:rPr>
                      </w:pPr>
                      <w:r w:rsidRPr="00FB7DE9">
                        <w:rPr>
                          <w:sz w:val="20"/>
                          <w:lang w:val="sr-Latn-ME"/>
                        </w:rPr>
                        <w:t xml:space="preserve">Adresa: </w:t>
                      </w:r>
                      <w:proofErr w:type="spellStart"/>
                      <w:r>
                        <w:rPr>
                          <w:sz w:val="20"/>
                        </w:rPr>
                        <w:t>Rimski</w:t>
                      </w:r>
                      <w:proofErr w:type="spellEnd"/>
                      <w:r>
                        <w:rPr>
                          <w:sz w:val="20"/>
                        </w:rPr>
                        <w:t xml:space="preserve"> </w:t>
                      </w:r>
                      <w:proofErr w:type="spellStart"/>
                      <w:r>
                        <w:rPr>
                          <w:sz w:val="20"/>
                        </w:rPr>
                        <w:t>trg</w:t>
                      </w:r>
                      <w:proofErr w:type="spellEnd"/>
                      <w:r>
                        <w:rPr>
                          <w:sz w:val="20"/>
                        </w:rPr>
                        <w:t xml:space="preserve"> 46</w:t>
                      </w:r>
                      <w:r w:rsidRPr="00AF27FF">
                        <w:rPr>
                          <w:sz w:val="20"/>
                        </w:rPr>
                        <w:t xml:space="preserve">, </w:t>
                      </w:r>
                    </w:p>
                    <w:p w14:paraId="5812BCED" w14:textId="77777777" w:rsidR="00FB7DE9" w:rsidRPr="00AF27FF" w:rsidRDefault="00FB7DE9" w:rsidP="00FB7DE9">
                      <w:pPr>
                        <w:spacing w:after="0" w:line="240" w:lineRule="auto"/>
                        <w:jc w:val="right"/>
                        <w:rPr>
                          <w:sz w:val="20"/>
                        </w:rPr>
                      </w:pPr>
                      <w:r w:rsidRPr="00AF27FF">
                        <w:rPr>
                          <w:sz w:val="20"/>
                        </w:rPr>
                        <w:t xml:space="preserve">81000 Podgorica, </w:t>
                      </w:r>
                      <w:proofErr w:type="spellStart"/>
                      <w:r w:rsidRPr="00AF27FF">
                        <w:rPr>
                          <w:sz w:val="20"/>
                        </w:rPr>
                        <w:t>Crna</w:t>
                      </w:r>
                      <w:proofErr w:type="spellEnd"/>
                      <w:r w:rsidRPr="00AF27FF">
                        <w:rPr>
                          <w:sz w:val="20"/>
                        </w:rPr>
                        <w:t xml:space="preserve"> Gora</w:t>
                      </w:r>
                    </w:p>
                    <w:p w14:paraId="61E6BB2B" w14:textId="77777777" w:rsidR="00FB7DE9" w:rsidRPr="00AF27FF" w:rsidRDefault="00FB7DE9" w:rsidP="00FB7DE9">
                      <w:pPr>
                        <w:spacing w:after="0" w:line="240" w:lineRule="auto"/>
                        <w:jc w:val="right"/>
                        <w:rPr>
                          <w:sz w:val="20"/>
                        </w:rPr>
                      </w:pPr>
                      <w:proofErr w:type="spellStart"/>
                      <w:r w:rsidRPr="00AF27FF">
                        <w:rPr>
                          <w:sz w:val="20"/>
                        </w:rPr>
                        <w:t>tel</w:t>
                      </w:r>
                      <w:proofErr w:type="spellEnd"/>
                      <w:r w:rsidRPr="00AF27FF">
                        <w:rPr>
                          <w:sz w:val="20"/>
                        </w:rPr>
                        <w:t xml:space="preserve">: +382 20 482 </w:t>
                      </w:r>
                      <w:r>
                        <w:rPr>
                          <w:sz w:val="20"/>
                        </w:rPr>
                        <w:t>109</w:t>
                      </w:r>
                      <w:r w:rsidRPr="00AF27FF">
                        <w:rPr>
                          <w:sz w:val="20"/>
                        </w:rPr>
                        <w:t xml:space="preserve"> </w:t>
                      </w:r>
                    </w:p>
                    <w:p w14:paraId="6BA7501D" w14:textId="77777777" w:rsidR="00FB7DE9" w:rsidRPr="00AF27FF" w:rsidRDefault="00FB7DE9" w:rsidP="00FB7DE9">
                      <w:pPr>
                        <w:spacing w:after="0" w:line="240" w:lineRule="auto"/>
                        <w:jc w:val="right"/>
                        <w:rPr>
                          <w:sz w:val="20"/>
                        </w:rPr>
                      </w:pPr>
                      <w:r w:rsidRPr="00AF27FF">
                        <w:rPr>
                          <w:sz w:val="20"/>
                        </w:rPr>
                        <w:t>fax: +382 20 482 926</w:t>
                      </w:r>
                    </w:p>
                    <w:p w14:paraId="0CB94D2B" w14:textId="77777777" w:rsidR="00FB7DE9" w:rsidRPr="00AF27FF" w:rsidRDefault="00FB7DE9" w:rsidP="00FB7DE9">
                      <w:pPr>
                        <w:spacing w:after="0" w:line="240" w:lineRule="auto"/>
                        <w:jc w:val="right"/>
                        <w:rPr>
                          <w:color w:val="0070C0"/>
                          <w:sz w:val="20"/>
                        </w:rPr>
                      </w:pPr>
                      <w:r w:rsidRPr="00AF27FF">
                        <w:rPr>
                          <w:color w:val="0070C0"/>
                          <w:sz w:val="20"/>
                        </w:rPr>
                        <w:t>www.</w:t>
                      </w:r>
                      <w:r>
                        <w:rPr>
                          <w:color w:val="0070C0"/>
                          <w:sz w:val="20"/>
                        </w:rPr>
                        <w:t>mpsv</w:t>
                      </w:r>
                      <w:r w:rsidRPr="00AF27FF">
                        <w:rPr>
                          <w:color w:val="0070C0"/>
                          <w:sz w:val="20"/>
                        </w:rPr>
                        <w:t>.gov.me</w:t>
                      </w:r>
                    </w:p>
                    <w:p w14:paraId="3BD21C00" w14:textId="77777777" w:rsidR="00FB7DE9" w:rsidRPr="00AF27FF" w:rsidRDefault="00FB7DE9" w:rsidP="00FB7DE9">
                      <w:pPr>
                        <w:spacing w:line="240" w:lineRule="auto"/>
                        <w:rPr>
                          <w:sz w:val="20"/>
                        </w:rPr>
                      </w:pPr>
                    </w:p>
                  </w:txbxContent>
                </v:textbox>
              </v:shape>
            </w:pict>
          </mc:Fallback>
        </mc:AlternateContent>
      </w:r>
      <w:r w:rsidRPr="00FB7DE9">
        <w:rPr>
          <w:rFonts w:eastAsia="Times New Roman" w:cs="Times New Roman"/>
          <w:noProof/>
          <w:spacing w:val="-10"/>
          <w:kern w:val="28"/>
          <w:sz w:val="28"/>
          <w:szCs w:val="40"/>
          <w:lang w:eastAsia="en-US"/>
        </w:rPr>
        <mc:AlternateContent>
          <mc:Choice Requires="wps">
            <w:drawing>
              <wp:anchor distT="0" distB="0" distL="114299" distR="114299" simplePos="0" relativeHeight="251657728" behindDoc="0" locked="0" layoutInCell="1" allowOverlap="1" wp14:anchorId="54016319" wp14:editId="544396F7">
                <wp:simplePos x="0" y="0"/>
                <wp:positionH relativeFrom="column">
                  <wp:posOffset>622299</wp:posOffset>
                </wp:positionH>
                <wp:positionV relativeFrom="paragraph">
                  <wp:posOffset>52705</wp:posOffset>
                </wp:positionV>
                <wp:extent cx="0" cy="635000"/>
                <wp:effectExtent l="0" t="0" r="38100" b="31750"/>
                <wp:wrapNone/>
                <wp:docPr id="2079433795" name="Prava linija spajanj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AFC17B" id="Prava linija spajanja 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" strokecolor="#d5b03d" strokeweight="1.5pt">
                <o:lock v:ext="edit" shapetype="f"/>
              </v:line>
            </w:pict>
          </mc:Fallback>
        </mc:AlternateContent>
      </w:r>
      <w:r w:rsidRPr="00FB7DE9">
        <w:rPr>
          <w:rFonts w:eastAsia="Times New Roman" w:cs="Times New Roman"/>
          <w:noProof/>
          <w:spacing w:val="-10"/>
          <w:kern w:val="28"/>
          <w:sz w:val="28"/>
          <w:szCs w:val="40"/>
          <w:lang w:eastAsia="en-US"/>
        </w:rPr>
        <w:drawing>
          <wp:anchor distT="0" distB="0" distL="114300" distR="114300" simplePos="0" relativeHeight="251656704" behindDoc="0" locked="0" layoutInCell="1" allowOverlap="1" wp14:anchorId="40035640" wp14:editId="4A009D28">
            <wp:simplePos x="0" y="0"/>
            <wp:positionH relativeFrom="column">
              <wp:posOffset>-16510</wp:posOffset>
            </wp:positionH>
            <wp:positionV relativeFrom="paragraph">
              <wp:posOffset>57150</wp:posOffset>
            </wp:positionV>
            <wp:extent cx="539115" cy="621665"/>
            <wp:effectExtent l="0" t="0" r="0" b="6985"/>
            <wp:wrapNone/>
            <wp:docPr id="4987450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DE9">
        <w:rPr>
          <w:rFonts w:ascii="Arial" w:eastAsia="Times New Roman" w:hAnsi="Arial" w:cs="Arial"/>
          <w:noProof/>
          <w:spacing w:val="-10"/>
          <w:kern w:val="28"/>
          <w:sz w:val="24"/>
          <w:szCs w:val="24"/>
          <w:lang w:eastAsia="en-US"/>
        </w:rPr>
        <w:t>Crna Gora</w:t>
      </w:r>
    </w:p>
    <w:p w14:paraId="3EC6AEF9" w14:textId="77777777" w:rsidR="00FB7DE9" w:rsidRPr="00FB7DE9" w:rsidRDefault="00FB7DE9" w:rsidP="00FB7DE9">
      <w:pPr>
        <w:spacing w:before="120" w:after="0" w:line="192" w:lineRule="auto"/>
        <w:ind w:left="1134"/>
        <w:rPr>
          <w:rFonts w:ascii="Arial" w:eastAsia="Times New Roman" w:hAnsi="Arial" w:cs="Arial"/>
          <w:noProof/>
          <w:spacing w:val="-10"/>
          <w:kern w:val="28"/>
          <w:sz w:val="24"/>
          <w:szCs w:val="24"/>
          <w:lang w:eastAsia="en-US"/>
        </w:rPr>
      </w:pPr>
      <w:r w:rsidRPr="00FB7DE9">
        <w:rPr>
          <w:rFonts w:ascii="Arial" w:eastAsia="Times New Roman" w:hAnsi="Arial" w:cs="Arial"/>
          <w:noProof/>
          <w:spacing w:val="-10"/>
          <w:kern w:val="28"/>
          <w:sz w:val="24"/>
          <w:szCs w:val="24"/>
          <w:lang w:eastAsia="en-US"/>
        </w:rPr>
        <w:t>Ministarstvo poljoprivrede, šumarstva</w:t>
      </w:r>
    </w:p>
    <w:p w14:paraId="67336E61" w14:textId="77777777" w:rsidR="00FB7DE9" w:rsidRPr="00FB7DE9" w:rsidRDefault="00FB7DE9" w:rsidP="00FB7DE9">
      <w:pPr>
        <w:spacing w:before="40" w:after="80" w:line="192" w:lineRule="auto"/>
        <w:ind w:left="1134"/>
        <w:rPr>
          <w:rFonts w:ascii="Arial" w:eastAsia="Times New Roman" w:hAnsi="Arial" w:cs="Arial"/>
          <w:noProof/>
          <w:spacing w:val="-10"/>
          <w:kern w:val="28"/>
          <w:sz w:val="24"/>
          <w:szCs w:val="24"/>
          <w:lang w:eastAsia="en-US"/>
        </w:rPr>
      </w:pPr>
      <w:r w:rsidRPr="00FB7DE9">
        <w:rPr>
          <w:rFonts w:ascii="Arial" w:eastAsia="Times New Roman" w:hAnsi="Arial" w:cs="Arial"/>
          <w:noProof/>
          <w:spacing w:val="-10"/>
          <w:kern w:val="28"/>
          <w:sz w:val="24"/>
          <w:szCs w:val="24"/>
          <w:lang w:eastAsia="en-US"/>
        </w:rPr>
        <w:t>i vodoprivrede</w:t>
      </w:r>
    </w:p>
    <w:p w14:paraId="3B1E7CF8" w14:textId="77777777" w:rsidR="00FB7DE9" w:rsidRPr="00FB7DE9" w:rsidRDefault="00FB7DE9" w:rsidP="00FB7DE9">
      <w:pPr>
        <w:tabs>
          <w:tab w:val="center" w:pos="4536"/>
          <w:tab w:val="right" w:pos="9072"/>
        </w:tabs>
        <w:spacing w:after="0" w:line="240" w:lineRule="auto"/>
        <w:jc w:val="both"/>
        <w:rPr>
          <w:rFonts w:eastAsia="Times New Roman" w:cs="Times New Roman"/>
          <w:sz w:val="24"/>
          <w:lang w:val="sr-Latn-ME" w:eastAsia="en-US"/>
        </w:rPr>
      </w:pPr>
    </w:p>
    <w:p w14:paraId="1BAD07FE" w14:textId="77777777" w:rsidR="007D0AAD" w:rsidRDefault="007D0AAD" w:rsidP="008D14D0">
      <w:pPr>
        <w:spacing w:after="120" w:line="276" w:lineRule="auto"/>
        <w:jc w:val="both"/>
        <w:rPr>
          <w:rFonts w:ascii="Verdana" w:hAnsi="Verdana"/>
          <w:sz w:val="20"/>
          <w:szCs w:val="20"/>
          <w:lang w:val="sr-Latn-ME"/>
        </w:rPr>
      </w:pPr>
    </w:p>
    <w:p w14:paraId="58186334" w14:textId="77777777" w:rsidR="00FB7DE9" w:rsidRDefault="00FB7DE9" w:rsidP="008D14D0">
      <w:pPr>
        <w:spacing w:after="120" w:line="276" w:lineRule="auto"/>
        <w:jc w:val="both"/>
        <w:rPr>
          <w:rFonts w:ascii="Verdana" w:hAnsi="Verdana"/>
          <w:sz w:val="20"/>
          <w:szCs w:val="20"/>
          <w:lang w:val="sr-Latn-ME"/>
        </w:rPr>
      </w:pPr>
    </w:p>
    <w:p w14:paraId="3AA2AA1E" w14:textId="533C43C4" w:rsidR="00FB7DE9" w:rsidRPr="004C5ED2" w:rsidRDefault="00FB7DE9" w:rsidP="008D14D0">
      <w:pPr>
        <w:spacing w:after="120" w:line="276" w:lineRule="auto"/>
        <w:jc w:val="both"/>
        <w:rPr>
          <w:rFonts w:ascii="Verdana" w:hAnsi="Verdana"/>
          <w:sz w:val="20"/>
          <w:szCs w:val="20"/>
          <w:lang w:val="sr-Latn-ME"/>
        </w:rPr>
      </w:pPr>
      <w:r>
        <w:rPr>
          <w:rFonts w:ascii="Verdana" w:hAnsi="Verdana"/>
          <w:sz w:val="20"/>
          <w:szCs w:val="20"/>
          <w:lang w:val="sr-Latn-ME"/>
        </w:rPr>
        <w:t xml:space="preserve">Broj: </w:t>
      </w:r>
      <w:r w:rsidR="000E37C9">
        <w:rPr>
          <w:rFonts w:ascii="Verdana" w:hAnsi="Verdana"/>
          <w:sz w:val="20"/>
          <w:szCs w:val="20"/>
          <w:lang w:val="sr-Latn-ME"/>
        </w:rPr>
        <w:t>06-318/25-12970/1</w:t>
      </w:r>
      <w:r>
        <w:rPr>
          <w:rFonts w:ascii="Verdana" w:hAnsi="Verdana"/>
          <w:sz w:val="20"/>
          <w:szCs w:val="20"/>
          <w:lang w:val="sr-Latn-ME"/>
        </w:rPr>
        <w:t xml:space="preserve">                                                                   Podgorica 01.07.2025. godine</w:t>
      </w:r>
    </w:p>
    <w:p w14:paraId="0D650DC7" w14:textId="77777777" w:rsidR="00AC0E35" w:rsidRPr="004C5ED2" w:rsidRDefault="00AC0E35" w:rsidP="008D14D0">
      <w:pPr>
        <w:spacing w:after="120" w:line="276" w:lineRule="auto"/>
        <w:jc w:val="both"/>
        <w:rPr>
          <w:rFonts w:ascii="Verdana" w:hAnsi="Verdana"/>
          <w:sz w:val="20"/>
          <w:szCs w:val="20"/>
          <w:lang w:val="sr-Latn-ME"/>
        </w:rPr>
      </w:pPr>
    </w:p>
    <w:p w14:paraId="78CE4CB4" w14:textId="77777777" w:rsidR="00AC0E35" w:rsidRPr="004C5ED2" w:rsidRDefault="00AC0E35" w:rsidP="008D14D0">
      <w:pPr>
        <w:spacing w:after="120" w:line="276" w:lineRule="auto"/>
        <w:jc w:val="both"/>
        <w:rPr>
          <w:rFonts w:ascii="Verdana" w:hAnsi="Verdana"/>
          <w:sz w:val="20"/>
          <w:szCs w:val="20"/>
          <w:lang w:val="sr-Latn-ME"/>
        </w:rPr>
      </w:pPr>
    </w:p>
    <w:p w14:paraId="1D618530" w14:textId="77777777" w:rsidR="00AC0E35" w:rsidRPr="004C5ED2" w:rsidRDefault="00AC0E35" w:rsidP="008D14D0">
      <w:pPr>
        <w:spacing w:after="120" w:line="276" w:lineRule="auto"/>
        <w:jc w:val="both"/>
        <w:rPr>
          <w:rFonts w:ascii="Verdana" w:hAnsi="Verdana"/>
          <w:sz w:val="20"/>
          <w:szCs w:val="20"/>
          <w:lang w:val="sr-Latn-ME"/>
        </w:rPr>
      </w:pPr>
    </w:p>
    <w:p w14:paraId="413F3637" w14:textId="77777777" w:rsidR="00AC0E35" w:rsidRPr="004C5ED2" w:rsidRDefault="00AC0E35" w:rsidP="008D14D0">
      <w:pPr>
        <w:spacing w:after="120" w:line="276" w:lineRule="auto"/>
        <w:jc w:val="both"/>
        <w:rPr>
          <w:rFonts w:ascii="Verdana" w:hAnsi="Verdana"/>
          <w:sz w:val="20"/>
          <w:szCs w:val="20"/>
          <w:lang w:val="sr-Latn-ME"/>
        </w:rPr>
      </w:pPr>
    </w:p>
    <w:p w14:paraId="310FA32A" w14:textId="77777777" w:rsidR="00AC0E35" w:rsidRPr="004C5ED2" w:rsidRDefault="00AC0E35" w:rsidP="008D14D0">
      <w:pPr>
        <w:spacing w:after="120" w:line="276" w:lineRule="auto"/>
        <w:jc w:val="both"/>
        <w:rPr>
          <w:rFonts w:ascii="Verdana" w:hAnsi="Verdana"/>
          <w:sz w:val="20"/>
          <w:szCs w:val="20"/>
          <w:lang w:val="sr-Latn-ME"/>
        </w:rPr>
      </w:pPr>
    </w:p>
    <w:tbl>
      <w:tblPr>
        <w:tblStyle w:val="a"/>
        <w:tblW w:w="10860" w:type="dxa"/>
        <w:jc w:val="center"/>
        <w:tblBorders>
          <w:insideV w:val="single" w:sz="12" w:space="0" w:color="ED7D31"/>
        </w:tblBorders>
        <w:tblLayout w:type="fixed"/>
        <w:tblLook w:val="0400" w:firstRow="0" w:lastRow="0" w:firstColumn="0" w:lastColumn="0" w:noHBand="0" w:noVBand="1"/>
      </w:tblPr>
      <w:tblGrid>
        <w:gridCol w:w="5580"/>
        <w:gridCol w:w="5280"/>
      </w:tblGrid>
      <w:tr w:rsidR="007D0AAD" w:rsidRPr="00793871" w14:paraId="5572FCA1" w14:textId="77777777">
        <w:trPr>
          <w:jc w:val="center"/>
        </w:trPr>
        <w:tc>
          <w:tcPr>
            <w:tcW w:w="5580" w:type="dxa"/>
            <w:vAlign w:val="center"/>
          </w:tcPr>
          <w:p w14:paraId="3FF34B2A" w14:textId="77777777" w:rsidR="007D0AAD" w:rsidRPr="004C5ED2" w:rsidRDefault="007D0AAD" w:rsidP="008D14D0">
            <w:pPr>
              <w:spacing w:after="120" w:line="276" w:lineRule="auto"/>
              <w:jc w:val="right"/>
              <w:rPr>
                <w:rFonts w:ascii="Verdana" w:hAnsi="Verdana"/>
                <w:sz w:val="20"/>
                <w:szCs w:val="20"/>
                <w:lang w:val="sr-Latn-ME"/>
              </w:rPr>
            </w:pPr>
          </w:p>
          <w:p w14:paraId="739759FB" w14:textId="77777777" w:rsidR="00DE0DF2" w:rsidRPr="00793871" w:rsidRDefault="00DE0DF2" w:rsidP="00C23609">
            <w:pPr>
              <w:spacing w:after="120" w:line="276" w:lineRule="auto"/>
              <w:jc w:val="center"/>
              <w:rPr>
                <w:rFonts w:ascii="Verdana" w:hAnsi="Verdana"/>
                <w:smallCaps/>
                <w:color w:val="191919"/>
                <w:sz w:val="20"/>
                <w:szCs w:val="20"/>
                <w:lang w:val="sr-Latn-ME"/>
              </w:rPr>
            </w:pPr>
            <w:r w:rsidRPr="00793871">
              <w:rPr>
                <w:rFonts w:ascii="Verdana" w:hAnsi="Verdana"/>
                <w:smallCaps/>
                <w:noProof/>
                <w:color w:val="191919"/>
                <w:sz w:val="20"/>
                <w:szCs w:val="20"/>
                <w:lang w:val="en-GB"/>
              </w:rPr>
              <w:drawing>
                <wp:inline distT="0" distB="0" distL="0" distR="0" wp14:anchorId="2978DE45" wp14:editId="1CF3D70F">
                  <wp:extent cx="2384802" cy="17568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4161" cy="1771146"/>
                          </a:xfrm>
                          <a:prstGeom prst="rect">
                            <a:avLst/>
                          </a:prstGeom>
                          <a:noFill/>
                        </pic:spPr>
                      </pic:pic>
                    </a:graphicData>
                  </a:graphic>
                </wp:inline>
              </w:drawing>
            </w:r>
          </w:p>
          <w:p w14:paraId="1063D637" w14:textId="77777777" w:rsidR="002F2B24" w:rsidRPr="00793871" w:rsidRDefault="00A04607" w:rsidP="002F2B24">
            <w:pPr>
              <w:spacing w:after="120" w:line="276" w:lineRule="auto"/>
              <w:jc w:val="center"/>
              <w:rPr>
                <w:rFonts w:ascii="Verdana" w:hAnsi="Verdana"/>
                <w:smallCaps/>
                <w:color w:val="191919"/>
                <w:sz w:val="20"/>
                <w:szCs w:val="20"/>
                <w:lang w:val="sr-Latn-ME"/>
              </w:rPr>
            </w:pPr>
            <w:r w:rsidRPr="00793871">
              <w:rPr>
                <w:rFonts w:ascii="Verdana" w:hAnsi="Verdana"/>
                <w:smallCaps/>
                <w:color w:val="191919"/>
                <w:sz w:val="20"/>
                <w:szCs w:val="20"/>
                <w:lang w:val="sr-Latn-ME"/>
              </w:rPr>
              <w:t>GRANT PODRŠKA</w:t>
            </w:r>
            <w:r w:rsidR="002F2B24" w:rsidRPr="00793871">
              <w:rPr>
                <w:rFonts w:ascii="Verdana" w:hAnsi="Verdana"/>
                <w:smallCaps/>
                <w:color w:val="191919"/>
                <w:sz w:val="20"/>
                <w:szCs w:val="20"/>
                <w:lang w:val="sr-Latn-ME"/>
              </w:rPr>
              <w:t xml:space="preserve"> ZA KOČE I PLIVARICE</w:t>
            </w:r>
          </w:p>
          <w:p w14:paraId="611DC256" w14:textId="77777777" w:rsidR="007D0AAD" w:rsidRPr="00793871" w:rsidRDefault="007D0AAD" w:rsidP="008F6F28">
            <w:pPr>
              <w:spacing w:after="120" w:line="276" w:lineRule="auto"/>
              <w:jc w:val="center"/>
              <w:rPr>
                <w:rFonts w:ascii="Verdana" w:hAnsi="Verdana"/>
                <w:sz w:val="20"/>
                <w:szCs w:val="20"/>
                <w:lang w:val="sr-Latn-ME"/>
              </w:rPr>
            </w:pPr>
          </w:p>
        </w:tc>
        <w:tc>
          <w:tcPr>
            <w:tcW w:w="5280" w:type="dxa"/>
            <w:vAlign w:val="center"/>
          </w:tcPr>
          <w:p w14:paraId="4DB54C96" w14:textId="77777777" w:rsidR="007D0AAD" w:rsidRPr="00793871" w:rsidRDefault="00A04607" w:rsidP="008D14D0">
            <w:pPr>
              <w:spacing w:after="120" w:line="276" w:lineRule="auto"/>
              <w:jc w:val="center"/>
              <w:rPr>
                <w:rFonts w:ascii="Verdana" w:hAnsi="Verdana"/>
                <w:b/>
                <w:iCs/>
                <w:sz w:val="32"/>
                <w:szCs w:val="32"/>
                <w:lang w:val="sr-Latn-ME"/>
              </w:rPr>
            </w:pPr>
            <w:r w:rsidRPr="00793871">
              <w:rPr>
                <w:rFonts w:ascii="Verdana" w:hAnsi="Verdana"/>
                <w:b/>
                <w:iCs/>
                <w:sz w:val="32"/>
                <w:szCs w:val="32"/>
                <w:lang w:val="sr-Latn-ME"/>
              </w:rPr>
              <w:t>P</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R</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I</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R</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U</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Č</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N</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I</w:t>
            </w:r>
            <w:r w:rsidR="00AC0E35" w:rsidRPr="00793871">
              <w:rPr>
                <w:rFonts w:ascii="Verdana" w:hAnsi="Verdana"/>
                <w:b/>
                <w:iCs/>
                <w:sz w:val="32"/>
                <w:szCs w:val="32"/>
                <w:lang w:val="sr-Latn-ME"/>
              </w:rPr>
              <w:t xml:space="preserve"> </w:t>
            </w:r>
            <w:r w:rsidRPr="00793871">
              <w:rPr>
                <w:rFonts w:ascii="Verdana" w:hAnsi="Verdana"/>
                <w:b/>
                <w:iCs/>
                <w:sz w:val="32"/>
                <w:szCs w:val="32"/>
                <w:lang w:val="sr-Latn-ME"/>
              </w:rPr>
              <w:t xml:space="preserve">K </w:t>
            </w:r>
          </w:p>
          <w:p w14:paraId="3F47ED2F" w14:textId="77777777" w:rsidR="007D0AAD" w:rsidRPr="00793871" w:rsidRDefault="00A04607" w:rsidP="008D14D0">
            <w:pPr>
              <w:spacing w:after="120" w:line="276" w:lineRule="auto"/>
              <w:jc w:val="center"/>
              <w:rPr>
                <w:rFonts w:ascii="Verdana" w:hAnsi="Verdana"/>
                <w:b/>
                <w:iCs/>
                <w:sz w:val="20"/>
                <w:szCs w:val="20"/>
                <w:lang w:val="sr-Latn-ME"/>
              </w:rPr>
            </w:pPr>
            <w:r w:rsidRPr="00793871">
              <w:rPr>
                <w:rFonts w:ascii="Verdana" w:hAnsi="Verdana"/>
                <w:b/>
                <w:iCs/>
                <w:sz w:val="20"/>
                <w:szCs w:val="20"/>
                <w:lang w:val="sr-Latn-ME"/>
              </w:rPr>
              <w:t xml:space="preserve">ZA KORIŠĆENJE PODRŠKE </w:t>
            </w:r>
            <w:r w:rsidR="002F2B24" w:rsidRPr="00793871">
              <w:rPr>
                <w:rFonts w:ascii="Verdana" w:hAnsi="Verdana"/>
                <w:b/>
                <w:iCs/>
                <w:sz w:val="20"/>
                <w:szCs w:val="20"/>
                <w:lang w:val="sr-Latn-ME"/>
              </w:rPr>
              <w:t>U</w:t>
            </w:r>
            <w:r w:rsidRPr="00793871">
              <w:rPr>
                <w:rFonts w:ascii="Verdana" w:hAnsi="Verdana"/>
                <w:b/>
                <w:iCs/>
                <w:sz w:val="20"/>
                <w:szCs w:val="20"/>
                <w:lang w:val="sr-Latn-ME"/>
              </w:rPr>
              <w:t xml:space="preserve"> </w:t>
            </w:r>
            <w:r w:rsidR="00B939B4" w:rsidRPr="00793871">
              <w:rPr>
                <w:rFonts w:ascii="Verdana" w:hAnsi="Verdana"/>
                <w:b/>
                <w:iCs/>
                <w:sz w:val="20"/>
                <w:szCs w:val="20"/>
                <w:lang w:val="sr-Latn-ME"/>
              </w:rPr>
              <w:t>REKONSTRUKCIJ</w:t>
            </w:r>
            <w:r w:rsidR="002F2B24" w:rsidRPr="00793871">
              <w:rPr>
                <w:rFonts w:ascii="Verdana" w:hAnsi="Verdana"/>
                <w:b/>
                <w:iCs/>
                <w:sz w:val="20"/>
                <w:szCs w:val="20"/>
                <w:lang w:val="sr-Latn-ME"/>
              </w:rPr>
              <w:t>I</w:t>
            </w:r>
            <w:r w:rsidR="00B939B4" w:rsidRPr="00793871">
              <w:rPr>
                <w:rFonts w:ascii="Verdana" w:hAnsi="Verdana"/>
                <w:b/>
                <w:iCs/>
                <w:sz w:val="20"/>
                <w:szCs w:val="20"/>
                <w:lang w:val="sr-Latn-ME"/>
              </w:rPr>
              <w:t xml:space="preserve"> RIBOLOVN</w:t>
            </w:r>
            <w:r w:rsidR="002F2B24" w:rsidRPr="00793871">
              <w:rPr>
                <w:rFonts w:ascii="Verdana" w:hAnsi="Verdana"/>
                <w:b/>
                <w:iCs/>
                <w:sz w:val="20"/>
                <w:szCs w:val="20"/>
                <w:lang w:val="sr-Latn-ME"/>
              </w:rPr>
              <w:t>I</w:t>
            </w:r>
            <w:r w:rsidR="00B939B4" w:rsidRPr="00793871">
              <w:rPr>
                <w:rFonts w:ascii="Verdana" w:hAnsi="Verdana"/>
                <w:b/>
                <w:iCs/>
                <w:sz w:val="20"/>
                <w:szCs w:val="20"/>
                <w:lang w:val="sr-Latn-ME"/>
              </w:rPr>
              <w:t>H PLOV</w:t>
            </w:r>
            <w:r w:rsidR="002F2B24" w:rsidRPr="00793871">
              <w:rPr>
                <w:rFonts w:ascii="Verdana" w:hAnsi="Verdana"/>
                <w:b/>
                <w:iCs/>
                <w:sz w:val="20"/>
                <w:szCs w:val="20"/>
                <w:lang w:val="sr-Latn-ME"/>
              </w:rPr>
              <w:t>NI</w:t>
            </w:r>
            <w:r w:rsidR="00B939B4" w:rsidRPr="00793871">
              <w:rPr>
                <w:rFonts w:ascii="Verdana" w:hAnsi="Verdana"/>
                <w:b/>
                <w:iCs/>
                <w:sz w:val="20"/>
                <w:szCs w:val="20"/>
                <w:lang w:val="sr-Latn-ME"/>
              </w:rPr>
              <w:t xml:space="preserve">H OBJEKATA </w:t>
            </w:r>
          </w:p>
          <w:p w14:paraId="456303FC" w14:textId="77777777" w:rsidR="00B939B4" w:rsidRPr="00793871" w:rsidRDefault="00B939B4" w:rsidP="008D14D0">
            <w:pPr>
              <w:spacing w:after="120" w:line="276" w:lineRule="auto"/>
              <w:jc w:val="center"/>
              <w:rPr>
                <w:rFonts w:ascii="Verdana" w:hAnsi="Verdana"/>
                <w:b/>
                <w:iCs/>
                <w:sz w:val="20"/>
                <w:szCs w:val="20"/>
                <w:lang w:val="sr-Latn-ME"/>
              </w:rPr>
            </w:pPr>
            <w:r w:rsidRPr="00793871">
              <w:rPr>
                <w:rFonts w:ascii="Verdana" w:hAnsi="Verdana"/>
                <w:b/>
                <w:iCs/>
                <w:sz w:val="20"/>
                <w:szCs w:val="20"/>
                <w:lang w:val="sr-Latn-ME"/>
              </w:rPr>
              <w:t>(</w:t>
            </w:r>
            <w:r w:rsidR="00077B9A" w:rsidRPr="00793871">
              <w:rPr>
                <w:rFonts w:ascii="Verdana" w:hAnsi="Verdana"/>
                <w:b/>
                <w:iCs/>
                <w:sz w:val="20"/>
                <w:szCs w:val="20"/>
                <w:lang w:val="sr-Latn-ME"/>
              </w:rPr>
              <w:t>TO-</w:t>
            </w:r>
            <w:r w:rsidRPr="00793871">
              <w:rPr>
                <w:rFonts w:ascii="Verdana" w:hAnsi="Verdana"/>
                <w:b/>
                <w:iCs/>
                <w:sz w:val="20"/>
                <w:szCs w:val="20"/>
                <w:lang w:val="sr-Latn-ME"/>
              </w:rPr>
              <w:t xml:space="preserve">KOČE I </w:t>
            </w:r>
            <w:r w:rsidR="00077B9A" w:rsidRPr="00793871">
              <w:rPr>
                <w:rFonts w:ascii="Verdana" w:hAnsi="Verdana"/>
                <w:b/>
                <w:iCs/>
                <w:sz w:val="20"/>
                <w:szCs w:val="20"/>
                <w:lang w:val="sr-Latn-ME"/>
              </w:rPr>
              <w:t>SP-</w:t>
            </w:r>
            <w:r w:rsidRPr="00793871">
              <w:rPr>
                <w:rFonts w:ascii="Verdana" w:hAnsi="Verdana"/>
                <w:b/>
                <w:iCs/>
                <w:sz w:val="20"/>
                <w:szCs w:val="20"/>
                <w:lang w:val="sr-Latn-ME"/>
              </w:rPr>
              <w:t>PLIVARICE)</w:t>
            </w:r>
          </w:p>
          <w:p w14:paraId="029CA135" w14:textId="77777777" w:rsidR="007D0AAD" w:rsidRPr="00793871" w:rsidRDefault="007D0AAD" w:rsidP="008D14D0">
            <w:pPr>
              <w:spacing w:after="120" w:line="276" w:lineRule="auto"/>
              <w:rPr>
                <w:rFonts w:ascii="Verdana" w:hAnsi="Verdana"/>
                <w:sz w:val="20"/>
                <w:szCs w:val="20"/>
                <w:lang w:val="sr-Latn-ME"/>
              </w:rPr>
            </w:pPr>
          </w:p>
          <w:p w14:paraId="4DE12CBE" w14:textId="77777777" w:rsidR="00375B24" w:rsidRPr="00793871" w:rsidRDefault="00A04607" w:rsidP="00375B24">
            <w:pPr>
              <w:spacing w:after="120" w:line="276" w:lineRule="auto"/>
              <w:jc w:val="center"/>
              <w:rPr>
                <w:rFonts w:ascii="Verdana" w:hAnsi="Verdana"/>
                <w:b/>
                <w:color w:val="ED7D31"/>
                <w:sz w:val="20"/>
                <w:szCs w:val="20"/>
                <w:lang w:val="sr-Latn-ME"/>
              </w:rPr>
            </w:pPr>
            <w:r w:rsidRPr="00793871">
              <w:rPr>
                <w:rFonts w:ascii="Verdana" w:hAnsi="Verdana"/>
                <w:b/>
                <w:color w:val="ED7D31"/>
                <w:sz w:val="20"/>
                <w:szCs w:val="20"/>
                <w:lang w:val="sr-Latn-ME"/>
              </w:rPr>
              <w:t>Drugi</w:t>
            </w:r>
            <w:r w:rsidR="00375B24" w:rsidRPr="00793871">
              <w:rPr>
                <w:rFonts w:ascii="Verdana" w:hAnsi="Verdana"/>
                <w:b/>
                <w:color w:val="ED7D31"/>
                <w:sz w:val="20"/>
                <w:szCs w:val="20"/>
                <w:lang w:val="sr-Latn-ME"/>
              </w:rPr>
              <w:t xml:space="preserve"> projekat</w:t>
            </w:r>
            <w:r w:rsidRPr="00793871">
              <w:rPr>
                <w:rFonts w:ascii="Verdana" w:hAnsi="Verdana"/>
                <w:b/>
                <w:color w:val="ED7D31"/>
                <w:sz w:val="20"/>
                <w:szCs w:val="20"/>
                <w:lang w:val="sr-Latn-ME"/>
              </w:rPr>
              <w:t xml:space="preserve"> institucionaln</w:t>
            </w:r>
            <w:r w:rsidR="00375B24" w:rsidRPr="00793871">
              <w:rPr>
                <w:rFonts w:ascii="Verdana" w:hAnsi="Verdana"/>
                <w:b/>
                <w:color w:val="ED7D31"/>
                <w:sz w:val="20"/>
                <w:szCs w:val="20"/>
                <w:lang w:val="sr-Latn-ME"/>
              </w:rPr>
              <w:t>og</w:t>
            </w:r>
            <w:r w:rsidRPr="00793871">
              <w:rPr>
                <w:rFonts w:ascii="Verdana" w:hAnsi="Verdana"/>
                <w:b/>
                <w:color w:val="ED7D31"/>
                <w:sz w:val="20"/>
                <w:szCs w:val="20"/>
                <w:lang w:val="sr-Latn-ME"/>
              </w:rPr>
              <w:t xml:space="preserve"> razvoj</w:t>
            </w:r>
            <w:r w:rsidR="00375B24" w:rsidRPr="00793871">
              <w:rPr>
                <w:rFonts w:ascii="Verdana" w:hAnsi="Verdana"/>
                <w:b/>
                <w:color w:val="ED7D31"/>
                <w:sz w:val="20"/>
                <w:szCs w:val="20"/>
                <w:lang w:val="sr-Latn-ME"/>
              </w:rPr>
              <w:t>a i jačanja poljoprivrede</w:t>
            </w:r>
            <w:r w:rsidRPr="00793871">
              <w:rPr>
                <w:rFonts w:ascii="Verdana" w:hAnsi="Verdana"/>
                <w:b/>
                <w:color w:val="ED7D31"/>
                <w:sz w:val="20"/>
                <w:szCs w:val="20"/>
                <w:lang w:val="sr-Latn-ME"/>
              </w:rPr>
              <w:t xml:space="preserve"> Crne Gore </w:t>
            </w:r>
          </w:p>
          <w:p w14:paraId="527E6199" w14:textId="77777777" w:rsidR="007D0AAD" w:rsidRPr="00793871" w:rsidRDefault="00A04607" w:rsidP="00375B24">
            <w:pPr>
              <w:spacing w:after="120" w:line="276" w:lineRule="auto"/>
              <w:jc w:val="center"/>
              <w:rPr>
                <w:rFonts w:ascii="Verdana" w:hAnsi="Verdana"/>
                <w:sz w:val="20"/>
                <w:szCs w:val="20"/>
                <w:lang w:val="sr-Latn-ME"/>
              </w:rPr>
            </w:pPr>
            <w:r w:rsidRPr="00793871">
              <w:rPr>
                <w:rFonts w:ascii="Verdana" w:hAnsi="Verdana"/>
                <w:b/>
                <w:color w:val="ED7D31"/>
                <w:sz w:val="20"/>
                <w:szCs w:val="20"/>
                <w:lang w:val="sr-Latn-ME"/>
              </w:rPr>
              <w:t>MIDAS 2</w:t>
            </w:r>
          </w:p>
        </w:tc>
      </w:tr>
    </w:tbl>
    <w:p w14:paraId="3752825B" w14:textId="77777777" w:rsidR="007D0AAD" w:rsidRPr="00793871" w:rsidRDefault="007D0AAD" w:rsidP="008D14D0">
      <w:pPr>
        <w:spacing w:after="120" w:line="276" w:lineRule="auto"/>
        <w:jc w:val="both"/>
        <w:rPr>
          <w:rFonts w:ascii="Verdana" w:hAnsi="Verdana"/>
          <w:sz w:val="20"/>
          <w:szCs w:val="20"/>
          <w:lang w:val="sr-Latn-ME"/>
        </w:rPr>
      </w:pPr>
    </w:p>
    <w:p w14:paraId="735FBD0A" w14:textId="77777777" w:rsidR="007D0AAD" w:rsidRPr="00793871" w:rsidRDefault="00A04607" w:rsidP="008D14D0">
      <w:pPr>
        <w:spacing w:after="120" w:line="276" w:lineRule="auto"/>
        <w:jc w:val="both"/>
        <w:rPr>
          <w:rFonts w:ascii="Verdana" w:hAnsi="Verdana"/>
          <w:sz w:val="20"/>
          <w:szCs w:val="20"/>
          <w:lang w:val="sr-Latn-ME"/>
        </w:rPr>
      </w:pPr>
      <w:r w:rsidRPr="00793871">
        <w:rPr>
          <w:rFonts w:ascii="Verdana" w:hAnsi="Verdana"/>
          <w:sz w:val="20"/>
          <w:szCs w:val="20"/>
          <w:lang w:val="sr-Latn-ME"/>
        </w:rPr>
        <w:br w:type="page"/>
      </w:r>
    </w:p>
    <w:p w14:paraId="3AE41C9F" w14:textId="77777777" w:rsidR="007D0AAD" w:rsidRPr="00793871" w:rsidRDefault="007D0AAD" w:rsidP="008D14D0">
      <w:pPr>
        <w:keepNext/>
        <w:keepLines/>
        <w:pBdr>
          <w:top w:val="nil"/>
          <w:left w:val="nil"/>
          <w:bottom w:val="nil"/>
          <w:right w:val="nil"/>
          <w:between w:val="nil"/>
        </w:pBdr>
        <w:spacing w:after="120" w:line="276" w:lineRule="auto"/>
        <w:rPr>
          <w:rFonts w:ascii="Verdana" w:hAnsi="Verdana"/>
          <w:color w:val="2E75B5"/>
          <w:sz w:val="20"/>
          <w:szCs w:val="20"/>
          <w:lang w:val="sr-Latn-ME"/>
        </w:rPr>
      </w:pPr>
    </w:p>
    <w:tbl>
      <w:tblPr>
        <w:tblStyle w:val="ListTable7Colorful-Accent51"/>
        <w:tblW w:w="0" w:type="auto"/>
        <w:jc w:val="center"/>
        <w:tblBorders>
          <w:bottom w:val="single" w:sz="4" w:space="0" w:color="8DB3E2" w:themeColor="text2" w:themeTint="66"/>
          <w:insideH w:val="single" w:sz="4" w:space="0" w:color="8DB3E2" w:themeColor="text2" w:themeTint="66"/>
          <w:insideV w:val="single" w:sz="4" w:space="0" w:color="8DB3E2" w:themeColor="text2" w:themeTint="66"/>
        </w:tblBorders>
        <w:shd w:val="clear" w:color="auto" w:fill="FFFFFF" w:themeFill="background1"/>
        <w:tblLook w:val="04A0" w:firstRow="1" w:lastRow="0" w:firstColumn="1" w:lastColumn="0" w:noHBand="0" w:noVBand="1"/>
      </w:tblPr>
      <w:tblGrid>
        <w:gridCol w:w="756"/>
        <w:gridCol w:w="8948"/>
        <w:gridCol w:w="501"/>
      </w:tblGrid>
      <w:tr w:rsidR="008E4528" w:rsidRPr="00793871" w14:paraId="535426BA" w14:textId="77777777" w:rsidTr="0039322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855" w:type="dxa"/>
            <w:gridSpan w:val="3"/>
          </w:tcPr>
          <w:p w14:paraId="5C2AE07E" w14:textId="77777777" w:rsidR="00D03218" w:rsidRPr="00793871" w:rsidRDefault="00D03218" w:rsidP="0003048B">
            <w:pPr>
              <w:jc w:val="left"/>
              <w:rPr>
                <w:rFonts w:ascii="Verdana" w:hAnsi="Verdana"/>
                <w:b/>
                <w:color w:val="000000" w:themeColor="text1"/>
                <w:sz w:val="20"/>
                <w:szCs w:val="18"/>
                <w:lang w:val="sr-Latn-ME"/>
              </w:rPr>
            </w:pPr>
            <w:r w:rsidRPr="00793871">
              <w:rPr>
                <w:rFonts w:ascii="Verdana" w:hAnsi="Verdana"/>
                <w:b/>
                <w:color w:val="000000" w:themeColor="text1"/>
                <w:sz w:val="20"/>
                <w:szCs w:val="18"/>
                <w:lang w:val="sr-Latn-ME"/>
              </w:rPr>
              <w:t>SADRŽAJ</w:t>
            </w:r>
            <w:r w:rsidR="0003048B" w:rsidRPr="00793871">
              <w:rPr>
                <w:rFonts w:ascii="Verdana" w:hAnsi="Verdana"/>
                <w:b/>
                <w:color w:val="000000" w:themeColor="text1"/>
                <w:sz w:val="20"/>
                <w:szCs w:val="18"/>
                <w:lang w:val="sr-Latn-ME"/>
              </w:rPr>
              <w:t xml:space="preserve"> DOKUMENTA</w:t>
            </w:r>
            <w:r w:rsidRPr="00793871">
              <w:rPr>
                <w:rFonts w:ascii="Verdana" w:hAnsi="Verdana"/>
                <w:b/>
                <w:color w:val="000000" w:themeColor="text1"/>
                <w:sz w:val="20"/>
                <w:szCs w:val="18"/>
                <w:lang w:val="sr-Latn-ME"/>
              </w:rPr>
              <w:t>:</w:t>
            </w:r>
          </w:p>
          <w:p w14:paraId="73F32EB7" w14:textId="77777777" w:rsidR="00D03218" w:rsidRPr="00793871" w:rsidRDefault="00D03218" w:rsidP="009D008B">
            <w:pPr>
              <w:jc w:val="center"/>
              <w:rPr>
                <w:rFonts w:ascii="Verdana" w:hAnsi="Verdana"/>
                <w:b/>
                <w:i w:val="0"/>
                <w:color w:val="000000" w:themeColor="text1"/>
                <w:sz w:val="20"/>
                <w:szCs w:val="18"/>
                <w:lang w:val="sr-Latn-ME"/>
              </w:rPr>
            </w:pPr>
          </w:p>
        </w:tc>
      </w:tr>
      <w:tr w:rsidR="008E4528" w:rsidRPr="00793871" w14:paraId="0092C6C7"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5E5E9E56"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1.</w:t>
            </w:r>
          </w:p>
        </w:tc>
        <w:tc>
          <w:tcPr>
            <w:tcW w:w="8962" w:type="dxa"/>
            <w:shd w:val="clear" w:color="auto" w:fill="FFFFFF" w:themeFill="background1"/>
            <w:vAlign w:val="center"/>
          </w:tcPr>
          <w:p w14:paraId="6EED313D"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_Ref70075677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RAZLOZI ZA PODSTICANJE INVESTICIJA U SEKTOR MORSKOG RIBARSTVA</w:t>
            </w:r>
            <w:r w:rsidRPr="00793871">
              <w:rPr>
                <w:color w:val="000000" w:themeColor="text1"/>
                <w:lang w:val="sr-Latn-ME"/>
              </w:rPr>
              <w:fldChar w:fldCharType="end"/>
            </w:r>
          </w:p>
        </w:tc>
        <w:tc>
          <w:tcPr>
            <w:tcW w:w="501" w:type="dxa"/>
            <w:shd w:val="clear" w:color="auto" w:fill="FFFFFF" w:themeFill="background1"/>
            <w:vAlign w:val="center"/>
          </w:tcPr>
          <w:p w14:paraId="1C86F5DC"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_Ref70075677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3</w:t>
            </w:r>
            <w:r w:rsidRPr="00793871">
              <w:rPr>
                <w:rFonts w:ascii="Verdana" w:hAnsi="Verdana"/>
                <w:i/>
                <w:color w:val="000000" w:themeColor="text1"/>
                <w:sz w:val="18"/>
                <w:szCs w:val="18"/>
                <w:lang w:val="sr-Latn-ME"/>
              </w:rPr>
              <w:fldChar w:fldCharType="end"/>
            </w:r>
          </w:p>
        </w:tc>
      </w:tr>
      <w:tr w:rsidR="008E4528" w:rsidRPr="00793871" w14:paraId="0A1175F9"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19E06935"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1.1</w:t>
            </w:r>
          </w:p>
        </w:tc>
        <w:tc>
          <w:tcPr>
            <w:tcW w:w="8962" w:type="dxa"/>
            <w:shd w:val="clear" w:color="auto" w:fill="FFFFFF" w:themeFill="background1"/>
            <w:vAlign w:val="center"/>
          </w:tcPr>
          <w:p w14:paraId="5130D079"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_Ref70075705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CILJEVI MJERE</w:t>
            </w:r>
            <w:r w:rsidRPr="00793871">
              <w:rPr>
                <w:color w:val="000000" w:themeColor="text1"/>
                <w:lang w:val="sr-Latn-ME"/>
              </w:rPr>
              <w:fldChar w:fldCharType="end"/>
            </w:r>
          </w:p>
        </w:tc>
        <w:tc>
          <w:tcPr>
            <w:tcW w:w="501" w:type="dxa"/>
            <w:shd w:val="clear" w:color="auto" w:fill="FFFFFF" w:themeFill="background1"/>
            <w:vAlign w:val="center"/>
          </w:tcPr>
          <w:p w14:paraId="58BA9C77"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_Ref70075705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4</w:t>
            </w:r>
            <w:r w:rsidRPr="00793871">
              <w:rPr>
                <w:rFonts w:ascii="Verdana" w:hAnsi="Verdana"/>
                <w:i/>
                <w:color w:val="000000" w:themeColor="text1"/>
                <w:sz w:val="18"/>
                <w:szCs w:val="18"/>
                <w:lang w:val="sr-Latn-ME"/>
              </w:rPr>
              <w:fldChar w:fldCharType="end"/>
            </w:r>
          </w:p>
        </w:tc>
      </w:tr>
      <w:tr w:rsidR="008E4528" w:rsidRPr="00793871" w14:paraId="3AF1EBF0"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5AE784C8"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1.1.1.</w:t>
            </w:r>
          </w:p>
        </w:tc>
        <w:tc>
          <w:tcPr>
            <w:tcW w:w="8962" w:type="dxa"/>
            <w:shd w:val="clear" w:color="auto" w:fill="FFFFFF" w:themeFill="background1"/>
            <w:vAlign w:val="center"/>
          </w:tcPr>
          <w:p w14:paraId="7EDDD6C0"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_Ref70075727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 xml:space="preserve">Opšti ciljevi mjere </w:t>
            </w:r>
            <w:proofErr w:type="spellStart"/>
            <w:r w:rsidR="00FB7DE9" w:rsidRPr="00FB7DE9">
              <w:rPr>
                <w:rFonts w:ascii="Verdana" w:hAnsi="Verdana"/>
                <w:color w:val="000000" w:themeColor="text1"/>
                <w:sz w:val="18"/>
                <w:szCs w:val="18"/>
                <w:lang w:val="sr-Latn-ME"/>
              </w:rPr>
              <w:t>unapređenja</w:t>
            </w:r>
            <w:proofErr w:type="spellEnd"/>
            <w:r w:rsidR="00FB7DE9" w:rsidRPr="00FB7DE9">
              <w:rPr>
                <w:rFonts w:ascii="Verdana" w:hAnsi="Verdana"/>
                <w:color w:val="000000" w:themeColor="text1"/>
                <w:sz w:val="18"/>
                <w:szCs w:val="18"/>
                <w:lang w:val="sr-Latn-ME"/>
              </w:rPr>
              <w:t xml:space="preserve"> sektora privrednog ribolova</w:t>
            </w:r>
            <w:r w:rsidRPr="00793871">
              <w:rPr>
                <w:color w:val="000000" w:themeColor="text1"/>
                <w:lang w:val="sr-Latn-ME"/>
              </w:rPr>
              <w:fldChar w:fldCharType="end"/>
            </w:r>
          </w:p>
        </w:tc>
        <w:tc>
          <w:tcPr>
            <w:tcW w:w="501" w:type="dxa"/>
            <w:shd w:val="clear" w:color="auto" w:fill="FFFFFF" w:themeFill="background1"/>
            <w:vAlign w:val="center"/>
          </w:tcPr>
          <w:p w14:paraId="1F848BBF"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_Ref70075727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4</w:t>
            </w:r>
            <w:r w:rsidRPr="00793871">
              <w:rPr>
                <w:rFonts w:ascii="Verdana" w:hAnsi="Verdana"/>
                <w:i/>
                <w:color w:val="000000" w:themeColor="text1"/>
                <w:sz w:val="18"/>
                <w:szCs w:val="18"/>
                <w:lang w:val="sr-Latn-ME"/>
              </w:rPr>
              <w:fldChar w:fldCharType="end"/>
            </w:r>
          </w:p>
        </w:tc>
      </w:tr>
      <w:tr w:rsidR="008E4528" w:rsidRPr="00793871" w14:paraId="6FF8337A"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DF52FF3"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1.1.2.</w:t>
            </w:r>
          </w:p>
        </w:tc>
        <w:tc>
          <w:tcPr>
            <w:tcW w:w="8962" w:type="dxa"/>
            <w:shd w:val="clear" w:color="auto" w:fill="FFFFFF" w:themeFill="background1"/>
            <w:vAlign w:val="center"/>
          </w:tcPr>
          <w:p w14:paraId="723D6E57" w14:textId="77777777" w:rsidR="00D03218" w:rsidRPr="00793871" w:rsidRDefault="008E4528"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18"/>
                <w:szCs w:val="18"/>
                <w:lang w:val="sr-Latn-ME"/>
              </w:rPr>
            </w:pPr>
            <w:r w:rsidRPr="00793871">
              <w:rPr>
                <w:rFonts w:ascii="Verdana" w:hAnsi="Verdana"/>
                <w:color w:val="000000" w:themeColor="text1"/>
                <w:sz w:val="18"/>
                <w:szCs w:val="18"/>
                <w:lang w:val="sr-Latn-ME"/>
              </w:rPr>
              <w:t>SPECIFIČNI CILJEVI MJERE UNAPREĐENJE SEKTORA PRIVREDNOG RIBOLOVA</w:t>
            </w:r>
          </w:p>
        </w:tc>
        <w:tc>
          <w:tcPr>
            <w:tcW w:w="501" w:type="dxa"/>
            <w:shd w:val="clear" w:color="auto" w:fill="FFFFFF" w:themeFill="background1"/>
            <w:vAlign w:val="center"/>
          </w:tcPr>
          <w:p w14:paraId="39BF038E"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_Ref70075731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4</w:t>
            </w:r>
            <w:r w:rsidRPr="00793871">
              <w:rPr>
                <w:rFonts w:ascii="Verdana" w:hAnsi="Verdana"/>
                <w:i/>
                <w:color w:val="000000" w:themeColor="text1"/>
                <w:sz w:val="18"/>
                <w:szCs w:val="18"/>
                <w:lang w:val="sr-Latn-ME"/>
              </w:rPr>
              <w:fldChar w:fldCharType="end"/>
            </w:r>
          </w:p>
        </w:tc>
      </w:tr>
      <w:tr w:rsidR="008E4528" w:rsidRPr="00793871" w14:paraId="2F56B455"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1FDBC7CF"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2.</w:t>
            </w:r>
          </w:p>
        </w:tc>
        <w:tc>
          <w:tcPr>
            <w:tcW w:w="8962" w:type="dxa"/>
            <w:shd w:val="clear" w:color="auto" w:fill="FFFFFF" w:themeFill="background1"/>
            <w:vAlign w:val="center"/>
          </w:tcPr>
          <w:p w14:paraId="4D8D06AC"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_Ref70076003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KORISNICI GRANT PODRŠKE</w:t>
            </w:r>
            <w:r w:rsidRPr="00793871">
              <w:rPr>
                <w:color w:val="000000" w:themeColor="text1"/>
                <w:lang w:val="sr-Latn-ME"/>
              </w:rPr>
              <w:fldChar w:fldCharType="end"/>
            </w:r>
          </w:p>
        </w:tc>
        <w:tc>
          <w:tcPr>
            <w:tcW w:w="501" w:type="dxa"/>
            <w:shd w:val="clear" w:color="auto" w:fill="FFFFFF" w:themeFill="background1"/>
            <w:vAlign w:val="center"/>
          </w:tcPr>
          <w:p w14:paraId="3645D059"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_Ref70076003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4</w:t>
            </w:r>
            <w:r w:rsidRPr="00793871">
              <w:rPr>
                <w:rFonts w:ascii="Verdana" w:hAnsi="Verdana"/>
                <w:i/>
                <w:color w:val="000000" w:themeColor="text1"/>
                <w:sz w:val="18"/>
                <w:szCs w:val="18"/>
                <w:lang w:val="sr-Latn-ME"/>
              </w:rPr>
              <w:fldChar w:fldCharType="end"/>
            </w:r>
          </w:p>
        </w:tc>
      </w:tr>
      <w:tr w:rsidR="008E4528" w:rsidRPr="00793871" w14:paraId="51B3FA51"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2C50FE17"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3.</w:t>
            </w:r>
          </w:p>
        </w:tc>
        <w:tc>
          <w:tcPr>
            <w:tcW w:w="8962" w:type="dxa"/>
            <w:shd w:val="clear" w:color="auto" w:fill="FFFFFF" w:themeFill="background1"/>
            <w:vAlign w:val="center"/>
          </w:tcPr>
          <w:p w14:paraId="3A3090B2"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_Ref70076109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INVESTICIJE KOJE ĆE SE PODRŽATI GRANT PODRŠKOM MIDAS 2 PROJEKTA</w:t>
            </w:r>
            <w:r w:rsidRPr="00793871">
              <w:rPr>
                <w:color w:val="000000" w:themeColor="text1"/>
                <w:lang w:val="sr-Latn-ME"/>
              </w:rPr>
              <w:fldChar w:fldCharType="end"/>
            </w:r>
          </w:p>
        </w:tc>
        <w:tc>
          <w:tcPr>
            <w:tcW w:w="501" w:type="dxa"/>
            <w:shd w:val="clear" w:color="auto" w:fill="FFFFFF" w:themeFill="background1"/>
            <w:vAlign w:val="center"/>
          </w:tcPr>
          <w:p w14:paraId="742BDC6B"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_Ref70076109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5</w:t>
            </w:r>
            <w:r w:rsidRPr="00793871">
              <w:rPr>
                <w:rFonts w:ascii="Verdana" w:hAnsi="Verdana"/>
                <w:i/>
                <w:color w:val="000000" w:themeColor="text1"/>
                <w:sz w:val="18"/>
                <w:szCs w:val="18"/>
                <w:lang w:val="sr-Latn-ME"/>
              </w:rPr>
              <w:fldChar w:fldCharType="end"/>
            </w:r>
          </w:p>
        </w:tc>
      </w:tr>
      <w:tr w:rsidR="008E4528" w:rsidRPr="00793871" w14:paraId="030147B6"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0096E29A"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3.1.</w:t>
            </w:r>
          </w:p>
        </w:tc>
        <w:tc>
          <w:tcPr>
            <w:tcW w:w="8962" w:type="dxa"/>
            <w:shd w:val="clear" w:color="auto" w:fill="FFFFFF" w:themeFill="background1"/>
            <w:vAlign w:val="center"/>
          </w:tcPr>
          <w:p w14:paraId="377FD402"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_Ref70076113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PRIHVATLJIVE INVESTICIJE</w:t>
            </w:r>
            <w:r w:rsidRPr="00793871">
              <w:rPr>
                <w:color w:val="000000" w:themeColor="text1"/>
                <w:lang w:val="sr-Latn-ME"/>
              </w:rPr>
              <w:fldChar w:fldCharType="end"/>
            </w:r>
          </w:p>
        </w:tc>
        <w:tc>
          <w:tcPr>
            <w:tcW w:w="501" w:type="dxa"/>
            <w:shd w:val="clear" w:color="auto" w:fill="FFFFFF" w:themeFill="background1"/>
            <w:vAlign w:val="center"/>
          </w:tcPr>
          <w:p w14:paraId="3DF5350F"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_Ref70076113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5</w:t>
            </w:r>
            <w:r w:rsidRPr="00793871">
              <w:rPr>
                <w:rFonts w:ascii="Verdana" w:hAnsi="Verdana"/>
                <w:i/>
                <w:color w:val="000000" w:themeColor="text1"/>
                <w:sz w:val="18"/>
                <w:szCs w:val="18"/>
                <w:lang w:val="sr-Latn-ME"/>
              </w:rPr>
              <w:fldChar w:fldCharType="end"/>
            </w:r>
          </w:p>
        </w:tc>
      </w:tr>
      <w:tr w:rsidR="008E4528" w:rsidRPr="00793871" w14:paraId="15A49FE7"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328BAA0"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4.</w:t>
            </w:r>
          </w:p>
        </w:tc>
        <w:tc>
          <w:tcPr>
            <w:tcW w:w="8962" w:type="dxa"/>
            <w:shd w:val="clear" w:color="auto" w:fill="FFFFFF" w:themeFill="background1"/>
            <w:vAlign w:val="center"/>
          </w:tcPr>
          <w:p w14:paraId="2C8C7E18"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_Ref70076119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TROŠKOVI KOJI SE NEĆE FINANSIRATI IZ SREDSTAVA GRANT PODRŠKE MIDAS 2 PROJEKTA</w:t>
            </w:r>
            <w:r w:rsidRPr="00793871">
              <w:rPr>
                <w:color w:val="000000" w:themeColor="text1"/>
                <w:lang w:val="sr-Latn-ME"/>
              </w:rPr>
              <w:fldChar w:fldCharType="end"/>
            </w:r>
          </w:p>
        </w:tc>
        <w:tc>
          <w:tcPr>
            <w:tcW w:w="501" w:type="dxa"/>
            <w:shd w:val="clear" w:color="auto" w:fill="FFFFFF" w:themeFill="background1"/>
            <w:vAlign w:val="center"/>
          </w:tcPr>
          <w:p w14:paraId="24CE33C4"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_Ref70076119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5</w:t>
            </w:r>
            <w:r w:rsidRPr="00793871">
              <w:rPr>
                <w:rFonts w:ascii="Verdana" w:hAnsi="Verdana"/>
                <w:i/>
                <w:color w:val="000000" w:themeColor="text1"/>
                <w:sz w:val="18"/>
                <w:szCs w:val="18"/>
                <w:lang w:val="sr-Latn-ME"/>
              </w:rPr>
              <w:fldChar w:fldCharType="end"/>
            </w:r>
          </w:p>
        </w:tc>
      </w:tr>
      <w:tr w:rsidR="008E4528" w:rsidRPr="00793871" w14:paraId="08709B62"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67970F26"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5.</w:t>
            </w:r>
          </w:p>
        </w:tc>
        <w:tc>
          <w:tcPr>
            <w:tcW w:w="8962" w:type="dxa"/>
            <w:shd w:val="clear" w:color="auto" w:fill="FFFFFF" w:themeFill="background1"/>
            <w:vAlign w:val="center"/>
          </w:tcPr>
          <w:p w14:paraId="292D016B"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_Ref70076124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OSNOVNI KRITERIJUMI PRIHVATLJIVOSTI INVESTICIJE</w:t>
            </w:r>
            <w:r w:rsidRPr="00793871">
              <w:rPr>
                <w:color w:val="000000" w:themeColor="text1"/>
                <w:lang w:val="sr-Latn-ME"/>
              </w:rPr>
              <w:fldChar w:fldCharType="end"/>
            </w:r>
          </w:p>
        </w:tc>
        <w:tc>
          <w:tcPr>
            <w:tcW w:w="501" w:type="dxa"/>
            <w:shd w:val="clear" w:color="auto" w:fill="FFFFFF" w:themeFill="background1"/>
            <w:vAlign w:val="center"/>
          </w:tcPr>
          <w:p w14:paraId="3E9C2CD4"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_Ref70076124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5</w:t>
            </w:r>
            <w:r w:rsidRPr="00793871">
              <w:rPr>
                <w:rFonts w:ascii="Verdana" w:hAnsi="Verdana"/>
                <w:i/>
                <w:color w:val="000000" w:themeColor="text1"/>
                <w:sz w:val="18"/>
                <w:szCs w:val="18"/>
                <w:lang w:val="sr-Latn-ME"/>
              </w:rPr>
              <w:fldChar w:fldCharType="end"/>
            </w:r>
          </w:p>
        </w:tc>
      </w:tr>
      <w:tr w:rsidR="008E4528" w:rsidRPr="00793871" w14:paraId="51D6BC26"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305B453"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5.1.</w:t>
            </w:r>
          </w:p>
        </w:tc>
        <w:tc>
          <w:tcPr>
            <w:tcW w:w="8962" w:type="dxa"/>
            <w:shd w:val="clear" w:color="auto" w:fill="FFFFFF" w:themeFill="background1"/>
            <w:vAlign w:val="center"/>
          </w:tcPr>
          <w:p w14:paraId="6CE3B70E"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_Ref70076129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ZAJEDNIČKI KRITERIJUMI PRIHVATLJIVOSTI</w:t>
            </w:r>
            <w:r w:rsidRPr="00793871">
              <w:rPr>
                <w:color w:val="000000" w:themeColor="text1"/>
                <w:lang w:val="sr-Latn-ME"/>
              </w:rPr>
              <w:fldChar w:fldCharType="end"/>
            </w:r>
          </w:p>
        </w:tc>
        <w:tc>
          <w:tcPr>
            <w:tcW w:w="501" w:type="dxa"/>
            <w:shd w:val="clear" w:color="auto" w:fill="FFFFFF" w:themeFill="background1"/>
            <w:vAlign w:val="center"/>
          </w:tcPr>
          <w:p w14:paraId="76F28B4B"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_Ref70076129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5</w:t>
            </w:r>
            <w:r w:rsidRPr="00793871">
              <w:rPr>
                <w:rFonts w:ascii="Verdana" w:hAnsi="Verdana"/>
                <w:i/>
                <w:color w:val="000000" w:themeColor="text1"/>
                <w:sz w:val="18"/>
                <w:szCs w:val="18"/>
                <w:lang w:val="sr-Latn-ME"/>
              </w:rPr>
              <w:fldChar w:fldCharType="end"/>
            </w:r>
          </w:p>
        </w:tc>
      </w:tr>
      <w:tr w:rsidR="008E4528" w:rsidRPr="00793871" w14:paraId="4F1F6050"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35FCDA0B"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5.2.</w:t>
            </w:r>
          </w:p>
        </w:tc>
        <w:tc>
          <w:tcPr>
            <w:tcW w:w="8962" w:type="dxa"/>
            <w:shd w:val="clear" w:color="auto" w:fill="FFFFFF" w:themeFill="background1"/>
            <w:vAlign w:val="center"/>
          </w:tcPr>
          <w:p w14:paraId="4045A27A"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_Ref70076133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SPECIFIČNI KRITERIJUMI PRIHVATLJIVOSTI</w:t>
            </w:r>
            <w:r w:rsidRPr="00793871">
              <w:rPr>
                <w:color w:val="000000" w:themeColor="text1"/>
                <w:lang w:val="sr-Latn-ME"/>
              </w:rPr>
              <w:fldChar w:fldCharType="end"/>
            </w:r>
          </w:p>
        </w:tc>
        <w:tc>
          <w:tcPr>
            <w:tcW w:w="501" w:type="dxa"/>
            <w:shd w:val="clear" w:color="auto" w:fill="FFFFFF" w:themeFill="background1"/>
            <w:vAlign w:val="center"/>
          </w:tcPr>
          <w:p w14:paraId="4A76EAED"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_Ref70076133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6</w:t>
            </w:r>
            <w:r w:rsidRPr="00793871">
              <w:rPr>
                <w:rFonts w:ascii="Verdana" w:hAnsi="Verdana"/>
                <w:i/>
                <w:color w:val="000000" w:themeColor="text1"/>
                <w:sz w:val="18"/>
                <w:szCs w:val="18"/>
                <w:lang w:val="sr-Latn-ME"/>
              </w:rPr>
              <w:fldChar w:fldCharType="end"/>
            </w:r>
          </w:p>
        </w:tc>
      </w:tr>
      <w:tr w:rsidR="008E4528" w:rsidRPr="00793871" w14:paraId="6FAF7D79"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01BEAB38"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6.</w:t>
            </w:r>
          </w:p>
        </w:tc>
        <w:tc>
          <w:tcPr>
            <w:tcW w:w="8962" w:type="dxa"/>
            <w:shd w:val="clear" w:color="auto" w:fill="FFFFFF" w:themeFill="background1"/>
            <w:vAlign w:val="center"/>
          </w:tcPr>
          <w:p w14:paraId="0ABB21C5"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_Ref70076141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VISINA PODRŠKE</w:t>
            </w:r>
            <w:r w:rsidRPr="00793871">
              <w:rPr>
                <w:color w:val="000000" w:themeColor="text1"/>
                <w:lang w:val="sr-Latn-ME"/>
              </w:rPr>
              <w:fldChar w:fldCharType="end"/>
            </w:r>
          </w:p>
        </w:tc>
        <w:tc>
          <w:tcPr>
            <w:tcW w:w="501" w:type="dxa"/>
            <w:shd w:val="clear" w:color="auto" w:fill="FFFFFF" w:themeFill="background1"/>
            <w:vAlign w:val="center"/>
          </w:tcPr>
          <w:p w14:paraId="480B2C4E"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_Ref70076141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6</w:t>
            </w:r>
            <w:r w:rsidRPr="00793871">
              <w:rPr>
                <w:rFonts w:ascii="Verdana" w:hAnsi="Verdana"/>
                <w:i/>
                <w:color w:val="000000" w:themeColor="text1"/>
                <w:sz w:val="18"/>
                <w:szCs w:val="18"/>
                <w:lang w:val="sr-Latn-ME"/>
              </w:rPr>
              <w:fldChar w:fldCharType="end"/>
            </w:r>
          </w:p>
        </w:tc>
      </w:tr>
      <w:tr w:rsidR="008E4528" w:rsidRPr="00793871" w14:paraId="0B57786C"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3A6D7103"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7.</w:t>
            </w:r>
          </w:p>
        </w:tc>
        <w:tc>
          <w:tcPr>
            <w:tcW w:w="8962" w:type="dxa"/>
            <w:shd w:val="clear" w:color="auto" w:fill="FFFFFF" w:themeFill="background1"/>
            <w:vAlign w:val="center"/>
          </w:tcPr>
          <w:p w14:paraId="139542DB"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_Ref70076151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KOHERENTNOST I KOMPATIBILNOST</w:t>
            </w:r>
            <w:r w:rsidRPr="00793871">
              <w:rPr>
                <w:color w:val="000000" w:themeColor="text1"/>
                <w:lang w:val="sr-Latn-ME"/>
              </w:rPr>
              <w:fldChar w:fldCharType="end"/>
            </w:r>
          </w:p>
        </w:tc>
        <w:tc>
          <w:tcPr>
            <w:tcW w:w="501" w:type="dxa"/>
            <w:shd w:val="clear" w:color="auto" w:fill="FFFFFF" w:themeFill="background1"/>
            <w:vAlign w:val="center"/>
          </w:tcPr>
          <w:p w14:paraId="603278F7"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_Ref70076151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7</w:t>
            </w:r>
            <w:r w:rsidRPr="00793871">
              <w:rPr>
                <w:rFonts w:ascii="Verdana" w:hAnsi="Verdana"/>
                <w:i/>
                <w:color w:val="000000" w:themeColor="text1"/>
                <w:sz w:val="18"/>
                <w:szCs w:val="18"/>
                <w:lang w:val="sr-Latn-ME"/>
              </w:rPr>
              <w:fldChar w:fldCharType="end"/>
            </w:r>
          </w:p>
        </w:tc>
      </w:tr>
      <w:tr w:rsidR="008E4528" w:rsidRPr="00793871" w14:paraId="3A2900EA"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35B36ECC"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w:t>
            </w:r>
          </w:p>
        </w:tc>
        <w:tc>
          <w:tcPr>
            <w:tcW w:w="8962" w:type="dxa"/>
            <w:shd w:val="clear" w:color="auto" w:fill="FFFFFF" w:themeFill="background1"/>
            <w:vAlign w:val="center"/>
          </w:tcPr>
          <w:p w14:paraId="3FAE5E5A"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_Ref70076157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POSTUPAK IMPLEMENTACIJE</w:t>
            </w:r>
            <w:r w:rsidRPr="00793871">
              <w:rPr>
                <w:color w:val="000000" w:themeColor="text1"/>
                <w:lang w:val="sr-Latn-ME"/>
              </w:rPr>
              <w:fldChar w:fldCharType="end"/>
            </w:r>
          </w:p>
        </w:tc>
        <w:tc>
          <w:tcPr>
            <w:tcW w:w="501" w:type="dxa"/>
            <w:shd w:val="clear" w:color="auto" w:fill="FFFFFF" w:themeFill="background1"/>
            <w:vAlign w:val="center"/>
          </w:tcPr>
          <w:p w14:paraId="1F667F29"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_Ref70076157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7</w:t>
            </w:r>
            <w:r w:rsidRPr="00793871">
              <w:rPr>
                <w:rFonts w:ascii="Verdana" w:hAnsi="Verdana"/>
                <w:i/>
                <w:color w:val="000000" w:themeColor="text1"/>
                <w:sz w:val="18"/>
                <w:szCs w:val="18"/>
                <w:lang w:val="sr-Latn-ME"/>
              </w:rPr>
              <w:fldChar w:fldCharType="end"/>
            </w:r>
          </w:p>
        </w:tc>
      </w:tr>
      <w:tr w:rsidR="008E4528" w:rsidRPr="00793871" w14:paraId="06CB0191"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5214F39D"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8.1.</w:t>
            </w:r>
          </w:p>
        </w:tc>
        <w:tc>
          <w:tcPr>
            <w:tcW w:w="8962" w:type="dxa"/>
            <w:shd w:val="clear" w:color="auto" w:fill="FFFFFF" w:themeFill="background1"/>
            <w:vAlign w:val="center"/>
          </w:tcPr>
          <w:p w14:paraId="08D2A960"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_Ref70076163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OBJAVLJIVANJE JAVNOG POZIVA</w:t>
            </w:r>
            <w:r w:rsidRPr="00793871">
              <w:rPr>
                <w:color w:val="000000" w:themeColor="text1"/>
                <w:lang w:val="sr-Latn-ME"/>
              </w:rPr>
              <w:fldChar w:fldCharType="end"/>
            </w:r>
          </w:p>
        </w:tc>
        <w:tc>
          <w:tcPr>
            <w:tcW w:w="501" w:type="dxa"/>
            <w:shd w:val="clear" w:color="auto" w:fill="FFFFFF" w:themeFill="background1"/>
            <w:vAlign w:val="center"/>
          </w:tcPr>
          <w:p w14:paraId="14B88B77"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_Ref70076163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7</w:t>
            </w:r>
            <w:r w:rsidRPr="00793871">
              <w:rPr>
                <w:rFonts w:ascii="Verdana" w:hAnsi="Verdana"/>
                <w:i/>
                <w:color w:val="000000" w:themeColor="text1"/>
                <w:sz w:val="18"/>
                <w:szCs w:val="18"/>
                <w:lang w:val="sr-Latn-ME"/>
              </w:rPr>
              <w:fldChar w:fldCharType="end"/>
            </w:r>
          </w:p>
        </w:tc>
      </w:tr>
      <w:tr w:rsidR="008E4528" w:rsidRPr="00793871" w14:paraId="05CA7037"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3507C708"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8.2.</w:t>
            </w:r>
          </w:p>
        </w:tc>
        <w:tc>
          <w:tcPr>
            <w:tcW w:w="8962" w:type="dxa"/>
            <w:shd w:val="clear" w:color="auto" w:fill="FFFFFF" w:themeFill="background1"/>
            <w:vAlign w:val="center"/>
          </w:tcPr>
          <w:p w14:paraId="066B4FF5"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_Ref70076168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PODNOŠENJE ZAHTJEVA ZA ODOBRAVANJE INVESTICIJE</w:t>
            </w:r>
            <w:r w:rsidRPr="00793871">
              <w:rPr>
                <w:color w:val="000000" w:themeColor="text1"/>
                <w:lang w:val="sr-Latn-ME"/>
              </w:rPr>
              <w:fldChar w:fldCharType="end"/>
            </w:r>
          </w:p>
        </w:tc>
        <w:tc>
          <w:tcPr>
            <w:tcW w:w="501" w:type="dxa"/>
            <w:shd w:val="clear" w:color="auto" w:fill="FFFFFF" w:themeFill="background1"/>
            <w:vAlign w:val="center"/>
          </w:tcPr>
          <w:p w14:paraId="5DE71982"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_Ref70076168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7</w:t>
            </w:r>
            <w:r w:rsidRPr="00793871">
              <w:rPr>
                <w:rFonts w:ascii="Verdana" w:hAnsi="Verdana"/>
                <w:i/>
                <w:color w:val="000000" w:themeColor="text1"/>
                <w:sz w:val="18"/>
                <w:szCs w:val="18"/>
                <w:lang w:val="sr-Latn-ME"/>
              </w:rPr>
              <w:fldChar w:fldCharType="end"/>
            </w:r>
          </w:p>
        </w:tc>
      </w:tr>
      <w:tr w:rsidR="008E4528" w:rsidRPr="00793871" w14:paraId="4D66B9D5"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423F953E"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8.3.</w:t>
            </w:r>
          </w:p>
        </w:tc>
        <w:tc>
          <w:tcPr>
            <w:tcW w:w="8962" w:type="dxa"/>
            <w:shd w:val="clear" w:color="auto" w:fill="FFFFFF" w:themeFill="background1"/>
            <w:vAlign w:val="center"/>
          </w:tcPr>
          <w:p w14:paraId="1C4D4C42"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_Ref70076173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POTREBNA DOKUMENTACIJA ZA ODOBRAVANJE INVESTICIJE</w:t>
            </w:r>
            <w:r w:rsidRPr="00793871">
              <w:rPr>
                <w:color w:val="000000" w:themeColor="text1"/>
                <w:lang w:val="sr-Latn-ME"/>
              </w:rPr>
              <w:fldChar w:fldCharType="end"/>
            </w:r>
          </w:p>
        </w:tc>
        <w:tc>
          <w:tcPr>
            <w:tcW w:w="501" w:type="dxa"/>
            <w:shd w:val="clear" w:color="auto" w:fill="FFFFFF" w:themeFill="background1"/>
            <w:vAlign w:val="center"/>
          </w:tcPr>
          <w:p w14:paraId="5C73468F"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_Ref70076173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8</w:t>
            </w:r>
            <w:r w:rsidRPr="00793871">
              <w:rPr>
                <w:rFonts w:ascii="Verdana" w:hAnsi="Verdana"/>
                <w:i/>
                <w:color w:val="000000" w:themeColor="text1"/>
                <w:sz w:val="18"/>
                <w:szCs w:val="18"/>
                <w:lang w:val="sr-Latn-ME"/>
              </w:rPr>
              <w:fldChar w:fldCharType="end"/>
            </w:r>
          </w:p>
        </w:tc>
      </w:tr>
      <w:tr w:rsidR="008E4528" w:rsidRPr="00793871" w14:paraId="18834C69"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78F41111"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8.4.</w:t>
            </w:r>
          </w:p>
        </w:tc>
        <w:tc>
          <w:tcPr>
            <w:tcW w:w="8962" w:type="dxa"/>
            <w:shd w:val="clear" w:color="auto" w:fill="FFFFFF" w:themeFill="background1"/>
            <w:vAlign w:val="center"/>
          </w:tcPr>
          <w:p w14:paraId="463FC092"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_Ref70076200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VERIFIKACIJA, EVALUACIJA I ODOBRAVANJE ZAHTJEVA ZA INVESTICIJU</w:t>
            </w:r>
            <w:r w:rsidRPr="00793871">
              <w:rPr>
                <w:color w:val="000000" w:themeColor="text1"/>
                <w:lang w:val="sr-Latn-ME"/>
              </w:rPr>
              <w:fldChar w:fldCharType="end"/>
            </w:r>
          </w:p>
        </w:tc>
        <w:tc>
          <w:tcPr>
            <w:tcW w:w="501" w:type="dxa"/>
            <w:shd w:val="clear" w:color="auto" w:fill="FFFFFF" w:themeFill="background1"/>
            <w:vAlign w:val="center"/>
          </w:tcPr>
          <w:p w14:paraId="16CB8393"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_Ref70076200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8</w:t>
            </w:r>
            <w:r w:rsidRPr="00793871">
              <w:rPr>
                <w:rFonts w:ascii="Verdana" w:hAnsi="Verdana"/>
                <w:i/>
                <w:color w:val="000000" w:themeColor="text1"/>
                <w:sz w:val="18"/>
                <w:szCs w:val="18"/>
                <w:lang w:val="sr-Latn-ME"/>
              </w:rPr>
              <w:fldChar w:fldCharType="end"/>
            </w:r>
          </w:p>
        </w:tc>
      </w:tr>
      <w:tr w:rsidR="008E4528" w:rsidRPr="00793871" w14:paraId="5A3E521B"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00171FDB"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8.5.</w:t>
            </w:r>
          </w:p>
        </w:tc>
        <w:tc>
          <w:tcPr>
            <w:tcW w:w="8962" w:type="dxa"/>
            <w:shd w:val="clear" w:color="auto" w:fill="FFFFFF" w:themeFill="background1"/>
            <w:vAlign w:val="center"/>
          </w:tcPr>
          <w:p w14:paraId="122DC185"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_Ref70076207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 xml:space="preserve">ODBIJANJE ZAHTJEVA ZA PODRŠKU, PRAVNA ZAŠTITA I PRIGOVORI </w:t>
            </w:r>
            <w:r w:rsidRPr="00793871">
              <w:rPr>
                <w:color w:val="000000" w:themeColor="text1"/>
                <w:lang w:val="sr-Latn-ME"/>
              </w:rPr>
              <w:fldChar w:fldCharType="end"/>
            </w:r>
          </w:p>
        </w:tc>
        <w:tc>
          <w:tcPr>
            <w:tcW w:w="501" w:type="dxa"/>
            <w:shd w:val="clear" w:color="auto" w:fill="FFFFFF" w:themeFill="background1"/>
            <w:vAlign w:val="center"/>
          </w:tcPr>
          <w:p w14:paraId="0065BE33"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_Ref70076207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9</w:t>
            </w:r>
            <w:r w:rsidRPr="00793871">
              <w:rPr>
                <w:rFonts w:ascii="Verdana" w:hAnsi="Verdana"/>
                <w:i/>
                <w:color w:val="000000" w:themeColor="text1"/>
                <w:sz w:val="18"/>
                <w:szCs w:val="18"/>
                <w:lang w:val="sr-Latn-ME"/>
              </w:rPr>
              <w:fldChar w:fldCharType="end"/>
            </w:r>
          </w:p>
        </w:tc>
      </w:tr>
      <w:tr w:rsidR="008E4528" w:rsidRPr="00793871" w14:paraId="7AB1B738"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23E0CA92"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8.6.</w:t>
            </w:r>
          </w:p>
        </w:tc>
        <w:tc>
          <w:tcPr>
            <w:tcW w:w="8962" w:type="dxa"/>
            <w:shd w:val="clear" w:color="auto" w:fill="FFFFFF" w:themeFill="background1"/>
            <w:vAlign w:val="center"/>
          </w:tcPr>
          <w:p w14:paraId="01C7FCE3"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_Ref70076222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UGOVOR O DODJELI BESPOVRATNIH SREDSTAVA PODRŠKE</w:t>
            </w:r>
            <w:r w:rsidRPr="00793871">
              <w:rPr>
                <w:color w:val="000000" w:themeColor="text1"/>
                <w:lang w:val="sr-Latn-ME"/>
              </w:rPr>
              <w:fldChar w:fldCharType="end"/>
            </w:r>
          </w:p>
        </w:tc>
        <w:tc>
          <w:tcPr>
            <w:tcW w:w="501" w:type="dxa"/>
            <w:shd w:val="clear" w:color="auto" w:fill="FFFFFF" w:themeFill="background1"/>
            <w:vAlign w:val="center"/>
          </w:tcPr>
          <w:p w14:paraId="703D4CA1"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_Ref70076222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10</w:t>
            </w:r>
            <w:r w:rsidRPr="00793871">
              <w:rPr>
                <w:rFonts w:ascii="Verdana" w:hAnsi="Verdana"/>
                <w:i/>
                <w:color w:val="000000" w:themeColor="text1"/>
                <w:sz w:val="18"/>
                <w:szCs w:val="18"/>
                <w:lang w:val="sr-Latn-ME"/>
              </w:rPr>
              <w:fldChar w:fldCharType="end"/>
            </w:r>
          </w:p>
        </w:tc>
      </w:tr>
      <w:tr w:rsidR="008E4528" w:rsidRPr="00793871" w14:paraId="5734109B"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0ECEE47F" w14:textId="77777777" w:rsidR="00D03218" w:rsidRPr="00793871" w:rsidRDefault="00D03218" w:rsidP="006622F8">
            <w:pPr>
              <w:tabs>
                <w:tab w:val="left" w:pos="530"/>
              </w:tabs>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8.7.</w:t>
            </w:r>
          </w:p>
        </w:tc>
        <w:tc>
          <w:tcPr>
            <w:tcW w:w="8962" w:type="dxa"/>
            <w:shd w:val="clear" w:color="auto" w:fill="FFFFFF" w:themeFill="background1"/>
            <w:vAlign w:val="center"/>
          </w:tcPr>
          <w:p w14:paraId="32208712" w14:textId="77777777" w:rsidR="00D03218" w:rsidRPr="00793871" w:rsidRDefault="005305DD" w:rsidP="00D03218">
            <w:pPr>
              <w:tabs>
                <w:tab w:val="left" w:pos="530"/>
              </w:tabs>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_Ref70076229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ULAGANJE - REALIZACIJA INVESTICIJE</w:t>
            </w:r>
            <w:r w:rsidRPr="00793871">
              <w:rPr>
                <w:color w:val="000000" w:themeColor="text1"/>
                <w:lang w:val="sr-Latn-ME"/>
              </w:rPr>
              <w:fldChar w:fldCharType="end"/>
            </w:r>
          </w:p>
        </w:tc>
        <w:tc>
          <w:tcPr>
            <w:tcW w:w="501" w:type="dxa"/>
            <w:shd w:val="clear" w:color="auto" w:fill="FFFFFF" w:themeFill="background1"/>
            <w:vAlign w:val="center"/>
          </w:tcPr>
          <w:p w14:paraId="24EA9A74"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_Ref70076229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10</w:t>
            </w:r>
            <w:r w:rsidRPr="00793871">
              <w:rPr>
                <w:rFonts w:ascii="Verdana" w:hAnsi="Verdana"/>
                <w:i/>
                <w:color w:val="000000" w:themeColor="text1"/>
                <w:sz w:val="18"/>
                <w:szCs w:val="18"/>
                <w:lang w:val="sr-Latn-ME"/>
              </w:rPr>
              <w:fldChar w:fldCharType="end"/>
            </w:r>
          </w:p>
        </w:tc>
      </w:tr>
      <w:tr w:rsidR="008E4528" w:rsidRPr="00793871" w14:paraId="6F040CF8"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036DFA8E"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8.8.</w:t>
            </w:r>
          </w:p>
        </w:tc>
        <w:tc>
          <w:tcPr>
            <w:tcW w:w="8962" w:type="dxa"/>
            <w:shd w:val="clear" w:color="auto" w:fill="FFFFFF" w:themeFill="background1"/>
            <w:vAlign w:val="center"/>
          </w:tcPr>
          <w:p w14:paraId="2D31D0CF"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_Ref70076235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PROCEDURA JAVNE NABAVKE</w:t>
            </w:r>
            <w:r w:rsidRPr="00793871">
              <w:rPr>
                <w:color w:val="000000" w:themeColor="text1"/>
                <w:lang w:val="sr-Latn-ME"/>
              </w:rPr>
              <w:fldChar w:fldCharType="end"/>
            </w:r>
          </w:p>
        </w:tc>
        <w:tc>
          <w:tcPr>
            <w:tcW w:w="501" w:type="dxa"/>
            <w:shd w:val="clear" w:color="auto" w:fill="FFFFFF" w:themeFill="background1"/>
            <w:vAlign w:val="center"/>
          </w:tcPr>
          <w:p w14:paraId="6B246A04"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_Ref70076235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10</w:t>
            </w:r>
            <w:r w:rsidRPr="00793871">
              <w:rPr>
                <w:rFonts w:ascii="Verdana" w:hAnsi="Verdana"/>
                <w:i/>
                <w:color w:val="000000" w:themeColor="text1"/>
                <w:sz w:val="18"/>
                <w:szCs w:val="18"/>
                <w:lang w:val="sr-Latn-ME"/>
              </w:rPr>
              <w:fldChar w:fldCharType="end"/>
            </w:r>
          </w:p>
        </w:tc>
      </w:tr>
      <w:tr w:rsidR="008E4528" w:rsidRPr="00793871" w14:paraId="513D50A0"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09726721"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8.9.</w:t>
            </w:r>
          </w:p>
        </w:tc>
        <w:tc>
          <w:tcPr>
            <w:tcW w:w="8962" w:type="dxa"/>
            <w:shd w:val="clear" w:color="auto" w:fill="FFFFFF" w:themeFill="background1"/>
            <w:vAlign w:val="center"/>
          </w:tcPr>
          <w:p w14:paraId="04EB1929"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_Ref70076257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REGISTRACIJA I STAVLJANJE U FUNKCIJU REKONSTRUISANOG RIBOLOVNOG PLOVNOG OBJEKTA</w:t>
            </w:r>
            <w:r w:rsidRPr="00793871">
              <w:rPr>
                <w:color w:val="000000" w:themeColor="text1"/>
                <w:lang w:val="sr-Latn-ME"/>
              </w:rPr>
              <w:fldChar w:fldCharType="end"/>
            </w:r>
          </w:p>
        </w:tc>
        <w:tc>
          <w:tcPr>
            <w:tcW w:w="501" w:type="dxa"/>
            <w:shd w:val="clear" w:color="auto" w:fill="FFFFFF" w:themeFill="background1"/>
            <w:vAlign w:val="center"/>
          </w:tcPr>
          <w:p w14:paraId="4A30E7E6"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_Ref70076257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15</w:t>
            </w:r>
            <w:r w:rsidRPr="00793871">
              <w:rPr>
                <w:rFonts w:ascii="Verdana" w:hAnsi="Verdana"/>
                <w:i/>
                <w:color w:val="000000" w:themeColor="text1"/>
                <w:sz w:val="18"/>
                <w:szCs w:val="18"/>
                <w:lang w:val="sr-Latn-ME"/>
              </w:rPr>
              <w:fldChar w:fldCharType="end"/>
            </w:r>
          </w:p>
        </w:tc>
      </w:tr>
      <w:tr w:rsidR="008E4528" w:rsidRPr="00793871" w14:paraId="4B6265C9"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384ADD72"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8.10.</w:t>
            </w:r>
          </w:p>
        </w:tc>
        <w:tc>
          <w:tcPr>
            <w:tcW w:w="8962" w:type="dxa"/>
            <w:shd w:val="clear" w:color="auto" w:fill="FFFFFF" w:themeFill="background1"/>
            <w:vAlign w:val="center"/>
          </w:tcPr>
          <w:p w14:paraId="2B1E37A8"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_Ref70076262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ZAHTJEV ZA ODOBRAVANJE ISPLATE</w:t>
            </w:r>
            <w:r w:rsidRPr="00793871">
              <w:rPr>
                <w:color w:val="000000" w:themeColor="text1"/>
                <w:lang w:val="sr-Latn-ME"/>
              </w:rPr>
              <w:fldChar w:fldCharType="end"/>
            </w:r>
          </w:p>
        </w:tc>
        <w:tc>
          <w:tcPr>
            <w:tcW w:w="501" w:type="dxa"/>
            <w:shd w:val="clear" w:color="auto" w:fill="FFFFFF" w:themeFill="background1"/>
            <w:vAlign w:val="center"/>
          </w:tcPr>
          <w:p w14:paraId="4149E852"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_Ref70076262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16</w:t>
            </w:r>
            <w:r w:rsidRPr="00793871">
              <w:rPr>
                <w:rFonts w:ascii="Verdana" w:hAnsi="Verdana"/>
                <w:i/>
                <w:color w:val="000000" w:themeColor="text1"/>
                <w:sz w:val="18"/>
                <w:szCs w:val="18"/>
                <w:lang w:val="sr-Latn-ME"/>
              </w:rPr>
              <w:fldChar w:fldCharType="end"/>
            </w:r>
          </w:p>
        </w:tc>
      </w:tr>
      <w:tr w:rsidR="008E4528" w:rsidRPr="00793871" w14:paraId="1C9A555C"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18E79B40"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8.11.</w:t>
            </w:r>
          </w:p>
        </w:tc>
        <w:tc>
          <w:tcPr>
            <w:tcW w:w="8962" w:type="dxa"/>
            <w:shd w:val="clear" w:color="auto" w:fill="FFFFFF" w:themeFill="background1"/>
            <w:vAlign w:val="center"/>
          </w:tcPr>
          <w:p w14:paraId="083BA7D1"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_Ref70076283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TERENSKA KONTROLA</w:t>
            </w:r>
            <w:r w:rsidRPr="00793871">
              <w:rPr>
                <w:color w:val="000000" w:themeColor="text1"/>
                <w:lang w:val="sr-Latn-ME"/>
              </w:rPr>
              <w:fldChar w:fldCharType="end"/>
            </w:r>
          </w:p>
        </w:tc>
        <w:tc>
          <w:tcPr>
            <w:tcW w:w="501" w:type="dxa"/>
            <w:shd w:val="clear" w:color="auto" w:fill="FFFFFF" w:themeFill="background1"/>
            <w:vAlign w:val="center"/>
          </w:tcPr>
          <w:p w14:paraId="73A1ADED"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_Ref70076283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19</w:t>
            </w:r>
            <w:r w:rsidRPr="00793871">
              <w:rPr>
                <w:rFonts w:ascii="Verdana" w:hAnsi="Verdana"/>
                <w:i/>
                <w:color w:val="000000" w:themeColor="text1"/>
                <w:sz w:val="18"/>
                <w:szCs w:val="18"/>
                <w:lang w:val="sr-Latn-ME"/>
              </w:rPr>
              <w:fldChar w:fldCharType="end"/>
            </w:r>
          </w:p>
        </w:tc>
      </w:tr>
      <w:tr w:rsidR="008E4528" w:rsidRPr="00793871" w14:paraId="62B798A6"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67C9726D" w14:textId="77777777" w:rsidR="00D03218" w:rsidRPr="00793871" w:rsidRDefault="00D03218"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8.12.</w:t>
            </w:r>
          </w:p>
        </w:tc>
        <w:tc>
          <w:tcPr>
            <w:tcW w:w="8962" w:type="dxa"/>
            <w:shd w:val="clear" w:color="auto" w:fill="FFFFFF" w:themeFill="background1"/>
            <w:vAlign w:val="center"/>
          </w:tcPr>
          <w:p w14:paraId="3637AECB"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_Ref70076298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ODOBRAVANJE PLAĆANJA</w:t>
            </w:r>
            <w:r w:rsidRPr="00793871">
              <w:rPr>
                <w:color w:val="000000" w:themeColor="text1"/>
                <w:lang w:val="sr-Latn-ME"/>
              </w:rPr>
              <w:fldChar w:fldCharType="end"/>
            </w:r>
          </w:p>
        </w:tc>
        <w:tc>
          <w:tcPr>
            <w:tcW w:w="501" w:type="dxa"/>
            <w:shd w:val="clear" w:color="auto" w:fill="FFFFFF" w:themeFill="background1"/>
            <w:vAlign w:val="center"/>
          </w:tcPr>
          <w:p w14:paraId="11396A81"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_Ref70076298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19</w:t>
            </w:r>
            <w:r w:rsidRPr="00793871">
              <w:rPr>
                <w:rFonts w:ascii="Verdana" w:hAnsi="Verdana"/>
                <w:i/>
                <w:color w:val="000000" w:themeColor="text1"/>
                <w:sz w:val="18"/>
                <w:szCs w:val="18"/>
                <w:lang w:val="sr-Latn-ME"/>
              </w:rPr>
              <w:fldChar w:fldCharType="end"/>
            </w:r>
          </w:p>
        </w:tc>
      </w:tr>
      <w:tr w:rsidR="008E4528" w:rsidRPr="00793871" w14:paraId="2135F035"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38680494" w14:textId="77777777" w:rsidR="00D03218" w:rsidRPr="00793871" w:rsidRDefault="00937E63"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8.13.</w:t>
            </w:r>
          </w:p>
        </w:tc>
        <w:tc>
          <w:tcPr>
            <w:tcW w:w="8962" w:type="dxa"/>
            <w:shd w:val="clear" w:color="auto" w:fill="FFFFFF" w:themeFill="background1"/>
            <w:vAlign w:val="center"/>
          </w:tcPr>
          <w:p w14:paraId="0984674D"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_Ref70076303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REVIZIJA I KAZNENA POLITIKA</w:t>
            </w:r>
            <w:r w:rsidRPr="00793871">
              <w:rPr>
                <w:color w:val="000000" w:themeColor="text1"/>
                <w:lang w:val="sr-Latn-ME"/>
              </w:rPr>
              <w:fldChar w:fldCharType="end"/>
            </w:r>
          </w:p>
        </w:tc>
        <w:tc>
          <w:tcPr>
            <w:tcW w:w="501" w:type="dxa"/>
            <w:shd w:val="clear" w:color="auto" w:fill="FFFFFF" w:themeFill="background1"/>
            <w:vAlign w:val="center"/>
          </w:tcPr>
          <w:p w14:paraId="377BBE07"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_Ref70076303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20</w:t>
            </w:r>
            <w:r w:rsidRPr="00793871">
              <w:rPr>
                <w:rFonts w:ascii="Verdana" w:hAnsi="Verdana"/>
                <w:i/>
                <w:color w:val="000000" w:themeColor="text1"/>
                <w:sz w:val="18"/>
                <w:szCs w:val="18"/>
                <w:lang w:val="sr-Latn-ME"/>
              </w:rPr>
              <w:fldChar w:fldCharType="end"/>
            </w:r>
          </w:p>
        </w:tc>
      </w:tr>
      <w:tr w:rsidR="008E4528" w:rsidRPr="00793871" w14:paraId="2EC0A09A" w14:textId="77777777" w:rsidTr="0039322B">
        <w:trPr>
          <w:jc w:val="center"/>
        </w:trPr>
        <w:tc>
          <w:tcPr>
            <w:cnfStyle w:val="001000000000" w:firstRow="0" w:lastRow="0" w:firstColumn="1" w:lastColumn="0" w:oddVBand="0" w:evenVBand="0" w:oddHBand="0" w:evenHBand="0" w:firstRowFirstColumn="0" w:firstRowLastColumn="0" w:lastRowFirstColumn="0" w:lastRowLastColumn="0"/>
            <w:tcW w:w="392" w:type="dxa"/>
          </w:tcPr>
          <w:p w14:paraId="2D4CD6AE" w14:textId="77777777" w:rsidR="00D03218" w:rsidRPr="00793871" w:rsidRDefault="00937E63"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9.</w:t>
            </w:r>
          </w:p>
        </w:tc>
        <w:tc>
          <w:tcPr>
            <w:tcW w:w="8962" w:type="dxa"/>
            <w:shd w:val="clear" w:color="auto" w:fill="FFFFFF" w:themeFill="background1"/>
            <w:vAlign w:val="center"/>
          </w:tcPr>
          <w:p w14:paraId="77D4983D" w14:textId="77777777" w:rsidR="00D03218" w:rsidRPr="00793871" w:rsidRDefault="005305DD" w:rsidP="00D03218">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_Ref70076307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NADZOR I IZVJEŠTAVANJE</w:t>
            </w:r>
            <w:r w:rsidRPr="00793871">
              <w:rPr>
                <w:color w:val="000000" w:themeColor="text1"/>
                <w:lang w:val="sr-Latn-ME"/>
              </w:rPr>
              <w:fldChar w:fldCharType="end"/>
            </w:r>
          </w:p>
        </w:tc>
        <w:tc>
          <w:tcPr>
            <w:tcW w:w="501" w:type="dxa"/>
            <w:shd w:val="clear" w:color="auto" w:fill="FFFFFF" w:themeFill="background1"/>
            <w:vAlign w:val="center"/>
          </w:tcPr>
          <w:p w14:paraId="31E163DB" w14:textId="77777777" w:rsidR="00D03218" w:rsidRPr="00793871" w:rsidRDefault="00D304C8" w:rsidP="0039322B">
            <w:pPr>
              <w:spacing w:line="360" w:lineRule="auto"/>
              <w:jc w:val="right"/>
              <w:cnfStyle w:val="000000000000" w:firstRow="0" w:lastRow="0" w:firstColumn="0" w:lastColumn="0" w:oddVBand="0" w:evenVBand="0" w:oddHBand="0"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_Ref70076307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20</w:t>
            </w:r>
            <w:r w:rsidRPr="00793871">
              <w:rPr>
                <w:rFonts w:ascii="Verdana" w:hAnsi="Verdana"/>
                <w:i/>
                <w:color w:val="000000" w:themeColor="text1"/>
                <w:sz w:val="18"/>
                <w:szCs w:val="18"/>
                <w:lang w:val="sr-Latn-ME"/>
              </w:rPr>
              <w:fldChar w:fldCharType="end"/>
            </w:r>
          </w:p>
        </w:tc>
      </w:tr>
      <w:tr w:rsidR="008E4528" w:rsidRPr="00793871" w14:paraId="3D9BBD1E" w14:textId="77777777" w:rsidTr="003932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2" w:type="dxa"/>
          </w:tcPr>
          <w:p w14:paraId="2EDDF7D5" w14:textId="77777777" w:rsidR="00D03218" w:rsidRPr="00793871" w:rsidRDefault="00937E63" w:rsidP="006622F8">
            <w:pPr>
              <w:spacing w:line="360" w:lineRule="auto"/>
              <w:rPr>
                <w:rFonts w:ascii="Verdana" w:hAnsi="Verdana"/>
                <w:i w:val="0"/>
                <w:color w:val="000000" w:themeColor="text1"/>
                <w:sz w:val="18"/>
                <w:szCs w:val="18"/>
                <w:lang w:val="sr-Latn-ME"/>
              </w:rPr>
            </w:pPr>
            <w:r w:rsidRPr="00793871">
              <w:rPr>
                <w:rFonts w:ascii="Verdana" w:hAnsi="Verdana"/>
                <w:i w:val="0"/>
                <w:color w:val="000000" w:themeColor="text1"/>
                <w:sz w:val="18"/>
                <w:szCs w:val="18"/>
                <w:lang w:val="sr-Latn-ME"/>
              </w:rPr>
              <w:t>10.</w:t>
            </w:r>
          </w:p>
        </w:tc>
        <w:tc>
          <w:tcPr>
            <w:tcW w:w="8962" w:type="dxa"/>
            <w:shd w:val="clear" w:color="auto" w:fill="FFFFFF" w:themeFill="background1"/>
            <w:vAlign w:val="center"/>
          </w:tcPr>
          <w:p w14:paraId="14796F96" w14:textId="77777777" w:rsidR="00D03218" w:rsidRPr="00793871" w:rsidRDefault="005305DD" w:rsidP="00D0321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color w:val="000000" w:themeColor="text1"/>
                <w:lang w:val="sr-Latn-ME"/>
              </w:rPr>
              <w:fldChar w:fldCharType="begin"/>
            </w:r>
            <w:r w:rsidRPr="00793871">
              <w:rPr>
                <w:color w:val="000000" w:themeColor="text1"/>
                <w:lang w:val="sr-Latn-ME"/>
              </w:rPr>
              <w:instrText xml:space="preserve"> REF _Ref70076323 \h  \* MERGEFORMAT </w:instrText>
            </w:r>
            <w:r w:rsidRPr="00793871">
              <w:rPr>
                <w:color w:val="000000" w:themeColor="text1"/>
                <w:lang w:val="sr-Latn-ME"/>
              </w:rPr>
            </w:r>
            <w:r w:rsidRPr="00793871">
              <w:rPr>
                <w:color w:val="000000" w:themeColor="text1"/>
                <w:lang w:val="sr-Latn-ME"/>
              </w:rPr>
              <w:fldChar w:fldCharType="separate"/>
            </w:r>
            <w:r w:rsidR="00FB7DE9" w:rsidRPr="00FB7DE9">
              <w:rPr>
                <w:rFonts w:ascii="Verdana" w:hAnsi="Verdana"/>
                <w:color w:val="000000" w:themeColor="text1"/>
                <w:sz w:val="18"/>
                <w:szCs w:val="18"/>
                <w:lang w:val="sr-Latn-ME"/>
              </w:rPr>
              <w:t>TIJELA ZA IMPLEMENTACIJU MIDAS 2 PROGRAMA BESPOVRATNIH SREDSTAVA PODRŠKE</w:t>
            </w:r>
            <w:r w:rsidRPr="00793871">
              <w:rPr>
                <w:color w:val="000000" w:themeColor="text1"/>
                <w:lang w:val="sr-Latn-ME"/>
              </w:rPr>
              <w:fldChar w:fldCharType="end"/>
            </w:r>
          </w:p>
        </w:tc>
        <w:tc>
          <w:tcPr>
            <w:tcW w:w="501" w:type="dxa"/>
            <w:shd w:val="clear" w:color="auto" w:fill="FFFFFF" w:themeFill="background1"/>
            <w:vAlign w:val="center"/>
          </w:tcPr>
          <w:p w14:paraId="11BA92BB" w14:textId="77777777" w:rsidR="00D03218" w:rsidRPr="00793871" w:rsidRDefault="00D304C8" w:rsidP="0039322B">
            <w:pPr>
              <w:spacing w:line="360" w:lineRule="auto"/>
              <w:jc w:val="right"/>
              <w:cnfStyle w:val="000000100000" w:firstRow="0" w:lastRow="0" w:firstColumn="0" w:lastColumn="0" w:oddVBand="0" w:evenVBand="0" w:oddHBand="1" w:evenHBand="0" w:firstRowFirstColumn="0" w:firstRowLastColumn="0" w:lastRowFirstColumn="0" w:lastRowLastColumn="0"/>
              <w:rPr>
                <w:rFonts w:ascii="Verdana" w:hAnsi="Verdana"/>
                <w:i/>
                <w:color w:val="000000" w:themeColor="text1"/>
                <w:sz w:val="18"/>
                <w:szCs w:val="18"/>
                <w:lang w:val="sr-Latn-ME"/>
              </w:rPr>
            </w:pPr>
            <w:r w:rsidRPr="00793871">
              <w:rPr>
                <w:rFonts w:ascii="Verdana" w:hAnsi="Verdana"/>
                <w:i/>
                <w:color w:val="000000" w:themeColor="text1"/>
                <w:sz w:val="18"/>
                <w:szCs w:val="18"/>
                <w:lang w:val="sr-Latn-ME"/>
              </w:rPr>
              <w:fldChar w:fldCharType="begin"/>
            </w:r>
            <w:r w:rsidR="00D03218" w:rsidRPr="00793871">
              <w:rPr>
                <w:rFonts w:ascii="Verdana" w:hAnsi="Verdana"/>
                <w:i/>
                <w:color w:val="000000" w:themeColor="text1"/>
                <w:sz w:val="18"/>
                <w:szCs w:val="18"/>
                <w:lang w:val="sr-Latn-ME"/>
              </w:rPr>
              <w:instrText xml:space="preserve"> PAGEREF _Ref70076323 \h </w:instrText>
            </w:r>
            <w:r w:rsidRPr="00793871">
              <w:rPr>
                <w:rFonts w:ascii="Verdana" w:hAnsi="Verdana"/>
                <w:i/>
                <w:color w:val="000000" w:themeColor="text1"/>
                <w:sz w:val="18"/>
                <w:szCs w:val="18"/>
                <w:lang w:val="sr-Latn-ME"/>
              </w:rPr>
            </w:r>
            <w:r w:rsidRPr="00793871">
              <w:rPr>
                <w:rFonts w:ascii="Verdana" w:hAnsi="Verdana"/>
                <w:i/>
                <w:color w:val="000000" w:themeColor="text1"/>
                <w:sz w:val="18"/>
                <w:szCs w:val="18"/>
                <w:lang w:val="sr-Latn-ME"/>
              </w:rPr>
              <w:fldChar w:fldCharType="separate"/>
            </w:r>
            <w:r w:rsidR="00FB7DE9">
              <w:rPr>
                <w:rFonts w:ascii="Verdana" w:hAnsi="Verdana"/>
                <w:i/>
                <w:noProof/>
                <w:color w:val="000000" w:themeColor="text1"/>
                <w:sz w:val="18"/>
                <w:szCs w:val="18"/>
                <w:lang w:val="sr-Latn-ME"/>
              </w:rPr>
              <w:t>20</w:t>
            </w:r>
            <w:r w:rsidRPr="00793871">
              <w:rPr>
                <w:rFonts w:ascii="Verdana" w:hAnsi="Verdana"/>
                <w:i/>
                <w:color w:val="000000" w:themeColor="text1"/>
                <w:sz w:val="18"/>
                <w:szCs w:val="18"/>
                <w:lang w:val="sr-Latn-ME"/>
              </w:rPr>
              <w:fldChar w:fldCharType="end"/>
            </w:r>
          </w:p>
        </w:tc>
      </w:tr>
    </w:tbl>
    <w:p w14:paraId="1AB2EFAF" w14:textId="77777777" w:rsidR="00CF7CA9" w:rsidRPr="00793871" w:rsidRDefault="00CF7CA9">
      <w:pPr>
        <w:rPr>
          <w:rFonts w:ascii="Verdana" w:hAnsi="Verdana"/>
          <w:b/>
          <w:i/>
          <w:color w:val="0070C0"/>
          <w:sz w:val="20"/>
          <w:szCs w:val="20"/>
          <w:lang w:val="sr-Latn-ME"/>
        </w:rPr>
      </w:pPr>
      <w:r w:rsidRPr="00793871">
        <w:rPr>
          <w:rFonts w:ascii="Verdana" w:hAnsi="Verdana"/>
          <w:b/>
          <w:i/>
          <w:color w:val="0070C0"/>
          <w:sz w:val="20"/>
          <w:szCs w:val="20"/>
          <w:lang w:val="sr-Latn-ME"/>
        </w:rPr>
        <w:br w:type="page"/>
      </w:r>
    </w:p>
    <w:p w14:paraId="5DA1C07F" w14:textId="77777777" w:rsidR="007D0AAD" w:rsidRPr="00793871" w:rsidRDefault="00A04607" w:rsidP="008D14D0">
      <w:pPr>
        <w:spacing w:after="120" w:line="276" w:lineRule="auto"/>
        <w:jc w:val="both"/>
        <w:rPr>
          <w:rFonts w:ascii="Verdana" w:hAnsi="Verdana"/>
          <w:b/>
          <w:i/>
          <w:color w:val="0070C0"/>
          <w:sz w:val="20"/>
          <w:szCs w:val="20"/>
          <w:lang w:val="sr-Latn-ME"/>
        </w:rPr>
      </w:pPr>
      <w:r w:rsidRPr="00793871">
        <w:rPr>
          <w:rFonts w:ascii="Verdana" w:hAnsi="Verdana"/>
          <w:b/>
          <w:i/>
          <w:color w:val="0070C0"/>
          <w:sz w:val="20"/>
          <w:szCs w:val="20"/>
          <w:lang w:val="sr-Latn-ME"/>
        </w:rPr>
        <w:lastRenderedPageBreak/>
        <w:t>AKRONIMI - ZNAČENJE SKRAĆENICA KORIŠĆENIH U OVOM PRIRUČNIKU</w:t>
      </w:r>
    </w:p>
    <w:p w14:paraId="2162C39F"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b/>
          <w:color w:val="000000"/>
          <w:sz w:val="20"/>
          <w:szCs w:val="20"/>
          <w:lang w:val="sr-Latn-ME"/>
        </w:rPr>
        <w:t>MPŠV</w:t>
      </w:r>
      <w:r w:rsidRPr="00793871">
        <w:rPr>
          <w:rFonts w:ascii="Verdana" w:hAnsi="Verdana"/>
          <w:color w:val="000000"/>
          <w:sz w:val="20"/>
          <w:szCs w:val="20"/>
          <w:lang w:val="sr-Latn-ME"/>
        </w:rPr>
        <w:t xml:space="preserve"> - Ministarstvo poljoprivrede, šumarstva i vodoprivrede</w:t>
      </w:r>
    </w:p>
    <w:p w14:paraId="64F76B6C"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color w:val="000000"/>
          <w:sz w:val="20"/>
          <w:szCs w:val="20"/>
          <w:lang w:val="sr-Latn-ME"/>
        </w:rPr>
      </w:pPr>
      <w:proofErr w:type="spellStart"/>
      <w:r w:rsidRPr="00793871">
        <w:rPr>
          <w:rFonts w:ascii="Verdana" w:hAnsi="Verdana"/>
          <w:b/>
          <w:color w:val="000000"/>
          <w:sz w:val="20"/>
          <w:szCs w:val="20"/>
          <w:lang w:val="sr-Latn-ME"/>
        </w:rPr>
        <w:t>DzR</w:t>
      </w:r>
      <w:proofErr w:type="spellEnd"/>
      <w:r w:rsidRPr="00793871">
        <w:rPr>
          <w:rFonts w:ascii="Verdana" w:hAnsi="Verdana"/>
          <w:color w:val="000000"/>
          <w:sz w:val="20"/>
          <w:szCs w:val="20"/>
          <w:lang w:val="sr-Latn-ME"/>
        </w:rPr>
        <w:t xml:space="preserve"> - Direktorat za ribarstvo</w:t>
      </w:r>
    </w:p>
    <w:p w14:paraId="02E10513"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b/>
          <w:color w:val="000000"/>
          <w:sz w:val="20"/>
          <w:szCs w:val="20"/>
          <w:lang w:val="sr-Latn-ME"/>
        </w:rPr>
        <w:t>IMBK</w:t>
      </w:r>
      <w:r w:rsidRPr="00793871">
        <w:rPr>
          <w:rFonts w:ascii="Verdana" w:hAnsi="Verdana"/>
          <w:color w:val="000000"/>
          <w:sz w:val="20"/>
          <w:szCs w:val="20"/>
          <w:lang w:val="sr-Latn-ME"/>
        </w:rPr>
        <w:t xml:space="preserve"> - Institut za biologiju mora</w:t>
      </w:r>
      <w:r w:rsidR="00D36A2D" w:rsidRPr="00793871">
        <w:rPr>
          <w:rFonts w:ascii="Verdana" w:hAnsi="Verdana"/>
          <w:color w:val="000000"/>
          <w:sz w:val="20"/>
          <w:szCs w:val="20"/>
          <w:lang w:val="sr-Latn-ME"/>
        </w:rPr>
        <w:t>,</w:t>
      </w:r>
      <w:r w:rsidRPr="00793871">
        <w:rPr>
          <w:rFonts w:ascii="Verdana" w:hAnsi="Verdana"/>
          <w:color w:val="000000"/>
          <w:sz w:val="20"/>
          <w:szCs w:val="20"/>
          <w:lang w:val="sr-Latn-ME"/>
        </w:rPr>
        <w:t xml:space="preserve"> Kotor</w:t>
      </w:r>
    </w:p>
    <w:p w14:paraId="0D8C6087"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b/>
          <w:color w:val="000000"/>
          <w:sz w:val="20"/>
          <w:szCs w:val="20"/>
          <w:lang w:val="sr-Latn-ME"/>
        </w:rPr>
        <w:t>MIDAS 2</w:t>
      </w:r>
      <w:r w:rsidRPr="00793871">
        <w:rPr>
          <w:rFonts w:ascii="Verdana" w:hAnsi="Verdana"/>
          <w:color w:val="000000"/>
          <w:sz w:val="20"/>
          <w:szCs w:val="20"/>
          <w:lang w:val="sr-Latn-ME"/>
        </w:rPr>
        <w:t xml:space="preserve"> - Drugi </w:t>
      </w:r>
      <w:r w:rsidR="00CF42ED" w:rsidRPr="00793871">
        <w:rPr>
          <w:rFonts w:ascii="Verdana" w:hAnsi="Verdana"/>
          <w:color w:val="000000"/>
          <w:sz w:val="20"/>
          <w:szCs w:val="20"/>
          <w:lang w:val="sr-Latn-ME"/>
        </w:rPr>
        <w:t>P</w:t>
      </w:r>
      <w:r w:rsidRPr="00793871">
        <w:rPr>
          <w:rFonts w:ascii="Verdana" w:hAnsi="Verdana"/>
          <w:color w:val="000000"/>
          <w:sz w:val="20"/>
          <w:szCs w:val="20"/>
          <w:lang w:val="sr-Latn-ME"/>
        </w:rPr>
        <w:t xml:space="preserve">rojekat </w:t>
      </w:r>
      <w:r w:rsidR="00CF42ED" w:rsidRPr="00793871">
        <w:rPr>
          <w:rFonts w:ascii="Verdana" w:hAnsi="Verdana"/>
          <w:color w:val="000000"/>
          <w:sz w:val="20"/>
          <w:szCs w:val="20"/>
          <w:lang w:val="sr-Latn-ME"/>
        </w:rPr>
        <w:t xml:space="preserve">institucionalnog razvoja i </w:t>
      </w:r>
      <w:r w:rsidRPr="00793871">
        <w:rPr>
          <w:rFonts w:ascii="Verdana" w:hAnsi="Verdana"/>
          <w:color w:val="000000"/>
          <w:sz w:val="20"/>
          <w:szCs w:val="20"/>
          <w:lang w:val="sr-Latn-ME"/>
        </w:rPr>
        <w:t>jačanja poljoprivrede</w:t>
      </w:r>
    </w:p>
    <w:p w14:paraId="5D5FDE7B"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b/>
          <w:color w:val="000000"/>
          <w:sz w:val="20"/>
          <w:szCs w:val="20"/>
          <w:lang w:val="sr-Latn-ME"/>
        </w:rPr>
        <w:t>CRPS</w:t>
      </w:r>
      <w:r w:rsidRPr="00793871">
        <w:rPr>
          <w:rFonts w:ascii="Verdana" w:hAnsi="Verdana"/>
          <w:color w:val="000000"/>
          <w:sz w:val="20"/>
          <w:szCs w:val="20"/>
          <w:lang w:val="sr-Latn-ME"/>
        </w:rPr>
        <w:t xml:space="preserve"> - Centralni registar privrednih subjekata Crne Gore</w:t>
      </w:r>
    </w:p>
    <w:p w14:paraId="41E6F172"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RIS</w:t>
      </w:r>
      <w:r w:rsidRPr="00793871">
        <w:rPr>
          <w:rFonts w:ascii="Verdana" w:hAnsi="Verdana"/>
          <w:sz w:val="20"/>
          <w:szCs w:val="20"/>
          <w:lang w:val="sr-Latn-ME"/>
        </w:rPr>
        <w:t xml:space="preserve"> - Ribarski informacioni sistem Crne Gore</w:t>
      </w:r>
    </w:p>
    <w:p w14:paraId="53C9774F" w14:textId="77777777" w:rsidR="00100C74" w:rsidRPr="00793871" w:rsidRDefault="00100C74"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 xml:space="preserve">RP </w:t>
      </w:r>
      <w:r w:rsidRPr="00793871">
        <w:rPr>
          <w:rFonts w:ascii="Verdana" w:hAnsi="Verdana"/>
          <w:sz w:val="20"/>
          <w:szCs w:val="20"/>
          <w:lang w:val="sr-Latn-ME"/>
        </w:rPr>
        <w:t xml:space="preserve">– Registar </w:t>
      </w:r>
      <w:proofErr w:type="spellStart"/>
      <w:r w:rsidRPr="00793871">
        <w:rPr>
          <w:rFonts w:ascii="Verdana" w:hAnsi="Verdana"/>
          <w:sz w:val="20"/>
          <w:szCs w:val="20"/>
          <w:lang w:val="sr-Latn-ME"/>
        </w:rPr>
        <w:t>ribolonih</w:t>
      </w:r>
      <w:proofErr w:type="spellEnd"/>
      <w:r w:rsidRPr="00793871">
        <w:rPr>
          <w:rFonts w:ascii="Verdana" w:hAnsi="Verdana"/>
          <w:sz w:val="20"/>
          <w:szCs w:val="20"/>
          <w:lang w:val="sr-Latn-ME"/>
        </w:rPr>
        <w:t xml:space="preserve"> plovnih objekata Crne Gore</w:t>
      </w:r>
    </w:p>
    <w:p w14:paraId="72F2E3D1"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TO</w:t>
      </w:r>
      <w:r w:rsidRPr="00793871">
        <w:rPr>
          <w:rFonts w:ascii="Verdana" w:hAnsi="Verdana"/>
          <w:sz w:val="20"/>
          <w:szCs w:val="20"/>
          <w:lang w:val="sr-Latn-ME"/>
        </w:rPr>
        <w:t xml:space="preserve"> - Ribolovni plovni objekat koji upotrebljava ribolovni alat mreža Koča</w:t>
      </w:r>
    </w:p>
    <w:p w14:paraId="6B1ACC1F"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SP</w:t>
      </w:r>
      <w:r w:rsidRPr="00793871">
        <w:rPr>
          <w:rFonts w:ascii="Verdana" w:hAnsi="Verdana"/>
          <w:sz w:val="20"/>
          <w:szCs w:val="20"/>
          <w:lang w:val="sr-Latn-ME"/>
        </w:rPr>
        <w:t xml:space="preserve"> - Ribolovni plovni objekat koji upotrebljava ribolovni alat mreža </w:t>
      </w:r>
      <w:proofErr w:type="spellStart"/>
      <w:r w:rsidRPr="00793871">
        <w:rPr>
          <w:rFonts w:ascii="Verdana" w:hAnsi="Verdana"/>
          <w:sz w:val="20"/>
          <w:szCs w:val="20"/>
          <w:lang w:val="sr-Latn-ME"/>
        </w:rPr>
        <w:t>Plivarica</w:t>
      </w:r>
      <w:proofErr w:type="spellEnd"/>
    </w:p>
    <w:p w14:paraId="7E15C38F" w14:textId="77777777" w:rsidR="00B939B4" w:rsidRPr="00793871" w:rsidRDefault="00B939B4"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 xml:space="preserve">OTB </w:t>
      </w:r>
      <w:r w:rsidRPr="00793871">
        <w:rPr>
          <w:rFonts w:ascii="Verdana" w:hAnsi="Verdana"/>
          <w:sz w:val="20"/>
          <w:szCs w:val="20"/>
          <w:lang w:val="sr-Latn-ME"/>
        </w:rPr>
        <w:t xml:space="preserve">– </w:t>
      </w:r>
      <w:r w:rsidR="00EB59F4" w:rsidRPr="00793871">
        <w:rPr>
          <w:rFonts w:ascii="Verdana" w:hAnsi="Verdana"/>
          <w:sz w:val="20"/>
          <w:szCs w:val="20"/>
          <w:lang w:val="sr-Latn-ME"/>
        </w:rPr>
        <w:t xml:space="preserve">Ribolovni alat </w:t>
      </w:r>
      <w:proofErr w:type="spellStart"/>
      <w:r w:rsidRPr="00793871">
        <w:rPr>
          <w:rFonts w:ascii="Verdana" w:hAnsi="Verdana"/>
          <w:sz w:val="20"/>
          <w:szCs w:val="20"/>
          <w:lang w:val="sr-Latn-ME"/>
        </w:rPr>
        <w:t>Pridnena</w:t>
      </w:r>
      <w:proofErr w:type="spellEnd"/>
      <w:r w:rsidRPr="00793871">
        <w:rPr>
          <w:rFonts w:ascii="Verdana" w:hAnsi="Verdana"/>
          <w:sz w:val="20"/>
          <w:szCs w:val="20"/>
          <w:lang w:val="sr-Latn-ME"/>
        </w:rPr>
        <w:t xml:space="preserve"> mreža koča</w:t>
      </w:r>
    </w:p>
    <w:p w14:paraId="23FC405C" w14:textId="77777777" w:rsidR="00B939B4" w:rsidRPr="00793871" w:rsidRDefault="00B939B4"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 xml:space="preserve">PS </w:t>
      </w:r>
      <w:r w:rsidRPr="00793871">
        <w:rPr>
          <w:rFonts w:ascii="Verdana" w:hAnsi="Verdana"/>
          <w:sz w:val="20"/>
          <w:szCs w:val="20"/>
          <w:lang w:val="sr-Latn-ME"/>
        </w:rPr>
        <w:t xml:space="preserve">– </w:t>
      </w:r>
      <w:r w:rsidR="00EB59F4" w:rsidRPr="00793871">
        <w:rPr>
          <w:rFonts w:ascii="Verdana" w:hAnsi="Verdana"/>
          <w:sz w:val="20"/>
          <w:szCs w:val="20"/>
          <w:lang w:val="sr-Latn-ME"/>
        </w:rPr>
        <w:t xml:space="preserve">Ribolovni alat </w:t>
      </w:r>
      <w:proofErr w:type="spellStart"/>
      <w:r w:rsidRPr="00793871">
        <w:rPr>
          <w:rFonts w:ascii="Verdana" w:hAnsi="Verdana"/>
          <w:sz w:val="20"/>
          <w:szCs w:val="20"/>
          <w:lang w:val="sr-Latn-ME"/>
        </w:rPr>
        <w:t>Okružujuća</w:t>
      </w:r>
      <w:proofErr w:type="spellEnd"/>
      <w:r w:rsidRPr="00793871">
        <w:rPr>
          <w:rFonts w:ascii="Verdana" w:hAnsi="Verdana"/>
          <w:sz w:val="20"/>
          <w:szCs w:val="20"/>
          <w:lang w:val="sr-Latn-ME"/>
        </w:rPr>
        <w:t xml:space="preserve"> mreža </w:t>
      </w:r>
      <w:proofErr w:type="spellStart"/>
      <w:r w:rsidRPr="00793871">
        <w:rPr>
          <w:rFonts w:ascii="Verdana" w:hAnsi="Verdana"/>
          <w:sz w:val="20"/>
          <w:szCs w:val="20"/>
          <w:lang w:val="sr-Latn-ME"/>
        </w:rPr>
        <w:t>plivarica</w:t>
      </w:r>
      <w:proofErr w:type="spellEnd"/>
    </w:p>
    <w:p w14:paraId="1F3DC332"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 xml:space="preserve">Korisnik </w:t>
      </w:r>
      <w:proofErr w:type="spellStart"/>
      <w:r w:rsidRPr="00793871">
        <w:rPr>
          <w:rFonts w:ascii="Verdana" w:hAnsi="Verdana"/>
          <w:b/>
          <w:sz w:val="20"/>
          <w:szCs w:val="20"/>
          <w:lang w:val="sr-Latn-ME"/>
        </w:rPr>
        <w:t>grant</w:t>
      </w:r>
      <w:proofErr w:type="spellEnd"/>
      <w:r w:rsidRPr="00793871">
        <w:rPr>
          <w:rFonts w:ascii="Verdana" w:hAnsi="Verdana"/>
          <w:b/>
          <w:sz w:val="20"/>
          <w:szCs w:val="20"/>
          <w:lang w:val="sr-Latn-ME"/>
        </w:rPr>
        <w:t xml:space="preserve"> podrške</w:t>
      </w:r>
      <w:r w:rsidRPr="00793871">
        <w:rPr>
          <w:rFonts w:ascii="Verdana" w:hAnsi="Verdana"/>
          <w:sz w:val="20"/>
          <w:szCs w:val="20"/>
          <w:lang w:val="sr-Latn-ME"/>
        </w:rPr>
        <w:t xml:space="preserve"> - Lice koje je ispunilo uslove za odobravanje investicije i sa kojim je zaključen ugovor o dodjeli bespovratnih sredstava podrške</w:t>
      </w:r>
    </w:p>
    <w:p w14:paraId="1F760A5E"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VMS</w:t>
      </w:r>
      <w:r w:rsidRPr="00793871">
        <w:rPr>
          <w:rFonts w:ascii="Verdana" w:hAnsi="Verdana"/>
          <w:sz w:val="20"/>
          <w:szCs w:val="20"/>
          <w:lang w:val="sr-Latn-ME"/>
        </w:rPr>
        <w:t xml:space="preserve"> - elektronski uređaj za monitoring ribolovnih plovnih objekata koji vrši </w:t>
      </w:r>
      <w:proofErr w:type="spellStart"/>
      <w:r w:rsidRPr="00793871">
        <w:rPr>
          <w:rFonts w:ascii="Verdana" w:hAnsi="Verdana"/>
          <w:sz w:val="20"/>
          <w:szCs w:val="20"/>
          <w:lang w:val="sr-Latn-ME"/>
        </w:rPr>
        <w:t>prenos</w:t>
      </w:r>
      <w:proofErr w:type="spellEnd"/>
      <w:r w:rsidRPr="00793871">
        <w:rPr>
          <w:rFonts w:ascii="Verdana" w:hAnsi="Verdana"/>
          <w:sz w:val="20"/>
          <w:szCs w:val="20"/>
          <w:lang w:val="sr-Latn-ME"/>
        </w:rPr>
        <w:t xml:space="preserve"> podataka o kretanju plovila, brzini, kursu, geografskoj širini i dužini i </w:t>
      </w:r>
      <w:proofErr w:type="spellStart"/>
      <w:r w:rsidRPr="00793871">
        <w:rPr>
          <w:rFonts w:ascii="Verdana" w:hAnsi="Verdana"/>
          <w:sz w:val="20"/>
          <w:szCs w:val="20"/>
          <w:lang w:val="sr-Latn-ME"/>
        </w:rPr>
        <w:t>sl</w:t>
      </w:r>
      <w:proofErr w:type="spellEnd"/>
      <w:r w:rsidRPr="00793871">
        <w:rPr>
          <w:rFonts w:ascii="Verdana" w:hAnsi="Verdana"/>
          <w:sz w:val="20"/>
          <w:szCs w:val="20"/>
          <w:lang w:val="sr-Latn-ME"/>
        </w:rPr>
        <w:t>, od plovila do RIS-a putem satelitskih i mobilnih komunikacionih kanala;</w:t>
      </w:r>
    </w:p>
    <w:p w14:paraId="0E786A47"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AIS</w:t>
      </w:r>
      <w:r w:rsidRPr="00793871">
        <w:rPr>
          <w:rFonts w:ascii="Verdana" w:hAnsi="Verdana"/>
          <w:sz w:val="20"/>
          <w:szCs w:val="20"/>
          <w:lang w:val="sr-Latn-ME"/>
        </w:rPr>
        <w:t xml:space="preserve"> - elektronski uređaj za identifikaciju</w:t>
      </w:r>
      <w:r w:rsidR="00375B24" w:rsidRPr="00793871">
        <w:rPr>
          <w:rFonts w:ascii="Verdana" w:hAnsi="Verdana"/>
          <w:sz w:val="20"/>
          <w:szCs w:val="20"/>
          <w:lang w:val="sr-Latn-ME"/>
        </w:rPr>
        <w:t xml:space="preserve"> </w:t>
      </w:r>
      <w:r w:rsidRPr="00793871">
        <w:rPr>
          <w:rFonts w:ascii="Verdana" w:hAnsi="Verdana"/>
          <w:sz w:val="20"/>
          <w:szCs w:val="20"/>
          <w:lang w:val="sr-Latn-ME"/>
        </w:rPr>
        <w:t xml:space="preserve">i jednostavnu komunikaciju između plovila koja su u neposrednoj blizini, radi sigurnosti u plovidbi, </w:t>
      </w:r>
      <w:r w:rsidR="00375B24" w:rsidRPr="00793871">
        <w:rPr>
          <w:rFonts w:ascii="Verdana" w:hAnsi="Verdana"/>
          <w:sz w:val="20"/>
          <w:szCs w:val="20"/>
          <w:lang w:val="sr-Latn-ME"/>
        </w:rPr>
        <w:t xml:space="preserve">putem </w:t>
      </w:r>
      <w:r w:rsidRPr="00793871">
        <w:rPr>
          <w:rFonts w:ascii="Verdana" w:hAnsi="Verdana"/>
          <w:sz w:val="20"/>
          <w:szCs w:val="20"/>
          <w:lang w:val="sr-Latn-ME"/>
        </w:rPr>
        <w:t xml:space="preserve">kopnenih radara </w:t>
      </w:r>
      <w:r w:rsidR="00375B24" w:rsidRPr="00793871">
        <w:rPr>
          <w:rFonts w:ascii="Verdana" w:hAnsi="Verdana"/>
          <w:sz w:val="20"/>
          <w:szCs w:val="20"/>
          <w:lang w:val="sr-Latn-ME"/>
        </w:rPr>
        <w:t xml:space="preserve">za detekciju </w:t>
      </w:r>
      <w:r w:rsidRPr="00793871">
        <w:rPr>
          <w:rFonts w:ascii="Verdana" w:hAnsi="Verdana"/>
          <w:sz w:val="20"/>
          <w:szCs w:val="20"/>
          <w:lang w:val="sr-Latn-ME"/>
        </w:rPr>
        <w:t>kretanja na vodi;</w:t>
      </w:r>
    </w:p>
    <w:p w14:paraId="3C91ED20" w14:textId="77777777" w:rsidR="007D0AAD" w:rsidRPr="00793871" w:rsidRDefault="00A04607"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ERS</w:t>
      </w:r>
      <w:r w:rsidRPr="00793871">
        <w:rPr>
          <w:rFonts w:ascii="Verdana" w:hAnsi="Verdana"/>
          <w:sz w:val="20"/>
          <w:szCs w:val="20"/>
          <w:lang w:val="sr-Latn-ME"/>
        </w:rPr>
        <w:t xml:space="preserve"> - elektronski (tablet ili laptop) uređaj za vođenje evidencije o ribolovnim aktivnostima, koji omogućava direktnu komunikaciju i unos podataka u RIS sa ribolovnog plovnog objekta, putem mobilnih komunikacionih kanala (data kartica);</w:t>
      </w:r>
    </w:p>
    <w:p w14:paraId="4542BB78" w14:textId="77777777" w:rsidR="00C470DC" w:rsidRPr="00793871" w:rsidRDefault="00C470DC" w:rsidP="00C470DC">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 xml:space="preserve">BRODOGRADITELJ </w:t>
      </w:r>
      <w:r w:rsidRPr="00793871">
        <w:rPr>
          <w:rFonts w:ascii="Verdana" w:hAnsi="Verdana"/>
          <w:sz w:val="20"/>
          <w:szCs w:val="20"/>
          <w:lang w:val="sr-Latn-ME"/>
        </w:rPr>
        <w:t>– domaće ili strano privredno društvo, preduzetnik ili drugo pravno lice registrovano za djelatnost izgradnje, remonta, opravke ili servisiranja plovnih objekata</w:t>
      </w:r>
      <w:r w:rsidR="00443358" w:rsidRPr="00793871">
        <w:rPr>
          <w:rFonts w:ascii="Verdana" w:hAnsi="Verdana"/>
          <w:sz w:val="20"/>
          <w:szCs w:val="20"/>
          <w:lang w:val="sr-Latn-ME"/>
        </w:rPr>
        <w:t>;</w:t>
      </w:r>
      <w:r w:rsidRPr="00793871">
        <w:rPr>
          <w:rFonts w:ascii="Verdana" w:hAnsi="Verdana"/>
          <w:sz w:val="20"/>
          <w:szCs w:val="20"/>
          <w:lang w:val="sr-Latn-ME"/>
        </w:rPr>
        <w:t xml:space="preserve"> </w:t>
      </w:r>
    </w:p>
    <w:p w14:paraId="2C1EB214" w14:textId="77777777" w:rsidR="009668AD" w:rsidRPr="00793871" w:rsidRDefault="009668AD" w:rsidP="008D14D0">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TSU</w:t>
      </w:r>
      <w:r w:rsidRPr="00793871">
        <w:rPr>
          <w:rFonts w:ascii="Verdana" w:hAnsi="Verdana"/>
          <w:sz w:val="20"/>
          <w:szCs w:val="20"/>
          <w:lang w:val="sr-Latn-ME"/>
        </w:rPr>
        <w:t xml:space="preserve"> - Jedinica za tehničku podršku, Ministarstva </w:t>
      </w:r>
      <w:r w:rsidR="0039322B" w:rsidRPr="00793871">
        <w:rPr>
          <w:rFonts w:ascii="Verdana" w:hAnsi="Verdana"/>
          <w:sz w:val="20"/>
          <w:szCs w:val="20"/>
          <w:lang w:val="sr-Latn-ME"/>
        </w:rPr>
        <w:t>finansij</w:t>
      </w:r>
      <w:r w:rsidR="00CF42ED" w:rsidRPr="00793871">
        <w:rPr>
          <w:rFonts w:ascii="Verdana" w:hAnsi="Verdana"/>
          <w:sz w:val="20"/>
          <w:szCs w:val="20"/>
          <w:lang w:val="sr-Latn-ME"/>
        </w:rPr>
        <w:t>a Crne Gore</w:t>
      </w:r>
      <w:r w:rsidR="0039322B" w:rsidRPr="00793871">
        <w:rPr>
          <w:rFonts w:ascii="Verdana" w:hAnsi="Verdana"/>
          <w:sz w:val="20"/>
          <w:szCs w:val="20"/>
          <w:lang w:val="sr-Latn-ME"/>
        </w:rPr>
        <w:t>;</w:t>
      </w:r>
    </w:p>
    <w:p w14:paraId="30A267AF" w14:textId="77777777" w:rsidR="00832F4D" w:rsidRPr="00793871" w:rsidRDefault="0039322B" w:rsidP="00832F4D">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IPF</w:t>
      </w:r>
      <w:r w:rsidRPr="00793871">
        <w:rPr>
          <w:rFonts w:ascii="Verdana" w:hAnsi="Verdana"/>
          <w:sz w:val="20"/>
          <w:szCs w:val="20"/>
          <w:lang w:val="sr-Latn-ME"/>
        </w:rPr>
        <w:t xml:space="preserve"> – Investiciono projektno finansiranje</w:t>
      </w:r>
      <w:r w:rsidR="00375B24" w:rsidRPr="00793871">
        <w:rPr>
          <w:lang w:val="sr-Latn-ME"/>
        </w:rPr>
        <w:t>;</w:t>
      </w:r>
    </w:p>
    <w:p w14:paraId="617063D0" w14:textId="77777777" w:rsidR="00375B24" w:rsidRPr="00793871" w:rsidRDefault="00832F4D" w:rsidP="00375B24">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RFQ</w:t>
      </w:r>
      <w:r w:rsidRPr="00793871">
        <w:rPr>
          <w:rFonts w:ascii="Verdana" w:hAnsi="Verdana"/>
          <w:sz w:val="20"/>
          <w:szCs w:val="20"/>
          <w:lang w:val="sr-Latn-ME"/>
        </w:rPr>
        <w:t xml:space="preserve"> – </w:t>
      </w:r>
      <w:r w:rsidR="00EE256F" w:rsidRPr="00793871">
        <w:rPr>
          <w:rFonts w:ascii="Verdana" w:hAnsi="Verdana"/>
          <w:sz w:val="20"/>
          <w:szCs w:val="20"/>
          <w:lang w:val="sr-Latn-ME"/>
        </w:rPr>
        <w:t>Postupak</w:t>
      </w:r>
      <w:r w:rsidRPr="00793871">
        <w:rPr>
          <w:rFonts w:ascii="Verdana" w:hAnsi="Verdana"/>
          <w:sz w:val="20"/>
          <w:szCs w:val="20"/>
          <w:lang w:val="sr-Latn-ME"/>
        </w:rPr>
        <w:t xml:space="preserve"> javne nabavke primjen</w:t>
      </w:r>
      <w:r w:rsidR="00EE256F" w:rsidRPr="00793871">
        <w:rPr>
          <w:rFonts w:ascii="Verdana" w:hAnsi="Verdana"/>
          <w:sz w:val="20"/>
          <w:szCs w:val="20"/>
          <w:lang w:val="sr-Latn-ME"/>
        </w:rPr>
        <w:t>om</w:t>
      </w:r>
      <w:r w:rsidRPr="00793871">
        <w:rPr>
          <w:rFonts w:ascii="Verdana" w:hAnsi="Verdana"/>
          <w:sz w:val="20"/>
          <w:szCs w:val="20"/>
          <w:lang w:val="sr-Latn-ME"/>
        </w:rPr>
        <w:t xml:space="preserve"> šoping </w:t>
      </w:r>
      <w:r w:rsidR="00EE256F" w:rsidRPr="00793871">
        <w:rPr>
          <w:rFonts w:ascii="Verdana" w:hAnsi="Verdana"/>
          <w:sz w:val="20"/>
          <w:szCs w:val="20"/>
          <w:lang w:val="sr-Latn-ME"/>
        </w:rPr>
        <w:t>metode</w:t>
      </w:r>
      <w:r w:rsidRPr="00793871">
        <w:rPr>
          <w:rFonts w:ascii="Verdana" w:hAnsi="Verdana"/>
          <w:sz w:val="20"/>
          <w:szCs w:val="20"/>
          <w:lang w:val="sr-Latn-ME"/>
        </w:rPr>
        <w:t xml:space="preserve"> (tri ponude)</w:t>
      </w:r>
      <w:r w:rsidR="00375B24" w:rsidRPr="00793871">
        <w:rPr>
          <w:rFonts w:ascii="Verdana" w:hAnsi="Verdana"/>
          <w:sz w:val="20"/>
          <w:szCs w:val="20"/>
          <w:lang w:val="sr-Latn-ME"/>
        </w:rPr>
        <w:t>;</w:t>
      </w:r>
      <w:r w:rsidR="00375B24" w:rsidRPr="00793871">
        <w:t xml:space="preserve"> </w:t>
      </w:r>
    </w:p>
    <w:p w14:paraId="2FB20817" w14:textId="77777777" w:rsidR="0039322B" w:rsidRPr="00793871" w:rsidRDefault="00375B24" w:rsidP="00375B24">
      <w:pPr>
        <w:numPr>
          <w:ilvl w:val="0"/>
          <w:numId w:val="13"/>
        </w:numPr>
        <w:pBdr>
          <w:top w:val="nil"/>
          <w:left w:val="nil"/>
          <w:bottom w:val="nil"/>
          <w:right w:val="nil"/>
          <w:between w:val="nil"/>
        </w:pBdr>
        <w:spacing w:after="120" w:line="276" w:lineRule="auto"/>
        <w:jc w:val="both"/>
        <w:rPr>
          <w:rFonts w:ascii="Verdana" w:hAnsi="Verdana"/>
          <w:sz w:val="20"/>
          <w:szCs w:val="20"/>
          <w:lang w:val="sr-Latn-ME"/>
        </w:rPr>
      </w:pPr>
      <w:r w:rsidRPr="00793871">
        <w:rPr>
          <w:rFonts w:ascii="Verdana" w:hAnsi="Verdana"/>
          <w:b/>
          <w:sz w:val="20"/>
          <w:szCs w:val="20"/>
          <w:lang w:val="sr-Latn-ME"/>
        </w:rPr>
        <w:t>RFB</w:t>
      </w:r>
      <w:r w:rsidRPr="00793871">
        <w:rPr>
          <w:rFonts w:ascii="Verdana" w:hAnsi="Verdana"/>
          <w:sz w:val="20"/>
          <w:szCs w:val="20"/>
          <w:lang w:val="sr-Latn-ME"/>
        </w:rPr>
        <w:t xml:space="preserve"> – Metoda javne nabavke gdje se primjenjuje tenderski postupak.</w:t>
      </w:r>
    </w:p>
    <w:p w14:paraId="5BED38EA" w14:textId="77777777" w:rsidR="007D0AAD" w:rsidRPr="00793871" w:rsidRDefault="007D0AAD" w:rsidP="008D14D0">
      <w:pPr>
        <w:pBdr>
          <w:top w:val="nil"/>
          <w:left w:val="nil"/>
          <w:bottom w:val="nil"/>
          <w:right w:val="nil"/>
          <w:between w:val="nil"/>
        </w:pBdr>
        <w:spacing w:after="120" w:line="276" w:lineRule="auto"/>
        <w:jc w:val="both"/>
        <w:rPr>
          <w:rFonts w:ascii="Verdana" w:hAnsi="Verdana"/>
          <w:sz w:val="20"/>
          <w:szCs w:val="20"/>
          <w:lang w:val="sr-Latn-ME"/>
        </w:rPr>
      </w:pPr>
    </w:p>
    <w:p w14:paraId="36AD4BB0" w14:textId="77777777" w:rsidR="007D0AAD" w:rsidRPr="00793871" w:rsidRDefault="00A04607" w:rsidP="008D14D0">
      <w:pPr>
        <w:spacing w:after="120" w:line="276" w:lineRule="auto"/>
        <w:jc w:val="both"/>
        <w:rPr>
          <w:rFonts w:ascii="Verdana" w:hAnsi="Verdana"/>
          <w:sz w:val="20"/>
          <w:szCs w:val="20"/>
          <w:lang w:val="sr-Latn-ME"/>
        </w:rPr>
      </w:pPr>
      <w:r w:rsidRPr="00793871">
        <w:rPr>
          <w:rFonts w:ascii="Verdana" w:hAnsi="Verdana"/>
          <w:sz w:val="20"/>
          <w:szCs w:val="20"/>
          <w:lang w:val="sr-Latn-ME"/>
        </w:rPr>
        <w:br w:type="page"/>
      </w:r>
    </w:p>
    <w:p w14:paraId="313D813F" w14:textId="77777777" w:rsidR="007D0AAD" w:rsidRPr="00793871" w:rsidRDefault="00A04607" w:rsidP="008D14D0">
      <w:pPr>
        <w:pStyle w:val="Naslov7"/>
        <w:spacing w:before="0" w:after="120" w:line="276" w:lineRule="auto"/>
        <w:jc w:val="both"/>
        <w:rPr>
          <w:rFonts w:ascii="Verdana" w:hAnsi="Verdana"/>
          <w:b/>
          <w:color w:val="548DD4" w:themeColor="text2" w:themeTint="99"/>
          <w:sz w:val="20"/>
          <w:szCs w:val="20"/>
          <w:lang w:val="sr-Latn-ME"/>
        </w:rPr>
      </w:pPr>
      <w:bookmarkStart w:id="0" w:name="_UVOD"/>
      <w:bookmarkStart w:id="1" w:name="_Ref70075750"/>
      <w:bookmarkEnd w:id="0"/>
      <w:r w:rsidRPr="00793871">
        <w:rPr>
          <w:rFonts w:ascii="Verdana" w:hAnsi="Verdana"/>
          <w:b/>
          <w:color w:val="548DD4" w:themeColor="text2" w:themeTint="99"/>
          <w:sz w:val="20"/>
          <w:szCs w:val="20"/>
          <w:lang w:val="sr-Latn-ME"/>
        </w:rPr>
        <w:lastRenderedPageBreak/>
        <w:t>UVOD</w:t>
      </w:r>
      <w:bookmarkEnd w:id="1"/>
    </w:p>
    <w:p w14:paraId="1F940D5A" w14:textId="77777777" w:rsidR="007D0AAD" w:rsidRPr="00793871" w:rsidRDefault="00A04607"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Crna Gora je mediteranska država sa površinom od 13.812 km</w:t>
      </w:r>
      <w:r w:rsidRPr="00793871">
        <w:rPr>
          <w:rFonts w:ascii="Verdana" w:hAnsi="Verdana"/>
          <w:sz w:val="20"/>
          <w:szCs w:val="20"/>
          <w:vertAlign w:val="superscript"/>
          <w:lang w:val="sr-Latn-ME"/>
        </w:rPr>
        <w:t>2</w:t>
      </w:r>
      <w:r w:rsidRPr="00793871">
        <w:rPr>
          <w:rFonts w:ascii="Verdana" w:hAnsi="Verdana"/>
          <w:sz w:val="20"/>
          <w:szCs w:val="20"/>
          <w:lang w:val="sr-Latn-ME"/>
        </w:rPr>
        <w:t>, sa oko 625.000 stanovnika i gustinom naseljenosti od 45 stanovnika / km</w:t>
      </w:r>
      <w:r w:rsidRPr="00793871">
        <w:rPr>
          <w:rFonts w:ascii="Verdana" w:hAnsi="Verdana"/>
          <w:sz w:val="20"/>
          <w:szCs w:val="20"/>
          <w:vertAlign w:val="superscript"/>
          <w:lang w:val="sr-Latn-ME"/>
        </w:rPr>
        <w:t>2</w:t>
      </w:r>
      <w:r w:rsidRPr="00793871">
        <w:rPr>
          <w:rFonts w:ascii="Verdana" w:hAnsi="Verdana"/>
          <w:sz w:val="20"/>
          <w:szCs w:val="20"/>
          <w:lang w:val="sr-Latn-ME"/>
        </w:rPr>
        <w:t>. Dužina crnogorske obale je 294 km, a površina unutrašnjih morskih voda je 362 km</w:t>
      </w:r>
      <w:r w:rsidRPr="00793871">
        <w:rPr>
          <w:rFonts w:ascii="Verdana" w:hAnsi="Verdana"/>
          <w:sz w:val="20"/>
          <w:szCs w:val="20"/>
          <w:vertAlign w:val="superscript"/>
          <w:lang w:val="sr-Latn-ME"/>
        </w:rPr>
        <w:t>2</w:t>
      </w:r>
      <w:r w:rsidRPr="00793871">
        <w:rPr>
          <w:rFonts w:ascii="Verdana" w:hAnsi="Verdana"/>
          <w:sz w:val="20"/>
          <w:szCs w:val="20"/>
          <w:lang w:val="sr-Latn-ME"/>
        </w:rPr>
        <w:t>, dok površina teritorijalnih voda iznosi 2098,9 km</w:t>
      </w:r>
      <w:r w:rsidRPr="00793871">
        <w:rPr>
          <w:rFonts w:ascii="Verdana" w:hAnsi="Verdana"/>
          <w:sz w:val="20"/>
          <w:szCs w:val="20"/>
          <w:vertAlign w:val="superscript"/>
          <w:lang w:val="sr-Latn-ME"/>
        </w:rPr>
        <w:t>2</w:t>
      </w:r>
      <w:r w:rsidRPr="00793871">
        <w:rPr>
          <w:rFonts w:ascii="Verdana" w:hAnsi="Verdana"/>
          <w:sz w:val="20"/>
          <w:szCs w:val="20"/>
          <w:lang w:val="sr-Latn-ME"/>
        </w:rPr>
        <w:t xml:space="preserve">. Ribarstvo u Crnoj Gori je </w:t>
      </w:r>
      <w:proofErr w:type="spellStart"/>
      <w:r w:rsidRPr="00793871">
        <w:rPr>
          <w:rFonts w:ascii="Verdana" w:hAnsi="Verdana"/>
          <w:sz w:val="20"/>
          <w:szCs w:val="20"/>
          <w:lang w:val="sr-Latn-ME"/>
        </w:rPr>
        <w:t>viševjekovna</w:t>
      </w:r>
      <w:proofErr w:type="spellEnd"/>
      <w:r w:rsidRPr="00793871">
        <w:rPr>
          <w:rFonts w:ascii="Verdana" w:hAnsi="Verdana"/>
          <w:sz w:val="20"/>
          <w:szCs w:val="20"/>
          <w:lang w:val="sr-Latn-ME"/>
        </w:rPr>
        <w:t xml:space="preserve"> privredna grana, koja je zastupljena kako u teritorijalnom moru Crne Gore, tako i na Skadarskom jezeru, koje pored ekonomske ima i važnu sociološku i kulturološku ulogu.</w:t>
      </w:r>
    </w:p>
    <w:p w14:paraId="0DD109C5" w14:textId="77777777" w:rsidR="007D0AAD" w:rsidRPr="00793871" w:rsidRDefault="00A04607"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S toga</w:t>
      </w:r>
      <w:r w:rsidR="00EB59F4" w:rsidRPr="00793871">
        <w:rPr>
          <w:rFonts w:ascii="Verdana" w:hAnsi="Verdana"/>
          <w:sz w:val="20"/>
          <w:szCs w:val="20"/>
          <w:lang w:val="sr-Latn-ME"/>
        </w:rPr>
        <w:t>,</w:t>
      </w:r>
      <w:r w:rsidRPr="00793871">
        <w:rPr>
          <w:rFonts w:ascii="Verdana" w:hAnsi="Verdana"/>
          <w:sz w:val="20"/>
          <w:szCs w:val="20"/>
          <w:lang w:val="sr-Latn-ME"/>
        </w:rPr>
        <w:t xml:space="preserve"> posebnu pažnju treba posvetiti očuvanju izrazito </w:t>
      </w:r>
      <w:proofErr w:type="spellStart"/>
      <w:r w:rsidRPr="00793871">
        <w:rPr>
          <w:rFonts w:ascii="Verdana" w:hAnsi="Verdana"/>
          <w:sz w:val="20"/>
          <w:szCs w:val="20"/>
          <w:lang w:val="sr-Latn-ME"/>
        </w:rPr>
        <w:t>socio</w:t>
      </w:r>
      <w:proofErr w:type="spellEnd"/>
      <w:r w:rsidRPr="00793871">
        <w:rPr>
          <w:rFonts w:ascii="Verdana" w:hAnsi="Verdana"/>
          <w:sz w:val="20"/>
          <w:szCs w:val="20"/>
          <w:lang w:val="sr-Latn-ME"/>
        </w:rPr>
        <w:t>-ekonomskog značaja ribolova na moru, tradicionalnog i kulturnog značaja ribolova u priobalnim područjima Crne Gore, jer na ovaj način plasman i turistička ponuda proizvoda ribarstva u Crnoj Gori može biti značajno poboljšana.</w:t>
      </w:r>
    </w:p>
    <w:p w14:paraId="27707667" w14:textId="77777777" w:rsidR="007D0AAD" w:rsidRPr="00793871" w:rsidRDefault="00A04607" w:rsidP="008D14D0">
      <w:pPr>
        <w:pStyle w:val="Naslov7"/>
        <w:numPr>
          <w:ilvl w:val="0"/>
          <w:numId w:val="24"/>
        </w:numPr>
        <w:spacing w:before="0" w:after="120" w:line="276" w:lineRule="auto"/>
        <w:jc w:val="both"/>
        <w:rPr>
          <w:rFonts w:ascii="Verdana" w:hAnsi="Verdana"/>
          <w:b/>
          <w:color w:val="548DD4" w:themeColor="text2" w:themeTint="99"/>
          <w:sz w:val="20"/>
          <w:szCs w:val="20"/>
          <w:lang w:val="sr-Latn-ME"/>
        </w:rPr>
      </w:pPr>
      <w:bookmarkStart w:id="2" w:name="_30j0zll" w:colFirst="0" w:colLast="0"/>
      <w:bookmarkStart w:id="3" w:name="_Ref70075677"/>
      <w:bookmarkEnd w:id="2"/>
      <w:r w:rsidRPr="00793871">
        <w:rPr>
          <w:rFonts w:ascii="Verdana" w:hAnsi="Verdana"/>
          <w:b/>
          <w:color w:val="548DD4" w:themeColor="text2" w:themeTint="99"/>
          <w:sz w:val="20"/>
          <w:szCs w:val="20"/>
          <w:lang w:val="sr-Latn-ME"/>
        </w:rPr>
        <w:t>RAZLOZI ZA PODSTICANJE INVESTICIJA U SEKTOR MORSKOG RIBARSTVA</w:t>
      </w:r>
      <w:bookmarkEnd w:id="3"/>
    </w:p>
    <w:p w14:paraId="207B0ADD" w14:textId="77777777" w:rsidR="007D0AAD" w:rsidRPr="00793871" w:rsidRDefault="005879AA"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Jedan od c</w:t>
      </w:r>
      <w:r w:rsidR="00A04607" w:rsidRPr="00793871">
        <w:rPr>
          <w:rFonts w:ascii="Verdana" w:hAnsi="Verdana"/>
          <w:sz w:val="20"/>
          <w:szCs w:val="20"/>
          <w:lang w:val="sr-Latn-ME"/>
        </w:rPr>
        <w:t>ilj</w:t>
      </w:r>
      <w:r w:rsidRPr="00793871">
        <w:rPr>
          <w:rFonts w:ascii="Verdana" w:hAnsi="Verdana"/>
          <w:sz w:val="20"/>
          <w:szCs w:val="20"/>
          <w:lang w:val="sr-Latn-ME"/>
        </w:rPr>
        <w:t>eva</w:t>
      </w:r>
      <w:r w:rsidR="00A04607" w:rsidRPr="00793871">
        <w:rPr>
          <w:rFonts w:ascii="Verdana" w:hAnsi="Verdana"/>
          <w:sz w:val="20"/>
          <w:szCs w:val="20"/>
          <w:lang w:val="sr-Latn-ME"/>
        </w:rPr>
        <w:t xml:space="preserve"> </w:t>
      </w:r>
      <w:r w:rsidR="00652D72" w:rsidRPr="00793871">
        <w:rPr>
          <w:rFonts w:ascii="Verdana" w:hAnsi="Verdana"/>
          <w:sz w:val="20"/>
          <w:szCs w:val="20"/>
          <w:lang w:val="sr-Latn-ME"/>
        </w:rPr>
        <w:t>Drugog projekta institucionalnog razvoja i jačanja poljoprivrede Crne Gore</w:t>
      </w:r>
      <w:r w:rsidR="00A04607" w:rsidRPr="00793871">
        <w:rPr>
          <w:rFonts w:ascii="Verdana" w:hAnsi="Verdana"/>
          <w:sz w:val="20"/>
          <w:szCs w:val="20"/>
          <w:lang w:val="sr-Latn-ME"/>
        </w:rPr>
        <w:t xml:space="preserve"> (</w:t>
      </w:r>
      <w:r w:rsidR="00AE4EEF" w:rsidRPr="00793871">
        <w:rPr>
          <w:rFonts w:ascii="Verdana" w:hAnsi="Verdana"/>
          <w:sz w:val="20"/>
          <w:szCs w:val="20"/>
          <w:lang w:val="sr-Latn-ME"/>
        </w:rPr>
        <w:t>u daljem tekstu:</w:t>
      </w:r>
      <w:r w:rsidR="006D7FCA" w:rsidRPr="00793871">
        <w:rPr>
          <w:rFonts w:ascii="Verdana" w:hAnsi="Verdana"/>
          <w:sz w:val="20"/>
          <w:szCs w:val="20"/>
          <w:lang w:val="sr-Latn-ME"/>
        </w:rPr>
        <w:t xml:space="preserve"> </w:t>
      </w:r>
      <w:r w:rsidR="00A04607" w:rsidRPr="00793871">
        <w:rPr>
          <w:rFonts w:ascii="Verdana" w:hAnsi="Verdana"/>
          <w:sz w:val="20"/>
          <w:szCs w:val="20"/>
          <w:lang w:val="sr-Latn-ME"/>
        </w:rPr>
        <w:t>MIDAS</w:t>
      </w:r>
      <w:r w:rsidR="004C5717" w:rsidRPr="00793871">
        <w:rPr>
          <w:rFonts w:ascii="Verdana" w:hAnsi="Verdana"/>
          <w:sz w:val="20"/>
          <w:szCs w:val="20"/>
          <w:lang w:val="sr-Latn-ME"/>
        </w:rPr>
        <w:t xml:space="preserve"> </w:t>
      </w:r>
      <w:r w:rsidR="00A04607" w:rsidRPr="00793871">
        <w:rPr>
          <w:rFonts w:ascii="Verdana" w:hAnsi="Verdana"/>
          <w:sz w:val="20"/>
          <w:szCs w:val="20"/>
          <w:lang w:val="sr-Latn-ME"/>
        </w:rPr>
        <w:t>2)</w:t>
      </w:r>
      <w:r w:rsidR="004C5717" w:rsidRPr="00793871">
        <w:rPr>
          <w:rFonts w:ascii="Verdana" w:hAnsi="Verdana"/>
          <w:sz w:val="20"/>
          <w:szCs w:val="20"/>
          <w:lang w:val="sr-Latn-ME"/>
        </w:rPr>
        <w:t>,</w:t>
      </w:r>
      <w:r w:rsidRPr="00793871">
        <w:rPr>
          <w:rFonts w:ascii="Verdana" w:hAnsi="Verdana"/>
          <w:sz w:val="20"/>
          <w:szCs w:val="20"/>
          <w:lang w:val="sr-Latn-ME"/>
        </w:rPr>
        <w:t xml:space="preserve"> koji se realizuje </w:t>
      </w:r>
      <w:r w:rsidR="00A04607" w:rsidRPr="00793871">
        <w:rPr>
          <w:rFonts w:ascii="Verdana" w:hAnsi="Verdana"/>
          <w:sz w:val="20"/>
          <w:szCs w:val="20"/>
          <w:lang w:val="sr-Latn-ME"/>
        </w:rPr>
        <w:t>program</w:t>
      </w:r>
      <w:r w:rsidRPr="00793871">
        <w:rPr>
          <w:rFonts w:ascii="Verdana" w:hAnsi="Verdana"/>
          <w:sz w:val="20"/>
          <w:szCs w:val="20"/>
          <w:lang w:val="sr-Latn-ME"/>
        </w:rPr>
        <w:t>om</w:t>
      </w:r>
      <w:r w:rsidR="00A04607" w:rsidRPr="00793871">
        <w:rPr>
          <w:rFonts w:ascii="Verdana" w:hAnsi="Verdana"/>
          <w:sz w:val="20"/>
          <w:szCs w:val="20"/>
          <w:lang w:val="sr-Latn-ME"/>
        </w:rPr>
        <w:t xml:space="preserve"> grantova </w:t>
      </w:r>
      <w:r w:rsidRPr="00793871">
        <w:rPr>
          <w:rFonts w:ascii="Verdana" w:hAnsi="Verdana"/>
          <w:sz w:val="20"/>
          <w:szCs w:val="20"/>
          <w:lang w:val="sr-Latn-ME"/>
        </w:rPr>
        <w:t>u sektoru</w:t>
      </w:r>
      <w:r w:rsidR="00A04607" w:rsidRPr="00793871">
        <w:rPr>
          <w:rFonts w:ascii="Verdana" w:hAnsi="Verdana"/>
          <w:sz w:val="20"/>
          <w:szCs w:val="20"/>
          <w:lang w:val="sr-Latn-ME"/>
        </w:rPr>
        <w:t xml:space="preserve"> ribarstv</w:t>
      </w:r>
      <w:r w:rsidRPr="00793871">
        <w:rPr>
          <w:rFonts w:ascii="Verdana" w:hAnsi="Verdana"/>
          <w:sz w:val="20"/>
          <w:szCs w:val="20"/>
          <w:lang w:val="sr-Latn-ME"/>
        </w:rPr>
        <w:t>a</w:t>
      </w:r>
      <w:r w:rsidR="004C5717" w:rsidRPr="00793871">
        <w:rPr>
          <w:rFonts w:ascii="Verdana" w:hAnsi="Verdana"/>
          <w:sz w:val="20"/>
          <w:szCs w:val="20"/>
          <w:lang w:val="sr-Latn-ME"/>
        </w:rPr>
        <w:t>,</w:t>
      </w:r>
      <w:r w:rsidR="00A04607" w:rsidRPr="00793871">
        <w:rPr>
          <w:rFonts w:ascii="Verdana" w:hAnsi="Verdana"/>
          <w:sz w:val="20"/>
          <w:szCs w:val="20"/>
          <w:lang w:val="sr-Latn-ME"/>
        </w:rPr>
        <w:t xml:space="preserve"> </w:t>
      </w:r>
      <w:r w:rsidRPr="00793871">
        <w:rPr>
          <w:rFonts w:ascii="Verdana" w:hAnsi="Verdana"/>
          <w:sz w:val="20"/>
          <w:szCs w:val="20"/>
          <w:lang w:val="sr-Latn-ME"/>
        </w:rPr>
        <w:t xml:space="preserve">a </w:t>
      </w:r>
      <w:r w:rsidR="00A04607" w:rsidRPr="00793871">
        <w:rPr>
          <w:rFonts w:ascii="Verdana" w:hAnsi="Verdana"/>
          <w:sz w:val="20"/>
          <w:szCs w:val="20"/>
          <w:lang w:val="sr-Latn-ME"/>
        </w:rPr>
        <w:t>koji</w:t>
      </w:r>
      <w:r w:rsidR="00867D12" w:rsidRPr="00793871">
        <w:rPr>
          <w:rFonts w:ascii="Verdana" w:hAnsi="Verdana"/>
          <w:sz w:val="20"/>
          <w:szCs w:val="20"/>
          <w:lang w:val="sr-Latn-ME"/>
        </w:rPr>
        <w:t xml:space="preserve"> </w:t>
      </w:r>
      <w:r w:rsidR="004C5717" w:rsidRPr="00793871">
        <w:rPr>
          <w:rFonts w:ascii="Verdana" w:hAnsi="Verdana"/>
          <w:sz w:val="20"/>
          <w:szCs w:val="20"/>
          <w:lang w:val="sr-Latn-ME"/>
        </w:rPr>
        <w:t xml:space="preserve">će sprovoditi Direktorat za ribarstvo </w:t>
      </w:r>
      <w:r w:rsidR="00A04607" w:rsidRPr="00793871">
        <w:rPr>
          <w:rFonts w:ascii="Verdana" w:hAnsi="Verdana"/>
          <w:sz w:val="20"/>
          <w:szCs w:val="20"/>
          <w:lang w:val="sr-Latn-ME"/>
        </w:rPr>
        <w:t>(</w:t>
      </w:r>
      <w:r w:rsidR="00AE4EEF" w:rsidRPr="00793871">
        <w:rPr>
          <w:rFonts w:ascii="Verdana" w:hAnsi="Verdana"/>
          <w:sz w:val="20"/>
          <w:szCs w:val="20"/>
          <w:lang w:val="sr-Latn-ME"/>
        </w:rPr>
        <w:t>u daljem tekstu:</w:t>
      </w:r>
      <w:r w:rsidR="006D7FCA" w:rsidRPr="00793871">
        <w:rPr>
          <w:rFonts w:ascii="Verdana" w:hAnsi="Verdana"/>
          <w:sz w:val="20"/>
          <w:szCs w:val="20"/>
          <w:lang w:val="sr-Latn-ME"/>
        </w:rPr>
        <w:t xml:space="preserve"> </w:t>
      </w:r>
      <w:proofErr w:type="spellStart"/>
      <w:r w:rsidR="004C5717" w:rsidRPr="00793871">
        <w:rPr>
          <w:rFonts w:ascii="Verdana" w:hAnsi="Verdana"/>
          <w:sz w:val="20"/>
          <w:szCs w:val="20"/>
          <w:lang w:val="sr-Latn-ME"/>
        </w:rPr>
        <w:t>DzR</w:t>
      </w:r>
      <w:proofErr w:type="spellEnd"/>
      <w:r w:rsidR="00A04607" w:rsidRPr="00793871">
        <w:rPr>
          <w:rFonts w:ascii="Verdana" w:hAnsi="Verdana"/>
          <w:sz w:val="20"/>
          <w:szCs w:val="20"/>
          <w:lang w:val="sr-Latn-ME"/>
        </w:rPr>
        <w:t>) Ministarstv</w:t>
      </w:r>
      <w:r w:rsidRPr="00793871">
        <w:rPr>
          <w:rFonts w:ascii="Verdana" w:hAnsi="Verdana"/>
          <w:sz w:val="20"/>
          <w:szCs w:val="20"/>
          <w:lang w:val="sr-Latn-ME"/>
        </w:rPr>
        <w:t>a</w:t>
      </w:r>
      <w:r w:rsidR="00A04607" w:rsidRPr="00793871">
        <w:rPr>
          <w:rFonts w:ascii="Verdana" w:hAnsi="Verdana"/>
          <w:sz w:val="20"/>
          <w:szCs w:val="20"/>
          <w:lang w:val="sr-Latn-ME"/>
        </w:rPr>
        <w:t xml:space="preserve"> poljoprivrede šumarstva i vodoprivrede (</w:t>
      </w:r>
      <w:r w:rsidR="00AE4EEF" w:rsidRPr="00793871">
        <w:rPr>
          <w:rFonts w:ascii="Verdana" w:hAnsi="Verdana"/>
          <w:sz w:val="20"/>
          <w:szCs w:val="20"/>
          <w:lang w:val="sr-Latn-ME"/>
        </w:rPr>
        <w:t>u daljem tekstu:</w:t>
      </w:r>
      <w:r w:rsidR="006D7FCA" w:rsidRPr="00793871">
        <w:rPr>
          <w:rFonts w:ascii="Verdana" w:hAnsi="Verdana"/>
          <w:sz w:val="20"/>
          <w:szCs w:val="20"/>
          <w:lang w:val="sr-Latn-ME"/>
        </w:rPr>
        <w:t xml:space="preserve"> </w:t>
      </w:r>
      <w:r w:rsidR="00A04607" w:rsidRPr="00793871">
        <w:rPr>
          <w:rFonts w:ascii="Verdana" w:hAnsi="Verdana"/>
          <w:sz w:val="20"/>
          <w:szCs w:val="20"/>
          <w:lang w:val="sr-Latn-ME"/>
        </w:rPr>
        <w:t>MPŠV)</w:t>
      </w:r>
      <w:r w:rsidRPr="00793871">
        <w:rPr>
          <w:rFonts w:ascii="Verdana" w:hAnsi="Verdana"/>
          <w:sz w:val="20"/>
          <w:szCs w:val="20"/>
          <w:lang w:val="sr-Latn-ME"/>
        </w:rPr>
        <w:t>,</w:t>
      </w:r>
      <w:r w:rsidR="00A04607" w:rsidRPr="00793871">
        <w:rPr>
          <w:rFonts w:ascii="Verdana" w:hAnsi="Verdana"/>
          <w:sz w:val="20"/>
          <w:szCs w:val="20"/>
          <w:lang w:val="sr-Latn-ME"/>
        </w:rPr>
        <w:t xml:space="preserve"> </w:t>
      </w:r>
      <w:r w:rsidRPr="00793871">
        <w:rPr>
          <w:rFonts w:ascii="Verdana" w:hAnsi="Verdana"/>
          <w:sz w:val="20"/>
          <w:szCs w:val="20"/>
          <w:lang w:val="sr-Latn-ME"/>
        </w:rPr>
        <w:t xml:space="preserve">kroz </w:t>
      </w:r>
      <w:r w:rsidR="00A04607" w:rsidRPr="00793871">
        <w:rPr>
          <w:rFonts w:ascii="Verdana" w:hAnsi="Verdana"/>
          <w:sz w:val="20"/>
          <w:szCs w:val="20"/>
          <w:lang w:val="sr-Latn-ME"/>
        </w:rPr>
        <w:t>pružanje bespovratne podrške investicijama u</w:t>
      </w:r>
      <w:r w:rsidR="00B939B4" w:rsidRPr="00793871">
        <w:rPr>
          <w:rFonts w:ascii="Verdana" w:hAnsi="Verdana"/>
          <w:sz w:val="20"/>
          <w:szCs w:val="20"/>
          <w:lang w:val="sr-Latn-ME"/>
        </w:rPr>
        <w:t xml:space="preserve"> rekonstrukciji dotrajalih ribolovnih plovnih objekata koji koriste ribolovni alat “OTB - </w:t>
      </w:r>
      <w:proofErr w:type="spellStart"/>
      <w:r w:rsidR="00B939B4" w:rsidRPr="00793871">
        <w:rPr>
          <w:rFonts w:ascii="Verdana" w:hAnsi="Verdana"/>
          <w:sz w:val="20"/>
          <w:szCs w:val="20"/>
          <w:lang w:val="sr-Latn-ME"/>
        </w:rPr>
        <w:t>pridnena</w:t>
      </w:r>
      <w:proofErr w:type="spellEnd"/>
      <w:r w:rsidR="00B939B4" w:rsidRPr="00793871">
        <w:rPr>
          <w:rFonts w:ascii="Verdana" w:hAnsi="Verdana"/>
          <w:sz w:val="20"/>
          <w:szCs w:val="20"/>
          <w:lang w:val="sr-Latn-ME"/>
        </w:rPr>
        <w:t xml:space="preserve"> mreža koča” i “PS - </w:t>
      </w:r>
      <w:proofErr w:type="spellStart"/>
      <w:r w:rsidR="00B939B4" w:rsidRPr="00793871">
        <w:rPr>
          <w:rFonts w:ascii="Verdana" w:hAnsi="Verdana"/>
          <w:sz w:val="20"/>
          <w:szCs w:val="20"/>
          <w:lang w:val="sr-Latn-ME"/>
        </w:rPr>
        <w:t>okružujuću</w:t>
      </w:r>
      <w:proofErr w:type="spellEnd"/>
      <w:r w:rsidR="00B939B4" w:rsidRPr="00793871">
        <w:rPr>
          <w:rFonts w:ascii="Verdana" w:hAnsi="Verdana"/>
          <w:sz w:val="20"/>
          <w:szCs w:val="20"/>
          <w:lang w:val="sr-Latn-ME"/>
        </w:rPr>
        <w:t xml:space="preserve"> mrežu </w:t>
      </w:r>
      <w:proofErr w:type="spellStart"/>
      <w:r w:rsidR="00B939B4" w:rsidRPr="00793871">
        <w:rPr>
          <w:rFonts w:ascii="Verdana" w:hAnsi="Verdana"/>
          <w:sz w:val="20"/>
          <w:szCs w:val="20"/>
          <w:lang w:val="sr-Latn-ME"/>
        </w:rPr>
        <w:t>plivaricu</w:t>
      </w:r>
      <w:proofErr w:type="spellEnd"/>
      <w:r w:rsidR="00B939B4" w:rsidRPr="00793871">
        <w:rPr>
          <w:rFonts w:ascii="Verdana" w:hAnsi="Verdana"/>
          <w:sz w:val="20"/>
          <w:szCs w:val="20"/>
          <w:lang w:val="sr-Latn-ME"/>
        </w:rPr>
        <w:t>”,</w:t>
      </w:r>
      <w:r w:rsidRPr="00793871">
        <w:rPr>
          <w:rFonts w:ascii="Verdana" w:hAnsi="Verdana"/>
          <w:sz w:val="20"/>
          <w:szCs w:val="20"/>
          <w:lang w:val="sr-Latn-ME"/>
        </w:rPr>
        <w:t xml:space="preserve"> </w:t>
      </w:r>
      <w:r w:rsidR="00F175B4" w:rsidRPr="00793871">
        <w:rPr>
          <w:rFonts w:ascii="Verdana" w:hAnsi="Verdana"/>
          <w:sz w:val="20"/>
          <w:szCs w:val="20"/>
          <w:lang w:val="sr-Latn-ME"/>
        </w:rPr>
        <w:t>k</w:t>
      </w:r>
      <w:r w:rsidRPr="00793871">
        <w:rPr>
          <w:rFonts w:ascii="Verdana" w:hAnsi="Verdana"/>
          <w:sz w:val="20"/>
          <w:szCs w:val="20"/>
          <w:lang w:val="sr-Latn-ME"/>
        </w:rPr>
        <w:t>ako bi se u sektoru ribarstva Crne Gore uvele i prim</w:t>
      </w:r>
      <w:r w:rsidR="00A74629" w:rsidRPr="00793871">
        <w:rPr>
          <w:rFonts w:ascii="Verdana" w:hAnsi="Verdana"/>
          <w:sz w:val="20"/>
          <w:szCs w:val="20"/>
          <w:lang w:val="sr-Latn-ME"/>
        </w:rPr>
        <w:t>i</w:t>
      </w:r>
      <w:r w:rsidRPr="00793871">
        <w:rPr>
          <w:rFonts w:ascii="Verdana" w:hAnsi="Verdana"/>
          <w:sz w:val="20"/>
          <w:szCs w:val="20"/>
          <w:lang w:val="sr-Latn-ME"/>
        </w:rPr>
        <w:t xml:space="preserve">jenile </w:t>
      </w:r>
      <w:r w:rsidR="00A04607" w:rsidRPr="00793871">
        <w:rPr>
          <w:rFonts w:ascii="Verdana" w:hAnsi="Verdana"/>
          <w:sz w:val="20"/>
          <w:szCs w:val="20"/>
          <w:lang w:val="sr-Latn-ME"/>
        </w:rPr>
        <w:t>mjer</w:t>
      </w:r>
      <w:r w:rsidRPr="00793871">
        <w:rPr>
          <w:rFonts w:ascii="Verdana" w:hAnsi="Verdana"/>
          <w:sz w:val="20"/>
          <w:szCs w:val="20"/>
          <w:lang w:val="sr-Latn-ME"/>
        </w:rPr>
        <w:t>e</w:t>
      </w:r>
      <w:r w:rsidR="00A04607" w:rsidRPr="00793871">
        <w:rPr>
          <w:rFonts w:ascii="Verdana" w:hAnsi="Verdana"/>
          <w:sz w:val="20"/>
          <w:szCs w:val="20"/>
          <w:lang w:val="sr-Latn-ME"/>
        </w:rPr>
        <w:t xml:space="preserve"> održivog, isplativog i efikasnog ulova ribe i drugih morskih organizama, poveća</w:t>
      </w:r>
      <w:r w:rsidRPr="00793871">
        <w:rPr>
          <w:rFonts w:ascii="Verdana" w:hAnsi="Verdana"/>
          <w:sz w:val="20"/>
          <w:szCs w:val="20"/>
          <w:lang w:val="sr-Latn-ME"/>
        </w:rPr>
        <w:t>la</w:t>
      </w:r>
      <w:r w:rsidR="00A04607" w:rsidRPr="00793871">
        <w:rPr>
          <w:rFonts w:ascii="Verdana" w:hAnsi="Verdana"/>
          <w:sz w:val="20"/>
          <w:szCs w:val="20"/>
          <w:lang w:val="sr-Latn-ME"/>
        </w:rPr>
        <w:t xml:space="preserve"> tržišn</w:t>
      </w:r>
      <w:r w:rsidRPr="00793871">
        <w:rPr>
          <w:rFonts w:ascii="Verdana" w:hAnsi="Verdana"/>
          <w:sz w:val="20"/>
          <w:szCs w:val="20"/>
          <w:lang w:val="sr-Latn-ME"/>
        </w:rPr>
        <w:t>a</w:t>
      </w:r>
      <w:r w:rsidR="00A04607" w:rsidRPr="00793871">
        <w:rPr>
          <w:rFonts w:ascii="Verdana" w:hAnsi="Verdana"/>
          <w:sz w:val="20"/>
          <w:szCs w:val="20"/>
          <w:lang w:val="sr-Latn-ME"/>
        </w:rPr>
        <w:t xml:space="preserve"> konkurentnost</w:t>
      </w:r>
      <w:r w:rsidR="004C5717" w:rsidRPr="00793871">
        <w:rPr>
          <w:rFonts w:ascii="Verdana" w:hAnsi="Verdana"/>
          <w:sz w:val="20"/>
          <w:szCs w:val="20"/>
          <w:lang w:val="sr-Latn-ME"/>
        </w:rPr>
        <w:t xml:space="preserve"> </w:t>
      </w:r>
      <w:r w:rsidR="00A04607" w:rsidRPr="00793871">
        <w:rPr>
          <w:rFonts w:ascii="Verdana" w:hAnsi="Verdana"/>
          <w:sz w:val="20"/>
          <w:szCs w:val="20"/>
          <w:lang w:val="sr-Latn-ME"/>
        </w:rPr>
        <w:t xml:space="preserve">i </w:t>
      </w:r>
      <w:r w:rsidRPr="00793871">
        <w:rPr>
          <w:rFonts w:ascii="Verdana" w:hAnsi="Verdana"/>
          <w:sz w:val="20"/>
          <w:szCs w:val="20"/>
          <w:lang w:val="sr-Latn-ME"/>
        </w:rPr>
        <w:t xml:space="preserve">dostigli </w:t>
      </w:r>
      <w:r w:rsidR="00A04607" w:rsidRPr="00793871">
        <w:rPr>
          <w:rFonts w:ascii="Verdana" w:hAnsi="Verdana"/>
          <w:sz w:val="20"/>
          <w:szCs w:val="20"/>
          <w:lang w:val="sr-Latn-ME"/>
        </w:rPr>
        <w:t>evropsk</w:t>
      </w:r>
      <w:r w:rsidR="004C5717" w:rsidRPr="00793871">
        <w:rPr>
          <w:rFonts w:ascii="Verdana" w:hAnsi="Verdana"/>
          <w:sz w:val="20"/>
          <w:szCs w:val="20"/>
          <w:lang w:val="sr-Latn-ME"/>
        </w:rPr>
        <w:t>i</w:t>
      </w:r>
      <w:r w:rsidR="00A04607" w:rsidRPr="00793871">
        <w:rPr>
          <w:rFonts w:ascii="Verdana" w:hAnsi="Verdana"/>
          <w:sz w:val="20"/>
          <w:szCs w:val="20"/>
          <w:lang w:val="sr-Latn-ME"/>
        </w:rPr>
        <w:t xml:space="preserve"> standard</w:t>
      </w:r>
      <w:r w:rsidRPr="00793871">
        <w:rPr>
          <w:rFonts w:ascii="Verdana" w:hAnsi="Verdana"/>
          <w:sz w:val="20"/>
          <w:szCs w:val="20"/>
          <w:lang w:val="sr-Latn-ME"/>
        </w:rPr>
        <w:t>i</w:t>
      </w:r>
      <w:r w:rsidR="00A04607" w:rsidRPr="00793871">
        <w:rPr>
          <w:rFonts w:ascii="Verdana" w:hAnsi="Verdana"/>
          <w:sz w:val="20"/>
          <w:szCs w:val="20"/>
          <w:lang w:val="sr-Latn-ME"/>
        </w:rPr>
        <w:t xml:space="preserve"> </w:t>
      </w:r>
      <w:r w:rsidRPr="00793871">
        <w:rPr>
          <w:rFonts w:ascii="Verdana" w:hAnsi="Verdana"/>
          <w:sz w:val="20"/>
          <w:szCs w:val="20"/>
          <w:lang w:val="sr-Latn-ME"/>
        </w:rPr>
        <w:t xml:space="preserve">u </w:t>
      </w:r>
      <w:r w:rsidR="004C5717" w:rsidRPr="00793871">
        <w:rPr>
          <w:rFonts w:ascii="Verdana" w:hAnsi="Verdana"/>
          <w:sz w:val="20"/>
          <w:szCs w:val="20"/>
          <w:lang w:val="sr-Latn-ME"/>
        </w:rPr>
        <w:t>bezbjednosti</w:t>
      </w:r>
      <w:r w:rsidR="00A04607" w:rsidRPr="00793871">
        <w:rPr>
          <w:rFonts w:ascii="Verdana" w:hAnsi="Verdana"/>
          <w:sz w:val="20"/>
          <w:szCs w:val="20"/>
          <w:lang w:val="sr-Latn-ME"/>
        </w:rPr>
        <w:t xml:space="preserve"> hrane</w:t>
      </w:r>
      <w:r w:rsidRPr="00793871">
        <w:rPr>
          <w:rFonts w:ascii="Verdana" w:hAnsi="Verdana"/>
          <w:sz w:val="20"/>
          <w:szCs w:val="20"/>
          <w:lang w:val="sr-Latn-ME"/>
        </w:rPr>
        <w:t xml:space="preserve"> koja </w:t>
      </w:r>
      <w:r w:rsidR="00B939B4" w:rsidRPr="00793871">
        <w:rPr>
          <w:rFonts w:ascii="Verdana" w:hAnsi="Verdana"/>
          <w:sz w:val="20"/>
          <w:szCs w:val="20"/>
          <w:lang w:val="sr-Latn-ME"/>
        </w:rPr>
        <w:t xml:space="preserve">se izlovljava ovim ribolovnim plovnim </w:t>
      </w:r>
      <w:r w:rsidR="00A74629" w:rsidRPr="00793871">
        <w:rPr>
          <w:rFonts w:ascii="Verdana" w:hAnsi="Verdana"/>
          <w:sz w:val="20"/>
          <w:szCs w:val="20"/>
          <w:lang w:val="sr-Latn-ME"/>
        </w:rPr>
        <w:t>alatima</w:t>
      </w:r>
      <w:r w:rsidR="00A04607" w:rsidRPr="00793871">
        <w:rPr>
          <w:rFonts w:ascii="Verdana" w:hAnsi="Verdana"/>
          <w:sz w:val="20"/>
          <w:szCs w:val="20"/>
          <w:lang w:val="sr-Latn-ME"/>
        </w:rPr>
        <w:t>. Projekt MIDAS</w:t>
      </w:r>
      <w:r w:rsidR="004C5717" w:rsidRPr="00793871">
        <w:rPr>
          <w:rFonts w:ascii="Verdana" w:hAnsi="Verdana"/>
          <w:sz w:val="20"/>
          <w:szCs w:val="20"/>
          <w:lang w:val="sr-Latn-ME"/>
        </w:rPr>
        <w:t xml:space="preserve"> </w:t>
      </w:r>
      <w:r w:rsidR="00A04607" w:rsidRPr="00793871">
        <w:rPr>
          <w:rFonts w:ascii="Verdana" w:hAnsi="Verdana"/>
          <w:sz w:val="20"/>
          <w:szCs w:val="20"/>
          <w:lang w:val="sr-Latn-ME"/>
        </w:rPr>
        <w:t>2 finansiran je zajmom Svjetske banke, a usmjeren je na reformu i jačanje crnogorsk</w:t>
      </w:r>
      <w:r w:rsidRPr="00793871">
        <w:rPr>
          <w:rFonts w:ascii="Verdana" w:hAnsi="Verdana"/>
          <w:sz w:val="20"/>
          <w:szCs w:val="20"/>
          <w:lang w:val="sr-Latn-ME"/>
        </w:rPr>
        <w:t>e</w:t>
      </w:r>
      <w:r w:rsidR="00A04607" w:rsidRPr="00793871">
        <w:rPr>
          <w:rFonts w:ascii="Verdana" w:hAnsi="Verdana"/>
          <w:sz w:val="20"/>
          <w:szCs w:val="20"/>
          <w:lang w:val="sr-Latn-ME"/>
        </w:rPr>
        <w:t xml:space="preserve"> poljoprivrede i ribarstva.</w:t>
      </w:r>
    </w:p>
    <w:p w14:paraId="2B5C71AA" w14:textId="77777777" w:rsidR="0008384C" w:rsidRPr="00793871" w:rsidRDefault="00A04607" w:rsidP="00E61A79">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 xml:space="preserve">Prema </w:t>
      </w:r>
      <w:r w:rsidR="00A74629" w:rsidRPr="00793871">
        <w:rPr>
          <w:rFonts w:ascii="Verdana" w:hAnsi="Verdana"/>
          <w:sz w:val="20"/>
          <w:szCs w:val="20"/>
          <w:lang w:val="sr-Latn-ME"/>
        </w:rPr>
        <w:t xml:space="preserve">važećem </w:t>
      </w:r>
      <w:r w:rsidRPr="00793871">
        <w:rPr>
          <w:rFonts w:ascii="Verdana" w:hAnsi="Verdana"/>
          <w:sz w:val="20"/>
          <w:szCs w:val="20"/>
          <w:lang w:val="sr-Latn-ME"/>
        </w:rPr>
        <w:t xml:space="preserve">Zakonu o morskom ribarstvu i </w:t>
      </w:r>
      <w:proofErr w:type="spellStart"/>
      <w:r w:rsidRPr="00793871">
        <w:rPr>
          <w:rFonts w:ascii="Verdana" w:hAnsi="Verdana"/>
          <w:sz w:val="20"/>
          <w:szCs w:val="20"/>
          <w:lang w:val="sr-Latn-ME"/>
        </w:rPr>
        <w:t>marikulturi</w:t>
      </w:r>
      <w:proofErr w:type="spellEnd"/>
      <w:r w:rsidR="00A74629" w:rsidRPr="00793871">
        <w:rPr>
          <w:rFonts w:ascii="Verdana" w:hAnsi="Verdana"/>
          <w:sz w:val="20"/>
          <w:szCs w:val="20"/>
          <w:lang w:val="sr-Latn-ME"/>
        </w:rPr>
        <w:t xml:space="preserve"> („Sl. list Crne Gore“, br. 056/09, 040/11, 047/15, 084/24)</w:t>
      </w:r>
      <w:r w:rsidRPr="00793871">
        <w:rPr>
          <w:rFonts w:ascii="Verdana" w:hAnsi="Verdana"/>
          <w:sz w:val="20"/>
          <w:szCs w:val="20"/>
          <w:lang w:val="sr-Latn-ME"/>
        </w:rPr>
        <w:t xml:space="preserve">, morsko ribarstvo obavlja se na području unutrašnjih morskih voda, teritorijalnom moru i </w:t>
      </w:r>
      <w:proofErr w:type="spellStart"/>
      <w:r w:rsidRPr="00793871">
        <w:rPr>
          <w:rFonts w:ascii="Verdana" w:hAnsi="Verdana"/>
          <w:sz w:val="20"/>
          <w:szCs w:val="20"/>
          <w:lang w:val="sr-Latn-ME"/>
        </w:rPr>
        <w:t>epikontinentalno</w:t>
      </w:r>
      <w:r w:rsidR="004C5717" w:rsidRPr="00793871">
        <w:rPr>
          <w:rFonts w:ascii="Verdana" w:hAnsi="Verdana"/>
          <w:sz w:val="20"/>
          <w:szCs w:val="20"/>
          <w:lang w:val="sr-Latn-ME"/>
        </w:rPr>
        <w:t>m</w:t>
      </w:r>
      <w:proofErr w:type="spellEnd"/>
      <w:r w:rsidRPr="00793871">
        <w:rPr>
          <w:rFonts w:ascii="Verdana" w:hAnsi="Verdana"/>
          <w:sz w:val="20"/>
          <w:szCs w:val="20"/>
          <w:lang w:val="sr-Latn-ME"/>
        </w:rPr>
        <w:t xml:space="preserve"> </w:t>
      </w:r>
      <w:r w:rsidR="004C5717" w:rsidRPr="00793871">
        <w:rPr>
          <w:rFonts w:ascii="Verdana" w:hAnsi="Verdana"/>
          <w:sz w:val="20"/>
          <w:szCs w:val="20"/>
          <w:lang w:val="sr-Latn-ME"/>
        </w:rPr>
        <w:t>pojasu</w:t>
      </w:r>
      <w:r w:rsidRPr="00793871">
        <w:rPr>
          <w:rFonts w:ascii="Verdana" w:hAnsi="Verdana"/>
          <w:sz w:val="20"/>
          <w:szCs w:val="20"/>
          <w:lang w:val="sr-Latn-ME"/>
        </w:rPr>
        <w:t xml:space="preserve"> Crne Gore.</w:t>
      </w:r>
      <w:r w:rsidR="00FE6C65" w:rsidRPr="00793871">
        <w:rPr>
          <w:rFonts w:ascii="Verdana" w:hAnsi="Verdana"/>
          <w:sz w:val="20"/>
          <w:szCs w:val="20"/>
          <w:lang w:val="sr-Latn-ME"/>
        </w:rPr>
        <w:t xml:space="preserve"> </w:t>
      </w:r>
      <w:r w:rsidRPr="00793871">
        <w:rPr>
          <w:rFonts w:ascii="Verdana" w:hAnsi="Verdana"/>
          <w:sz w:val="20"/>
          <w:szCs w:val="20"/>
          <w:lang w:val="sr-Latn-ME"/>
        </w:rPr>
        <w:t xml:space="preserve">Međutim, zbog vrlo </w:t>
      </w:r>
      <w:r w:rsidR="004C5717" w:rsidRPr="00793871">
        <w:rPr>
          <w:rFonts w:ascii="Verdana" w:hAnsi="Verdana"/>
          <w:sz w:val="20"/>
          <w:szCs w:val="20"/>
          <w:lang w:val="sr-Latn-ME"/>
        </w:rPr>
        <w:t>dotrajale</w:t>
      </w:r>
      <w:r w:rsidRPr="00793871">
        <w:rPr>
          <w:rFonts w:ascii="Verdana" w:hAnsi="Verdana"/>
          <w:sz w:val="20"/>
          <w:szCs w:val="20"/>
          <w:lang w:val="sr-Latn-ME"/>
        </w:rPr>
        <w:t xml:space="preserve"> ribolovne flote većina ribolovnih aktivnosti obavlja se u </w:t>
      </w:r>
      <w:r w:rsidR="004C5717" w:rsidRPr="00793871">
        <w:rPr>
          <w:rFonts w:ascii="Verdana" w:hAnsi="Verdana"/>
          <w:sz w:val="20"/>
          <w:szCs w:val="20"/>
          <w:lang w:val="sr-Latn-ME"/>
        </w:rPr>
        <w:t xml:space="preserve">priobalnom području </w:t>
      </w:r>
      <w:r w:rsidRPr="00793871">
        <w:rPr>
          <w:rFonts w:ascii="Verdana" w:hAnsi="Verdana"/>
          <w:sz w:val="20"/>
          <w:szCs w:val="20"/>
          <w:lang w:val="sr-Latn-ME"/>
        </w:rPr>
        <w:t xml:space="preserve">teritorijalnih voda na udaljenosti do </w:t>
      </w:r>
      <w:r w:rsidR="00B939B4" w:rsidRPr="00793871">
        <w:rPr>
          <w:rFonts w:ascii="Verdana" w:hAnsi="Verdana"/>
          <w:sz w:val="20"/>
          <w:szCs w:val="20"/>
          <w:lang w:val="sr-Latn-ME"/>
        </w:rPr>
        <w:t xml:space="preserve">8 </w:t>
      </w:r>
      <w:r w:rsidRPr="00793871">
        <w:rPr>
          <w:rFonts w:ascii="Verdana" w:hAnsi="Verdana"/>
          <w:sz w:val="20"/>
          <w:szCs w:val="20"/>
          <w:lang w:val="sr-Latn-ME"/>
        </w:rPr>
        <w:t xml:space="preserve">NM od obale. Prema podacima iz </w:t>
      </w:r>
      <w:r w:rsidR="004C5717" w:rsidRPr="00793871">
        <w:rPr>
          <w:rFonts w:ascii="Verdana" w:hAnsi="Verdana"/>
          <w:sz w:val="20"/>
          <w:szCs w:val="20"/>
          <w:lang w:val="sr-Latn-ME"/>
        </w:rPr>
        <w:t>Ribarskog informacionog sistema Crne Gore (</w:t>
      </w:r>
      <w:r w:rsidR="00AE4EEF" w:rsidRPr="00793871">
        <w:rPr>
          <w:rFonts w:ascii="Verdana" w:hAnsi="Verdana"/>
          <w:sz w:val="20"/>
          <w:szCs w:val="20"/>
          <w:lang w:val="sr-Latn-ME"/>
        </w:rPr>
        <w:t xml:space="preserve">u daljem </w:t>
      </w:r>
      <w:proofErr w:type="spellStart"/>
      <w:r w:rsidR="00AE4EEF" w:rsidRPr="00793871">
        <w:rPr>
          <w:rFonts w:ascii="Verdana" w:hAnsi="Verdana"/>
          <w:sz w:val="20"/>
          <w:szCs w:val="20"/>
          <w:lang w:val="sr-Latn-ME"/>
        </w:rPr>
        <w:t>tekstu:</w:t>
      </w:r>
      <w:r w:rsidR="004C5717" w:rsidRPr="00793871">
        <w:rPr>
          <w:rFonts w:ascii="Verdana" w:hAnsi="Verdana"/>
          <w:sz w:val="20"/>
          <w:szCs w:val="20"/>
          <w:lang w:val="sr-Latn-ME"/>
        </w:rPr>
        <w:t>RIS</w:t>
      </w:r>
      <w:proofErr w:type="spellEnd"/>
      <w:r w:rsidR="004C5717" w:rsidRPr="00793871">
        <w:rPr>
          <w:rFonts w:ascii="Verdana" w:hAnsi="Verdana"/>
          <w:sz w:val="20"/>
          <w:szCs w:val="20"/>
          <w:lang w:val="sr-Latn-ME"/>
        </w:rPr>
        <w:t>)</w:t>
      </w:r>
      <w:r w:rsidR="00B939B4" w:rsidRPr="00793871">
        <w:rPr>
          <w:rFonts w:ascii="Verdana" w:hAnsi="Verdana"/>
          <w:sz w:val="20"/>
          <w:szCs w:val="20"/>
          <w:lang w:val="sr-Latn-ME"/>
        </w:rPr>
        <w:t xml:space="preserve"> i </w:t>
      </w:r>
      <w:r w:rsidR="00E61A79" w:rsidRPr="00793871">
        <w:rPr>
          <w:rFonts w:ascii="Verdana" w:hAnsi="Verdana"/>
          <w:sz w:val="20"/>
          <w:szCs w:val="20"/>
          <w:lang w:val="sr-Latn-ME"/>
        </w:rPr>
        <w:t>Izvještaja</w:t>
      </w:r>
      <w:r w:rsidR="008E4528" w:rsidRPr="00793871">
        <w:rPr>
          <w:rFonts w:ascii="Verdana" w:hAnsi="Verdana"/>
          <w:sz w:val="20"/>
          <w:szCs w:val="20"/>
          <w:lang w:val="sr-Latn-ME"/>
        </w:rPr>
        <w:t xml:space="preserve"> </w:t>
      </w:r>
      <w:r w:rsidR="00E61A79" w:rsidRPr="00793871">
        <w:rPr>
          <w:rFonts w:ascii="Verdana" w:hAnsi="Verdana"/>
          <w:sz w:val="20"/>
          <w:szCs w:val="20"/>
          <w:lang w:val="sr-Latn-ME"/>
        </w:rPr>
        <w:t xml:space="preserve">o </w:t>
      </w:r>
      <w:r w:rsidR="006B12A3" w:rsidRPr="00793871">
        <w:rPr>
          <w:rFonts w:ascii="Verdana" w:hAnsi="Verdana"/>
          <w:sz w:val="20"/>
          <w:szCs w:val="20"/>
          <w:lang w:val="sr-Latn-ME"/>
        </w:rPr>
        <w:t>procjeni stanja crnogorske ribolovne flote</w:t>
      </w:r>
      <w:r w:rsidR="009434B8" w:rsidRPr="00793871">
        <w:rPr>
          <w:rFonts w:ascii="Verdana" w:hAnsi="Verdana"/>
          <w:sz w:val="20"/>
          <w:szCs w:val="20"/>
          <w:lang w:val="sr-Latn-ME"/>
        </w:rPr>
        <w:t xml:space="preserve"> </w:t>
      </w:r>
      <w:r w:rsidR="00E61A79" w:rsidRPr="00793871">
        <w:rPr>
          <w:rFonts w:ascii="Verdana" w:hAnsi="Verdana"/>
          <w:sz w:val="20"/>
          <w:szCs w:val="20"/>
          <w:lang w:val="sr-Latn-ME"/>
        </w:rPr>
        <w:t>od 30. juna 2024. godine</w:t>
      </w:r>
      <w:r w:rsidR="009434B8" w:rsidRPr="00793871">
        <w:rPr>
          <w:rFonts w:ascii="Verdana" w:hAnsi="Verdana"/>
          <w:sz w:val="20"/>
          <w:szCs w:val="20"/>
          <w:lang w:val="sr-Latn-ME"/>
        </w:rPr>
        <w:t>,</w:t>
      </w:r>
      <w:r w:rsidR="006B12A3" w:rsidRPr="00793871">
        <w:rPr>
          <w:rFonts w:ascii="Verdana" w:hAnsi="Verdana"/>
          <w:sz w:val="20"/>
          <w:szCs w:val="20"/>
          <w:lang w:val="sr-Latn-ME"/>
        </w:rPr>
        <w:t xml:space="preserve"> </w:t>
      </w:r>
      <w:r w:rsidR="00E61A79" w:rsidRPr="00793871">
        <w:rPr>
          <w:rFonts w:ascii="Verdana" w:hAnsi="Verdana"/>
          <w:sz w:val="20"/>
          <w:szCs w:val="20"/>
          <w:lang w:val="sr-Latn-ME"/>
        </w:rPr>
        <w:t xml:space="preserve">sačinjenog </w:t>
      </w:r>
      <w:r w:rsidR="006B12A3" w:rsidRPr="00793871">
        <w:rPr>
          <w:rFonts w:ascii="Verdana" w:hAnsi="Verdana"/>
          <w:sz w:val="20"/>
          <w:szCs w:val="20"/>
          <w:lang w:val="sr-Latn-ME"/>
        </w:rPr>
        <w:t>od strane stručnog procjenitelja</w:t>
      </w:r>
      <w:r w:rsidR="009434B8" w:rsidRPr="00793871">
        <w:rPr>
          <w:rFonts w:ascii="Verdana" w:hAnsi="Verdana"/>
          <w:sz w:val="20"/>
          <w:szCs w:val="20"/>
          <w:lang w:val="sr-Latn-ME"/>
        </w:rPr>
        <w:t>,</w:t>
      </w:r>
      <w:r w:rsidR="006B12A3" w:rsidRPr="00793871">
        <w:rPr>
          <w:rFonts w:ascii="Verdana" w:hAnsi="Verdana"/>
          <w:sz w:val="20"/>
          <w:szCs w:val="20"/>
          <w:lang w:val="sr-Latn-ME"/>
        </w:rPr>
        <w:t xml:space="preserve"> Crna Gora raspolaže sa 22 ribolovna plovna objekta</w:t>
      </w:r>
      <w:r w:rsidR="00B77745" w:rsidRPr="00793871">
        <w:rPr>
          <w:rFonts w:ascii="Verdana" w:hAnsi="Verdana"/>
          <w:sz w:val="20"/>
          <w:szCs w:val="20"/>
          <w:lang w:val="sr-Latn-ME"/>
        </w:rPr>
        <w:t xml:space="preserve"> iz segmenta TO-Koča i SP-</w:t>
      </w:r>
      <w:proofErr w:type="spellStart"/>
      <w:r w:rsidR="00B77745" w:rsidRPr="00793871">
        <w:rPr>
          <w:rFonts w:ascii="Verdana" w:hAnsi="Verdana"/>
          <w:sz w:val="20"/>
          <w:szCs w:val="20"/>
          <w:lang w:val="sr-Latn-ME"/>
        </w:rPr>
        <w:t>Plivarica</w:t>
      </w:r>
      <w:proofErr w:type="spellEnd"/>
      <w:r w:rsidR="009434B8" w:rsidRPr="00793871">
        <w:rPr>
          <w:rFonts w:ascii="Verdana" w:hAnsi="Verdana"/>
          <w:sz w:val="20"/>
          <w:szCs w:val="20"/>
          <w:lang w:val="sr-Latn-ME"/>
        </w:rPr>
        <w:t>.</w:t>
      </w:r>
      <w:r w:rsidR="00B939B4" w:rsidRPr="00793871">
        <w:rPr>
          <w:rFonts w:ascii="Verdana" w:hAnsi="Verdana"/>
          <w:sz w:val="20"/>
          <w:szCs w:val="20"/>
          <w:lang w:val="sr-Latn-ME"/>
        </w:rPr>
        <w:t xml:space="preserve"> Od toga </w:t>
      </w:r>
      <w:r w:rsidR="009434B8" w:rsidRPr="00793871">
        <w:rPr>
          <w:rFonts w:ascii="Verdana" w:hAnsi="Verdana"/>
          <w:sz w:val="20"/>
          <w:szCs w:val="20"/>
          <w:lang w:val="sr-Latn-ME"/>
        </w:rPr>
        <w:t>je</w:t>
      </w:r>
      <w:r w:rsidR="00B939B4" w:rsidRPr="00793871">
        <w:rPr>
          <w:rFonts w:ascii="Verdana" w:hAnsi="Verdana"/>
          <w:sz w:val="20"/>
          <w:szCs w:val="20"/>
          <w:lang w:val="sr-Latn-ME"/>
        </w:rPr>
        <w:t xml:space="preserve"> 13 drvenih, 7 čeličnih i 2 GRP (plastično korito) plovila. Ukupna bruto tonaža (BT) svih plovila je 838</w:t>
      </w:r>
      <w:r w:rsidR="00B77745" w:rsidRPr="00793871">
        <w:rPr>
          <w:rFonts w:ascii="Verdana" w:hAnsi="Verdana"/>
          <w:sz w:val="20"/>
          <w:szCs w:val="20"/>
          <w:lang w:val="sr-Latn-ME"/>
        </w:rPr>
        <w:t>,</w:t>
      </w:r>
      <w:r w:rsidR="00B939B4" w:rsidRPr="00793871">
        <w:rPr>
          <w:rFonts w:ascii="Verdana" w:hAnsi="Verdana"/>
          <w:sz w:val="20"/>
          <w:szCs w:val="20"/>
          <w:lang w:val="sr-Latn-ME"/>
        </w:rPr>
        <w:t>1 tona, ukupna snaga pogonskih motora svih plovila je 5.363 KW i ukupna dužina svih plovila je 360</w:t>
      </w:r>
      <w:r w:rsidR="00B77745" w:rsidRPr="00793871">
        <w:rPr>
          <w:rFonts w:ascii="Verdana" w:hAnsi="Verdana"/>
          <w:sz w:val="20"/>
          <w:szCs w:val="20"/>
          <w:lang w:val="sr-Latn-ME"/>
        </w:rPr>
        <w:t>,</w:t>
      </w:r>
      <w:r w:rsidR="00B939B4" w:rsidRPr="00793871">
        <w:rPr>
          <w:rFonts w:ascii="Verdana" w:hAnsi="Verdana"/>
          <w:sz w:val="20"/>
          <w:szCs w:val="20"/>
          <w:lang w:val="sr-Latn-ME"/>
        </w:rPr>
        <w:t>88 metara</w:t>
      </w:r>
      <w:r w:rsidR="009434B8" w:rsidRPr="00793871">
        <w:rPr>
          <w:rFonts w:ascii="Verdana" w:hAnsi="Verdana"/>
          <w:sz w:val="20"/>
          <w:szCs w:val="20"/>
          <w:lang w:val="sr-Latn-ME"/>
        </w:rPr>
        <w:t>, dok je</w:t>
      </w:r>
      <w:r w:rsidR="00B939B4" w:rsidRPr="00793871">
        <w:rPr>
          <w:rFonts w:ascii="Verdana" w:hAnsi="Verdana"/>
          <w:sz w:val="20"/>
          <w:szCs w:val="20"/>
          <w:lang w:val="sr-Latn-ME"/>
        </w:rPr>
        <w:t xml:space="preserve"> </w:t>
      </w:r>
      <w:r w:rsidR="009434B8" w:rsidRPr="00793871">
        <w:rPr>
          <w:rFonts w:ascii="Verdana" w:hAnsi="Verdana"/>
          <w:sz w:val="20"/>
          <w:szCs w:val="20"/>
          <w:lang w:val="sr-Latn-ME"/>
        </w:rPr>
        <w:t>p</w:t>
      </w:r>
      <w:r w:rsidR="00B939B4" w:rsidRPr="00793871">
        <w:rPr>
          <w:rFonts w:ascii="Verdana" w:hAnsi="Verdana"/>
          <w:sz w:val="20"/>
          <w:szCs w:val="20"/>
          <w:lang w:val="sr-Latn-ME"/>
        </w:rPr>
        <w:t xml:space="preserve">rosječna dužina </w:t>
      </w:r>
      <w:proofErr w:type="spellStart"/>
      <w:r w:rsidR="00B939B4" w:rsidRPr="00793871">
        <w:rPr>
          <w:rFonts w:ascii="Verdana" w:hAnsi="Verdana"/>
          <w:sz w:val="20"/>
          <w:szCs w:val="20"/>
          <w:lang w:val="sr-Latn-ME"/>
        </w:rPr>
        <w:t>plovla</w:t>
      </w:r>
      <w:proofErr w:type="spellEnd"/>
      <w:r w:rsidR="00B939B4" w:rsidRPr="00793871">
        <w:rPr>
          <w:rFonts w:ascii="Verdana" w:hAnsi="Verdana"/>
          <w:sz w:val="20"/>
          <w:szCs w:val="20"/>
          <w:lang w:val="sr-Latn-ME"/>
        </w:rPr>
        <w:t xml:space="preserve"> 16 m</w:t>
      </w:r>
      <w:r w:rsidR="009434B8" w:rsidRPr="00793871">
        <w:rPr>
          <w:rFonts w:ascii="Verdana" w:hAnsi="Verdana"/>
          <w:sz w:val="20"/>
          <w:szCs w:val="20"/>
          <w:lang w:val="sr-Latn-ME"/>
        </w:rPr>
        <w:t>, a</w:t>
      </w:r>
      <w:r w:rsidR="00B939B4" w:rsidRPr="00793871">
        <w:rPr>
          <w:rFonts w:ascii="Verdana" w:hAnsi="Verdana"/>
          <w:sz w:val="20"/>
          <w:szCs w:val="20"/>
          <w:lang w:val="sr-Latn-ME"/>
        </w:rPr>
        <w:t xml:space="preserve"> prosječna starost 45 godina.</w:t>
      </w:r>
      <w:r w:rsidR="004C5717" w:rsidRPr="00793871">
        <w:rPr>
          <w:rFonts w:ascii="Verdana" w:hAnsi="Verdana"/>
          <w:sz w:val="20"/>
          <w:szCs w:val="20"/>
          <w:lang w:val="sr-Latn-ME"/>
        </w:rPr>
        <w:t xml:space="preserve"> </w:t>
      </w:r>
    </w:p>
    <w:p w14:paraId="14815523" w14:textId="77777777" w:rsidR="009434B8" w:rsidRPr="00793871" w:rsidRDefault="007D2F1D" w:rsidP="00E61A79">
      <w:pPr>
        <w:spacing w:after="120" w:line="276" w:lineRule="auto"/>
        <w:ind w:firstLine="426"/>
        <w:jc w:val="both"/>
        <w:rPr>
          <w:rFonts w:ascii="Verdana" w:hAnsi="Verdana"/>
          <w:sz w:val="20"/>
          <w:szCs w:val="20"/>
          <w:lang w:val="sr-Latn-ME"/>
        </w:rPr>
      </w:pPr>
      <w:r w:rsidRPr="00793871">
        <w:rPr>
          <w:rFonts w:ascii="Verdana" w:hAnsi="Verdana" w:cstheme="minorHAnsi"/>
          <w:sz w:val="20"/>
          <w:szCs w:val="20"/>
          <w:lang w:val="sr-Latn-ME"/>
        </w:rPr>
        <w:t>Sektor morskog ribarstva potrebno je u narednom periodu snažiti u mnogim segmentima kako bi bio konkurentan na lokalnom i tržištu</w:t>
      </w:r>
      <w:r w:rsidR="00E61A79" w:rsidRPr="00793871">
        <w:rPr>
          <w:rFonts w:ascii="Verdana" w:hAnsi="Verdana" w:cstheme="minorHAnsi"/>
          <w:sz w:val="20"/>
          <w:szCs w:val="20"/>
          <w:lang w:val="sr-Latn-ME"/>
        </w:rPr>
        <w:t xml:space="preserve"> EU</w:t>
      </w:r>
      <w:r w:rsidRPr="00793871">
        <w:rPr>
          <w:rFonts w:ascii="Verdana" w:hAnsi="Verdana" w:cstheme="minorHAnsi"/>
          <w:sz w:val="20"/>
          <w:szCs w:val="20"/>
          <w:lang w:val="sr-Latn-ME"/>
        </w:rPr>
        <w:t xml:space="preserve">. </w:t>
      </w:r>
      <w:r w:rsidR="00A04607" w:rsidRPr="00793871">
        <w:rPr>
          <w:rFonts w:ascii="Verdana" w:hAnsi="Verdana"/>
          <w:sz w:val="20"/>
          <w:szCs w:val="20"/>
          <w:lang w:val="sr-Latn-ME"/>
        </w:rPr>
        <w:t>Uzimajući u obzir naučn</w:t>
      </w:r>
      <w:r w:rsidR="0008384C" w:rsidRPr="00793871">
        <w:rPr>
          <w:rFonts w:ascii="Verdana" w:hAnsi="Verdana"/>
          <w:sz w:val="20"/>
          <w:szCs w:val="20"/>
          <w:lang w:val="sr-Latn-ME"/>
        </w:rPr>
        <w:t>o</w:t>
      </w:r>
      <w:r w:rsidR="00A04607" w:rsidRPr="00793871">
        <w:rPr>
          <w:rFonts w:ascii="Verdana" w:hAnsi="Verdana"/>
          <w:sz w:val="20"/>
          <w:szCs w:val="20"/>
          <w:lang w:val="sr-Latn-ME"/>
        </w:rPr>
        <w:t xml:space="preserve"> </w:t>
      </w:r>
      <w:r w:rsidR="0008384C" w:rsidRPr="00793871">
        <w:rPr>
          <w:rFonts w:ascii="Verdana" w:hAnsi="Verdana"/>
          <w:sz w:val="20"/>
          <w:szCs w:val="20"/>
          <w:lang w:val="sr-Latn-ME"/>
        </w:rPr>
        <w:t>mišljenje Institut</w:t>
      </w:r>
      <w:r w:rsidR="008E4528" w:rsidRPr="00793871">
        <w:rPr>
          <w:rFonts w:ascii="Verdana" w:hAnsi="Verdana"/>
          <w:sz w:val="20"/>
          <w:szCs w:val="20"/>
          <w:lang w:val="sr-Latn-ME"/>
        </w:rPr>
        <w:t>a</w:t>
      </w:r>
      <w:r w:rsidR="0008384C" w:rsidRPr="00793871">
        <w:rPr>
          <w:rFonts w:ascii="Verdana" w:hAnsi="Verdana"/>
          <w:sz w:val="20"/>
          <w:szCs w:val="20"/>
          <w:lang w:val="sr-Latn-ME"/>
        </w:rPr>
        <w:t xml:space="preserve"> za biologiju mora</w:t>
      </w:r>
      <w:r w:rsidR="00E61A79" w:rsidRPr="00793871">
        <w:rPr>
          <w:rFonts w:ascii="Verdana" w:hAnsi="Verdana"/>
          <w:sz w:val="20"/>
          <w:szCs w:val="20"/>
          <w:lang w:val="sr-Latn-ME"/>
        </w:rPr>
        <w:t>,</w:t>
      </w:r>
      <w:r w:rsidR="0008384C" w:rsidRPr="00793871">
        <w:rPr>
          <w:rFonts w:ascii="Verdana" w:hAnsi="Verdana"/>
          <w:sz w:val="20"/>
          <w:szCs w:val="20"/>
          <w:lang w:val="sr-Latn-ME"/>
        </w:rPr>
        <w:t xml:space="preserve"> </w:t>
      </w:r>
      <w:r w:rsidR="00E61A79" w:rsidRPr="00793871">
        <w:rPr>
          <w:rFonts w:ascii="Verdana" w:hAnsi="Verdana"/>
          <w:sz w:val="20"/>
          <w:szCs w:val="20"/>
          <w:lang w:val="sr-Latn-ME"/>
        </w:rPr>
        <w:t>iz</w:t>
      </w:r>
      <w:r w:rsidR="008E4528" w:rsidRPr="00793871">
        <w:rPr>
          <w:rFonts w:ascii="Verdana" w:hAnsi="Verdana"/>
          <w:sz w:val="20"/>
          <w:szCs w:val="20"/>
          <w:lang w:val="sr-Latn-ME"/>
        </w:rPr>
        <w:t xml:space="preserve"> </w:t>
      </w:r>
      <w:r w:rsidR="0008384C" w:rsidRPr="00793871">
        <w:rPr>
          <w:rFonts w:ascii="Verdana" w:hAnsi="Verdana"/>
          <w:sz w:val="20"/>
          <w:szCs w:val="20"/>
          <w:lang w:val="sr-Latn-ME"/>
        </w:rPr>
        <w:t>Kotor</w:t>
      </w:r>
      <w:r w:rsidR="00E61A79" w:rsidRPr="00793871">
        <w:rPr>
          <w:rFonts w:ascii="Verdana" w:hAnsi="Verdana"/>
          <w:sz w:val="20"/>
          <w:szCs w:val="20"/>
          <w:lang w:val="sr-Latn-ME"/>
        </w:rPr>
        <w:t>a</w:t>
      </w:r>
      <w:r w:rsidR="008E4528" w:rsidRPr="00793871">
        <w:rPr>
          <w:rFonts w:ascii="Verdana" w:hAnsi="Verdana"/>
          <w:sz w:val="20"/>
          <w:szCs w:val="20"/>
          <w:lang w:val="sr-Latn-ME"/>
        </w:rPr>
        <w:t>,</w:t>
      </w:r>
      <w:r w:rsidR="00A04607" w:rsidRPr="00793871">
        <w:rPr>
          <w:rFonts w:ascii="Verdana" w:hAnsi="Verdana"/>
          <w:sz w:val="20"/>
          <w:szCs w:val="20"/>
          <w:lang w:val="sr-Latn-ME"/>
        </w:rPr>
        <w:t xml:space="preserve"> o procjeni resursa ribe i drugih morskih organizama, br. 06-318/20-12874/2 od 31.</w:t>
      </w:r>
      <w:r w:rsidR="0008384C" w:rsidRPr="00793871">
        <w:rPr>
          <w:rFonts w:ascii="Verdana" w:hAnsi="Verdana"/>
          <w:sz w:val="20"/>
          <w:szCs w:val="20"/>
          <w:lang w:val="sr-Latn-ME"/>
        </w:rPr>
        <w:t xml:space="preserve"> decembra </w:t>
      </w:r>
      <w:r w:rsidR="00A04607" w:rsidRPr="00793871">
        <w:rPr>
          <w:rFonts w:ascii="Verdana" w:hAnsi="Verdana"/>
          <w:sz w:val="20"/>
          <w:szCs w:val="20"/>
          <w:lang w:val="sr-Latn-ME"/>
        </w:rPr>
        <w:t xml:space="preserve">2020. </w:t>
      </w:r>
      <w:r w:rsidR="0008384C" w:rsidRPr="00793871">
        <w:rPr>
          <w:rFonts w:ascii="Verdana" w:hAnsi="Verdana"/>
          <w:sz w:val="20"/>
          <w:szCs w:val="20"/>
          <w:lang w:val="sr-Latn-ME"/>
        </w:rPr>
        <w:t>godine, n</w:t>
      </w:r>
      <w:r w:rsidR="00A04607" w:rsidRPr="00793871">
        <w:rPr>
          <w:rFonts w:ascii="Verdana" w:hAnsi="Verdana"/>
          <w:sz w:val="20"/>
          <w:szCs w:val="20"/>
          <w:lang w:val="sr-Latn-ME"/>
        </w:rPr>
        <w:t xml:space="preserve">a osnovu </w:t>
      </w:r>
      <w:r w:rsidR="0008384C" w:rsidRPr="00793871">
        <w:rPr>
          <w:rFonts w:ascii="Verdana" w:hAnsi="Verdana"/>
          <w:sz w:val="20"/>
          <w:szCs w:val="20"/>
          <w:lang w:val="sr-Latn-ME"/>
        </w:rPr>
        <w:t xml:space="preserve">kojeg </w:t>
      </w:r>
      <w:r w:rsidR="00A04607" w:rsidRPr="00793871">
        <w:rPr>
          <w:rFonts w:ascii="Verdana" w:hAnsi="Verdana"/>
          <w:sz w:val="20"/>
          <w:szCs w:val="20"/>
          <w:lang w:val="sr-Latn-ME"/>
        </w:rPr>
        <w:t xml:space="preserve">je </w:t>
      </w:r>
      <w:r w:rsidR="0008384C" w:rsidRPr="00793871">
        <w:rPr>
          <w:rFonts w:ascii="Verdana" w:hAnsi="Verdana"/>
          <w:sz w:val="20"/>
          <w:szCs w:val="20"/>
          <w:lang w:val="sr-Latn-ME"/>
        </w:rPr>
        <w:t>utvrđen maksimalni dozvoljeni godišnji ulov od</w:t>
      </w:r>
      <w:r w:rsidR="00A04607" w:rsidRPr="00793871">
        <w:rPr>
          <w:rFonts w:ascii="Verdana" w:hAnsi="Verdana"/>
          <w:sz w:val="20"/>
          <w:szCs w:val="20"/>
          <w:lang w:val="sr-Latn-ME"/>
        </w:rPr>
        <w:t xml:space="preserve"> 4.60</w:t>
      </w:r>
      <w:r w:rsidRPr="00793871">
        <w:rPr>
          <w:rFonts w:ascii="Verdana" w:hAnsi="Verdana"/>
          <w:sz w:val="20"/>
          <w:szCs w:val="20"/>
          <w:lang w:val="sr-Latn-ME"/>
        </w:rPr>
        <w:t>2</w:t>
      </w:r>
      <w:r w:rsidR="00A04607" w:rsidRPr="00793871">
        <w:rPr>
          <w:rFonts w:ascii="Verdana" w:hAnsi="Verdana"/>
          <w:sz w:val="20"/>
          <w:szCs w:val="20"/>
          <w:lang w:val="sr-Latn-ME"/>
        </w:rPr>
        <w:t xml:space="preserve"> ton</w:t>
      </w:r>
      <w:r w:rsidRPr="00793871">
        <w:rPr>
          <w:rFonts w:ascii="Verdana" w:hAnsi="Verdana"/>
          <w:sz w:val="20"/>
          <w:szCs w:val="20"/>
          <w:lang w:val="sr-Latn-ME"/>
        </w:rPr>
        <w:t>e</w:t>
      </w:r>
      <w:r w:rsidR="00A04607" w:rsidRPr="00793871">
        <w:rPr>
          <w:rFonts w:ascii="Verdana" w:hAnsi="Verdana"/>
          <w:sz w:val="20"/>
          <w:szCs w:val="20"/>
          <w:lang w:val="sr-Latn-ME"/>
        </w:rPr>
        <w:t xml:space="preserve"> ribe i drugih morskih organizama, te </w:t>
      </w:r>
      <w:r w:rsidR="0008384C" w:rsidRPr="00793871">
        <w:rPr>
          <w:rFonts w:ascii="Verdana" w:hAnsi="Verdana"/>
          <w:sz w:val="20"/>
          <w:szCs w:val="20"/>
          <w:lang w:val="sr-Latn-ME"/>
        </w:rPr>
        <w:t xml:space="preserve">činjenice da </w:t>
      </w:r>
      <w:r w:rsidR="009434B8" w:rsidRPr="00793871">
        <w:rPr>
          <w:rFonts w:ascii="Verdana" w:hAnsi="Verdana"/>
          <w:sz w:val="20"/>
          <w:szCs w:val="20"/>
          <w:lang w:val="sr-Latn-ME"/>
        </w:rPr>
        <w:t xml:space="preserve">se </w:t>
      </w:r>
      <w:r w:rsidR="00A04607" w:rsidRPr="00793871">
        <w:rPr>
          <w:rFonts w:ascii="Verdana" w:hAnsi="Verdana"/>
          <w:sz w:val="20"/>
          <w:szCs w:val="20"/>
          <w:lang w:val="sr-Latn-ME"/>
        </w:rPr>
        <w:t>ne koristi raspoloživ</w:t>
      </w:r>
      <w:r w:rsidR="009434B8" w:rsidRPr="00793871">
        <w:rPr>
          <w:rFonts w:ascii="Verdana" w:hAnsi="Verdana"/>
          <w:sz w:val="20"/>
          <w:szCs w:val="20"/>
          <w:lang w:val="sr-Latn-ME"/>
        </w:rPr>
        <w:t>i</w:t>
      </w:r>
      <w:r w:rsidR="00A04607" w:rsidRPr="00793871">
        <w:rPr>
          <w:rFonts w:ascii="Verdana" w:hAnsi="Verdana"/>
          <w:sz w:val="20"/>
          <w:szCs w:val="20"/>
          <w:lang w:val="sr-Latn-ME"/>
        </w:rPr>
        <w:t xml:space="preserve"> resurs</w:t>
      </w:r>
      <w:r w:rsidR="009434B8" w:rsidRPr="00793871">
        <w:rPr>
          <w:rFonts w:ascii="Verdana" w:hAnsi="Verdana"/>
          <w:sz w:val="20"/>
          <w:szCs w:val="20"/>
          <w:lang w:val="sr-Latn-ME"/>
        </w:rPr>
        <w:t>i</w:t>
      </w:r>
      <w:r w:rsidR="00A04607" w:rsidRPr="00793871">
        <w:rPr>
          <w:rFonts w:ascii="Verdana" w:hAnsi="Verdana"/>
          <w:sz w:val="20"/>
          <w:szCs w:val="20"/>
          <w:lang w:val="sr-Latn-ME"/>
        </w:rPr>
        <w:t xml:space="preserve"> rib</w:t>
      </w:r>
      <w:r w:rsidR="008D14D0" w:rsidRPr="00793871">
        <w:rPr>
          <w:rFonts w:ascii="Verdana" w:hAnsi="Verdana"/>
          <w:sz w:val="20"/>
          <w:szCs w:val="20"/>
          <w:lang w:val="sr-Latn-ME"/>
        </w:rPr>
        <w:t>a</w:t>
      </w:r>
      <w:r w:rsidR="00A04607" w:rsidRPr="00793871">
        <w:rPr>
          <w:rFonts w:ascii="Verdana" w:hAnsi="Verdana"/>
          <w:sz w:val="20"/>
          <w:szCs w:val="20"/>
          <w:lang w:val="sr-Latn-ME"/>
        </w:rPr>
        <w:t xml:space="preserve"> i drugih morskih organizama u </w:t>
      </w:r>
      <w:r w:rsidR="0008384C" w:rsidRPr="00793871">
        <w:rPr>
          <w:rFonts w:ascii="Verdana" w:hAnsi="Verdana"/>
          <w:sz w:val="20"/>
          <w:szCs w:val="20"/>
          <w:lang w:val="sr-Latn-ME"/>
        </w:rPr>
        <w:t>mjeri u kojoj je to moguće</w:t>
      </w:r>
      <w:r w:rsidR="008E4528" w:rsidRPr="00793871">
        <w:rPr>
          <w:rFonts w:ascii="Verdana" w:hAnsi="Verdana"/>
          <w:sz w:val="20"/>
          <w:szCs w:val="20"/>
          <w:lang w:val="sr-Latn-ME"/>
        </w:rPr>
        <w:t xml:space="preserve">, </w:t>
      </w:r>
      <w:r w:rsidR="00867D12" w:rsidRPr="00793871">
        <w:rPr>
          <w:rFonts w:ascii="Verdana" w:hAnsi="Verdana"/>
          <w:sz w:val="20"/>
          <w:szCs w:val="20"/>
          <w:lang w:val="sr-Latn-ME"/>
        </w:rPr>
        <w:t>MPŠV</w:t>
      </w:r>
      <w:r w:rsidR="00E61A79" w:rsidRPr="00793871">
        <w:rPr>
          <w:rFonts w:ascii="Verdana" w:hAnsi="Verdana"/>
          <w:sz w:val="20"/>
          <w:szCs w:val="20"/>
          <w:lang w:val="sr-Latn-ME"/>
        </w:rPr>
        <w:t xml:space="preserve"> je</w:t>
      </w:r>
      <w:r w:rsidR="00A04607" w:rsidRPr="00793871">
        <w:rPr>
          <w:rFonts w:ascii="Verdana" w:hAnsi="Verdana"/>
          <w:sz w:val="20"/>
          <w:szCs w:val="20"/>
          <w:lang w:val="sr-Latn-ME"/>
        </w:rPr>
        <w:t xml:space="preserve"> u saradnji sa profesionalnim ribarima, zaključilo da je potrebno uložiti određena sredstva u modernizaciju profesionalne ribolovne flote, poboljšanje standarda sigurnosti plovidbe, uslova rada, kao i higijensk</w:t>
      </w:r>
      <w:r w:rsidR="00F038CB" w:rsidRPr="00793871">
        <w:rPr>
          <w:rFonts w:ascii="Verdana" w:hAnsi="Verdana"/>
          <w:sz w:val="20"/>
          <w:szCs w:val="20"/>
          <w:lang w:val="sr-Latn-ME"/>
        </w:rPr>
        <w:t>ih</w:t>
      </w:r>
      <w:r w:rsidR="00A04607" w:rsidRPr="00793871">
        <w:rPr>
          <w:rFonts w:ascii="Verdana" w:hAnsi="Verdana"/>
          <w:sz w:val="20"/>
          <w:szCs w:val="20"/>
          <w:lang w:val="sr-Latn-ME"/>
        </w:rPr>
        <w:t xml:space="preserve"> i zdravstven</w:t>
      </w:r>
      <w:r w:rsidR="00F038CB" w:rsidRPr="00793871">
        <w:rPr>
          <w:rFonts w:ascii="Verdana" w:hAnsi="Verdana"/>
          <w:sz w:val="20"/>
          <w:szCs w:val="20"/>
          <w:lang w:val="sr-Latn-ME"/>
        </w:rPr>
        <w:t>ih</w:t>
      </w:r>
      <w:r w:rsidR="00A04607" w:rsidRPr="00793871">
        <w:rPr>
          <w:rFonts w:ascii="Verdana" w:hAnsi="Verdana"/>
          <w:sz w:val="20"/>
          <w:szCs w:val="20"/>
          <w:lang w:val="sr-Latn-ME"/>
        </w:rPr>
        <w:t xml:space="preserve"> standard</w:t>
      </w:r>
      <w:r w:rsidR="00F038CB" w:rsidRPr="00793871">
        <w:rPr>
          <w:rFonts w:ascii="Verdana" w:hAnsi="Verdana"/>
          <w:sz w:val="20"/>
          <w:szCs w:val="20"/>
          <w:lang w:val="sr-Latn-ME"/>
        </w:rPr>
        <w:t>a</w:t>
      </w:r>
      <w:r w:rsidR="00A04607" w:rsidRPr="00793871">
        <w:rPr>
          <w:rFonts w:ascii="Verdana" w:hAnsi="Verdana"/>
          <w:sz w:val="20"/>
          <w:szCs w:val="20"/>
          <w:lang w:val="sr-Latn-ME"/>
        </w:rPr>
        <w:t xml:space="preserve"> ribe i drugih morskih organizama. Na osnovu ovih kapitalnih ulaganja možemo očekivati </w:t>
      </w:r>
      <w:r w:rsidR="00A04607" w:rsidRPr="00793871">
        <w:rPr>
          <w:rFonts w:ascii="Arial" w:hAnsi="Arial" w:cs="Arial"/>
          <w:sz w:val="20"/>
          <w:szCs w:val="20"/>
          <w:lang w:val="sr-Latn-ME"/>
        </w:rPr>
        <w:t>​​</w:t>
      </w:r>
      <w:r w:rsidR="00A04607" w:rsidRPr="00793871">
        <w:rPr>
          <w:rFonts w:ascii="Verdana" w:hAnsi="Verdana"/>
          <w:sz w:val="20"/>
          <w:szCs w:val="20"/>
          <w:lang w:val="sr-Latn-ME"/>
        </w:rPr>
        <w:t>porast koli</w:t>
      </w:r>
      <w:r w:rsidR="00A04607" w:rsidRPr="00793871">
        <w:rPr>
          <w:rFonts w:ascii="Verdana" w:hAnsi="Verdana" w:cs="Verdana"/>
          <w:sz w:val="20"/>
          <w:szCs w:val="20"/>
          <w:lang w:val="sr-Latn-ME"/>
        </w:rPr>
        <w:t>č</w:t>
      </w:r>
      <w:r w:rsidR="00A04607" w:rsidRPr="00793871">
        <w:rPr>
          <w:rFonts w:ascii="Verdana" w:hAnsi="Verdana"/>
          <w:sz w:val="20"/>
          <w:szCs w:val="20"/>
          <w:lang w:val="sr-Latn-ME"/>
        </w:rPr>
        <w:t>ina ulovljene ribe i drugih morskih organizama, veći broj ribolovnih dana</w:t>
      </w:r>
      <w:r w:rsidR="008E4528" w:rsidRPr="00793871">
        <w:rPr>
          <w:rFonts w:ascii="Verdana" w:hAnsi="Verdana"/>
          <w:sz w:val="20"/>
          <w:szCs w:val="20"/>
          <w:lang w:val="sr-Latn-ME"/>
        </w:rPr>
        <w:t xml:space="preserve"> </w:t>
      </w:r>
      <w:r w:rsidR="00E61A79" w:rsidRPr="00793871">
        <w:rPr>
          <w:rFonts w:ascii="Verdana" w:hAnsi="Verdana"/>
          <w:sz w:val="20"/>
          <w:szCs w:val="20"/>
          <w:lang w:val="sr-Latn-ME"/>
        </w:rPr>
        <w:t>(</w:t>
      </w:r>
      <w:r w:rsidR="00A04607" w:rsidRPr="00793871">
        <w:rPr>
          <w:rFonts w:ascii="Verdana" w:hAnsi="Verdana"/>
          <w:sz w:val="20"/>
          <w:szCs w:val="20"/>
          <w:lang w:val="sr-Latn-ME"/>
        </w:rPr>
        <w:t xml:space="preserve">čiji je prosjek trenutno oko 55 </w:t>
      </w:r>
      <w:r w:rsidR="00E61A79" w:rsidRPr="00793871">
        <w:rPr>
          <w:rFonts w:ascii="Verdana" w:hAnsi="Verdana"/>
          <w:sz w:val="20"/>
          <w:szCs w:val="20"/>
          <w:lang w:val="sr-Latn-ME"/>
        </w:rPr>
        <w:t xml:space="preserve">na </w:t>
      </w:r>
      <w:r w:rsidR="00A04607" w:rsidRPr="00793871">
        <w:rPr>
          <w:rFonts w:ascii="Verdana" w:hAnsi="Verdana"/>
          <w:sz w:val="20"/>
          <w:szCs w:val="20"/>
          <w:lang w:val="sr-Latn-ME"/>
        </w:rPr>
        <w:t>godišnje</w:t>
      </w:r>
      <w:r w:rsidR="00E61A79" w:rsidRPr="00793871">
        <w:rPr>
          <w:rFonts w:ascii="Verdana" w:hAnsi="Verdana"/>
          <w:sz w:val="20"/>
          <w:szCs w:val="20"/>
          <w:lang w:val="sr-Latn-ME"/>
        </w:rPr>
        <w:t>m nivou)</w:t>
      </w:r>
      <w:r w:rsidR="00A04607" w:rsidRPr="00793871">
        <w:rPr>
          <w:rFonts w:ascii="Verdana" w:hAnsi="Verdana"/>
          <w:sz w:val="20"/>
          <w:szCs w:val="20"/>
          <w:lang w:val="sr-Latn-ME"/>
        </w:rPr>
        <w:t xml:space="preserve">, smanjenje uvoza ribe i </w:t>
      </w:r>
      <w:r w:rsidR="00F038CB" w:rsidRPr="00793871">
        <w:rPr>
          <w:rFonts w:ascii="Verdana" w:hAnsi="Verdana"/>
          <w:sz w:val="20"/>
          <w:szCs w:val="20"/>
          <w:lang w:val="sr-Latn-ME"/>
        </w:rPr>
        <w:t>proizvoda od ribe</w:t>
      </w:r>
      <w:r w:rsidR="00A04607" w:rsidRPr="00793871">
        <w:rPr>
          <w:rFonts w:ascii="Verdana" w:hAnsi="Verdana"/>
          <w:sz w:val="20"/>
          <w:szCs w:val="20"/>
          <w:lang w:val="sr-Latn-ME"/>
        </w:rPr>
        <w:t xml:space="preserve">, veći broj zaposlenih u sektoru ribarstva i na kraju veća primanja i bolji životni standard </w:t>
      </w:r>
      <w:r w:rsidR="00D9514B" w:rsidRPr="00793871">
        <w:rPr>
          <w:rFonts w:ascii="Verdana" w:hAnsi="Verdana"/>
          <w:sz w:val="20"/>
          <w:szCs w:val="20"/>
          <w:lang w:val="sr-Latn-ME"/>
        </w:rPr>
        <w:t>lica</w:t>
      </w:r>
      <w:r w:rsidR="00A04607" w:rsidRPr="00793871">
        <w:rPr>
          <w:rFonts w:ascii="Verdana" w:hAnsi="Verdana"/>
          <w:sz w:val="20"/>
          <w:szCs w:val="20"/>
          <w:lang w:val="sr-Latn-ME"/>
        </w:rPr>
        <w:t xml:space="preserve"> koj</w:t>
      </w:r>
      <w:r w:rsidR="00D9514B" w:rsidRPr="00793871">
        <w:rPr>
          <w:rFonts w:ascii="Verdana" w:hAnsi="Verdana"/>
          <w:sz w:val="20"/>
          <w:szCs w:val="20"/>
          <w:lang w:val="sr-Latn-ME"/>
        </w:rPr>
        <w:t>a</w:t>
      </w:r>
      <w:r w:rsidR="00A04607" w:rsidRPr="00793871">
        <w:rPr>
          <w:rFonts w:ascii="Verdana" w:hAnsi="Verdana"/>
          <w:sz w:val="20"/>
          <w:szCs w:val="20"/>
          <w:lang w:val="sr-Latn-ME"/>
        </w:rPr>
        <w:t xml:space="preserve"> se bave ovom </w:t>
      </w:r>
      <w:r w:rsidR="00D9514B" w:rsidRPr="00793871">
        <w:rPr>
          <w:rFonts w:ascii="Verdana" w:hAnsi="Verdana"/>
          <w:sz w:val="20"/>
          <w:szCs w:val="20"/>
          <w:lang w:val="sr-Latn-ME"/>
        </w:rPr>
        <w:t>privrednom djelatnošću</w:t>
      </w:r>
      <w:r w:rsidR="00A04607" w:rsidRPr="00793871">
        <w:rPr>
          <w:rFonts w:ascii="Verdana" w:hAnsi="Verdana"/>
          <w:sz w:val="20"/>
          <w:szCs w:val="20"/>
          <w:lang w:val="sr-Latn-ME"/>
        </w:rPr>
        <w:t>.</w:t>
      </w:r>
    </w:p>
    <w:p w14:paraId="40ABD30A" w14:textId="77777777" w:rsidR="00B5544B" w:rsidRPr="00793871" w:rsidRDefault="00A04607"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 xml:space="preserve">Nadalje, utvrđeno je da su izgradnja ribarskih luka, opremanje </w:t>
      </w:r>
      <w:r w:rsidR="00B5544B" w:rsidRPr="00793871">
        <w:rPr>
          <w:rFonts w:ascii="Verdana" w:hAnsi="Verdana"/>
          <w:sz w:val="20"/>
          <w:szCs w:val="20"/>
          <w:lang w:val="sr-Latn-ME"/>
        </w:rPr>
        <w:t xml:space="preserve">mjesta </w:t>
      </w:r>
      <w:r w:rsidRPr="00793871">
        <w:rPr>
          <w:rFonts w:ascii="Verdana" w:hAnsi="Verdana"/>
          <w:sz w:val="20"/>
          <w:szCs w:val="20"/>
          <w:lang w:val="sr-Latn-ME"/>
        </w:rPr>
        <w:t>prvog iskrca</w:t>
      </w:r>
      <w:r w:rsidR="00D9514B" w:rsidRPr="00793871">
        <w:rPr>
          <w:rFonts w:ascii="Verdana" w:hAnsi="Verdana"/>
          <w:sz w:val="20"/>
          <w:szCs w:val="20"/>
          <w:lang w:val="sr-Latn-ME"/>
        </w:rPr>
        <w:t>ja</w:t>
      </w:r>
      <w:r w:rsidR="00B5544B" w:rsidRPr="00793871">
        <w:rPr>
          <w:rFonts w:ascii="Verdana" w:hAnsi="Verdana"/>
          <w:sz w:val="20"/>
          <w:szCs w:val="20"/>
          <w:lang w:val="sr-Latn-ME"/>
        </w:rPr>
        <w:t>, mjesta prve prodaje</w:t>
      </w:r>
      <w:r w:rsidRPr="00793871">
        <w:rPr>
          <w:rFonts w:ascii="Verdana" w:hAnsi="Verdana"/>
          <w:sz w:val="20"/>
          <w:szCs w:val="20"/>
          <w:lang w:val="sr-Latn-ME"/>
        </w:rPr>
        <w:t xml:space="preserve"> i jačanje kapaciteta inspekcije i nadzora neophodni za funkcioni</w:t>
      </w:r>
      <w:r w:rsidR="00D9514B" w:rsidRPr="00793871">
        <w:rPr>
          <w:rFonts w:ascii="Verdana" w:hAnsi="Verdana"/>
          <w:sz w:val="20"/>
          <w:szCs w:val="20"/>
          <w:lang w:val="sr-Latn-ME"/>
        </w:rPr>
        <w:t>sanje</w:t>
      </w:r>
      <w:r w:rsidRPr="00793871">
        <w:rPr>
          <w:rFonts w:ascii="Verdana" w:hAnsi="Verdana"/>
          <w:sz w:val="20"/>
          <w:szCs w:val="20"/>
          <w:lang w:val="sr-Latn-ME"/>
        </w:rPr>
        <w:t xml:space="preserve"> sektora i osiguravanje usklađenosti sa zahtjevima Zajedničke </w:t>
      </w:r>
      <w:r w:rsidR="00D9514B" w:rsidRPr="00793871">
        <w:rPr>
          <w:rFonts w:ascii="Verdana" w:hAnsi="Verdana"/>
          <w:sz w:val="20"/>
          <w:szCs w:val="20"/>
          <w:lang w:val="sr-Latn-ME"/>
        </w:rPr>
        <w:t>ribarske</w:t>
      </w:r>
      <w:r w:rsidRPr="00793871">
        <w:rPr>
          <w:rFonts w:ascii="Verdana" w:hAnsi="Verdana"/>
          <w:sz w:val="20"/>
          <w:szCs w:val="20"/>
          <w:lang w:val="sr-Latn-ME"/>
        </w:rPr>
        <w:t xml:space="preserve"> politike EU. </w:t>
      </w:r>
    </w:p>
    <w:p w14:paraId="1ACC10BC" w14:textId="77777777" w:rsidR="00B5544B" w:rsidRPr="00793871" w:rsidRDefault="00A04607"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U procesu evropskih integracija,</w:t>
      </w:r>
      <w:r w:rsidR="00D9514B" w:rsidRPr="00793871">
        <w:rPr>
          <w:rFonts w:ascii="Verdana" w:hAnsi="Verdana"/>
          <w:sz w:val="20"/>
          <w:szCs w:val="20"/>
          <w:lang w:val="sr-Latn-ME"/>
        </w:rPr>
        <w:t xml:space="preserve"> p</w:t>
      </w:r>
      <w:r w:rsidRPr="00793871">
        <w:rPr>
          <w:rFonts w:ascii="Verdana" w:hAnsi="Verdana"/>
          <w:sz w:val="20"/>
          <w:szCs w:val="20"/>
          <w:lang w:val="sr-Latn-ME"/>
        </w:rPr>
        <w:t xml:space="preserve">osebnu pažnju </w:t>
      </w:r>
      <w:r w:rsidR="00886D07" w:rsidRPr="00793871">
        <w:rPr>
          <w:rFonts w:ascii="Verdana" w:hAnsi="Verdana"/>
          <w:sz w:val="20"/>
          <w:szCs w:val="20"/>
          <w:lang w:val="sr-Latn-ME"/>
        </w:rPr>
        <w:t>valja</w:t>
      </w:r>
      <w:r w:rsidRPr="00793871">
        <w:rPr>
          <w:rFonts w:ascii="Verdana" w:hAnsi="Verdana"/>
          <w:sz w:val="20"/>
          <w:szCs w:val="20"/>
          <w:lang w:val="sr-Latn-ME"/>
        </w:rPr>
        <w:t xml:space="preserve"> obratiti na očuvanje društveno-ekonomskog značaja ulova ribe na moru, tradicije i kulturnog značaja ribarstva u priobalnim </w:t>
      </w:r>
      <w:r w:rsidRPr="00793871">
        <w:rPr>
          <w:rFonts w:ascii="Verdana" w:hAnsi="Verdana"/>
          <w:sz w:val="20"/>
          <w:szCs w:val="20"/>
          <w:lang w:val="sr-Latn-ME"/>
        </w:rPr>
        <w:lastRenderedPageBreak/>
        <w:t>područjima Crne Gore, jer to može značajno poboljšati marketinšku i turističku ponudu</w:t>
      </w:r>
      <w:r w:rsidR="00B5544B" w:rsidRPr="00793871">
        <w:rPr>
          <w:rFonts w:ascii="Verdana" w:hAnsi="Verdana"/>
          <w:sz w:val="20"/>
          <w:szCs w:val="20"/>
          <w:lang w:val="sr-Latn-ME"/>
        </w:rPr>
        <w:t xml:space="preserve"> svježe izlovljene ribe i proizvoda od ribe.</w:t>
      </w:r>
    </w:p>
    <w:p w14:paraId="21AAB791" w14:textId="77777777" w:rsidR="007D0AAD" w:rsidRPr="00793871" w:rsidRDefault="00D7617C"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Uvažavajući</w:t>
      </w:r>
      <w:r w:rsidR="00A04607" w:rsidRPr="00793871">
        <w:rPr>
          <w:rFonts w:ascii="Verdana" w:hAnsi="Verdana"/>
          <w:sz w:val="20"/>
          <w:szCs w:val="20"/>
          <w:lang w:val="sr-Latn-ME"/>
        </w:rPr>
        <w:t xml:space="preserve"> potrebe profesionalnih ribara </w:t>
      </w:r>
      <w:r w:rsidRPr="00793871">
        <w:rPr>
          <w:rFonts w:ascii="Verdana" w:hAnsi="Verdana"/>
          <w:sz w:val="20"/>
          <w:szCs w:val="20"/>
          <w:lang w:val="sr-Latn-ME"/>
        </w:rPr>
        <w:t>za modernizacij</w:t>
      </w:r>
      <w:r w:rsidR="00886D07" w:rsidRPr="00793871">
        <w:rPr>
          <w:rFonts w:ascii="Verdana" w:hAnsi="Verdana"/>
          <w:sz w:val="20"/>
          <w:szCs w:val="20"/>
          <w:lang w:val="sr-Latn-ME"/>
        </w:rPr>
        <w:t>om</w:t>
      </w:r>
      <w:r w:rsidR="006D7FCA" w:rsidRPr="00793871">
        <w:rPr>
          <w:rFonts w:ascii="Verdana" w:hAnsi="Verdana"/>
          <w:sz w:val="20"/>
          <w:szCs w:val="20"/>
          <w:lang w:val="sr-Latn-ME"/>
        </w:rPr>
        <w:t xml:space="preserve"> </w:t>
      </w:r>
      <w:r w:rsidRPr="00793871">
        <w:rPr>
          <w:rFonts w:ascii="Verdana" w:hAnsi="Verdana"/>
          <w:sz w:val="20"/>
          <w:szCs w:val="20"/>
          <w:lang w:val="sr-Latn-ME"/>
        </w:rPr>
        <w:t xml:space="preserve">profesionalne </w:t>
      </w:r>
      <w:r w:rsidR="00056DB8" w:rsidRPr="00793871">
        <w:rPr>
          <w:rFonts w:ascii="Verdana" w:hAnsi="Verdana"/>
          <w:sz w:val="20"/>
          <w:szCs w:val="20"/>
          <w:lang w:val="sr-Latn-ME"/>
        </w:rPr>
        <w:t xml:space="preserve">ribolovne </w:t>
      </w:r>
      <w:r w:rsidR="00A04607" w:rsidRPr="00793871">
        <w:rPr>
          <w:rFonts w:ascii="Verdana" w:hAnsi="Verdana"/>
          <w:sz w:val="20"/>
          <w:szCs w:val="20"/>
          <w:lang w:val="sr-Latn-ME"/>
        </w:rPr>
        <w:t xml:space="preserve">flote, </w:t>
      </w:r>
      <w:r w:rsidR="009434B8" w:rsidRPr="00793871">
        <w:rPr>
          <w:rFonts w:ascii="Verdana" w:hAnsi="Verdana"/>
          <w:sz w:val="20"/>
          <w:szCs w:val="20"/>
          <w:lang w:val="sr-Latn-ME"/>
        </w:rPr>
        <w:t>usaglašeno je da</w:t>
      </w:r>
      <w:r w:rsidR="00886D07" w:rsidRPr="00793871">
        <w:rPr>
          <w:rFonts w:ascii="Verdana" w:hAnsi="Verdana"/>
          <w:sz w:val="20"/>
          <w:szCs w:val="20"/>
          <w:lang w:val="sr-Latn-ME"/>
        </w:rPr>
        <w:t>,</w:t>
      </w:r>
      <w:r w:rsidR="009434B8" w:rsidRPr="00793871">
        <w:rPr>
          <w:rFonts w:ascii="Verdana" w:hAnsi="Verdana"/>
          <w:sz w:val="20"/>
          <w:szCs w:val="20"/>
          <w:lang w:val="sr-Latn-ME"/>
        </w:rPr>
        <w:t xml:space="preserve"> se kroz ovaj </w:t>
      </w:r>
      <w:r w:rsidR="00886D07" w:rsidRPr="00793871">
        <w:rPr>
          <w:rFonts w:ascii="Verdana" w:hAnsi="Verdana"/>
          <w:sz w:val="20"/>
          <w:szCs w:val="20"/>
          <w:lang w:val="sr-Latn-ME"/>
        </w:rPr>
        <w:t>J</w:t>
      </w:r>
      <w:r w:rsidR="009434B8" w:rsidRPr="00793871">
        <w:rPr>
          <w:rFonts w:ascii="Verdana" w:hAnsi="Verdana"/>
          <w:sz w:val="20"/>
          <w:szCs w:val="20"/>
          <w:lang w:val="sr-Latn-ME"/>
        </w:rPr>
        <w:t xml:space="preserve">avni poziv podrže investicije profesionalnih ribara u rekonstrukciji ribolovnih plovnih objekata iz segmenta koča i </w:t>
      </w:r>
      <w:proofErr w:type="spellStart"/>
      <w:r w:rsidR="009434B8" w:rsidRPr="00793871">
        <w:rPr>
          <w:rFonts w:ascii="Verdana" w:hAnsi="Verdana"/>
          <w:sz w:val="20"/>
          <w:szCs w:val="20"/>
          <w:lang w:val="sr-Latn-ME"/>
        </w:rPr>
        <w:t>plivarica</w:t>
      </w:r>
      <w:proofErr w:type="spellEnd"/>
      <w:r w:rsidR="009434B8" w:rsidRPr="00793871">
        <w:rPr>
          <w:rFonts w:ascii="Verdana" w:hAnsi="Verdana"/>
          <w:sz w:val="20"/>
          <w:szCs w:val="20"/>
          <w:lang w:val="sr-Latn-ME"/>
        </w:rPr>
        <w:t xml:space="preserve">, u iznosu od 80% ukupnih ulaganja, </w:t>
      </w:r>
      <w:r w:rsidR="00886D07" w:rsidRPr="00793871">
        <w:rPr>
          <w:rFonts w:ascii="Verdana" w:hAnsi="Verdana"/>
          <w:sz w:val="20"/>
          <w:szCs w:val="20"/>
          <w:lang w:val="sr-Latn-ME"/>
        </w:rPr>
        <w:t>te se tako</w:t>
      </w:r>
      <w:r w:rsidR="009434B8" w:rsidRPr="00793871">
        <w:rPr>
          <w:rFonts w:ascii="Verdana" w:hAnsi="Verdana"/>
          <w:sz w:val="20"/>
          <w:szCs w:val="20"/>
          <w:lang w:val="sr-Latn-ME"/>
        </w:rPr>
        <w:t xml:space="preserve"> po prvi put sa značajnim finansijskim sredstvima pruž</w:t>
      </w:r>
      <w:r w:rsidR="00886D07" w:rsidRPr="00793871">
        <w:rPr>
          <w:rFonts w:ascii="Verdana" w:hAnsi="Verdana"/>
          <w:sz w:val="20"/>
          <w:szCs w:val="20"/>
          <w:lang w:val="sr-Latn-ME"/>
        </w:rPr>
        <w:t>a</w:t>
      </w:r>
      <w:r w:rsidR="009434B8" w:rsidRPr="00793871">
        <w:rPr>
          <w:rFonts w:ascii="Verdana" w:hAnsi="Verdana"/>
          <w:sz w:val="20"/>
          <w:szCs w:val="20"/>
          <w:lang w:val="sr-Latn-ME"/>
        </w:rPr>
        <w:t xml:space="preserve"> prilika profesionalnim ribarima da svoja plovila obnove i na taj način </w:t>
      </w:r>
      <w:r w:rsidR="007A03AB" w:rsidRPr="00793871">
        <w:rPr>
          <w:rFonts w:ascii="Verdana" w:hAnsi="Verdana"/>
          <w:sz w:val="20"/>
          <w:szCs w:val="20"/>
          <w:lang w:val="sr-Latn-ME"/>
        </w:rPr>
        <w:t>poboljšaju</w:t>
      </w:r>
      <w:r w:rsidR="009434B8" w:rsidRPr="00793871">
        <w:rPr>
          <w:rFonts w:ascii="Verdana" w:hAnsi="Verdana"/>
          <w:sz w:val="20"/>
          <w:szCs w:val="20"/>
          <w:lang w:val="sr-Latn-ME"/>
        </w:rPr>
        <w:t xml:space="preserve"> sigurnost plovidbe i unaprijede uslove rada na ribolovnim plovnim objektima.</w:t>
      </w:r>
    </w:p>
    <w:p w14:paraId="2D510327" w14:textId="77777777" w:rsidR="007D0AAD" w:rsidRPr="00793871" w:rsidRDefault="00A04607" w:rsidP="008D14D0">
      <w:pPr>
        <w:spacing w:after="120" w:line="276" w:lineRule="auto"/>
        <w:ind w:firstLine="426"/>
        <w:jc w:val="both"/>
        <w:rPr>
          <w:rFonts w:ascii="Verdana" w:hAnsi="Verdana"/>
          <w:sz w:val="20"/>
          <w:szCs w:val="20"/>
          <w:lang w:val="sr-Latn-ME"/>
        </w:rPr>
      </w:pPr>
      <w:r w:rsidRPr="00793871">
        <w:rPr>
          <w:rFonts w:ascii="Verdana" w:hAnsi="Verdana"/>
          <w:sz w:val="20"/>
          <w:szCs w:val="20"/>
          <w:lang w:val="sr-Latn-ME"/>
        </w:rPr>
        <w:t>Za više informacija posjetite web stranicu MPŠV i MIDAS 2 projekta:</w:t>
      </w:r>
    </w:p>
    <w:p w14:paraId="17F2C1F7" w14:textId="77777777" w:rsidR="007D0AAD" w:rsidRPr="00793871" w:rsidRDefault="00A04607" w:rsidP="008D14D0">
      <w:pPr>
        <w:spacing w:after="120" w:line="276" w:lineRule="auto"/>
        <w:jc w:val="center"/>
        <w:rPr>
          <w:rFonts w:ascii="Verdana" w:hAnsi="Verdana"/>
          <w:color w:val="000000" w:themeColor="text1"/>
          <w:sz w:val="20"/>
          <w:szCs w:val="20"/>
          <w:lang w:val="sr-Latn-ME"/>
        </w:rPr>
      </w:pPr>
      <w:r w:rsidRPr="00793871">
        <w:rPr>
          <w:rFonts w:ascii="Verdana" w:hAnsi="Verdana"/>
          <w:color w:val="000000" w:themeColor="text1"/>
          <w:sz w:val="20"/>
          <w:szCs w:val="20"/>
          <w:lang w:val="sr-Latn-ME"/>
        </w:rPr>
        <w:t>(</w:t>
      </w:r>
      <w:hyperlink r:id="rId10" w:history="1">
        <w:r w:rsidR="0016562F" w:rsidRPr="00793871">
          <w:rPr>
            <w:rStyle w:val="Hiperveza"/>
            <w:rFonts w:ascii="Verdana" w:hAnsi="Verdana"/>
            <w:color w:val="000000" w:themeColor="text1"/>
            <w:sz w:val="20"/>
            <w:szCs w:val="20"/>
            <w:lang w:val="sr-Latn-ME"/>
          </w:rPr>
          <w:t>www.gov.me</w:t>
        </w:r>
      </w:hyperlink>
      <w:r w:rsidR="0016562F" w:rsidRPr="00793871">
        <w:rPr>
          <w:rFonts w:ascii="Verdana" w:hAnsi="Verdana"/>
          <w:color w:val="000000" w:themeColor="text1"/>
          <w:sz w:val="20"/>
          <w:szCs w:val="20"/>
          <w:u w:val="single"/>
          <w:lang w:val="sr-Latn-ME"/>
        </w:rPr>
        <w:t>/mpsv</w:t>
      </w:r>
      <w:r w:rsidRPr="00793871">
        <w:rPr>
          <w:rFonts w:ascii="Verdana" w:hAnsi="Verdana"/>
          <w:color w:val="000000" w:themeColor="text1"/>
          <w:sz w:val="20"/>
          <w:szCs w:val="20"/>
          <w:lang w:val="sr-Latn-ME"/>
        </w:rPr>
        <w:t>) - (</w:t>
      </w:r>
      <w:hyperlink r:id="rId11">
        <w:r w:rsidRPr="00793871">
          <w:rPr>
            <w:rFonts w:ascii="Verdana" w:hAnsi="Verdana"/>
            <w:color w:val="000000" w:themeColor="text1"/>
            <w:sz w:val="20"/>
            <w:szCs w:val="20"/>
            <w:u w:val="single"/>
            <w:lang w:val="sr-Latn-ME"/>
          </w:rPr>
          <w:t>www.midas.co.me</w:t>
        </w:r>
      </w:hyperlink>
      <w:r w:rsidRPr="00793871">
        <w:rPr>
          <w:rFonts w:ascii="Verdana" w:hAnsi="Verdana"/>
          <w:color w:val="000000" w:themeColor="text1"/>
          <w:sz w:val="20"/>
          <w:szCs w:val="20"/>
          <w:lang w:val="sr-Latn-ME"/>
        </w:rPr>
        <w:t>)</w:t>
      </w:r>
    </w:p>
    <w:p w14:paraId="5707EF8E" w14:textId="77777777" w:rsidR="007D0AAD" w:rsidRPr="00793871" w:rsidRDefault="00A04607" w:rsidP="008D14D0">
      <w:pPr>
        <w:spacing w:after="120" w:line="276" w:lineRule="auto"/>
        <w:jc w:val="center"/>
        <w:rPr>
          <w:rFonts w:ascii="Verdana" w:hAnsi="Verdana"/>
          <w:sz w:val="20"/>
          <w:szCs w:val="20"/>
          <w:lang w:val="sr-Latn-ME"/>
        </w:rPr>
      </w:pPr>
      <w:r w:rsidRPr="00793871">
        <w:rPr>
          <w:rFonts w:ascii="Verdana" w:hAnsi="Verdana"/>
          <w:sz w:val="20"/>
          <w:szCs w:val="20"/>
          <w:lang w:val="sr-Latn-ME"/>
        </w:rPr>
        <w:t>______________________________________________</w:t>
      </w:r>
    </w:p>
    <w:p w14:paraId="667DF7B8"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bookmarkStart w:id="4" w:name="_1fob9te" w:colFirst="0" w:colLast="0"/>
      <w:bookmarkStart w:id="5" w:name="_Ref70075705"/>
      <w:bookmarkEnd w:id="4"/>
      <w:r w:rsidRPr="00793871">
        <w:rPr>
          <w:rFonts w:ascii="Verdana" w:hAnsi="Verdana"/>
          <w:b/>
          <w:color w:val="548DD4" w:themeColor="text2" w:themeTint="99"/>
          <w:sz w:val="20"/>
          <w:szCs w:val="20"/>
          <w:lang w:val="sr-Latn-ME"/>
        </w:rPr>
        <w:t>CILJEVI MJERE</w:t>
      </w:r>
      <w:bookmarkEnd w:id="5"/>
    </w:p>
    <w:p w14:paraId="09954595" w14:textId="77777777" w:rsidR="007D0AAD" w:rsidRPr="00793871" w:rsidRDefault="00A04607" w:rsidP="008D14D0">
      <w:pPr>
        <w:pStyle w:val="Naslov7"/>
        <w:numPr>
          <w:ilvl w:val="2"/>
          <w:numId w:val="25"/>
        </w:numPr>
        <w:spacing w:before="0" w:after="120" w:line="276" w:lineRule="auto"/>
        <w:jc w:val="both"/>
        <w:rPr>
          <w:rFonts w:ascii="Verdana" w:hAnsi="Verdana"/>
          <w:b/>
          <w:color w:val="548DD4" w:themeColor="text2" w:themeTint="99"/>
          <w:sz w:val="20"/>
          <w:szCs w:val="20"/>
          <w:lang w:val="sr-Latn-ME"/>
        </w:rPr>
      </w:pPr>
      <w:bookmarkStart w:id="6" w:name="_3znysh7" w:colFirst="0" w:colLast="0"/>
      <w:bookmarkStart w:id="7" w:name="_Ref70075727"/>
      <w:bookmarkEnd w:id="6"/>
      <w:r w:rsidRPr="00793871">
        <w:rPr>
          <w:rFonts w:ascii="Verdana" w:hAnsi="Verdana"/>
          <w:b/>
          <w:color w:val="548DD4" w:themeColor="text2" w:themeTint="99"/>
          <w:sz w:val="20"/>
          <w:szCs w:val="20"/>
          <w:lang w:val="sr-Latn-ME"/>
        </w:rPr>
        <w:t xml:space="preserve">Opšti ciljevi mjere </w:t>
      </w:r>
      <w:proofErr w:type="spellStart"/>
      <w:r w:rsidRPr="00793871">
        <w:rPr>
          <w:rFonts w:ascii="Verdana" w:hAnsi="Verdana"/>
          <w:b/>
          <w:color w:val="548DD4" w:themeColor="text2" w:themeTint="99"/>
          <w:sz w:val="20"/>
          <w:szCs w:val="20"/>
          <w:lang w:val="sr-Latn-ME"/>
        </w:rPr>
        <w:t>unapređenj</w:t>
      </w:r>
      <w:r w:rsidR="00C86543" w:rsidRPr="00793871">
        <w:rPr>
          <w:rFonts w:ascii="Verdana" w:hAnsi="Verdana"/>
          <w:b/>
          <w:color w:val="548DD4" w:themeColor="text2" w:themeTint="99"/>
          <w:sz w:val="20"/>
          <w:szCs w:val="20"/>
          <w:lang w:val="sr-Latn-ME"/>
        </w:rPr>
        <w:t>a</w:t>
      </w:r>
      <w:proofErr w:type="spellEnd"/>
      <w:r w:rsidRPr="00793871">
        <w:rPr>
          <w:rFonts w:ascii="Verdana" w:hAnsi="Verdana"/>
          <w:b/>
          <w:color w:val="548DD4" w:themeColor="text2" w:themeTint="99"/>
          <w:sz w:val="20"/>
          <w:szCs w:val="20"/>
          <w:lang w:val="sr-Latn-ME"/>
        </w:rPr>
        <w:t xml:space="preserve"> sektora privrednog ribolova</w:t>
      </w:r>
      <w:bookmarkEnd w:id="7"/>
    </w:p>
    <w:p w14:paraId="3E9B22A5"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Povećanje kapaciteta ribolovne flote na nivo koji je dozvoljen, a još nije postignut, kako bi se iskoristili raspoloživi resursi ribe i drugih morskih organizama;</w:t>
      </w:r>
    </w:p>
    <w:p w14:paraId="608CF2A6"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Povećanje efikasnosti u lovu ribe i drugih morskih organizama;</w:t>
      </w:r>
    </w:p>
    <w:p w14:paraId="1A45BAED"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 xml:space="preserve">Jačanje konkurentnosti i održivosti </w:t>
      </w:r>
      <w:r w:rsidR="00100C74" w:rsidRPr="00793871">
        <w:rPr>
          <w:rFonts w:ascii="Verdana" w:hAnsi="Verdana"/>
          <w:color w:val="000000"/>
          <w:sz w:val="20"/>
          <w:szCs w:val="20"/>
          <w:lang w:val="sr-Latn-ME"/>
        </w:rPr>
        <w:t xml:space="preserve">sektora </w:t>
      </w:r>
      <w:proofErr w:type="spellStart"/>
      <w:r w:rsidR="00100C74" w:rsidRPr="00793871">
        <w:rPr>
          <w:rFonts w:ascii="Verdana" w:hAnsi="Verdana"/>
          <w:color w:val="000000"/>
          <w:sz w:val="20"/>
          <w:szCs w:val="20"/>
          <w:lang w:val="sr-Latn-ME"/>
        </w:rPr>
        <w:t>kočarskog</w:t>
      </w:r>
      <w:proofErr w:type="spellEnd"/>
      <w:r w:rsidR="00100C74" w:rsidRPr="00793871">
        <w:rPr>
          <w:rFonts w:ascii="Verdana" w:hAnsi="Verdana"/>
          <w:color w:val="000000"/>
          <w:sz w:val="20"/>
          <w:szCs w:val="20"/>
          <w:lang w:val="sr-Latn-ME"/>
        </w:rPr>
        <w:t xml:space="preserve"> i </w:t>
      </w:r>
      <w:proofErr w:type="spellStart"/>
      <w:r w:rsidR="00100C74" w:rsidRPr="00793871">
        <w:rPr>
          <w:rFonts w:ascii="Verdana" w:hAnsi="Verdana"/>
          <w:color w:val="000000"/>
          <w:sz w:val="20"/>
          <w:szCs w:val="20"/>
          <w:lang w:val="sr-Latn-ME"/>
        </w:rPr>
        <w:t>plivaričarskog</w:t>
      </w:r>
      <w:proofErr w:type="spellEnd"/>
      <w:r w:rsidR="00100C74" w:rsidRPr="00793871">
        <w:rPr>
          <w:rFonts w:ascii="Verdana" w:hAnsi="Verdana"/>
          <w:color w:val="000000"/>
          <w:sz w:val="20"/>
          <w:szCs w:val="20"/>
          <w:lang w:val="sr-Latn-ME"/>
        </w:rPr>
        <w:t xml:space="preserve"> ribol</w:t>
      </w:r>
      <w:r w:rsidR="007A03AB" w:rsidRPr="00793871">
        <w:rPr>
          <w:rFonts w:ascii="Verdana" w:hAnsi="Verdana"/>
          <w:color w:val="000000"/>
          <w:sz w:val="20"/>
          <w:szCs w:val="20"/>
          <w:lang w:val="sr-Latn-ME"/>
        </w:rPr>
        <w:t>o</w:t>
      </w:r>
      <w:r w:rsidR="00100C74" w:rsidRPr="00793871">
        <w:rPr>
          <w:rFonts w:ascii="Verdana" w:hAnsi="Verdana"/>
          <w:color w:val="000000"/>
          <w:sz w:val="20"/>
          <w:szCs w:val="20"/>
          <w:lang w:val="sr-Latn-ME"/>
        </w:rPr>
        <w:t>va</w:t>
      </w:r>
      <w:r w:rsidRPr="00793871">
        <w:rPr>
          <w:rFonts w:ascii="Verdana" w:hAnsi="Verdana"/>
          <w:color w:val="000000"/>
          <w:sz w:val="20"/>
          <w:szCs w:val="20"/>
          <w:lang w:val="sr-Latn-ME"/>
        </w:rPr>
        <w:t>;</w:t>
      </w:r>
    </w:p>
    <w:p w14:paraId="0020C9CD"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Poboljšanje sigurnosti plovidbe i uslova rada na ribolovnim plovnim objektima</w:t>
      </w:r>
      <w:r w:rsidR="00100C74" w:rsidRPr="00793871">
        <w:rPr>
          <w:rFonts w:ascii="Verdana" w:hAnsi="Verdana"/>
          <w:color w:val="000000"/>
          <w:sz w:val="20"/>
          <w:szCs w:val="20"/>
          <w:lang w:val="sr-Latn-ME"/>
        </w:rPr>
        <w:t xml:space="preserve"> TO-Koča i SP-</w:t>
      </w:r>
      <w:proofErr w:type="spellStart"/>
      <w:r w:rsidR="00100C74" w:rsidRPr="00793871">
        <w:rPr>
          <w:rFonts w:ascii="Verdana" w:hAnsi="Verdana"/>
          <w:color w:val="000000"/>
          <w:sz w:val="20"/>
          <w:szCs w:val="20"/>
          <w:lang w:val="sr-Latn-ME"/>
        </w:rPr>
        <w:t>Plivarica</w:t>
      </w:r>
      <w:proofErr w:type="spellEnd"/>
      <w:r w:rsidRPr="00793871">
        <w:rPr>
          <w:rFonts w:ascii="Verdana" w:hAnsi="Verdana"/>
          <w:color w:val="000000"/>
          <w:sz w:val="20"/>
          <w:szCs w:val="20"/>
          <w:lang w:val="sr-Latn-ME"/>
        </w:rPr>
        <w:t>;</w:t>
      </w:r>
    </w:p>
    <w:p w14:paraId="04EA7DB1"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Jačanje tehnološkog razvoja i inovacija i otvaranje novih tržišnih mogućnosti;</w:t>
      </w:r>
    </w:p>
    <w:p w14:paraId="32E495F7"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 xml:space="preserve">Inovacije na polju ribarstva povezane sa uvođenjem novih tehnologija, razvojem, </w:t>
      </w:r>
      <w:proofErr w:type="spellStart"/>
      <w:r w:rsidR="006524E4" w:rsidRPr="00793871">
        <w:rPr>
          <w:rFonts w:ascii="Verdana" w:hAnsi="Verdana"/>
          <w:color w:val="000000"/>
          <w:sz w:val="20"/>
          <w:szCs w:val="20"/>
          <w:lang w:val="sr-Latn-ME"/>
        </w:rPr>
        <w:t>unapređenjem</w:t>
      </w:r>
      <w:proofErr w:type="spellEnd"/>
      <w:r w:rsidRPr="00793871">
        <w:rPr>
          <w:rFonts w:ascii="Verdana" w:hAnsi="Verdana"/>
          <w:color w:val="000000"/>
          <w:sz w:val="20"/>
          <w:szCs w:val="20"/>
          <w:lang w:val="sr-Latn-ME"/>
        </w:rPr>
        <w:t xml:space="preserve"> proizvoda i opreme, tehnika i sistema upravljanja i organizacije;</w:t>
      </w:r>
    </w:p>
    <w:p w14:paraId="065A0275" w14:textId="77777777" w:rsidR="007D0AAD" w:rsidRPr="00793871" w:rsidRDefault="00A04607" w:rsidP="006D7FCA">
      <w:pPr>
        <w:numPr>
          <w:ilvl w:val="0"/>
          <w:numId w:val="26"/>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Dostizanje (EU) standarda u:</w:t>
      </w:r>
    </w:p>
    <w:p w14:paraId="461CE801" w14:textId="77777777" w:rsidR="007D0AAD" w:rsidRPr="00793871" w:rsidRDefault="00A04607" w:rsidP="006D7FCA">
      <w:pPr>
        <w:numPr>
          <w:ilvl w:val="1"/>
          <w:numId w:val="5"/>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Javnom zdravlju</w:t>
      </w:r>
    </w:p>
    <w:p w14:paraId="5DFD57F9" w14:textId="77777777" w:rsidR="007D0AAD" w:rsidRPr="00793871" w:rsidRDefault="00A04607" w:rsidP="006D7FCA">
      <w:pPr>
        <w:numPr>
          <w:ilvl w:val="1"/>
          <w:numId w:val="5"/>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Zaštit</w:t>
      </w:r>
      <w:r w:rsidR="00C129ED" w:rsidRPr="00793871">
        <w:rPr>
          <w:rFonts w:ascii="Verdana" w:hAnsi="Verdana"/>
          <w:color w:val="000000"/>
          <w:sz w:val="20"/>
          <w:szCs w:val="20"/>
          <w:lang w:val="sr-Latn-ME"/>
        </w:rPr>
        <w:t>i</w:t>
      </w:r>
      <w:r w:rsidRPr="00793871">
        <w:rPr>
          <w:rFonts w:ascii="Verdana" w:hAnsi="Verdana"/>
          <w:color w:val="000000"/>
          <w:sz w:val="20"/>
          <w:szCs w:val="20"/>
          <w:lang w:val="sr-Latn-ME"/>
        </w:rPr>
        <w:t xml:space="preserve"> na radu</w:t>
      </w:r>
    </w:p>
    <w:p w14:paraId="5B24D94D" w14:textId="77777777" w:rsidR="00F75A93" w:rsidRPr="00793871" w:rsidRDefault="00100C74" w:rsidP="006D7FCA">
      <w:pPr>
        <w:numPr>
          <w:ilvl w:val="1"/>
          <w:numId w:val="5"/>
        </w:numPr>
        <w:pBdr>
          <w:top w:val="nil"/>
          <w:left w:val="nil"/>
          <w:bottom w:val="nil"/>
          <w:right w:val="nil"/>
          <w:between w:val="nil"/>
        </w:pBdr>
        <w:spacing w:after="120" w:line="276" w:lineRule="auto"/>
        <w:jc w:val="both"/>
        <w:rPr>
          <w:rFonts w:ascii="Verdana" w:hAnsi="Verdana"/>
          <w:color w:val="000000"/>
          <w:sz w:val="20"/>
          <w:szCs w:val="20"/>
          <w:lang w:val="sr-Latn-ME"/>
        </w:rPr>
      </w:pPr>
      <w:r w:rsidRPr="00793871">
        <w:rPr>
          <w:rFonts w:ascii="Verdana" w:hAnsi="Verdana"/>
          <w:color w:val="000000"/>
          <w:sz w:val="20"/>
          <w:szCs w:val="20"/>
          <w:lang w:val="sr-Latn-ME"/>
        </w:rPr>
        <w:t>Sigurnost plovidbe</w:t>
      </w:r>
      <w:bookmarkStart w:id="8" w:name="_2et92p0" w:colFirst="0" w:colLast="0"/>
      <w:bookmarkStart w:id="9" w:name="_Ref70075731"/>
      <w:bookmarkEnd w:id="8"/>
    </w:p>
    <w:p w14:paraId="2FB143C1" w14:textId="77777777" w:rsidR="007D0AAD" w:rsidRPr="00793871" w:rsidRDefault="00A04607" w:rsidP="008D14D0">
      <w:pPr>
        <w:pStyle w:val="Naslov7"/>
        <w:numPr>
          <w:ilvl w:val="2"/>
          <w:numId w:val="25"/>
        </w:numPr>
        <w:spacing w:before="0" w:after="120" w:line="276" w:lineRule="auto"/>
        <w:jc w:val="both"/>
        <w:rPr>
          <w:rFonts w:ascii="Verdana" w:hAnsi="Verdana"/>
          <w:b/>
          <w:color w:val="548DD4" w:themeColor="text2" w:themeTint="99"/>
          <w:sz w:val="20"/>
          <w:szCs w:val="20"/>
          <w:lang w:val="sr-Latn-ME"/>
        </w:rPr>
      </w:pPr>
      <w:r w:rsidRPr="00793871">
        <w:rPr>
          <w:rFonts w:ascii="Verdana" w:hAnsi="Verdana"/>
          <w:b/>
          <w:color w:val="548DD4" w:themeColor="text2" w:themeTint="99"/>
          <w:sz w:val="20"/>
          <w:szCs w:val="20"/>
          <w:lang w:val="sr-Latn-ME"/>
        </w:rPr>
        <w:t xml:space="preserve">Specifični ciljevi mjere </w:t>
      </w:r>
      <w:proofErr w:type="spellStart"/>
      <w:r w:rsidRPr="00793871">
        <w:rPr>
          <w:rFonts w:ascii="Verdana" w:hAnsi="Verdana"/>
          <w:b/>
          <w:color w:val="548DD4" w:themeColor="text2" w:themeTint="99"/>
          <w:sz w:val="20"/>
          <w:szCs w:val="20"/>
          <w:lang w:val="sr-Latn-ME"/>
        </w:rPr>
        <w:t>unapređenje</w:t>
      </w:r>
      <w:proofErr w:type="spellEnd"/>
      <w:r w:rsidRPr="00793871">
        <w:rPr>
          <w:rFonts w:ascii="Verdana" w:hAnsi="Verdana"/>
          <w:b/>
          <w:color w:val="548DD4" w:themeColor="text2" w:themeTint="99"/>
          <w:sz w:val="20"/>
          <w:szCs w:val="20"/>
          <w:lang w:val="sr-Latn-ME"/>
        </w:rPr>
        <w:t xml:space="preserve"> sektora </w:t>
      </w:r>
      <w:r w:rsidR="006524E4" w:rsidRPr="00793871">
        <w:rPr>
          <w:rFonts w:ascii="Verdana" w:hAnsi="Verdana"/>
          <w:b/>
          <w:color w:val="548DD4" w:themeColor="text2" w:themeTint="99"/>
          <w:sz w:val="20"/>
          <w:szCs w:val="20"/>
          <w:lang w:val="sr-Latn-ME"/>
        </w:rPr>
        <w:t>privrednog</w:t>
      </w:r>
      <w:r w:rsidRPr="00793871">
        <w:rPr>
          <w:rFonts w:ascii="Verdana" w:hAnsi="Verdana"/>
          <w:b/>
          <w:color w:val="548DD4" w:themeColor="text2" w:themeTint="99"/>
          <w:sz w:val="20"/>
          <w:szCs w:val="20"/>
          <w:lang w:val="sr-Latn-ME"/>
        </w:rPr>
        <w:t xml:space="preserve"> ribolova</w:t>
      </w:r>
      <w:bookmarkEnd w:id="9"/>
    </w:p>
    <w:p w14:paraId="3E81025A" w14:textId="77777777" w:rsidR="006D7FCA" w:rsidRPr="00793871" w:rsidRDefault="00A04607" w:rsidP="006D7FCA">
      <w:pPr>
        <w:numPr>
          <w:ilvl w:val="0"/>
          <w:numId w:val="7"/>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Poboljšanje </w:t>
      </w:r>
      <w:r w:rsidR="00C129ED" w:rsidRPr="00793871">
        <w:rPr>
          <w:rFonts w:ascii="Verdana" w:hAnsi="Verdana"/>
          <w:color w:val="000000"/>
          <w:sz w:val="20"/>
          <w:szCs w:val="20"/>
          <w:lang w:val="sr-Latn-ME"/>
        </w:rPr>
        <w:t>bezbjednosti</w:t>
      </w:r>
      <w:r w:rsidRPr="00793871">
        <w:rPr>
          <w:rFonts w:ascii="Verdana" w:hAnsi="Verdana"/>
          <w:color w:val="000000"/>
          <w:sz w:val="20"/>
          <w:szCs w:val="20"/>
          <w:lang w:val="sr-Latn-ME"/>
        </w:rPr>
        <w:t xml:space="preserve"> hrane, higijene, zdravlja</w:t>
      </w:r>
      <w:r w:rsidR="00C129ED" w:rsidRPr="00793871">
        <w:rPr>
          <w:rFonts w:ascii="Verdana" w:hAnsi="Verdana"/>
          <w:color w:val="000000"/>
          <w:sz w:val="20"/>
          <w:szCs w:val="20"/>
          <w:lang w:val="sr-Latn-ME"/>
        </w:rPr>
        <w:t>, plovidbe, kao i</w:t>
      </w:r>
      <w:r w:rsidRPr="00793871">
        <w:rPr>
          <w:rFonts w:ascii="Verdana" w:hAnsi="Verdana"/>
          <w:sz w:val="20"/>
          <w:szCs w:val="20"/>
          <w:lang w:val="sr-Latn-ME"/>
        </w:rPr>
        <w:t xml:space="preserve"> zaštite i uslova na radu</w:t>
      </w:r>
      <w:r w:rsidRPr="00793871">
        <w:rPr>
          <w:rFonts w:ascii="Verdana" w:hAnsi="Verdana"/>
          <w:color w:val="000000"/>
          <w:sz w:val="20"/>
          <w:szCs w:val="20"/>
          <w:lang w:val="sr-Latn-ME"/>
        </w:rPr>
        <w:t>;</w:t>
      </w:r>
    </w:p>
    <w:p w14:paraId="76441C38" w14:textId="77777777" w:rsidR="007D0AAD" w:rsidRPr="00793871" w:rsidRDefault="00A04607" w:rsidP="006D7FCA">
      <w:pPr>
        <w:numPr>
          <w:ilvl w:val="0"/>
          <w:numId w:val="7"/>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Jačanje konkurentnosti i održivosti privrednih društava, preduzetnika i drugih pravnih lica koja </w:t>
      </w:r>
      <w:r w:rsidR="00100C74" w:rsidRPr="00793871">
        <w:rPr>
          <w:rFonts w:ascii="Verdana" w:hAnsi="Verdana"/>
          <w:color w:val="000000"/>
          <w:sz w:val="20"/>
          <w:szCs w:val="20"/>
          <w:lang w:val="sr-Latn-ME"/>
        </w:rPr>
        <w:t>ribolov na moru obavljaju uz upotrebu ribolovnih alata OTB-</w:t>
      </w:r>
      <w:proofErr w:type="spellStart"/>
      <w:r w:rsidR="00100C74" w:rsidRPr="00793871">
        <w:rPr>
          <w:rFonts w:ascii="Verdana" w:hAnsi="Verdana"/>
          <w:color w:val="000000"/>
          <w:sz w:val="20"/>
          <w:szCs w:val="20"/>
          <w:lang w:val="sr-Latn-ME"/>
        </w:rPr>
        <w:t>Pridnena</w:t>
      </w:r>
      <w:proofErr w:type="spellEnd"/>
      <w:r w:rsidR="00100C74" w:rsidRPr="00793871">
        <w:rPr>
          <w:rFonts w:ascii="Verdana" w:hAnsi="Verdana"/>
          <w:color w:val="000000"/>
          <w:sz w:val="20"/>
          <w:szCs w:val="20"/>
          <w:lang w:val="sr-Latn-ME"/>
        </w:rPr>
        <w:t xml:space="preserve"> mreža koča i PS-</w:t>
      </w:r>
      <w:proofErr w:type="spellStart"/>
      <w:r w:rsidR="00100C74" w:rsidRPr="00793871">
        <w:rPr>
          <w:rFonts w:ascii="Verdana" w:hAnsi="Verdana"/>
          <w:color w:val="000000"/>
          <w:sz w:val="20"/>
          <w:szCs w:val="20"/>
          <w:lang w:val="sr-Latn-ME"/>
        </w:rPr>
        <w:t>Okružujuća</w:t>
      </w:r>
      <w:proofErr w:type="spellEnd"/>
      <w:r w:rsidR="00100C74" w:rsidRPr="00793871">
        <w:rPr>
          <w:rFonts w:ascii="Verdana" w:hAnsi="Verdana"/>
          <w:color w:val="000000"/>
          <w:sz w:val="20"/>
          <w:szCs w:val="20"/>
          <w:lang w:val="sr-Latn-ME"/>
        </w:rPr>
        <w:t xml:space="preserve"> mreža </w:t>
      </w:r>
      <w:proofErr w:type="spellStart"/>
      <w:r w:rsidR="00100C74" w:rsidRPr="00793871">
        <w:rPr>
          <w:rFonts w:ascii="Verdana" w:hAnsi="Verdana"/>
          <w:color w:val="000000"/>
          <w:sz w:val="20"/>
          <w:szCs w:val="20"/>
          <w:lang w:val="sr-Latn-ME"/>
        </w:rPr>
        <w:t>plivarica</w:t>
      </w:r>
      <w:proofErr w:type="spellEnd"/>
      <w:r w:rsidRPr="00793871">
        <w:rPr>
          <w:rFonts w:ascii="Verdana" w:hAnsi="Verdana"/>
          <w:color w:val="000000"/>
          <w:sz w:val="20"/>
          <w:szCs w:val="20"/>
          <w:lang w:val="sr-Latn-ME"/>
        </w:rPr>
        <w:t>;</w:t>
      </w:r>
    </w:p>
    <w:p w14:paraId="2DFB9545" w14:textId="77777777" w:rsidR="007D0AAD" w:rsidRPr="00793871" w:rsidRDefault="00A04607" w:rsidP="008D14D0">
      <w:pPr>
        <w:numPr>
          <w:ilvl w:val="0"/>
          <w:numId w:val="7"/>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Poboljšanje kvaliteta proizvoda uz ispunjavanje EU standarda </w:t>
      </w:r>
      <w:r w:rsidRPr="00793871">
        <w:rPr>
          <w:rFonts w:ascii="Verdana" w:hAnsi="Verdana"/>
          <w:sz w:val="20"/>
          <w:szCs w:val="20"/>
          <w:lang w:val="sr-Latn-ME"/>
        </w:rPr>
        <w:t xml:space="preserve">bezbjednosti </w:t>
      </w:r>
      <w:r w:rsidRPr="00793871">
        <w:rPr>
          <w:rFonts w:ascii="Verdana" w:hAnsi="Verdana"/>
          <w:color w:val="000000"/>
          <w:sz w:val="20"/>
          <w:szCs w:val="20"/>
          <w:lang w:val="sr-Latn-ME"/>
        </w:rPr>
        <w:t>hrane i zaštite životne sredine, kao rezultat efikasnijeg ulova;</w:t>
      </w:r>
    </w:p>
    <w:p w14:paraId="279A3489" w14:textId="77777777" w:rsidR="007D0AAD" w:rsidRPr="00793871" w:rsidRDefault="00A04607" w:rsidP="008D14D0">
      <w:pPr>
        <w:numPr>
          <w:ilvl w:val="0"/>
          <w:numId w:val="7"/>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Očuvanje tradicionalnih ribolovnih alata i opreme;</w:t>
      </w:r>
    </w:p>
    <w:p w14:paraId="61DE35A6" w14:textId="77777777" w:rsidR="007D0AAD" w:rsidRPr="00793871" w:rsidRDefault="00A04607" w:rsidP="008D14D0">
      <w:pPr>
        <w:numPr>
          <w:ilvl w:val="0"/>
          <w:numId w:val="7"/>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Diverzifikacija ponude u turizmu sa prepoznatljivim proizvodima visokog kvaliteta.</w:t>
      </w:r>
    </w:p>
    <w:p w14:paraId="24BCFEE4"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10" w:name="_tyjcwt" w:colFirst="0" w:colLast="0"/>
      <w:bookmarkStart w:id="11" w:name="_Ref70076003"/>
      <w:bookmarkEnd w:id="10"/>
      <w:r w:rsidRPr="00793871">
        <w:rPr>
          <w:rFonts w:ascii="Verdana" w:hAnsi="Verdana"/>
          <w:b/>
          <w:color w:val="548DD4" w:themeColor="text2" w:themeTint="99"/>
          <w:sz w:val="20"/>
          <w:szCs w:val="20"/>
          <w:lang w:val="sr-Latn-ME"/>
        </w:rPr>
        <w:t>KORISNICI GRANT PODRŠKE</w:t>
      </w:r>
      <w:bookmarkEnd w:id="11"/>
    </w:p>
    <w:p w14:paraId="018B45A7" w14:textId="77777777" w:rsidR="00100C74" w:rsidRPr="00793871" w:rsidRDefault="00100C74" w:rsidP="00100C74">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kroz ovaj program može biti </w:t>
      </w:r>
      <w:r w:rsidR="007A03AB" w:rsidRPr="00793871">
        <w:rPr>
          <w:rFonts w:ascii="Verdana" w:hAnsi="Verdana"/>
          <w:sz w:val="20"/>
          <w:szCs w:val="20"/>
          <w:lang w:val="sr-Latn-ME"/>
        </w:rPr>
        <w:t xml:space="preserve">i </w:t>
      </w:r>
      <w:r w:rsidRPr="00793871">
        <w:rPr>
          <w:rFonts w:ascii="Verdana" w:hAnsi="Verdana"/>
          <w:sz w:val="20"/>
          <w:szCs w:val="20"/>
          <w:lang w:val="sr-Latn-ME"/>
        </w:rPr>
        <w:t>vlasnik</w:t>
      </w:r>
      <w:r w:rsidR="007A03AB" w:rsidRPr="00793871">
        <w:rPr>
          <w:rFonts w:ascii="Verdana" w:hAnsi="Verdana"/>
          <w:sz w:val="20"/>
          <w:szCs w:val="20"/>
          <w:lang w:val="sr-Latn-ME"/>
        </w:rPr>
        <w:t>,</w:t>
      </w:r>
      <w:r w:rsidRPr="00793871">
        <w:rPr>
          <w:rFonts w:ascii="Verdana" w:hAnsi="Verdana"/>
          <w:sz w:val="20"/>
          <w:szCs w:val="20"/>
          <w:lang w:val="sr-Latn-ME"/>
        </w:rPr>
        <w:t xml:space="preserve"> </w:t>
      </w:r>
      <w:r w:rsidR="00AB605F" w:rsidRPr="00793871">
        <w:rPr>
          <w:rFonts w:ascii="Verdana" w:hAnsi="Verdana"/>
          <w:sz w:val="20"/>
          <w:szCs w:val="20"/>
          <w:lang w:val="sr-Latn-ME"/>
        </w:rPr>
        <w:t xml:space="preserve">odnosno zakupac </w:t>
      </w:r>
      <w:r w:rsidRPr="00793871">
        <w:rPr>
          <w:rFonts w:ascii="Verdana" w:hAnsi="Verdana"/>
          <w:sz w:val="20"/>
          <w:szCs w:val="20"/>
          <w:lang w:val="sr-Latn-ME"/>
        </w:rPr>
        <w:t xml:space="preserve">ribolovnog plovnog objekta </w:t>
      </w:r>
      <w:r w:rsidR="00AB605F" w:rsidRPr="00793871">
        <w:rPr>
          <w:rFonts w:ascii="Verdana" w:hAnsi="Verdana"/>
          <w:sz w:val="20"/>
          <w:szCs w:val="20"/>
          <w:lang w:val="sr-Latn-ME"/>
        </w:rPr>
        <w:t xml:space="preserve">koji je </w:t>
      </w:r>
      <w:r w:rsidRPr="00793871">
        <w:rPr>
          <w:rFonts w:ascii="Verdana" w:hAnsi="Verdana"/>
          <w:sz w:val="20"/>
          <w:szCs w:val="20"/>
          <w:lang w:val="sr-Latn-ME"/>
        </w:rPr>
        <w:t>upisan u RP.</w:t>
      </w:r>
    </w:p>
    <w:p w14:paraId="56FBBC75"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12" w:name="_1t3h5sf" w:colFirst="0" w:colLast="0"/>
      <w:bookmarkStart w:id="13" w:name="_Ref70076109"/>
      <w:bookmarkEnd w:id="12"/>
      <w:r w:rsidRPr="00793871">
        <w:rPr>
          <w:rFonts w:ascii="Verdana" w:hAnsi="Verdana"/>
          <w:b/>
          <w:color w:val="548DD4" w:themeColor="text2" w:themeTint="99"/>
          <w:sz w:val="20"/>
          <w:szCs w:val="20"/>
          <w:lang w:val="sr-Latn-ME"/>
        </w:rPr>
        <w:lastRenderedPageBreak/>
        <w:t>INVESTICIJE KOJE ĆE SE PODRŽATI GRANT PODRŠKOM MIDAS 2 PROJEKTA</w:t>
      </w:r>
      <w:bookmarkEnd w:id="13"/>
    </w:p>
    <w:p w14:paraId="1279B577" w14:textId="77777777" w:rsidR="00AB605F" w:rsidRPr="00793871" w:rsidRDefault="00AB605F" w:rsidP="008D14D0">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Ovom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podrškom podržaće se rekonstrukcija ribolovnih plovnih objekata upisanih u R</w:t>
      </w:r>
      <w:r w:rsidR="00414F84" w:rsidRPr="00793871">
        <w:rPr>
          <w:rFonts w:ascii="Verdana" w:hAnsi="Verdana"/>
          <w:sz w:val="20"/>
          <w:szCs w:val="20"/>
          <w:lang w:val="sr-Latn-ME"/>
        </w:rPr>
        <w:t>P</w:t>
      </w:r>
      <w:r w:rsidRPr="00793871">
        <w:rPr>
          <w:rFonts w:ascii="Verdana" w:hAnsi="Verdana"/>
          <w:sz w:val="20"/>
          <w:szCs w:val="20"/>
          <w:lang w:val="sr-Latn-ME"/>
        </w:rPr>
        <w:t xml:space="preserve"> za upotrebu </w:t>
      </w:r>
      <w:proofErr w:type="spellStart"/>
      <w:r w:rsidRPr="00793871">
        <w:rPr>
          <w:rFonts w:ascii="Verdana" w:hAnsi="Verdana"/>
          <w:sz w:val="20"/>
          <w:szCs w:val="20"/>
          <w:lang w:val="sr-Latn-ME"/>
        </w:rPr>
        <w:t>riblovnog</w:t>
      </w:r>
      <w:proofErr w:type="spellEnd"/>
      <w:r w:rsidRPr="00793871">
        <w:rPr>
          <w:rFonts w:ascii="Verdana" w:hAnsi="Verdana"/>
          <w:sz w:val="20"/>
          <w:szCs w:val="20"/>
          <w:lang w:val="sr-Latn-ME"/>
        </w:rPr>
        <w:t xml:space="preserve"> alata OTB-</w:t>
      </w:r>
      <w:proofErr w:type="spellStart"/>
      <w:r w:rsidRPr="00793871">
        <w:rPr>
          <w:rFonts w:ascii="Verdana" w:hAnsi="Verdana"/>
          <w:sz w:val="20"/>
          <w:szCs w:val="20"/>
          <w:lang w:val="sr-Latn-ME"/>
        </w:rPr>
        <w:t>Pridnena</w:t>
      </w:r>
      <w:proofErr w:type="spellEnd"/>
      <w:r w:rsidRPr="00793871">
        <w:rPr>
          <w:rFonts w:ascii="Verdana" w:hAnsi="Verdana"/>
          <w:sz w:val="20"/>
          <w:szCs w:val="20"/>
          <w:lang w:val="sr-Latn-ME"/>
        </w:rPr>
        <w:t xml:space="preserve"> mreža koča i PS-</w:t>
      </w:r>
      <w:proofErr w:type="spellStart"/>
      <w:r w:rsidRPr="00793871">
        <w:rPr>
          <w:rFonts w:ascii="Verdana" w:hAnsi="Verdana"/>
          <w:sz w:val="20"/>
          <w:szCs w:val="20"/>
          <w:lang w:val="sr-Latn-ME"/>
        </w:rPr>
        <w:t>Okružujuća</w:t>
      </w:r>
      <w:proofErr w:type="spellEnd"/>
      <w:r w:rsidRPr="00793871">
        <w:rPr>
          <w:rFonts w:ascii="Verdana" w:hAnsi="Verdana"/>
          <w:sz w:val="20"/>
          <w:szCs w:val="20"/>
          <w:lang w:val="sr-Latn-ME"/>
        </w:rPr>
        <w:t xml:space="preserve"> mreža </w:t>
      </w:r>
      <w:proofErr w:type="spellStart"/>
      <w:r w:rsidRPr="00793871">
        <w:rPr>
          <w:rFonts w:ascii="Verdana" w:hAnsi="Verdana"/>
          <w:sz w:val="20"/>
          <w:szCs w:val="20"/>
          <w:lang w:val="sr-Latn-ME"/>
        </w:rPr>
        <w:t>plivarica</w:t>
      </w:r>
      <w:proofErr w:type="spellEnd"/>
      <w:r w:rsidRPr="00793871">
        <w:rPr>
          <w:rFonts w:ascii="Verdana" w:hAnsi="Verdana"/>
          <w:sz w:val="20"/>
          <w:szCs w:val="20"/>
          <w:lang w:val="sr-Latn-ME"/>
        </w:rPr>
        <w:t>.</w:t>
      </w:r>
    </w:p>
    <w:p w14:paraId="623356D1" w14:textId="77777777" w:rsidR="00AB605F" w:rsidRPr="00793871" w:rsidRDefault="00AB605F" w:rsidP="008D14D0">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 Detaljan opis investicija koje će se podržati kroz ovaj program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dat je u Izvještaju o stanju crnogorske ribolovne flote </w:t>
      </w:r>
      <w:r w:rsidR="008D63EC" w:rsidRPr="00793871">
        <w:rPr>
          <w:rFonts w:ascii="Verdana" w:hAnsi="Verdana"/>
          <w:sz w:val="20"/>
          <w:szCs w:val="20"/>
          <w:lang w:val="sr-Latn-ME"/>
        </w:rPr>
        <w:t>od 30. juna 2024. godine, sačinjen</w:t>
      </w:r>
      <w:r w:rsidRPr="00793871">
        <w:rPr>
          <w:rFonts w:ascii="Verdana" w:hAnsi="Verdana"/>
          <w:sz w:val="20"/>
          <w:szCs w:val="20"/>
          <w:lang w:val="sr-Latn-ME"/>
        </w:rPr>
        <w:t xml:space="preserve"> od strane stručnog procjenitelja.</w:t>
      </w:r>
    </w:p>
    <w:p w14:paraId="66967FCB" w14:textId="77777777" w:rsidR="00AB605F" w:rsidRPr="00793871" w:rsidRDefault="00AB605F" w:rsidP="004C5ED2">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Izvještaj o stanju crnogorske ribolovne flote dostupan je </w:t>
      </w:r>
      <w:r w:rsidR="003F2660" w:rsidRPr="00793871">
        <w:rPr>
          <w:rFonts w:ascii="Verdana" w:hAnsi="Verdana"/>
          <w:sz w:val="20"/>
          <w:szCs w:val="20"/>
          <w:lang w:val="sr-Latn-ME"/>
        </w:rPr>
        <w:t xml:space="preserve">i </w:t>
      </w:r>
      <w:r w:rsidRPr="00793871">
        <w:rPr>
          <w:rFonts w:ascii="Verdana" w:hAnsi="Verdana"/>
          <w:sz w:val="20"/>
          <w:szCs w:val="20"/>
          <w:lang w:val="sr-Latn-ME"/>
        </w:rPr>
        <w:t>u elektronskoj formi na zvaničnoj internet stranici MPŠV i MIDAS 2 projekta (</w:t>
      </w:r>
      <w:hyperlink r:id="rId12" w:history="1">
        <w:r w:rsidRPr="00793871">
          <w:rPr>
            <w:rStyle w:val="Hiperveza"/>
            <w:rFonts w:ascii="Verdana" w:hAnsi="Verdana"/>
            <w:sz w:val="20"/>
            <w:szCs w:val="20"/>
            <w:lang w:val="sr-Latn-ME"/>
          </w:rPr>
          <w:t>www.gov.me/mpsv</w:t>
        </w:r>
      </w:hyperlink>
      <w:r w:rsidRPr="00793871">
        <w:rPr>
          <w:rFonts w:ascii="Verdana" w:hAnsi="Verdana"/>
          <w:sz w:val="20"/>
          <w:szCs w:val="20"/>
          <w:lang w:val="sr-Latn-ME"/>
        </w:rPr>
        <w:t xml:space="preserve"> - </w:t>
      </w:r>
      <w:hyperlink r:id="rId13" w:history="1">
        <w:r w:rsidRPr="00793871">
          <w:rPr>
            <w:rStyle w:val="Hiperveza"/>
            <w:rFonts w:ascii="Verdana" w:hAnsi="Verdana"/>
            <w:sz w:val="20"/>
            <w:szCs w:val="20"/>
            <w:lang w:val="sr-Latn-ME"/>
          </w:rPr>
          <w:t>www.midas.co.me</w:t>
        </w:r>
      </w:hyperlink>
      <w:r w:rsidRPr="00793871">
        <w:rPr>
          <w:rFonts w:ascii="Verdana" w:hAnsi="Verdana"/>
          <w:sz w:val="20"/>
          <w:szCs w:val="20"/>
          <w:lang w:val="sr-Latn-ME"/>
        </w:rPr>
        <w:t>)</w:t>
      </w:r>
      <w:r w:rsidR="003F2660" w:rsidRPr="00793871">
        <w:rPr>
          <w:rFonts w:ascii="Verdana" w:hAnsi="Verdana"/>
          <w:sz w:val="20"/>
          <w:szCs w:val="20"/>
          <w:lang w:val="sr-Latn-ME"/>
        </w:rPr>
        <w:t>.</w:t>
      </w:r>
    </w:p>
    <w:p w14:paraId="36B16FDB"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bookmarkStart w:id="14" w:name="_2s8eyo1" w:colFirst="0" w:colLast="0"/>
      <w:bookmarkStart w:id="15" w:name="_Ref70076113"/>
      <w:bookmarkEnd w:id="14"/>
      <w:r w:rsidRPr="00793871">
        <w:rPr>
          <w:rFonts w:ascii="Verdana" w:hAnsi="Verdana"/>
          <w:b/>
          <w:color w:val="548DD4" w:themeColor="text2" w:themeTint="99"/>
          <w:sz w:val="20"/>
          <w:szCs w:val="20"/>
          <w:lang w:val="sr-Latn-ME"/>
        </w:rPr>
        <w:t>PRIHVATLJIVE INVESTICIJE</w:t>
      </w:r>
      <w:bookmarkEnd w:id="15"/>
    </w:p>
    <w:p w14:paraId="501CE79E" w14:textId="77777777" w:rsidR="007D0AAD" w:rsidRPr="00793871" w:rsidRDefault="00414F84" w:rsidP="008D14D0">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Rekonstrukcija trupa, palube, kobilice, </w:t>
      </w:r>
      <w:r w:rsidR="0081257F" w:rsidRPr="00793871">
        <w:rPr>
          <w:rFonts w:ascii="Verdana" w:hAnsi="Verdana"/>
          <w:sz w:val="20"/>
          <w:szCs w:val="20"/>
          <w:lang w:val="sr-Latn-ME"/>
        </w:rPr>
        <w:t xml:space="preserve">kabine, kuhinje, salona, mokrog čvora, kao i zamjena ribolovne opreme (vitlo, </w:t>
      </w:r>
      <w:proofErr w:type="spellStart"/>
      <w:r w:rsidR="0081257F" w:rsidRPr="00793871">
        <w:rPr>
          <w:rFonts w:ascii="Verdana" w:hAnsi="Verdana"/>
          <w:sz w:val="20"/>
          <w:szCs w:val="20"/>
          <w:lang w:val="sr-Latn-ME"/>
        </w:rPr>
        <w:t>šrilice</w:t>
      </w:r>
      <w:proofErr w:type="spellEnd"/>
      <w:r w:rsidR="0081257F" w:rsidRPr="00793871">
        <w:rPr>
          <w:rFonts w:ascii="Verdana" w:hAnsi="Verdana"/>
          <w:sz w:val="20"/>
          <w:szCs w:val="20"/>
          <w:lang w:val="sr-Latn-ME"/>
        </w:rPr>
        <w:t xml:space="preserve">, sajle, </w:t>
      </w:r>
      <w:proofErr w:type="spellStart"/>
      <w:r w:rsidR="0081257F" w:rsidRPr="00793871">
        <w:rPr>
          <w:rFonts w:ascii="Verdana" w:hAnsi="Verdana"/>
          <w:sz w:val="20"/>
          <w:szCs w:val="20"/>
          <w:lang w:val="sr-Latn-ME"/>
        </w:rPr>
        <w:t>libani</w:t>
      </w:r>
      <w:proofErr w:type="spellEnd"/>
      <w:r w:rsidR="0081257F" w:rsidRPr="00793871">
        <w:rPr>
          <w:rFonts w:ascii="Verdana" w:hAnsi="Verdana"/>
          <w:sz w:val="20"/>
          <w:szCs w:val="20"/>
          <w:lang w:val="sr-Latn-ME"/>
        </w:rPr>
        <w:t xml:space="preserve"> i pumpe), mašinskog sklopa</w:t>
      </w:r>
      <w:r w:rsidR="00165CA6" w:rsidRPr="00793871">
        <w:rPr>
          <w:rFonts w:ascii="Verdana" w:hAnsi="Verdana"/>
          <w:sz w:val="20"/>
          <w:szCs w:val="20"/>
          <w:lang w:val="sr-Latn-ME"/>
        </w:rPr>
        <w:t>-motor</w:t>
      </w:r>
      <w:r w:rsidR="0081257F" w:rsidRPr="00793871">
        <w:rPr>
          <w:rFonts w:ascii="Verdana" w:hAnsi="Verdana"/>
          <w:sz w:val="20"/>
          <w:szCs w:val="20"/>
          <w:lang w:val="sr-Latn-ME"/>
        </w:rPr>
        <w:t>, elektro i vodovodnih instalacija, elektronske opreme za navigaciju, ribolov, monitoring i kontrolu i drugih elemenata neophodnih za punu funkcionalnost ribolovnog plovnog objekta</w:t>
      </w:r>
      <w:r w:rsidR="0081257F" w:rsidRPr="00793871">
        <w:rPr>
          <w:rStyle w:val="Referencafusnote"/>
          <w:rFonts w:ascii="Verdana" w:hAnsi="Verdana"/>
          <w:sz w:val="20"/>
          <w:szCs w:val="20"/>
          <w:lang w:val="sr-Latn-ME"/>
        </w:rPr>
        <w:footnoteReference w:id="1"/>
      </w:r>
      <w:r w:rsidR="0081257F" w:rsidRPr="00793871">
        <w:rPr>
          <w:rFonts w:ascii="Verdana" w:hAnsi="Verdana"/>
          <w:sz w:val="20"/>
          <w:szCs w:val="20"/>
          <w:lang w:val="sr-Latn-ME"/>
        </w:rPr>
        <w:t>.</w:t>
      </w:r>
    </w:p>
    <w:p w14:paraId="7FEE880A"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16" w:name="_3rdcrjn" w:colFirst="0" w:colLast="0"/>
      <w:bookmarkStart w:id="17" w:name="_Ref70076119"/>
      <w:bookmarkEnd w:id="16"/>
      <w:r w:rsidRPr="00793871">
        <w:rPr>
          <w:rFonts w:ascii="Verdana" w:hAnsi="Verdana"/>
          <w:b/>
          <w:color w:val="548DD4" w:themeColor="text2" w:themeTint="99"/>
          <w:sz w:val="20"/>
          <w:szCs w:val="20"/>
          <w:lang w:val="sr-Latn-ME"/>
        </w:rPr>
        <w:t>TROŠKOVI KOJI SE NEĆE FINANSIRATI IZ SREDSTAVA GRANT PODRŠKE MIDAS 2 PROJEKTA</w:t>
      </w:r>
      <w:bookmarkEnd w:id="17"/>
    </w:p>
    <w:p w14:paraId="7CE5DA32"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Novčane kazne i sudski troškovi;</w:t>
      </w:r>
    </w:p>
    <w:p w14:paraId="18F0A607"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Operativni troškovi (računi za struju, telefonske usluge, gorivo, ulje, rezervni dijelovi i osiguranja, itd.);</w:t>
      </w:r>
    </w:p>
    <w:p w14:paraId="631E29BE"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Nabavka </w:t>
      </w:r>
      <w:r w:rsidR="0095648C" w:rsidRPr="00793871">
        <w:rPr>
          <w:rFonts w:ascii="Verdana" w:hAnsi="Verdana"/>
          <w:color w:val="000000"/>
          <w:sz w:val="20"/>
          <w:szCs w:val="20"/>
          <w:lang w:val="sr-Latn-ME"/>
        </w:rPr>
        <w:t xml:space="preserve">korišćenih </w:t>
      </w:r>
      <w:r w:rsidRPr="00793871">
        <w:rPr>
          <w:rFonts w:ascii="Verdana" w:hAnsi="Verdana"/>
          <w:color w:val="000000"/>
          <w:sz w:val="20"/>
          <w:szCs w:val="20"/>
          <w:lang w:val="sr-Latn-ME"/>
        </w:rPr>
        <w:t>ili polovn</w:t>
      </w:r>
      <w:r w:rsidR="0095648C" w:rsidRPr="00793871">
        <w:rPr>
          <w:rFonts w:ascii="Verdana" w:hAnsi="Verdana"/>
          <w:color w:val="000000"/>
          <w:sz w:val="20"/>
          <w:szCs w:val="20"/>
          <w:lang w:val="sr-Latn-ME"/>
        </w:rPr>
        <w:t>ih</w:t>
      </w:r>
      <w:r w:rsidRPr="00793871">
        <w:rPr>
          <w:rFonts w:ascii="Verdana" w:hAnsi="Verdana"/>
          <w:color w:val="000000"/>
          <w:sz w:val="20"/>
          <w:szCs w:val="20"/>
          <w:lang w:val="sr-Latn-ME"/>
        </w:rPr>
        <w:t xml:space="preserve"> </w:t>
      </w:r>
      <w:r w:rsidR="0095648C" w:rsidRPr="00793871">
        <w:rPr>
          <w:rFonts w:ascii="Verdana" w:hAnsi="Verdana"/>
          <w:color w:val="000000"/>
          <w:sz w:val="20"/>
          <w:szCs w:val="20"/>
          <w:lang w:val="sr-Latn-ME"/>
        </w:rPr>
        <w:t>djelova koji su predmet investicije</w:t>
      </w:r>
      <w:r w:rsidRPr="00793871">
        <w:rPr>
          <w:rFonts w:ascii="Verdana" w:hAnsi="Verdana"/>
          <w:color w:val="000000"/>
          <w:sz w:val="20"/>
          <w:szCs w:val="20"/>
          <w:lang w:val="sr-Latn-ME"/>
        </w:rPr>
        <w:t xml:space="preserve">; </w:t>
      </w:r>
    </w:p>
    <w:p w14:paraId="173437A4"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Nabavka </w:t>
      </w:r>
      <w:r w:rsidR="006D7FCA" w:rsidRPr="00793871">
        <w:rPr>
          <w:rFonts w:ascii="Verdana" w:hAnsi="Verdana"/>
          <w:color w:val="000000"/>
          <w:sz w:val="20"/>
          <w:szCs w:val="20"/>
          <w:lang w:val="sr-Latn-ME"/>
        </w:rPr>
        <w:t xml:space="preserve">ili </w:t>
      </w:r>
      <w:r w:rsidRPr="00793871">
        <w:rPr>
          <w:rFonts w:ascii="Verdana" w:hAnsi="Verdana"/>
          <w:color w:val="000000"/>
          <w:sz w:val="20"/>
          <w:szCs w:val="20"/>
          <w:lang w:val="sr-Latn-ME"/>
        </w:rPr>
        <w:t xml:space="preserve">korišćenih polovnih elektronskih uređaja za radio komunikaciju, navigaciju, monitoring i vođenje evidencije o ribolovnim aktivnostima; </w:t>
      </w:r>
    </w:p>
    <w:p w14:paraId="49474B58"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Nabavka </w:t>
      </w:r>
      <w:r w:rsidR="006D7FCA" w:rsidRPr="00793871">
        <w:rPr>
          <w:rFonts w:ascii="Verdana" w:hAnsi="Verdana"/>
          <w:color w:val="000000"/>
          <w:sz w:val="20"/>
          <w:szCs w:val="20"/>
          <w:lang w:val="sr-Latn-ME"/>
        </w:rPr>
        <w:t xml:space="preserve">ili </w:t>
      </w:r>
      <w:r w:rsidRPr="00793871">
        <w:rPr>
          <w:rFonts w:ascii="Verdana" w:hAnsi="Verdana"/>
          <w:color w:val="000000"/>
          <w:sz w:val="20"/>
          <w:szCs w:val="20"/>
          <w:lang w:val="sr-Latn-ME"/>
        </w:rPr>
        <w:t>korišćene</w:t>
      </w:r>
      <w:r w:rsidR="006D7FCA" w:rsidRPr="00793871">
        <w:rPr>
          <w:rFonts w:ascii="Verdana" w:hAnsi="Verdana"/>
          <w:color w:val="000000"/>
          <w:sz w:val="20"/>
          <w:szCs w:val="20"/>
          <w:lang w:val="sr-Latn-ME"/>
        </w:rPr>
        <w:t xml:space="preserve"> </w:t>
      </w:r>
      <w:r w:rsidRPr="00793871">
        <w:rPr>
          <w:rFonts w:ascii="Verdana" w:hAnsi="Verdana"/>
          <w:color w:val="000000"/>
          <w:sz w:val="20"/>
          <w:szCs w:val="20"/>
          <w:lang w:val="sr-Latn-ME"/>
        </w:rPr>
        <w:t>polovn</w:t>
      </w:r>
      <w:r w:rsidRPr="00793871">
        <w:rPr>
          <w:rFonts w:ascii="Verdana" w:hAnsi="Verdana"/>
          <w:sz w:val="20"/>
          <w:szCs w:val="20"/>
          <w:lang w:val="sr-Latn-ME"/>
        </w:rPr>
        <w:t>e</w:t>
      </w:r>
      <w:r w:rsidRPr="00793871">
        <w:rPr>
          <w:rFonts w:ascii="Verdana" w:hAnsi="Verdana"/>
          <w:color w:val="000000"/>
          <w:sz w:val="20"/>
          <w:szCs w:val="20"/>
          <w:lang w:val="sr-Latn-ME"/>
        </w:rPr>
        <w:t xml:space="preserve"> ribolovne </w:t>
      </w:r>
      <w:r w:rsidRPr="00793871">
        <w:rPr>
          <w:rFonts w:ascii="Verdana" w:hAnsi="Verdana"/>
          <w:sz w:val="20"/>
          <w:szCs w:val="20"/>
          <w:lang w:val="sr-Latn-ME"/>
        </w:rPr>
        <w:t>opreme</w:t>
      </w:r>
      <w:r w:rsidRPr="00793871">
        <w:rPr>
          <w:rFonts w:ascii="Verdana" w:hAnsi="Verdana"/>
          <w:color w:val="000000"/>
          <w:sz w:val="20"/>
          <w:szCs w:val="20"/>
          <w:lang w:val="sr-Latn-ME"/>
        </w:rPr>
        <w:t>;</w:t>
      </w:r>
    </w:p>
    <w:p w14:paraId="4F2254B9"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Bankarski troškovi, troškovi garancije i drugi slični troškovi;</w:t>
      </w:r>
    </w:p>
    <w:p w14:paraId="73190A4E" w14:textId="77777777" w:rsidR="007D0AAD" w:rsidRPr="00793871" w:rsidRDefault="00A04607" w:rsidP="008D14D0">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Troškovi </w:t>
      </w:r>
      <w:proofErr w:type="spellStart"/>
      <w:r w:rsidRPr="00793871">
        <w:rPr>
          <w:rFonts w:ascii="Verdana" w:hAnsi="Verdana"/>
          <w:color w:val="000000"/>
          <w:sz w:val="20"/>
          <w:szCs w:val="20"/>
          <w:lang w:val="sr-Latn-ME"/>
        </w:rPr>
        <w:t>prevoza</w:t>
      </w:r>
      <w:proofErr w:type="spellEnd"/>
      <w:r w:rsidRPr="00793871">
        <w:rPr>
          <w:rFonts w:ascii="Verdana" w:hAnsi="Verdana"/>
          <w:color w:val="000000"/>
          <w:sz w:val="20"/>
          <w:szCs w:val="20"/>
          <w:lang w:val="sr-Latn-ME"/>
        </w:rPr>
        <w:t>, održavanja, amortizacije, posredovanja, lučkih taksi, inspekcija itd.;</w:t>
      </w:r>
    </w:p>
    <w:p w14:paraId="22AD4F05" w14:textId="77777777" w:rsidR="00030465" w:rsidRPr="00793871" w:rsidRDefault="00A04607" w:rsidP="004C5ED2">
      <w:pPr>
        <w:numPr>
          <w:ilvl w:val="0"/>
          <w:numId w:val="8"/>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Troškovi u vezi sa zaključivanjem kupoprodajnih ugovora, troškovi sudskih, opštinskih i </w:t>
      </w:r>
      <w:proofErr w:type="spellStart"/>
      <w:r w:rsidRPr="00793871">
        <w:rPr>
          <w:rFonts w:ascii="Verdana" w:hAnsi="Verdana"/>
          <w:color w:val="000000"/>
          <w:sz w:val="20"/>
          <w:szCs w:val="20"/>
          <w:lang w:val="sr-Latn-ME"/>
        </w:rPr>
        <w:t>notaraski</w:t>
      </w:r>
      <w:proofErr w:type="spellEnd"/>
      <w:r w:rsidRPr="00793871">
        <w:rPr>
          <w:rFonts w:ascii="Verdana" w:hAnsi="Verdana"/>
          <w:color w:val="000000"/>
          <w:sz w:val="20"/>
          <w:szCs w:val="20"/>
          <w:lang w:val="sr-Latn-ME"/>
        </w:rPr>
        <w:t xml:space="preserve"> ovjera, kao i troškovi osiguranja i registracije</w:t>
      </w:r>
      <w:r w:rsidR="00B77745" w:rsidRPr="00793871">
        <w:rPr>
          <w:rFonts w:ascii="Verdana" w:hAnsi="Verdana"/>
          <w:color w:val="000000"/>
          <w:sz w:val="20"/>
          <w:szCs w:val="20"/>
          <w:lang w:val="sr-Latn-ME"/>
        </w:rPr>
        <w:t>.</w:t>
      </w:r>
    </w:p>
    <w:p w14:paraId="6DBD2FE1"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18" w:name="_lnxbz9" w:colFirst="0" w:colLast="0"/>
      <w:bookmarkStart w:id="19" w:name="_Ref70076124"/>
      <w:bookmarkEnd w:id="18"/>
      <w:r w:rsidRPr="00793871">
        <w:rPr>
          <w:rFonts w:ascii="Verdana" w:hAnsi="Verdana"/>
          <w:b/>
          <w:color w:val="548DD4" w:themeColor="text2" w:themeTint="99"/>
          <w:sz w:val="20"/>
          <w:szCs w:val="20"/>
          <w:lang w:val="sr-Latn-ME"/>
        </w:rPr>
        <w:t>OSNOVNI KRITERIJUMI PRIHVATLJIVOSTI INVESTICIJE</w:t>
      </w:r>
      <w:bookmarkEnd w:id="19"/>
    </w:p>
    <w:p w14:paraId="0DE2CC5E" w14:textId="77777777" w:rsidR="007D0AAD" w:rsidRPr="00793871" w:rsidRDefault="00A04607" w:rsidP="008D14D0">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 xml:space="preserve">Podnosilac zahtjeva za odobravanje investicije može biti </w:t>
      </w:r>
      <w:r w:rsidR="0095648C" w:rsidRPr="00793871">
        <w:rPr>
          <w:rFonts w:ascii="Verdana" w:hAnsi="Verdana"/>
          <w:sz w:val="20"/>
          <w:szCs w:val="20"/>
          <w:lang w:val="sr-Latn-ME"/>
        </w:rPr>
        <w:t xml:space="preserve">vlasnik ili zakupac ribolovnog plovnog objekta upisanog u RP, </w:t>
      </w:r>
      <w:r w:rsidR="00400AC9" w:rsidRPr="00793871">
        <w:rPr>
          <w:rFonts w:ascii="Verdana" w:hAnsi="Verdana"/>
          <w:sz w:val="20"/>
          <w:szCs w:val="20"/>
          <w:lang w:val="sr-Latn-ME"/>
        </w:rPr>
        <w:t>uz</w:t>
      </w:r>
      <w:r w:rsidR="0095648C" w:rsidRPr="00793871">
        <w:rPr>
          <w:rFonts w:ascii="Verdana" w:hAnsi="Verdana"/>
          <w:sz w:val="20"/>
          <w:szCs w:val="20"/>
          <w:lang w:val="sr-Latn-ME"/>
        </w:rPr>
        <w:t xml:space="preserve"> upotrebu ribolovnog alata OTB-</w:t>
      </w:r>
      <w:proofErr w:type="spellStart"/>
      <w:r w:rsidR="0095648C" w:rsidRPr="00793871">
        <w:rPr>
          <w:rFonts w:ascii="Verdana" w:hAnsi="Verdana"/>
          <w:sz w:val="20"/>
          <w:szCs w:val="20"/>
          <w:lang w:val="sr-Latn-ME"/>
        </w:rPr>
        <w:t>Pridnena</w:t>
      </w:r>
      <w:proofErr w:type="spellEnd"/>
      <w:r w:rsidR="0095648C" w:rsidRPr="00793871">
        <w:rPr>
          <w:rFonts w:ascii="Verdana" w:hAnsi="Verdana"/>
          <w:sz w:val="20"/>
          <w:szCs w:val="20"/>
          <w:lang w:val="sr-Latn-ME"/>
        </w:rPr>
        <w:t xml:space="preserve"> mreža koča i PS-</w:t>
      </w:r>
      <w:proofErr w:type="spellStart"/>
      <w:r w:rsidR="0095648C" w:rsidRPr="00793871">
        <w:rPr>
          <w:rFonts w:ascii="Verdana" w:hAnsi="Verdana"/>
          <w:sz w:val="20"/>
          <w:szCs w:val="20"/>
          <w:lang w:val="sr-Latn-ME"/>
        </w:rPr>
        <w:t>Okružujuća</w:t>
      </w:r>
      <w:proofErr w:type="spellEnd"/>
      <w:r w:rsidR="0095648C" w:rsidRPr="00793871">
        <w:rPr>
          <w:rFonts w:ascii="Verdana" w:hAnsi="Verdana"/>
          <w:sz w:val="20"/>
          <w:szCs w:val="20"/>
          <w:lang w:val="sr-Latn-ME"/>
        </w:rPr>
        <w:t xml:space="preserve"> mreža </w:t>
      </w:r>
      <w:proofErr w:type="spellStart"/>
      <w:r w:rsidR="0095648C" w:rsidRPr="00793871">
        <w:rPr>
          <w:rFonts w:ascii="Verdana" w:hAnsi="Verdana"/>
          <w:sz w:val="20"/>
          <w:szCs w:val="20"/>
          <w:lang w:val="sr-Latn-ME"/>
        </w:rPr>
        <w:t>plivarica</w:t>
      </w:r>
      <w:proofErr w:type="spellEnd"/>
      <w:r w:rsidRPr="00793871">
        <w:rPr>
          <w:rFonts w:ascii="Verdana" w:hAnsi="Verdana"/>
          <w:sz w:val="20"/>
          <w:szCs w:val="20"/>
          <w:lang w:val="sr-Latn-ME"/>
        </w:rPr>
        <w:t>.</w:t>
      </w:r>
      <w:r w:rsidRPr="00793871">
        <w:rPr>
          <w:rFonts w:ascii="Verdana" w:hAnsi="Verdana"/>
          <w:sz w:val="20"/>
          <w:szCs w:val="20"/>
          <w:vertAlign w:val="superscript"/>
          <w:lang w:val="sr-Latn-ME"/>
        </w:rPr>
        <w:footnoteReference w:id="2"/>
      </w:r>
    </w:p>
    <w:p w14:paraId="50C6EEEA" w14:textId="77777777" w:rsidR="007D0AAD" w:rsidRPr="00793871" w:rsidRDefault="00265C77" w:rsidP="004C5ED2">
      <w:pPr>
        <w:spacing w:after="120" w:line="276" w:lineRule="auto"/>
        <w:ind w:firstLine="567"/>
        <w:jc w:val="both"/>
        <w:rPr>
          <w:rFonts w:ascii="Verdana" w:hAnsi="Verdana"/>
          <w:sz w:val="20"/>
          <w:szCs w:val="20"/>
          <w:lang w:val="sr-Latn-ME"/>
        </w:rPr>
      </w:pPr>
      <w:r w:rsidRPr="00793871">
        <w:rPr>
          <w:rFonts w:ascii="Verdana" w:hAnsi="Verdana"/>
          <w:sz w:val="20"/>
          <w:szCs w:val="20"/>
          <w:lang w:val="sr-Latn-ME"/>
        </w:rPr>
        <w:t>Ukoliko je podnosilac vlasn</w:t>
      </w:r>
      <w:r w:rsidR="00400AC9" w:rsidRPr="00793871">
        <w:rPr>
          <w:rFonts w:ascii="Verdana" w:hAnsi="Verdana"/>
          <w:sz w:val="20"/>
          <w:szCs w:val="20"/>
          <w:lang w:val="sr-Latn-ME"/>
        </w:rPr>
        <w:t>i</w:t>
      </w:r>
      <w:r w:rsidRPr="00793871">
        <w:rPr>
          <w:rFonts w:ascii="Verdana" w:hAnsi="Verdana"/>
          <w:sz w:val="20"/>
          <w:szCs w:val="20"/>
          <w:lang w:val="sr-Latn-ME"/>
        </w:rPr>
        <w:t>k ili zakupac</w:t>
      </w:r>
      <w:r w:rsidR="00A04607" w:rsidRPr="00793871">
        <w:rPr>
          <w:rFonts w:ascii="Verdana" w:hAnsi="Verdana"/>
          <w:sz w:val="20"/>
          <w:szCs w:val="20"/>
          <w:lang w:val="sr-Latn-ME"/>
        </w:rPr>
        <w:t xml:space="preserve"> više </w:t>
      </w:r>
      <w:r w:rsidRPr="00793871">
        <w:rPr>
          <w:rFonts w:ascii="Verdana" w:hAnsi="Verdana"/>
          <w:sz w:val="20"/>
          <w:szCs w:val="20"/>
          <w:lang w:val="sr-Latn-ME"/>
        </w:rPr>
        <w:t>ribolovnih plovnih objekata, zahtjev sa pratećom dokumentacijom se podnosi za svaki ribolovni plovni objekat pojedinačno.</w:t>
      </w:r>
    </w:p>
    <w:p w14:paraId="7AC86CC2"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bookmarkStart w:id="20" w:name="_1ksv4uv" w:colFirst="0" w:colLast="0"/>
      <w:bookmarkStart w:id="21" w:name="_Ref70076129"/>
      <w:bookmarkEnd w:id="20"/>
      <w:r w:rsidRPr="00793871">
        <w:rPr>
          <w:rFonts w:ascii="Verdana" w:hAnsi="Verdana"/>
          <w:b/>
          <w:color w:val="548DD4" w:themeColor="text2" w:themeTint="99"/>
          <w:sz w:val="20"/>
          <w:szCs w:val="20"/>
          <w:lang w:val="sr-Latn-ME"/>
        </w:rPr>
        <w:t>ZAJEDNIČKI KRITERIJUMI PRIHVATLJIVOSTI</w:t>
      </w:r>
      <w:bookmarkEnd w:id="21"/>
    </w:p>
    <w:p w14:paraId="760141F0" w14:textId="77777777" w:rsidR="00C470DC" w:rsidRPr="00793871" w:rsidRDefault="00A04607" w:rsidP="00264DB3">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color w:val="000000"/>
          <w:sz w:val="20"/>
          <w:szCs w:val="20"/>
          <w:lang w:val="sr-Latn-ME"/>
        </w:rPr>
        <w:t xml:space="preserve">Podnosilac </w:t>
      </w:r>
      <w:r w:rsidRPr="00793871">
        <w:rPr>
          <w:rFonts w:ascii="Verdana" w:hAnsi="Verdana"/>
          <w:sz w:val="20"/>
          <w:szCs w:val="20"/>
          <w:lang w:val="sr-Latn-ME"/>
        </w:rPr>
        <w:t>zahtjeva</w:t>
      </w:r>
      <w:r w:rsidRPr="00793871">
        <w:rPr>
          <w:rFonts w:ascii="Verdana" w:hAnsi="Verdana"/>
          <w:color w:val="000000"/>
          <w:sz w:val="20"/>
          <w:szCs w:val="20"/>
          <w:lang w:val="sr-Latn-ME"/>
        </w:rPr>
        <w:t xml:space="preserve"> mora biti upisan u </w:t>
      </w:r>
      <w:r w:rsidRPr="00793871">
        <w:rPr>
          <w:rFonts w:ascii="Verdana" w:hAnsi="Verdana"/>
          <w:sz w:val="20"/>
          <w:szCs w:val="20"/>
          <w:lang w:val="sr-Latn-ME"/>
        </w:rPr>
        <w:t>CRPS</w:t>
      </w:r>
      <w:r w:rsidRPr="00793871">
        <w:rPr>
          <w:rFonts w:ascii="Verdana" w:hAnsi="Verdana"/>
          <w:color w:val="000000"/>
          <w:sz w:val="20"/>
          <w:szCs w:val="20"/>
          <w:lang w:val="sr-Latn-ME"/>
        </w:rPr>
        <w:t xml:space="preserve"> za obavljanje </w:t>
      </w:r>
      <w:r w:rsidRPr="00793871">
        <w:rPr>
          <w:rFonts w:ascii="Verdana" w:hAnsi="Verdana"/>
          <w:sz w:val="20"/>
          <w:szCs w:val="20"/>
          <w:lang w:val="sr-Latn-ME"/>
        </w:rPr>
        <w:t>privredne djelatnosti 03.11. Ulov ribe na moru</w:t>
      </w:r>
      <w:r w:rsidRPr="00793871">
        <w:rPr>
          <w:rFonts w:ascii="Verdana" w:hAnsi="Verdana"/>
          <w:color w:val="000000"/>
          <w:sz w:val="20"/>
          <w:szCs w:val="20"/>
          <w:lang w:val="sr-Latn-ME"/>
        </w:rPr>
        <w:t>;</w:t>
      </w:r>
    </w:p>
    <w:p w14:paraId="294B90F2" w14:textId="77777777" w:rsidR="007D0AAD" w:rsidRPr="00793871" w:rsidRDefault="00A04607" w:rsidP="00264DB3">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sz w:val="20"/>
          <w:szCs w:val="20"/>
          <w:lang w:val="sr-Latn-ME"/>
        </w:rPr>
        <w:t xml:space="preserve">Podnosilac zahtjeva mora imati izmirena poreska potraživanja na dan podnošenja zahtjeva ili </w:t>
      </w:r>
      <w:r w:rsidR="00A20CCE" w:rsidRPr="00793871">
        <w:rPr>
          <w:rFonts w:ascii="Verdana" w:hAnsi="Verdana"/>
          <w:sz w:val="20"/>
          <w:szCs w:val="20"/>
          <w:lang w:val="sr-Latn-ME"/>
        </w:rPr>
        <w:t xml:space="preserve">Rješenje o odobrenju </w:t>
      </w:r>
      <w:r w:rsidRPr="00793871">
        <w:rPr>
          <w:rFonts w:ascii="Verdana" w:hAnsi="Verdana"/>
          <w:sz w:val="20"/>
          <w:szCs w:val="20"/>
          <w:lang w:val="sr-Latn-ME"/>
        </w:rPr>
        <w:t xml:space="preserve"> reprogram</w:t>
      </w:r>
      <w:r w:rsidR="00A20CCE" w:rsidRPr="00793871">
        <w:rPr>
          <w:rFonts w:ascii="Verdana" w:hAnsi="Verdana"/>
          <w:sz w:val="20"/>
          <w:szCs w:val="20"/>
          <w:lang w:val="sr-Latn-ME"/>
        </w:rPr>
        <w:t>a poreskih potraživanja</w:t>
      </w:r>
      <w:r w:rsidRPr="00793871">
        <w:rPr>
          <w:rFonts w:ascii="Verdana" w:hAnsi="Verdana"/>
          <w:sz w:val="20"/>
          <w:szCs w:val="20"/>
          <w:lang w:val="sr-Latn-ME"/>
        </w:rPr>
        <w:t xml:space="preserve"> u skladu sa Zakon</w:t>
      </w:r>
      <w:r w:rsidR="00A20CCE" w:rsidRPr="00793871">
        <w:rPr>
          <w:rFonts w:ascii="Verdana" w:hAnsi="Verdana"/>
          <w:sz w:val="20"/>
          <w:szCs w:val="20"/>
          <w:lang w:val="sr-Latn-ME"/>
        </w:rPr>
        <w:t>om</w:t>
      </w:r>
      <w:r w:rsidRPr="00793871">
        <w:rPr>
          <w:rFonts w:ascii="Verdana" w:hAnsi="Verdana"/>
          <w:sz w:val="20"/>
          <w:szCs w:val="20"/>
          <w:lang w:val="sr-Latn-ME"/>
        </w:rPr>
        <w:t xml:space="preserve"> o reprogramu poreskog potraživanja („</w:t>
      </w:r>
      <w:proofErr w:type="spellStart"/>
      <w:r w:rsidRPr="00793871">
        <w:rPr>
          <w:rFonts w:ascii="Verdana" w:hAnsi="Verdana"/>
          <w:sz w:val="20"/>
          <w:szCs w:val="20"/>
          <w:lang w:val="sr-Latn-ME"/>
        </w:rPr>
        <w:t>Sl.list</w:t>
      </w:r>
      <w:proofErr w:type="spellEnd"/>
      <w:r w:rsidRPr="00793871">
        <w:rPr>
          <w:rFonts w:ascii="Verdana" w:hAnsi="Verdana"/>
          <w:sz w:val="20"/>
          <w:szCs w:val="20"/>
          <w:lang w:val="sr-Latn-ME"/>
        </w:rPr>
        <w:t xml:space="preserve"> CG“, br. </w:t>
      </w:r>
      <w:r w:rsidR="00A20CCE" w:rsidRPr="00793871">
        <w:rPr>
          <w:rFonts w:ascii="Verdana" w:hAnsi="Verdana"/>
          <w:sz w:val="20"/>
          <w:szCs w:val="20"/>
          <w:lang w:val="sr-Latn-ME"/>
        </w:rPr>
        <w:t>145/21</w:t>
      </w:r>
      <w:r w:rsidRPr="00793871">
        <w:rPr>
          <w:rFonts w:ascii="Verdana" w:hAnsi="Verdana"/>
          <w:sz w:val="20"/>
          <w:szCs w:val="20"/>
          <w:lang w:val="sr-Latn-ME"/>
        </w:rPr>
        <w:t>)</w:t>
      </w:r>
      <w:r w:rsidRPr="00793871">
        <w:rPr>
          <w:rFonts w:ascii="Verdana" w:hAnsi="Verdana"/>
          <w:color w:val="000000"/>
          <w:sz w:val="20"/>
          <w:szCs w:val="20"/>
          <w:lang w:val="sr-Latn-ME"/>
        </w:rPr>
        <w:t>;</w:t>
      </w:r>
    </w:p>
    <w:p w14:paraId="53045806" w14:textId="77777777" w:rsidR="007D0AAD" w:rsidRPr="00793871" w:rsidRDefault="00A04607" w:rsidP="008D14D0">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sz w:val="20"/>
          <w:szCs w:val="20"/>
          <w:lang w:val="sr-Latn-ME"/>
        </w:rPr>
        <w:lastRenderedPageBreak/>
        <w:t>Podnosi</w:t>
      </w:r>
      <w:r w:rsidR="00E43272" w:rsidRPr="00793871">
        <w:rPr>
          <w:rFonts w:ascii="Verdana" w:hAnsi="Verdana"/>
          <w:sz w:val="20"/>
          <w:szCs w:val="20"/>
          <w:lang w:val="sr-Latn-ME"/>
        </w:rPr>
        <w:t>ocu</w:t>
      </w:r>
      <w:r w:rsidRPr="00793871">
        <w:rPr>
          <w:rFonts w:ascii="Verdana" w:hAnsi="Verdana"/>
          <w:sz w:val="20"/>
          <w:szCs w:val="20"/>
          <w:lang w:val="sr-Latn-ME"/>
        </w:rPr>
        <w:t xml:space="preserve"> zahtjeva ne smije </w:t>
      </w:r>
      <w:r w:rsidR="00E43272" w:rsidRPr="00793871">
        <w:rPr>
          <w:rFonts w:ascii="Verdana" w:hAnsi="Verdana"/>
          <w:sz w:val="20"/>
          <w:szCs w:val="20"/>
          <w:lang w:val="sr-Latn-ME"/>
        </w:rPr>
        <w:t>biti</w:t>
      </w:r>
      <w:r w:rsidRPr="00793871">
        <w:rPr>
          <w:rFonts w:ascii="Verdana" w:hAnsi="Verdana"/>
          <w:sz w:val="20"/>
          <w:szCs w:val="20"/>
          <w:lang w:val="sr-Latn-ME"/>
        </w:rPr>
        <w:t xml:space="preserve"> blokiran tekući račun</w:t>
      </w:r>
      <w:r w:rsidR="00E43272" w:rsidRPr="00793871">
        <w:rPr>
          <w:rFonts w:ascii="Verdana" w:hAnsi="Verdana"/>
          <w:sz w:val="20"/>
          <w:szCs w:val="20"/>
          <w:lang w:val="sr-Latn-ME"/>
        </w:rPr>
        <w:t>, te ne smije</w:t>
      </w:r>
      <w:r w:rsidRPr="00793871">
        <w:rPr>
          <w:rFonts w:ascii="Verdana" w:hAnsi="Verdana"/>
          <w:sz w:val="20"/>
          <w:szCs w:val="20"/>
          <w:lang w:val="sr-Latn-ME"/>
        </w:rPr>
        <w:t xml:space="preserve"> biti u stečaju ili u postupku likvidacije u trenutku podnošenja zahtjeva za odobravanje investicije, kao ni u periodu od pet godina nakon konačne isplate. Podnosilac zahtjeva je dužan da podnese zvanična originalna dokumenta iz banke, Privrednog suda i drugih nadležnih organa kojima će dokazati ispunjenost ovoga kriterijuma na dan podnošenja zahtjeva za odobravanje investicije, kao i na zahtjev </w:t>
      </w:r>
      <w:proofErr w:type="spellStart"/>
      <w:r w:rsidRPr="00793871">
        <w:rPr>
          <w:rFonts w:ascii="Verdana" w:hAnsi="Verdana"/>
          <w:sz w:val="20"/>
          <w:szCs w:val="20"/>
          <w:lang w:val="sr-Latn-ME"/>
        </w:rPr>
        <w:t>ex</w:t>
      </w:r>
      <w:proofErr w:type="spellEnd"/>
      <w:r w:rsidRPr="00793871">
        <w:rPr>
          <w:rFonts w:ascii="Verdana" w:hAnsi="Verdana"/>
          <w:sz w:val="20"/>
          <w:szCs w:val="20"/>
          <w:lang w:val="sr-Latn-ME"/>
        </w:rPr>
        <w:t>-post kontrole u periodu od pet godina nakon konačne isplate</w:t>
      </w:r>
      <w:r w:rsidRPr="00793871">
        <w:rPr>
          <w:rFonts w:ascii="Verdana" w:hAnsi="Verdana"/>
          <w:color w:val="000000"/>
          <w:sz w:val="20"/>
          <w:szCs w:val="20"/>
          <w:lang w:val="sr-Latn-ME"/>
        </w:rPr>
        <w:t>;</w:t>
      </w:r>
    </w:p>
    <w:p w14:paraId="68B1BC4A" w14:textId="77777777" w:rsidR="007D0AAD" w:rsidRPr="00793871" w:rsidRDefault="00A04607" w:rsidP="008D14D0">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sz w:val="20"/>
          <w:szCs w:val="20"/>
          <w:lang w:val="sr-Latn-ME"/>
        </w:rPr>
        <w:t>Investicija će biti prihvatljiva za podršku samo ako je njena realizacija počela nakon datuma potpisivanja Ugovora o dodjeli bespovratnih sredstava, i praćena sprovođenjem neophodnih procedura nabavke u skladu sa ovim priručnikom;</w:t>
      </w:r>
    </w:p>
    <w:p w14:paraId="0591421F" w14:textId="77777777" w:rsidR="007D0AAD" w:rsidRPr="00793871" w:rsidRDefault="00265C77" w:rsidP="00AB6FEB">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sz w:val="20"/>
          <w:szCs w:val="20"/>
          <w:lang w:val="sr-Latn-ME"/>
        </w:rPr>
        <w:t xml:space="preserve">Rekonstrukcija </w:t>
      </w:r>
      <w:r w:rsidR="00A04607" w:rsidRPr="00793871">
        <w:rPr>
          <w:rFonts w:ascii="Verdana" w:hAnsi="Verdana"/>
          <w:sz w:val="20"/>
          <w:szCs w:val="20"/>
          <w:lang w:val="sr-Latn-ME"/>
        </w:rPr>
        <w:t xml:space="preserve">ribolovnog plovnog objekta može biti prihvatljiva za podršku samo ako je pružalac usluga </w:t>
      </w:r>
      <w:r w:rsidR="00AB6FEB" w:rsidRPr="00793871">
        <w:rPr>
          <w:rFonts w:ascii="Verdana" w:hAnsi="Verdana"/>
          <w:color w:val="000000"/>
          <w:sz w:val="20"/>
          <w:szCs w:val="20"/>
          <w:lang w:val="sr-Latn-ME"/>
        </w:rPr>
        <w:t>B</w:t>
      </w:r>
      <w:r w:rsidR="00A04607" w:rsidRPr="00793871">
        <w:rPr>
          <w:rFonts w:ascii="Verdana" w:hAnsi="Verdana"/>
          <w:sz w:val="20"/>
          <w:szCs w:val="20"/>
          <w:lang w:val="sr-Latn-ME"/>
        </w:rPr>
        <w:t xml:space="preserve">rodograditelj. Ukoliko je </w:t>
      </w:r>
      <w:r w:rsidR="00AB6FEB" w:rsidRPr="00793871">
        <w:rPr>
          <w:rFonts w:ascii="Verdana" w:hAnsi="Verdana"/>
          <w:sz w:val="20"/>
          <w:szCs w:val="20"/>
          <w:lang w:val="sr-Latn-ME"/>
        </w:rPr>
        <w:t>B</w:t>
      </w:r>
      <w:r w:rsidR="00A04607" w:rsidRPr="00793871">
        <w:rPr>
          <w:rFonts w:ascii="Verdana" w:hAnsi="Verdana"/>
          <w:sz w:val="20"/>
          <w:szCs w:val="20"/>
          <w:lang w:val="sr-Latn-ME"/>
        </w:rPr>
        <w:t xml:space="preserve">rodograditelj pravno lice registrovano u zemlji koja nije Crna Gora, </w:t>
      </w:r>
      <w:r w:rsidR="00AB6FEB" w:rsidRPr="00793871">
        <w:rPr>
          <w:rFonts w:ascii="Verdana" w:hAnsi="Verdana"/>
          <w:sz w:val="20"/>
          <w:szCs w:val="20"/>
          <w:lang w:val="sr-Latn-ME"/>
        </w:rPr>
        <w:t>K</w:t>
      </w:r>
      <w:r w:rsidR="00A04607" w:rsidRPr="00793871">
        <w:rPr>
          <w:rFonts w:ascii="Verdana" w:hAnsi="Verdana"/>
          <w:sz w:val="20"/>
          <w:szCs w:val="20"/>
          <w:lang w:val="sr-Latn-ME"/>
        </w:rPr>
        <w:t xml:space="preserve">orisnik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 mora da dostavi dokaz o registraciji tog pravnog lica iz države gdje je to pravno lice registrovano</w:t>
      </w:r>
      <w:r w:rsidR="00AB6FEB" w:rsidRPr="00793871">
        <w:rPr>
          <w:rFonts w:ascii="Verdana" w:hAnsi="Verdana"/>
          <w:sz w:val="20"/>
          <w:szCs w:val="20"/>
          <w:lang w:val="sr-Latn-ME"/>
        </w:rPr>
        <w:t xml:space="preserve">, </w:t>
      </w:r>
      <w:r w:rsidR="00A04607" w:rsidRPr="00793871">
        <w:rPr>
          <w:rFonts w:ascii="Verdana" w:hAnsi="Verdana"/>
          <w:sz w:val="20"/>
          <w:szCs w:val="20"/>
          <w:lang w:val="sr-Latn-ME"/>
        </w:rPr>
        <w:t xml:space="preserve"> za djelatnost koja je predmet investicije</w:t>
      </w:r>
      <w:r w:rsidR="00AB6FEB" w:rsidRPr="00793871">
        <w:rPr>
          <w:rFonts w:ascii="Verdana" w:hAnsi="Verdana"/>
          <w:sz w:val="20"/>
          <w:szCs w:val="20"/>
          <w:lang w:val="sr-Latn-ME"/>
        </w:rPr>
        <w:t>,</w:t>
      </w:r>
      <w:r w:rsidR="00A04607" w:rsidRPr="00793871">
        <w:rPr>
          <w:rFonts w:ascii="Verdana" w:hAnsi="Verdana"/>
          <w:sz w:val="20"/>
          <w:szCs w:val="20"/>
          <w:lang w:val="sr-Latn-ME"/>
        </w:rPr>
        <w:t xml:space="preserve"> preveden na crnogorski jezik od strane </w:t>
      </w:r>
      <w:proofErr w:type="spellStart"/>
      <w:r w:rsidR="00A04607" w:rsidRPr="00793871">
        <w:rPr>
          <w:rFonts w:ascii="Verdana" w:hAnsi="Verdana"/>
          <w:sz w:val="20"/>
          <w:szCs w:val="20"/>
          <w:lang w:val="sr-Latn-ME"/>
        </w:rPr>
        <w:t>ovlašćenog</w:t>
      </w:r>
      <w:proofErr w:type="spellEnd"/>
      <w:r w:rsidR="00A04607" w:rsidRPr="00793871">
        <w:rPr>
          <w:rFonts w:ascii="Verdana" w:hAnsi="Verdana"/>
          <w:sz w:val="20"/>
          <w:szCs w:val="20"/>
          <w:lang w:val="sr-Latn-ME"/>
        </w:rPr>
        <w:t xml:space="preserve"> sudskog tumača/prevodioca;</w:t>
      </w:r>
    </w:p>
    <w:p w14:paraId="30A24D92" w14:textId="77777777" w:rsidR="007D0AAD" w:rsidRPr="00793871" w:rsidRDefault="00A04607" w:rsidP="008D14D0">
      <w:pPr>
        <w:numPr>
          <w:ilvl w:val="0"/>
          <w:numId w:val="9"/>
        </w:numPr>
        <w:pBdr>
          <w:top w:val="nil"/>
          <w:left w:val="nil"/>
          <w:bottom w:val="nil"/>
          <w:right w:val="nil"/>
          <w:between w:val="nil"/>
        </w:pBdr>
        <w:spacing w:after="120" w:line="276" w:lineRule="auto"/>
        <w:ind w:left="1843"/>
        <w:jc w:val="both"/>
        <w:rPr>
          <w:rFonts w:ascii="Verdana" w:hAnsi="Verdana"/>
          <w:sz w:val="20"/>
          <w:szCs w:val="20"/>
          <w:lang w:val="sr-Latn-ME"/>
        </w:rPr>
      </w:pPr>
      <w:r w:rsidRPr="00793871">
        <w:rPr>
          <w:rFonts w:ascii="Verdana" w:hAnsi="Verdana"/>
          <w:sz w:val="20"/>
          <w:szCs w:val="20"/>
          <w:lang w:val="sr-Latn-ME"/>
        </w:rPr>
        <w:t>Investicija će biti prihvatljiva za podršku samo ako su potpune i funkcionalne (zaokružene cjeline). To znači da MPŠV neće odobriti zahtjev za odobravanje investicije gdje je predmet investiranja</w:t>
      </w:r>
      <w:r w:rsidR="00E43272" w:rsidRPr="00793871">
        <w:rPr>
          <w:rFonts w:ascii="Verdana" w:hAnsi="Verdana"/>
          <w:sz w:val="20"/>
          <w:szCs w:val="20"/>
          <w:lang w:val="sr-Latn-ME"/>
        </w:rPr>
        <w:t>,</w:t>
      </w:r>
      <w:r w:rsidR="00743B4F" w:rsidRPr="00793871">
        <w:rPr>
          <w:rFonts w:ascii="Verdana" w:hAnsi="Verdana"/>
          <w:sz w:val="20"/>
          <w:szCs w:val="20"/>
          <w:lang w:val="sr-Latn-ME"/>
        </w:rPr>
        <w:t xml:space="preserve"> </w:t>
      </w:r>
      <w:r w:rsidRPr="00793871">
        <w:rPr>
          <w:rFonts w:ascii="Verdana" w:hAnsi="Verdana"/>
          <w:sz w:val="20"/>
          <w:szCs w:val="20"/>
          <w:lang w:val="sr-Latn-ME"/>
        </w:rPr>
        <w:t xml:space="preserve">odnosno </w:t>
      </w:r>
      <w:r w:rsidR="00265C77" w:rsidRPr="00793871">
        <w:rPr>
          <w:rFonts w:ascii="Verdana" w:hAnsi="Verdana"/>
          <w:sz w:val="20"/>
          <w:szCs w:val="20"/>
          <w:lang w:val="sr-Latn-ME"/>
        </w:rPr>
        <w:t xml:space="preserve">rekonstrukcije </w:t>
      </w:r>
      <w:r w:rsidRPr="00793871">
        <w:rPr>
          <w:rFonts w:ascii="Verdana" w:hAnsi="Verdana"/>
          <w:sz w:val="20"/>
          <w:szCs w:val="20"/>
          <w:lang w:val="sr-Latn-ME"/>
        </w:rPr>
        <w:t>ribolovnog plovnog objekta koj</w:t>
      </w:r>
      <w:r w:rsidR="00265C77" w:rsidRPr="00793871">
        <w:rPr>
          <w:rFonts w:ascii="Verdana" w:hAnsi="Verdana"/>
          <w:sz w:val="20"/>
          <w:szCs w:val="20"/>
          <w:lang w:val="sr-Latn-ME"/>
        </w:rPr>
        <w:t>a</w:t>
      </w:r>
      <w:r w:rsidRPr="00793871">
        <w:rPr>
          <w:rFonts w:ascii="Verdana" w:hAnsi="Verdana"/>
          <w:sz w:val="20"/>
          <w:szCs w:val="20"/>
          <w:lang w:val="sr-Latn-ME"/>
        </w:rPr>
        <w:t xml:space="preserve"> neće biti funkcionaln</w:t>
      </w:r>
      <w:r w:rsidR="00743B4F" w:rsidRPr="00793871">
        <w:rPr>
          <w:rFonts w:ascii="Verdana" w:hAnsi="Verdana"/>
          <w:sz w:val="20"/>
          <w:szCs w:val="20"/>
          <w:lang w:val="sr-Latn-ME"/>
        </w:rPr>
        <w:t>a</w:t>
      </w:r>
      <w:r w:rsidRPr="00793871">
        <w:rPr>
          <w:rFonts w:ascii="Verdana" w:hAnsi="Verdana"/>
          <w:sz w:val="20"/>
          <w:szCs w:val="20"/>
          <w:lang w:val="sr-Latn-ME"/>
        </w:rPr>
        <w:t xml:space="preserve"> bez drugih djelova (npr. bez pogonskog generatora, opreme za ribolov i/ili tehničkih uređaja za radio komunikaciju, plovidbu, navigaciju, monitoring i izvještavanje o ribolovnim aktivnostima</w:t>
      </w:r>
      <w:r w:rsidR="00743B4F" w:rsidRPr="00793871">
        <w:rPr>
          <w:rFonts w:ascii="Verdana" w:hAnsi="Verdana"/>
          <w:sz w:val="20"/>
          <w:szCs w:val="20"/>
          <w:lang w:val="sr-Latn-ME"/>
        </w:rPr>
        <w:t xml:space="preserve"> i sl.</w:t>
      </w:r>
      <w:r w:rsidRPr="00793871">
        <w:rPr>
          <w:rFonts w:ascii="Verdana" w:hAnsi="Verdana"/>
          <w:sz w:val="20"/>
          <w:szCs w:val="20"/>
          <w:lang w:val="sr-Latn-ME"/>
        </w:rPr>
        <w:t>);</w:t>
      </w:r>
    </w:p>
    <w:p w14:paraId="5D869741" w14:textId="77777777" w:rsidR="007D0AAD" w:rsidRPr="00793871" w:rsidRDefault="00A04607" w:rsidP="008D14D0">
      <w:pPr>
        <w:numPr>
          <w:ilvl w:val="0"/>
          <w:numId w:val="9"/>
        </w:numPr>
        <w:pBdr>
          <w:top w:val="nil"/>
          <w:left w:val="nil"/>
          <w:bottom w:val="nil"/>
          <w:right w:val="nil"/>
          <w:between w:val="nil"/>
        </w:pBdr>
        <w:spacing w:after="120" w:line="276" w:lineRule="auto"/>
        <w:ind w:left="1843"/>
        <w:jc w:val="both"/>
        <w:rPr>
          <w:rFonts w:ascii="Verdana" w:hAnsi="Verdana"/>
          <w:color w:val="000000"/>
          <w:sz w:val="20"/>
          <w:szCs w:val="20"/>
          <w:lang w:val="sr-Latn-ME"/>
        </w:rPr>
      </w:pPr>
      <w:r w:rsidRPr="00793871">
        <w:rPr>
          <w:rFonts w:ascii="Verdana" w:hAnsi="Verdana"/>
          <w:sz w:val="20"/>
          <w:szCs w:val="20"/>
          <w:lang w:val="sr-Latn-ME"/>
        </w:rPr>
        <w:t xml:space="preserve">Shodno Zakonu o morskom ribarstvu i </w:t>
      </w:r>
      <w:proofErr w:type="spellStart"/>
      <w:r w:rsidRPr="00793871">
        <w:rPr>
          <w:rFonts w:ascii="Verdana" w:hAnsi="Verdana"/>
          <w:sz w:val="20"/>
          <w:szCs w:val="20"/>
          <w:lang w:val="sr-Latn-ME"/>
        </w:rPr>
        <w:t>marikulturi</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Sl.list</w:t>
      </w:r>
      <w:proofErr w:type="spellEnd"/>
      <w:r w:rsidRPr="00793871">
        <w:rPr>
          <w:rFonts w:ascii="Verdana" w:hAnsi="Verdana"/>
          <w:sz w:val="20"/>
          <w:szCs w:val="20"/>
          <w:lang w:val="sr-Latn-ME"/>
        </w:rPr>
        <w:t xml:space="preserve"> CG“, br. </w:t>
      </w:r>
      <w:r w:rsidR="00E43272" w:rsidRPr="00793871">
        <w:rPr>
          <w:rFonts w:ascii="Verdana" w:hAnsi="Verdana"/>
          <w:sz w:val="20"/>
          <w:szCs w:val="20"/>
          <w:lang w:val="sr-Latn-ME"/>
        </w:rPr>
        <w:t>0</w:t>
      </w:r>
      <w:r w:rsidRPr="00793871">
        <w:rPr>
          <w:rFonts w:ascii="Verdana" w:hAnsi="Verdana"/>
          <w:sz w:val="20"/>
          <w:szCs w:val="20"/>
          <w:lang w:val="sr-Latn-ME"/>
        </w:rPr>
        <w:t xml:space="preserve">56/09, </w:t>
      </w:r>
      <w:r w:rsidR="00E43272" w:rsidRPr="00793871">
        <w:rPr>
          <w:rFonts w:ascii="Verdana" w:hAnsi="Verdana"/>
          <w:sz w:val="20"/>
          <w:szCs w:val="20"/>
          <w:lang w:val="sr-Latn-ME"/>
        </w:rPr>
        <w:t>0</w:t>
      </w:r>
      <w:r w:rsidRPr="00793871">
        <w:rPr>
          <w:rFonts w:ascii="Verdana" w:hAnsi="Verdana"/>
          <w:sz w:val="20"/>
          <w:szCs w:val="20"/>
          <w:lang w:val="sr-Latn-ME"/>
        </w:rPr>
        <w:t xml:space="preserve">40/11 i </w:t>
      </w:r>
      <w:r w:rsidR="00E43272" w:rsidRPr="00793871">
        <w:rPr>
          <w:rFonts w:ascii="Verdana" w:hAnsi="Verdana"/>
          <w:sz w:val="20"/>
          <w:szCs w:val="20"/>
          <w:lang w:val="sr-Latn-ME"/>
        </w:rPr>
        <w:t>0</w:t>
      </w:r>
      <w:r w:rsidRPr="00793871">
        <w:rPr>
          <w:rFonts w:ascii="Verdana" w:hAnsi="Verdana"/>
          <w:sz w:val="20"/>
          <w:szCs w:val="20"/>
          <w:lang w:val="sr-Latn-ME"/>
        </w:rPr>
        <w:t>47/15</w:t>
      </w:r>
      <w:r w:rsidR="00E43272" w:rsidRPr="00793871">
        <w:rPr>
          <w:rFonts w:ascii="Verdana" w:hAnsi="Verdana"/>
          <w:sz w:val="20"/>
          <w:szCs w:val="20"/>
          <w:lang w:val="sr-Latn-ME"/>
        </w:rPr>
        <w:t xml:space="preserve"> i 084/24</w:t>
      </w:r>
      <w:r w:rsidRPr="00793871">
        <w:rPr>
          <w:rFonts w:ascii="Verdana" w:hAnsi="Verdana"/>
          <w:sz w:val="20"/>
          <w:szCs w:val="20"/>
          <w:lang w:val="sr-Latn-ME"/>
        </w:rPr>
        <w:t xml:space="preserve">) </w:t>
      </w:r>
      <w:r w:rsidR="00743B4F" w:rsidRPr="00793871">
        <w:rPr>
          <w:rFonts w:ascii="Verdana" w:hAnsi="Verdana"/>
          <w:sz w:val="20"/>
          <w:szCs w:val="20"/>
          <w:lang w:val="sr-Latn-ME"/>
        </w:rPr>
        <w:t>privredni ribolov se može obavljati samo na osnovu dozvole za privredni ribolov,</w:t>
      </w:r>
      <w:r w:rsidRPr="00793871">
        <w:rPr>
          <w:rFonts w:ascii="Verdana" w:hAnsi="Verdana"/>
          <w:sz w:val="20"/>
          <w:szCs w:val="20"/>
          <w:lang w:val="sr-Latn-ME"/>
        </w:rPr>
        <w:t xml:space="preserve"> što predstavlja uslov za odobrenog podnosioca zahtjeva za odobravanje investicije da nakon realizacije investicije, a prije podnošenja zahtjeva za isplatu podrške podnese zahtjev </w:t>
      </w:r>
      <w:r w:rsidR="00743B4F" w:rsidRPr="00793871">
        <w:rPr>
          <w:rFonts w:ascii="Verdana" w:hAnsi="Verdana"/>
          <w:sz w:val="20"/>
          <w:szCs w:val="20"/>
          <w:lang w:val="sr-Latn-ME"/>
        </w:rPr>
        <w:t xml:space="preserve">sa propisanom dokumentacijom </w:t>
      </w:r>
      <w:r w:rsidRPr="00793871">
        <w:rPr>
          <w:rFonts w:ascii="Verdana" w:hAnsi="Verdana"/>
          <w:sz w:val="20"/>
          <w:szCs w:val="20"/>
          <w:lang w:val="sr-Latn-ME"/>
        </w:rPr>
        <w:t xml:space="preserve">za </w:t>
      </w:r>
      <w:r w:rsidR="00743B4F" w:rsidRPr="00793871">
        <w:rPr>
          <w:rFonts w:ascii="Verdana" w:hAnsi="Verdana"/>
          <w:sz w:val="20"/>
          <w:szCs w:val="20"/>
          <w:lang w:val="sr-Latn-ME"/>
        </w:rPr>
        <w:t xml:space="preserve">izdavanje </w:t>
      </w:r>
      <w:r w:rsidRPr="00793871">
        <w:rPr>
          <w:rFonts w:ascii="Verdana" w:hAnsi="Verdana"/>
          <w:sz w:val="20"/>
          <w:szCs w:val="20"/>
          <w:lang w:val="sr-Latn-ME"/>
        </w:rPr>
        <w:t>dozvole za privredni ribolov.</w:t>
      </w:r>
    </w:p>
    <w:p w14:paraId="0F6581D1"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bookmarkStart w:id="22" w:name="_2jxsxqh" w:colFirst="0" w:colLast="0"/>
      <w:bookmarkStart w:id="23" w:name="_Ref70076133"/>
      <w:bookmarkEnd w:id="22"/>
      <w:r w:rsidRPr="00793871">
        <w:rPr>
          <w:rFonts w:ascii="Verdana" w:hAnsi="Verdana"/>
          <w:b/>
          <w:color w:val="548DD4" w:themeColor="text2" w:themeTint="99"/>
          <w:sz w:val="20"/>
          <w:szCs w:val="20"/>
          <w:lang w:val="sr-Latn-ME"/>
        </w:rPr>
        <w:t>SPECIFIČNI KRITERIJUMI PRIHVATLJIVOSTI</w:t>
      </w:r>
      <w:bookmarkEnd w:id="23"/>
    </w:p>
    <w:p w14:paraId="4431E34D" w14:textId="77777777" w:rsidR="007D0AAD" w:rsidRPr="00793871" w:rsidRDefault="00A04607" w:rsidP="004C5ED2">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Predmet investicije može biti samo ribolovni plovni objekat </w:t>
      </w:r>
      <w:r w:rsidR="005E3C05" w:rsidRPr="00793871">
        <w:rPr>
          <w:rFonts w:ascii="Verdana" w:hAnsi="Verdana"/>
          <w:sz w:val="20"/>
          <w:szCs w:val="20"/>
          <w:lang w:val="sr-Latn-ME"/>
        </w:rPr>
        <w:t xml:space="preserve">koji je upisan u RP i </w:t>
      </w:r>
      <w:r w:rsidR="004231D7" w:rsidRPr="00793871">
        <w:rPr>
          <w:rFonts w:ascii="Verdana" w:hAnsi="Verdana"/>
          <w:sz w:val="20"/>
          <w:szCs w:val="20"/>
          <w:lang w:val="sr-Latn-ME"/>
        </w:rPr>
        <w:t xml:space="preserve">kao takav prepoznat </w:t>
      </w:r>
      <w:r w:rsidR="005E3C05" w:rsidRPr="00793871">
        <w:rPr>
          <w:rFonts w:ascii="Verdana" w:hAnsi="Verdana"/>
          <w:sz w:val="20"/>
          <w:szCs w:val="20"/>
          <w:lang w:val="sr-Latn-ME"/>
        </w:rPr>
        <w:t xml:space="preserve">u Izvještaju o stanju crnogorske ribolovne flote </w:t>
      </w:r>
      <w:r w:rsidR="004231D7" w:rsidRPr="00793871">
        <w:rPr>
          <w:rFonts w:ascii="Verdana" w:hAnsi="Verdana"/>
          <w:sz w:val="20"/>
          <w:szCs w:val="20"/>
          <w:lang w:val="sr-Latn-ME"/>
        </w:rPr>
        <w:t>od 30. juna 2024. godine</w:t>
      </w:r>
      <w:r w:rsidR="00AB6FEB" w:rsidRPr="00793871">
        <w:rPr>
          <w:rFonts w:ascii="Verdana" w:hAnsi="Verdana"/>
          <w:sz w:val="20"/>
          <w:szCs w:val="20"/>
          <w:lang w:val="sr-Latn-ME"/>
        </w:rPr>
        <w:t>, koji je sačinjen od strane stručnog procjenitelja.</w:t>
      </w:r>
    </w:p>
    <w:p w14:paraId="48E9D98A"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24" w:name="_3j2qqm3" w:colFirst="0" w:colLast="0"/>
      <w:bookmarkStart w:id="25" w:name="_Ref70076141"/>
      <w:bookmarkEnd w:id="24"/>
      <w:r w:rsidRPr="00793871">
        <w:rPr>
          <w:rFonts w:ascii="Verdana" w:hAnsi="Verdana"/>
          <w:b/>
          <w:color w:val="548DD4" w:themeColor="text2" w:themeTint="99"/>
          <w:sz w:val="20"/>
          <w:szCs w:val="20"/>
          <w:lang w:val="sr-Latn-ME"/>
        </w:rPr>
        <w:t>VISINA PODRŠKE</w:t>
      </w:r>
      <w:bookmarkEnd w:id="25"/>
    </w:p>
    <w:p w14:paraId="4E4B516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Ukupan budžet </w:t>
      </w:r>
      <w:proofErr w:type="spellStart"/>
      <w:r w:rsidRPr="00793871">
        <w:rPr>
          <w:rFonts w:ascii="Verdana" w:hAnsi="Verdana"/>
          <w:sz w:val="20"/>
          <w:szCs w:val="20"/>
          <w:lang w:val="sr-Latn-ME"/>
        </w:rPr>
        <w:t>opredijeljen</w:t>
      </w:r>
      <w:proofErr w:type="spellEnd"/>
      <w:r w:rsidRPr="00793871">
        <w:rPr>
          <w:rFonts w:ascii="Verdana" w:hAnsi="Verdana"/>
          <w:sz w:val="20"/>
          <w:szCs w:val="20"/>
          <w:lang w:val="sr-Latn-ME"/>
        </w:rPr>
        <w:t xml:space="preserve"> za investicij</w:t>
      </w:r>
      <w:r w:rsidR="00077B9A" w:rsidRPr="00793871">
        <w:rPr>
          <w:rFonts w:ascii="Verdana" w:hAnsi="Verdana"/>
          <w:sz w:val="20"/>
          <w:szCs w:val="20"/>
          <w:lang w:val="sr-Latn-ME"/>
        </w:rPr>
        <w:t>e</w:t>
      </w:r>
      <w:r w:rsidRPr="00793871">
        <w:rPr>
          <w:rFonts w:ascii="Verdana" w:hAnsi="Verdana"/>
          <w:sz w:val="20"/>
          <w:szCs w:val="20"/>
          <w:lang w:val="sr-Latn-ME"/>
        </w:rPr>
        <w:t xml:space="preserve"> u </w:t>
      </w:r>
      <w:r w:rsidR="00077B9A" w:rsidRPr="00793871">
        <w:rPr>
          <w:rFonts w:ascii="Verdana" w:hAnsi="Verdana"/>
          <w:sz w:val="20"/>
          <w:szCs w:val="20"/>
          <w:lang w:val="sr-Latn-ME"/>
        </w:rPr>
        <w:t>rekonstrukciju ribolovnih plovnih objekata TO-Koča i SP-</w:t>
      </w:r>
      <w:proofErr w:type="spellStart"/>
      <w:r w:rsidR="00077B9A" w:rsidRPr="00793871">
        <w:rPr>
          <w:rFonts w:ascii="Verdana" w:hAnsi="Verdana"/>
          <w:sz w:val="20"/>
          <w:szCs w:val="20"/>
          <w:lang w:val="sr-Latn-ME"/>
        </w:rPr>
        <w:t>Plivarica</w:t>
      </w:r>
      <w:proofErr w:type="spellEnd"/>
      <w:r w:rsidR="00077B9A" w:rsidRPr="00793871">
        <w:rPr>
          <w:rFonts w:ascii="Verdana" w:hAnsi="Verdana"/>
          <w:sz w:val="20"/>
          <w:szCs w:val="20"/>
          <w:lang w:val="sr-Latn-ME"/>
        </w:rPr>
        <w:t xml:space="preserve"> </w:t>
      </w:r>
      <w:r w:rsidRPr="00793871">
        <w:rPr>
          <w:rFonts w:ascii="Verdana" w:hAnsi="Verdana"/>
          <w:sz w:val="20"/>
          <w:szCs w:val="20"/>
          <w:lang w:val="sr-Latn-ME"/>
        </w:rPr>
        <w:t xml:space="preserve">iznosi </w:t>
      </w:r>
      <w:r w:rsidR="00077B9A" w:rsidRPr="00793871">
        <w:rPr>
          <w:rFonts w:ascii="Verdana" w:hAnsi="Verdana"/>
          <w:sz w:val="20"/>
          <w:szCs w:val="20"/>
          <w:lang w:val="sr-Latn-ME"/>
        </w:rPr>
        <w:t>1.</w:t>
      </w:r>
      <w:r w:rsidR="001B6BB1" w:rsidRPr="00793871">
        <w:rPr>
          <w:rFonts w:ascii="Verdana" w:hAnsi="Verdana"/>
          <w:sz w:val="20"/>
          <w:szCs w:val="20"/>
          <w:lang w:val="sr-Latn-ME"/>
        </w:rPr>
        <w:t>0</w:t>
      </w:r>
      <w:r w:rsidR="00077B9A" w:rsidRPr="00793871">
        <w:rPr>
          <w:rFonts w:ascii="Verdana" w:hAnsi="Verdana"/>
          <w:sz w:val="20"/>
          <w:szCs w:val="20"/>
          <w:lang w:val="sr-Latn-ME"/>
        </w:rPr>
        <w:t>00.000,00</w:t>
      </w:r>
      <w:r w:rsidR="004231D7" w:rsidRPr="00793871">
        <w:rPr>
          <w:rFonts w:ascii="Verdana" w:hAnsi="Verdana"/>
          <w:sz w:val="20"/>
          <w:szCs w:val="20"/>
          <w:lang w:val="sr-Latn-ME"/>
        </w:rPr>
        <w:t>EUR</w:t>
      </w:r>
      <w:r w:rsidR="00077B9A" w:rsidRPr="00793871">
        <w:rPr>
          <w:rFonts w:ascii="Verdana" w:hAnsi="Verdana"/>
          <w:sz w:val="20"/>
          <w:szCs w:val="20"/>
          <w:lang w:val="sr-Latn-ME"/>
        </w:rPr>
        <w:t xml:space="preserve"> (jedan milion</w:t>
      </w:r>
      <w:r w:rsidR="00AB6FEB" w:rsidRPr="00793871">
        <w:rPr>
          <w:rFonts w:ascii="Verdana" w:hAnsi="Verdana"/>
          <w:sz w:val="20"/>
          <w:szCs w:val="20"/>
          <w:lang w:val="sr-Latn-ME"/>
        </w:rPr>
        <w:t xml:space="preserve"> </w:t>
      </w:r>
      <w:r w:rsidR="00077B9A" w:rsidRPr="00793871">
        <w:rPr>
          <w:rFonts w:ascii="Verdana" w:hAnsi="Verdana"/>
          <w:sz w:val="20"/>
          <w:szCs w:val="20"/>
          <w:lang w:val="sr-Latn-ME"/>
        </w:rPr>
        <w:t>eura).</w:t>
      </w:r>
      <w:r w:rsidRPr="00793871">
        <w:rPr>
          <w:rFonts w:ascii="Verdana" w:hAnsi="Verdana"/>
          <w:sz w:val="20"/>
          <w:szCs w:val="20"/>
          <w:lang w:val="sr-Latn-ME"/>
        </w:rPr>
        <w:t xml:space="preserve"> U slučaju da iznos realizovanih investicija pređe </w:t>
      </w:r>
      <w:proofErr w:type="spellStart"/>
      <w:r w:rsidRPr="00793871">
        <w:rPr>
          <w:rFonts w:ascii="Verdana" w:hAnsi="Verdana"/>
          <w:sz w:val="20"/>
          <w:szCs w:val="20"/>
          <w:lang w:val="sr-Latn-ME"/>
        </w:rPr>
        <w:t>opredijeljeni</w:t>
      </w:r>
      <w:proofErr w:type="spellEnd"/>
      <w:r w:rsidRPr="00793871">
        <w:rPr>
          <w:rFonts w:ascii="Verdana" w:hAnsi="Verdana"/>
          <w:sz w:val="20"/>
          <w:szCs w:val="20"/>
          <w:lang w:val="sr-Latn-ME"/>
        </w:rPr>
        <w:t xml:space="preserve"> iznos za ovu mjeru,</w:t>
      </w:r>
      <w:r w:rsidR="00023AFE" w:rsidRPr="00793871">
        <w:rPr>
          <w:rFonts w:ascii="Verdana" w:hAnsi="Verdana"/>
          <w:sz w:val="20"/>
          <w:szCs w:val="20"/>
          <w:lang w:val="sr-Latn-ME"/>
        </w:rPr>
        <w:t xml:space="preserve"> realizovana investicija sma</w:t>
      </w:r>
      <w:r w:rsidR="00AA3535" w:rsidRPr="00793871">
        <w:rPr>
          <w:rFonts w:ascii="Verdana" w:hAnsi="Verdana"/>
          <w:sz w:val="20"/>
          <w:szCs w:val="20"/>
          <w:lang w:val="sr-Latn-ME"/>
        </w:rPr>
        <w:t>t</w:t>
      </w:r>
      <w:r w:rsidR="00023AFE" w:rsidRPr="00793871">
        <w:rPr>
          <w:rFonts w:ascii="Verdana" w:hAnsi="Verdana"/>
          <w:sz w:val="20"/>
          <w:szCs w:val="20"/>
          <w:lang w:val="sr-Latn-ME"/>
        </w:rPr>
        <w:t>r</w:t>
      </w:r>
      <w:r w:rsidR="00AA3535" w:rsidRPr="00793871">
        <w:rPr>
          <w:rFonts w:ascii="Verdana" w:hAnsi="Verdana"/>
          <w:sz w:val="20"/>
          <w:szCs w:val="20"/>
          <w:lang w:val="sr-Latn-ME"/>
        </w:rPr>
        <w:t>a</w:t>
      </w:r>
      <w:r w:rsidRPr="00793871">
        <w:rPr>
          <w:rFonts w:ascii="Verdana" w:hAnsi="Verdana"/>
          <w:sz w:val="20"/>
          <w:szCs w:val="20"/>
          <w:lang w:val="sr-Latn-ME"/>
        </w:rPr>
        <w:t>će se podržanom do nivoa raspoloživih sredst</w:t>
      </w:r>
      <w:r w:rsidR="00987DBE" w:rsidRPr="00793871">
        <w:rPr>
          <w:rFonts w:ascii="Verdana" w:hAnsi="Verdana"/>
          <w:sz w:val="20"/>
          <w:szCs w:val="20"/>
          <w:lang w:val="sr-Latn-ME"/>
        </w:rPr>
        <w:t>a</w:t>
      </w:r>
      <w:r w:rsidRPr="00793871">
        <w:rPr>
          <w:rFonts w:ascii="Verdana" w:hAnsi="Verdana"/>
          <w:sz w:val="20"/>
          <w:szCs w:val="20"/>
          <w:lang w:val="sr-Latn-ME"/>
        </w:rPr>
        <w:t>va iz MIDAS 2 projekta.</w:t>
      </w:r>
    </w:p>
    <w:p w14:paraId="3A7FE20C"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Visina podrške po zahtjevu iznosi 80% prihvatljive </w:t>
      </w:r>
      <w:r w:rsidR="00077B9A" w:rsidRPr="00793871">
        <w:rPr>
          <w:rFonts w:ascii="Verdana" w:hAnsi="Verdana"/>
          <w:sz w:val="20"/>
          <w:szCs w:val="20"/>
          <w:lang w:val="sr-Latn-ME"/>
        </w:rPr>
        <w:t xml:space="preserve">i realizovane </w:t>
      </w:r>
      <w:r w:rsidRPr="00793871">
        <w:rPr>
          <w:rFonts w:ascii="Verdana" w:hAnsi="Verdana"/>
          <w:sz w:val="20"/>
          <w:szCs w:val="20"/>
          <w:lang w:val="sr-Latn-ME"/>
        </w:rPr>
        <w:t>investicije</w:t>
      </w:r>
      <w:r w:rsidR="00417211" w:rsidRPr="00793871">
        <w:rPr>
          <w:rFonts w:ascii="Verdana" w:hAnsi="Verdana"/>
          <w:sz w:val="20"/>
          <w:szCs w:val="20"/>
          <w:lang w:val="sr-Latn-ME"/>
        </w:rPr>
        <w:t>, a obračunava se na bruto iznos u kojem je uračunat PDV</w:t>
      </w:r>
      <w:r w:rsidRPr="00793871">
        <w:rPr>
          <w:rFonts w:ascii="Verdana" w:hAnsi="Verdana"/>
          <w:sz w:val="20"/>
          <w:szCs w:val="20"/>
          <w:lang w:val="sr-Latn-ME"/>
        </w:rPr>
        <w:t>.</w:t>
      </w:r>
    </w:p>
    <w:p w14:paraId="570FAE37" w14:textId="77777777" w:rsidR="00AB6FEB" w:rsidRPr="00793871" w:rsidRDefault="00092AB9" w:rsidP="00AB6FEB">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Maksimalni iznos planirane investicije utvrđen je za svako plovilo pojedinačno u Izvještaju o stanju crnogorske ribolovne flote </w:t>
      </w:r>
      <w:r w:rsidR="000806B6" w:rsidRPr="00793871">
        <w:rPr>
          <w:rFonts w:ascii="Verdana" w:hAnsi="Verdana"/>
          <w:sz w:val="20"/>
          <w:szCs w:val="20"/>
          <w:lang w:val="sr-Latn-ME"/>
        </w:rPr>
        <w:t>od 30. juna 2024. godine</w:t>
      </w:r>
      <w:r w:rsidR="00AB6FEB" w:rsidRPr="00793871">
        <w:rPr>
          <w:rFonts w:ascii="Verdana" w:hAnsi="Verdana"/>
          <w:sz w:val="20"/>
          <w:szCs w:val="20"/>
          <w:lang w:val="sr-Latn-ME"/>
        </w:rPr>
        <w:t>, koji je sačinjen od strane stručnog procjenitelja.</w:t>
      </w:r>
    </w:p>
    <w:p w14:paraId="0F9B553E" w14:textId="77777777" w:rsidR="007D0AAD" w:rsidRPr="00793871" w:rsidRDefault="00092AB9" w:rsidP="004C5ED2">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MPŠV može u </w:t>
      </w:r>
      <w:r w:rsidR="000806B6" w:rsidRPr="00793871">
        <w:rPr>
          <w:rFonts w:ascii="Verdana" w:hAnsi="Verdana"/>
          <w:sz w:val="20"/>
          <w:szCs w:val="20"/>
          <w:lang w:val="sr-Latn-ME"/>
        </w:rPr>
        <w:t>izuzetnim (</w:t>
      </w:r>
      <w:r w:rsidRPr="00793871">
        <w:rPr>
          <w:rFonts w:ascii="Verdana" w:hAnsi="Verdana"/>
          <w:sz w:val="20"/>
          <w:szCs w:val="20"/>
          <w:lang w:val="sr-Latn-ME"/>
        </w:rPr>
        <w:t>opravdanim i dokazanim</w:t>
      </w:r>
      <w:r w:rsidR="000806B6" w:rsidRPr="00793871">
        <w:rPr>
          <w:rFonts w:ascii="Verdana" w:hAnsi="Verdana"/>
          <w:sz w:val="20"/>
          <w:szCs w:val="20"/>
          <w:lang w:val="sr-Latn-ME"/>
        </w:rPr>
        <w:t>)</w:t>
      </w:r>
      <w:r w:rsidRPr="00793871">
        <w:rPr>
          <w:rFonts w:ascii="Verdana" w:hAnsi="Verdana"/>
          <w:sz w:val="20"/>
          <w:szCs w:val="20"/>
          <w:lang w:val="sr-Latn-ME"/>
        </w:rPr>
        <w:t xml:space="preserve"> slučajevima</w:t>
      </w:r>
      <w:r w:rsidR="000806B6" w:rsidRPr="00793871">
        <w:rPr>
          <w:rFonts w:ascii="Verdana" w:hAnsi="Verdana"/>
          <w:sz w:val="20"/>
          <w:szCs w:val="20"/>
          <w:lang w:val="sr-Latn-ME"/>
        </w:rPr>
        <w:t xml:space="preserve"> </w:t>
      </w:r>
      <w:r w:rsidRPr="00793871">
        <w:rPr>
          <w:rFonts w:ascii="Verdana" w:hAnsi="Verdana"/>
          <w:sz w:val="20"/>
          <w:szCs w:val="20"/>
          <w:lang w:val="sr-Latn-ME"/>
        </w:rPr>
        <w:t xml:space="preserve">da odobri </w:t>
      </w:r>
      <w:r w:rsidR="000806B6" w:rsidRPr="00793871">
        <w:rPr>
          <w:rFonts w:ascii="Verdana" w:hAnsi="Verdana"/>
          <w:sz w:val="20"/>
          <w:szCs w:val="20"/>
          <w:lang w:val="sr-Latn-ME"/>
        </w:rPr>
        <w:t xml:space="preserve">i </w:t>
      </w:r>
      <w:r w:rsidRPr="00793871">
        <w:rPr>
          <w:rFonts w:ascii="Verdana" w:hAnsi="Verdana"/>
          <w:sz w:val="20"/>
          <w:szCs w:val="20"/>
          <w:lang w:val="sr-Latn-ME"/>
        </w:rPr>
        <w:t>veći iznos sredstava od iznosa utvrđenog u Izvještaju o stanju crnogorske ribolovne flote</w:t>
      </w:r>
      <w:r w:rsidR="00AB6FEB" w:rsidRPr="00793871">
        <w:t xml:space="preserve"> </w:t>
      </w:r>
      <w:r w:rsidR="00AB6FEB" w:rsidRPr="00793871">
        <w:rPr>
          <w:rFonts w:ascii="Verdana" w:hAnsi="Verdana"/>
          <w:sz w:val="20"/>
          <w:szCs w:val="20"/>
          <w:lang w:val="sr-Latn-ME"/>
        </w:rPr>
        <w:t>od 30. juna 2024. godine, koji je sačinjen od strane stručnog procjenitelja</w:t>
      </w:r>
      <w:r w:rsidRPr="00793871">
        <w:rPr>
          <w:rFonts w:ascii="Verdana" w:hAnsi="Verdana"/>
          <w:sz w:val="20"/>
          <w:szCs w:val="20"/>
          <w:lang w:val="sr-Latn-ME"/>
        </w:rPr>
        <w:t>, a najviše do 25% (dvadeset i pet posto) od utvrđenog</w:t>
      </w:r>
      <w:r w:rsidR="004C5ED2" w:rsidRPr="00793871">
        <w:rPr>
          <w:rFonts w:ascii="Verdana" w:hAnsi="Verdana"/>
          <w:sz w:val="20"/>
          <w:szCs w:val="20"/>
          <w:lang w:val="sr-Latn-ME"/>
        </w:rPr>
        <w:t xml:space="preserve"> iznosa.</w:t>
      </w:r>
    </w:p>
    <w:p w14:paraId="5521D628"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26" w:name="_Ref70076151"/>
      <w:r w:rsidRPr="00793871">
        <w:rPr>
          <w:rFonts w:ascii="Verdana" w:hAnsi="Verdana"/>
          <w:b/>
          <w:color w:val="548DD4" w:themeColor="text2" w:themeTint="99"/>
          <w:sz w:val="20"/>
          <w:szCs w:val="20"/>
          <w:lang w:val="sr-Latn-ME"/>
        </w:rPr>
        <w:lastRenderedPageBreak/>
        <w:t>KOHERENTNOST I KOMPATIBILNOST</w:t>
      </w:r>
      <w:bookmarkEnd w:id="26"/>
    </w:p>
    <w:p w14:paraId="0E21A3F0" w14:textId="77777777" w:rsidR="003F1DEB" w:rsidRPr="00793871" w:rsidRDefault="00A04607" w:rsidP="004269D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Podrška za realizaciju investicije može se dodijeliti podnosiocu zahtjeva koji ispunjava sve uslove propisane </w:t>
      </w:r>
      <w:r w:rsidR="00D62F19" w:rsidRPr="00793871">
        <w:rPr>
          <w:rFonts w:ascii="Verdana" w:hAnsi="Verdana"/>
          <w:sz w:val="20"/>
          <w:szCs w:val="20"/>
          <w:lang w:val="sr-Latn-ME"/>
        </w:rPr>
        <w:t xml:space="preserve">ovim Operativnim priručnikom i </w:t>
      </w:r>
      <w:r w:rsidR="000806B6" w:rsidRPr="00793871">
        <w:rPr>
          <w:rFonts w:ascii="Verdana" w:hAnsi="Verdana"/>
          <w:sz w:val="20"/>
          <w:szCs w:val="20"/>
          <w:lang w:val="sr-Latn-ME"/>
        </w:rPr>
        <w:t>J</w:t>
      </w:r>
      <w:r w:rsidRPr="00793871">
        <w:rPr>
          <w:rFonts w:ascii="Verdana" w:hAnsi="Verdana"/>
          <w:sz w:val="20"/>
          <w:szCs w:val="20"/>
          <w:lang w:val="sr-Latn-ME"/>
        </w:rPr>
        <w:t>avnim pozivom</w:t>
      </w:r>
      <w:r w:rsidR="003F1DEB" w:rsidRPr="00793871">
        <w:rPr>
          <w:rFonts w:ascii="Verdana" w:hAnsi="Verdana"/>
          <w:sz w:val="20"/>
          <w:szCs w:val="20"/>
          <w:lang w:val="sr-Latn-ME"/>
        </w:rPr>
        <w:t>.</w:t>
      </w:r>
    </w:p>
    <w:p w14:paraId="3B9AD4C7" w14:textId="77777777" w:rsidR="007D0AAD" w:rsidRPr="00793871" w:rsidRDefault="00A04607" w:rsidP="008D14D0">
      <w:pPr>
        <w:pStyle w:val="Naslov7"/>
        <w:numPr>
          <w:ilvl w:val="0"/>
          <w:numId w:val="25"/>
        </w:numPr>
        <w:spacing w:before="0" w:after="120" w:line="276" w:lineRule="auto"/>
        <w:jc w:val="both"/>
        <w:rPr>
          <w:rFonts w:ascii="Verdana" w:hAnsi="Verdana"/>
          <w:b/>
          <w:color w:val="548DD4" w:themeColor="text2" w:themeTint="99"/>
          <w:sz w:val="20"/>
          <w:szCs w:val="20"/>
          <w:lang w:val="sr-Latn-ME"/>
        </w:rPr>
      </w:pPr>
      <w:bookmarkStart w:id="27" w:name="_Ref70076157"/>
      <w:r w:rsidRPr="00793871">
        <w:rPr>
          <w:rFonts w:ascii="Verdana" w:hAnsi="Verdana"/>
          <w:b/>
          <w:color w:val="548DD4" w:themeColor="text2" w:themeTint="99"/>
          <w:sz w:val="20"/>
          <w:szCs w:val="20"/>
          <w:lang w:val="sr-Latn-ME"/>
        </w:rPr>
        <w:t>POSTUPAK IMPLEMENTACIJE</w:t>
      </w:r>
      <w:bookmarkEnd w:id="27"/>
    </w:p>
    <w:p w14:paraId="3DE19EAD"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Sredstva predviđena za program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za </w:t>
      </w:r>
      <w:r w:rsidR="00C11222" w:rsidRPr="00793871">
        <w:rPr>
          <w:rFonts w:ascii="Verdana" w:hAnsi="Verdana"/>
          <w:sz w:val="20"/>
          <w:szCs w:val="20"/>
          <w:lang w:val="sr-Latn-ME"/>
        </w:rPr>
        <w:t>rekonstrukciju</w:t>
      </w:r>
      <w:r w:rsidRPr="00793871">
        <w:rPr>
          <w:rFonts w:ascii="Verdana" w:hAnsi="Verdana"/>
          <w:sz w:val="20"/>
          <w:szCs w:val="20"/>
          <w:lang w:val="sr-Latn-ME"/>
        </w:rPr>
        <w:t xml:space="preserve"> ribolovnih plovnih objekata</w:t>
      </w:r>
      <w:r w:rsidR="00C11222" w:rsidRPr="00793871">
        <w:rPr>
          <w:rFonts w:ascii="Verdana" w:hAnsi="Verdana"/>
          <w:sz w:val="20"/>
          <w:szCs w:val="20"/>
          <w:lang w:val="sr-Latn-ME"/>
        </w:rPr>
        <w:t xml:space="preserve"> TO-Koče i SP-</w:t>
      </w:r>
      <w:proofErr w:type="spellStart"/>
      <w:r w:rsidR="00C11222" w:rsidRPr="00793871">
        <w:rPr>
          <w:rFonts w:ascii="Verdana" w:hAnsi="Verdana"/>
          <w:sz w:val="20"/>
          <w:szCs w:val="20"/>
          <w:lang w:val="sr-Latn-ME"/>
        </w:rPr>
        <w:t>Plivarice</w:t>
      </w:r>
      <w:proofErr w:type="spellEnd"/>
      <w:r w:rsidRPr="00793871">
        <w:rPr>
          <w:rFonts w:ascii="Verdana" w:hAnsi="Verdana"/>
          <w:sz w:val="20"/>
          <w:szCs w:val="20"/>
          <w:lang w:val="sr-Latn-ME"/>
        </w:rPr>
        <w:t xml:space="preserve"> dodjeljuju se putem Javnog poziva, koji će biti objavljen u štampanim i elektronskim medijima i na zvaničnoj internet stranici MPŠV-a i MIDAS 2 projekta.</w:t>
      </w:r>
    </w:p>
    <w:p w14:paraId="13911829"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Procedura realizacije investicija za </w:t>
      </w:r>
      <w:r w:rsidR="00C11222" w:rsidRPr="00793871">
        <w:rPr>
          <w:rFonts w:ascii="Verdana" w:hAnsi="Verdana"/>
          <w:sz w:val="20"/>
          <w:szCs w:val="20"/>
          <w:lang w:val="sr-Latn-ME"/>
        </w:rPr>
        <w:t>rekonstrukciju</w:t>
      </w:r>
      <w:r w:rsidRPr="00793871">
        <w:rPr>
          <w:rFonts w:ascii="Verdana" w:hAnsi="Verdana"/>
          <w:sz w:val="20"/>
          <w:szCs w:val="20"/>
          <w:lang w:val="sr-Latn-ME"/>
        </w:rPr>
        <w:t xml:space="preserve"> ribolovnih plovnih objekata </w:t>
      </w:r>
      <w:r w:rsidR="00C11222" w:rsidRPr="00793871">
        <w:rPr>
          <w:rFonts w:ascii="Verdana" w:hAnsi="Verdana"/>
          <w:sz w:val="20"/>
          <w:szCs w:val="20"/>
          <w:lang w:val="sr-Latn-ME"/>
        </w:rPr>
        <w:t>TO-Koče i SP-</w:t>
      </w:r>
      <w:proofErr w:type="spellStart"/>
      <w:r w:rsidR="00C11222" w:rsidRPr="00793871">
        <w:rPr>
          <w:rFonts w:ascii="Verdana" w:hAnsi="Verdana"/>
          <w:sz w:val="20"/>
          <w:szCs w:val="20"/>
          <w:lang w:val="sr-Latn-ME"/>
        </w:rPr>
        <w:t>Plivarice</w:t>
      </w:r>
      <w:proofErr w:type="spellEnd"/>
      <w:r w:rsidR="00C11222" w:rsidRPr="00793871">
        <w:rPr>
          <w:rFonts w:ascii="Verdana" w:hAnsi="Verdana"/>
          <w:sz w:val="20"/>
          <w:szCs w:val="20"/>
          <w:lang w:val="sr-Latn-ME"/>
        </w:rPr>
        <w:t xml:space="preserve"> </w:t>
      </w:r>
      <w:r w:rsidRPr="00793871">
        <w:rPr>
          <w:rFonts w:ascii="Verdana" w:hAnsi="Verdana"/>
          <w:sz w:val="20"/>
          <w:szCs w:val="20"/>
          <w:lang w:val="sr-Latn-ME"/>
        </w:rPr>
        <w:t>vršiće se na sljedeći način:</w:t>
      </w:r>
    </w:p>
    <w:p w14:paraId="4058910C"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Podnošenje </w:t>
      </w:r>
      <w:r w:rsidR="000806B6" w:rsidRPr="00793871">
        <w:rPr>
          <w:rFonts w:ascii="Verdana" w:hAnsi="Verdana"/>
          <w:sz w:val="20"/>
          <w:szCs w:val="20"/>
          <w:lang w:val="sr-Latn-ME"/>
        </w:rPr>
        <w:t>Z</w:t>
      </w:r>
      <w:r w:rsidRPr="00793871">
        <w:rPr>
          <w:rFonts w:ascii="Verdana" w:hAnsi="Verdana"/>
          <w:sz w:val="20"/>
          <w:szCs w:val="20"/>
          <w:lang w:val="sr-Latn-ME"/>
        </w:rPr>
        <w:t xml:space="preserve">ahtjeva za odobravanje investicije; </w:t>
      </w:r>
    </w:p>
    <w:p w14:paraId="20C13D06" w14:textId="77777777" w:rsidR="007D0AAD" w:rsidRPr="00793871" w:rsidRDefault="000806B6"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Administrativna p</w:t>
      </w:r>
      <w:r w:rsidR="00A04607" w:rsidRPr="00793871">
        <w:rPr>
          <w:rFonts w:ascii="Verdana" w:hAnsi="Verdana"/>
          <w:sz w:val="20"/>
          <w:szCs w:val="20"/>
          <w:lang w:val="sr-Latn-ME"/>
        </w:rPr>
        <w:t xml:space="preserve">rovjera </w:t>
      </w:r>
      <w:proofErr w:type="spellStart"/>
      <w:r w:rsidR="00A04607" w:rsidRPr="00793871">
        <w:rPr>
          <w:rFonts w:ascii="Verdana" w:hAnsi="Verdana"/>
          <w:sz w:val="20"/>
          <w:szCs w:val="20"/>
          <w:lang w:val="sr-Latn-ME"/>
        </w:rPr>
        <w:t>podnešenih</w:t>
      </w:r>
      <w:proofErr w:type="spellEnd"/>
      <w:r w:rsidR="00A04607" w:rsidRPr="00793871">
        <w:rPr>
          <w:rFonts w:ascii="Verdana" w:hAnsi="Verdana"/>
          <w:sz w:val="20"/>
          <w:szCs w:val="20"/>
          <w:lang w:val="sr-Latn-ME"/>
        </w:rPr>
        <w:t xml:space="preserve"> zahtjeva; </w:t>
      </w:r>
    </w:p>
    <w:p w14:paraId="304EC37B"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Zahtjev</w:t>
      </w:r>
      <w:r w:rsidR="00731584" w:rsidRPr="00793871">
        <w:rPr>
          <w:rFonts w:ascii="Verdana" w:hAnsi="Verdana"/>
          <w:sz w:val="20"/>
          <w:szCs w:val="20"/>
          <w:lang w:val="sr-Latn-ME"/>
        </w:rPr>
        <w:t xml:space="preserve"> za otklanjanje nedostataka</w:t>
      </w:r>
      <w:r w:rsidRPr="00793871">
        <w:rPr>
          <w:rFonts w:ascii="Verdana" w:hAnsi="Verdana"/>
          <w:sz w:val="20"/>
          <w:szCs w:val="20"/>
          <w:lang w:val="sr-Latn-ME"/>
        </w:rPr>
        <w:t xml:space="preserve">, </w:t>
      </w:r>
      <w:r w:rsidR="007125AF" w:rsidRPr="00793871">
        <w:rPr>
          <w:rFonts w:ascii="Verdana" w:hAnsi="Verdana"/>
          <w:sz w:val="20"/>
          <w:szCs w:val="20"/>
          <w:lang w:val="sr-Latn-ME"/>
        </w:rPr>
        <w:t>po potrebi</w:t>
      </w:r>
      <w:r w:rsidRPr="00793871">
        <w:rPr>
          <w:rFonts w:ascii="Verdana" w:hAnsi="Verdana"/>
          <w:sz w:val="20"/>
          <w:szCs w:val="20"/>
          <w:lang w:val="sr-Latn-ME"/>
        </w:rPr>
        <w:t>;</w:t>
      </w:r>
    </w:p>
    <w:p w14:paraId="58AE1748" w14:textId="77777777" w:rsidR="00731584" w:rsidRPr="00793871" w:rsidRDefault="00731584"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Sprovođenje ispitnog postupka</w:t>
      </w:r>
      <w:r w:rsidR="007125AF" w:rsidRPr="00793871">
        <w:rPr>
          <w:rFonts w:ascii="Verdana" w:hAnsi="Verdana"/>
          <w:sz w:val="20"/>
          <w:szCs w:val="20"/>
          <w:lang w:val="sr-Latn-ME"/>
        </w:rPr>
        <w:t>, po potrebi</w:t>
      </w:r>
      <w:r w:rsidRPr="00793871">
        <w:rPr>
          <w:rFonts w:ascii="Verdana" w:hAnsi="Verdana"/>
          <w:sz w:val="20"/>
          <w:szCs w:val="20"/>
          <w:lang w:val="sr-Latn-ME"/>
        </w:rPr>
        <w:t>;</w:t>
      </w:r>
    </w:p>
    <w:p w14:paraId="29BFF794"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Potpisivanje Ugovora o dodjeli bespovratnih sredstava;</w:t>
      </w:r>
    </w:p>
    <w:p w14:paraId="4489BB1D"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Javne nabavke, registracija, stavljanje u funkciju i puštanje u rad </w:t>
      </w:r>
      <w:r w:rsidR="00EF7B38" w:rsidRPr="00793871">
        <w:rPr>
          <w:rFonts w:ascii="Verdana" w:hAnsi="Verdana"/>
          <w:sz w:val="20"/>
          <w:szCs w:val="20"/>
          <w:lang w:val="sr-Latn-ME"/>
        </w:rPr>
        <w:t xml:space="preserve">rekonstruisanog </w:t>
      </w:r>
      <w:r w:rsidRPr="00793871">
        <w:rPr>
          <w:rFonts w:ascii="Verdana" w:hAnsi="Verdana"/>
          <w:sz w:val="20"/>
          <w:szCs w:val="20"/>
          <w:lang w:val="sr-Latn-ME"/>
        </w:rPr>
        <w:t>ribolovnog plovnog objekta nakon izvršene i potvrđene terenske kontrole;</w:t>
      </w:r>
    </w:p>
    <w:p w14:paraId="72DC12E9" w14:textId="77777777" w:rsidR="007D0AAD" w:rsidRPr="00793871" w:rsidRDefault="00C11222"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Izdavan</w:t>
      </w:r>
      <w:r w:rsidR="005B4A5B" w:rsidRPr="00793871">
        <w:rPr>
          <w:rFonts w:ascii="Verdana" w:hAnsi="Verdana"/>
          <w:sz w:val="20"/>
          <w:szCs w:val="20"/>
          <w:lang w:val="sr-Latn-ME"/>
        </w:rPr>
        <w:t>j</w:t>
      </w:r>
      <w:r w:rsidRPr="00793871">
        <w:rPr>
          <w:rFonts w:ascii="Verdana" w:hAnsi="Verdana"/>
          <w:sz w:val="20"/>
          <w:szCs w:val="20"/>
          <w:lang w:val="sr-Latn-ME"/>
        </w:rPr>
        <w:t xml:space="preserve">e </w:t>
      </w:r>
      <w:r w:rsidR="00A04607" w:rsidRPr="00793871">
        <w:rPr>
          <w:rFonts w:ascii="Verdana" w:hAnsi="Verdana"/>
          <w:sz w:val="20"/>
          <w:szCs w:val="20"/>
          <w:lang w:val="sr-Latn-ME"/>
        </w:rPr>
        <w:t>dozvola za privredni ribolov</w:t>
      </w:r>
      <w:r w:rsidR="00B33E53" w:rsidRPr="00793871">
        <w:rPr>
          <w:rFonts w:ascii="Verdana" w:hAnsi="Verdana"/>
          <w:sz w:val="20"/>
          <w:szCs w:val="20"/>
          <w:lang w:val="sr-Latn-ME"/>
        </w:rPr>
        <w:t>, u skladu sa Zakonom</w:t>
      </w:r>
      <w:r w:rsidR="00556B10" w:rsidRPr="00793871">
        <w:rPr>
          <w:rFonts w:ascii="Verdana" w:hAnsi="Verdana"/>
          <w:sz w:val="20"/>
          <w:szCs w:val="20"/>
          <w:lang w:val="sr-Latn-ME"/>
        </w:rPr>
        <w:t xml:space="preserve"> o morskom ribarstvu i </w:t>
      </w:r>
      <w:proofErr w:type="spellStart"/>
      <w:r w:rsidR="00556B10" w:rsidRPr="00793871">
        <w:rPr>
          <w:rFonts w:ascii="Verdana" w:hAnsi="Verdana"/>
          <w:sz w:val="20"/>
          <w:szCs w:val="20"/>
          <w:lang w:val="sr-Latn-ME"/>
        </w:rPr>
        <w:t>marikulturi</w:t>
      </w:r>
      <w:proofErr w:type="spellEnd"/>
      <w:r w:rsidR="00A04607" w:rsidRPr="00793871">
        <w:rPr>
          <w:rFonts w:ascii="Verdana" w:hAnsi="Verdana"/>
          <w:sz w:val="20"/>
          <w:szCs w:val="20"/>
          <w:lang w:val="sr-Latn-ME"/>
        </w:rPr>
        <w:t>;</w:t>
      </w:r>
    </w:p>
    <w:p w14:paraId="7FCE6A81"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Podnošenje zahtjeva za isplatu;</w:t>
      </w:r>
    </w:p>
    <w:p w14:paraId="2CD8CC6D" w14:textId="77777777" w:rsidR="007D0AAD" w:rsidRPr="00793871" w:rsidRDefault="00A04607" w:rsidP="008D14D0">
      <w:pPr>
        <w:numPr>
          <w:ilvl w:val="0"/>
          <w:numId w:val="10"/>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Odobravanje plaćanja nakon izvršene i potvrđene administrativne i terenske kontrole. </w:t>
      </w:r>
    </w:p>
    <w:p w14:paraId="14274B4A"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U cilju upoznavanja zainteresovanih subjekata MPŠV-</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će organizovati javne okrugle stolove, radionice, gostovanja, prezentacije i druge akcije za prom</w:t>
      </w:r>
      <w:r w:rsidR="005B4A5B" w:rsidRPr="00793871">
        <w:rPr>
          <w:rFonts w:ascii="Verdana" w:hAnsi="Verdana"/>
          <w:sz w:val="20"/>
          <w:szCs w:val="20"/>
          <w:lang w:val="sr-Latn-ME"/>
        </w:rPr>
        <w:t>o</w:t>
      </w:r>
      <w:r w:rsidRPr="00793871">
        <w:rPr>
          <w:rFonts w:ascii="Verdana" w:hAnsi="Verdana"/>
          <w:sz w:val="20"/>
          <w:szCs w:val="20"/>
          <w:lang w:val="sr-Latn-ME"/>
        </w:rPr>
        <w:t>v</w:t>
      </w:r>
      <w:r w:rsidR="005B4A5B" w:rsidRPr="00793871">
        <w:rPr>
          <w:rFonts w:ascii="Verdana" w:hAnsi="Verdana"/>
          <w:sz w:val="20"/>
          <w:szCs w:val="20"/>
          <w:lang w:val="sr-Latn-ME"/>
        </w:rPr>
        <w:t>i</w:t>
      </w:r>
      <w:r w:rsidRPr="00793871">
        <w:rPr>
          <w:rFonts w:ascii="Verdana" w:hAnsi="Verdana"/>
          <w:sz w:val="20"/>
          <w:szCs w:val="20"/>
          <w:lang w:val="sr-Latn-ME"/>
        </w:rPr>
        <w:t xml:space="preserve">sanje ovog programa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w:t>
      </w:r>
    </w:p>
    <w:p w14:paraId="4280199E" w14:textId="77777777" w:rsidR="005B4A5B"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MPŠV-</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w:t>
      </w:r>
      <w:r w:rsidR="005B4A5B" w:rsidRPr="00793871">
        <w:rPr>
          <w:rFonts w:ascii="Verdana" w:hAnsi="Verdana"/>
          <w:sz w:val="20"/>
          <w:szCs w:val="20"/>
          <w:lang w:val="sr-Latn-ME"/>
        </w:rPr>
        <w:t xml:space="preserve">se obavezuje da </w:t>
      </w:r>
      <w:r w:rsidRPr="00793871">
        <w:rPr>
          <w:rFonts w:ascii="Verdana" w:hAnsi="Verdana"/>
          <w:sz w:val="20"/>
          <w:szCs w:val="20"/>
          <w:lang w:val="sr-Latn-ME"/>
        </w:rPr>
        <w:t>će obrazovati neophodn</w:t>
      </w:r>
      <w:r w:rsidR="00B33E53" w:rsidRPr="00793871">
        <w:rPr>
          <w:rFonts w:ascii="Verdana" w:hAnsi="Verdana"/>
          <w:sz w:val="20"/>
          <w:szCs w:val="20"/>
          <w:lang w:val="sr-Latn-ME"/>
        </w:rPr>
        <w:t xml:space="preserve">e </w:t>
      </w:r>
      <w:r w:rsidRPr="00793871">
        <w:rPr>
          <w:rFonts w:ascii="Verdana" w:hAnsi="Verdana"/>
          <w:sz w:val="20"/>
          <w:szCs w:val="20"/>
          <w:lang w:val="sr-Latn-ME"/>
        </w:rPr>
        <w:t xml:space="preserve">komisije kako bi se obezbijedila pravilna i puna primjena ovog programa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U cilju </w:t>
      </w:r>
      <w:proofErr w:type="spellStart"/>
      <w:r w:rsidRPr="00793871">
        <w:rPr>
          <w:rFonts w:ascii="Verdana" w:hAnsi="Verdana"/>
          <w:sz w:val="20"/>
          <w:szCs w:val="20"/>
          <w:lang w:val="sr-Latn-ME"/>
        </w:rPr>
        <w:t>obezbjeđivanja</w:t>
      </w:r>
      <w:proofErr w:type="spellEnd"/>
      <w:r w:rsidRPr="00793871">
        <w:rPr>
          <w:rFonts w:ascii="Verdana" w:hAnsi="Verdana"/>
          <w:sz w:val="20"/>
          <w:szCs w:val="20"/>
          <w:lang w:val="sr-Latn-ME"/>
        </w:rPr>
        <w:t xml:space="preserve"> </w:t>
      </w:r>
      <w:r w:rsidR="005B4A5B" w:rsidRPr="00793871">
        <w:rPr>
          <w:rFonts w:ascii="Verdana" w:hAnsi="Verdana"/>
          <w:sz w:val="20"/>
          <w:szCs w:val="20"/>
          <w:lang w:val="sr-Latn-ME"/>
        </w:rPr>
        <w:t xml:space="preserve">efikasnosti procesa putem </w:t>
      </w:r>
      <w:r w:rsidRPr="00793871">
        <w:rPr>
          <w:rFonts w:ascii="Verdana" w:hAnsi="Verdana"/>
          <w:sz w:val="20"/>
          <w:szCs w:val="20"/>
          <w:lang w:val="sr-Latn-ME"/>
        </w:rPr>
        <w:t>principa “četiri oka”</w:t>
      </w:r>
      <w:r w:rsidR="005B4A5B" w:rsidRPr="00793871">
        <w:rPr>
          <w:rFonts w:ascii="Verdana" w:hAnsi="Verdana"/>
          <w:sz w:val="20"/>
          <w:szCs w:val="20"/>
          <w:lang w:val="sr-Latn-ME"/>
        </w:rPr>
        <w:t xml:space="preserve">, te </w:t>
      </w:r>
      <w:r w:rsidRPr="00793871">
        <w:rPr>
          <w:rFonts w:ascii="Verdana" w:hAnsi="Verdana"/>
          <w:sz w:val="20"/>
          <w:szCs w:val="20"/>
          <w:lang w:val="sr-Latn-ME"/>
        </w:rPr>
        <w:t>ravnomjerne raspod</w:t>
      </w:r>
      <w:r w:rsidR="005B4A5B" w:rsidRPr="00793871">
        <w:rPr>
          <w:rFonts w:ascii="Verdana" w:hAnsi="Verdana"/>
          <w:sz w:val="20"/>
          <w:szCs w:val="20"/>
          <w:lang w:val="sr-Latn-ME"/>
        </w:rPr>
        <w:t>je</w:t>
      </w:r>
      <w:r w:rsidRPr="00793871">
        <w:rPr>
          <w:rFonts w:ascii="Verdana" w:hAnsi="Verdana"/>
          <w:sz w:val="20"/>
          <w:szCs w:val="20"/>
          <w:lang w:val="sr-Latn-ME"/>
        </w:rPr>
        <w:t xml:space="preserve">le dužnosti </w:t>
      </w:r>
      <w:r w:rsidR="005B4A5B" w:rsidRPr="00793871">
        <w:rPr>
          <w:rFonts w:ascii="Verdana" w:hAnsi="Verdana"/>
          <w:sz w:val="20"/>
          <w:szCs w:val="20"/>
          <w:lang w:val="sr-Latn-ME"/>
        </w:rPr>
        <w:t>utvrđenih koracima dati</w:t>
      </w:r>
      <w:r w:rsidR="00EF7B38" w:rsidRPr="00793871">
        <w:rPr>
          <w:rFonts w:ascii="Verdana" w:hAnsi="Verdana"/>
          <w:sz w:val="20"/>
          <w:szCs w:val="20"/>
          <w:lang w:val="sr-Latn-ME"/>
        </w:rPr>
        <w:t>m</w:t>
      </w:r>
      <w:r w:rsidR="005B4A5B" w:rsidRPr="00793871">
        <w:rPr>
          <w:rFonts w:ascii="Verdana" w:hAnsi="Verdana"/>
          <w:sz w:val="20"/>
          <w:szCs w:val="20"/>
          <w:lang w:val="sr-Latn-ME"/>
        </w:rPr>
        <w:t xml:space="preserve"> postupkom implementacije</w:t>
      </w:r>
      <w:r w:rsidR="00EF7B38" w:rsidRPr="00793871">
        <w:rPr>
          <w:rFonts w:ascii="Verdana" w:hAnsi="Verdana"/>
          <w:sz w:val="20"/>
          <w:szCs w:val="20"/>
          <w:lang w:val="sr-Latn-ME"/>
        </w:rPr>
        <w:t>,</w:t>
      </w:r>
      <w:r w:rsidR="005B4A5B" w:rsidRPr="00793871">
        <w:rPr>
          <w:rFonts w:ascii="Verdana" w:hAnsi="Verdana"/>
          <w:sz w:val="20"/>
          <w:szCs w:val="20"/>
          <w:lang w:val="sr-Latn-ME"/>
        </w:rPr>
        <w:t xml:space="preserve"> MPŠV-</w:t>
      </w:r>
      <w:proofErr w:type="spellStart"/>
      <w:r w:rsidR="005B4A5B" w:rsidRPr="00793871">
        <w:rPr>
          <w:rFonts w:ascii="Verdana" w:hAnsi="Verdana"/>
          <w:sz w:val="20"/>
          <w:szCs w:val="20"/>
          <w:lang w:val="sr-Latn-ME"/>
        </w:rPr>
        <w:t>D</w:t>
      </w:r>
      <w:r w:rsidR="00D62F19" w:rsidRPr="00793871">
        <w:rPr>
          <w:rFonts w:ascii="Verdana" w:hAnsi="Verdana"/>
          <w:sz w:val="20"/>
          <w:szCs w:val="20"/>
          <w:lang w:val="sr-Latn-ME"/>
        </w:rPr>
        <w:t>z</w:t>
      </w:r>
      <w:r w:rsidR="005B4A5B" w:rsidRPr="00793871">
        <w:rPr>
          <w:rFonts w:ascii="Verdana" w:hAnsi="Verdana"/>
          <w:sz w:val="20"/>
          <w:szCs w:val="20"/>
          <w:lang w:val="sr-Latn-ME"/>
        </w:rPr>
        <w:t>R</w:t>
      </w:r>
      <w:proofErr w:type="spellEnd"/>
      <w:r w:rsidR="005B4A5B" w:rsidRPr="00793871">
        <w:rPr>
          <w:rFonts w:ascii="Verdana" w:hAnsi="Verdana"/>
          <w:sz w:val="20"/>
          <w:szCs w:val="20"/>
          <w:lang w:val="sr-Latn-ME"/>
        </w:rPr>
        <w:t xml:space="preserve"> se obavezuje da će </w:t>
      </w:r>
      <w:r w:rsidRPr="00793871">
        <w:rPr>
          <w:rFonts w:ascii="Verdana" w:hAnsi="Verdana"/>
          <w:sz w:val="20"/>
          <w:szCs w:val="20"/>
          <w:lang w:val="sr-Latn-ME"/>
        </w:rPr>
        <w:t>obrazova</w:t>
      </w:r>
      <w:r w:rsidR="005B4A5B" w:rsidRPr="00793871">
        <w:rPr>
          <w:rFonts w:ascii="Verdana" w:hAnsi="Verdana"/>
          <w:sz w:val="20"/>
          <w:szCs w:val="20"/>
          <w:lang w:val="sr-Latn-ME"/>
        </w:rPr>
        <w:t>ti</w:t>
      </w:r>
      <w:r w:rsidRPr="00793871">
        <w:rPr>
          <w:rFonts w:ascii="Verdana" w:hAnsi="Verdana"/>
          <w:sz w:val="20"/>
          <w:szCs w:val="20"/>
          <w:lang w:val="sr-Latn-ME"/>
        </w:rPr>
        <w:t xml:space="preserve"> najmanje tri komisije i to:</w:t>
      </w:r>
    </w:p>
    <w:p w14:paraId="4763A408" w14:textId="77777777" w:rsidR="005B4A5B" w:rsidRPr="00793871" w:rsidRDefault="005B4A5B" w:rsidP="00EF7B38">
      <w:pPr>
        <w:pStyle w:val="Pasussalistom"/>
        <w:numPr>
          <w:ilvl w:val="0"/>
          <w:numId w:val="46"/>
        </w:numPr>
        <w:spacing w:after="120" w:line="276" w:lineRule="auto"/>
        <w:jc w:val="both"/>
        <w:rPr>
          <w:szCs w:val="20"/>
          <w:lang w:val="sr-Latn-ME"/>
        </w:rPr>
      </w:pPr>
      <w:r w:rsidRPr="00793871">
        <w:rPr>
          <w:szCs w:val="20"/>
          <w:lang w:val="sr-Latn-ME"/>
        </w:rPr>
        <w:t>Komisiju</w:t>
      </w:r>
      <w:r w:rsidR="00EF7B38" w:rsidRPr="00793871">
        <w:rPr>
          <w:szCs w:val="20"/>
          <w:lang w:val="sr-Latn-ME"/>
        </w:rPr>
        <w:t xml:space="preserve"> </w:t>
      </w:r>
      <w:r w:rsidR="00A04607" w:rsidRPr="00793871">
        <w:rPr>
          <w:szCs w:val="20"/>
          <w:lang w:val="sr-Latn-ME"/>
        </w:rPr>
        <w:t xml:space="preserve">za odobravanje investicije i ugovaranje; </w:t>
      </w:r>
    </w:p>
    <w:p w14:paraId="54989462" w14:textId="77777777" w:rsidR="005B4A5B" w:rsidRPr="00793871" w:rsidRDefault="005B4A5B" w:rsidP="00EF7B38">
      <w:pPr>
        <w:pStyle w:val="Pasussalistom"/>
        <w:numPr>
          <w:ilvl w:val="0"/>
          <w:numId w:val="46"/>
        </w:numPr>
        <w:spacing w:after="120" w:line="276" w:lineRule="auto"/>
        <w:jc w:val="both"/>
        <w:rPr>
          <w:szCs w:val="20"/>
          <w:lang w:val="sr-Latn-ME"/>
        </w:rPr>
      </w:pPr>
      <w:r w:rsidRPr="00793871">
        <w:rPr>
          <w:szCs w:val="20"/>
          <w:lang w:val="sr-Latn-ME"/>
        </w:rPr>
        <w:t xml:space="preserve">Komisiju </w:t>
      </w:r>
      <w:r w:rsidR="00A04607" w:rsidRPr="00793871">
        <w:rPr>
          <w:szCs w:val="20"/>
          <w:lang w:val="sr-Latn-ME"/>
        </w:rPr>
        <w:t xml:space="preserve">za kontrolu na terenu i </w:t>
      </w:r>
    </w:p>
    <w:p w14:paraId="7C814665" w14:textId="77777777" w:rsidR="007D0AAD" w:rsidRPr="00793871" w:rsidRDefault="005B4A5B" w:rsidP="00EF7B38">
      <w:pPr>
        <w:pStyle w:val="Pasussalistom"/>
        <w:numPr>
          <w:ilvl w:val="0"/>
          <w:numId w:val="46"/>
        </w:numPr>
        <w:spacing w:after="120" w:line="276" w:lineRule="auto"/>
        <w:jc w:val="both"/>
        <w:rPr>
          <w:szCs w:val="20"/>
          <w:lang w:val="sr-Latn-ME"/>
        </w:rPr>
      </w:pPr>
      <w:r w:rsidRPr="00793871">
        <w:rPr>
          <w:szCs w:val="20"/>
          <w:lang w:val="sr-Latn-ME"/>
        </w:rPr>
        <w:t xml:space="preserve">Komisiju </w:t>
      </w:r>
      <w:r w:rsidR="00A04607" w:rsidRPr="00793871">
        <w:rPr>
          <w:szCs w:val="20"/>
          <w:lang w:val="sr-Latn-ME"/>
        </w:rPr>
        <w:t>za odobravanje isplate.</w:t>
      </w:r>
    </w:p>
    <w:p w14:paraId="067685E2" w14:textId="77777777" w:rsidR="00C11222" w:rsidRPr="00793871" w:rsidRDefault="00C11222"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MPŠV</w:t>
      </w:r>
      <w:r w:rsidR="00026A07" w:rsidRPr="00793871">
        <w:rPr>
          <w:rFonts w:ascii="Verdana" w:hAnsi="Verdana"/>
          <w:sz w:val="20"/>
          <w:szCs w:val="20"/>
          <w:lang w:val="sr-Latn-ME"/>
        </w:rPr>
        <w:t xml:space="preserve">-DZR se obavezuje da </w:t>
      </w:r>
      <w:r w:rsidRPr="00793871">
        <w:rPr>
          <w:rFonts w:ascii="Verdana" w:hAnsi="Verdana"/>
          <w:sz w:val="20"/>
          <w:szCs w:val="20"/>
          <w:lang w:val="sr-Latn-ME"/>
        </w:rPr>
        <w:t xml:space="preserve">će za potrebe rada </w:t>
      </w:r>
      <w:r w:rsidR="00EF7B38" w:rsidRPr="00793871">
        <w:rPr>
          <w:rFonts w:ascii="Verdana" w:hAnsi="Verdana"/>
          <w:sz w:val="20"/>
          <w:szCs w:val="20"/>
          <w:lang w:val="sr-Latn-ME"/>
        </w:rPr>
        <w:t>naprijed navedenih k</w:t>
      </w:r>
      <w:r w:rsidR="00BC39B3" w:rsidRPr="00793871">
        <w:rPr>
          <w:rFonts w:ascii="Verdana" w:hAnsi="Verdana"/>
          <w:sz w:val="20"/>
          <w:szCs w:val="20"/>
          <w:lang w:val="sr-Latn-ME"/>
        </w:rPr>
        <w:t>omisija obezbijediti neophodna tehnička i finansijska sredstva.</w:t>
      </w:r>
    </w:p>
    <w:p w14:paraId="0BFAE5E1"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r w:rsidRPr="00793871">
        <w:rPr>
          <w:rFonts w:ascii="Verdana" w:hAnsi="Verdana"/>
          <w:b/>
          <w:color w:val="548DD4" w:themeColor="text2" w:themeTint="99"/>
          <w:sz w:val="20"/>
          <w:szCs w:val="20"/>
          <w:lang w:val="sr-Latn-ME"/>
        </w:rPr>
        <w:t xml:space="preserve"> </w:t>
      </w:r>
      <w:bookmarkStart w:id="28" w:name="_Ref70076163"/>
      <w:r w:rsidRPr="00793871">
        <w:rPr>
          <w:rFonts w:ascii="Verdana" w:hAnsi="Verdana"/>
          <w:b/>
          <w:color w:val="548DD4" w:themeColor="text2" w:themeTint="99"/>
          <w:sz w:val="20"/>
          <w:szCs w:val="20"/>
          <w:lang w:val="sr-Latn-ME"/>
        </w:rPr>
        <w:t>OBJAVLJIVANJE JAVNOG POZIVA</w:t>
      </w:r>
      <w:bookmarkEnd w:id="28"/>
    </w:p>
    <w:p w14:paraId="335193C0" w14:textId="77777777" w:rsidR="00BC39B3"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Javni poziv za odobravanje </w:t>
      </w:r>
      <w:r w:rsidR="00EF7B38" w:rsidRPr="00793871">
        <w:rPr>
          <w:rFonts w:ascii="Verdana" w:hAnsi="Verdana"/>
          <w:sz w:val="20"/>
          <w:szCs w:val="20"/>
          <w:lang w:val="sr-Latn-ME"/>
        </w:rPr>
        <w:t>investicija</w:t>
      </w:r>
      <w:r w:rsidRPr="00793871">
        <w:rPr>
          <w:rFonts w:ascii="Verdana" w:hAnsi="Verdana"/>
          <w:sz w:val="20"/>
          <w:szCs w:val="20"/>
          <w:lang w:val="sr-Latn-ME"/>
        </w:rPr>
        <w:t xml:space="preserve"> za </w:t>
      </w:r>
      <w:r w:rsidR="00BC39B3" w:rsidRPr="00793871">
        <w:rPr>
          <w:rFonts w:ascii="Verdana" w:hAnsi="Verdana"/>
          <w:sz w:val="20"/>
          <w:szCs w:val="20"/>
          <w:lang w:val="sr-Latn-ME"/>
        </w:rPr>
        <w:t>rekonstrukciju ribolovnih plovnih objekata TO-Koče i SP-</w:t>
      </w:r>
      <w:proofErr w:type="spellStart"/>
      <w:r w:rsidR="00BC39B3" w:rsidRPr="00793871">
        <w:rPr>
          <w:rFonts w:ascii="Verdana" w:hAnsi="Verdana"/>
          <w:sz w:val="20"/>
          <w:szCs w:val="20"/>
          <w:lang w:val="sr-Latn-ME"/>
        </w:rPr>
        <w:t>plivarice</w:t>
      </w:r>
      <w:proofErr w:type="spellEnd"/>
      <w:r w:rsidRPr="00793871">
        <w:rPr>
          <w:rFonts w:ascii="Verdana" w:hAnsi="Verdana"/>
          <w:sz w:val="20"/>
          <w:szCs w:val="20"/>
          <w:lang w:val="sr-Latn-ME"/>
        </w:rPr>
        <w:t xml:space="preserve"> će biti objavljen </w:t>
      </w:r>
      <w:r w:rsidR="00BC39B3" w:rsidRPr="00793871">
        <w:rPr>
          <w:rFonts w:ascii="Verdana" w:hAnsi="Verdana"/>
          <w:sz w:val="20"/>
          <w:szCs w:val="20"/>
          <w:lang w:val="sr-Latn-ME"/>
        </w:rPr>
        <w:t>30</w:t>
      </w:r>
      <w:r w:rsidRPr="00793871">
        <w:rPr>
          <w:rFonts w:ascii="Verdana" w:hAnsi="Verdana"/>
          <w:sz w:val="20"/>
          <w:szCs w:val="20"/>
          <w:lang w:val="sr-Latn-ME"/>
        </w:rPr>
        <w:t xml:space="preserve">. </w:t>
      </w:r>
      <w:r w:rsidR="00B354A0" w:rsidRPr="00793871">
        <w:rPr>
          <w:rFonts w:ascii="Verdana" w:hAnsi="Verdana"/>
          <w:sz w:val="20"/>
          <w:szCs w:val="20"/>
          <w:lang w:val="sr-Latn-ME"/>
        </w:rPr>
        <w:t>ju</w:t>
      </w:r>
      <w:r w:rsidR="00BC39B3" w:rsidRPr="00793871">
        <w:rPr>
          <w:rFonts w:ascii="Verdana" w:hAnsi="Verdana"/>
          <w:sz w:val="20"/>
          <w:szCs w:val="20"/>
          <w:lang w:val="sr-Latn-ME"/>
        </w:rPr>
        <w:t>n</w:t>
      </w:r>
      <w:r w:rsidR="00B354A0" w:rsidRPr="00793871">
        <w:rPr>
          <w:rFonts w:ascii="Verdana" w:hAnsi="Verdana"/>
          <w:sz w:val="20"/>
          <w:szCs w:val="20"/>
          <w:lang w:val="sr-Latn-ME"/>
        </w:rPr>
        <w:t>a</w:t>
      </w:r>
      <w:r w:rsidRPr="00793871">
        <w:rPr>
          <w:rFonts w:ascii="Verdana" w:hAnsi="Verdana"/>
          <w:sz w:val="20"/>
          <w:szCs w:val="20"/>
          <w:lang w:val="sr-Latn-ME"/>
        </w:rPr>
        <w:t xml:space="preserve"> 202</w:t>
      </w:r>
      <w:r w:rsidR="00BC39B3" w:rsidRPr="00793871">
        <w:rPr>
          <w:rFonts w:ascii="Verdana" w:hAnsi="Verdana"/>
          <w:sz w:val="20"/>
          <w:szCs w:val="20"/>
          <w:lang w:val="sr-Latn-ME"/>
        </w:rPr>
        <w:t>5</w:t>
      </w:r>
      <w:r w:rsidRPr="00793871">
        <w:rPr>
          <w:rFonts w:ascii="Verdana" w:hAnsi="Verdana"/>
          <w:sz w:val="20"/>
          <w:szCs w:val="20"/>
          <w:lang w:val="sr-Latn-ME"/>
        </w:rPr>
        <w:t>. godine</w:t>
      </w:r>
      <w:r w:rsidR="00590346" w:rsidRPr="00793871">
        <w:rPr>
          <w:rFonts w:ascii="Verdana" w:hAnsi="Verdana"/>
          <w:sz w:val="20"/>
          <w:szCs w:val="20"/>
          <w:lang w:val="sr-Latn-ME"/>
        </w:rPr>
        <w:t>, u najmanje jednom štampanom mediju koji se distribuira na teritoriji Crne Gore, te na zvaničnoj internet stranici MPŠV i MIDAS 2 projekta.</w:t>
      </w:r>
      <w:r w:rsidRPr="00793871">
        <w:rPr>
          <w:rFonts w:ascii="Verdana" w:hAnsi="Verdana"/>
          <w:sz w:val="20"/>
          <w:szCs w:val="20"/>
          <w:lang w:val="sr-Latn-ME"/>
        </w:rPr>
        <w:t xml:space="preserve"> </w:t>
      </w:r>
    </w:p>
    <w:p w14:paraId="5B9DEA44" w14:textId="77777777" w:rsidR="007D0AAD" w:rsidRPr="00793871" w:rsidRDefault="00A04607" w:rsidP="008D14D0">
      <w:pPr>
        <w:pStyle w:val="Naslov7"/>
        <w:numPr>
          <w:ilvl w:val="1"/>
          <w:numId w:val="25"/>
        </w:numPr>
        <w:spacing w:before="0" w:after="120" w:line="276" w:lineRule="auto"/>
        <w:jc w:val="both"/>
        <w:rPr>
          <w:rFonts w:ascii="Verdana" w:hAnsi="Verdana"/>
          <w:b/>
          <w:color w:val="548DD4" w:themeColor="text2" w:themeTint="99"/>
          <w:sz w:val="20"/>
          <w:szCs w:val="20"/>
          <w:lang w:val="sr-Latn-ME"/>
        </w:rPr>
      </w:pPr>
      <w:bookmarkStart w:id="29" w:name="_Ref70076168"/>
      <w:r w:rsidRPr="00793871">
        <w:rPr>
          <w:rFonts w:ascii="Verdana" w:hAnsi="Verdana"/>
          <w:b/>
          <w:color w:val="548DD4" w:themeColor="text2" w:themeTint="99"/>
          <w:sz w:val="20"/>
          <w:szCs w:val="20"/>
          <w:lang w:val="sr-Latn-ME"/>
        </w:rPr>
        <w:t>PODNOŠENJE ZAHTJEVA ZA ODOBRAVANJE INVESTICIJE</w:t>
      </w:r>
      <w:bookmarkEnd w:id="29"/>
    </w:p>
    <w:p w14:paraId="54311169" w14:textId="77777777" w:rsidR="007D0AAD" w:rsidRPr="00793871" w:rsidRDefault="00BC39B3"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Vlasnici odnosno zakupci </w:t>
      </w:r>
      <w:proofErr w:type="spellStart"/>
      <w:r w:rsidRPr="00793871">
        <w:rPr>
          <w:rFonts w:ascii="Verdana" w:hAnsi="Verdana"/>
          <w:sz w:val="20"/>
          <w:szCs w:val="20"/>
          <w:lang w:val="sr-Latn-ME"/>
        </w:rPr>
        <w:t>rbolovnih</w:t>
      </w:r>
      <w:proofErr w:type="spellEnd"/>
      <w:r w:rsidRPr="00793871">
        <w:rPr>
          <w:rFonts w:ascii="Verdana" w:hAnsi="Verdana"/>
          <w:sz w:val="20"/>
          <w:szCs w:val="20"/>
          <w:lang w:val="sr-Latn-ME"/>
        </w:rPr>
        <w:t xml:space="preserve"> plovnih objekata TO-Koča i SP-</w:t>
      </w:r>
      <w:proofErr w:type="spellStart"/>
      <w:r w:rsidRPr="00793871">
        <w:rPr>
          <w:rFonts w:ascii="Verdana" w:hAnsi="Verdana"/>
          <w:sz w:val="20"/>
          <w:szCs w:val="20"/>
          <w:lang w:val="sr-Latn-ME"/>
        </w:rPr>
        <w:t>Plivarica</w:t>
      </w:r>
      <w:proofErr w:type="spellEnd"/>
      <w:r w:rsidR="00A04607" w:rsidRPr="00793871">
        <w:rPr>
          <w:rFonts w:ascii="Verdana" w:hAnsi="Verdana"/>
          <w:sz w:val="20"/>
          <w:szCs w:val="20"/>
          <w:lang w:val="sr-Latn-ME"/>
        </w:rPr>
        <w:t xml:space="preserve"> su dužni podnijeti zahtjev za odobravanje investicije na propisanom obrascu</w:t>
      </w:r>
      <w:r w:rsidR="009D5A11" w:rsidRPr="00793871">
        <w:rPr>
          <w:rFonts w:ascii="Verdana" w:hAnsi="Verdana"/>
          <w:sz w:val="20"/>
          <w:szCs w:val="20"/>
          <w:lang w:val="sr-Latn-ME"/>
        </w:rPr>
        <w:t xml:space="preserve"> koji je sastavni dio ovog Priručnika</w:t>
      </w:r>
      <w:r w:rsidR="00A04607" w:rsidRPr="00793871">
        <w:rPr>
          <w:rFonts w:ascii="Verdana" w:hAnsi="Verdana"/>
          <w:sz w:val="20"/>
          <w:szCs w:val="20"/>
          <w:lang w:val="sr-Latn-ME"/>
        </w:rPr>
        <w:t xml:space="preserve">, uz koji se prilaže prateća dokumentacija opisana u tački 8.3. ovog </w:t>
      </w:r>
      <w:r w:rsidR="009D5A11" w:rsidRPr="00793871">
        <w:rPr>
          <w:rFonts w:ascii="Verdana" w:hAnsi="Verdana"/>
          <w:sz w:val="20"/>
          <w:szCs w:val="20"/>
          <w:lang w:val="sr-Latn-ME"/>
        </w:rPr>
        <w:t>P</w:t>
      </w:r>
      <w:r w:rsidR="00A04607" w:rsidRPr="00793871">
        <w:rPr>
          <w:rFonts w:ascii="Verdana" w:hAnsi="Verdana"/>
          <w:sz w:val="20"/>
          <w:szCs w:val="20"/>
          <w:lang w:val="sr-Latn-ME"/>
        </w:rPr>
        <w:t>riručnika.</w:t>
      </w:r>
    </w:p>
    <w:p w14:paraId="7975D9C2"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Zahtjev za odobravanje investicije i prateća dokumenta dostavljaju se isključivo preporučenom poštom sa poštanskom markom i pečatom koji pokazuje tačan datum slanja na sljedeću adresu:</w:t>
      </w:r>
    </w:p>
    <w:p w14:paraId="392FE7E8" w14:textId="77777777" w:rsidR="00867D12" w:rsidRPr="00793871" w:rsidRDefault="00867D12" w:rsidP="00867D12">
      <w:pPr>
        <w:spacing w:after="120" w:line="276" w:lineRule="auto"/>
        <w:jc w:val="center"/>
        <w:rPr>
          <w:rFonts w:ascii="Verdana" w:hAnsi="Verdana"/>
          <w:color w:val="548DD4" w:themeColor="text2" w:themeTint="99"/>
          <w:sz w:val="20"/>
          <w:szCs w:val="20"/>
          <w:lang w:val="sr-Latn-ME"/>
        </w:rPr>
      </w:pPr>
      <w:r w:rsidRPr="00793871">
        <w:rPr>
          <w:rFonts w:ascii="Verdana" w:hAnsi="Verdana"/>
          <w:color w:val="548DD4" w:themeColor="text2" w:themeTint="99"/>
          <w:sz w:val="20"/>
          <w:szCs w:val="20"/>
          <w:lang w:val="sr-Latn-ME"/>
        </w:rPr>
        <w:lastRenderedPageBreak/>
        <w:t>_________________________________________________________</w:t>
      </w:r>
    </w:p>
    <w:p w14:paraId="7DE06FA4" w14:textId="77777777" w:rsidR="0048244D" w:rsidRPr="00793871" w:rsidRDefault="0048244D"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MINISTARSTVO POLJOPRIVREDE, ŠUMARSTVA I VODOPRIVREDE</w:t>
      </w:r>
    </w:p>
    <w:p w14:paraId="2627E7E8" w14:textId="77777777" w:rsidR="007D0AAD" w:rsidRPr="00793871" w:rsidRDefault="00A04607"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DIREKTORAT ZA RIBARSTVO</w:t>
      </w:r>
    </w:p>
    <w:p w14:paraId="63F87689" w14:textId="77777777" w:rsidR="007D0AAD" w:rsidRPr="00793871" w:rsidRDefault="00A04607"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Rimski trg br. 46</w:t>
      </w:r>
    </w:p>
    <w:p w14:paraId="4DE85C01" w14:textId="77777777" w:rsidR="007D0AAD" w:rsidRPr="00793871" w:rsidRDefault="00A04607"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81000 Podgorica</w:t>
      </w:r>
    </w:p>
    <w:p w14:paraId="661E8454" w14:textId="77777777" w:rsidR="007D0AAD" w:rsidRPr="00793871" w:rsidRDefault="00A04607"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sa naznakom:</w:t>
      </w:r>
    </w:p>
    <w:p w14:paraId="3BC76EEC" w14:textId="77777777" w:rsidR="007D0AAD" w:rsidRPr="00793871" w:rsidRDefault="00A04607" w:rsidP="008D14D0">
      <w:pPr>
        <w:spacing w:after="120" w:line="276" w:lineRule="auto"/>
        <w:jc w:val="center"/>
        <w:rPr>
          <w:rFonts w:ascii="Verdana" w:hAnsi="Verdana"/>
          <w:b/>
          <w:sz w:val="20"/>
          <w:szCs w:val="20"/>
          <w:lang w:val="sr-Latn-ME"/>
        </w:rPr>
      </w:pPr>
      <w:r w:rsidRPr="00793871">
        <w:rPr>
          <w:rFonts w:ascii="Verdana" w:hAnsi="Verdana"/>
          <w:b/>
          <w:sz w:val="20"/>
          <w:szCs w:val="20"/>
          <w:lang w:val="sr-Latn-ME"/>
        </w:rPr>
        <w:t xml:space="preserve">„Prijava za MIDAS 2 - Javni poziv za </w:t>
      </w:r>
      <w:r w:rsidR="00BC39B3" w:rsidRPr="00793871">
        <w:rPr>
          <w:rFonts w:ascii="Verdana" w:hAnsi="Verdana"/>
          <w:b/>
          <w:sz w:val="20"/>
          <w:szCs w:val="20"/>
          <w:lang w:val="sr-Latn-ME"/>
        </w:rPr>
        <w:t>odobravanje podrške za rekonstrukciju ribolovnih plovnih objekata TO-Koče i SP-</w:t>
      </w:r>
      <w:proofErr w:type="spellStart"/>
      <w:r w:rsidR="00BC39B3" w:rsidRPr="00793871">
        <w:rPr>
          <w:rFonts w:ascii="Verdana" w:hAnsi="Verdana"/>
          <w:b/>
          <w:sz w:val="20"/>
          <w:szCs w:val="20"/>
          <w:lang w:val="sr-Latn-ME"/>
        </w:rPr>
        <w:t>plivarice</w:t>
      </w:r>
      <w:proofErr w:type="spellEnd"/>
      <w:r w:rsidR="00867D12" w:rsidRPr="00793871">
        <w:rPr>
          <w:rFonts w:ascii="Verdana" w:hAnsi="Verdana"/>
          <w:b/>
          <w:sz w:val="20"/>
          <w:szCs w:val="20"/>
          <w:lang w:val="sr-Latn-ME"/>
        </w:rPr>
        <w:t xml:space="preserve"> “</w:t>
      </w:r>
    </w:p>
    <w:p w14:paraId="6CF7167E" w14:textId="77777777" w:rsidR="007D0AAD" w:rsidRPr="00793871" w:rsidRDefault="00867D12" w:rsidP="00867D12">
      <w:pPr>
        <w:spacing w:after="120" w:line="276" w:lineRule="auto"/>
        <w:jc w:val="center"/>
        <w:rPr>
          <w:rFonts w:ascii="Verdana" w:hAnsi="Verdana"/>
          <w:color w:val="548DD4" w:themeColor="text2" w:themeTint="99"/>
          <w:sz w:val="20"/>
          <w:szCs w:val="20"/>
          <w:lang w:val="sr-Latn-ME"/>
        </w:rPr>
      </w:pPr>
      <w:r w:rsidRPr="00793871">
        <w:rPr>
          <w:rFonts w:ascii="Verdana" w:hAnsi="Verdana"/>
          <w:color w:val="548DD4" w:themeColor="text2" w:themeTint="99"/>
          <w:sz w:val="20"/>
          <w:szCs w:val="20"/>
          <w:lang w:val="sr-Latn-ME"/>
        </w:rPr>
        <w:t>__________________________________________________________</w:t>
      </w:r>
    </w:p>
    <w:p w14:paraId="5E26D9E8" w14:textId="77777777" w:rsidR="007D0AAD" w:rsidRPr="00793871" w:rsidRDefault="00A04607" w:rsidP="004269D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Zahtjev za odobr</w:t>
      </w:r>
      <w:r w:rsidR="00152235" w:rsidRPr="00793871">
        <w:rPr>
          <w:rFonts w:ascii="Verdana" w:hAnsi="Verdana"/>
          <w:sz w:val="20"/>
          <w:szCs w:val="20"/>
          <w:lang w:val="sr-Latn-ME"/>
        </w:rPr>
        <w:t>ava</w:t>
      </w:r>
      <w:r w:rsidRPr="00793871">
        <w:rPr>
          <w:rFonts w:ascii="Verdana" w:hAnsi="Verdana"/>
          <w:sz w:val="20"/>
          <w:szCs w:val="20"/>
          <w:lang w:val="sr-Latn-ME"/>
        </w:rPr>
        <w:t xml:space="preserve">nje investicije može se podnijeti od </w:t>
      </w:r>
      <w:r w:rsidR="00BC39B3" w:rsidRPr="00793871">
        <w:rPr>
          <w:rFonts w:ascii="Verdana" w:hAnsi="Verdana"/>
          <w:sz w:val="20"/>
          <w:szCs w:val="20"/>
          <w:lang w:val="sr-Latn-ME"/>
        </w:rPr>
        <w:t>01</w:t>
      </w:r>
      <w:r w:rsidRPr="00793871">
        <w:rPr>
          <w:rFonts w:ascii="Verdana" w:hAnsi="Verdana"/>
          <w:sz w:val="20"/>
          <w:szCs w:val="20"/>
          <w:lang w:val="sr-Latn-ME"/>
        </w:rPr>
        <w:t xml:space="preserve">. </w:t>
      </w:r>
      <w:r w:rsidR="004C5ED2" w:rsidRPr="00793871">
        <w:rPr>
          <w:rFonts w:ascii="Verdana" w:hAnsi="Verdana"/>
          <w:sz w:val="20"/>
          <w:szCs w:val="20"/>
          <w:lang w:val="sr-Latn-ME"/>
        </w:rPr>
        <w:t>jula</w:t>
      </w:r>
      <w:r w:rsidRPr="00793871">
        <w:rPr>
          <w:rFonts w:ascii="Verdana" w:hAnsi="Verdana"/>
          <w:sz w:val="20"/>
          <w:szCs w:val="20"/>
          <w:lang w:val="sr-Latn-ME"/>
        </w:rPr>
        <w:t xml:space="preserve"> 202</w:t>
      </w:r>
      <w:r w:rsidR="00BC39B3" w:rsidRPr="00793871">
        <w:rPr>
          <w:rFonts w:ascii="Verdana" w:hAnsi="Verdana"/>
          <w:sz w:val="20"/>
          <w:szCs w:val="20"/>
          <w:lang w:val="sr-Latn-ME"/>
        </w:rPr>
        <w:t>5</w:t>
      </w:r>
      <w:r w:rsidRPr="00793871">
        <w:rPr>
          <w:rFonts w:ascii="Verdana" w:hAnsi="Verdana"/>
          <w:sz w:val="20"/>
          <w:szCs w:val="20"/>
          <w:lang w:val="sr-Latn-ME"/>
        </w:rPr>
        <w:t>.</w:t>
      </w:r>
      <w:r w:rsidR="009D5A11" w:rsidRPr="00793871">
        <w:rPr>
          <w:rFonts w:ascii="Verdana" w:hAnsi="Verdana"/>
          <w:sz w:val="20"/>
          <w:szCs w:val="20"/>
          <w:lang w:val="sr-Latn-ME"/>
        </w:rPr>
        <w:t xml:space="preserve"> </w:t>
      </w:r>
      <w:r w:rsidR="004269D6" w:rsidRPr="00793871">
        <w:rPr>
          <w:rFonts w:ascii="Verdana" w:hAnsi="Verdana"/>
          <w:sz w:val="20"/>
          <w:szCs w:val="20"/>
          <w:lang w:val="sr-Latn-ME"/>
        </w:rPr>
        <w:t>do</w:t>
      </w:r>
      <w:r w:rsidR="009D5A11" w:rsidRPr="00793871">
        <w:rPr>
          <w:rFonts w:ascii="Verdana" w:hAnsi="Verdana"/>
          <w:sz w:val="20"/>
          <w:szCs w:val="20"/>
          <w:lang w:val="sr-Latn-ME"/>
        </w:rPr>
        <w:t xml:space="preserve"> </w:t>
      </w:r>
      <w:r w:rsidR="004C5ED2" w:rsidRPr="00793871">
        <w:rPr>
          <w:rFonts w:ascii="Verdana" w:hAnsi="Verdana"/>
          <w:sz w:val="20"/>
          <w:szCs w:val="20"/>
          <w:lang w:val="sr-Latn-ME"/>
        </w:rPr>
        <w:t>17</w:t>
      </w:r>
      <w:r w:rsidRPr="00793871">
        <w:rPr>
          <w:rFonts w:ascii="Verdana" w:hAnsi="Verdana"/>
          <w:sz w:val="20"/>
          <w:szCs w:val="20"/>
          <w:lang w:val="sr-Latn-ME"/>
        </w:rPr>
        <w:t xml:space="preserve">. </w:t>
      </w:r>
      <w:r w:rsidR="004C5ED2" w:rsidRPr="00793871">
        <w:rPr>
          <w:rFonts w:ascii="Verdana" w:hAnsi="Verdana"/>
          <w:sz w:val="20"/>
          <w:szCs w:val="20"/>
          <w:lang w:val="sr-Latn-ME"/>
        </w:rPr>
        <w:t>jula</w:t>
      </w:r>
      <w:r w:rsidR="00BC39B3" w:rsidRPr="00793871">
        <w:rPr>
          <w:rFonts w:ascii="Verdana" w:hAnsi="Verdana"/>
          <w:sz w:val="20"/>
          <w:szCs w:val="20"/>
          <w:lang w:val="sr-Latn-ME"/>
        </w:rPr>
        <w:t xml:space="preserve"> </w:t>
      </w:r>
      <w:r w:rsidRPr="00793871">
        <w:rPr>
          <w:rFonts w:ascii="Verdana" w:hAnsi="Verdana"/>
          <w:sz w:val="20"/>
          <w:szCs w:val="20"/>
          <w:lang w:val="sr-Latn-ME"/>
        </w:rPr>
        <w:t>202</w:t>
      </w:r>
      <w:r w:rsidR="00BC39B3" w:rsidRPr="00793871">
        <w:rPr>
          <w:rFonts w:ascii="Verdana" w:hAnsi="Verdana"/>
          <w:sz w:val="20"/>
          <w:szCs w:val="20"/>
          <w:lang w:val="sr-Latn-ME"/>
        </w:rPr>
        <w:t>5</w:t>
      </w:r>
      <w:r w:rsidRPr="00793871">
        <w:rPr>
          <w:rFonts w:ascii="Verdana" w:hAnsi="Verdana"/>
          <w:sz w:val="20"/>
          <w:szCs w:val="20"/>
          <w:lang w:val="sr-Latn-ME"/>
        </w:rPr>
        <w:t xml:space="preserve">. </w:t>
      </w:r>
      <w:r w:rsidR="009D5A11" w:rsidRPr="00793871">
        <w:rPr>
          <w:rFonts w:ascii="Verdana" w:hAnsi="Verdana"/>
          <w:sz w:val="20"/>
          <w:szCs w:val="20"/>
          <w:lang w:val="sr-Latn-ME"/>
        </w:rPr>
        <w:t xml:space="preserve">godine, </w:t>
      </w:r>
      <w:r w:rsidRPr="00793871">
        <w:rPr>
          <w:rFonts w:ascii="Verdana" w:hAnsi="Verdana"/>
          <w:sz w:val="20"/>
          <w:szCs w:val="20"/>
          <w:lang w:val="sr-Latn-ME"/>
        </w:rPr>
        <w:t>do 15:00 časova. Neblagovremeno podnijeti zahtjevi (zahtjevi predati nakon isteka roka) se neće razmatrati.</w:t>
      </w:r>
    </w:p>
    <w:p w14:paraId="1382761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Po prijemu zahtjeva i prateće dokumentacije za odobravanje investicije, MPŠV postaje vlasnik </w:t>
      </w:r>
      <w:proofErr w:type="spellStart"/>
      <w:r w:rsidRPr="00793871">
        <w:rPr>
          <w:rFonts w:ascii="Verdana" w:hAnsi="Verdana"/>
          <w:sz w:val="20"/>
          <w:szCs w:val="20"/>
          <w:lang w:val="sr-Latn-ME"/>
        </w:rPr>
        <w:t>podnešene</w:t>
      </w:r>
      <w:proofErr w:type="spellEnd"/>
      <w:r w:rsidRPr="00793871">
        <w:rPr>
          <w:rFonts w:ascii="Verdana" w:hAnsi="Verdana"/>
          <w:sz w:val="20"/>
          <w:szCs w:val="20"/>
          <w:lang w:val="sr-Latn-ME"/>
        </w:rPr>
        <w:t xml:space="preserve"> dokumentacije, dok je podnosilac zahtjeva dužan zadržati kopiju svih dostavljenih dokumenata kod sebe. </w:t>
      </w:r>
    </w:p>
    <w:p w14:paraId="0EFA38C4" w14:textId="77777777" w:rsidR="004269D6"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Obrazac zahtjeva za odobravanje investicije i druge prateće dokumentacije potrebne za pripremu zahtjeva dostupan je na zvaničnoj internet stranici MPŠV-a (www.mpr.gov.me/ribarstvo) i MIDAS 2 projekta (www.midas.co.me), kao i u prostorijama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kancelarija br. </w:t>
      </w:r>
      <w:r w:rsidR="00556B10" w:rsidRPr="00793871">
        <w:rPr>
          <w:rFonts w:ascii="Verdana" w:hAnsi="Verdana"/>
          <w:sz w:val="20"/>
          <w:szCs w:val="20"/>
          <w:lang w:val="sr-Latn-ME"/>
        </w:rPr>
        <w:t>25</w:t>
      </w:r>
      <w:r w:rsidRPr="00793871">
        <w:rPr>
          <w:rFonts w:ascii="Verdana" w:hAnsi="Verdana"/>
          <w:sz w:val="20"/>
          <w:szCs w:val="20"/>
          <w:lang w:val="sr-Latn-ME"/>
        </w:rPr>
        <w:t>, Rimski trg br. 46,</w:t>
      </w:r>
      <w:r w:rsidR="00BC39B3" w:rsidRPr="00793871">
        <w:rPr>
          <w:rFonts w:ascii="Verdana" w:hAnsi="Verdana"/>
          <w:sz w:val="20"/>
          <w:szCs w:val="20"/>
          <w:lang w:val="sr-Latn-ME"/>
        </w:rPr>
        <w:t xml:space="preserve"> 81000</w:t>
      </w:r>
      <w:r w:rsidRPr="00793871">
        <w:rPr>
          <w:rFonts w:ascii="Verdana" w:hAnsi="Verdana"/>
          <w:sz w:val="20"/>
          <w:szCs w:val="20"/>
          <w:lang w:val="sr-Latn-ME"/>
        </w:rPr>
        <w:t xml:space="preserve"> Podgorica</w:t>
      </w:r>
      <w:r w:rsidR="004269D6" w:rsidRPr="00793871">
        <w:rPr>
          <w:rFonts w:ascii="Verdana" w:hAnsi="Verdana"/>
          <w:sz w:val="20"/>
          <w:szCs w:val="20"/>
          <w:lang w:val="sr-Latn-ME"/>
        </w:rPr>
        <w:t>.</w:t>
      </w:r>
    </w:p>
    <w:p w14:paraId="30605ED7"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0" w:name="_Ref70076173"/>
      <w:r w:rsidRPr="00793871">
        <w:rPr>
          <w:rFonts w:ascii="Verdana" w:hAnsi="Verdana"/>
          <w:b/>
          <w:color w:val="548DD4" w:themeColor="text2" w:themeTint="99"/>
          <w:sz w:val="20"/>
          <w:szCs w:val="20"/>
          <w:lang w:val="sr-Latn-ME"/>
        </w:rPr>
        <w:t>POTREBNA DOKUMENTACIJA ZA ODOBRAVANJE INVESTICIJE</w:t>
      </w:r>
      <w:bookmarkEnd w:id="30"/>
    </w:p>
    <w:p w14:paraId="7C233B50" w14:textId="77777777" w:rsidR="007D0AAD" w:rsidRPr="00793871" w:rsidRDefault="00A04607" w:rsidP="008D14D0">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Zahtjev za odobravanje investicije (koji je dat u </w:t>
      </w:r>
      <w:r w:rsidR="00EC5B1D" w:rsidRPr="00793871">
        <w:rPr>
          <w:rFonts w:ascii="Verdana" w:hAnsi="Verdana"/>
          <w:sz w:val="20"/>
          <w:szCs w:val="20"/>
          <w:lang w:val="sr-Latn-ME"/>
        </w:rPr>
        <w:t>P</w:t>
      </w:r>
      <w:r w:rsidRPr="00793871">
        <w:rPr>
          <w:rFonts w:ascii="Verdana" w:hAnsi="Verdana"/>
          <w:sz w:val="20"/>
          <w:szCs w:val="20"/>
          <w:lang w:val="sr-Latn-ME"/>
        </w:rPr>
        <w:t>rilogu 1);</w:t>
      </w:r>
    </w:p>
    <w:p w14:paraId="6EA76AC4" w14:textId="77777777" w:rsidR="007D0AAD" w:rsidRPr="00793871" w:rsidRDefault="00A04607" w:rsidP="008D14D0">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Kopija izvoda iz CRPS</w:t>
      </w:r>
      <w:r w:rsidR="004269D6" w:rsidRPr="00793871">
        <w:rPr>
          <w:rFonts w:ascii="Verdana" w:hAnsi="Verdana"/>
          <w:sz w:val="20"/>
          <w:szCs w:val="20"/>
          <w:lang w:val="sr-Latn-ME"/>
        </w:rPr>
        <w:t xml:space="preserve"> i ovjeren statut</w:t>
      </w:r>
      <w:r w:rsidR="007251A0" w:rsidRPr="00793871">
        <w:rPr>
          <w:rStyle w:val="Referencafusnote"/>
          <w:rFonts w:ascii="Verdana" w:hAnsi="Verdana"/>
          <w:sz w:val="20"/>
          <w:szCs w:val="20"/>
          <w:lang w:val="sr-Latn-ME"/>
        </w:rPr>
        <w:footnoteReference w:id="3"/>
      </w:r>
      <w:r w:rsidR="007251A0" w:rsidRPr="00793871">
        <w:rPr>
          <w:rFonts w:ascii="Verdana" w:hAnsi="Verdana"/>
          <w:sz w:val="20"/>
          <w:szCs w:val="20"/>
          <w:lang w:val="sr-Latn-ME"/>
        </w:rPr>
        <w:t>;</w:t>
      </w:r>
      <w:r w:rsidR="004269D6" w:rsidRPr="00793871">
        <w:rPr>
          <w:rFonts w:ascii="Verdana" w:hAnsi="Verdana"/>
          <w:sz w:val="20"/>
          <w:szCs w:val="20"/>
          <w:lang w:val="sr-Latn-ME"/>
        </w:rPr>
        <w:t xml:space="preserve"> </w:t>
      </w:r>
    </w:p>
    <w:p w14:paraId="27B7C10A" w14:textId="77777777" w:rsidR="007D0AAD" w:rsidRPr="00793871" w:rsidRDefault="00A04607" w:rsidP="008D14D0">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Dokaz o izmirenim poreskim obavezama, na dan podnošenja zahtjeva za odobravanje investicije </w:t>
      </w:r>
      <w:r w:rsidR="00820E6B" w:rsidRPr="00793871">
        <w:rPr>
          <w:rFonts w:ascii="Verdana" w:hAnsi="Verdana"/>
          <w:sz w:val="20"/>
          <w:szCs w:val="20"/>
          <w:lang w:val="sr-Latn-ME"/>
        </w:rPr>
        <w:t xml:space="preserve">ili ovjerenu Kopiju Rješenja o odobrenju </w:t>
      </w:r>
      <w:proofErr w:type="spellStart"/>
      <w:r w:rsidR="00820E6B" w:rsidRPr="00793871">
        <w:rPr>
          <w:rFonts w:ascii="Verdana" w:hAnsi="Verdana"/>
          <w:sz w:val="20"/>
          <w:szCs w:val="20"/>
          <w:lang w:val="sr-Latn-ME"/>
        </w:rPr>
        <w:t>reprogama</w:t>
      </w:r>
      <w:proofErr w:type="spellEnd"/>
      <w:r w:rsidR="00820E6B" w:rsidRPr="00793871">
        <w:rPr>
          <w:rFonts w:ascii="Verdana" w:hAnsi="Verdana"/>
          <w:sz w:val="20"/>
          <w:szCs w:val="20"/>
          <w:lang w:val="sr-Latn-ME"/>
        </w:rPr>
        <w:t xml:space="preserve"> poreskih potraživanja</w:t>
      </w:r>
      <w:r w:rsidR="007251A0" w:rsidRPr="00793871">
        <w:rPr>
          <w:rFonts w:ascii="Verdana" w:hAnsi="Verdana"/>
          <w:sz w:val="20"/>
          <w:szCs w:val="20"/>
          <w:lang w:val="sr-Latn-ME"/>
        </w:rPr>
        <w:t xml:space="preserve"> koju </w:t>
      </w:r>
      <w:r w:rsidRPr="00793871">
        <w:rPr>
          <w:rFonts w:ascii="Verdana" w:hAnsi="Verdana"/>
          <w:sz w:val="20"/>
          <w:szCs w:val="20"/>
          <w:lang w:val="sr-Latn-ME"/>
        </w:rPr>
        <w:t>izdaje područna jedinica Poreske uprave;</w:t>
      </w:r>
    </w:p>
    <w:p w14:paraId="4F755C65" w14:textId="77777777" w:rsidR="00A22D0A" w:rsidRPr="00793871" w:rsidRDefault="00A22D0A" w:rsidP="00A22D0A">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Original ponuda/profaktura, potpisana, </w:t>
      </w:r>
      <w:proofErr w:type="spellStart"/>
      <w:r w:rsidRPr="00793871">
        <w:rPr>
          <w:rFonts w:ascii="Verdana" w:hAnsi="Verdana"/>
          <w:sz w:val="20"/>
          <w:szCs w:val="20"/>
          <w:lang w:val="sr-Latn-ME"/>
        </w:rPr>
        <w:t>pečatirana</w:t>
      </w:r>
      <w:proofErr w:type="spellEnd"/>
      <w:r w:rsidRPr="00793871">
        <w:rPr>
          <w:rFonts w:ascii="Verdana" w:hAnsi="Verdana"/>
          <w:sz w:val="20"/>
          <w:szCs w:val="20"/>
          <w:lang w:val="sr-Latn-ME"/>
        </w:rPr>
        <w:t xml:space="preserve"> i zavedena kod izdavaoca odnosno </w:t>
      </w:r>
      <w:r w:rsidR="007251A0" w:rsidRPr="00793871">
        <w:rPr>
          <w:rFonts w:ascii="Verdana" w:hAnsi="Verdana"/>
          <w:sz w:val="20"/>
          <w:szCs w:val="20"/>
          <w:lang w:val="sr-Latn-ME"/>
        </w:rPr>
        <w:t>B</w:t>
      </w:r>
      <w:r w:rsidRPr="00793871">
        <w:rPr>
          <w:rFonts w:ascii="Verdana" w:hAnsi="Verdana"/>
          <w:sz w:val="20"/>
          <w:szCs w:val="20"/>
          <w:lang w:val="sr-Latn-ME"/>
        </w:rPr>
        <w:t>rodograditelj</w:t>
      </w:r>
      <w:r w:rsidR="007251A0" w:rsidRPr="00793871">
        <w:rPr>
          <w:rFonts w:ascii="Verdana" w:hAnsi="Verdana"/>
          <w:sz w:val="20"/>
          <w:szCs w:val="20"/>
          <w:lang w:val="sr-Latn-ME"/>
        </w:rPr>
        <w:t xml:space="preserve">a. Ukoliko je izdavalac ponude/predračuna Brodograditelj koji nije registrovan u Crnoj Gori, uz original dostavlja se </w:t>
      </w:r>
      <w:proofErr w:type="spellStart"/>
      <w:r w:rsidR="007251A0" w:rsidRPr="00793871">
        <w:rPr>
          <w:rFonts w:ascii="Verdana" w:hAnsi="Verdana"/>
          <w:sz w:val="20"/>
          <w:szCs w:val="20"/>
          <w:lang w:val="sr-Latn-ME"/>
        </w:rPr>
        <w:t>prevod</w:t>
      </w:r>
      <w:proofErr w:type="spellEnd"/>
      <w:r w:rsidR="007251A0" w:rsidRPr="00793871">
        <w:rPr>
          <w:rFonts w:ascii="Verdana" w:hAnsi="Verdana"/>
          <w:sz w:val="20"/>
          <w:szCs w:val="20"/>
          <w:lang w:val="sr-Latn-ME"/>
        </w:rPr>
        <w:t xml:space="preserve"> ponude/profakture </w:t>
      </w:r>
      <w:r w:rsidRPr="00793871">
        <w:rPr>
          <w:rFonts w:ascii="Verdana" w:hAnsi="Verdana"/>
          <w:sz w:val="20"/>
          <w:szCs w:val="20"/>
          <w:lang w:val="sr-Latn-ME"/>
        </w:rPr>
        <w:t xml:space="preserve">na crnogorski jezik </w:t>
      </w:r>
      <w:r w:rsidR="007251A0" w:rsidRPr="00793871">
        <w:rPr>
          <w:rFonts w:ascii="Verdana" w:hAnsi="Verdana"/>
          <w:sz w:val="20"/>
          <w:szCs w:val="20"/>
          <w:lang w:val="sr-Latn-ME"/>
        </w:rPr>
        <w:t xml:space="preserve">izrađen i ovjeren </w:t>
      </w:r>
      <w:r w:rsidRPr="00793871">
        <w:rPr>
          <w:rFonts w:ascii="Verdana" w:hAnsi="Verdana"/>
          <w:sz w:val="20"/>
          <w:szCs w:val="20"/>
          <w:lang w:val="sr-Latn-ME"/>
        </w:rPr>
        <w:t xml:space="preserve">od strane </w:t>
      </w:r>
      <w:proofErr w:type="spellStart"/>
      <w:r w:rsidRPr="00793871">
        <w:rPr>
          <w:rFonts w:ascii="Verdana" w:hAnsi="Verdana"/>
          <w:sz w:val="20"/>
          <w:szCs w:val="20"/>
          <w:lang w:val="sr-Latn-ME"/>
        </w:rPr>
        <w:t>ovlašćenog</w:t>
      </w:r>
      <w:proofErr w:type="spellEnd"/>
      <w:r w:rsidRPr="00793871">
        <w:rPr>
          <w:rFonts w:ascii="Verdana" w:hAnsi="Verdana"/>
          <w:sz w:val="20"/>
          <w:szCs w:val="20"/>
          <w:lang w:val="sr-Latn-ME"/>
        </w:rPr>
        <w:t xml:space="preserve"> sudskog tumača/prevodioca;</w:t>
      </w:r>
    </w:p>
    <w:p w14:paraId="64667EA2" w14:textId="77777777" w:rsidR="004D41B7" w:rsidRPr="00793871" w:rsidRDefault="00A22D0A" w:rsidP="004D41B7">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S</w:t>
      </w:r>
      <w:r w:rsidR="00A04607" w:rsidRPr="00793871">
        <w:rPr>
          <w:rFonts w:ascii="Verdana" w:hAnsi="Verdana"/>
          <w:sz w:val="20"/>
          <w:szCs w:val="20"/>
          <w:lang w:val="sr-Latn-ME"/>
        </w:rPr>
        <w:t>pecifikacija</w:t>
      </w:r>
      <w:r w:rsidRPr="00793871">
        <w:rPr>
          <w:rFonts w:ascii="Verdana" w:hAnsi="Verdana"/>
          <w:sz w:val="20"/>
          <w:szCs w:val="20"/>
          <w:lang w:val="sr-Latn-ME"/>
        </w:rPr>
        <w:t xml:space="preserve"> radova, opreme i uređaja koji su predmet investicije</w:t>
      </w:r>
      <w:r w:rsidR="00A04607" w:rsidRPr="00793871">
        <w:rPr>
          <w:rFonts w:ascii="Verdana" w:hAnsi="Verdana"/>
          <w:sz w:val="20"/>
          <w:szCs w:val="20"/>
          <w:lang w:val="sr-Latn-ME"/>
        </w:rPr>
        <w:t xml:space="preserve"> </w:t>
      </w:r>
      <w:r w:rsidRPr="00793871">
        <w:rPr>
          <w:rFonts w:ascii="Verdana" w:hAnsi="Verdana"/>
          <w:sz w:val="20"/>
          <w:szCs w:val="20"/>
          <w:lang w:val="sr-Latn-ME"/>
        </w:rPr>
        <w:t xml:space="preserve">na </w:t>
      </w:r>
      <w:r w:rsidR="00A04607" w:rsidRPr="00793871">
        <w:rPr>
          <w:rFonts w:ascii="Verdana" w:hAnsi="Verdana"/>
          <w:sz w:val="20"/>
          <w:szCs w:val="20"/>
          <w:lang w:val="sr-Latn-ME"/>
        </w:rPr>
        <w:t>ribolovno</w:t>
      </w:r>
      <w:r w:rsidRPr="00793871">
        <w:rPr>
          <w:rFonts w:ascii="Verdana" w:hAnsi="Verdana"/>
          <w:sz w:val="20"/>
          <w:szCs w:val="20"/>
          <w:lang w:val="sr-Latn-ME"/>
        </w:rPr>
        <w:t>m</w:t>
      </w:r>
      <w:r w:rsidR="00A04607" w:rsidRPr="00793871">
        <w:rPr>
          <w:rFonts w:ascii="Verdana" w:hAnsi="Verdana"/>
          <w:sz w:val="20"/>
          <w:szCs w:val="20"/>
          <w:lang w:val="sr-Latn-ME"/>
        </w:rPr>
        <w:t xml:space="preserve"> plovno</w:t>
      </w:r>
      <w:r w:rsidRPr="00793871">
        <w:rPr>
          <w:rFonts w:ascii="Verdana" w:hAnsi="Verdana"/>
          <w:sz w:val="20"/>
          <w:szCs w:val="20"/>
          <w:lang w:val="sr-Latn-ME"/>
        </w:rPr>
        <w:t>m</w:t>
      </w:r>
      <w:r w:rsidR="00A04607" w:rsidRPr="00793871">
        <w:rPr>
          <w:rFonts w:ascii="Verdana" w:hAnsi="Verdana"/>
          <w:sz w:val="20"/>
          <w:szCs w:val="20"/>
          <w:lang w:val="sr-Latn-ME"/>
        </w:rPr>
        <w:t xml:space="preserve"> objekt</w:t>
      </w:r>
      <w:r w:rsidRPr="00793871">
        <w:rPr>
          <w:rFonts w:ascii="Verdana" w:hAnsi="Verdana"/>
          <w:sz w:val="20"/>
          <w:szCs w:val="20"/>
          <w:lang w:val="sr-Latn-ME"/>
        </w:rPr>
        <w:t>u</w:t>
      </w:r>
      <w:r w:rsidR="00D62F19" w:rsidRPr="00793871">
        <w:rPr>
          <w:rFonts w:ascii="Verdana" w:hAnsi="Verdana"/>
          <w:sz w:val="20"/>
          <w:szCs w:val="20"/>
          <w:lang w:val="sr-Latn-ME"/>
        </w:rPr>
        <w:t>;</w:t>
      </w:r>
    </w:p>
    <w:p w14:paraId="4B14F4ED" w14:textId="77777777" w:rsidR="00D62F19" w:rsidRPr="00793871" w:rsidRDefault="00D62F19" w:rsidP="004D41B7">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Kopija </w:t>
      </w:r>
      <w:proofErr w:type="spellStart"/>
      <w:r w:rsidRPr="00793871">
        <w:rPr>
          <w:rFonts w:ascii="Verdana" w:hAnsi="Verdana"/>
          <w:sz w:val="20"/>
          <w:szCs w:val="20"/>
          <w:lang w:val="sr-Latn-ME"/>
        </w:rPr>
        <w:t>plovidbene</w:t>
      </w:r>
      <w:proofErr w:type="spellEnd"/>
      <w:r w:rsidRPr="00793871">
        <w:rPr>
          <w:rFonts w:ascii="Verdana" w:hAnsi="Verdana"/>
          <w:sz w:val="20"/>
          <w:szCs w:val="20"/>
          <w:lang w:val="sr-Latn-ME"/>
        </w:rPr>
        <w:t xml:space="preserve"> dozvole ili izvoda iz upisnika u brodski registar, za ribolovni plovni objekat koji je predmet investicije, ovjerena od strane Notara;</w:t>
      </w:r>
    </w:p>
    <w:p w14:paraId="7E050D66" w14:textId="77777777" w:rsidR="00D62F19" w:rsidRPr="00793871" w:rsidRDefault="00D62F19" w:rsidP="00D62F19">
      <w:pPr>
        <w:numPr>
          <w:ilvl w:val="0"/>
          <w:numId w:val="18"/>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Original ugovora o zakupu ribolovnog plovnog objekta, za ribolovni plovni objekat koji je predmet investicije, u formi </w:t>
      </w:r>
      <w:proofErr w:type="spellStart"/>
      <w:r w:rsidRPr="00793871">
        <w:rPr>
          <w:rFonts w:ascii="Verdana" w:hAnsi="Verdana"/>
          <w:sz w:val="20"/>
          <w:szCs w:val="20"/>
          <w:lang w:val="sr-Latn-ME"/>
        </w:rPr>
        <w:t>notarskog</w:t>
      </w:r>
      <w:proofErr w:type="spellEnd"/>
      <w:r w:rsidRPr="00793871">
        <w:rPr>
          <w:rFonts w:ascii="Verdana" w:hAnsi="Verdana"/>
          <w:sz w:val="20"/>
          <w:szCs w:val="20"/>
          <w:lang w:val="sr-Latn-ME"/>
        </w:rPr>
        <w:t xml:space="preserve"> zapisa, za period koji nije kraći od 6 godina.</w:t>
      </w:r>
    </w:p>
    <w:p w14:paraId="22DFF213"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1" w:name="_Ref70076200"/>
      <w:r w:rsidRPr="00793871">
        <w:rPr>
          <w:rFonts w:ascii="Verdana" w:hAnsi="Verdana"/>
          <w:b/>
          <w:color w:val="548DD4" w:themeColor="text2" w:themeTint="99"/>
          <w:sz w:val="20"/>
          <w:szCs w:val="20"/>
          <w:lang w:val="sr-Latn-ME"/>
        </w:rPr>
        <w:t>VERIFIKACIJA, EVALUACIJA I ODOBRAVANJE ZAHTJEVA ZA INVESTICIJU</w:t>
      </w:r>
      <w:bookmarkEnd w:id="31"/>
    </w:p>
    <w:p w14:paraId="04568BA9"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Nakon prijema zahtjeva u MPŠV, arhiva vrši zavođenje pristiglog zahtjeva i prateće dokumentacije u elektronsku bazu predmeta “</w:t>
      </w:r>
      <w:proofErr w:type="spellStart"/>
      <w:r w:rsidRPr="00793871">
        <w:rPr>
          <w:rFonts w:ascii="Verdana" w:hAnsi="Verdana"/>
          <w:sz w:val="20"/>
          <w:szCs w:val="20"/>
          <w:lang w:val="sr-Latn-ME"/>
        </w:rPr>
        <w:t>Origami</w:t>
      </w:r>
      <w:proofErr w:type="spellEnd"/>
      <w:r w:rsidRPr="00793871">
        <w:rPr>
          <w:rFonts w:ascii="Verdana" w:hAnsi="Verdana"/>
          <w:sz w:val="20"/>
          <w:szCs w:val="20"/>
          <w:lang w:val="sr-Latn-ME"/>
        </w:rPr>
        <w:t xml:space="preserve">”. Nakon zavođenja na arhivi, zahtjev sa </w:t>
      </w:r>
      <w:r w:rsidR="00291471" w:rsidRPr="00793871">
        <w:rPr>
          <w:rFonts w:ascii="Verdana" w:hAnsi="Verdana"/>
          <w:sz w:val="20"/>
          <w:szCs w:val="20"/>
          <w:lang w:val="sr-Latn-ME"/>
        </w:rPr>
        <w:lastRenderedPageBreak/>
        <w:t>pratećom</w:t>
      </w:r>
      <w:r w:rsidRPr="00793871">
        <w:rPr>
          <w:rFonts w:ascii="Verdana" w:hAnsi="Verdana"/>
          <w:sz w:val="20"/>
          <w:szCs w:val="20"/>
          <w:lang w:val="sr-Latn-ME"/>
        </w:rPr>
        <w:t xml:space="preserve"> dokumentacijom se upućuje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Nakon primopred</w:t>
      </w:r>
      <w:r w:rsidR="00291471" w:rsidRPr="00793871">
        <w:rPr>
          <w:rFonts w:ascii="Verdana" w:hAnsi="Verdana"/>
          <w:sz w:val="20"/>
          <w:szCs w:val="20"/>
          <w:lang w:val="sr-Latn-ME"/>
        </w:rPr>
        <w:t>a</w:t>
      </w:r>
      <w:r w:rsidRPr="00793871">
        <w:rPr>
          <w:rFonts w:ascii="Verdana" w:hAnsi="Verdana"/>
          <w:sz w:val="20"/>
          <w:szCs w:val="20"/>
          <w:lang w:val="sr-Latn-ME"/>
        </w:rPr>
        <w:t xml:space="preserve">je zahtjeva i prateće dokumentacije od arhive,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dodjeljuje svakom zahtjevu </w:t>
      </w:r>
      <w:proofErr w:type="spellStart"/>
      <w:r w:rsidRPr="00793871">
        <w:rPr>
          <w:rFonts w:ascii="Verdana" w:hAnsi="Verdana"/>
          <w:sz w:val="20"/>
          <w:szCs w:val="20"/>
          <w:lang w:val="sr-Latn-ME"/>
        </w:rPr>
        <w:t>redosljedni</w:t>
      </w:r>
      <w:proofErr w:type="spellEnd"/>
      <w:r w:rsidRPr="00793871">
        <w:rPr>
          <w:rFonts w:ascii="Verdana" w:hAnsi="Verdana"/>
          <w:sz w:val="20"/>
          <w:szCs w:val="20"/>
          <w:lang w:val="sr-Latn-ME"/>
        </w:rPr>
        <w:t xml:space="preserve"> broj predmeta pod kojim je primljen u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w:t>
      </w:r>
    </w:p>
    <w:p w14:paraId="0738942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cilju provjere kompletnosti i prihvatljivosti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ministar MPŠV-a obrazuje tročlan</w:t>
      </w:r>
      <w:r w:rsidR="00B33E53" w:rsidRPr="00793871">
        <w:rPr>
          <w:rFonts w:ascii="Verdana" w:hAnsi="Verdana"/>
          <w:sz w:val="20"/>
          <w:szCs w:val="20"/>
          <w:lang w:val="sr-Latn-ME"/>
        </w:rPr>
        <w:t>u</w:t>
      </w:r>
      <w:r w:rsidRPr="00793871">
        <w:rPr>
          <w:rFonts w:ascii="Verdana" w:hAnsi="Verdana"/>
          <w:sz w:val="20"/>
          <w:szCs w:val="20"/>
          <w:lang w:val="sr-Latn-ME"/>
        </w:rPr>
        <w:t xml:space="preserve"> komisiju za odobravanje investicije i ugovaranje, koju čine predsjednik i dva člana.</w:t>
      </w:r>
    </w:p>
    <w:p w14:paraId="209994FC" w14:textId="77777777" w:rsidR="004D41B7"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Zadatak ov</w:t>
      </w:r>
      <w:r w:rsidR="00B33E53" w:rsidRPr="00793871">
        <w:rPr>
          <w:rFonts w:ascii="Verdana" w:hAnsi="Verdana"/>
          <w:sz w:val="20"/>
          <w:szCs w:val="20"/>
          <w:lang w:val="sr-Latn-ME"/>
        </w:rPr>
        <w:t xml:space="preserve">e </w:t>
      </w:r>
      <w:r w:rsidRPr="00793871">
        <w:rPr>
          <w:rFonts w:ascii="Verdana" w:hAnsi="Verdana"/>
          <w:sz w:val="20"/>
          <w:szCs w:val="20"/>
          <w:lang w:val="sr-Latn-ME"/>
        </w:rPr>
        <w:t xml:space="preserve">komisije je da provjeri pristigle zahtjeve prema redoslijedu prijema i utvrdi da li su </w:t>
      </w:r>
      <w:proofErr w:type="spellStart"/>
      <w:r w:rsidRPr="00793871">
        <w:rPr>
          <w:rFonts w:ascii="Verdana" w:hAnsi="Verdana"/>
          <w:sz w:val="20"/>
          <w:szCs w:val="20"/>
          <w:lang w:val="sr-Latn-ME"/>
        </w:rPr>
        <w:t>podnešeni</w:t>
      </w:r>
      <w:proofErr w:type="spellEnd"/>
      <w:r w:rsidRPr="00793871">
        <w:rPr>
          <w:rFonts w:ascii="Verdana" w:hAnsi="Verdana"/>
          <w:sz w:val="20"/>
          <w:szCs w:val="20"/>
          <w:lang w:val="sr-Latn-ME"/>
        </w:rPr>
        <w:t xml:space="preserve"> zahtjevi stigli u propisanom roku, da li su kompletni i da li ispunjavaju propisane uslove.</w:t>
      </w:r>
    </w:p>
    <w:p w14:paraId="3EF54D15"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Provjera će se vršiti u skladu sa utvrđenom kontrolnom listom za odobravanje investicije (koja je data u </w:t>
      </w:r>
      <w:r w:rsidR="00C517E3" w:rsidRPr="00793871">
        <w:rPr>
          <w:rFonts w:ascii="Verdana" w:hAnsi="Verdana"/>
          <w:sz w:val="20"/>
          <w:szCs w:val="20"/>
          <w:lang w:val="sr-Latn-ME"/>
        </w:rPr>
        <w:t>P</w:t>
      </w:r>
      <w:r w:rsidRPr="00793871">
        <w:rPr>
          <w:rFonts w:ascii="Verdana" w:hAnsi="Verdana"/>
          <w:sz w:val="20"/>
          <w:szCs w:val="20"/>
          <w:lang w:val="sr-Latn-ME"/>
        </w:rPr>
        <w:t xml:space="preserve">rilogu </w:t>
      </w:r>
      <w:r w:rsidR="004D41B7" w:rsidRPr="00793871">
        <w:rPr>
          <w:rFonts w:ascii="Verdana" w:hAnsi="Verdana"/>
          <w:sz w:val="20"/>
          <w:szCs w:val="20"/>
          <w:lang w:val="sr-Latn-ME"/>
        </w:rPr>
        <w:t>2</w:t>
      </w:r>
      <w:r w:rsidRPr="00793871">
        <w:rPr>
          <w:rFonts w:ascii="Verdana" w:hAnsi="Verdana"/>
          <w:sz w:val="20"/>
          <w:szCs w:val="20"/>
          <w:lang w:val="sr-Latn-ME"/>
        </w:rPr>
        <w:t>), po principu "četiri oka".</w:t>
      </w:r>
    </w:p>
    <w:p w14:paraId="639AE7A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Ukoliko članovi </w:t>
      </w:r>
      <w:r w:rsidR="00B33E53" w:rsidRPr="00793871">
        <w:rPr>
          <w:rFonts w:ascii="Verdana" w:hAnsi="Verdana"/>
          <w:sz w:val="20"/>
          <w:szCs w:val="20"/>
          <w:lang w:val="sr-Latn-ME"/>
        </w:rPr>
        <w:t xml:space="preserve">ove </w:t>
      </w:r>
      <w:r w:rsidR="00C517E3" w:rsidRPr="00793871">
        <w:rPr>
          <w:rFonts w:ascii="Verdana" w:hAnsi="Verdana"/>
          <w:sz w:val="20"/>
          <w:szCs w:val="20"/>
          <w:lang w:val="sr-Latn-ME"/>
        </w:rPr>
        <w:t>K</w:t>
      </w:r>
      <w:r w:rsidRPr="00793871">
        <w:rPr>
          <w:rFonts w:ascii="Verdana" w:hAnsi="Verdana"/>
          <w:sz w:val="20"/>
          <w:szCs w:val="20"/>
          <w:lang w:val="sr-Latn-ME"/>
        </w:rPr>
        <w:t xml:space="preserve">omisije ne mogu uskladiti svoje mišljenje na osnovu izvršenog uvida u </w:t>
      </w:r>
      <w:proofErr w:type="spellStart"/>
      <w:r w:rsidRPr="00793871">
        <w:rPr>
          <w:rFonts w:ascii="Verdana" w:hAnsi="Verdana"/>
          <w:sz w:val="20"/>
          <w:szCs w:val="20"/>
          <w:lang w:val="sr-Latn-ME"/>
        </w:rPr>
        <w:t>podnešenu</w:t>
      </w:r>
      <w:proofErr w:type="spellEnd"/>
      <w:r w:rsidRPr="00793871">
        <w:rPr>
          <w:rFonts w:ascii="Verdana" w:hAnsi="Verdana"/>
          <w:sz w:val="20"/>
          <w:szCs w:val="20"/>
          <w:lang w:val="sr-Latn-ME"/>
        </w:rPr>
        <w:t xml:space="preserve"> dokumentaciju, predsjednik komisije će donijeti konačnu odluku u skladu sa procedurama za sprovođenje kontrole.</w:t>
      </w:r>
    </w:p>
    <w:p w14:paraId="48B7023C"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Ako prilikom administrativne kontrole, neki od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bude ocijenjen nepotpunim, MPŠV će od podnosioca zahtjeva zatražiti dopunu dokumentacije i odrediti mu rok od </w:t>
      </w:r>
      <w:r w:rsidR="004D41B7" w:rsidRPr="00793871">
        <w:rPr>
          <w:rFonts w:ascii="Verdana" w:hAnsi="Verdana"/>
          <w:sz w:val="20"/>
          <w:szCs w:val="20"/>
          <w:lang w:val="sr-Latn-ME"/>
        </w:rPr>
        <w:t>pet</w:t>
      </w:r>
      <w:r w:rsidRPr="00793871">
        <w:rPr>
          <w:rFonts w:ascii="Verdana" w:hAnsi="Verdana"/>
          <w:sz w:val="20"/>
          <w:szCs w:val="20"/>
          <w:lang w:val="sr-Latn-ME"/>
        </w:rPr>
        <w:t xml:space="preserve"> (5) kalendarskih dana od dana prijema zahtjeva za dopunu dokumentacije.</w:t>
      </w:r>
    </w:p>
    <w:p w14:paraId="2FDD9396"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Ukoliko to bude potrebno, MPŠV može zahtijevati od podnosioca zahtjeva (čiji je zahtjev kompletan) da dostavi neko dodatno obrazloženje i/ili ispravku u vezi sa </w:t>
      </w:r>
      <w:proofErr w:type="spellStart"/>
      <w:r w:rsidRPr="00793871">
        <w:rPr>
          <w:rFonts w:ascii="Verdana" w:hAnsi="Verdana"/>
          <w:sz w:val="20"/>
          <w:szCs w:val="20"/>
          <w:lang w:val="sr-Latn-ME"/>
        </w:rPr>
        <w:t>podnešen</w:t>
      </w:r>
      <w:r w:rsidR="00275AE1" w:rsidRPr="00793871">
        <w:rPr>
          <w:rFonts w:ascii="Verdana" w:hAnsi="Verdana"/>
          <w:sz w:val="20"/>
          <w:szCs w:val="20"/>
          <w:lang w:val="sr-Latn-ME"/>
        </w:rPr>
        <w:t>i</w:t>
      </w:r>
      <w:r w:rsidRPr="00793871">
        <w:rPr>
          <w:rFonts w:ascii="Verdana" w:hAnsi="Verdana"/>
          <w:sz w:val="20"/>
          <w:szCs w:val="20"/>
          <w:lang w:val="sr-Latn-ME"/>
        </w:rPr>
        <w:t>m</w:t>
      </w:r>
      <w:proofErr w:type="spellEnd"/>
      <w:r w:rsidRPr="00793871">
        <w:rPr>
          <w:rFonts w:ascii="Verdana" w:hAnsi="Verdana"/>
          <w:sz w:val="20"/>
          <w:szCs w:val="20"/>
          <w:lang w:val="sr-Latn-ME"/>
        </w:rPr>
        <w:t xml:space="preserve"> zahtjevom, a podnosilac zahtjeva je dužan da traženo obrazloženje, dokumente, dokaze ili ispravku podnese u roku od pet (5) kalendarskih dana od dana prijema zahtjeva za dodatno obrazloženje i/ili ispravku.</w:t>
      </w:r>
    </w:p>
    <w:p w14:paraId="6273A886" w14:textId="77777777" w:rsidR="003D51C6" w:rsidRPr="00793871" w:rsidRDefault="003D51C6"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Sva komunikacija između MPŠV-a, odnosno </w:t>
      </w:r>
      <w:r w:rsidR="0034432D" w:rsidRPr="00793871">
        <w:rPr>
          <w:rFonts w:ascii="Verdana" w:hAnsi="Verdana"/>
          <w:sz w:val="20"/>
          <w:szCs w:val="20"/>
          <w:lang w:val="sr-Latn-ME"/>
        </w:rPr>
        <w:t xml:space="preserve">obrazovanih </w:t>
      </w:r>
      <w:r w:rsidRPr="00793871">
        <w:rPr>
          <w:rFonts w:ascii="Verdana" w:hAnsi="Verdana"/>
          <w:sz w:val="20"/>
          <w:szCs w:val="20"/>
          <w:lang w:val="sr-Latn-ME"/>
        </w:rPr>
        <w:t xml:space="preserve">komisija i stranaka u postupku biće vršena isključivo putem pisanih </w:t>
      </w:r>
      <w:proofErr w:type="spellStart"/>
      <w:r w:rsidRPr="00793871">
        <w:rPr>
          <w:rFonts w:ascii="Verdana" w:hAnsi="Verdana"/>
          <w:sz w:val="20"/>
          <w:szCs w:val="20"/>
          <w:lang w:val="sr-Latn-ME"/>
        </w:rPr>
        <w:t>obavještanja</w:t>
      </w:r>
      <w:proofErr w:type="spellEnd"/>
      <w:r w:rsidRPr="00793871">
        <w:rPr>
          <w:rFonts w:ascii="Verdana" w:hAnsi="Verdana"/>
          <w:sz w:val="20"/>
          <w:szCs w:val="20"/>
          <w:lang w:val="sr-Latn-ME"/>
        </w:rPr>
        <w:t>, zahtjeva, odgovora i drug</w:t>
      </w:r>
      <w:r w:rsidR="00275AE1" w:rsidRPr="00793871">
        <w:rPr>
          <w:rFonts w:ascii="Verdana" w:hAnsi="Verdana"/>
          <w:sz w:val="20"/>
          <w:szCs w:val="20"/>
          <w:lang w:val="sr-Latn-ME"/>
        </w:rPr>
        <w:t>ih</w:t>
      </w:r>
      <w:r w:rsidRPr="00793871">
        <w:rPr>
          <w:rFonts w:ascii="Verdana" w:hAnsi="Verdana"/>
          <w:sz w:val="20"/>
          <w:szCs w:val="20"/>
          <w:lang w:val="sr-Latn-ME"/>
        </w:rPr>
        <w:t xml:space="preserve"> akata, koji se </w:t>
      </w:r>
      <w:r w:rsidR="0034432D" w:rsidRPr="00793871">
        <w:rPr>
          <w:rFonts w:ascii="Verdana" w:hAnsi="Verdana"/>
          <w:sz w:val="20"/>
          <w:szCs w:val="20"/>
          <w:lang w:val="sr-Latn-ME"/>
        </w:rPr>
        <w:t xml:space="preserve">isključivo </w:t>
      </w:r>
      <w:r w:rsidRPr="00793871">
        <w:rPr>
          <w:rFonts w:ascii="Verdana" w:hAnsi="Verdana"/>
          <w:sz w:val="20"/>
          <w:szCs w:val="20"/>
          <w:lang w:val="sr-Latn-ME"/>
        </w:rPr>
        <w:t>dostavljaju putem preporučene pošte na adresu stranke u postupku.</w:t>
      </w:r>
    </w:p>
    <w:p w14:paraId="0A14FE04"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MPŠV obrazuje </w:t>
      </w:r>
      <w:r w:rsidR="004D41B7" w:rsidRPr="00793871">
        <w:rPr>
          <w:rFonts w:ascii="Verdana" w:hAnsi="Verdana"/>
          <w:sz w:val="20"/>
          <w:szCs w:val="20"/>
          <w:lang w:val="sr-Latn-ME"/>
        </w:rPr>
        <w:t>tro</w:t>
      </w:r>
      <w:r w:rsidRPr="00793871">
        <w:rPr>
          <w:rFonts w:ascii="Verdana" w:hAnsi="Verdana"/>
          <w:sz w:val="20"/>
          <w:szCs w:val="20"/>
          <w:lang w:val="sr-Latn-ME"/>
        </w:rPr>
        <w:t>član</w:t>
      </w:r>
      <w:r w:rsidR="003D51C6" w:rsidRPr="00793871">
        <w:rPr>
          <w:rFonts w:ascii="Verdana" w:hAnsi="Verdana"/>
          <w:sz w:val="20"/>
          <w:szCs w:val="20"/>
          <w:lang w:val="sr-Latn-ME"/>
        </w:rPr>
        <w:t xml:space="preserve">u </w:t>
      </w:r>
      <w:r w:rsidRPr="00793871">
        <w:rPr>
          <w:rFonts w:ascii="Verdana" w:hAnsi="Verdana"/>
          <w:sz w:val="20"/>
          <w:szCs w:val="20"/>
          <w:lang w:val="sr-Latn-ME"/>
        </w:rPr>
        <w:t xml:space="preserve">komisiju za terensku kontrolu radi utvrđivanja činjenica u </w:t>
      </w:r>
      <w:proofErr w:type="spellStart"/>
      <w:r w:rsidRPr="00793871">
        <w:rPr>
          <w:rFonts w:ascii="Verdana" w:hAnsi="Verdana"/>
          <w:sz w:val="20"/>
          <w:szCs w:val="20"/>
          <w:lang w:val="sr-Latn-ME"/>
        </w:rPr>
        <w:t>podnešenoj</w:t>
      </w:r>
      <w:proofErr w:type="spellEnd"/>
      <w:r w:rsidRPr="00793871">
        <w:rPr>
          <w:rFonts w:ascii="Verdana" w:hAnsi="Verdana"/>
          <w:sz w:val="20"/>
          <w:szCs w:val="20"/>
          <w:lang w:val="sr-Latn-ME"/>
        </w:rPr>
        <w:t xml:space="preserve"> dokumentaciji sa stanjem na licu mjesta, koju čine predsjednik i </w:t>
      </w:r>
      <w:r w:rsidR="004D41B7" w:rsidRPr="00793871">
        <w:rPr>
          <w:rFonts w:ascii="Verdana" w:hAnsi="Verdana"/>
          <w:sz w:val="20"/>
          <w:szCs w:val="20"/>
          <w:lang w:val="sr-Latn-ME"/>
        </w:rPr>
        <w:t>dva</w:t>
      </w:r>
      <w:r w:rsidRPr="00793871">
        <w:rPr>
          <w:rFonts w:ascii="Verdana" w:hAnsi="Verdana"/>
          <w:sz w:val="20"/>
          <w:szCs w:val="20"/>
          <w:lang w:val="sr-Latn-ME"/>
        </w:rPr>
        <w:t xml:space="preserve"> člana</w:t>
      </w:r>
      <w:r w:rsidR="00275AE1" w:rsidRPr="00793871">
        <w:rPr>
          <w:rFonts w:ascii="Verdana" w:hAnsi="Verdana"/>
          <w:sz w:val="20"/>
          <w:szCs w:val="20"/>
          <w:lang w:val="sr-Latn-ME"/>
        </w:rPr>
        <w:t>.</w:t>
      </w:r>
      <w:r w:rsidR="004D41B7" w:rsidRPr="00793871">
        <w:t xml:space="preserve"> </w:t>
      </w:r>
      <w:r w:rsidR="004D41B7" w:rsidRPr="00793871">
        <w:rPr>
          <w:rFonts w:ascii="Verdana" w:hAnsi="Verdana"/>
          <w:sz w:val="20"/>
          <w:szCs w:val="20"/>
          <w:lang w:val="sr-Latn-ME"/>
        </w:rPr>
        <w:t>Ukoliko članovi ove Komisije ne mogu uskladiti svoje mišljenje na osnovu izvršene kontrole, predsjednik komisije će donijeti konačnu odluku u skladu sa procedurama za sprovođenje kontrole.</w:t>
      </w:r>
    </w:p>
    <w:p w14:paraId="6261910E"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Nakon sprovedene administrativne kontrole odnosno provjere kompletnosti</w:t>
      </w:r>
      <w:r w:rsidR="004D41B7" w:rsidRPr="00793871">
        <w:rPr>
          <w:rFonts w:ascii="Verdana" w:hAnsi="Verdana"/>
          <w:sz w:val="20"/>
          <w:szCs w:val="20"/>
          <w:lang w:val="sr-Latn-ME"/>
        </w:rPr>
        <w:t xml:space="preserve"> i</w:t>
      </w:r>
      <w:r w:rsidRPr="00793871">
        <w:rPr>
          <w:rFonts w:ascii="Verdana" w:hAnsi="Verdana"/>
          <w:sz w:val="20"/>
          <w:szCs w:val="20"/>
          <w:lang w:val="sr-Latn-ME"/>
        </w:rPr>
        <w:t xml:space="preserve"> prihvatljivosti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w:t>
      </w:r>
      <w:r w:rsidR="00D03EB4" w:rsidRPr="00793871">
        <w:rPr>
          <w:rFonts w:ascii="Verdana" w:hAnsi="Verdana"/>
          <w:sz w:val="20"/>
          <w:szCs w:val="20"/>
          <w:lang w:val="sr-Latn-ME"/>
        </w:rPr>
        <w:t>K</w:t>
      </w:r>
      <w:r w:rsidRPr="00793871">
        <w:rPr>
          <w:rFonts w:ascii="Verdana" w:hAnsi="Verdana"/>
          <w:sz w:val="20"/>
          <w:szCs w:val="20"/>
          <w:lang w:val="sr-Latn-ME"/>
        </w:rPr>
        <w:t xml:space="preserve">omisija za odobravanje investicije i ugovaranje priprema </w:t>
      </w:r>
      <w:proofErr w:type="spellStart"/>
      <w:r w:rsidRPr="00793871">
        <w:rPr>
          <w:rFonts w:ascii="Verdana" w:hAnsi="Verdana"/>
          <w:sz w:val="20"/>
          <w:szCs w:val="20"/>
          <w:lang w:val="sr-Latn-ME"/>
        </w:rPr>
        <w:t>predlog</w:t>
      </w:r>
      <w:proofErr w:type="spellEnd"/>
      <w:r w:rsidRPr="00793871">
        <w:rPr>
          <w:rFonts w:ascii="Verdana" w:hAnsi="Verdana"/>
          <w:sz w:val="20"/>
          <w:szCs w:val="20"/>
          <w:lang w:val="sr-Latn-ME"/>
        </w:rPr>
        <w:t xml:space="preserve"> za dodjelu podrške, na osnovu kojeg MPŠV donosi Odluku o odobravanju investicije i zaključuje </w:t>
      </w:r>
      <w:r w:rsidR="00D03EB4" w:rsidRPr="00793871">
        <w:rPr>
          <w:rFonts w:ascii="Verdana" w:hAnsi="Verdana"/>
          <w:sz w:val="20"/>
          <w:szCs w:val="20"/>
          <w:lang w:val="sr-Latn-ME"/>
        </w:rPr>
        <w:t>U</w:t>
      </w:r>
      <w:r w:rsidRPr="00793871">
        <w:rPr>
          <w:rFonts w:ascii="Verdana" w:hAnsi="Verdana"/>
          <w:sz w:val="20"/>
          <w:szCs w:val="20"/>
          <w:lang w:val="sr-Latn-ME"/>
        </w:rPr>
        <w:t>govor o dodjeli bespovratnih sredst</w:t>
      </w:r>
      <w:r w:rsidR="00581B1E" w:rsidRPr="00793871">
        <w:rPr>
          <w:rFonts w:ascii="Verdana" w:hAnsi="Verdana"/>
          <w:sz w:val="20"/>
          <w:szCs w:val="20"/>
          <w:lang w:val="sr-Latn-ME"/>
        </w:rPr>
        <w:t>a</w:t>
      </w:r>
      <w:r w:rsidRPr="00793871">
        <w:rPr>
          <w:rFonts w:ascii="Verdana" w:hAnsi="Verdana"/>
          <w:sz w:val="20"/>
          <w:szCs w:val="20"/>
          <w:lang w:val="sr-Latn-ME"/>
        </w:rPr>
        <w:t>va podrške.</w:t>
      </w:r>
    </w:p>
    <w:p w14:paraId="5406A95D" w14:textId="77777777" w:rsidR="007D0AAD" w:rsidRPr="00793871" w:rsidRDefault="004D41B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Z</w:t>
      </w:r>
      <w:r w:rsidR="00A04607" w:rsidRPr="00793871">
        <w:rPr>
          <w:rFonts w:ascii="Verdana" w:hAnsi="Verdana"/>
          <w:sz w:val="20"/>
          <w:szCs w:val="20"/>
          <w:lang w:val="sr-Latn-ME"/>
        </w:rPr>
        <w:t>aključ</w:t>
      </w:r>
      <w:r w:rsidRPr="00793871">
        <w:rPr>
          <w:rFonts w:ascii="Verdana" w:hAnsi="Verdana"/>
          <w:sz w:val="20"/>
          <w:szCs w:val="20"/>
          <w:lang w:val="sr-Latn-ME"/>
        </w:rPr>
        <w:t xml:space="preserve">ivanjem </w:t>
      </w:r>
      <w:r w:rsidR="007A3AC3" w:rsidRPr="00793871">
        <w:rPr>
          <w:rFonts w:ascii="Verdana" w:hAnsi="Verdana"/>
          <w:sz w:val="20"/>
          <w:szCs w:val="20"/>
          <w:lang w:val="sr-Latn-ME"/>
        </w:rPr>
        <w:t>U</w:t>
      </w:r>
      <w:r w:rsidR="00A04607" w:rsidRPr="00793871">
        <w:rPr>
          <w:rFonts w:ascii="Verdana" w:hAnsi="Verdana"/>
          <w:sz w:val="20"/>
          <w:szCs w:val="20"/>
          <w:lang w:val="sr-Latn-ME"/>
        </w:rPr>
        <w:t>govor</w:t>
      </w:r>
      <w:r w:rsidRPr="00793871">
        <w:rPr>
          <w:rFonts w:ascii="Verdana" w:hAnsi="Verdana"/>
          <w:sz w:val="20"/>
          <w:szCs w:val="20"/>
          <w:lang w:val="sr-Latn-ME"/>
        </w:rPr>
        <w:t>a</w:t>
      </w:r>
      <w:r w:rsidR="00A04607" w:rsidRPr="00793871">
        <w:rPr>
          <w:rFonts w:ascii="Verdana" w:hAnsi="Verdana"/>
          <w:sz w:val="20"/>
          <w:szCs w:val="20"/>
          <w:lang w:val="sr-Latn-ME"/>
        </w:rPr>
        <w:t xml:space="preserve"> o dodjeli bespovratnih sredstava podrške, </w:t>
      </w:r>
      <w:r w:rsidRPr="00793871">
        <w:rPr>
          <w:rFonts w:ascii="Verdana" w:hAnsi="Verdana"/>
          <w:sz w:val="20"/>
          <w:szCs w:val="20"/>
          <w:lang w:val="sr-Latn-ME"/>
        </w:rPr>
        <w:t>K</w:t>
      </w:r>
      <w:r w:rsidR="00A04607" w:rsidRPr="00793871">
        <w:rPr>
          <w:rFonts w:ascii="Verdana" w:hAnsi="Verdana"/>
          <w:sz w:val="20"/>
          <w:szCs w:val="20"/>
          <w:lang w:val="sr-Latn-ME"/>
        </w:rPr>
        <w:t xml:space="preserve">orisnik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 prihvata da bude uvršten na Spis</w:t>
      </w:r>
      <w:r w:rsidR="007A3AC3" w:rsidRPr="00793871">
        <w:rPr>
          <w:rFonts w:ascii="Verdana" w:hAnsi="Verdana"/>
          <w:sz w:val="20"/>
          <w:szCs w:val="20"/>
          <w:lang w:val="sr-Latn-ME"/>
        </w:rPr>
        <w:t>ak</w:t>
      </w:r>
      <w:r w:rsidR="00A04607" w:rsidRPr="00793871">
        <w:rPr>
          <w:rFonts w:ascii="Verdana" w:hAnsi="Verdana"/>
          <w:sz w:val="20"/>
          <w:szCs w:val="20"/>
          <w:lang w:val="sr-Latn-ME"/>
        </w:rPr>
        <w:t xml:space="preserve"> krajnjih korisnika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 koji će, shodno </w:t>
      </w:r>
      <w:r w:rsidR="007A3AC3" w:rsidRPr="00793871">
        <w:rPr>
          <w:rFonts w:ascii="Verdana" w:hAnsi="Verdana"/>
          <w:sz w:val="20"/>
          <w:szCs w:val="20"/>
          <w:lang w:val="sr-Latn-ME"/>
        </w:rPr>
        <w:t>Z</w:t>
      </w:r>
      <w:r w:rsidR="00A04607" w:rsidRPr="00793871">
        <w:rPr>
          <w:rFonts w:ascii="Verdana" w:hAnsi="Verdana"/>
          <w:sz w:val="20"/>
          <w:szCs w:val="20"/>
          <w:lang w:val="sr-Latn-ME"/>
        </w:rPr>
        <w:t>akonu o zaštiti ličnih podataka, biti objavljen na zvaničnoj internet stranici MPŠV-a (</w:t>
      </w:r>
      <w:hyperlink r:id="rId14" w:history="1">
        <w:r w:rsidR="00B31BDF" w:rsidRPr="00793871">
          <w:rPr>
            <w:rStyle w:val="Hiperveza"/>
            <w:rFonts w:ascii="Verdana" w:hAnsi="Verdana"/>
            <w:sz w:val="20"/>
            <w:szCs w:val="20"/>
            <w:lang w:val="sr-Latn-ME"/>
          </w:rPr>
          <w:t>www.gov.me/mpsv</w:t>
        </w:r>
      </w:hyperlink>
      <w:r w:rsidR="00B31BDF" w:rsidRPr="00793871">
        <w:rPr>
          <w:rFonts w:ascii="Verdana" w:hAnsi="Verdana"/>
          <w:sz w:val="20"/>
          <w:szCs w:val="20"/>
          <w:lang w:val="sr-Latn-ME"/>
        </w:rPr>
        <w:t xml:space="preserve"> </w:t>
      </w:r>
      <w:r w:rsidR="00A04607" w:rsidRPr="00793871">
        <w:rPr>
          <w:rFonts w:ascii="Verdana" w:hAnsi="Verdana"/>
          <w:sz w:val="20"/>
          <w:szCs w:val="20"/>
          <w:lang w:val="sr-Latn-ME"/>
        </w:rPr>
        <w:t>) i MIDAS 2 projekta (</w:t>
      </w:r>
      <w:hyperlink r:id="rId15" w:history="1">
        <w:r w:rsidRPr="00793871">
          <w:rPr>
            <w:rStyle w:val="Hiperveza"/>
            <w:rFonts w:ascii="Verdana" w:hAnsi="Verdana"/>
            <w:sz w:val="20"/>
            <w:szCs w:val="20"/>
            <w:lang w:val="sr-Latn-ME"/>
          </w:rPr>
          <w:t>www.midas.co.me</w:t>
        </w:r>
      </w:hyperlink>
      <w:r w:rsidR="00A04607" w:rsidRPr="00793871">
        <w:rPr>
          <w:rFonts w:ascii="Verdana" w:hAnsi="Verdana"/>
          <w:sz w:val="20"/>
          <w:szCs w:val="20"/>
          <w:lang w:val="sr-Latn-ME"/>
        </w:rPr>
        <w:t xml:space="preserve">). </w:t>
      </w:r>
    </w:p>
    <w:p w14:paraId="1E9C487A"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r w:rsidRPr="00793871">
        <w:rPr>
          <w:rFonts w:ascii="Verdana" w:hAnsi="Verdana"/>
          <w:b/>
          <w:color w:val="548DD4" w:themeColor="text2" w:themeTint="99"/>
          <w:sz w:val="20"/>
          <w:szCs w:val="20"/>
          <w:lang w:val="sr-Latn-ME"/>
        </w:rPr>
        <w:t xml:space="preserve"> </w:t>
      </w:r>
      <w:bookmarkStart w:id="32" w:name="_Ref70076207"/>
      <w:r w:rsidRPr="00793871">
        <w:rPr>
          <w:rFonts w:ascii="Verdana" w:hAnsi="Verdana"/>
          <w:b/>
          <w:color w:val="548DD4" w:themeColor="text2" w:themeTint="99"/>
          <w:sz w:val="20"/>
          <w:szCs w:val="20"/>
          <w:lang w:val="sr-Latn-ME"/>
        </w:rPr>
        <w:t xml:space="preserve">ODBIJANJE ZAHTJEVA ZA PODRŠKU, PRAVNA ZAŠTITA I PRIGOVORI </w:t>
      </w:r>
      <w:bookmarkEnd w:id="32"/>
    </w:p>
    <w:p w14:paraId="6C95352D"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MPŠV-</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kao organ državne uprave, u svim formalno pravnim radnjama </w:t>
      </w:r>
      <w:r w:rsidR="00867D12" w:rsidRPr="00793871">
        <w:rPr>
          <w:rFonts w:ascii="Verdana" w:hAnsi="Verdana"/>
          <w:sz w:val="20"/>
          <w:szCs w:val="20"/>
          <w:lang w:val="sr-Latn-ME"/>
        </w:rPr>
        <w:t xml:space="preserve">dužan je da postupa i sprovodi </w:t>
      </w:r>
      <w:r w:rsidRPr="00793871">
        <w:rPr>
          <w:rFonts w:ascii="Verdana" w:hAnsi="Verdana"/>
          <w:sz w:val="20"/>
          <w:szCs w:val="20"/>
          <w:lang w:val="sr-Latn-ME"/>
        </w:rPr>
        <w:t>Zakon o upravnom postupku (“Sl. list CG”, br. 56/14, 20/15, 40/16 i 37 / 17), te će se odredbe ovog zakona primjenjivati u cjelokupnom postupku realizacije ovog programa bespovratne podrške.</w:t>
      </w:r>
    </w:p>
    <w:p w14:paraId="3325FCC7" w14:textId="77777777" w:rsidR="002C0482"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skladu sa gore navedenim upravnim postupkom odnosno zakonom, u slučaju da podnosilac zahtjeva za odobravanje investicije ne ispunjava uslove i kriterijume, propisane ovim priručnikom i javnim pozivom, </w:t>
      </w:r>
      <w:r w:rsidR="002C0482" w:rsidRPr="00793871">
        <w:rPr>
          <w:rFonts w:ascii="Verdana" w:hAnsi="Verdana"/>
          <w:sz w:val="20"/>
          <w:szCs w:val="20"/>
          <w:lang w:val="sr-Latn-ME"/>
        </w:rPr>
        <w:t xml:space="preserve">biće obaviješten o rezultatima ispitnog postupka, prije donošenja konačne odluke o odbijanju zahtjeva za odobravanje investicije. </w:t>
      </w:r>
    </w:p>
    <w:p w14:paraId="535F3AD4"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Pored toga, slučajevi korupcije u vezi sa koriš</w:t>
      </w:r>
      <w:r w:rsidR="00275AE1" w:rsidRPr="00793871">
        <w:rPr>
          <w:rFonts w:ascii="Verdana" w:hAnsi="Verdana"/>
          <w:sz w:val="20"/>
          <w:szCs w:val="20"/>
          <w:lang w:val="sr-Latn-ME"/>
        </w:rPr>
        <w:t>ć</w:t>
      </w:r>
      <w:r w:rsidRPr="00793871">
        <w:rPr>
          <w:rFonts w:ascii="Verdana" w:hAnsi="Verdana"/>
          <w:sz w:val="20"/>
          <w:szCs w:val="20"/>
          <w:lang w:val="sr-Latn-ME"/>
        </w:rPr>
        <w:t>enjem bespovratnih sredstava podrške MIDAS 2 projekta, uključujući neosnovane aktivnosti nabavke ili nepravilnog koriš</w:t>
      </w:r>
      <w:r w:rsidR="00275AE1" w:rsidRPr="00793871">
        <w:rPr>
          <w:rFonts w:ascii="Verdana" w:hAnsi="Verdana"/>
          <w:sz w:val="20"/>
          <w:szCs w:val="20"/>
          <w:lang w:val="sr-Latn-ME"/>
        </w:rPr>
        <w:t>ć</w:t>
      </w:r>
      <w:r w:rsidRPr="00793871">
        <w:rPr>
          <w:rFonts w:ascii="Verdana" w:hAnsi="Verdana"/>
          <w:sz w:val="20"/>
          <w:szCs w:val="20"/>
          <w:lang w:val="sr-Latn-ME"/>
        </w:rPr>
        <w:t xml:space="preserve">enja poručene ili kupljene opreme ili dobara sredstvima MIDS 2 projekta, od strane imenovanih lica u komisijama, zaposlenih </w:t>
      </w:r>
      <w:r w:rsidRPr="00793871">
        <w:rPr>
          <w:rFonts w:ascii="Verdana" w:hAnsi="Verdana"/>
          <w:sz w:val="20"/>
          <w:szCs w:val="20"/>
          <w:lang w:val="sr-Latn-ME"/>
        </w:rPr>
        <w:lastRenderedPageBreak/>
        <w:t xml:space="preserve">na projektu, službenika MPŠV-a, podizvođača, prodavaca ili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mogu se prijaviti Agenciji za </w:t>
      </w:r>
      <w:proofErr w:type="spellStart"/>
      <w:r w:rsidRPr="00793871">
        <w:rPr>
          <w:rFonts w:ascii="Verdana" w:hAnsi="Verdana"/>
          <w:sz w:val="20"/>
          <w:szCs w:val="20"/>
          <w:lang w:val="sr-Latn-ME"/>
        </w:rPr>
        <w:t>sprečavanje</w:t>
      </w:r>
      <w:proofErr w:type="spellEnd"/>
      <w:r w:rsidRPr="00793871">
        <w:rPr>
          <w:rFonts w:ascii="Verdana" w:hAnsi="Verdana"/>
          <w:sz w:val="20"/>
          <w:szCs w:val="20"/>
          <w:lang w:val="sr-Latn-ME"/>
        </w:rPr>
        <w:t xml:space="preserve"> korupcije na sl</w:t>
      </w:r>
      <w:r w:rsidR="007A3AC3" w:rsidRPr="00793871">
        <w:rPr>
          <w:rFonts w:ascii="Verdana" w:hAnsi="Verdana"/>
          <w:sz w:val="20"/>
          <w:szCs w:val="20"/>
          <w:lang w:val="sr-Latn-ME"/>
        </w:rPr>
        <w:t>j</w:t>
      </w:r>
      <w:r w:rsidRPr="00793871">
        <w:rPr>
          <w:rFonts w:ascii="Verdana" w:hAnsi="Verdana"/>
          <w:sz w:val="20"/>
          <w:szCs w:val="20"/>
          <w:lang w:val="sr-Latn-ME"/>
        </w:rPr>
        <w:t>edeći način:</w:t>
      </w:r>
    </w:p>
    <w:p w14:paraId="0760BD5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Zvanična internet stranica: </w:t>
      </w:r>
      <w:hyperlink r:id="rId16">
        <w:r w:rsidRPr="00793871">
          <w:rPr>
            <w:rFonts w:ascii="Verdana" w:hAnsi="Verdana"/>
            <w:color w:val="1155CC"/>
            <w:sz w:val="20"/>
            <w:szCs w:val="20"/>
            <w:u w:val="single"/>
            <w:lang w:val="sr-Latn-ME"/>
          </w:rPr>
          <w:t>http://antikorupcija.me/me/</w:t>
        </w:r>
      </w:hyperlink>
    </w:p>
    <w:p w14:paraId="254D9DA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E-mail: </w:t>
      </w:r>
      <w:hyperlink r:id="rId17">
        <w:r w:rsidRPr="00793871">
          <w:rPr>
            <w:rFonts w:ascii="Verdana" w:hAnsi="Verdana"/>
            <w:color w:val="1155CC"/>
            <w:sz w:val="20"/>
            <w:szCs w:val="20"/>
            <w:u w:val="single"/>
            <w:lang w:val="sr-Latn-ME"/>
          </w:rPr>
          <w:t>korupciju@antikorupcija.me</w:t>
        </w:r>
      </w:hyperlink>
    </w:p>
    <w:p w14:paraId="2DA52B91"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Broj telefona: +382-20-447-744</w:t>
      </w:r>
    </w:p>
    <w:p w14:paraId="348519BE" w14:textId="77777777" w:rsidR="006F2B7A" w:rsidRPr="00793871" w:rsidRDefault="00A04607" w:rsidP="008D14D0">
      <w:pPr>
        <w:spacing w:after="120" w:line="276" w:lineRule="auto"/>
        <w:jc w:val="both"/>
        <w:rPr>
          <w:rFonts w:ascii="Verdana" w:hAnsi="Verdana"/>
          <w:sz w:val="20"/>
          <w:szCs w:val="20"/>
          <w:lang w:val="sr-Latn-ME"/>
        </w:rPr>
      </w:pPr>
      <w:r w:rsidRPr="00793871">
        <w:rPr>
          <w:rFonts w:ascii="Verdana" w:hAnsi="Verdana"/>
          <w:b/>
          <w:sz w:val="20"/>
          <w:szCs w:val="20"/>
          <w:lang w:val="sr-Latn-ME"/>
        </w:rPr>
        <w:t>Objavljivanje slučajeva korupcije:</w:t>
      </w:r>
      <w:r w:rsidRPr="00793871">
        <w:rPr>
          <w:rFonts w:ascii="Verdana" w:hAnsi="Verdana"/>
          <w:sz w:val="20"/>
          <w:szCs w:val="20"/>
          <w:lang w:val="sr-Latn-ME"/>
        </w:rPr>
        <w:t xml:space="preserve"> </w:t>
      </w:r>
    </w:p>
    <w:p w14:paraId="71394D1C" w14:textId="77777777" w:rsidR="007D0AAD" w:rsidRPr="00793871" w:rsidRDefault="00A04607" w:rsidP="008D14D0">
      <w:p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Sve informacije o pokrenutim prijavama i postupcima za </w:t>
      </w:r>
      <w:proofErr w:type="spellStart"/>
      <w:r w:rsidRPr="00793871">
        <w:rPr>
          <w:rFonts w:ascii="Verdana" w:hAnsi="Verdana"/>
          <w:sz w:val="20"/>
          <w:szCs w:val="20"/>
          <w:lang w:val="sr-Latn-ME"/>
        </w:rPr>
        <w:t>antikorupciju</w:t>
      </w:r>
      <w:proofErr w:type="spellEnd"/>
      <w:r w:rsidRPr="00793871">
        <w:rPr>
          <w:rFonts w:ascii="Verdana" w:hAnsi="Verdana"/>
          <w:sz w:val="20"/>
          <w:szCs w:val="20"/>
          <w:lang w:val="sr-Latn-ME"/>
        </w:rPr>
        <w:t xml:space="preserve"> biće objavljene na zvaničnoj internet stranici MPŠV-a i MID</w:t>
      </w:r>
      <w:r w:rsidR="007A3AC3" w:rsidRPr="00793871">
        <w:rPr>
          <w:rFonts w:ascii="Verdana" w:hAnsi="Verdana"/>
          <w:sz w:val="20"/>
          <w:szCs w:val="20"/>
          <w:lang w:val="sr-Latn-ME"/>
        </w:rPr>
        <w:t>A</w:t>
      </w:r>
      <w:r w:rsidRPr="00793871">
        <w:rPr>
          <w:rFonts w:ascii="Verdana" w:hAnsi="Verdana"/>
          <w:sz w:val="20"/>
          <w:szCs w:val="20"/>
          <w:lang w:val="sr-Latn-ME"/>
        </w:rPr>
        <w:t>S 2 projekta.</w:t>
      </w:r>
    </w:p>
    <w:p w14:paraId="3E502920"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3" w:name="_Ref70076222"/>
      <w:r w:rsidRPr="00793871">
        <w:rPr>
          <w:rFonts w:ascii="Verdana" w:hAnsi="Verdana"/>
          <w:b/>
          <w:color w:val="548DD4" w:themeColor="text2" w:themeTint="99"/>
          <w:sz w:val="20"/>
          <w:szCs w:val="20"/>
          <w:lang w:val="sr-Latn-ME"/>
        </w:rPr>
        <w:t>UGOVOR O DODJELI BESPOVRATNIH SREDSTAVA PODRŠKE</w:t>
      </w:r>
      <w:bookmarkEnd w:id="33"/>
    </w:p>
    <w:p w14:paraId="24469781"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donošenja </w:t>
      </w:r>
      <w:r w:rsidR="004F3924" w:rsidRPr="00793871">
        <w:rPr>
          <w:rFonts w:ascii="Verdana" w:hAnsi="Verdana"/>
          <w:sz w:val="20"/>
          <w:szCs w:val="20"/>
          <w:lang w:val="sr-Latn-ME"/>
        </w:rPr>
        <w:t>R</w:t>
      </w:r>
      <w:r w:rsidR="00B31BDF" w:rsidRPr="00793871">
        <w:rPr>
          <w:rFonts w:ascii="Verdana" w:hAnsi="Verdana"/>
          <w:sz w:val="20"/>
          <w:szCs w:val="20"/>
          <w:lang w:val="sr-Latn-ME"/>
        </w:rPr>
        <w:t>ješenja</w:t>
      </w:r>
      <w:r w:rsidRPr="00793871">
        <w:rPr>
          <w:rFonts w:ascii="Verdana" w:hAnsi="Verdana"/>
          <w:sz w:val="20"/>
          <w:szCs w:val="20"/>
          <w:lang w:val="sr-Latn-ME"/>
        </w:rPr>
        <w:t xml:space="preserve"> o odobravanju investicije,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w:t>
      </w:r>
      <w:r w:rsidR="004F3924" w:rsidRPr="00793871">
        <w:rPr>
          <w:rFonts w:ascii="Verdana" w:hAnsi="Verdana"/>
          <w:sz w:val="20"/>
          <w:szCs w:val="20"/>
          <w:lang w:val="sr-Latn-ME"/>
        </w:rPr>
        <w:t>K</w:t>
      </w:r>
      <w:r w:rsidRPr="00793871">
        <w:rPr>
          <w:rFonts w:ascii="Verdana" w:hAnsi="Verdana"/>
          <w:sz w:val="20"/>
          <w:szCs w:val="20"/>
          <w:lang w:val="sr-Latn-ME"/>
        </w:rPr>
        <w:t xml:space="preserve">omisija za odobravanje investicija i ugovaranje priprema </w:t>
      </w:r>
      <w:r w:rsidR="004F3924" w:rsidRPr="00793871">
        <w:rPr>
          <w:rFonts w:ascii="Verdana" w:hAnsi="Verdana"/>
          <w:sz w:val="20"/>
          <w:szCs w:val="20"/>
          <w:lang w:val="sr-Latn-ME"/>
        </w:rPr>
        <w:t>U</w:t>
      </w:r>
      <w:r w:rsidRPr="00793871">
        <w:rPr>
          <w:rFonts w:ascii="Verdana" w:hAnsi="Verdana"/>
          <w:sz w:val="20"/>
          <w:szCs w:val="20"/>
          <w:lang w:val="sr-Latn-ME"/>
        </w:rPr>
        <w:t xml:space="preserve">govor o dodjeli bespovratnih sredstava podrške, kojim se uređuju međusobna prava i obaveze ugovornih strana i </w:t>
      </w:r>
      <w:r w:rsidR="002C0482" w:rsidRPr="00793871">
        <w:rPr>
          <w:rFonts w:ascii="Verdana" w:hAnsi="Verdana"/>
          <w:sz w:val="20"/>
          <w:szCs w:val="20"/>
          <w:lang w:val="sr-Latn-ME"/>
        </w:rPr>
        <w:t>K</w:t>
      </w:r>
      <w:r w:rsidRPr="00793871">
        <w:rPr>
          <w:rFonts w:ascii="Verdana" w:hAnsi="Verdana"/>
          <w:sz w:val="20"/>
          <w:szCs w:val="20"/>
          <w:lang w:val="sr-Latn-ME"/>
        </w:rPr>
        <w:t xml:space="preserve">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obavještava o njegovim pravima i obavezama (primjer ugovora je dat u </w:t>
      </w:r>
      <w:r w:rsidR="002C0482" w:rsidRPr="00793871">
        <w:rPr>
          <w:rFonts w:ascii="Verdana" w:hAnsi="Verdana"/>
          <w:sz w:val="20"/>
          <w:szCs w:val="20"/>
          <w:lang w:val="sr-Latn-ME"/>
        </w:rPr>
        <w:t>P</w:t>
      </w:r>
      <w:r w:rsidRPr="00793871">
        <w:rPr>
          <w:rFonts w:ascii="Verdana" w:hAnsi="Verdana"/>
          <w:sz w:val="20"/>
          <w:szCs w:val="20"/>
          <w:lang w:val="sr-Latn-ME"/>
        </w:rPr>
        <w:t xml:space="preserve">rilogu </w:t>
      </w:r>
      <w:r w:rsidR="002C0482" w:rsidRPr="00793871">
        <w:rPr>
          <w:rFonts w:ascii="Verdana" w:hAnsi="Verdana"/>
          <w:sz w:val="20"/>
          <w:szCs w:val="20"/>
          <w:lang w:val="sr-Latn-ME"/>
        </w:rPr>
        <w:t>3</w:t>
      </w:r>
      <w:r w:rsidRPr="00793871">
        <w:rPr>
          <w:rFonts w:ascii="Verdana" w:hAnsi="Verdana"/>
          <w:sz w:val="20"/>
          <w:szCs w:val="20"/>
          <w:lang w:val="sr-Latn-ME"/>
        </w:rPr>
        <w:t xml:space="preserve">). </w:t>
      </w:r>
    </w:p>
    <w:p w14:paraId="432EF266"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Ugovor o dodjeli bespovratnih sredstava podrške zaključuje se na period </w:t>
      </w:r>
      <w:r w:rsidR="006F2B7A" w:rsidRPr="00793871">
        <w:rPr>
          <w:rFonts w:ascii="Verdana" w:hAnsi="Verdana"/>
          <w:sz w:val="20"/>
          <w:szCs w:val="20"/>
          <w:lang w:val="sr-Latn-ME"/>
        </w:rPr>
        <w:t xml:space="preserve">od 6 godina, a u kojem se </w:t>
      </w:r>
      <w:r w:rsidR="00AF7166" w:rsidRPr="00793871">
        <w:rPr>
          <w:rFonts w:ascii="Verdana" w:hAnsi="Verdana"/>
          <w:sz w:val="20"/>
          <w:szCs w:val="20"/>
          <w:lang w:val="sr-Latn-ME"/>
        </w:rPr>
        <w:t xml:space="preserve">utvrđuje 15. Jun 2026. godine kao krajnji </w:t>
      </w:r>
      <w:r w:rsidR="006F2B7A" w:rsidRPr="00793871">
        <w:rPr>
          <w:rFonts w:ascii="Verdana" w:hAnsi="Verdana"/>
          <w:sz w:val="20"/>
          <w:szCs w:val="20"/>
          <w:lang w:val="sr-Latn-ME"/>
        </w:rPr>
        <w:t xml:space="preserve">rok </w:t>
      </w:r>
      <w:r w:rsidR="00AF7166" w:rsidRPr="00793871">
        <w:rPr>
          <w:rFonts w:ascii="Verdana" w:hAnsi="Verdana"/>
          <w:sz w:val="20"/>
          <w:szCs w:val="20"/>
          <w:lang w:val="sr-Latn-ME"/>
        </w:rPr>
        <w:t xml:space="preserve">za završetak </w:t>
      </w:r>
      <w:proofErr w:type="spellStart"/>
      <w:r w:rsidR="00AF7166" w:rsidRPr="00793871">
        <w:rPr>
          <w:rFonts w:ascii="Verdana" w:hAnsi="Verdana"/>
          <w:sz w:val="20"/>
          <w:szCs w:val="20"/>
          <w:lang w:val="sr-Latn-ME"/>
        </w:rPr>
        <w:t>investije</w:t>
      </w:r>
      <w:proofErr w:type="spellEnd"/>
      <w:r w:rsidR="00AF7166" w:rsidRPr="00793871">
        <w:rPr>
          <w:rFonts w:ascii="Verdana" w:hAnsi="Verdana"/>
          <w:sz w:val="20"/>
          <w:szCs w:val="20"/>
          <w:lang w:val="sr-Latn-ME"/>
        </w:rPr>
        <w:t xml:space="preserve"> i stavlj</w:t>
      </w:r>
      <w:r w:rsidR="00681ED6" w:rsidRPr="00793871">
        <w:rPr>
          <w:rFonts w:ascii="Verdana" w:hAnsi="Verdana"/>
          <w:sz w:val="20"/>
          <w:szCs w:val="20"/>
          <w:lang w:val="sr-Latn-ME"/>
        </w:rPr>
        <w:t>a</w:t>
      </w:r>
      <w:r w:rsidR="00AF7166" w:rsidRPr="00793871">
        <w:rPr>
          <w:rFonts w:ascii="Verdana" w:hAnsi="Verdana"/>
          <w:sz w:val="20"/>
          <w:szCs w:val="20"/>
          <w:lang w:val="sr-Latn-ME"/>
        </w:rPr>
        <w:t>nje u punu funkciju rekonstruisanog ribolovno plovnog objekta</w:t>
      </w:r>
      <w:r w:rsidRPr="00793871">
        <w:rPr>
          <w:rFonts w:ascii="Verdana" w:hAnsi="Verdana"/>
          <w:sz w:val="20"/>
          <w:szCs w:val="20"/>
          <w:lang w:val="sr-Latn-ME"/>
        </w:rPr>
        <w:t>.</w:t>
      </w:r>
    </w:p>
    <w:p w14:paraId="7B161848" w14:textId="77777777" w:rsidR="00131EEF" w:rsidRPr="00793871" w:rsidRDefault="00F86120"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w:t>
      </w:r>
      <w:r w:rsidR="00AF7166" w:rsidRPr="00793871">
        <w:rPr>
          <w:rFonts w:ascii="Verdana" w:hAnsi="Verdana"/>
          <w:sz w:val="20"/>
          <w:szCs w:val="20"/>
          <w:lang w:val="sr-Latn-ME"/>
        </w:rPr>
        <w:t xml:space="preserve">nema pravo na </w:t>
      </w:r>
      <w:r w:rsidRPr="00793871">
        <w:rPr>
          <w:rFonts w:ascii="Verdana" w:hAnsi="Verdana"/>
          <w:sz w:val="20"/>
          <w:szCs w:val="20"/>
          <w:lang w:val="sr-Latn-ME"/>
        </w:rPr>
        <w:t>produženje roka za realizaciju investicije</w:t>
      </w:r>
      <w:r w:rsidR="00131EEF" w:rsidRPr="00793871">
        <w:rPr>
          <w:rFonts w:ascii="Verdana" w:hAnsi="Verdana"/>
          <w:sz w:val="20"/>
          <w:szCs w:val="20"/>
          <w:lang w:val="sr-Latn-ME"/>
        </w:rPr>
        <w:t>.</w:t>
      </w:r>
    </w:p>
    <w:p w14:paraId="19AE6B35" w14:textId="77777777" w:rsidR="00131EEF" w:rsidRPr="00793871" w:rsidRDefault="00131EEF"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Ukoliko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ne uspije da realizuje planiranu investiciju u rekonstrukciji ribolovnog plovnog objekta, najkasnije do 15. Juna 2026. </w:t>
      </w:r>
      <w:r w:rsidR="00681ED6" w:rsidRPr="00793871">
        <w:rPr>
          <w:rFonts w:ascii="Verdana" w:hAnsi="Verdana"/>
          <w:sz w:val="20"/>
          <w:szCs w:val="20"/>
          <w:lang w:val="sr-Latn-ME"/>
        </w:rPr>
        <w:t>g</w:t>
      </w:r>
      <w:r w:rsidRPr="00793871">
        <w:rPr>
          <w:rFonts w:ascii="Verdana" w:hAnsi="Verdana"/>
          <w:sz w:val="20"/>
          <w:szCs w:val="20"/>
          <w:lang w:val="sr-Latn-ME"/>
        </w:rPr>
        <w:t xml:space="preserve">odine, nema pravo na naknadu štete i izmakle dobiti.   </w:t>
      </w:r>
    </w:p>
    <w:p w14:paraId="53539D34" w14:textId="77777777" w:rsidR="007D0AAD" w:rsidRPr="00793871" w:rsidRDefault="00A04607" w:rsidP="008D14D0">
      <w:pPr>
        <w:pStyle w:val="Naslov7"/>
        <w:numPr>
          <w:ilvl w:val="1"/>
          <w:numId w:val="25"/>
        </w:numPr>
        <w:spacing w:before="0" w:after="120" w:line="276" w:lineRule="auto"/>
        <w:ind w:left="714" w:hanging="357"/>
        <w:rPr>
          <w:rFonts w:ascii="Verdana" w:hAnsi="Verdana"/>
          <w:b/>
          <w:color w:val="548DD4" w:themeColor="text2" w:themeTint="99"/>
          <w:sz w:val="20"/>
          <w:szCs w:val="20"/>
          <w:lang w:val="sr-Latn-ME"/>
        </w:rPr>
      </w:pPr>
      <w:bookmarkStart w:id="34" w:name="_Ref70076229"/>
      <w:r w:rsidRPr="00793871">
        <w:rPr>
          <w:rFonts w:ascii="Verdana" w:hAnsi="Verdana"/>
          <w:b/>
          <w:color w:val="548DD4" w:themeColor="text2" w:themeTint="99"/>
          <w:sz w:val="20"/>
          <w:szCs w:val="20"/>
          <w:lang w:val="sr-Latn-ME"/>
        </w:rPr>
        <w:t>ULAGANJE - REALIZACIJA INVESTICIJE</w:t>
      </w:r>
      <w:bookmarkEnd w:id="34"/>
    </w:p>
    <w:p w14:paraId="49C2C2A2"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Realizacija investicije može započeti odmah nakon zaključivanja </w:t>
      </w:r>
      <w:r w:rsidR="00012BD2" w:rsidRPr="00793871">
        <w:rPr>
          <w:rFonts w:ascii="Verdana" w:hAnsi="Verdana"/>
          <w:sz w:val="20"/>
          <w:szCs w:val="20"/>
          <w:lang w:val="sr-Latn-ME"/>
        </w:rPr>
        <w:t>U</w:t>
      </w:r>
      <w:r w:rsidRPr="00793871">
        <w:rPr>
          <w:rFonts w:ascii="Verdana" w:hAnsi="Verdana"/>
          <w:sz w:val="20"/>
          <w:szCs w:val="20"/>
          <w:lang w:val="sr-Latn-ME"/>
        </w:rPr>
        <w:t xml:space="preserve">govora o dodjeli bespovratnih sredstava podrške između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i MPŠV-a. Prije zaključenja </w:t>
      </w:r>
      <w:r w:rsidR="00012BD2" w:rsidRPr="00793871">
        <w:rPr>
          <w:rFonts w:ascii="Verdana" w:hAnsi="Verdana"/>
          <w:sz w:val="20"/>
          <w:szCs w:val="20"/>
          <w:lang w:val="sr-Latn-ME"/>
        </w:rPr>
        <w:t>U</w:t>
      </w:r>
      <w:r w:rsidRPr="00793871">
        <w:rPr>
          <w:rFonts w:ascii="Verdana" w:hAnsi="Verdana"/>
          <w:sz w:val="20"/>
          <w:szCs w:val="20"/>
          <w:lang w:val="sr-Latn-ME"/>
        </w:rPr>
        <w:t xml:space="preserve">govora o dodjeli bespovratnih sredstava podrške,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može izvoditi samo pripremne radove (na primjer: ispitivanje tržišta, pribavljanje ponuda, pripremu tehničke specifikacije i slične aktivnosti koje su u vezi sa planiranom </w:t>
      </w:r>
      <w:r w:rsidR="00CE687C" w:rsidRPr="00793871">
        <w:rPr>
          <w:rFonts w:ascii="Verdana" w:hAnsi="Verdana"/>
          <w:sz w:val="20"/>
          <w:szCs w:val="20"/>
          <w:lang w:val="sr-Latn-ME"/>
        </w:rPr>
        <w:t>investicijom</w:t>
      </w:r>
      <w:r w:rsidRPr="00793871">
        <w:rPr>
          <w:rFonts w:ascii="Verdana" w:hAnsi="Verdana"/>
          <w:sz w:val="20"/>
          <w:szCs w:val="20"/>
          <w:lang w:val="sr-Latn-ME"/>
        </w:rPr>
        <w:t>).</w:t>
      </w:r>
    </w:p>
    <w:p w14:paraId="4FB1AC86" w14:textId="77777777" w:rsidR="00264DB3"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Ako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komisije utvrde da je </w:t>
      </w:r>
      <w:r w:rsidR="00264DB3" w:rsidRPr="00793871">
        <w:rPr>
          <w:rFonts w:ascii="Verdana" w:hAnsi="Verdana"/>
          <w:sz w:val="20"/>
          <w:szCs w:val="20"/>
          <w:lang w:val="sr-Latn-ME"/>
        </w:rPr>
        <w:t>K</w:t>
      </w:r>
      <w:r w:rsidRPr="00793871">
        <w:rPr>
          <w:rFonts w:ascii="Verdana" w:hAnsi="Verdana"/>
          <w:sz w:val="20"/>
          <w:szCs w:val="20"/>
          <w:lang w:val="sr-Latn-ME"/>
        </w:rPr>
        <w:t xml:space="preserve">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započeo bilo koju aktivnost prije zaključivanja </w:t>
      </w:r>
      <w:r w:rsidR="00012BD2" w:rsidRPr="00793871">
        <w:rPr>
          <w:rFonts w:ascii="Verdana" w:hAnsi="Verdana"/>
          <w:sz w:val="20"/>
          <w:szCs w:val="20"/>
          <w:lang w:val="sr-Latn-ME"/>
        </w:rPr>
        <w:t>U</w:t>
      </w:r>
      <w:r w:rsidRPr="00793871">
        <w:rPr>
          <w:rFonts w:ascii="Verdana" w:hAnsi="Verdana"/>
          <w:sz w:val="20"/>
          <w:szCs w:val="20"/>
          <w:lang w:val="sr-Latn-ME"/>
        </w:rPr>
        <w:t xml:space="preserve">govora o dodjeli bespovratnih sredstava podrške, izuzev pripremnih radova, MPŠV će raskinuti </w:t>
      </w:r>
      <w:r w:rsidR="00012BD2" w:rsidRPr="00793871">
        <w:rPr>
          <w:rFonts w:ascii="Verdana" w:hAnsi="Verdana"/>
          <w:sz w:val="20"/>
          <w:szCs w:val="20"/>
          <w:lang w:val="sr-Latn-ME"/>
        </w:rPr>
        <w:t>U</w:t>
      </w:r>
      <w:r w:rsidRPr="00793871">
        <w:rPr>
          <w:rFonts w:ascii="Verdana" w:hAnsi="Verdana"/>
          <w:sz w:val="20"/>
          <w:szCs w:val="20"/>
          <w:lang w:val="sr-Latn-ME"/>
        </w:rPr>
        <w:t xml:space="preserve">govor o dodjeli bespovratnih sredstava podrške. </w:t>
      </w:r>
    </w:p>
    <w:p w14:paraId="6E346B31" w14:textId="77777777" w:rsidR="007D0AAD" w:rsidRPr="00793871" w:rsidRDefault="00264DB3"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Danom </w:t>
      </w:r>
      <w:r w:rsidR="00A04607" w:rsidRPr="00793871">
        <w:rPr>
          <w:rFonts w:ascii="Verdana" w:hAnsi="Verdana"/>
          <w:sz w:val="20"/>
          <w:szCs w:val="20"/>
          <w:lang w:val="sr-Latn-ME"/>
        </w:rPr>
        <w:t xml:space="preserve">stupanja na snagu </w:t>
      </w:r>
      <w:r w:rsidRPr="00793871">
        <w:rPr>
          <w:rFonts w:ascii="Verdana" w:hAnsi="Verdana"/>
          <w:sz w:val="20"/>
          <w:szCs w:val="20"/>
          <w:lang w:val="sr-Latn-ME"/>
        </w:rPr>
        <w:t>U</w:t>
      </w:r>
      <w:r w:rsidR="00A04607" w:rsidRPr="00793871">
        <w:rPr>
          <w:rFonts w:ascii="Verdana" w:hAnsi="Verdana"/>
          <w:sz w:val="20"/>
          <w:szCs w:val="20"/>
          <w:lang w:val="sr-Latn-ME"/>
        </w:rPr>
        <w:t xml:space="preserve">govora o dodjeli bespovratnih sredstava podrške, Korisnik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 ne može mijenjati </w:t>
      </w:r>
      <w:r w:rsidRPr="00793871">
        <w:rPr>
          <w:rFonts w:ascii="Verdana" w:hAnsi="Verdana"/>
          <w:sz w:val="20"/>
          <w:szCs w:val="20"/>
          <w:lang w:val="sr-Latn-ME"/>
        </w:rPr>
        <w:t xml:space="preserve">odobrenu i ugovorenu </w:t>
      </w:r>
      <w:r w:rsidR="00A04607" w:rsidRPr="00793871">
        <w:rPr>
          <w:rFonts w:ascii="Verdana" w:hAnsi="Verdana"/>
          <w:sz w:val="20"/>
          <w:szCs w:val="20"/>
          <w:lang w:val="sr-Latn-ME"/>
        </w:rPr>
        <w:t>investiciju.</w:t>
      </w:r>
      <w:r w:rsidRPr="00793871">
        <w:rPr>
          <w:rFonts w:ascii="Verdana" w:hAnsi="Verdana"/>
          <w:sz w:val="20"/>
          <w:szCs w:val="20"/>
          <w:lang w:val="sr-Latn-ME"/>
        </w:rPr>
        <w:t xml:space="preserve"> </w:t>
      </w:r>
      <w:r w:rsidR="00A04607" w:rsidRPr="00793871">
        <w:rPr>
          <w:rFonts w:ascii="Verdana" w:hAnsi="Verdana"/>
          <w:sz w:val="20"/>
          <w:szCs w:val="20"/>
          <w:lang w:val="sr-Latn-ME"/>
        </w:rPr>
        <w:t>U slučaju da je</w:t>
      </w:r>
      <w:r w:rsidR="00012BD2" w:rsidRPr="00793871">
        <w:rPr>
          <w:rFonts w:ascii="Verdana" w:hAnsi="Verdana"/>
          <w:sz w:val="20"/>
          <w:szCs w:val="20"/>
          <w:lang w:val="sr-Latn-ME"/>
        </w:rPr>
        <w:t>, ipak</w:t>
      </w:r>
      <w:r w:rsidR="00A04607" w:rsidRPr="00793871">
        <w:rPr>
          <w:rFonts w:ascii="Verdana" w:hAnsi="Verdana"/>
          <w:sz w:val="20"/>
          <w:szCs w:val="20"/>
          <w:lang w:val="sr-Latn-ME"/>
        </w:rPr>
        <w:t xml:space="preserve"> potrebno izvršiti određenu promjenu ili korekciju </w:t>
      </w:r>
      <w:r w:rsidRPr="00793871">
        <w:rPr>
          <w:rFonts w:ascii="Verdana" w:hAnsi="Verdana"/>
          <w:sz w:val="20"/>
          <w:szCs w:val="20"/>
          <w:lang w:val="sr-Latn-ME"/>
        </w:rPr>
        <w:t xml:space="preserve">odobrene </w:t>
      </w:r>
      <w:r w:rsidR="00A04607" w:rsidRPr="00793871">
        <w:rPr>
          <w:rFonts w:ascii="Verdana" w:hAnsi="Verdana"/>
          <w:sz w:val="20"/>
          <w:szCs w:val="20"/>
          <w:lang w:val="sr-Latn-ME"/>
        </w:rPr>
        <w:t xml:space="preserve">investicije, Korisnik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 je dužan pismeno zatražiti odobrenje od </w:t>
      </w:r>
      <w:proofErr w:type="spellStart"/>
      <w:r w:rsidR="00A04607" w:rsidRPr="00793871">
        <w:rPr>
          <w:rFonts w:ascii="Verdana" w:hAnsi="Verdana"/>
          <w:sz w:val="20"/>
          <w:szCs w:val="20"/>
          <w:lang w:val="sr-Latn-ME"/>
        </w:rPr>
        <w:t>DzR</w:t>
      </w:r>
      <w:proofErr w:type="spellEnd"/>
      <w:r w:rsidR="00A04607" w:rsidRPr="00793871">
        <w:rPr>
          <w:rFonts w:ascii="Verdana" w:hAnsi="Verdana"/>
          <w:sz w:val="20"/>
          <w:szCs w:val="20"/>
          <w:lang w:val="sr-Latn-ME"/>
        </w:rPr>
        <w:t xml:space="preserve"> - </w:t>
      </w:r>
      <w:r w:rsidR="00012BD2" w:rsidRPr="00793871">
        <w:rPr>
          <w:rFonts w:ascii="Verdana" w:hAnsi="Verdana"/>
          <w:sz w:val="20"/>
          <w:szCs w:val="20"/>
          <w:lang w:val="sr-Latn-ME"/>
        </w:rPr>
        <w:t>K</w:t>
      </w:r>
      <w:r w:rsidR="00A04607" w:rsidRPr="00793871">
        <w:rPr>
          <w:rFonts w:ascii="Verdana" w:hAnsi="Verdana"/>
          <w:sz w:val="20"/>
          <w:szCs w:val="20"/>
          <w:lang w:val="sr-Latn-ME"/>
        </w:rPr>
        <w:t xml:space="preserve">omisije za odobravanje investicija i ugovaranje, uz obavezno prateće obrazloženje, na </w:t>
      </w:r>
      <w:r w:rsidR="001101CB" w:rsidRPr="00793871">
        <w:rPr>
          <w:rFonts w:ascii="Verdana" w:hAnsi="Verdana"/>
          <w:sz w:val="20"/>
          <w:szCs w:val="20"/>
          <w:lang w:val="sr-Latn-ME"/>
        </w:rPr>
        <w:t xml:space="preserve">propisanom </w:t>
      </w:r>
      <w:r w:rsidR="00A04607" w:rsidRPr="00793871">
        <w:rPr>
          <w:rFonts w:ascii="Verdana" w:hAnsi="Verdana"/>
          <w:sz w:val="20"/>
          <w:szCs w:val="20"/>
          <w:lang w:val="sr-Latn-ME"/>
        </w:rPr>
        <w:t xml:space="preserve">obrascu </w:t>
      </w:r>
      <w:r w:rsidR="001101CB" w:rsidRPr="00793871">
        <w:rPr>
          <w:rFonts w:ascii="Verdana" w:hAnsi="Verdana"/>
          <w:sz w:val="20"/>
          <w:szCs w:val="20"/>
          <w:lang w:val="sr-Latn-ME"/>
        </w:rPr>
        <w:t>(</w:t>
      </w:r>
      <w:r w:rsidR="00A04607" w:rsidRPr="00793871">
        <w:rPr>
          <w:rFonts w:ascii="Verdana" w:hAnsi="Verdana"/>
          <w:sz w:val="20"/>
          <w:szCs w:val="20"/>
          <w:lang w:val="sr-Latn-ME"/>
        </w:rPr>
        <w:t xml:space="preserve">koji je dat u </w:t>
      </w:r>
      <w:r w:rsidRPr="00793871">
        <w:rPr>
          <w:rFonts w:ascii="Verdana" w:hAnsi="Verdana"/>
          <w:sz w:val="20"/>
          <w:szCs w:val="20"/>
          <w:lang w:val="sr-Latn-ME"/>
        </w:rPr>
        <w:t>P</w:t>
      </w:r>
      <w:r w:rsidR="00A04607" w:rsidRPr="00793871">
        <w:rPr>
          <w:rFonts w:ascii="Verdana" w:hAnsi="Verdana"/>
          <w:sz w:val="20"/>
          <w:szCs w:val="20"/>
          <w:lang w:val="sr-Latn-ME"/>
        </w:rPr>
        <w:t xml:space="preserve">rilogu </w:t>
      </w:r>
      <w:r w:rsidRPr="00793871">
        <w:rPr>
          <w:rFonts w:ascii="Verdana" w:hAnsi="Verdana"/>
          <w:sz w:val="20"/>
          <w:szCs w:val="20"/>
          <w:lang w:val="sr-Latn-ME"/>
        </w:rPr>
        <w:t>4</w:t>
      </w:r>
      <w:r w:rsidR="001101CB" w:rsidRPr="00793871">
        <w:rPr>
          <w:rFonts w:ascii="Verdana" w:hAnsi="Verdana"/>
          <w:sz w:val="20"/>
          <w:szCs w:val="20"/>
          <w:lang w:val="sr-Latn-ME"/>
        </w:rPr>
        <w:t>)</w:t>
      </w:r>
      <w:r w:rsidR="00A04607" w:rsidRPr="00793871">
        <w:rPr>
          <w:rFonts w:ascii="Verdana" w:hAnsi="Verdana"/>
          <w:sz w:val="20"/>
          <w:szCs w:val="20"/>
          <w:lang w:val="sr-Latn-ME"/>
        </w:rPr>
        <w:t>, a promjenu može izvršiti samo nakon pismenog odobrenja MPŠV-a. U protivnom odobrena investicija mora biti realizovana na način i pod uslovima utvrđenim Ugovorom o dodjeli bespovratnih sredstava podrške.</w:t>
      </w:r>
      <w:r w:rsidR="00131EEF" w:rsidRPr="00793871">
        <w:rPr>
          <w:rFonts w:ascii="Verdana" w:hAnsi="Verdana"/>
          <w:sz w:val="20"/>
          <w:szCs w:val="20"/>
          <w:lang w:val="sr-Latn-ME"/>
        </w:rPr>
        <w:t xml:space="preserve"> Sve promjene i korekcije bilježe se Aneksom Ugovora o dodjeli bespovratnih sredstava podrške. </w:t>
      </w:r>
    </w:p>
    <w:p w14:paraId="6C0120D2"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5" w:name="_Ref70076235"/>
      <w:r w:rsidRPr="00793871">
        <w:rPr>
          <w:rFonts w:ascii="Verdana" w:hAnsi="Verdana"/>
          <w:b/>
          <w:color w:val="548DD4" w:themeColor="text2" w:themeTint="99"/>
          <w:sz w:val="20"/>
          <w:szCs w:val="20"/>
          <w:lang w:val="sr-Latn-ME"/>
        </w:rPr>
        <w:t>PROCEDURA JAVNE NABAVKE</w:t>
      </w:r>
      <w:bookmarkEnd w:id="35"/>
      <w:r w:rsidRPr="00793871">
        <w:rPr>
          <w:rFonts w:ascii="Verdana" w:hAnsi="Verdana"/>
          <w:b/>
          <w:color w:val="548DD4" w:themeColor="text2" w:themeTint="99"/>
          <w:sz w:val="20"/>
          <w:szCs w:val="20"/>
          <w:lang w:val="sr-Latn-ME"/>
        </w:rPr>
        <w:t xml:space="preserve"> </w:t>
      </w:r>
    </w:p>
    <w:p w14:paraId="02551965" w14:textId="77777777" w:rsidR="00CE687C" w:rsidRPr="00793871" w:rsidRDefault="000C6983" w:rsidP="009668AD">
      <w:pPr>
        <w:spacing w:after="120" w:line="276" w:lineRule="auto"/>
        <w:ind w:firstLine="709"/>
        <w:jc w:val="both"/>
        <w:rPr>
          <w:rFonts w:ascii="Verdana" w:hAnsi="Verdana"/>
          <w:sz w:val="20"/>
          <w:szCs w:val="20"/>
          <w:lang w:val="sr-Latn-ME"/>
        </w:rPr>
      </w:pPr>
      <w:r w:rsidRPr="00793871">
        <w:rPr>
          <w:rFonts w:ascii="Verdana" w:hAnsi="Verdana"/>
          <w:sz w:val="20"/>
          <w:szCs w:val="20"/>
          <w:lang w:val="sr-Latn-ME"/>
        </w:rPr>
        <w:t>N</w:t>
      </w:r>
      <w:r w:rsidR="00CE687C" w:rsidRPr="00793871">
        <w:rPr>
          <w:rFonts w:ascii="Verdana" w:hAnsi="Verdana"/>
          <w:sz w:val="20"/>
          <w:szCs w:val="20"/>
          <w:lang w:val="sr-Latn-ME"/>
        </w:rPr>
        <w:t xml:space="preserve">abavka dobara u okviru MIDAS 2 programa bespovratne podrške za </w:t>
      </w:r>
      <w:r w:rsidR="00131EEF" w:rsidRPr="00793871">
        <w:rPr>
          <w:rFonts w:ascii="Verdana" w:hAnsi="Verdana"/>
          <w:sz w:val="20"/>
          <w:szCs w:val="20"/>
          <w:lang w:val="sr-Latn-ME"/>
        </w:rPr>
        <w:t>rekonstruk</w:t>
      </w:r>
      <w:r w:rsidR="00AB325E" w:rsidRPr="00793871">
        <w:rPr>
          <w:rFonts w:ascii="Verdana" w:hAnsi="Verdana"/>
          <w:sz w:val="20"/>
          <w:szCs w:val="20"/>
          <w:lang w:val="sr-Latn-ME"/>
        </w:rPr>
        <w:t>c</w:t>
      </w:r>
      <w:r w:rsidR="00131EEF" w:rsidRPr="00793871">
        <w:rPr>
          <w:rFonts w:ascii="Verdana" w:hAnsi="Verdana"/>
          <w:sz w:val="20"/>
          <w:szCs w:val="20"/>
          <w:lang w:val="sr-Latn-ME"/>
        </w:rPr>
        <w:t xml:space="preserve">iju </w:t>
      </w:r>
      <w:r w:rsidR="00CE687C" w:rsidRPr="00793871">
        <w:rPr>
          <w:rFonts w:ascii="Verdana" w:hAnsi="Verdana"/>
          <w:sz w:val="20"/>
          <w:szCs w:val="20"/>
          <w:lang w:val="sr-Latn-ME"/>
        </w:rPr>
        <w:t>ribolovnih plovnih objekata</w:t>
      </w:r>
      <w:r w:rsidR="00131EEF" w:rsidRPr="00793871">
        <w:rPr>
          <w:rFonts w:ascii="Verdana" w:hAnsi="Verdana"/>
          <w:sz w:val="20"/>
          <w:szCs w:val="20"/>
          <w:lang w:val="sr-Latn-ME"/>
        </w:rPr>
        <w:t xml:space="preserve"> TO-Koča i SP-</w:t>
      </w:r>
      <w:proofErr w:type="spellStart"/>
      <w:r w:rsidR="00131EEF" w:rsidRPr="00793871">
        <w:rPr>
          <w:rFonts w:ascii="Verdana" w:hAnsi="Verdana"/>
          <w:sz w:val="20"/>
          <w:szCs w:val="20"/>
          <w:lang w:val="sr-Latn-ME"/>
        </w:rPr>
        <w:t>Plivarica</w:t>
      </w:r>
      <w:proofErr w:type="spellEnd"/>
      <w:r w:rsidR="00CE687C" w:rsidRPr="00793871">
        <w:rPr>
          <w:rFonts w:ascii="Verdana" w:hAnsi="Verdana"/>
          <w:sz w:val="20"/>
          <w:szCs w:val="20"/>
          <w:lang w:val="sr-Latn-ME"/>
        </w:rPr>
        <w:t>, biće vršena u skladu s</w:t>
      </w:r>
      <w:r w:rsidR="00AB325E" w:rsidRPr="00793871">
        <w:rPr>
          <w:rFonts w:ascii="Verdana" w:hAnsi="Verdana"/>
          <w:sz w:val="20"/>
          <w:szCs w:val="20"/>
          <w:lang w:val="sr-Latn-ME"/>
        </w:rPr>
        <w:t>a p</w:t>
      </w:r>
      <w:r w:rsidR="00CE687C" w:rsidRPr="00793871">
        <w:rPr>
          <w:rFonts w:ascii="Verdana" w:hAnsi="Verdana"/>
          <w:sz w:val="20"/>
          <w:szCs w:val="20"/>
          <w:lang w:val="sr-Latn-ME"/>
        </w:rPr>
        <w:t>ropisima Svjetske banke o nabavci za zajmoprimce u okviru IPF-a nabavke u finansiranju investic</w:t>
      </w:r>
      <w:r w:rsidR="00264DB3" w:rsidRPr="00793871">
        <w:rPr>
          <w:rFonts w:ascii="Verdana" w:hAnsi="Verdana"/>
          <w:sz w:val="20"/>
          <w:szCs w:val="20"/>
          <w:lang w:val="sr-Latn-ME"/>
        </w:rPr>
        <w:t xml:space="preserve">ionih projekata roba, radova i </w:t>
      </w:r>
      <w:r w:rsidR="00E82194" w:rsidRPr="00793871">
        <w:rPr>
          <w:rFonts w:ascii="Verdana" w:hAnsi="Verdana"/>
          <w:sz w:val="20"/>
          <w:szCs w:val="20"/>
          <w:lang w:val="sr-Latn-ME"/>
        </w:rPr>
        <w:t xml:space="preserve">ne-konsultantskih </w:t>
      </w:r>
      <w:r w:rsidR="00264DB3" w:rsidRPr="00793871">
        <w:rPr>
          <w:rFonts w:ascii="Verdana" w:hAnsi="Verdana"/>
          <w:sz w:val="20"/>
          <w:szCs w:val="20"/>
          <w:lang w:val="sr-Latn-ME"/>
        </w:rPr>
        <w:t>usluga</w:t>
      </w:r>
      <w:r w:rsidR="006E3618" w:rsidRPr="00793871">
        <w:rPr>
          <w:rFonts w:ascii="Verdana" w:hAnsi="Verdana"/>
          <w:sz w:val="20"/>
          <w:szCs w:val="20"/>
          <w:lang w:val="sr-Latn-ME"/>
        </w:rPr>
        <w:t>,</w:t>
      </w:r>
      <w:r w:rsidR="00264DB3" w:rsidRPr="00793871">
        <w:rPr>
          <w:rFonts w:ascii="Verdana" w:hAnsi="Verdana"/>
          <w:sz w:val="20"/>
          <w:szCs w:val="20"/>
          <w:lang w:val="sr-Latn-ME"/>
        </w:rPr>
        <w:t xml:space="preserve"> </w:t>
      </w:r>
      <w:r w:rsidR="00CE687C" w:rsidRPr="00793871">
        <w:rPr>
          <w:rFonts w:ascii="Verdana" w:hAnsi="Verdana"/>
          <w:sz w:val="20"/>
          <w:szCs w:val="20"/>
          <w:lang w:val="sr-Latn-ME"/>
        </w:rPr>
        <w:t xml:space="preserve">kao i procedurama </w:t>
      </w:r>
      <w:r w:rsidR="00AB325E" w:rsidRPr="00793871">
        <w:rPr>
          <w:rFonts w:ascii="Verdana" w:hAnsi="Verdana"/>
          <w:sz w:val="20"/>
          <w:szCs w:val="20"/>
          <w:lang w:val="sr-Latn-ME"/>
        </w:rPr>
        <w:t xml:space="preserve">javnih </w:t>
      </w:r>
      <w:r w:rsidR="00CE687C" w:rsidRPr="00793871">
        <w:rPr>
          <w:rFonts w:ascii="Verdana" w:hAnsi="Verdana"/>
          <w:sz w:val="20"/>
          <w:szCs w:val="20"/>
          <w:lang w:val="sr-Latn-ME"/>
        </w:rPr>
        <w:t>nabavk</w:t>
      </w:r>
      <w:r w:rsidR="00AB325E" w:rsidRPr="00793871">
        <w:rPr>
          <w:rFonts w:ascii="Verdana" w:hAnsi="Verdana"/>
          <w:sz w:val="20"/>
          <w:szCs w:val="20"/>
          <w:lang w:val="sr-Latn-ME"/>
        </w:rPr>
        <w:t xml:space="preserve">i datih </w:t>
      </w:r>
      <w:r w:rsidR="00CE687C" w:rsidRPr="00793871">
        <w:rPr>
          <w:rFonts w:ascii="Verdana" w:hAnsi="Verdana"/>
          <w:sz w:val="20"/>
          <w:szCs w:val="20"/>
          <w:lang w:val="sr-Latn-ME"/>
        </w:rPr>
        <w:t xml:space="preserve">u </w:t>
      </w:r>
      <w:r w:rsidR="0003048B" w:rsidRPr="00793871">
        <w:rPr>
          <w:rFonts w:ascii="Verdana" w:hAnsi="Verdana"/>
          <w:sz w:val="20"/>
          <w:szCs w:val="20"/>
          <w:lang w:val="sr-Latn-ME"/>
        </w:rPr>
        <w:t xml:space="preserve">ovom </w:t>
      </w:r>
      <w:r w:rsidR="00AB325E" w:rsidRPr="00793871">
        <w:rPr>
          <w:rFonts w:ascii="Verdana" w:hAnsi="Verdana"/>
          <w:sz w:val="20"/>
          <w:szCs w:val="20"/>
          <w:lang w:val="sr-Latn-ME"/>
        </w:rPr>
        <w:t>O</w:t>
      </w:r>
      <w:r w:rsidR="00CE687C" w:rsidRPr="00793871">
        <w:rPr>
          <w:rFonts w:ascii="Verdana" w:hAnsi="Verdana"/>
          <w:sz w:val="20"/>
          <w:szCs w:val="20"/>
          <w:lang w:val="sr-Latn-ME"/>
        </w:rPr>
        <w:t xml:space="preserve">perativnom priručniku. </w:t>
      </w:r>
    </w:p>
    <w:p w14:paraId="15BBE9F9" w14:textId="77777777" w:rsidR="00CE687C" w:rsidRPr="00793871" w:rsidRDefault="00150E8C" w:rsidP="009668AD">
      <w:pPr>
        <w:spacing w:after="120" w:line="276" w:lineRule="auto"/>
        <w:ind w:firstLine="709"/>
        <w:jc w:val="both"/>
        <w:rPr>
          <w:rFonts w:ascii="Verdana" w:hAnsi="Verdana"/>
          <w:sz w:val="20"/>
          <w:szCs w:val="20"/>
          <w:lang w:val="sr-Latn-ME"/>
        </w:rPr>
      </w:pPr>
      <w:r w:rsidRPr="00793871">
        <w:rPr>
          <w:rFonts w:ascii="Verdana" w:hAnsi="Verdana"/>
          <w:sz w:val="20"/>
          <w:szCs w:val="20"/>
          <w:lang w:val="sr-Latn-ME"/>
        </w:rPr>
        <w:lastRenderedPageBreak/>
        <w:t>Uzimajući u obzir naprijed navedeno p</w:t>
      </w:r>
      <w:r w:rsidR="00CE687C" w:rsidRPr="00793871">
        <w:rPr>
          <w:rFonts w:ascii="Verdana" w:hAnsi="Verdana"/>
          <w:sz w:val="20"/>
          <w:szCs w:val="20"/>
          <w:lang w:val="sr-Latn-ME"/>
        </w:rPr>
        <w:t>ropisi i postupci nabavki vode se sljedećim osnovnim principima nabavki: vrijednost za novac, ekonomičnost, integritet, svrha primjene, efikasnost, transparentnost i pravičnost.</w:t>
      </w:r>
    </w:p>
    <w:p w14:paraId="650BA45D" w14:textId="77777777" w:rsidR="0003048B" w:rsidRPr="00793871" w:rsidRDefault="00CE687C" w:rsidP="009668AD">
      <w:pPr>
        <w:spacing w:after="120" w:line="276" w:lineRule="auto"/>
        <w:ind w:firstLine="709"/>
        <w:jc w:val="both"/>
        <w:rPr>
          <w:rFonts w:ascii="Verdana" w:hAnsi="Verdana"/>
          <w:sz w:val="20"/>
          <w:szCs w:val="20"/>
          <w:lang w:val="sr-Latn-ME"/>
        </w:rPr>
      </w:pPr>
      <w:r w:rsidRPr="00793871">
        <w:rPr>
          <w:rFonts w:ascii="Verdana" w:hAnsi="Verdana"/>
          <w:sz w:val="20"/>
          <w:szCs w:val="20"/>
          <w:lang w:val="sr-Latn-ME"/>
        </w:rPr>
        <w:t>Postupke nabavki sprovodiće korisnici bespovratnih sredstava</w:t>
      </w:r>
      <w:r w:rsidR="0003048B" w:rsidRPr="00793871">
        <w:rPr>
          <w:rFonts w:ascii="Verdana" w:hAnsi="Verdana"/>
          <w:sz w:val="20"/>
          <w:szCs w:val="20"/>
          <w:lang w:val="sr-Latn-ME"/>
        </w:rPr>
        <w:t xml:space="preserve"> podrške</w:t>
      </w:r>
      <w:r w:rsidRPr="00793871">
        <w:rPr>
          <w:rFonts w:ascii="Verdana" w:hAnsi="Verdana"/>
          <w:sz w:val="20"/>
          <w:szCs w:val="20"/>
          <w:lang w:val="sr-Latn-ME"/>
        </w:rPr>
        <w:t xml:space="preserve">. Korisnici moraju pokazati odgovarajući </w:t>
      </w:r>
      <w:proofErr w:type="spellStart"/>
      <w:r w:rsidRPr="00793871">
        <w:rPr>
          <w:rFonts w:ascii="Verdana" w:hAnsi="Verdana"/>
          <w:sz w:val="20"/>
          <w:szCs w:val="20"/>
          <w:lang w:val="sr-Latn-ME"/>
        </w:rPr>
        <w:t>fiducijarni</w:t>
      </w:r>
      <w:proofErr w:type="spellEnd"/>
      <w:r w:rsidRPr="00793871">
        <w:rPr>
          <w:rFonts w:ascii="Verdana" w:hAnsi="Verdana"/>
          <w:sz w:val="20"/>
          <w:szCs w:val="20"/>
          <w:lang w:val="sr-Latn-ME"/>
        </w:rPr>
        <w:t xml:space="preserve"> kapacitet da se pridržavaju ovih postupaka, kao dio postupka odabira. Ako korisnici bespovratnih sredstava</w:t>
      </w:r>
      <w:r w:rsidR="0003048B" w:rsidRPr="00793871">
        <w:rPr>
          <w:rFonts w:ascii="Verdana" w:hAnsi="Verdana"/>
          <w:sz w:val="20"/>
          <w:szCs w:val="20"/>
          <w:lang w:val="sr-Latn-ME"/>
        </w:rPr>
        <w:t xml:space="preserve"> podrške</w:t>
      </w:r>
      <w:r w:rsidRPr="00793871">
        <w:rPr>
          <w:rFonts w:ascii="Verdana" w:hAnsi="Verdana"/>
          <w:sz w:val="20"/>
          <w:szCs w:val="20"/>
          <w:lang w:val="sr-Latn-ME"/>
        </w:rPr>
        <w:t xml:space="preserve"> nemaju </w:t>
      </w:r>
      <w:proofErr w:type="spellStart"/>
      <w:r w:rsidRPr="00793871">
        <w:rPr>
          <w:rFonts w:ascii="Verdana" w:hAnsi="Verdana"/>
          <w:sz w:val="20"/>
          <w:szCs w:val="20"/>
          <w:lang w:val="sr-Latn-ME"/>
        </w:rPr>
        <w:t>odgovarajući</w:t>
      </w:r>
      <w:proofErr w:type="spellEnd"/>
      <w:r w:rsidRPr="00793871">
        <w:rPr>
          <w:rFonts w:ascii="Verdana" w:hAnsi="Verdana"/>
          <w:sz w:val="20"/>
          <w:szCs w:val="20"/>
          <w:lang w:val="sr-Latn-ME"/>
        </w:rPr>
        <w:t xml:space="preserve"> kapacitet za sprovođenje postupaka, dozvoljeno je da obezbijede podršku za sprovođenje postupaka nabavki. Revizija Projekta obuhvatiće slučajni uzorak ovih grantova. </w:t>
      </w:r>
    </w:p>
    <w:p w14:paraId="0AAD6964" w14:textId="77777777" w:rsidR="00CE687C" w:rsidRPr="00793871" w:rsidRDefault="00CE687C" w:rsidP="009668AD">
      <w:pPr>
        <w:spacing w:after="120" w:line="276" w:lineRule="auto"/>
        <w:ind w:firstLine="709"/>
        <w:jc w:val="both"/>
        <w:rPr>
          <w:rFonts w:ascii="Verdana" w:hAnsi="Verdana"/>
          <w:sz w:val="20"/>
          <w:szCs w:val="20"/>
          <w:lang w:val="sr-Latn-ME"/>
        </w:rPr>
      </w:pPr>
      <w:r w:rsidRPr="00793871">
        <w:rPr>
          <w:rFonts w:ascii="Verdana" w:hAnsi="Verdana"/>
          <w:sz w:val="20"/>
          <w:szCs w:val="20"/>
          <w:lang w:val="sr-Latn-ME"/>
        </w:rPr>
        <w:t>Ove institucije takođe podliježu redovnom nadzoru projekata Svjetske banke</w:t>
      </w:r>
      <w:r w:rsidR="0003048B" w:rsidRPr="00793871">
        <w:rPr>
          <w:rFonts w:ascii="Verdana" w:hAnsi="Verdana"/>
          <w:sz w:val="20"/>
          <w:szCs w:val="20"/>
          <w:lang w:val="sr-Latn-ME"/>
        </w:rPr>
        <w:t>:</w:t>
      </w:r>
    </w:p>
    <w:p w14:paraId="39B0E07E" w14:textId="77777777" w:rsidR="006E3618" w:rsidRPr="00793871" w:rsidRDefault="00CE687C" w:rsidP="006E3618">
      <w:pPr>
        <w:pStyle w:val="Pasussalistom"/>
        <w:numPr>
          <w:ilvl w:val="0"/>
          <w:numId w:val="45"/>
        </w:numPr>
        <w:spacing w:before="120" w:after="120" w:line="276" w:lineRule="auto"/>
        <w:ind w:left="1418" w:hanging="357"/>
        <w:contextualSpacing w:val="0"/>
        <w:jc w:val="both"/>
        <w:rPr>
          <w:szCs w:val="20"/>
          <w:lang w:val="sr-Latn-ME"/>
        </w:rPr>
      </w:pPr>
      <w:proofErr w:type="spellStart"/>
      <w:r w:rsidRPr="00793871">
        <w:rPr>
          <w:szCs w:val="20"/>
          <w:lang w:val="sr-Latn-ME"/>
        </w:rPr>
        <w:t>DzR</w:t>
      </w:r>
      <w:proofErr w:type="spellEnd"/>
      <w:r w:rsidRPr="00793871">
        <w:rPr>
          <w:szCs w:val="20"/>
          <w:lang w:val="sr-Latn-ME"/>
        </w:rPr>
        <w:t xml:space="preserve"> će biti odgovoran za: monitoring</w:t>
      </w:r>
      <w:r w:rsidR="00411F1C" w:rsidRPr="00793871">
        <w:rPr>
          <w:szCs w:val="20"/>
          <w:lang w:val="sr-Latn-ME"/>
        </w:rPr>
        <w:t xml:space="preserve"> postupka</w:t>
      </w:r>
      <w:r w:rsidRPr="00793871">
        <w:rPr>
          <w:szCs w:val="20"/>
          <w:lang w:val="sr-Latn-ME"/>
        </w:rPr>
        <w:t xml:space="preserve"> nabavki</w:t>
      </w:r>
      <w:r w:rsidR="00411F1C" w:rsidRPr="00793871">
        <w:rPr>
          <w:szCs w:val="20"/>
          <w:lang w:val="sr-Latn-ME"/>
        </w:rPr>
        <w:t xml:space="preserve">, koje će biti sprovođene u postupku realizacije ovog programa </w:t>
      </w:r>
      <w:r w:rsidRPr="00793871">
        <w:rPr>
          <w:szCs w:val="20"/>
          <w:lang w:val="sr-Latn-ME"/>
        </w:rPr>
        <w:t>bespovratn</w:t>
      </w:r>
      <w:r w:rsidR="00411F1C" w:rsidRPr="00793871">
        <w:rPr>
          <w:szCs w:val="20"/>
          <w:lang w:val="sr-Latn-ME"/>
        </w:rPr>
        <w:t>e</w:t>
      </w:r>
      <w:r w:rsidRPr="00793871">
        <w:rPr>
          <w:szCs w:val="20"/>
          <w:lang w:val="sr-Latn-ME"/>
        </w:rPr>
        <w:t xml:space="preserve"> podršk</w:t>
      </w:r>
      <w:r w:rsidR="00411F1C" w:rsidRPr="00793871">
        <w:rPr>
          <w:szCs w:val="20"/>
          <w:lang w:val="sr-Latn-ME"/>
        </w:rPr>
        <w:t>e</w:t>
      </w:r>
      <w:r w:rsidRPr="00793871">
        <w:rPr>
          <w:szCs w:val="20"/>
          <w:lang w:val="sr-Latn-ME"/>
        </w:rPr>
        <w:t>, da bi se osiguralo da s</w:t>
      </w:r>
      <w:r w:rsidR="00DF53D5" w:rsidRPr="00793871">
        <w:rPr>
          <w:szCs w:val="20"/>
          <w:lang w:val="sr-Latn-ME"/>
        </w:rPr>
        <w:t>u</w:t>
      </w:r>
      <w:r w:rsidRPr="00793871">
        <w:rPr>
          <w:szCs w:val="20"/>
          <w:lang w:val="sr-Latn-ME"/>
        </w:rPr>
        <w:t xml:space="preserve"> osnovni principi procedura nabavki ispoštovani, dokumentacija pravilno arhivirana</w:t>
      </w:r>
      <w:r w:rsidR="006E3618" w:rsidRPr="00793871">
        <w:rPr>
          <w:szCs w:val="20"/>
          <w:lang w:val="sr-Latn-ME"/>
        </w:rPr>
        <w:t xml:space="preserve"> i</w:t>
      </w:r>
      <w:r w:rsidRPr="00793871">
        <w:rPr>
          <w:szCs w:val="20"/>
          <w:lang w:val="sr-Latn-ME"/>
        </w:rPr>
        <w:t xml:space="preserve"> da su ugovori koji se odnose na jedan zahtjev u skladu sa njihov</w:t>
      </w:r>
      <w:r w:rsidR="00DF53D5" w:rsidRPr="00793871">
        <w:rPr>
          <w:szCs w:val="20"/>
          <w:lang w:val="sr-Latn-ME"/>
        </w:rPr>
        <w:t>o</w:t>
      </w:r>
      <w:r w:rsidRPr="00793871">
        <w:rPr>
          <w:szCs w:val="20"/>
          <w:lang w:val="sr-Latn-ME"/>
        </w:rPr>
        <w:t>m prirodom</w:t>
      </w:r>
      <w:r w:rsidR="006E3618" w:rsidRPr="00793871">
        <w:rPr>
          <w:szCs w:val="20"/>
          <w:lang w:val="sr-Latn-ME"/>
        </w:rPr>
        <w:t>.</w:t>
      </w:r>
    </w:p>
    <w:p w14:paraId="51A12055" w14:textId="77777777" w:rsidR="006E3618" w:rsidRPr="00793871" w:rsidRDefault="00CE687C" w:rsidP="006E3618">
      <w:pPr>
        <w:pStyle w:val="Pasussalistom"/>
        <w:numPr>
          <w:ilvl w:val="0"/>
          <w:numId w:val="45"/>
        </w:numPr>
        <w:spacing w:after="120" w:line="276" w:lineRule="auto"/>
        <w:ind w:left="1417" w:hanging="357"/>
        <w:contextualSpacing w:val="0"/>
        <w:jc w:val="both"/>
        <w:rPr>
          <w:szCs w:val="20"/>
          <w:lang w:val="sr-Latn-ME"/>
        </w:rPr>
      </w:pPr>
      <w:r w:rsidRPr="00793871">
        <w:rPr>
          <w:szCs w:val="20"/>
          <w:lang w:val="sr-Latn-ME"/>
        </w:rPr>
        <w:t xml:space="preserve">TSU </w:t>
      </w:r>
      <w:r w:rsidR="00832F4D" w:rsidRPr="00793871">
        <w:rPr>
          <w:szCs w:val="20"/>
          <w:lang w:val="sr-Latn-ME"/>
        </w:rPr>
        <w:t xml:space="preserve">će </w:t>
      </w:r>
      <w:r w:rsidRPr="00793871">
        <w:rPr>
          <w:szCs w:val="20"/>
          <w:lang w:val="sr-Latn-ME"/>
        </w:rPr>
        <w:t>pruži</w:t>
      </w:r>
      <w:r w:rsidR="00832F4D" w:rsidRPr="00793871">
        <w:rPr>
          <w:szCs w:val="20"/>
          <w:lang w:val="sr-Latn-ME"/>
        </w:rPr>
        <w:t>ti</w:t>
      </w:r>
      <w:r w:rsidRPr="00793871">
        <w:rPr>
          <w:szCs w:val="20"/>
          <w:lang w:val="sr-Latn-ME"/>
        </w:rPr>
        <w:t xml:space="preserve"> </w:t>
      </w:r>
      <w:proofErr w:type="spellStart"/>
      <w:r w:rsidR="0019079F" w:rsidRPr="00793871">
        <w:rPr>
          <w:szCs w:val="20"/>
          <w:lang w:val="sr-Latn-ME"/>
        </w:rPr>
        <w:t>DzR</w:t>
      </w:r>
      <w:proofErr w:type="spellEnd"/>
      <w:r w:rsidR="0019079F" w:rsidRPr="00793871">
        <w:rPr>
          <w:szCs w:val="20"/>
          <w:lang w:val="sr-Latn-ME"/>
        </w:rPr>
        <w:t xml:space="preserve">-u </w:t>
      </w:r>
      <w:r w:rsidRPr="00793871">
        <w:rPr>
          <w:szCs w:val="20"/>
          <w:lang w:val="sr-Latn-ME"/>
        </w:rPr>
        <w:t xml:space="preserve">sve </w:t>
      </w:r>
      <w:proofErr w:type="spellStart"/>
      <w:r w:rsidRPr="00793871">
        <w:rPr>
          <w:szCs w:val="20"/>
          <w:lang w:val="sr-Latn-ME"/>
        </w:rPr>
        <w:t>odgovarajuće</w:t>
      </w:r>
      <w:proofErr w:type="spellEnd"/>
      <w:r w:rsidRPr="00793871">
        <w:rPr>
          <w:szCs w:val="20"/>
          <w:lang w:val="sr-Latn-ME"/>
        </w:rPr>
        <w:t xml:space="preserve"> inpute</w:t>
      </w:r>
      <w:r w:rsidR="006E3618" w:rsidRPr="00793871">
        <w:rPr>
          <w:szCs w:val="20"/>
          <w:lang w:val="sr-Latn-ME"/>
        </w:rPr>
        <w:t>,</w:t>
      </w:r>
      <w:r w:rsidRPr="00793871">
        <w:rPr>
          <w:szCs w:val="20"/>
          <w:lang w:val="sr-Latn-ME"/>
        </w:rPr>
        <w:t xml:space="preserve"> dokumente, metode i sve druge </w:t>
      </w:r>
      <w:r w:rsidR="006E3618" w:rsidRPr="00793871">
        <w:rPr>
          <w:szCs w:val="20"/>
          <w:lang w:val="sr-Latn-ME"/>
        </w:rPr>
        <w:t>informacije</w:t>
      </w:r>
      <w:r w:rsidRPr="00793871">
        <w:rPr>
          <w:szCs w:val="20"/>
          <w:lang w:val="sr-Latn-ME"/>
        </w:rPr>
        <w:t xml:space="preserve"> </w:t>
      </w:r>
      <w:r w:rsidR="00832F4D" w:rsidRPr="00793871">
        <w:rPr>
          <w:szCs w:val="20"/>
          <w:lang w:val="sr-Latn-ME"/>
        </w:rPr>
        <w:t>koji budu neophodn</w:t>
      </w:r>
      <w:r w:rsidR="006E3618" w:rsidRPr="00793871">
        <w:rPr>
          <w:szCs w:val="20"/>
          <w:lang w:val="sr-Latn-ME"/>
        </w:rPr>
        <w:t>e</w:t>
      </w:r>
      <w:r w:rsidRPr="00793871">
        <w:rPr>
          <w:szCs w:val="20"/>
          <w:lang w:val="sr-Latn-ME"/>
        </w:rPr>
        <w:t xml:space="preserve"> u vezi sa postupcima nabavki</w:t>
      </w:r>
      <w:r w:rsidR="006E3618" w:rsidRPr="00793871">
        <w:rPr>
          <w:szCs w:val="20"/>
          <w:lang w:val="sr-Latn-ME"/>
        </w:rPr>
        <w:t>,</w:t>
      </w:r>
      <w:r w:rsidRPr="00793871">
        <w:rPr>
          <w:szCs w:val="20"/>
          <w:lang w:val="sr-Latn-ME"/>
        </w:rPr>
        <w:t xml:space="preserve"> kako bi </w:t>
      </w:r>
      <w:r w:rsidR="006E3618" w:rsidRPr="00793871">
        <w:rPr>
          <w:szCs w:val="20"/>
          <w:lang w:val="sr-Latn-ME"/>
        </w:rPr>
        <w:t xml:space="preserve">obezbijedili da je </w:t>
      </w:r>
      <w:r w:rsidRPr="00793871">
        <w:rPr>
          <w:szCs w:val="20"/>
          <w:lang w:val="sr-Latn-ME"/>
        </w:rPr>
        <w:t>nabavk</w:t>
      </w:r>
      <w:r w:rsidR="006E3618" w:rsidRPr="00793871">
        <w:rPr>
          <w:szCs w:val="20"/>
          <w:lang w:val="sr-Latn-ME"/>
        </w:rPr>
        <w:t>a</w:t>
      </w:r>
      <w:r w:rsidRPr="00793871">
        <w:rPr>
          <w:szCs w:val="20"/>
          <w:lang w:val="sr-Latn-ME"/>
        </w:rPr>
        <w:t xml:space="preserve"> koju je izvršio </w:t>
      </w:r>
      <w:r w:rsidR="006E3618" w:rsidRPr="00793871">
        <w:rPr>
          <w:szCs w:val="20"/>
          <w:lang w:val="sr-Latn-ME"/>
        </w:rPr>
        <w:t>K</w:t>
      </w:r>
      <w:r w:rsidRPr="00793871">
        <w:rPr>
          <w:szCs w:val="20"/>
          <w:lang w:val="sr-Latn-ME"/>
        </w:rPr>
        <w:t>orisnik</w:t>
      </w:r>
      <w:r w:rsidR="00832F4D" w:rsidRPr="00793871">
        <w:rPr>
          <w:szCs w:val="20"/>
          <w:lang w:val="sr-Latn-ME"/>
        </w:rPr>
        <w:t xml:space="preserve"> bespovratnih sredstava podrške</w:t>
      </w:r>
      <w:r w:rsidR="006E3618" w:rsidRPr="00793871">
        <w:rPr>
          <w:szCs w:val="20"/>
          <w:lang w:val="sr-Latn-ME"/>
        </w:rPr>
        <w:t xml:space="preserve"> u skladu sa pravilima i procedurama</w:t>
      </w:r>
      <w:r w:rsidRPr="00793871">
        <w:rPr>
          <w:szCs w:val="20"/>
          <w:lang w:val="sr-Latn-ME"/>
        </w:rPr>
        <w:t>.</w:t>
      </w:r>
    </w:p>
    <w:p w14:paraId="2D623F90" w14:textId="77777777" w:rsidR="006E3618" w:rsidRPr="00793871" w:rsidRDefault="00CE687C" w:rsidP="006E3618">
      <w:pPr>
        <w:pStyle w:val="Pasussalistom"/>
        <w:numPr>
          <w:ilvl w:val="0"/>
          <w:numId w:val="45"/>
        </w:numPr>
        <w:spacing w:after="120" w:line="276" w:lineRule="auto"/>
        <w:ind w:left="1417" w:hanging="357"/>
        <w:contextualSpacing w:val="0"/>
        <w:jc w:val="both"/>
        <w:rPr>
          <w:szCs w:val="20"/>
          <w:lang w:val="sr-Latn-ME"/>
        </w:rPr>
      </w:pPr>
      <w:r w:rsidRPr="00793871">
        <w:rPr>
          <w:szCs w:val="20"/>
          <w:lang w:val="sr-Latn-ME"/>
        </w:rPr>
        <w:t xml:space="preserve">TSU </w:t>
      </w:r>
      <w:proofErr w:type="spellStart"/>
      <w:r w:rsidRPr="00793871">
        <w:rPr>
          <w:szCs w:val="20"/>
          <w:lang w:val="sr-Latn-ME"/>
        </w:rPr>
        <w:t>će</w:t>
      </w:r>
      <w:proofErr w:type="spellEnd"/>
      <w:r w:rsidRPr="00793871">
        <w:rPr>
          <w:szCs w:val="20"/>
          <w:lang w:val="sr-Latn-ME"/>
        </w:rPr>
        <w:t xml:space="preserve"> </w:t>
      </w:r>
      <w:proofErr w:type="spellStart"/>
      <w:r w:rsidRPr="00793871">
        <w:rPr>
          <w:szCs w:val="20"/>
          <w:lang w:val="sr-Latn-ME"/>
        </w:rPr>
        <w:t>pomoći</w:t>
      </w:r>
      <w:proofErr w:type="spellEnd"/>
      <w:r w:rsidRPr="00793871">
        <w:rPr>
          <w:szCs w:val="20"/>
          <w:lang w:val="sr-Latn-ME"/>
        </w:rPr>
        <w:t xml:space="preserve"> </w:t>
      </w:r>
      <w:proofErr w:type="spellStart"/>
      <w:r w:rsidR="009668AD" w:rsidRPr="00793871">
        <w:rPr>
          <w:szCs w:val="20"/>
          <w:lang w:val="sr-Latn-ME"/>
        </w:rPr>
        <w:t>DzR</w:t>
      </w:r>
      <w:proofErr w:type="spellEnd"/>
      <w:r w:rsidR="009668AD" w:rsidRPr="00793871">
        <w:rPr>
          <w:szCs w:val="20"/>
          <w:lang w:val="sr-Latn-ME"/>
        </w:rPr>
        <w:t>-u</w:t>
      </w:r>
      <w:r w:rsidRPr="00793871">
        <w:rPr>
          <w:szCs w:val="20"/>
          <w:lang w:val="sr-Latn-ME"/>
        </w:rPr>
        <w:t xml:space="preserve"> da pripremi svu potrebnu dokumentaciju o nabavci koja </w:t>
      </w:r>
      <w:proofErr w:type="spellStart"/>
      <w:r w:rsidRPr="00793871">
        <w:rPr>
          <w:szCs w:val="20"/>
          <w:lang w:val="sr-Latn-ME"/>
        </w:rPr>
        <w:t>će</w:t>
      </w:r>
      <w:proofErr w:type="spellEnd"/>
      <w:r w:rsidRPr="00793871">
        <w:rPr>
          <w:szCs w:val="20"/>
          <w:lang w:val="sr-Latn-ME"/>
        </w:rPr>
        <w:t xml:space="preserve"> biti objavljena na </w:t>
      </w:r>
      <w:r w:rsidR="009668AD" w:rsidRPr="00793871">
        <w:rPr>
          <w:szCs w:val="20"/>
          <w:lang w:val="sr-Latn-ME"/>
        </w:rPr>
        <w:t>zvaničnoj internet stranici</w:t>
      </w:r>
      <w:r w:rsidRPr="00793871">
        <w:rPr>
          <w:szCs w:val="20"/>
          <w:lang w:val="sr-Latn-ME"/>
        </w:rPr>
        <w:t xml:space="preserve"> MPŠV</w:t>
      </w:r>
      <w:r w:rsidR="009668AD" w:rsidRPr="00793871">
        <w:rPr>
          <w:szCs w:val="20"/>
          <w:lang w:val="sr-Latn-ME"/>
        </w:rPr>
        <w:t>-a</w:t>
      </w:r>
      <w:r w:rsidRPr="00793871">
        <w:rPr>
          <w:szCs w:val="20"/>
          <w:lang w:val="sr-Latn-ME"/>
        </w:rPr>
        <w:t xml:space="preserve"> i koju </w:t>
      </w:r>
      <w:proofErr w:type="spellStart"/>
      <w:r w:rsidRPr="00793871">
        <w:rPr>
          <w:szCs w:val="20"/>
          <w:lang w:val="sr-Latn-ME"/>
        </w:rPr>
        <w:t>će</w:t>
      </w:r>
      <w:proofErr w:type="spellEnd"/>
      <w:r w:rsidRPr="00793871">
        <w:rPr>
          <w:szCs w:val="20"/>
          <w:lang w:val="sr-Latn-ME"/>
        </w:rPr>
        <w:t xml:space="preserve"> koristiti korisnici </w:t>
      </w:r>
      <w:r w:rsidR="009668AD" w:rsidRPr="00793871">
        <w:rPr>
          <w:szCs w:val="20"/>
          <w:lang w:val="sr-Latn-ME"/>
        </w:rPr>
        <w:t>bespovratnih sredstava podrške</w:t>
      </w:r>
      <w:r w:rsidRPr="00793871">
        <w:rPr>
          <w:szCs w:val="20"/>
          <w:lang w:val="sr-Latn-ME"/>
        </w:rPr>
        <w:t xml:space="preserve">. </w:t>
      </w:r>
    </w:p>
    <w:p w14:paraId="2D2D3342" w14:textId="77777777" w:rsidR="00CE687C" w:rsidRPr="00793871" w:rsidRDefault="006E3618" w:rsidP="006E3618">
      <w:pPr>
        <w:pStyle w:val="Pasussalistom"/>
        <w:numPr>
          <w:ilvl w:val="0"/>
          <w:numId w:val="45"/>
        </w:numPr>
        <w:spacing w:after="120" w:line="276" w:lineRule="auto"/>
        <w:ind w:left="1418"/>
        <w:jc w:val="both"/>
        <w:rPr>
          <w:szCs w:val="20"/>
          <w:lang w:val="sr-Latn-ME"/>
        </w:rPr>
      </w:pPr>
      <w:r w:rsidRPr="00793871">
        <w:rPr>
          <w:szCs w:val="20"/>
          <w:lang w:val="sr-Latn-ME"/>
        </w:rPr>
        <w:t>T</w:t>
      </w:r>
      <w:r w:rsidR="00CE687C" w:rsidRPr="00793871">
        <w:rPr>
          <w:szCs w:val="20"/>
          <w:lang w:val="sr-Latn-ME"/>
        </w:rPr>
        <w:t xml:space="preserve">SU </w:t>
      </w:r>
      <w:r w:rsidR="00972C88" w:rsidRPr="00793871">
        <w:rPr>
          <w:szCs w:val="20"/>
          <w:lang w:val="sr-Latn-ME"/>
        </w:rPr>
        <w:t>i</w:t>
      </w:r>
      <w:r w:rsidR="00832F4D" w:rsidRPr="00793871">
        <w:rPr>
          <w:szCs w:val="20"/>
          <w:lang w:val="sr-Latn-ME"/>
        </w:rPr>
        <w:t xml:space="preserve"> </w:t>
      </w:r>
      <w:proofErr w:type="spellStart"/>
      <w:r w:rsidR="00832F4D" w:rsidRPr="00793871">
        <w:rPr>
          <w:szCs w:val="20"/>
          <w:lang w:val="sr-Latn-ME"/>
        </w:rPr>
        <w:t>DzR</w:t>
      </w:r>
      <w:proofErr w:type="spellEnd"/>
      <w:r w:rsidR="00832F4D" w:rsidRPr="00793871">
        <w:rPr>
          <w:szCs w:val="20"/>
          <w:lang w:val="sr-Latn-ME"/>
        </w:rPr>
        <w:t xml:space="preserve"> </w:t>
      </w:r>
      <w:proofErr w:type="spellStart"/>
      <w:r w:rsidR="00CE687C" w:rsidRPr="00793871">
        <w:rPr>
          <w:szCs w:val="20"/>
          <w:lang w:val="sr-Latn-ME"/>
        </w:rPr>
        <w:t>neće</w:t>
      </w:r>
      <w:proofErr w:type="spellEnd"/>
      <w:r w:rsidR="00CE687C" w:rsidRPr="00793871">
        <w:rPr>
          <w:szCs w:val="20"/>
          <w:lang w:val="sr-Latn-ME"/>
        </w:rPr>
        <w:t xml:space="preserve"> pružiti nikakvu </w:t>
      </w:r>
      <w:proofErr w:type="spellStart"/>
      <w:r w:rsidR="00CE687C" w:rsidRPr="00793871">
        <w:rPr>
          <w:szCs w:val="20"/>
          <w:lang w:val="sr-Latn-ME"/>
        </w:rPr>
        <w:t>pomoc</w:t>
      </w:r>
      <w:proofErr w:type="spellEnd"/>
      <w:r w:rsidR="00CE687C" w:rsidRPr="00793871">
        <w:rPr>
          <w:szCs w:val="20"/>
          <w:lang w:val="sr-Latn-ME"/>
        </w:rPr>
        <w:t xml:space="preserve">́ ili komentar </w:t>
      </w:r>
      <w:r w:rsidRPr="00793871">
        <w:rPr>
          <w:szCs w:val="20"/>
          <w:lang w:val="sr-Latn-ME"/>
        </w:rPr>
        <w:t>K</w:t>
      </w:r>
      <w:r w:rsidR="00CE687C" w:rsidRPr="00793871">
        <w:rPr>
          <w:szCs w:val="20"/>
          <w:lang w:val="sr-Latn-ME"/>
        </w:rPr>
        <w:t xml:space="preserve">orisniku </w:t>
      </w:r>
      <w:r w:rsidR="009668AD" w:rsidRPr="00793871">
        <w:rPr>
          <w:szCs w:val="20"/>
          <w:lang w:val="sr-Latn-ME"/>
        </w:rPr>
        <w:t xml:space="preserve">bespovratnih sredstava podrške </w:t>
      </w:r>
      <w:r w:rsidR="00CE687C" w:rsidRPr="00793871">
        <w:rPr>
          <w:szCs w:val="20"/>
          <w:lang w:val="sr-Latn-ME"/>
        </w:rPr>
        <w:t xml:space="preserve">tokom procesa </w:t>
      </w:r>
      <w:r w:rsidR="0019079F" w:rsidRPr="00793871">
        <w:rPr>
          <w:szCs w:val="20"/>
          <w:lang w:val="sr-Latn-ME"/>
        </w:rPr>
        <w:t>nabavki</w:t>
      </w:r>
      <w:r w:rsidR="00CE687C" w:rsidRPr="00793871">
        <w:rPr>
          <w:szCs w:val="20"/>
          <w:lang w:val="sr-Latn-ME"/>
        </w:rPr>
        <w:t>.</w:t>
      </w:r>
    </w:p>
    <w:p w14:paraId="3A142A71" w14:textId="77777777" w:rsidR="00CE687C" w:rsidRPr="00793871" w:rsidRDefault="00832F4D" w:rsidP="003F0A5A">
      <w:pPr>
        <w:spacing w:after="120" w:line="276" w:lineRule="auto"/>
        <w:ind w:firstLine="709"/>
        <w:jc w:val="both"/>
        <w:rPr>
          <w:rFonts w:ascii="Verdana" w:hAnsi="Verdana"/>
          <w:b/>
          <w:sz w:val="20"/>
          <w:szCs w:val="20"/>
          <w:u w:val="single"/>
          <w:lang w:val="sr-Latn-ME"/>
        </w:rPr>
      </w:pPr>
      <w:r w:rsidRPr="00793871">
        <w:rPr>
          <w:rFonts w:ascii="Verdana" w:hAnsi="Verdana"/>
          <w:b/>
          <w:sz w:val="20"/>
          <w:szCs w:val="20"/>
          <w:u w:val="single"/>
          <w:lang w:val="sr-Latn-ME"/>
        </w:rPr>
        <w:t>METODE NABAVKE ZA ROBE U IZNOSU VEĆEM OD 2</w:t>
      </w:r>
      <w:r w:rsidR="0019079F" w:rsidRPr="00793871">
        <w:rPr>
          <w:rFonts w:ascii="Verdana" w:hAnsi="Verdana"/>
          <w:b/>
          <w:sz w:val="20"/>
          <w:szCs w:val="20"/>
          <w:u w:val="single"/>
          <w:lang w:val="sr-Latn-ME"/>
        </w:rPr>
        <w:t>.</w:t>
      </w:r>
      <w:r w:rsidRPr="00793871">
        <w:rPr>
          <w:rFonts w:ascii="Verdana" w:hAnsi="Verdana"/>
          <w:b/>
          <w:sz w:val="20"/>
          <w:szCs w:val="20"/>
          <w:u w:val="single"/>
          <w:lang w:val="sr-Latn-ME"/>
        </w:rPr>
        <w:t>000</w:t>
      </w:r>
      <w:r w:rsidR="0019079F" w:rsidRPr="00793871">
        <w:rPr>
          <w:rFonts w:ascii="Verdana" w:hAnsi="Verdana"/>
          <w:b/>
          <w:sz w:val="20"/>
          <w:szCs w:val="20"/>
          <w:u w:val="single"/>
          <w:lang w:val="sr-Latn-ME"/>
        </w:rPr>
        <w:t>,</w:t>
      </w:r>
      <w:r w:rsidRPr="00793871">
        <w:rPr>
          <w:rFonts w:ascii="Verdana" w:hAnsi="Verdana"/>
          <w:b/>
          <w:sz w:val="20"/>
          <w:szCs w:val="20"/>
          <w:u w:val="single"/>
          <w:lang w:val="sr-Latn-ME"/>
        </w:rPr>
        <w:t>00EUR</w:t>
      </w:r>
    </w:p>
    <w:p w14:paraId="32AD051F" w14:textId="77777777" w:rsidR="00CE687C" w:rsidRPr="00793871" w:rsidRDefault="00CE687C" w:rsidP="003F0A5A">
      <w:pPr>
        <w:spacing w:after="120" w:line="276" w:lineRule="auto"/>
        <w:ind w:firstLine="709"/>
        <w:jc w:val="both"/>
        <w:rPr>
          <w:rFonts w:ascii="Verdana" w:hAnsi="Verdana"/>
          <w:sz w:val="20"/>
          <w:szCs w:val="20"/>
          <w:lang w:val="sr-Latn-ME"/>
        </w:rPr>
      </w:pPr>
      <w:r w:rsidRPr="00793871">
        <w:rPr>
          <w:rFonts w:ascii="Verdana" w:hAnsi="Verdana"/>
          <w:sz w:val="20"/>
          <w:szCs w:val="20"/>
          <w:lang w:val="sr-Latn-ME"/>
        </w:rPr>
        <w:t xml:space="preserve">Metode nabavke obavljaju se putem </w:t>
      </w:r>
      <w:r w:rsidR="00C02B41" w:rsidRPr="00793871">
        <w:rPr>
          <w:rFonts w:ascii="Verdana" w:hAnsi="Verdana"/>
          <w:sz w:val="20"/>
          <w:szCs w:val="20"/>
          <w:lang w:val="sr-Latn-ME"/>
        </w:rPr>
        <w:t>Z</w:t>
      </w:r>
      <w:r w:rsidRPr="00793871">
        <w:rPr>
          <w:rFonts w:ascii="Verdana" w:hAnsi="Verdana"/>
          <w:sz w:val="20"/>
          <w:szCs w:val="20"/>
          <w:lang w:val="sr-Latn-ME"/>
        </w:rPr>
        <w:t xml:space="preserve">ahtjeva za javno </w:t>
      </w:r>
      <w:proofErr w:type="spellStart"/>
      <w:r w:rsidRPr="00793871">
        <w:rPr>
          <w:rFonts w:ascii="Verdana" w:hAnsi="Verdana"/>
          <w:sz w:val="20"/>
          <w:szCs w:val="20"/>
          <w:lang w:val="sr-Latn-ME"/>
        </w:rPr>
        <w:t>nadmetanje</w:t>
      </w:r>
      <w:proofErr w:type="spellEnd"/>
      <w:r w:rsidRPr="00793871">
        <w:rPr>
          <w:rFonts w:ascii="Verdana" w:hAnsi="Verdana"/>
          <w:sz w:val="20"/>
          <w:szCs w:val="20"/>
          <w:lang w:val="sr-Latn-ME"/>
        </w:rPr>
        <w:t xml:space="preserve"> (RFB) za robe i </w:t>
      </w:r>
      <w:r w:rsidR="00C02B41" w:rsidRPr="00793871">
        <w:rPr>
          <w:rFonts w:ascii="Verdana" w:hAnsi="Verdana"/>
          <w:sz w:val="20"/>
          <w:szCs w:val="20"/>
          <w:lang w:val="sr-Latn-ME"/>
        </w:rPr>
        <w:t>Z</w:t>
      </w:r>
      <w:r w:rsidRPr="00793871">
        <w:rPr>
          <w:rFonts w:ascii="Verdana" w:hAnsi="Verdana"/>
          <w:sz w:val="20"/>
          <w:szCs w:val="20"/>
          <w:lang w:val="sr-Latn-ME"/>
        </w:rPr>
        <w:t xml:space="preserve">ahtjeva za dostavljanje ponuda (RFQ) za robe. </w:t>
      </w:r>
    </w:p>
    <w:p w14:paraId="32AA4876" w14:textId="77777777" w:rsidR="00CE687C" w:rsidRPr="00793871" w:rsidRDefault="00CE687C" w:rsidP="003F0A5A">
      <w:pPr>
        <w:spacing w:after="120" w:line="276" w:lineRule="auto"/>
        <w:ind w:firstLine="709"/>
        <w:jc w:val="both"/>
        <w:rPr>
          <w:rFonts w:ascii="Verdana" w:hAnsi="Verdana" w:cstheme="majorHAnsi"/>
          <w:sz w:val="20"/>
          <w:szCs w:val="20"/>
          <w:lang w:val="sr-Latn-ME"/>
        </w:rPr>
      </w:pPr>
      <w:r w:rsidRPr="00793871">
        <w:rPr>
          <w:rFonts w:ascii="Verdana" w:hAnsi="Verdana" w:cstheme="majorHAnsi"/>
          <w:sz w:val="20"/>
          <w:szCs w:val="20"/>
          <w:lang w:val="sr-Latn-ME"/>
        </w:rPr>
        <w:t>Izbor metoda u velikoj mjeri određuju sljedeći faktori:</w:t>
      </w:r>
    </w:p>
    <w:p w14:paraId="49AA944F" w14:textId="77777777" w:rsidR="00CE687C" w:rsidRPr="00793871" w:rsidRDefault="00CE687C" w:rsidP="003F0A5A">
      <w:pPr>
        <w:pStyle w:val="Pasussalistom"/>
        <w:numPr>
          <w:ilvl w:val="0"/>
          <w:numId w:val="27"/>
        </w:numPr>
        <w:spacing w:after="120" w:line="276" w:lineRule="auto"/>
        <w:jc w:val="both"/>
        <w:rPr>
          <w:rFonts w:cstheme="majorHAnsi"/>
          <w:szCs w:val="20"/>
          <w:lang w:val="sr-Latn-ME"/>
        </w:rPr>
      </w:pPr>
      <w:r w:rsidRPr="00793871">
        <w:rPr>
          <w:rFonts w:cstheme="majorHAnsi"/>
          <w:szCs w:val="20"/>
          <w:lang w:val="sr-Latn-ME"/>
        </w:rPr>
        <w:t>procjena troškova predložene ponude ili izbora;</w:t>
      </w:r>
    </w:p>
    <w:p w14:paraId="30087271" w14:textId="77777777" w:rsidR="00CE687C" w:rsidRPr="00793871" w:rsidRDefault="00CE687C" w:rsidP="003F0A5A">
      <w:pPr>
        <w:pStyle w:val="Pasussalistom"/>
        <w:numPr>
          <w:ilvl w:val="0"/>
          <w:numId w:val="27"/>
        </w:numPr>
        <w:spacing w:after="120" w:line="276" w:lineRule="auto"/>
        <w:jc w:val="both"/>
        <w:rPr>
          <w:rFonts w:cstheme="majorHAnsi"/>
          <w:szCs w:val="20"/>
          <w:lang w:val="sr-Latn-ME"/>
        </w:rPr>
      </w:pPr>
      <w:r w:rsidRPr="00793871">
        <w:rPr>
          <w:rFonts w:cstheme="majorHAnsi"/>
          <w:szCs w:val="20"/>
          <w:lang w:val="sr-Latn-ME"/>
        </w:rPr>
        <w:t>vrsta i količina robe i usluga;</w:t>
      </w:r>
    </w:p>
    <w:p w14:paraId="4F1B276D" w14:textId="77777777" w:rsidR="00CE687C" w:rsidRPr="00793871" w:rsidRDefault="00CE687C" w:rsidP="003F0A5A">
      <w:pPr>
        <w:pStyle w:val="Pasussalistom"/>
        <w:numPr>
          <w:ilvl w:val="0"/>
          <w:numId w:val="27"/>
        </w:numPr>
        <w:spacing w:after="120" w:line="276" w:lineRule="auto"/>
        <w:jc w:val="both"/>
        <w:rPr>
          <w:rFonts w:cstheme="majorHAnsi"/>
          <w:szCs w:val="20"/>
          <w:lang w:val="sr-Latn-ME"/>
        </w:rPr>
      </w:pPr>
      <w:r w:rsidRPr="00793871">
        <w:rPr>
          <w:rFonts w:cstheme="majorHAnsi"/>
          <w:szCs w:val="20"/>
          <w:lang w:val="sr-Latn-ME"/>
        </w:rPr>
        <w:t>kompleksnost i obim potrebnih roba i usluga;</w:t>
      </w:r>
    </w:p>
    <w:p w14:paraId="5FC45A49" w14:textId="77777777" w:rsidR="00CE687C" w:rsidRPr="00793871" w:rsidRDefault="00CE687C" w:rsidP="003F0A5A">
      <w:pPr>
        <w:pStyle w:val="Pasussalistom"/>
        <w:numPr>
          <w:ilvl w:val="0"/>
          <w:numId w:val="27"/>
        </w:numPr>
        <w:spacing w:after="120" w:line="276" w:lineRule="auto"/>
        <w:jc w:val="both"/>
        <w:rPr>
          <w:rFonts w:cstheme="majorHAnsi"/>
          <w:szCs w:val="20"/>
          <w:lang w:val="sr-Latn-ME"/>
        </w:rPr>
      </w:pPr>
      <w:r w:rsidRPr="00793871">
        <w:rPr>
          <w:rFonts w:cstheme="majorHAnsi"/>
          <w:szCs w:val="20"/>
          <w:lang w:val="sr-Latn-ME"/>
        </w:rPr>
        <w:t xml:space="preserve">mogućnost pribavljanja potrebnog </w:t>
      </w:r>
      <w:proofErr w:type="spellStart"/>
      <w:r w:rsidRPr="00793871">
        <w:rPr>
          <w:rFonts w:cstheme="majorHAnsi"/>
          <w:szCs w:val="20"/>
          <w:lang w:val="sr-Latn-ME"/>
        </w:rPr>
        <w:t>spektra</w:t>
      </w:r>
      <w:proofErr w:type="spellEnd"/>
      <w:r w:rsidRPr="00793871">
        <w:rPr>
          <w:rFonts w:cstheme="majorHAnsi"/>
          <w:szCs w:val="20"/>
          <w:lang w:val="sr-Latn-ME"/>
        </w:rPr>
        <w:t xml:space="preserve"> robe i usluga na lokalnom nivou;</w:t>
      </w:r>
    </w:p>
    <w:p w14:paraId="0AC88C9F" w14:textId="77777777" w:rsidR="00CE687C" w:rsidRPr="00793871" w:rsidRDefault="00CE687C" w:rsidP="003F0A5A">
      <w:pPr>
        <w:pStyle w:val="Pasussalistom"/>
        <w:numPr>
          <w:ilvl w:val="0"/>
          <w:numId w:val="27"/>
        </w:numPr>
        <w:spacing w:after="120" w:line="276" w:lineRule="auto"/>
        <w:jc w:val="both"/>
        <w:rPr>
          <w:rFonts w:cstheme="majorHAnsi"/>
          <w:szCs w:val="20"/>
          <w:lang w:val="sr-Latn-ME"/>
        </w:rPr>
      </w:pPr>
      <w:r w:rsidRPr="00793871">
        <w:rPr>
          <w:rFonts w:cstheme="majorHAnsi"/>
          <w:szCs w:val="20"/>
          <w:lang w:val="sr-Latn-ME"/>
        </w:rPr>
        <w:t>navedene procedure u Smjernicama Svjetske banke.</w:t>
      </w:r>
    </w:p>
    <w:p w14:paraId="4AC76B08" w14:textId="77777777" w:rsidR="00CE687C" w:rsidRPr="00793871" w:rsidRDefault="00466CD1" w:rsidP="003F0A5A">
      <w:pPr>
        <w:spacing w:after="120" w:line="276" w:lineRule="auto"/>
        <w:ind w:firstLine="720"/>
        <w:jc w:val="both"/>
        <w:rPr>
          <w:rFonts w:ascii="Verdana" w:hAnsi="Verdana"/>
          <w:sz w:val="20"/>
          <w:szCs w:val="20"/>
          <w:lang w:val="sr-Latn-ME"/>
        </w:rPr>
      </w:pPr>
      <w:r>
        <w:rPr>
          <w:rFonts w:ascii="Verdana" w:hAnsi="Verdana"/>
          <w:sz w:val="20"/>
          <w:szCs w:val="20"/>
          <w:lang w:val="sr-Latn-ME"/>
        </w:rPr>
        <w:t xml:space="preserve">Za </w:t>
      </w:r>
      <w:r w:rsidR="00CE687C" w:rsidRPr="00793871">
        <w:rPr>
          <w:rFonts w:ascii="Verdana" w:hAnsi="Verdana"/>
          <w:sz w:val="20"/>
          <w:szCs w:val="20"/>
          <w:lang w:val="sr-Latn-ME"/>
        </w:rPr>
        <w:t>nabavke roba i radova</w:t>
      </w:r>
      <w:r>
        <w:rPr>
          <w:rFonts w:ascii="Verdana" w:hAnsi="Verdana"/>
          <w:sz w:val="20"/>
          <w:szCs w:val="20"/>
          <w:lang w:val="sr-Latn-ME"/>
        </w:rPr>
        <w:t xml:space="preserve"> </w:t>
      </w:r>
      <w:proofErr w:type="spellStart"/>
      <w:r>
        <w:rPr>
          <w:rFonts w:ascii="Verdana" w:hAnsi="Verdana"/>
          <w:sz w:val="20"/>
          <w:szCs w:val="20"/>
          <w:lang w:val="sr-Latn-ME"/>
        </w:rPr>
        <w:t>koristit</w:t>
      </w:r>
      <w:proofErr w:type="spellEnd"/>
      <w:r>
        <w:rPr>
          <w:rFonts w:ascii="Verdana" w:hAnsi="Verdana"/>
          <w:sz w:val="20"/>
          <w:szCs w:val="20"/>
          <w:lang w:val="sr-Latn-ME"/>
        </w:rPr>
        <w:t xml:space="preserve"> će se sljedeće metode nabavke</w:t>
      </w:r>
      <w:r w:rsidR="00CE687C" w:rsidRPr="00793871">
        <w:rPr>
          <w:rFonts w:ascii="Verdana" w:hAnsi="Verdana"/>
          <w:sz w:val="20"/>
          <w:szCs w:val="20"/>
          <w:lang w:val="sr-Latn-ME"/>
        </w:rPr>
        <w:t xml:space="preserve">: </w:t>
      </w:r>
    </w:p>
    <w:p w14:paraId="5F61DF61" w14:textId="77777777" w:rsidR="00CE687C" w:rsidRPr="00793871" w:rsidRDefault="00C02B41" w:rsidP="003F0A5A">
      <w:pPr>
        <w:pStyle w:val="Pasussalistom"/>
        <w:numPr>
          <w:ilvl w:val="0"/>
          <w:numId w:val="29"/>
        </w:numPr>
        <w:spacing w:after="120" w:line="276" w:lineRule="auto"/>
        <w:jc w:val="both"/>
        <w:rPr>
          <w:rFonts w:cstheme="majorHAnsi"/>
          <w:szCs w:val="20"/>
          <w:lang w:val="sr-Latn-ME"/>
        </w:rPr>
      </w:pPr>
      <w:r w:rsidRPr="00793871">
        <w:rPr>
          <w:rFonts w:cstheme="majorHAnsi"/>
          <w:szCs w:val="20"/>
          <w:lang w:val="sr-Latn-ME"/>
        </w:rPr>
        <w:t>Z</w:t>
      </w:r>
      <w:r w:rsidR="00CE687C" w:rsidRPr="00793871">
        <w:rPr>
          <w:rFonts w:cstheme="majorHAnsi"/>
          <w:szCs w:val="20"/>
          <w:lang w:val="sr-Latn-ME"/>
        </w:rPr>
        <w:t xml:space="preserve">ahtjev za javno </w:t>
      </w:r>
      <w:proofErr w:type="spellStart"/>
      <w:r w:rsidR="00CE687C" w:rsidRPr="00793871">
        <w:rPr>
          <w:rFonts w:cstheme="majorHAnsi"/>
          <w:szCs w:val="20"/>
          <w:lang w:val="sr-Latn-ME"/>
        </w:rPr>
        <w:t>nadmetanje</w:t>
      </w:r>
      <w:proofErr w:type="spellEnd"/>
      <w:r w:rsidR="00CE687C" w:rsidRPr="00793871">
        <w:rPr>
          <w:rFonts w:cstheme="majorHAnsi"/>
          <w:szCs w:val="20"/>
          <w:lang w:val="sr-Latn-ME"/>
        </w:rPr>
        <w:t xml:space="preserve"> (RFB) za robe;</w:t>
      </w:r>
    </w:p>
    <w:p w14:paraId="48C38566" w14:textId="77777777" w:rsidR="00CE687C" w:rsidRPr="00793871" w:rsidRDefault="00C02B41" w:rsidP="003F0A5A">
      <w:pPr>
        <w:pStyle w:val="Pasussalistom"/>
        <w:numPr>
          <w:ilvl w:val="0"/>
          <w:numId w:val="29"/>
        </w:numPr>
        <w:spacing w:after="120" w:line="276" w:lineRule="auto"/>
        <w:jc w:val="both"/>
        <w:rPr>
          <w:rFonts w:cstheme="majorHAnsi"/>
          <w:szCs w:val="20"/>
          <w:lang w:val="sr-Latn-ME"/>
        </w:rPr>
      </w:pPr>
      <w:r w:rsidRPr="00793871">
        <w:rPr>
          <w:rFonts w:cstheme="majorHAnsi"/>
          <w:szCs w:val="20"/>
          <w:lang w:val="sr-Latn-ME"/>
        </w:rPr>
        <w:t>Z</w:t>
      </w:r>
      <w:r w:rsidR="00CE687C" w:rsidRPr="00793871">
        <w:rPr>
          <w:rFonts w:cstheme="majorHAnsi"/>
          <w:szCs w:val="20"/>
          <w:lang w:val="sr-Latn-ME"/>
        </w:rPr>
        <w:t>ahtjev za dostavljanje ponuda (RFQ) za robe;</w:t>
      </w:r>
    </w:p>
    <w:p w14:paraId="0FE168E2" w14:textId="77777777" w:rsidR="00CE687C" w:rsidRDefault="00466CD1" w:rsidP="003F0A5A">
      <w:pPr>
        <w:spacing w:after="120" w:line="276" w:lineRule="auto"/>
        <w:ind w:firstLine="720"/>
        <w:jc w:val="both"/>
        <w:rPr>
          <w:rFonts w:ascii="Verdana" w:hAnsi="Verdana"/>
          <w:sz w:val="20"/>
          <w:szCs w:val="20"/>
          <w:lang w:val="sr-Latn-ME"/>
        </w:rPr>
      </w:pPr>
      <w:r>
        <w:rPr>
          <w:rFonts w:ascii="Verdana" w:hAnsi="Verdana"/>
          <w:sz w:val="20"/>
          <w:szCs w:val="20"/>
          <w:lang w:val="sr-Latn-ME"/>
        </w:rPr>
        <w:t>P</w:t>
      </w:r>
      <w:r w:rsidR="00CE687C" w:rsidRPr="00793871">
        <w:rPr>
          <w:rFonts w:ascii="Verdana" w:hAnsi="Verdana"/>
          <w:sz w:val="20"/>
          <w:szCs w:val="20"/>
          <w:lang w:val="sr-Latn-ME"/>
        </w:rPr>
        <w:t xml:space="preserve">ragovi za </w:t>
      </w:r>
      <w:r>
        <w:rPr>
          <w:rFonts w:ascii="Verdana" w:hAnsi="Verdana"/>
          <w:sz w:val="20"/>
          <w:szCs w:val="20"/>
          <w:lang w:val="sr-Latn-ME"/>
        </w:rPr>
        <w:t>gore navedene m</w:t>
      </w:r>
      <w:r w:rsidR="00CE687C" w:rsidRPr="00793871">
        <w:rPr>
          <w:rFonts w:ascii="Verdana" w:hAnsi="Verdana"/>
          <w:sz w:val="20"/>
          <w:szCs w:val="20"/>
          <w:lang w:val="sr-Latn-ME"/>
        </w:rPr>
        <w:t>etode nabavki</w:t>
      </w:r>
      <w:r>
        <w:rPr>
          <w:rFonts w:ascii="Verdana" w:hAnsi="Verdana"/>
          <w:sz w:val="20"/>
          <w:szCs w:val="20"/>
          <w:lang w:val="sr-Latn-ME"/>
        </w:rPr>
        <w:t xml:space="preserve"> su:</w:t>
      </w:r>
    </w:p>
    <w:p w14:paraId="55815CE0" w14:textId="77777777" w:rsidR="00466CD1" w:rsidRDefault="00CE687C" w:rsidP="00466CD1">
      <w:pPr>
        <w:pStyle w:val="Pasussalistom"/>
        <w:numPr>
          <w:ilvl w:val="0"/>
          <w:numId w:val="31"/>
        </w:numPr>
        <w:spacing w:after="120" w:line="276" w:lineRule="auto"/>
        <w:jc w:val="both"/>
        <w:rPr>
          <w:szCs w:val="20"/>
          <w:lang w:val="sr-Latn-ME"/>
        </w:rPr>
      </w:pPr>
      <w:r w:rsidRPr="00466CD1">
        <w:rPr>
          <w:szCs w:val="20"/>
          <w:lang w:val="sr-Latn-ME"/>
        </w:rPr>
        <w:t>RFB</w:t>
      </w:r>
      <w:r w:rsidR="003F0A5A" w:rsidRPr="00466CD1">
        <w:rPr>
          <w:szCs w:val="20"/>
          <w:lang w:val="sr-Latn-ME"/>
        </w:rPr>
        <w:t xml:space="preserve"> – V</w:t>
      </w:r>
      <w:r w:rsidRPr="00466CD1">
        <w:rPr>
          <w:szCs w:val="20"/>
          <w:lang w:val="sr-Latn-ME"/>
        </w:rPr>
        <w:t>iše</w:t>
      </w:r>
      <w:r w:rsidR="003F0A5A" w:rsidRPr="00466CD1">
        <w:rPr>
          <w:szCs w:val="20"/>
          <w:lang w:val="sr-Latn-ME"/>
        </w:rPr>
        <w:t xml:space="preserve"> od </w:t>
      </w:r>
      <w:r w:rsidR="006E3618" w:rsidRPr="00466CD1">
        <w:rPr>
          <w:szCs w:val="20"/>
          <w:lang w:val="sr-Latn-ME"/>
        </w:rPr>
        <w:t>200</w:t>
      </w:r>
      <w:r w:rsidR="00E82194" w:rsidRPr="00466CD1">
        <w:rPr>
          <w:szCs w:val="20"/>
          <w:lang w:val="sr-Latn-ME"/>
        </w:rPr>
        <w:t>.</w:t>
      </w:r>
      <w:r w:rsidRPr="00466CD1">
        <w:rPr>
          <w:szCs w:val="20"/>
          <w:lang w:val="sr-Latn-ME"/>
        </w:rPr>
        <w:t>000</w:t>
      </w:r>
      <w:r w:rsidR="00E82194" w:rsidRPr="00466CD1">
        <w:rPr>
          <w:szCs w:val="20"/>
          <w:lang w:val="sr-Latn-ME"/>
        </w:rPr>
        <w:t>,00</w:t>
      </w:r>
      <w:r w:rsidR="00466CD1">
        <w:rPr>
          <w:szCs w:val="20"/>
          <w:lang w:val="sr-Latn-ME"/>
        </w:rPr>
        <w:t xml:space="preserve"> Eura</w:t>
      </w:r>
    </w:p>
    <w:p w14:paraId="5ED4CEBF" w14:textId="77777777" w:rsidR="00CE687C" w:rsidRPr="00466CD1" w:rsidRDefault="00CE687C" w:rsidP="00466CD1">
      <w:pPr>
        <w:pStyle w:val="Pasussalistom"/>
        <w:numPr>
          <w:ilvl w:val="0"/>
          <w:numId w:val="31"/>
        </w:numPr>
        <w:spacing w:after="120" w:line="276" w:lineRule="auto"/>
        <w:jc w:val="both"/>
        <w:rPr>
          <w:szCs w:val="20"/>
          <w:lang w:val="sr-Latn-ME"/>
        </w:rPr>
      </w:pPr>
      <w:r w:rsidRPr="00466CD1">
        <w:rPr>
          <w:szCs w:val="20"/>
          <w:lang w:val="sr-Latn-ME"/>
        </w:rPr>
        <w:t>RFQ</w:t>
      </w:r>
      <w:r w:rsidR="003F0A5A" w:rsidRPr="00466CD1">
        <w:rPr>
          <w:szCs w:val="20"/>
          <w:lang w:val="sr-Latn-ME"/>
        </w:rPr>
        <w:t xml:space="preserve"> - </w:t>
      </w:r>
      <w:r w:rsidRPr="00466CD1">
        <w:rPr>
          <w:szCs w:val="20"/>
          <w:lang w:val="sr-Latn-ME"/>
        </w:rPr>
        <w:t>Manje ili jednako</w:t>
      </w:r>
      <w:r w:rsidR="003F0A5A" w:rsidRPr="00466CD1">
        <w:rPr>
          <w:szCs w:val="20"/>
          <w:lang w:val="sr-Latn-ME"/>
        </w:rPr>
        <w:t xml:space="preserve"> </w:t>
      </w:r>
      <w:r w:rsidR="006E3618" w:rsidRPr="00466CD1">
        <w:rPr>
          <w:szCs w:val="20"/>
          <w:lang w:val="sr-Latn-ME"/>
        </w:rPr>
        <w:t>200</w:t>
      </w:r>
      <w:r w:rsidR="00E82194" w:rsidRPr="00466CD1">
        <w:rPr>
          <w:szCs w:val="20"/>
          <w:lang w:val="sr-Latn-ME"/>
        </w:rPr>
        <w:t>.</w:t>
      </w:r>
      <w:r w:rsidR="006E3618" w:rsidRPr="00466CD1">
        <w:rPr>
          <w:szCs w:val="20"/>
          <w:lang w:val="sr-Latn-ME"/>
        </w:rPr>
        <w:t>000</w:t>
      </w:r>
      <w:r w:rsidR="00E82194" w:rsidRPr="00466CD1">
        <w:rPr>
          <w:szCs w:val="20"/>
          <w:lang w:val="sr-Latn-ME"/>
        </w:rPr>
        <w:t>,00</w:t>
      </w:r>
      <w:r w:rsidR="00466CD1">
        <w:rPr>
          <w:szCs w:val="20"/>
          <w:lang w:val="sr-Latn-ME"/>
        </w:rPr>
        <w:t xml:space="preserve"> Eura</w:t>
      </w:r>
    </w:p>
    <w:p w14:paraId="250C5945" w14:textId="77777777" w:rsidR="00CE687C" w:rsidRPr="00793871" w:rsidRDefault="00CE687C" w:rsidP="003F0A5A">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Svrha RFB metod</w:t>
      </w:r>
      <w:r w:rsidR="007C4FEB">
        <w:rPr>
          <w:rFonts w:ascii="Verdana" w:hAnsi="Verdana"/>
          <w:sz w:val="20"/>
          <w:szCs w:val="20"/>
          <w:lang w:val="sr-Latn-ME"/>
        </w:rPr>
        <w:t>e</w:t>
      </w:r>
      <w:r w:rsidRPr="00793871">
        <w:rPr>
          <w:rFonts w:ascii="Verdana" w:hAnsi="Verdana"/>
          <w:sz w:val="20"/>
          <w:szCs w:val="20"/>
          <w:lang w:val="sr-Latn-ME"/>
        </w:rPr>
        <w:t xml:space="preserve"> je da pruži svim prihvatljivim i kvalifikovanim ponuđačima adekvatno i blagovremeno obavještenje o projektnim zahtjevima i omogući im jednak pristup i fer priliku u </w:t>
      </w:r>
      <w:proofErr w:type="spellStart"/>
      <w:r w:rsidRPr="00793871">
        <w:rPr>
          <w:rFonts w:ascii="Verdana" w:hAnsi="Verdana"/>
          <w:sz w:val="20"/>
          <w:szCs w:val="20"/>
          <w:lang w:val="sr-Latn-ME"/>
        </w:rPr>
        <w:t>nadmetanju</w:t>
      </w:r>
      <w:proofErr w:type="spellEnd"/>
      <w:r w:rsidRPr="00793871">
        <w:rPr>
          <w:rFonts w:ascii="Verdana" w:hAnsi="Verdana"/>
          <w:sz w:val="20"/>
          <w:szCs w:val="20"/>
          <w:lang w:val="sr-Latn-ME"/>
        </w:rPr>
        <w:t xml:space="preserve"> za ugov</w:t>
      </w:r>
      <w:r w:rsidR="00C95ABC" w:rsidRPr="00793871">
        <w:rPr>
          <w:rFonts w:ascii="Verdana" w:hAnsi="Verdana"/>
          <w:sz w:val="20"/>
          <w:szCs w:val="20"/>
          <w:lang w:val="sr-Latn-ME"/>
        </w:rPr>
        <w:t>a</w:t>
      </w:r>
      <w:r w:rsidRPr="00793871">
        <w:rPr>
          <w:rFonts w:ascii="Verdana" w:hAnsi="Verdana"/>
          <w:sz w:val="20"/>
          <w:szCs w:val="20"/>
          <w:lang w:val="sr-Latn-ME"/>
        </w:rPr>
        <w:t>ranje za potrebnu robu i usluge. S</w:t>
      </w:r>
      <w:r w:rsidR="00972C88" w:rsidRPr="00793871">
        <w:rPr>
          <w:rFonts w:ascii="Verdana" w:hAnsi="Verdana"/>
          <w:sz w:val="20"/>
          <w:szCs w:val="20"/>
          <w:lang w:val="sr-Latn-ME"/>
        </w:rPr>
        <w:t xml:space="preserve"> </w:t>
      </w:r>
      <w:r w:rsidRPr="00793871">
        <w:rPr>
          <w:rFonts w:ascii="Verdana" w:hAnsi="Verdana"/>
          <w:sz w:val="20"/>
          <w:szCs w:val="20"/>
          <w:lang w:val="sr-Latn-ME"/>
        </w:rPr>
        <w:t xml:space="preserve">toga, tender mora biti objavljen i svim ponuđačima date razumne mogućnosti za učešćem. Ovi zahtjevi za obavještenjima razlikuju RFB od drugih metoda nabavke.  Pristupanje međunarodnom tržištu (međunarodna konkurentna nabavka) je </w:t>
      </w:r>
      <w:r w:rsidR="007C4FEB">
        <w:rPr>
          <w:rFonts w:ascii="Verdana" w:hAnsi="Verdana"/>
          <w:sz w:val="20"/>
          <w:szCs w:val="20"/>
          <w:lang w:val="sr-Latn-ME"/>
        </w:rPr>
        <w:t>opravdano</w:t>
      </w:r>
      <w:r w:rsidRPr="00793871">
        <w:rPr>
          <w:rFonts w:ascii="Verdana" w:hAnsi="Verdana"/>
          <w:sz w:val="20"/>
          <w:szCs w:val="20"/>
          <w:lang w:val="sr-Latn-ME"/>
        </w:rPr>
        <w:t xml:space="preserve"> </w:t>
      </w:r>
      <w:r w:rsidR="007C4FEB">
        <w:rPr>
          <w:rFonts w:ascii="Verdana" w:hAnsi="Verdana"/>
          <w:sz w:val="20"/>
          <w:szCs w:val="20"/>
          <w:lang w:val="sr-Latn-ME"/>
        </w:rPr>
        <w:t>ako</w:t>
      </w:r>
      <w:r w:rsidRPr="00793871">
        <w:rPr>
          <w:rFonts w:ascii="Verdana" w:hAnsi="Verdana"/>
          <w:sz w:val="20"/>
          <w:szCs w:val="20"/>
          <w:lang w:val="sr-Latn-ME"/>
        </w:rPr>
        <w:t xml:space="preserve">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učešće</w:t>
      </w:r>
      <w:proofErr w:type="spellEnd"/>
      <w:r w:rsidRPr="00793871">
        <w:rPr>
          <w:rFonts w:ascii="Verdana" w:hAnsi="Verdana"/>
          <w:sz w:val="20"/>
          <w:szCs w:val="20"/>
          <w:lang w:val="sr-Latn-ME"/>
        </w:rPr>
        <w:t xml:space="preserve"> stranih firmi </w:t>
      </w:r>
      <w:r w:rsidR="00C95ABC" w:rsidRPr="00793871">
        <w:rPr>
          <w:rFonts w:ascii="Verdana" w:hAnsi="Verdana"/>
          <w:sz w:val="20"/>
          <w:szCs w:val="20"/>
          <w:lang w:val="sr-Latn-ME"/>
        </w:rPr>
        <w:t>povećati</w:t>
      </w:r>
      <w:r w:rsidRPr="00793871">
        <w:rPr>
          <w:rFonts w:ascii="Verdana" w:hAnsi="Verdana"/>
          <w:sz w:val="20"/>
          <w:szCs w:val="20"/>
          <w:lang w:val="sr-Latn-ME"/>
        </w:rPr>
        <w:t xml:space="preserve"> konkurenciju i može obezbijediti postizanje najbolje vrijednosti za novac i </w:t>
      </w:r>
      <w:proofErr w:type="spellStart"/>
      <w:r w:rsidRPr="00793871">
        <w:rPr>
          <w:rFonts w:ascii="Verdana" w:hAnsi="Verdana"/>
          <w:sz w:val="20"/>
          <w:szCs w:val="20"/>
          <w:lang w:val="sr-Latn-ME"/>
        </w:rPr>
        <w:t>odgovarajuće</w:t>
      </w:r>
      <w:proofErr w:type="spellEnd"/>
      <w:r w:rsidRPr="00793871">
        <w:rPr>
          <w:rFonts w:ascii="Verdana" w:hAnsi="Verdana"/>
          <w:sz w:val="20"/>
          <w:szCs w:val="20"/>
          <w:lang w:val="sr-Latn-ME"/>
        </w:rPr>
        <w:t xml:space="preserve"> rezultate.</w:t>
      </w:r>
    </w:p>
    <w:p w14:paraId="65C96469" w14:textId="77777777" w:rsidR="007C4FEB" w:rsidRDefault="00CE687C" w:rsidP="00C95ABC">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lastRenderedPageBreak/>
        <w:t xml:space="preserve">RFQ je metoda nabavke na osnovu poređenja cijena ponuda dobijenih putem oglašavanja ili, kada je ograničena konkurencija opravdana, </w:t>
      </w:r>
      <w:proofErr w:type="spellStart"/>
      <w:r w:rsidRPr="00793871">
        <w:rPr>
          <w:rFonts w:ascii="Verdana" w:hAnsi="Verdana"/>
          <w:sz w:val="20"/>
          <w:szCs w:val="20"/>
          <w:lang w:val="sr-Latn-ME"/>
        </w:rPr>
        <w:t>preko</w:t>
      </w:r>
      <w:proofErr w:type="spellEnd"/>
      <w:r w:rsidRPr="00793871">
        <w:rPr>
          <w:rFonts w:ascii="Verdana" w:hAnsi="Verdana"/>
          <w:sz w:val="20"/>
          <w:szCs w:val="20"/>
          <w:lang w:val="sr-Latn-ME"/>
        </w:rPr>
        <w:t xml:space="preserve"> ograničenog broja</w:t>
      </w:r>
      <w:r w:rsidR="007C4FEB">
        <w:rPr>
          <w:rFonts w:ascii="Verdana" w:hAnsi="Verdana"/>
          <w:sz w:val="20"/>
          <w:szCs w:val="20"/>
          <w:lang w:val="sr-Latn-ME"/>
        </w:rPr>
        <w:t xml:space="preserve"> kvalifikovanih</w:t>
      </w:r>
      <w:r w:rsidRPr="00793871">
        <w:rPr>
          <w:rFonts w:ascii="Verdana" w:hAnsi="Verdana"/>
          <w:sz w:val="20"/>
          <w:szCs w:val="20"/>
          <w:lang w:val="sr-Latn-ME"/>
        </w:rPr>
        <w:t xml:space="preserve"> firmi,</w:t>
      </w:r>
      <w:r w:rsidR="00E82194" w:rsidRPr="00793871">
        <w:rPr>
          <w:rFonts w:ascii="Verdana" w:hAnsi="Verdana"/>
          <w:sz w:val="20"/>
          <w:szCs w:val="20"/>
          <w:lang w:val="sr-Latn-ME"/>
        </w:rPr>
        <w:t xml:space="preserve"> </w:t>
      </w:r>
      <w:r w:rsidRPr="00793871">
        <w:rPr>
          <w:rFonts w:ascii="Verdana" w:hAnsi="Verdana"/>
          <w:sz w:val="20"/>
          <w:szCs w:val="20"/>
          <w:lang w:val="sr-Latn-ME"/>
        </w:rPr>
        <w:t xml:space="preserve">međunarodnih ili nacionalnih, </w:t>
      </w:r>
      <w:r w:rsidR="007C4FEB">
        <w:rPr>
          <w:rFonts w:ascii="Verdana" w:hAnsi="Verdana"/>
          <w:sz w:val="20"/>
          <w:szCs w:val="20"/>
          <w:lang w:val="sr-Latn-ME"/>
        </w:rPr>
        <w:t xml:space="preserve">gdje se moraju dobiti </w:t>
      </w:r>
      <w:r w:rsidRPr="00793871">
        <w:rPr>
          <w:rFonts w:ascii="Verdana" w:hAnsi="Verdana"/>
          <w:sz w:val="20"/>
          <w:szCs w:val="20"/>
          <w:lang w:val="sr-Latn-ME"/>
        </w:rPr>
        <w:t xml:space="preserve">minimum tri </w:t>
      </w:r>
      <w:r w:rsidR="007C4FEB">
        <w:rPr>
          <w:rFonts w:ascii="Verdana" w:hAnsi="Verdana"/>
          <w:sz w:val="20"/>
          <w:szCs w:val="20"/>
          <w:lang w:val="sr-Latn-ME"/>
        </w:rPr>
        <w:t xml:space="preserve">kvalifikovane </w:t>
      </w:r>
      <w:r w:rsidRPr="00793871">
        <w:rPr>
          <w:rFonts w:ascii="Verdana" w:hAnsi="Verdana"/>
          <w:sz w:val="20"/>
          <w:szCs w:val="20"/>
          <w:lang w:val="sr-Latn-ME"/>
        </w:rPr>
        <w:t xml:space="preserve">ponude, kako bi se obezbijedile konkurentne cijene. </w:t>
      </w:r>
      <w:r w:rsidR="007C4FEB" w:rsidRPr="007C4FEB">
        <w:rPr>
          <w:rFonts w:ascii="Verdana" w:hAnsi="Verdana"/>
          <w:sz w:val="20"/>
          <w:szCs w:val="20"/>
          <w:lang w:val="sr-Latn-ME"/>
        </w:rPr>
        <w:t xml:space="preserve">Samo kvalifikovane firme </w:t>
      </w:r>
      <w:proofErr w:type="spellStart"/>
      <w:r w:rsidR="007C4FEB" w:rsidRPr="007C4FEB">
        <w:rPr>
          <w:rFonts w:ascii="Verdana" w:hAnsi="Verdana"/>
          <w:sz w:val="20"/>
          <w:szCs w:val="20"/>
          <w:lang w:val="sr-Latn-ME"/>
        </w:rPr>
        <w:t>biće</w:t>
      </w:r>
      <w:proofErr w:type="spellEnd"/>
      <w:r w:rsidR="007C4FEB" w:rsidRPr="007C4FEB">
        <w:rPr>
          <w:rFonts w:ascii="Verdana" w:hAnsi="Verdana"/>
          <w:sz w:val="20"/>
          <w:szCs w:val="20"/>
          <w:lang w:val="sr-Latn-ME"/>
        </w:rPr>
        <w:t xml:space="preserve"> pozvane da dostave svoje ponude, a dati rok za podnošenje ponuda </w:t>
      </w:r>
      <w:proofErr w:type="spellStart"/>
      <w:r w:rsidR="007C4FEB" w:rsidRPr="007C4FEB">
        <w:rPr>
          <w:rFonts w:ascii="Verdana" w:hAnsi="Verdana"/>
          <w:sz w:val="20"/>
          <w:szCs w:val="20"/>
          <w:lang w:val="sr-Latn-ME"/>
        </w:rPr>
        <w:t>će</w:t>
      </w:r>
      <w:proofErr w:type="spellEnd"/>
      <w:r w:rsidR="007C4FEB" w:rsidRPr="007C4FEB">
        <w:rPr>
          <w:rFonts w:ascii="Verdana" w:hAnsi="Verdana"/>
          <w:sz w:val="20"/>
          <w:szCs w:val="20"/>
          <w:lang w:val="sr-Latn-ME"/>
        </w:rPr>
        <w:t xml:space="preserve"> im </w:t>
      </w:r>
      <w:proofErr w:type="spellStart"/>
      <w:r w:rsidR="007C4FEB" w:rsidRPr="007C4FEB">
        <w:rPr>
          <w:rFonts w:ascii="Verdana" w:hAnsi="Verdana"/>
          <w:sz w:val="20"/>
          <w:szCs w:val="20"/>
          <w:lang w:val="sr-Latn-ME"/>
        </w:rPr>
        <w:t>omogućiti</w:t>
      </w:r>
      <w:proofErr w:type="spellEnd"/>
      <w:r w:rsidR="007C4FEB" w:rsidRPr="007C4FEB">
        <w:rPr>
          <w:rFonts w:ascii="Verdana" w:hAnsi="Verdana"/>
          <w:sz w:val="20"/>
          <w:szCs w:val="20"/>
          <w:lang w:val="sr-Latn-ME"/>
        </w:rPr>
        <w:t xml:space="preserve"> dovoljno </w:t>
      </w:r>
      <w:proofErr w:type="spellStart"/>
      <w:r w:rsidR="007C4FEB" w:rsidRPr="007C4FEB">
        <w:rPr>
          <w:rFonts w:ascii="Verdana" w:hAnsi="Verdana"/>
          <w:sz w:val="20"/>
          <w:szCs w:val="20"/>
          <w:lang w:val="sr-Latn-ME"/>
        </w:rPr>
        <w:t>vremena</w:t>
      </w:r>
      <w:proofErr w:type="spellEnd"/>
      <w:r w:rsidR="007C4FEB" w:rsidRPr="007C4FEB">
        <w:rPr>
          <w:rFonts w:ascii="Verdana" w:hAnsi="Verdana"/>
          <w:sz w:val="20"/>
          <w:szCs w:val="20"/>
          <w:lang w:val="sr-Latn-ME"/>
        </w:rPr>
        <w:t xml:space="preserve"> za pripremu i podnošenje ponuda. Pozivi za podnošenje ponuda moraju navesti opis i količinu robe, rok, m</w:t>
      </w:r>
      <w:r w:rsidR="00910E64">
        <w:rPr>
          <w:rFonts w:ascii="Verdana" w:hAnsi="Verdana"/>
          <w:sz w:val="20"/>
          <w:szCs w:val="20"/>
          <w:lang w:val="sr-Latn-ME"/>
        </w:rPr>
        <w:t>j</w:t>
      </w:r>
      <w:r w:rsidR="007C4FEB" w:rsidRPr="007C4FEB">
        <w:rPr>
          <w:rFonts w:ascii="Verdana" w:hAnsi="Verdana"/>
          <w:sz w:val="20"/>
          <w:szCs w:val="20"/>
          <w:lang w:val="sr-Latn-ME"/>
        </w:rPr>
        <w:t xml:space="preserve">esto isporuke robe ili </w:t>
      </w:r>
      <w:proofErr w:type="spellStart"/>
      <w:r w:rsidR="007C4FEB" w:rsidRPr="007C4FEB">
        <w:rPr>
          <w:rFonts w:ascii="Verdana" w:hAnsi="Verdana"/>
          <w:sz w:val="20"/>
          <w:szCs w:val="20"/>
          <w:lang w:val="sr-Latn-ME"/>
        </w:rPr>
        <w:t>nekonsultantskih</w:t>
      </w:r>
      <w:proofErr w:type="spellEnd"/>
      <w:r w:rsidR="007C4FEB" w:rsidRPr="007C4FEB">
        <w:rPr>
          <w:rFonts w:ascii="Verdana" w:hAnsi="Verdana"/>
          <w:sz w:val="20"/>
          <w:szCs w:val="20"/>
          <w:lang w:val="sr-Latn-ME"/>
        </w:rPr>
        <w:t xml:space="preserve"> usluga, </w:t>
      </w:r>
      <w:proofErr w:type="spellStart"/>
      <w:r w:rsidR="007C4FEB" w:rsidRPr="007C4FEB">
        <w:rPr>
          <w:rFonts w:ascii="Verdana" w:hAnsi="Verdana"/>
          <w:sz w:val="20"/>
          <w:szCs w:val="20"/>
          <w:lang w:val="sr-Latn-ME"/>
        </w:rPr>
        <w:t>uključujući</w:t>
      </w:r>
      <w:proofErr w:type="spellEnd"/>
      <w:r w:rsidR="007C4FEB" w:rsidRPr="007C4FEB">
        <w:rPr>
          <w:rFonts w:ascii="Verdana" w:hAnsi="Verdana"/>
          <w:sz w:val="20"/>
          <w:szCs w:val="20"/>
          <w:lang w:val="sr-Latn-ME"/>
        </w:rPr>
        <w:t xml:space="preserve"> sve zaht</w:t>
      </w:r>
      <w:r w:rsidR="00611EDD">
        <w:rPr>
          <w:rFonts w:ascii="Verdana" w:hAnsi="Verdana"/>
          <w:sz w:val="20"/>
          <w:szCs w:val="20"/>
          <w:lang w:val="sr-Latn-ME"/>
        </w:rPr>
        <w:t>j</w:t>
      </w:r>
      <w:r w:rsidR="007C4FEB" w:rsidRPr="007C4FEB">
        <w:rPr>
          <w:rFonts w:ascii="Verdana" w:hAnsi="Verdana"/>
          <w:sz w:val="20"/>
          <w:szCs w:val="20"/>
          <w:lang w:val="sr-Latn-ME"/>
        </w:rPr>
        <w:t>eve za instalaciju, prema potrebi.</w:t>
      </w:r>
      <w:r w:rsidR="007C4FEB">
        <w:rPr>
          <w:rFonts w:ascii="Verdana" w:hAnsi="Verdana"/>
          <w:sz w:val="20"/>
          <w:szCs w:val="20"/>
          <w:lang w:val="sr-Latn-ME"/>
        </w:rPr>
        <w:t xml:space="preserve"> </w:t>
      </w:r>
      <w:r w:rsidR="007C4FEB" w:rsidRPr="007C4FEB">
        <w:rPr>
          <w:rFonts w:ascii="Verdana" w:hAnsi="Verdana"/>
          <w:sz w:val="20"/>
          <w:szCs w:val="20"/>
          <w:lang w:val="sr-Latn-ME"/>
        </w:rPr>
        <w:t>U zaht</w:t>
      </w:r>
      <w:r w:rsidR="007C4FEB">
        <w:rPr>
          <w:rFonts w:ascii="Verdana" w:hAnsi="Verdana"/>
          <w:sz w:val="20"/>
          <w:szCs w:val="20"/>
          <w:lang w:val="sr-Latn-ME"/>
        </w:rPr>
        <w:t>j</w:t>
      </w:r>
      <w:r w:rsidR="007C4FEB" w:rsidRPr="007C4FEB">
        <w:rPr>
          <w:rFonts w:ascii="Verdana" w:hAnsi="Verdana"/>
          <w:sz w:val="20"/>
          <w:szCs w:val="20"/>
          <w:lang w:val="sr-Latn-ME"/>
        </w:rPr>
        <w:t>evu za ponude navodi se rok za podnošenje ponuda, koje se mogu podn</w:t>
      </w:r>
      <w:r w:rsidR="007C4FEB">
        <w:rPr>
          <w:rFonts w:ascii="Verdana" w:hAnsi="Verdana"/>
          <w:sz w:val="20"/>
          <w:szCs w:val="20"/>
          <w:lang w:val="sr-Latn-ME"/>
        </w:rPr>
        <w:t>ij</w:t>
      </w:r>
      <w:r w:rsidR="007C4FEB" w:rsidRPr="007C4FEB">
        <w:rPr>
          <w:rFonts w:ascii="Verdana" w:hAnsi="Verdana"/>
          <w:sz w:val="20"/>
          <w:szCs w:val="20"/>
          <w:lang w:val="sr-Latn-ME"/>
        </w:rPr>
        <w:t xml:space="preserve">eti </w:t>
      </w:r>
      <w:r w:rsidR="007C4FEB">
        <w:rPr>
          <w:rFonts w:ascii="Verdana" w:hAnsi="Verdana"/>
          <w:sz w:val="20"/>
          <w:szCs w:val="20"/>
          <w:lang w:val="sr-Latn-ME"/>
        </w:rPr>
        <w:t xml:space="preserve">putem </w:t>
      </w:r>
      <w:r w:rsidR="007C4FEB" w:rsidRPr="007C4FEB">
        <w:rPr>
          <w:rFonts w:ascii="Verdana" w:hAnsi="Verdana"/>
          <w:sz w:val="20"/>
          <w:szCs w:val="20"/>
          <w:lang w:val="sr-Latn-ME"/>
        </w:rPr>
        <w:t>pošt</w:t>
      </w:r>
      <w:r w:rsidR="007C4FEB">
        <w:rPr>
          <w:rFonts w:ascii="Verdana" w:hAnsi="Verdana"/>
          <w:sz w:val="20"/>
          <w:szCs w:val="20"/>
          <w:lang w:val="sr-Latn-ME"/>
        </w:rPr>
        <w:t>e</w:t>
      </w:r>
      <w:r w:rsidR="007C4FEB" w:rsidRPr="007C4FEB">
        <w:rPr>
          <w:rFonts w:ascii="Verdana" w:hAnsi="Verdana"/>
          <w:sz w:val="20"/>
          <w:szCs w:val="20"/>
          <w:lang w:val="sr-Latn-ME"/>
        </w:rPr>
        <w:t>, faksom ili elektronskim putem (e-poštom).</w:t>
      </w:r>
    </w:p>
    <w:p w14:paraId="7A1E00C2" w14:textId="77777777" w:rsidR="00CE687C" w:rsidRPr="00793871" w:rsidRDefault="00972C88" w:rsidP="00C95ABC">
      <w:pPr>
        <w:spacing w:after="120" w:line="276" w:lineRule="auto"/>
        <w:ind w:firstLine="720"/>
        <w:jc w:val="both"/>
        <w:rPr>
          <w:rFonts w:ascii="Verdana" w:hAnsi="Verdana"/>
          <w:b/>
          <w:sz w:val="20"/>
          <w:szCs w:val="20"/>
          <w:u w:val="single"/>
          <w:lang w:val="sr-Latn-ME"/>
        </w:rPr>
      </w:pPr>
      <w:r w:rsidRPr="00793871">
        <w:rPr>
          <w:rFonts w:ascii="Verdana" w:hAnsi="Verdana"/>
          <w:b/>
          <w:sz w:val="20"/>
          <w:szCs w:val="20"/>
          <w:u w:val="single"/>
          <w:lang w:val="sr-Latn-ME"/>
        </w:rPr>
        <w:t>OPŠTI POSTUPCI NABAVKI</w:t>
      </w:r>
    </w:p>
    <w:p w14:paraId="6C1012E7" w14:textId="77777777" w:rsidR="00CE687C" w:rsidRPr="00793871" w:rsidRDefault="00CE687C" w:rsidP="00C95ABC">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Komisija za </w:t>
      </w:r>
      <w:proofErr w:type="spellStart"/>
      <w:r w:rsidRPr="00793871">
        <w:rPr>
          <w:rFonts w:ascii="Verdana" w:hAnsi="Verdana"/>
          <w:sz w:val="20"/>
          <w:szCs w:val="20"/>
          <w:lang w:val="sr-Latn-ME"/>
        </w:rPr>
        <w:t>ocjenivanje</w:t>
      </w:r>
      <w:proofErr w:type="spellEnd"/>
      <w:r w:rsidRPr="00793871">
        <w:rPr>
          <w:rFonts w:ascii="Verdana" w:hAnsi="Verdana"/>
          <w:sz w:val="20"/>
          <w:szCs w:val="20"/>
          <w:lang w:val="sr-Latn-ME"/>
        </w:rPr>
        <w:t xml:space="preserve"> ponuda</w:t>
      </w:r>
      <w:r w:rsidR="00972C88" w:rsidRPr="00793871">
        <w:rPr>
          <w:rFonts w:ascii="Verdana" w:hAnsi="Verdana"/>
          <w:sz w:val="20"/>
          <w:szCs w:val="20"/>
          <w:lang w:val="sr-Latn-ME"/>
        </w:rPr>
        <w:t>:</w:t>
      </w:r>
    </w:p>
    <w:p w14:paraId="3FB20EA5" w14:textId="77777777" w:rsidR="00CE687C" w:rsidRPr="00793871" w:rsidRDefault="00CE687C" w:rsidP="00C95ABC">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Komisija za ocjenjivanje ponuda je sastavljen</w:t>
      </w:r>
      <w:r w:rsidR="00C95ABC" w:rsidRPr="00793871">
        <w:rPr>
          <w:rFonts w:ascii="Verdana" w:hAnsi="Verdana"/>
          <w:sz w:val="20"/>
          <w:szCs w:val="20"/>
          <w:lang w:val="sr-Latn-ME"/>
        </w:rPr>
        <w:t>a</w:t>
      </w:r>
      <w:r w:rsidRPr="00793871">
        <w:rPr>
          <w:rFonts w:ascii="Verdana" w:hAnsi="Verdana"/>
          <w:sz w:val="20"/>
          <w:szCs w:val="20"/>
          <w:lang w:val="sr-Latn-ME"/>
        </w:rPr>
        <w:t xml:space="preserve"> od predstavnika korisnika</w:t>
      </w:r>
      <w:r w:rsidR="00C95ABC" w:rsidRPr="00793871">
        <w:rPr>
          <w:rFonts w:ascii="Verdana" w:hAnsi="Verdana"/>
          <w:sz w:val="20"/>
          <w:szCs w:val="20"/>
          <w:lang w:val="sr-Latn-ME"/>
        </w:rPr>
        <w:t xml:space="preserve"> bespovratnih sredstava podrške</w:t>
      </w:r>
      <w:r w:rsidRPr="00793871">
        <w:rPr>
          <w:rFonts w:ascii="Verdana" w:hAnsi="Verdana"/>
          <w:sz w:val="20"/>
          <w:szCs w:val="20"/>
          <w:lang w:val="sr-Latn-ME"/>
        </w:rPr>
        <w:t xml:space="preserve"> (najmanje tri člana, maksimalno pet članova). Ova komisija koristi kriterijume za procjenu navedene u tenderskoj dokumentaciji (radovi, roba). Komisija nije nadležna da promjeni, izmijeni ili mijenja tehničke specifikacije. Ponuđači treba da pripreme svoje ponude i prijedloge na osnovu tehničke specifikacije navedene u tenderskoj dokumentaciji. Procjena članova komisije za ocjenjivanje mora biti tehnički ispravna i objektivno, strogo u skladu s procedurama i kriterijima za ocjenjivanje navedenih u tenderskoj dokumentaciji, a koja može pružiti adekvatno objašnjenje za svaku evaluaciju. Iskustvo njenih članova u oblastima koje se odnose na predmetnu nabavku i njihovo poznavanje procesa evaluacije ponuda su podjednako važni. Komisiju bi trebalo da čine pojedinci sličnog hijerarhijskog nivoa i iz institucija odgovornih za ishod projekta. Prilikom imenovanja članova komisije, korisnik</w:t>
      </w:r>
      <w:r w:rsidR="00972C88" w:rsidRPr="00793871">
        <w:rPr>
          <w:rFonts w:ascii="Verdana" w:hAnsi="Verdana"/>
          <w:sz w:val="20"/>
          <w:szCs w:val="20"/>
          <w:lang w:val="sr-Latn-ME"/>
        </w:rPr>
        <w:t xml:space="preserve"> bespovratnih sredstava podrške</w:t>
      </w:r>
      <w:r w:rsidRPr="00793871">
        <w:rPr>
          <w:rFonts w:ascii="Verdana" w:hAnsi="Verdana"/>
          <w:sz w:val="20"/>
          <w:szCs w:val="20"/>
          <w:lang w:val="sr-Latn-ME"/>
        </w:rPr>
        <w:t xml:space="preserve"> treba da potraži savjet od tima koji je izradio tehničke specifikacije, koji mogu ukazati na potrebe i koji članovi najbolje odgovaraju karakteristikama zadatka.</w:t>
      </w:r>
    </w:p>
    <w:p w14:paraId="2CE8AAFB" w14:textId="77777777" w:rsidR="00CE687C" w:rsidRPr="00793871" w:rsidRDefault="00CE687C" w:rsidP="00C95ABC">
      <w:pPr>
        <w:spacing w:after="120" w:line="276" w:lineRule="auto"/>
        <w:ind w:firstLine="720"/>
        <w:jc w:val="both"/>
        <w:rPr>
          <w:rFonts w:ascii="Verdana" w:hAnsi="Verdana"/>
          <w:sz w:val="20"/>
          <w:szCs w:val="20"/>
          <w:lang w:val="sr-Latn-ME"/>
        </w:rPr>
      </w:pPr>
      <w:proofErr w:type="spellStart"/>
      <w:r w:rsidRPr="00793871">
        <w:rPr>
          <w:rFonts w:ascii="Verdana" w:hAnsi="Verdana"/>
          <w:sz w:val="20"/>
          <w:szCs w:val="20"/>
          <w:lang w:val="sr-Latn-ME"/>
        </w:rPr>
        <w:t>Poštujući</w:t>
      </w:r>
      <w:proofErr w:type="spellEnd"/>
      <w:r w:rsidRPr="00793871">
        <w:rPr>
          <w:rFonts w:ascii="Verdana" w:hAnsi="Verdana"/>
          <w:sz w:val="20"/>
          <w:szCs w:val="20"/>
          <w:lang w:val="sr-Latn-ME"/>
        </w:rPr>
        <w:t xml:space="preserve"> gore pomenute zahtjeve, komisij</w:t>
      </w:r>
      <w:r w:rsidR="00972C88" w:rsidRPr="00793871">
        <w:rPr>
          <w:rFonts w:ascii="Verdana" w:hAnsi="Verdana"/>
          <w:sz w:val="20"/>
          <w:szCs w:val="20"/>
          <w:lang w:val="sr-Latn-ME"/>
        </w:rPr>
        <w:t>e</w:t>
      </w:r>
      <w:r w:rsidRPr="00793871">
        <w:rPr>
          <w:rFonts w:ascii="Verdana" w:hAnsi="Verdana"/>
          <w:sz w:val="20"/>
          <w:szCs w:val="20"/>
          <w:lang w:val="sr-Latn-ME"/>
        </w:rPr>
        <w:t xml:space="preserve"> za ocjenu ponuda se uspostavljaju za procjenu ponuda za određene grupe ugovora i čine ih najmanje 3 člana.</w:t>
      </w:r>
    </w:p>
    <w:p w14:paraId="74F42D42" w14:textId="77777777" w:rsidR="00CE687C" w:rsidRPr="00793871" w:rsidRDefault="00CE687C" w:rsidP="00C95ABC">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Nepristrasnost </w:t>
      </w:r>
      <w:r w:rsidR="00C95ABC" w:rsidRPr="00793871">
        <w:rPr>
          <w:rFonts w:ascii="Verdana" w:hAnsi="Verdana"/>
          <w:sz w:val="20"/>
          <w:szCs w:val="20"/>
          <w:lang w:val="sr-Latn-ME"/>
        </w:rPr>
        <w:t>ocjenjivača</w:t>
      </w:r>
      <w:r w:rsidRPr="00793871">
        <w:rPr>
          <w:rFonts w:ascii="Verdana" w:hAnsi="Verdana"/>
          <w:sz w:val="20"/>
          <w:szCs w:val="20"/>
          <w:lang w:val="sr-Latn-ME"/>
        </w:rPr>
        <w:t xml:space="preserve"> je jednako važna koliko i njihova profesionalna stručnost i ovladavanje procesima evaluacije. Zainteresovane strane moraju biti uvjerene da je proces evaluacije objektivan, pošten, i vođen strogo po pravilima i procedurama koje su postavljene u skladu sa tenderskom dokumentacijom. Članovi komisije za ocjenjivanje ponuda moraju pokazati najviši standard integriteta, što isključuje bilo kakvu povezanost sa ponuđačima ili sa konsultantima koji su ušli u uži krug, uključujući i zaposlene, konsultante, rođake, ili političke ili poslovne saradnike. Nepoštovanje navedenog diskvalifikovaće predloženog člana komisije.</w:t>
      </w:r>
    </w:p>
    <w:p w14:paraId="56792128" w14:textId="77777777" w:rsidR="00CE687C" w:rsidRPr="00793871" w:rsidRDefault="00972C88"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Svi predloženi članovi k</w:t>
      </w:r>
      <w:r w:rsidR="00CE687C" w:rsidRPr="00793871">
        <w:rPr>
          <w:rFonts w:ascii="Verdana" w:hAnsi="Verdana"/>
          <w:sz w:val="20"/>
          <w:szCs w:val="20"/>
          <w:lang w:val="sr-Latn-ME"/>
        </w:rPr>
        <w:t>omisije treba unaprijed da prijave bilo kakav potencijalni ili stvarni sukob interesa koji može uticati na njihovu objektivnost, čak i ako na taj način bi mogli biti dovedeni do isključenja iz komisije. Svi članovi moraju potpisati pisani sporazum (izjavu o povjerljivosti informacija</w:t>
      </w:r>
      <w:r w:rsidRPr="00793871">
        <w:rPr>
          <w:rFonts w:ascii="Verdana" w:hAnsi="Verdana"/>
          <w:sz w:val="20"/>
          <w:szCs w:val="20"/>
          <w:lang w:val="sr-Latn-ME"/>
        </w:rPr>
        <w:t>, koja je data u prilogu broj 19</w:t>
      </w:r>
      <w:r w:rsidR="00CE687C" w:rsidRPr="00793871">
        <w:rPr>
          <w:rFonts w:ascii="Verdana" w:hAnsi="Verdana"/>
          <w:sz w:val="20"/>
          <w:szCs w:val="20"/>
          <w:lang w:val="sr-Latn-ME"/>
        </w:rPr>
        <w:t xml:space="preserve">), kojim se obavezuje ograničenja na transakcije sa izabranim konsultantima kako bi se osigurao da kredibilitet procesa evaluacije ostane očuvan i da se održi povjerenje u korisnika </w:t>
      </w:r>
      <w:r w:rsidRPr="00793871">
        <w:rPr>
          <w:rFonts w:ascii="Verdana" w:hAnsi="Verdana"/>
          <w:sz w:val="20"/>
          <w:szCs w:val="20"/>
          <w:lang w:val="sr-Latn-ME"/>
        </w:rPr>
        <w:t>bespovratnih sredstava podrške</w:t>
      </w:r>
      <w:r w:rsidR="00CE687C" w:rsidRPr="00793871">
        <w:rPr>
          <w:rFonts w:ascii="Verdana" w:hAnsi="Verdana"/>
          <w:sz w:val="20"/>
          <w:szCs w:val="20"/>
          <w:lang w:val="sr-Latn-ME"/>
        </w:rPr>
        <w:t xml:space="preserve"> koji sprovodi proceduru nabavki.</w:t>
      </w:r>
    </w:p>
    <w:p w14:paraId="7FF9CFD2"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Članovi </w:t>
      </w:r>
      <w:r w:rsidR="00972C88" w:rsidRPr="00793871">
        <w:rPr>
          <w:rFonts w:ascii="Verdana" w:hAnsi="Verdana"/>
          <w:sz w:val="20"/>
          <w:szCs w:val="20"/>
          <w:lang w:val="sr-Latn-ME"/>
        </w:rPr>
        <w:t>k</w:t>
      </w:r>
      <w:r w:rsidRPr="00793871">
        <w:rPr>
          <w:rFonts w:ascii="Verdana" w:hAnsi="Verdana"/>
          <w:sz w:val="20"/>
          <w:szCs w:val="20"/>
          <w:lang w:val="sr-Latn-ME"/>
        </w:rPr>
        <w:t>omisije za ocjenjivanje ponuda trebaju biti imenovani neposredno prije isteka roka za podnošenje ponuda kako bi smanjili rizik od potencijalnih sumnjivih kontakata sa potencijalnim ponuđačima ili firmi koje su ušle u uži izbor, prije podnošenja prijedloga.</w:t>
      </w:r>
    </w:p>
    <w:p w14:paraId="2DA6B8C1" w14:textId="77777777" w:rsidR="00CE687C" w:rsidRPr="00793871" w:rsidRDefault="00CE687C" w:rsidP="008B339D">
      <w:pPr>
        <w:spacing w:after="120" w:line="276" w:lineRule="auto"/>
        <w:ind w:firstLine="720"/>
        <w:jc w:val="both"/>
        <w:rPr>
          <w:rFonts w:ascii="Verdana" w:hAnsi="Verdana" w:cstheme="majorHAnsi"/>
          <w:sz w:val="20"/>
          <w:szCs w:val="20"/>
          <w:lang w:val="sr-Latn-ME"/>
        </w:rPr>
      </w:pPr>
      <w:r w:rsidRPr="00793871">
        <w:rPr>
          <w:rFonts w:ascii="Verdana" w:hAnsi="Verdana" w:cstheme="majorHAnsi"/>
          <w:sz w:val="20"/>
          <w:szCs w:val="20"/>
          <w:lang w:val="sr-Latn-ME"/>
        </w:rPr>
        <w:t>Prije početka evaluacije, svi član</w:t>
      </w:r>
      <w:r w:rsidR="00972C88" w:rsidRPr="00793871">
        <w:rPr>
          <w:rFonts w:ascii="Verdana" w:hAnsi="Verdana" w:cstheme="majorHAnsi"/>
          <w:sz w:val="20"/>
          <w:szCs w:val="20"/>
          <w:lang w:val="sr-Latn-ME"/>
        </w:rPr>
        <w:t>ovi k</w:t>
      </w:r>
      <w:r w:rsidRPr="00793871">
        <w:rPr>
          <w:rFonts w:ascii="Verdana" w:hAnsi="Verdana" w:cstheme="majorHAnsi"/>
          <w:sz w:val="20"/>
          <w:szCs w:val="20"/>
          <w:lang w:val="sr-Latn-ME"/>
        </w:rPr>
        <w:t xml:space="preserve">omisije za ocjenjivanje ponuda treba da osiguraju da: </w:t>
      </w:r>
    </w:p>
    <w:p w14:paraId="700A9B8D" w14:textId="77777777" w:rsidR="00CE687C" w:rsidRPr="00793871" w:rsidRDefault="00CE687C" w:rsidP="008B339D">
      <w:pPr>
        <w:pStyle w:val="Pasussalistom"/>
        <w:numPr>
          <w:ilvl w:val="0"/>
          <w:numId w:val="32"/>
        </w:numPr>
        <w:spacing w:after="120" w:line="276" w:lineRule="auto"/>
        <w:jc w:val="both"/>
        <w:rPr>
          <w:rFonts w:cstheme="majorHAnsi"/>
          <w:szCs w:val="20"/>
          <w:lang w:val="sr-Latn-ME"/>
        </w:rPr>
      </w:pPr>
      <w:r w:rsidRPr="00793871">
        <w:rPr>
          <w:rFonts w:cstheme="majorHAnsi"/>
          <w:szCs w:val="20"/>
          <w:lang w:val="sr-Latn-ME"/>
        </w:rPr>
        <w:t xml:space="preserve">ne postoji sukob interesa; </w:t>
      </w:r>
    </w:p>
    <w:p w14:paraId="61FE6F73" w14:textId="77777777" w:rsidR="00CE687C" w:rsidRPr="00793871" w:rsidRDefault="00CE687C" w:rsidP="008B339D">
      <w:pPr>
        <w:pStyle w:val="Pasussalistom"/>
        <w:numPr>
          <w:ilvl w:val="0"/>
          <w:numId w:val="32"/>
        </w:numPr>
        <w:spacing w:after="120" w:line="276" w:lineRule="auto"/>
        <w:jc w:val="both"/>
        <w:rPr>
          <w:rFonts w:cstheme="majorHAnsi"/>
          <w:szCs w:val="20"/>
          <w:lang w:val="sr-Latn-ME"/>
        </w:rPr>
      </w:pPr>
      <w:r w:rsidRPr="00793871">
        <w:rPr>
          <w:rFonts w:cstheme="majorHAnsi"/>
          <w:szCs w:val="20"/>
          <w:lang w:val="sr-Latn-ME"/>
        </w:rPr>
        <w:t xml:space="preserve">razumiju sistem ocjenjivanja (ponuda); </w:t>
      </w:r>
    </w:p>
    <w:p w14:paraId="79067919" w14:textId="77777777" w:rsidR="00CE687C" w:rsidRPr="00793871" w:rsidRDefault="00CE687C" w:rsidP="008B339D">
      <w:pPr>
        <w:pStyle w:val="Pasussalistom"/>
        <w:numPr>
          <w:ilvl w:val="0"/>
          <w:numId w:val="32"/>
        </w:numPr>
        <w:spacing w:after="120" w:line="276" w:lineRule="auto"/>
        <w:jc w:val="both"/>
        <w:rPr>
          <w:rFonts w:cstheme="majorHAnsi"/>
          <w:szCs w:val="20"/>
          <w:lang w:val="sr-Latn-ME"/>
        </w:rPr>
      </w:pPr>
      <w:r w:rsidRPr="00793871">
        <w:rPr>
          <w:rFonts w:cstheme="majorHAnsi"/>
          <w:szCs w:val="20"/>
          <w:lang w:val="sr-Latn-ME"/>
        </w:rPr>
        <w:t xml:space="preserve">da su dobili radne listove za evaluaciju; i </w:t>
      </w:r>
    </w:p>
    <w:p w14:paraId="0860AA9F" w14:textId="77777777" w:rsidR="00CE687C" w:rsidRPr="00793871" w:rsidRDefault="00CE687C" w:rsidP="008B339D">
      <w:pPr>
        <w:pStyle w:val="Pasussalistom"/>
        <w:numPr>
          <w:ilvl w:val="0"/>
          <w:numId w:val="32"/>
        </w:numPr>
        <w:spacing w:after="120" w:line="276" w:lineRule="auto"/>
        <w:jc w:val="both"/>
        <w:rPr>
          <w:rFonts w:cstheme="majorHAnsi"/>
          <w:szCs w:val="20"/>
          <w:lang w:val="sr-Latn-ME"/>
        </w:rPr>
      </w:pPr>
      <w:r w:rsidRPr="00793871">
        <w:rPr>
          <w:rFonts w:cstheme="majorHAnsi"/>
          <w:szCs w:val="20"/>
          <w:lang w:val="sr-Latn-ME"/>
        </w:rPr>
        <w:t>da se dogovore o tome kako ocijeniti ponude.</w:t>
      </w:r>
    </w:p>
    <w:p w14:paraId="7F7E5705"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cstheme="majorHAnsi"/>
          <w:sz w:val="20"/>
          <w:szCs w:val="20"/>
          <w:lang w:val="sr-Latn-ME"/>
        </w:rPr>
        <w:lastRenderedPageBreak/>
        <w:t xml:space="preserve">Korisnik </w:t>
      </w:r>
      <w:r w:rsidR="00675C32" w:rsidRPr="00793871">
        <w:rPr>
          <w:rFonts w:ascii="Verdana" w:hAnsi="Verdana" w:cstheme="majorHAnsi"/>
          <w:sz w:val="20"/>
          <w:szCs w:val="20"/>
          <w:lang w:val="sr-Latn-ME"/>
        </w:rPr>
        <w:t xml:space="preserve">bespovratnih </w:t>
      </w:r>
      <w:r w:rsidRPr="00793871">
        <w:rPr>
          <w:rFonts w:ascii="Verdana" w:hAnsi="Verdana" w:cstheme="majorHAnsi"/>
          <w:sz w:val="20"/>
          <w:szCs w:val="20"/>
          <w:lang w:val="sr-Latn-ME"/>
        </w:rPr>
        <w:t xml:space="preserve">sredstava podrške će odlučiti da li će izabrati članove </w:t>
      </w:r>
      <w:r w:rsidR="00675C32" w:rsidRPr="00793871">
        <w:rPr>
          <w:rFonts w:ascii="Verdana" w:hAnsi="Verdana" w:cstheme="majorHAnsi"/>
          <w:sz w:val="20"/>
          <w:szCs w:val="20"/>
          <w:lang w:val="sr-Latn-ME"/>
        </w:rPr>
        <w:t>k</w:t>
      </w:r>
      <w:r w:rsidRPr="00793871">
        <w:rPr>
          <w:rFonts w:ascii="Verdana" w:hAnsi="Verdana" w:cstheme="majorHAnsi"/>
          <w:sz w:val="20"/>
          <w:szCs w:val="20"/>
          <w:lang w:val="sr-Latn-ME"/>
        </w:rPr>
        <w:t>omisije u okviru zaposlenog osoblja ili zaposliti</w:t>
      </w:r>
      <w:r w:rsidRPr="00793871">
        <w:rPr>
          <w:rFonts w:ascii="Verdana" w:hAnsi="Verdana"/>
          <w:sz w:val="20"/>
          <w:szCs w:val="20"/>
          <w:lang w:val="sr-Latn-ME"/>
        </w:rPr>
        <w:t xml:space="preserve"> nezavisne konsultante. Kad god je moguće, prvoj opciji treba dati </w:t>
      </w:r>
      <w:proofErr w:type="spellStart"/>
      <w:r w:rsidRPr="00793871">
        <w:rPr>
          <w:rFonts w:ascii="Verdana" w:hAnsi="Verdana"/>
          <w:sz w:val="20"/>
          <w:szCs w:val="20"/>
          <w:lang w:val="sr-Latn-ME"/>
        </w:rPr>
        <w:t>prednost</w:t>
      </w:r>
      <w:proofErr w:type="spellEnd"/>
      <w:r w:rsidRPr="00793871">
        <w:rPr>
          <w:rFonts w:ascii="Verdana" w:hAnsi="Verdana"/>
          <w:sz w:val="20"/>
          <w:szCs w:val="20"/>
          <w:lang w:val="sr-Latn-ME"/>
        </w:rPr>
        <w:t xml:space="preserve"> jer omogućava bolju procjenu integriteta članova komisije, njihovo profesionalno iskustvo i stručnost, i njihovo poznavanje tehnike evaluacije prijedloga. Ako korisnik </w:t>
      </w:r>
      <w:r w:rsidR="00675C32" w:rsidRPr="00793871">
        <w:rPr>
          <w:rFonts w:ascii="Verdana" w:hAnsi="Verdana"/>
          <w:sz w:val="20"/>
          <w:szCs w:val="20"/>
          <w:lang w:val="sr-Latn-ME"/>
        </w:rPr>
        <w:t>bespovratnih sredstava podrške</w:t>
      </w:r>
      <w:r w:rsidRPr="00793871">
        <w:rPr>
          <w:rFonts w:ascii="Verdana" w:hAnsi="Verdana"/>
          <w:sz w:val="20"/>
          <w:szCs w:val="20"/>
          <w:lang w:val="sr-Latn-ME"/>
        </w:rPr>
        <w:t xml:space="preserve"> ne može formirati dovoljno kompetentnu i pouzdanu komisiju, treba da imenuje nezavisne konsultante kako bi pomogli komisiji u procesu razumijevanja procedura za izbor i obavljanje evaluacije, uključujući i izradu izvještaja tehničke evaluacije.</w:t>
      </w:r>
    </w:p>
    <w:p w14:paraId="2CDD630A"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Zapisnike sa sastanaka će </w:t>
      </w:r>
      <w:proofErr w:type="spellStart"/>
      <w:r w:rsidRPr="00793871">
        <w:rPr>
          <w:rFonts w:ascii="Verdana" w:hAnsi="Verdana"/>
          <w:sz w:val="20"/>
          <w:szCs w:val="20"/>
          <w:lang w:val="sr-Latn-ME"/>
        </w:rPr>
        <w:t>pripremiti</w:t>
      </w:r>
      <w:proofErr w:type="spellEnd"/>
      <w:r w:rsidRPr="00793871">
        <w:rPr>
          <w:rFonts w:ascii="Verdana" w:hAnsi="Verdana"/>
          <w:sz w:val="20"/>
          <w:szCs w:val="20"/>
          <w:lang w:val="sr-Latn-ME"/>
        </w:rPr>
        <w:t xml:space="preserve"> korisnik </w:t>
      </w:r>
      <w:r w:rsidR="00675C32" w:rsidRPr="00793871">
        <w:rPr>
          <w:rFonts w:ascii="Verdana" w:hAnsi="Verdana"/>
          <w:sz w:val="20"/>
          <w:szCs w:val="20"/>
          <w:lang w:val="sr-Latn-ME"/>
        </w:rPr>
        <w:t xml:space="preserve">bespovratnih </w:t>
      </w:r>
      <w:r w:rsidRPr="00793871">
        <w:rPr>
          <w:rFonts w:ascii="Verdana" w:hAnsi="Verdana"/>
          <w:sz w:val="20"/>
          <w:szCs w:val="20"/>
          <w:lang w:val="sr-Latn-ME"/>
        </w:rPr>
        <w:t>sredstava podrške. Na kraju procesa evaluacije koji zaključuje komisija, članovi komisije i predstavnici ponuđača će potpisati zapisnik sa sastanka. Komisija donosi odluke u skladu sa relevantnim Smjernicama Svjetske banke.</w:t>
      </w:r>
      <w:r w:rsidR="008B339D" w:rsidRPr="00793871">
        <w:rPr>
          <w:rFonts w:ascii="Verdana" w:hAnsi="Verdana"/>
          <w:sz w:val="20"/>
          <w:szCs w:val="20"/>
          <w:lang w:val="sr-Latn-ME"/>
        </w:rPr>
        <w:t xml:space="preserve"> </w:t>
      </w:r>
      <w:r w:rsidRPr="00793871">
        <w:rPr>
          <w:rFonts w:ascii="Verdana" w:hAnsi="Verdana"/>
          <w:sz w:val="20"/>
          <w:szCs w:val="20"/>
          <w:lang w:val="sr-Latn-ME"/>
        </w:rPr>
        <w:t>Odluka neće biti usvojena dok komisija ne potvrdi da su ispunjene sve proceduralne formalnosti</w:t>
      </w:r>
      <w:r w:rsidR="00675C32" w:rsidRPr="00793871">
        <w:rPr>
          <w:rFonts w:ascii="Verdana" w:hAnsi="Verdana"/>
          <w:sz w:val="20"/>
          <w:szCs w:val="20"/>
          <w:lang w:val="sr-Latn-ME"/>
        </w:rPr>
        <w:t>.</w:t>
      </w:r>
    </w:p>
    <w:p w14:paraId="442D32CD" w14:textId="77777777" w:rsidR="00CE687C" w:rsidRPr="00793871" w:rsidRDefault="00675C32" w:rsidP="008B339D">
      <w:pPr>
        <w:spacing w:after="120" w:line="276" w:lineRule="auto"/>
        <w:ind w:firstLine="720"/>
        <w:jc w:val="both"/>
        <w:rPr>
          <w:rFonts w:ascii="Verdana" w:hAnsi="Verdana"/>
          <w:b/>
          <w:sz w:val="20"/>
          <w:szCs w:val="20"/>
          <w:u w:val="single"/>
          <w:lang w:val="sr-Latn-ME"/>
        </w:rPr>
      </w:pPr>
      <w:r w:rsidRPr="00793871">
        <w:rPr>
          <w:rFonts w:ascii="Verdana" w:hAnsi="Verdana"/>
          <w:b/>
          <w:sz w:val="20"/>
          <w:szCs w:val="20"/>
          <w:u w:val="single"/>
          <w:lang w:val="sr-Latn-ME"/>
        </w:rPr>
        <w:t>POSEBNE ODREDBE ZA RFB ZA ROBE</w:t>
      </w:r>
    </w:p>
    <w:p w14:paraId="1502B6D8" w14:textId="77777777" w:rsidR="00CE687C" w:rsidRPr="00793871" w:rsidRDefault="00CE687C" w:rsidP="008B339D">
      <w:pPr>
        <w:pStyle w:val="Pasussalistom"/>
        <w:numPr>
          <w:ilvl w:val="0"/>
          <w:numId w:val="35"/>
        </w:numPr>
        <w:spacing w:after="120" w:line="276" w:lineRule="auto"/>
        <w:jc w:val="both"/>
        <w:rPr>
          <w:szCs w:val="20"/>
          <w:lang w:val="sr-Latn-ME"/>
        </w:rPr>
      </w:pPr>
      <w:r w:rsidRPr="00793871">
        <w:rPr>
          <w:szCs w:val="20"/>
          <w:lang w:val="sr-Latn-ME"/>
        </w:rPr>
        <w:t xml:space="preserve">RFB treba sprovoditi kada je procijenjena cijena robe jednaka ili iznad iznosa od </w:t>
      </w:r>
      <w:r w:rsidR="00E82194" w:rsidRPr="00793871">
        <w:rPr>
          <w:szCs w:val="20"/>
          <w:lang w:val="sr-Latn-ME"/>
        </w:rPr>
        <w:t>200.</w:t>
      </w:r>
      <w:r w:rsidRPr="00793871">
        <w:rPr>
          <w:szCs w:val="20"/>
          <w:lang w:val="sr-Latn-ME"/>
        </w:rPr>
        <w:t>000</w:t>
      </w:r>
      <w:r w:rsidR="00E82194" w:rsidRPr="00793871">
        <w:rPr>
          <w:szCs w:val="20"/>
          <w:lang w:val="sr-Latn-ME"/>
        </w:rPr>
        <w:t>,00</w:t>
      </w:r>
      <w:r w:rsidRPr="00793871">
        <w:rPr>
          <w:szCs w:val="20"/>
          <w:lang w:val="sr-Latn-ME"/>
        </w:rPr>
        <w:t>EUR;</w:t>
      </w:r>
    </w:p>
    <w:p w14:paraId="242D442D"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treba koristiti SBD (Standardna tenderska dokumentacija - zahtjev za ponudu robe (postupak licitiranja u jednoj koverti);</w:t>
      </w:r>
    </w:p>
    <w:p w14:paraId="779D45AA"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 xml:space="preserve">instrukcije za ponuđače i opšti uslovi ugovora ostaju </w:t>
      </w:r>
      <w:proofErr w:type="spellStart"/>
      <w:r w:rsidRPr="00793871">
        <w:rPr>
          <w:szCs w:val="20"/>
          <w:lang w:val="sr-Latn-ME"/>
        </w:rPr>
        <w:t>nepromijenjeni</w:t>
      </w:r>
      <w:proofErr w:type="spellEnd"/>
      <w:r w:rsidRPr="00793871">
        <w:rPr>
          <w:szCs w:val="20"/>
          <w:lang w:val="sr-Latn-ME"/>
        </w:rPr>
        <w:t>. Bilo koje pojašnjenje, dodaci ili brisanje treba da budu uvršteni u tehničkom listu (sa podacima), odnosno u Posebnim uslovima ugovora;</w:t>
      </w:r>
    </w:p>
    <w:p w14:paraId="67868A5C"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tenderska dokumentacija treba jasno da navodi kriterijume za ocjenjivanje i tehničke specifikacije;</w:t>
      </w:r>
    </w:p>
    <w:p w14:paraId="2F76D226"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 xml:space="preserve">nabavka polovne robe </w:t>
      </w:r>
      <w:proofErr w:type="spellStart"/>
      <w:r w:rsidRPr="00793871">
        <w:rPr>
          <w:szCs w:val="20"/>
          <w:lang w:val="sr-Latn-ME"/>
        </w:rPr>
        <w:t>neće</w:t>
      </w:r>
      <w:proofErr w:type="spellEnd"/>
      <w:r w:rsidRPr="00793871">
        <w:rPr>
          <w:szCs w:val="20"/>
          <w:lang w:val="sr-Latn-ME"/>
        </w:rPr>
        <w:t xml:space="preserve"> se kombinovati sa nabavkom nove robe;</w:t>
      </w:r>
    </w:p>
    <w:p w14:paraId="7C68D6C4"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treba ostaviti najmanje 30 radnih od dana objavljivanja (za pripremu ponuda) do otvaranja ponuda;</w:t>
      </w:r>
    </w:p>
    <w:p w14:paraId="5D040AAC"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tenderska dokumentacija treba da bude na engleskom jeziku za međunarodne tenderske postupke;</w:t>
      </w:r>
    </w:p>
    <w:p w14:paraId="7F1A50DB"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ponude treba da budu u jednoj koverti;</w:t>
      </w:r>
    </w:p>
    <w:p w14:paraId="2F9CE2BC"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 xml:space="preserve">otvaranje ponuda bi trebalo da se održava na isti datum kada je i </w:t>
      </w:r>
      <w:proofErr w:type="spellStart"/>
      <w:r w:rsidRPr="00793871">
        <w:rPr>
          <w:szCs w:val="20"/>
          <w:lang w:val="sr-Latn-ME"/>
        </w:rPr>
        <w:t>posledni</w:t>
      </w:r>
      <w:proofErr w:type="spellEnd"/>
      <w:r w:rsidRPr="00793871">
        <w:rPr>
          <w:szCs w:val="20"/>
          <w:lang w:val="sr-Latn-ME"/>
        </w:rPr>
        <w:t xml:space="preserve"> dan za dostavljanje ponuda i otvaranje ponuda bi trebalo da se sprovede najkasnije 15 minuta nakon podnošenja ponuda;</w:t>
      </w:r>
    </w:p>
    <w:p w14:paraId="30B325D5"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otvaranje ponuda treba da bude u prisustvu ponuđača ili njihovih predstavnika ako žele da prisustvuju;</w:t>
      </w:r>
    </w:p>
    <w:p w14:paraId="63BF268E"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prilikom otvaranja, samo ime ponuđača, iznos ponude i iznos garancije se čitaju naglas i evidentiraju se u zapisniku;</w:t>
      </w:r>
    </w:p>
    <w:p w14:paraId="37370F0C" w14:textId="77777777" w:rsidR="00CE687C" w:rsidRPr="00793871" w:rsidRDefault="008B339D" w:rsidP="008B339D">
      <w:pPr>
        <w:pStyle w:val="Pasussalistom"/>
        <w:numPr>
          <w:ilvl w:val="1"/>
          <w:numId w:val="34"/>
        </w:numPr>
        <w:spacing w:after="120" w:line="276" w:lineRule="auto"/>
        <w:jc w:val="both"/>
        <w:rPr>
          <w:szCs w:val="20"/>
          <w:lang w:val="sr-Latn-ME"/>
        </w:rPr>
      </w:pPr>
      <w:r w:rsidRPr="00793871">
        <w:rPr>
          <w:szCs w:val="20"/>
          <w:lang w:val="sr-Latn-ME"/>
        </w:rPr>
        <w:t>p</w:t>
      </w:r>
      <w:r w:rsidR="00CE687C" w:rsidRPr="00793871">
        <w:rPr>
          <w:szCs w:val="20"/>
          <w:lang w:val="sr-Latn-ME"/>
        </w:rPr>
        <w:t>onuđačima nije dozvoljeno da pregledaju ostale ponude;</w:t>
      </w:r>
    </w:p>
    <w:p w14:paraId="564903B1"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ponude se ne ocjenjuju niti odbijaju prilikom otvaranja;</w:t>
      </w:r>
    </w:p>
    <w:p w14:paraId="4A1F9051"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tokom otvaranja odbijaju se samo ponude koje su kasno dostavljene i to bez njihovog otvaranja;</w:t>
      </w:r>
    </w:p>
    <w:p w14:paraId="37F0464C"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zapisnik sa otvaranja treba da bude pripremljen obuhvatajući imena svih prisutnih i događaja od značaja tokom otvaranja, kao što je dolazak i odbijanje ponude koja je kasno dostavljena. Zapisnik treba da potpišu svi prisutni i treba ga poslati ponuđačima;</w:t>
      </w:r>
    </w:p>
    <w:p w14:paraId="17C5A768"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vrednovanje ponuda za robe treba da bude na osnovu “usaglašenosti” ili “neusaglašenosti” umjesto na osnovu bodovanja;</w:t>
      </w:r>
    </w:p>
    <w:p w14:paraId="14B3F370"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nakon završetka postupka ocjenjivanja, Obavještenje o namjeri dodjele ugovora šalje se svim ponuđačima;</w:t>
      </w:r>
    </w:p>
    <w:p w14:paraId="568EBB12"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o ugovorima za robe se ne pregovara i treba da budu na iznos ponude, osim kada su urađene aritmetičke korekcije;</w:t>
      </w:r>
    </w:p>
    <w:p w14:paraId="3CAB81E6"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proces ocjenjivanja ponuda treba da bude povjerljiv do objavljivanja dodjele ugovora;</w:t>
      </w:r>
    </w:p>
    <w:p w14:paraId="1AA31EA9" w14:textId="77777777" w:rsidR="00CE687C" w:rsidRPr="00793871" w:rsidRDefault="00CE687C" w:rsidP="008B339D">
      <w:pPr>
        <w:pStyle w:val="Pasussalistom"/>
        <w:numPr>
          <w:ilvl w:val="1"/>
          <w:numId w:val="34"/>
        </w:numPr>
        <w:spacing w:after="120" w:line="276" w:lineRule="auto"/>
        <w:jc w:val="both"/>
        <w:rPr>
          <w:szCs w:val="20"/>
          <w:lang w:val="sr-Latn-ME"/>
        </w:rPr>
      </w:pPr>
      <w:r w:rsidRPr="00793871">
        <w:rPr>
          <w:szCs w:val="20"/>
          <w:lang w:val="sr-Latn-ME"/>
        </w:rPr>
        <w:t xml:space="preserve">Rezultati dodjele ugovora treba da se pošalju drugim učesnicima u tenderu i objavljeni na veb stranici korisnika (ukoliko je dostupna) koja ima slobodan pristup, ili u najmanje </w:t>
      </w:r>
      <w:r w:rsidRPr="00793871">
        <w:rPr>
          <w:szCs w:val="20"/>
          <w:lang w:val="sr-Latn-ME"/>
        </w:rPr>
        <w:lastRenderedPageBreak/>
        <w:t>jednom nacionalnom štampanom mediju.</w:t>
      </w:r>
    </w:p>
    <w:p w14:paraId="7EDC0585"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Procedure za RFB</w:t>
      </w:r>
    </w:p>
    <w:p w14:paraId="59CCAE22"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Korak </w:t>
      </w:r>
      <w:r w:rsidRPr="00793871">
        <w:rPr>
          <w:rFonts w:ascii="Verdana" w:hAnsi="Verdana"/>
          <w:sz w:val="20"/>
          <w:szCs w:val="20"/>
          <w:lang w:val="sr-Latn-ME"/>
        </w:rPr>
        <w:tab/>
        <w:t xml:space="preserve">Procedura </w:t>
      </w:r>
    </w:p>
    <w:p w14:paraId="1C414112"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Priprema liste traženih stavki za robu (uključujući količinu);</w:t>
      </w:r>
    </w:p>
    <w:p w14:paraId="0E6A068A"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Priprema dovoljno širokih tehničkih specifikacija kako bi se stvorila dobra konkurencija</w:t>
      </w:r>
      <w:r w:rsidR="00675C32" w:rsidRPr="00793871">
        <w:rPr>
          <w:szCs w:val="20"/>
          <w:lang w:val="sr-Latn-ME"/>
        </w:rPr>
        <w:t>;</w:t>
      </w:r>
    </w:p>
    <w:p w14:paraId="14899C0D"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Priprema tenderske dokumentacije</w:t>
      </w:r>
      <w:r w:rsidR="00675C32" w:rsidRPr="00793871">
        <w:rPr>
          <w:szCs w:val="20"/>
          <w:lang w:val="sr-Latn-ME"/>
        </w:rPr>
        <w:t>;</w:t>
      </w:r>
    </w:p>
    <w:p w14:paraId="7E344FDF"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Oglašavanje u štampi koja ima široku pokrivenost kao i na internet publikaciji Ujedinjenih nacija (</w:t>
      </w:r>
      <w:proofErr w:type="spellStart"/>
      <w:r w:rsidRPr="00793871">
        <w:rPr>
          <w:szCs w:val="20"/>
          <w:lang w:val="sr-Latn-ME"/>
        </w:rPr>
        <w:t>United</w:t>
      </w:r>
      <w:proofErr w:type="spellEnd"/>
      <w:r w:rsidRPr="00793871">
        <w:rPr>
          <w:szCs w:val="20"/>
          <w:lang w:val="sr-Latn-ME"/>
        </w:rPr>
        <w:t xml:space="preserve"> </w:t>
      </w:r>
      <w:proofErr w:type="spellStart"/>
      <w:r w:rsidRPr="00793871">
        <w:rPr>
          <w:szCs w:val="20"/>
          <w:lang w:val="sr-Latn-ME"/>
        </w:rPr>
        <w:t>Nations</w:t>
      </w:r>
      <w:proofErr w:type="spellEnd"/>
      <w:r w:rsidRPr="00793871">
        <w:rPr>
          <w:szCs w:val="20"/>
          <w:lang w:val="sr-Latn-ME"/>
        </w:rPr>
        <w:t xml:space="preserve"> </w:t>
      </w:r>
      <w:proofErr w:type="spellStart"/>
      <w:r w:rsidRPr="00793871">
        <w:rPr>
          <w:szCs w:val="20"/>
          <w:lang w:val="sr-Latn-ME"/>
        </w:rPr>
        <w:t>Developm</w:t>
      </w:r>
      <w:r w:rsidR="00675C32" w:rsidRPr="00793871">
        <w:rPr>
          <w:szCs w:val="20"/>
          <w:lang w:val="sr-Latn-ME"/>
        </w:rPr>
        <w:t>ent</w:t>
      </w:r>
      <w:proofErr w:type="spellEnd"/>
      <w:r w:rsidR="00675C32" w:rsidRPr="00793871">
        <w:rPr>
          <w:szCs w:val="20"/>
          <w:lang w:val="sr-Latn-ME"/>
        </w:rPr>
        <w:t xml:space="preserve"> Business </w:t>
      </w:r>
      <w:proofErr w:type="spellStart"/>
      <w:r w:rsidR="00675C32" w:rsidRPr="00793871">
        <w:rPr>
          <w:szCs w:val="20"/>
          <w:lang w:val="sr-Latn-ME"/>
        </w:rPr>
        <w:t>online</w:t>
      </w:r>
      <w:proofErr w:type="spellEnd"/>
      <w:r w:rsidR="00675C32" w:rsidRPr="00793871">
        <w:rPr>
          <w:szCs w:val="20"/>
          <w:lang w:val="sr-Latn-ME"/>
        </w:rPr>
        <w:t xml:space="preserve">) i </w:t>
      </w:r>
      <w:proofErr w:type="spellStart"/>
      <w:r w:rsidR="00675C32" w:rsidRPr="00793871">
        <w:rPr>
          <w:szCs w:val="20"/>
          <w:lang w:val="sr-Latn-ME"/>
        </w:rPr>
        <w:t>dgMarket</w:t>
      </w:r>
      <w:proofErr w:type="spellEnd"/>
      <w:r w:rsidR="00675C32" w:rsidRPr="00793871">
        <w:rPr>
          <w:szCs w:val="20"/>
          <w:lang w:val="sr-Latn-ME"/>
        </w:rPr>
        <w:t>;</w:t>
      </w:r>
    </w:p>
    <w:p w14:paraId="37E92436"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Izdavanje tenderske dokumentacije</w:t>
      </w:r>
      <w:r w:rsidR="00675C32" w:rsidRPr="00793871">
        <w:rPr>
          <w:szCs w:val="20"/>
          <w:lang w:val="sr-Latn-ME"/>
        </w:rPr>
        <w:t>;</w:t>
      </w:r>
    </w:p>
    <w:p w14:paraId="061EEB63"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Otvaranje ponuda na utvrđeni datum u okviru tenderske dokumentacije, u prisustvu predstavnika ponuđača i komisije za ocjenjivanje ponuda</w:t>
      </w:r>
      <w:r w:rsidR="00675C32" w:rsidRPr="00793871">
        <w:rPr>
          <w:szCs w:val="20"/>
          <w:lang w:val="sr-Latn-ME"/>
        </w:rPr>
        <w:t>;</w:t>
      </w:r>
    </w:p>
    <w:p w14:paraId="6B38D82E"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U potpunosti povjerljivo dostavljanje ponuda komisiji</w:t>
      </w:r>
      <w:r w:rsidR="00675C32" w:rsidRPr="00793871">
        <w:rPr>
          <w:szCs w:val="20"/>
          <w:lang w:val="sr-Latn-ME"/>
        </w:rPr>
        <w:t>;</w:t>
      </w:r>
    </w:p>
    <w:p w14:paraId="7ECA44C8" w14:textId="77777777" w:rsidR="00CE687C" w:rsidRPr="00793871" w:rsidRDefault="00CE687C" w:rsidP="008B339D">
      <w:pPr>
        <w:pStyle w:val="Pasussalistom"/>
        <w:numPr>
          <w:ilvl w:val="0"/>
          <w:numId w:val="36"/>
        </w:numPr>
        <w:spacing w:after="120" w:line="276" w:lineRule="auto"/>
        <w:jc w:val="both"/>
        <w:rPr>
          <w:szCs w:val="20"/>
          <w:lang w:val="sr-Latn-ME"/>
        </w:rPr>
      </w:pPr>
      <w:proofErr w:type="spellStart"/>
      <w:r w:rsidRPr="00793871">
        <w:rPr>
          <w:szCs w:val="20"/>
          <w:lang w:val="sr-Latn-ME"/>
        </w:rPr>
        <w:t>Pripremiti</w:t>
      </w:r>
      <w:proofErr w:type="spellEnd"/>
      <w:r w:rsidRPr="00793871">
        <w:rPr>
          <w:szCs w:val="20"/>
          <w:lang w:val="sr-Latn-ME"/>
        </w:rPr>
        <w:t xml:space="preserve"> izvještaj o evaluaciji i preporuke o dodjeljivanju ugovora</w:t>
      </w:r>
      <w:r w:rsidR="00675C32" w:rsidRPr="00793871">
        <w:rPr>
          <w:szCs w:val="20"/>
          <w:lang w:val="sr-Latn-ME"/>
        </w:rPr>
        <w:t>;</w:t>
      </w:r>
    </w:p>
    <w:p w14:paraId="30BDB866"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Obavještenje o namjeri dodjele ugovora šalje se svim ponuđačima</w:t>
      </w:r>
      <w:r w:rsidR="00675C32" w:rsidRPr="00793871">
        <w:rPr>
          <w:szCs w:val="20"/>
          <w:lang w:val="sr-Latn-ME"/>
        </w:rPr>
        <w:t>;</w:t>
      </w:r>
      <w:r w:rsidRPr="00793871">
        <w:rPr>
          <w:szCs w:val="20"/>
          <w:lang w:val="sr-Latn-ME"/>
        </w:rPr>
        <w:t xml:space="preserve"> </w:t>
      </w:r>
    </w:p>
    <w:p w14:paraId="7957F1C0" w14:textId="77777777" w:rsidR="00CE687C" w:rsidRPr="00793871" w:rsidRDefault="00CE687C" w:rsidP="008B339D">
      <w:pPr>
        <w:pStyle w:val="Pasussalistom"/>
        <w:numPr>
          <w:ilvl w:val="0"/>
          <w:numId w:val="36"/>
        </w:numPr>
        <w:spacing w:after="120" w:line="276" w:lineRule="auto"/>
        <w:jc w:val="both"/>
        <w:rPr>
          <w:szCs w:val="20"/>
          <w:lang w:val="sr-Latn-ME"/>
        </w:rPr>
      </w:pPr>
      <w:proofErr w:type="spellStart"/>
      <w:r w:rsidRPr="00793871">
        <w:rPr>
          <w:szCs w:val="20"/>
          <w:lang w:val="sr-Latn-ME"/>
        </w:rPr>
        <w:t>Pripremiti</w:t>
      </w:r>
      <w:proofErr w:type="spellEnd"/>
      <w:r w:rsidRPr="00793871">
        <w:rPr>
          <w:szCs w:val="20"/>
          <w:lang w:val="sr-Latn-ME"/>
        </w:rPr>
        <w:t xml:space="preserve"> ugovor za potpis i poslati po isteku perioda mirovanja (</w:t>
      </w:r>
      <w:proofErr w:type="spellStart"/>
      <w:r w:rsidRPr="00793871">
        <w:rPr>
          <w:szCs w:val="20"/>
          <w:lang w:val="sr-Latn-ME"/>
        </w:rPr>
        <w:t>Standstill</w:t>
      </w:r>
      <w:proofErr w:type="spellEnd"/>
      <w:r w:rsidRPr="00793871">
        <w:rPr>
          <w:szCs w:val="20"/>
          <w:lang w:val="sr-Latn-ME"/>
        </w:rPr>
        <w:t xml:space="preserve"> period)</w:t>
      </w:r>
      <w:r w:rsidR="00675C32" w:rsidRPr="00793871">
        <w:rPr>
          <w:szCs w:val="20"/>
          <w:lang w:val="sr-Latn-ME"/>
        </w:rPr>
        <w:t>;</w:t>
      </w:r>
      <w:r w:rsidRPr="00793871">
        <w:rPr>
          <w:szCs w:val="20"/>
          <w:lang w:val="sr-Latn-ME"/>
        </w:rPr>
        <w:t xml:space="preserve"> </w:t>
      </w:r>
    </w:p>
    <w:p w14:paraId="3DE244A4" w14:textId="77777777" w:rsidR="00CE687C" w:rsidRPr="00793871" w:rsidRDefault="00675C32" w:rsidP="008B339D">
      <w:pPr>
        <w:pStyle w:val="Pasussalistom"/>
        <w:numPr>
          <w:ilvl w:val="0"/>
          <w:numId w:val="36"/>
        </w:numPr>
        <w:spacing w:after="120" w:line="276" w:lineRule="auto"/>
        <w:jc w:val="both"/>
        <w:rPr>
          <w:szCs w:val="20"/>
          <w:lang w:val="sr-Latn-ME"/>
        </w:rPr>
      </w:pPr>
      <w:r w:rsidRPr="00793871">
        <w:rPr>
          <w:szCs w:val="20"/>
          <w:lang w:val="sr-Latn-ME"/>
        </w:rPr>
        <w:t>Potvrda o prijemu robe;</w:t>
      </w:r>
    </w:p>
    <w:p w14:paraId="2C702504" w14:textId="77777777" w:rsidR="00CE687C" w:rsidRPr="00793871" w:rsidRDefault="00CE687C" w:rsidP="008B339D">
      <w:pPr>
        <w:pStyle w:val="Pasussalistom"/>
        <w:numPr>
          <w:ilvl w:val="0"/>
          <w:numId w:val="36"/>
        </w:numPr>
        <w:spacing w:after="120" w:line="276" w:lineRule="auto"/>
        <w:jc w:val="both"/>
        <w:rPr>
          <w:szCs w:val="20"/>
          <w:lang w:val="sr-Latn-ME"/>
        </w:rPr>
      </w:pPr>
      <w:r w:rsidRPr="00793871">
        <w:rPr>
          <w:szCs w:val="20"/>
          <w:lang w:val="sr-Latn-ME"/>
        </w:rPr>
        <w:t>Čuvati sva dokumenta u arhivi jer će biti potrebna prilikom zahtjeva za isplatu</w:t>
      </w:r>
      <w:r w:rsidR="00675C32" w:rsidRPr="00793871">
        <w:rPr>
          <w:szCs w:val="20"/>
          <w:lang w:val="sr-Latn-ME"/>
        </w:rPr>
        <w:t>.</w:t>
      </w:r>
    </w:p>
    <w:p w14:paraId="6548D155"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Obavještenje o namjeri za dodjelu ugovora </w:t>
      </w:r>
    </w:p>
    <w:p w14:paraId="3593A3A3"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odluke o dodjeli ugovora, </w:t>
      </w:r>
      <w:r w:rsidR="00675C32" w:rsidRPr="00793871">
        <w:rPr>
          <w:rFonts w:ascii="Verdana" w:hAnsi="Verdana"/>
          <w:sz w:val="20"/>
          <w:szCs w:val="20"/>
          <w:lang w:val="sr-Latn-ME"/>
        </w:rPr>
        <w:t>k</w:t>
      </w:r>
      <w:r w:rsidRPr="00793871">
        <w:rPr>
          <w:rFonts w:ascii="Verdana" w:hAnsi="Verdana"/>
          <w:sz w:val="20"/>
          <w:szCs w:val="20"/>
          <w:lang w:val="sr-Latn-ME"/>
        </w:rPr>
        <w:t xml:space="preserve">orisnik </w:t>
      </w:r>
      <w:r w:rsidR="008B339D" w:rsidRPr="00793871">
        <w:rPr>
          <w:rFonts w:ascii="Verdana" w:hAnsi="Verdana"/>
          <w:sz w:val="20"/>
          <w:szCs w:val="20"/>
          <w:lang w:val="sr-Latn-ME"/>
        </w:rPr>
        <w:t xml:space="preserve">bespovratnih sredstava podrške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odmah i istovremeno, najbržim raspoloživim sredstvima, i kako je dalje navedeno u zahtjevu za ponude / dokumentu zahtjeva za </w:t>
      </w:r>
      <w:proofErr w:type="spellStart"/>
      <w:r w:rsidRPr="00793871">
        <w:rPr>
          <w:rFonts w:ascii="Verdana" w:hAnsi="Verdana"/>
          <w:sz w:val="20"/>
          <w:szCs w:val="20"/>
          <w:lang w:val="sr-Latn-ME"/>
        </w:rPr>
        <w:t>predloge</w:t>
      </w:r>
      <w:proofErr w:type="spellEnd"/>
      <w:r w:rsidRPr="00793871">
        <w:rPr>
          <w:rFonts w:ascii="Verdana" w:hAnsi="Verdana"/>
          <w:sz w:val="20"/>
          <w:szCs w:val="20"/>
          <w:lang w:val="sr-Latn-ME"/>
        </w:rPr>
        <w:t xml:space="preserve">, dostaviti pismeno obavještenje o namjeri </w:t>
      </w:r>
      <w:r w:rsidR="00667EE9" w:rsidRPr="00793871">
        <w:rPr>
          <w:rFonts w:ascii="Verdana" w:hAnsi="Verdana"/>
          <w:sz w:val="20"/>
          <w:szCs w:val="20"/>
          <w:lang w:val="sr-Latn-ME"/>
        </w:rPr>
        <w:t>k</w:t>
      </w:r>
      <w:r w:rsidRPr="00793871">
        <w:rPr>
          <w:rFonts w:ascii="Verdana" w:hAnsi="Verdana"/>
          <w:sz w:val="20"/>
          <w:szCs w:val="20"/>
          <w:lang w:val="sr-Latn-ME"/>
        </w:rPr>
        <w:t>orisnika</w:t>
      </w:r>
      <w:r w:rsidR="00667EE9" w:rsidRPr="00793871">
        <w:rPr>
          <w:rFonts w:ascii="Verdana" w:hAnsi="Verdana"/>
          <w:sz w:val="20"/>
          <w:szCs w:val="20"/>
          <w:lang w:val="sr-Latn-ME"/>
        </w:rPr>
        <w:t xml:space="preserve"> bespovratnih sredstava podrške</w:t>
      </w:r>
      <w:r w:rsidRPr="00793871">
        <w:rPr>
          <w:rFonts w:ascii="Verdana" w:hAnsi="Verdana"/>
          <w:sz w:val="20"/>
          <w:szCs w:val="20"/>
          <w:lang w:val="sr-Latn-ME"/>
        </w:rPr>
        <w:t xml:space="preserve"> da dodijeli ugovor uspješnom Ponuđaču (obavještenje o namjeri za dodjelu ugovora). Takvo obavještenje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se poslati svakom ponuđaču koji je dostavio ponudu (osim ako ponuđač prethodno nije dobio obavještenje o isključenju iz postupka u privremenoj fazi postupka nabavke).</w:t>
      </w:r>
    </w:p>
    <w:p w14:paraId="7BF9846B" w14:textId="77777777" w:rsidR="00CE687C" w:rsidRPr="00793871" w:rsidRDefault="00CE687C" w:rsidP="008B339D">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Period mirovanja i dodatna obrazloženja zajmoprimca</w:t>
      </w:r>
    </w:p>
    <w:p w14:paraId="2E5A05C4" w14:textId="77777777" w:rsidR="00CE687C" w:rsidRPr="00793871" w:rsidRDefault="00CE687C" w:rsidP="008B339D">
      <w:pPr>
        <w:pStyle w:val="Pasussalistom"/>
        <w:numPr>
          <w:ilvl w:val="0"/>
          <w:numId w:val="38"/>
        </w:numPr>
        <w:spacing w:after="120" w:line="276" w:lineRule="auto"/>
        <w:jc w:val="both"/>
        <w:rPr>
          <w:szCs w:val="20"/>
          <w:lang w:val="sr-Latn-ME"/>
        </w:rPr>
      </w:pPr>
      <w:r w:rsidRPr="00793871">
        <w:rPr>
          <w:szCs w:val="20"/>
          <w:lang w:val="sr-Latn-ME"/>
        </w:rPr>
        <w:t xml:space="preserve">Da bi se ponuđačima dalo vrijeme da izvrše uvid u Obavještenje o namjeri za dodjelu ugovora i procijene da li je potrebno podnijeti žalbu, </w:t>
      </w:r>
      <w:r w:rsidR="008B339D" w:rsidRPr="00793871">
        <w:rPr>
          <w:szCs w:val="20"/>
          <w:lang w:val="sr-Latn-ME"/>
        </w:rPr>
        <w:t>primjenjivaće</w:t>
      </w:r>
      <w:r w:rsidRPr="00793871">
        <w:rPr>
          <w:szCs w:val="20"/>
          <w:lang w:val="sr-Latn-ME"/>
        </w:rPr>
        <w:t xml:space="preserve"> se period mirovanja, osim u situacijama opisanim u Paragrafu III).</w:t>
      </w:r>
    </w:p>
    <w:p w14:paraId="4E9C04A6" w14:textId="77777777" w:rsidR="00CE687C" w:rsidRPr="00793871" w:rsidRDefault="00CE687C" w:rsidP="008B339D">
      <w:pPr>
        <w:pStyle w:val="Pasussalistom"/>
        <w:numPr>
          <w:ilvl w:val="0"/>
          <w:numId w:val="38"/>
        </w:numPr>
        <w:spacing w:after="120" w:line="276" w:lineRule="auto"/>
        <w:jc w:val="both"/>
        <w:rPr>
          <w:szCs w:val="20"/>
          <w:lang w:val="sr-Latn-ME"/>
        </w:rPr>
      </w:pPr>
      <w:proofErr w:type="spellStart"/>
      <w:r w:rsidRPr="00793871">
        <w:rPr>
          <w:szCs w:val="20"/>
          <w:lang w:val="sr-Latn-ME"/>
        </w:rPr>
        <w:t>Prenosom</w:t>
      </w:r>
      <w:proofErr w:type="spellEnd"/>
      <w:r w:rsidRPr="00793871">
        <w:rPr>
          <w:szCs w:val="20"/>
          <w:lang w:val="sr-Latn-ME"/>
        </w:rPr>
        <w:t xml:space="preserve"> Obavještenja o namjerama za dodjelu ugovora započinje period mirovanja. Period mirovanja </w:t>
      </w:r>
      <w:proofErr w:type="spellStart"/>
      <w:r w:rsidRPr="00793871">
        <w:rPr>
          <w:szCs w:val="20"/>
          <w:lang w:val="sr-Latn-ME"/>
        </w:rPr>
        <w:t>trajaće</w:t>
      </w:r>
      <w:proofErr w:type="spellEnd"/>
      <w:r w:rsidRPr="00793871">
        <w:rPr>
          <w:szCs w:val="20"/>
          <w:lang w:val="sr-Latn-ME"/>
        </w:rPr>
        <w:t xml:space="preserve"> deset (10) radnih dana, osim ako nije drugačije odlučeno/produženo u skladu sa zahtjevima za povratnim izvještavanjem, odnosno dodatnim obrazloženjem odluke (</w:t>
      </w:r>
      <w:proofErr w:type="spellStart"/>
      <w:r w:rsidRPr="00793871">
        <w:rPr>
          <w:szCs w:val="20"/>
          <w:lang w:val="sr-Latn-ME"/>
        </w:rPr>
        <w:t>Debriefing</w:t>
      </w:r>
      <w:proofErr w:type="spellEnd"/>
      <w:r w:rsidRPr="00793871">
        <w:rPr>
          <w:szCs w:val="20"/>
          <w:lang w:val="sr-Latn-ME"/>
        </w:rPr>
        <w:t xml:space="preserve"> </w:t>
      </w:r>
      <w:proofErr w:type="spellStart"/>
      <w:r w:rsidRPr="00793871">
        <w:rPr>
          <w:szCs w:val="20"/>
          <w:lang w:val="sr-Latn-ME"/>
        </w:rPr>
        <w:t>requirements</w:t>
      </w:r>
      <w:proofErr w:type="spellEnd"/>
      <w:r w:rsidRPr="00793871">
        <w:rPr>
          <w:szCs w:val="20"/>
          <w:lang w:val="sr-Latn-ME"/>
        </w:rPr>
        <w:t xml:space="preserve">). Ugovor se </w:t>
      </w:r>
      <w:proofErr w:type="spellStart"/>
      <w:r w:rsidRPr="00793871">
        <w:rPr>
          <w:szCs w:val="20"/>
          <w:lang w:val="sr-Latn-ME"/>
        </w:rPr>
        <w:t>neće</w:t>
      </w:r>
      <w:proofErr w:type="spellEnd"/>
      <w:r w:rsidRPr="00793871">
        <w:rPr>
          <w:szCs w:val="20"/>
          <w:lang w:val="sr-Latn-ME"/>
        </w:rPr>
        <w:t xml:space="preserve"> dodijeliti prije ili tokom perioda mirovanja.</w:t>
      </w:r>
    </w:p>
    <w:p w14:paraId="526B22FB" w14:textId="77777777" w:rsidR="005F0306" w:rsidRPr="00793871" w:rsidRDefault="00CE687C" w:rsidP="00CE687C">
      <w:pPr>
        <w:pStyle w:val="Pasussalistom"/>
        <w:numPr>
          <w:ilvl w:val="0"/>
          <w:numId w:val="38"/>
        </w:numPr>
        <w:spacing w:after="120" w:line="276" w:lineRule="auto"/>
        <w:jc w:val="both"/>
        <w:rPr>
          <w:szCs w:val="20"/>
          <w:lang w:val="sr-Latn-ME"/>
        </w:rPr>
      </w:pPr>
      <w:r w:rsidRPr="00793871">
        <w:rPr>
          <w:szCs w:val="20"/>
          <w:lang w:val="sr-Latn-ME"/>
        </w:rPr>
        <w:t xml:space="preserve">Izuzetno od stava I), tokom perioda mirovanja </w:t>
      </w:r>
      <w:proofErr w:type="spellStart"/>
      <w:r w:rsidRPr="00793871">
        <w:rPr>
          <w:szCs w:val="20"/>
          <w:lang w:val="sr-Latn-ME"/>
        </w:rPr>
        <w:t>neće</w:t>
      </w:r>
      <w:proofErr w:type="spellEnd"/>
      <w:r w:rsidRPr="00793871">
        <w:rPr>
          <w:szCs w:val="20"/>
          <w:lang w:val="sr-Latn-ME"/>
        </w:rPr>
        <w:t xml:space="preserve"> biti zahtjeva u </w:t>
      </w:r>
      <w:proofErr w:type="spellStart"/>
      <w:r w:rsidRPr="00793871">
        <w:rPr>
          <w:szCs w:val="20"/>
          <w:lang w:val="sr-Latn-ME"/>
        </w:rPr>
        <w:t>sledećim</w:t>
      </w:r>
      <w:proofErr w:type="spellEnd"/>
      <w:r w:rsidRPr="00793871">
        <w:rPr>
          <w:szCs w:val="20"/>
          <w:lang w:val="sr-Latn-ME"/>
        </w:rPr>
        <w:t xml:space="preserve"> situacijama:</w:t>
      </w:r>
    </w:p>
    <w:p w14:paraId="7329C661" w14:textId="77777777" w:rsidR="005F0306" w:rsidRPr="00793871" w:rsidRDefault="00CE687C" w:rsidP="005F0306">
      <w:pPr>
        <w:pStyle w:val="Pasussalistom"/>
        <w:numPr>
          <w:ilvl w:val="1"/>
          <w:numId w:val="38"/>
        </w:numPr>
        <w:spacing w:after="120" w:line="276" w:lineRule="auto"/>
        <w:jc w:val="both"/>
        <w:rPr>
          <w:szCs w:val="20"/>
          <w:lang w:val="sr-Latn-ME"/>
        </w:rPr>
      </w:pPr>
      <w:r w:rsidRPr="00793871">
        <w:rPr>
          <w:szCs w:val="20"/>
          <w:lang w:val="sr-Latn-ME"/>
        </w:rPr>
        <w:t>samo jedna ponuda je podnijeta u otvorenom tenderskom procesu;</w:t>
      </w:r>
    </w:p>
    <w:p w14:paraId="24AC7738" w14:textId="77777777" w:rsidR="00CE687C" w:rsidRPr="00793871" w:rsidRDefault="00CE687C" w:rsidP="005F0306">
      <w:pPr>
        <w:pStyle w:val="Pasussalistom"/>
        <w:numPr>
          <w:ilvl w:val="1"/>
          <w:numId w:val="38"/>
        </w:numPr>
        <w:spacing w:after="120" w:line="276" w:lineRule="auto"/>
        <w:jc w:val="both"/>
        <w:rPr>
          <w:szCs w:val="20"/>
          <w:lang w:val="sr-Latn-ME"/>
        </w:rPr>
      </w:pPr>
      <w:r w:rsidRPr="00793871">
        <w:rPr>
          <w:szCs w:val="20"/>
          <w:lang w:val="sr-Latn-ME"/>
        </w:rPr>
        <w:t>direktna selekcija</w:t>
      </w:r>
      <w:r w:rsidR="005F0306" w:rsidRPr="00793871">
        <w:rPr>
          <w:szCs w:val="20"/>
          <w:lang w:val="sr-Latn-ME"/>
        </w:rPr>
        <w:t>.</w:t>
      </w:r>
    </w:p>
    <w:p w14:paraId="07665C1D" w14:textId="77777777" w:rsidR="00CE687C" w:rsidRPr="00793871" w:rsidRDefault="00CE687C" w:rsidP="005F030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Po prijemu Obavještenja o namjeri za dodjelu ugovora, neuspješni ponuđač može podnijeti pismeni zahtjev zajmoprimcu za dodatno obrazloženje.  Zajmoprimac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pružiti dodatno obrazloženje svim neuspješnih ponuđačima čiji se zahtjev primi u utvrđenom roku.</w:t>
      </w:r>
    </w:p>
    <w:p w14:paraId="7CE883EC" w14:textId="77777777" w:rsidR="00CE687C" w:rsidRPr="00793871" w:rsidRDefault="00667EE9" w:rsidP="005F0306">
      <w:pPr>
        <w:spacing w:after="120" w:line="276" w:lineRule="auto"/>
        <w:ind w:firstLine="720"/>
        <w:jc w:val="both"/>
        <w:rPr>
          <w:rFonts w:ascii="Verdana" w:hAnsi="Verdana"/>
          <w:b/>
          <w:sz w:val="20"/>
          <w:szCs w:val="20"/>
          <w:u w:val="single"/>
          <w:lang w:val="sr-Latn-ME"/>
        </w:rPr>
      </w:pPr>
      <w:r w:rsidRPr="00793871">
        <w:rPr>
          <w:rFonts w:ascii="Verdana" w:hAnsi="Verdana"/>
          <w:b/>
          <w:sz w:val="20"/>
          <w:szCs w:val="20"/>
          <w:u w:val="single"/>
          <w:lang w:val="sr-Latn-ME"/>
        </w:rPr>
        <w:t>ŽALBENI POSTUPAK (PRIGOVORI) U VEZI SA PROCEDUROM NABAVKI</w:t>
      </w:r>
    </w:p>
    <w:p w14:paraId="7F19E832" w14:textId="77777777" w:rsidR="00CE687C" w:rsidRPr="00793871" w:rsidRDefault="00CE687C" w:rsidP="005F030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Žalbe u vezi sa procedurom nabavke (prigovori) treba podnositi Korisniku </w:t>
      </w:r>
      <w:r w:rsidR="005F0306" w:rsidRPr="00793871">
        <w:rPr>
          <w:rFonts w:ascii="Verdana" w:hAnsi="Verdana"/>
          <w:sz w:val="20"/>
          <w:szCs w:val="20"/>
          <w:lang w:val="sr-Latn-ME"/>
        </w:rPr>
        <w:t xml:space="preserve">bespovratnih sredstava podrške </w:t>
      </w:r>
      <w:proofErr w:type="spellStart"/>
      <w:r w:rsidRPr="00793871">
        <w:rPr>
          <w:rFonts w:ascii="Verdana" w:hAnsi="Verdana"/>
          <w:sz w:val="20"/>
          <w:szCs w:val="20"/>
          <w:lang w:val="sr-Latn-ME"/>
        </w:rPr>
        <w:t>pravovremeno</w:t>
      </w:r>
      <w:proofErr w:type="spellEnd"/>
      <w:r w:rsidRPr="00793871">
        <w:rPr>
          <w:rFonts w:ascii="Verdana" w:hAnsi="Verdana"/>
          <w:sz w:val="20"/>
          <w:szCs w:val="20"/>
          <w:lang w:val="sr-Latn-ME"/>
        </w:rPr>
        <w:t xml:space="preserve">, u </w:t>
      </w:r>
      <w:proofErr w:type="spellStart"/>
      <w:r w:rsidRPr="00793871">
        <w:rPr>
          <w:rFonts w:ascii="Verdana" w:hAnsi="Verdana"/>
          <w:sz w:val="20"/>
          <w:szCs w:val="20"/>
          <w:lang w:val="sr-Latn-ME"/>
        </w:rPr>
        <w:t>odgovarajućoj</w:t>
      </w:r>
      <w:proofErr w:type="spellEnd"/>
      <w:r w:rsidRPr="00793871">
        <w:rPr>
          <w:rFonts w:ascii="Verdana" w:hAnsi="Verdana"/>
          <w:sz w:val="20"/>
          <w:szCs w:val="20"/>
          <w:lang w:val="sr-Latn-ME"/>
        </w:rPr>
        <w:t xml:space="preserve"> fazi postupka nabavke, a kada se podnese, Zajmoprimac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ih adresirati brzo i adekvatno. </w:t>
      </w:r>
      <w:proofErr w:type="spellStart"/>
      <w:r w:rsidRPr="00793871">
        <w:rPr>
          <w:rFonts w:ascii="Verdana" w:hAnsi="Verdana"/>
          <w:sz w:val="20"/>
          <w:szCs w:val="20"/>
          <w:lang w:val="sr-Latn-ME"/>
        </w:rPr>
        <w:t>Pravovremenost</w:t>
      </w:r>
      <w:proofErr w:type="spellEnd"/>
      <w:r w:rsidRPr="00793871">
        <w:rPr>
          <w:rFonts w:ascii="Verdana" w:hAnsi="Verdana"/>
          <w:sz w:val="20"/>
          <w:szCs w:val="20"/>
          <w:lang w:val="sr-Latn-ME"/>
        </w:rPr>
        <w:t xml:space="preserve">, kako u podnošenju žalbi, tako i u njihovom </w:t>
      </w:r>
      <w:proofErr w:type="spellStart"/>
      <w:r w:rsidRPr="00793871">
        <w:rPr>
          <w:rFonts w:ascii="Verdana" w:hAnsi="Verdana"/>
          <w:sz w:val="20"/>
          <w:szCs w:val="20"/>
          <w:lang w:val="sr-Latn-ME"/>
        </w:rPr>
        <w:t>rešavanju</w:t>
      </w:r>
      <w:proofErr w:type="spellEnd"/>
      <w:r w:rsidRPr="00793871">
        <w:rPr>
          <w:rFonts w:ascii="Verdana" w:hAnsi="Verdana"/>
          <w:sz w:val="20"/>
          <w:szCs w:val="20"/>
          <w:lang w:val="sr-Latn-ME"/>
        </w:rPr>
        <w:t xml:space="preserve">, od </w:t>
      </w:r>
      <w:proofErr w:type="spellStart"/>
      <w:r w:rsidRPr="00793871">
        <w:rPr>
          <w:rFonts w:ascii="Verdana" w:hAnsi="Verdana"/>
          <w:sz w:val="20"/>
          <w:szCs w:val="20"/>
          <w:lang w:val="sr-Latn-ME"/>
        </w:rPr>
        <w:t>presudne</w:t>
      </w:r>
      <w:proofErr w:type="spellEnd"/>
      <w:r w:rsidRPr="00793871">
        <w:rPr>
          <w:rFonts w:ascii="Verdana" w:hAnsi="Verdana"/>
          <w:sz w:val="20"/>
          <w:szCs w:val="20"/>
          <w:lang w:val="sr-Latn-ME"/>
        </w:rPr>
        <w:t xml:space="preserve"> je važnosti kako bi se izbjeglo nepotrebno odlaganje i prekid projekta koji je predmet tenderskog procesa.</w:t>
      </w:r>
    </w:p>
    <w:p w14:paraId="1FEDC2EC" w14:textId="77777777" w:rsidR="00CE687C" w:rsidRPr="00793871" w:rsidRDefault="00CE687C" w:rsidP="005F030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lastRenderedPageBreak/>
        <w:t>Detaljan postupak za obavještavanje o namjeri dodjele ugovora, period mirovanja, obavještavanje zajmoprimca i žalbeni postupak navedeni su u dijelu sa informacijama o ponudi (</w:t>
      </w:r>
      <w:proofErr w:type="spellStart"/>
      <w:r w:rsidRPr="00793871">
        <w:rPr>
          <w:rFonts w:ascii="Verdana" w:hAnsi="Verdana"/>
          <w:sz w:val="20"/>
          <w:szCs w:val="20"/>
          <w:lang w:val="sr-Latn-ME"/>
        </w:rPr>
        <w:t>Bid</w:t>
      </w:r>
      <w:proofErr w:type="spellEnd"/>
      <w:r w:rsidRPr="00793871">
        <w:rPr>
          <w:rFonts w:ascii="Verdana" w:hAnsi="Verdana"/>
          <w:sz w:val="20"/>
          <w:szCs w:val="20"/>
          <w:lang w:val="sr-Latn-ME"/>
        </w:rPr>
        <w:t xml:space="preserve"> Data </w:t>
      </w:r>
      <w:proofErr w:type="spellStart"/>
      <w:r w:rsidRPr="00793871">
        <w:rPr>
          <w:rFonts w:ascii="Verdana" w:hAnsi="Verdana"/>
          <w:sz w:val="20"/>
          <w:szCs w:val="20"/>
          <w:lang w:val="sr-Latn-ME"/>
        </w:rPr>
        <w:t>sheet</w:t>
      </w:r>
      <w:proofErr w:type="spellEnd"/>
      <w:r w:rsidRPr="00793871">
        <w:rPr>
          <w:rFonts w:ascii="Verdana" w:hAnsi="Verdana"/>
          <w:sz w:val="20"/>
          <w:szCs w:val="20"/>
          <w:lang w:val="sr-Latn-ME"/>
        </w:rPr>
        <w:t>-BDS) i propisima o nabavkama.</w:t>
      </w:r>
    </w:p>
    <w:p w14:paraId="7F5B9BD7" w14:textId="77777777" w:rsidR="00CE687C" w:rsidRPr="00793871" w:rsidRDefault="00667EE9" w:rsidP="005F0306">
      <w:pPr>
        <w:spacing w:after="120" w:line="276" w:lineRule="auto"/>
        <w:ind w:firstLine="720"/>
        <w:jc w:val="both"/>
        <w:rPr>
          <w:rFonts w:ascii="Verdana" w:hAnsi="Verdana"/>
          <w:b/>
          <w:sz w:val="20"/>
          <w:szCs w:val="20"/>
          <w:u w:val="single"/>
          <w:lang w:val="sr-Latn-ME"/>
        </w:rPr>
      </w:pPr>
      <w:r w:rsidRPr="00793871">
        <w:rPr>
          <w:rFonts w:ascii="Verdana" w:hAnsi="Verdana"/>
          <w:b/>
          <w:sz w:val="20"/>
          <w:szCs w:val="20"/>
          <w:u w:val="single"/>
          <w:lang w:val="sr-Latn-ME"/>
        </w:rPr>
        <w:t>POSEBNE ODREDBE I PROCEDURE ZA RFQ</w:t>
      </w:r>
    </w:p>
    <w:p w14:paraId="78768B93" w14:textId="77777777" w:rsidR="004034D0" w:rsidRPr="00793871" w:rsidRDefault="004034D0" w:rsidP="004034D0">
      <w:pPr>
        <w:pStyle w:val="Pasussalistom"/>
        <w:numPr>
          <w:ilvl w:val="0"/>
          <w:numId w:val="42"/>
        </w:numPr>
        <w:spacing w:after="120" w:line="276" w:lineRule="auto"/>
        <w:jc w:val="both"/>
        <w:rPr>
          <w:szCs w:val="20"/>
          <w:lang w:val="sr-Latn-ME"/>
        </w:rPr>
      </w:pPr>
      <w:r w:rsidRPr="00793871">
        <w:rPr>
          <w:szCs w:val="20"/>
          <w:lang w:val="sr-Latn-ME"/>
        </w:rPr>
        <w:t xml:space="preserve">RFQ treba sprovoditi kada je procijenjena cijena robe jednaka ili ispod iznosa od </w:t>
      </w:r>
      <w:r w:rsidR="00E82194" w:rsidRPr="00793871">
        <w:rPr>
          <w:szCs w:val="20"/>
          <w:lang w:val="sr-Latn-ME"/>
        </w:rPr>
        <w:t>200.</w:t>
      </w:r>
      <w:r w:rsidRPr="00793871">
        <w:rPr>
          <w:szCs w:val="20"/>
          <w:lang w:val="sr-Latn-ME"/>
        </w:rPr>
        <w:t>000</w:t>
      </w:r>
      <w:r w:rsidR="00E82194" w:rsidRPr="00793871">
        <w:rPr>
          <w:szCs w:val="20"/>
          <w:lang w:val="sr-Latn-ME"/>
        </w:rPr>
        <w:t>,00</w:t>
      </w:r>
      <w:r w:rsidRPr="00793871">
        <w:rPr>
          <w:szCs w:val="20"/>
          <w:lang w:val="sr-Latn-ME"/>
        </w:rPr>
        <w:t>EUR;</w:t>
      </w:r>
    </w:p>
    <w:p w14:paraId="76D58BFF" w14:textId="77777777" w:rsidR="00CE687C" w:rsidRPr="00793871" w:rsidRDefault="00CE687C" w:rsidP="005F0306">
      <w:pPr>
        <w:pStyle w:val="Pasussalistom"/>
        <w:numPr>
          <w:ilvl w:val="0"/>
          <w:numId w:val="42"/>
        </w:numPr>
        <w:spacing w:after="120" w:line="276" w:lineRule="auto"/>
        <w:jc w:val="both"/>
        <w:rPr>
          <w:szCs w:val="20"/>
          <w:lang w:val="sr-Latn-ME"/>
        </w:rPr>
      </w:pPr>
      <w:r w:rsidRPr="00793871">
        <w:rPr>
          <w:szCs w:val="20"/>
          <w:lang w:val="sr-Latn-ME"/>
        </w:rPr>
        <w:t>priprema liste traženih stavki za robu (uključujući količinu);</w:t>
      </w:r>
    </w:p>
    <w:p w14:paraId="7968B0BE"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priprema tenderske specifikacije;</w:t>
      </w:r>
    </w:p>
    <w:p w14:paraId="405153A6"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priprema dovoljno široke liste dobavljača ili ugovarača kako bi se stvorila dobra konkurencija i obezbijedile najmanje tri ponude. Ovakva lista može biti pripremljena na osnovu prethodnog iskustva, konsultacija sa privrednim komorama, interneta, ili direktnog istraživanja tržišta;</w:t>
      </w:r>
    </w:p>
    <w:p w14:paraId="0B02CD11"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 xml:space="preserve">nabavka polovne robe </w:t>
      </w:r>
      <w:proofErr w:type="spellStart"/>
      <w:r w:rsidRPr="00793871">
        <w:rPr>
          <w:szCs w:val="20"/>
          <w:lang w:val="sr-Latn-ME"/>
        </w:rPr>
        <w:t>neće</w:t>
      </w:r>
      <w:proofErr w:type="spellEnd"/>
      <w:r w:rsidRPr="00793871">
        <w:rPr>
          <w:szCs w:val="20"/>
          <w:lang w:val="sr-Latn-ME"/>
        </w:rPr>
        <w:t xml:space="preserve"> se kombinovati sa nabavkom nove robe</w:t>
      </w:r>
    </w:p>
    <w:p w14:paraId="0581BCC7"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priprema RFQ;</w:t>
      </w:r>
    </w:p>
    <w:p w14:paraId="5D33C93A"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 xml:space="preserve">slanje poziva RFQ dobavljačima ili oglašavanje; </w:t>
      </w:r>
    </w:p>
    <w:p w14:paraId="26BB92FC"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uvjeriti se da je ispunjen uslov za dobijanje najmanje tri ponude;</w:t>
      </w:r>
    </w:p>
    <w:p w14:paraId="05028A05"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primiti ponude do utvrđenog roka, otvoriti ih i ocijeniti;</w:t>
      </w:r>
    </w:p>
    <w:p w14:paraId="4D758555"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 xml:space="preserve">priprema </w:t>
      </w:r>
      <w:proofErr w:type="spellStart"/>
      <w:r w:rsidRPr="00793871">
        <w:rPr>
          <w:szCs w:val="20"/>
          <w:lang w:val="sr-Latn-ME"/>
        </w:rPr>
        <w:t>evaluacionog</w:t>
      </w:r>
      <w:proofErr w:type="spellEnd"/>
      <w:r w:rsidRPr="00793871">
        <w:rPr>
          <w:szCs w:val="20"/>
          <w:lang w:val="sr-Latn-ME"/>
        </w:rPr>
        <w:t xml:space="preserve"> izvještaja za robe; davanje preporuka za dodjeljivanje ugovora;</w:t>
      </w:r>
    </w:p>
    <w:p w14:paraId="3088EB77"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potpisivanje ugovora;</w:t>
      </w:r>
    </w:p>
    <w:p w14:paraId="0FBE090D"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do dodjeljivanja ugovora osigurati povjerljivost procesa;</w:t>
      </w:r>
    </w:p>
    <w:p w14:paraId="086E02E1"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rezultati dodjele ugovora treba da se pošalju drugim učesnicima u tenderu i objavljeni na veb stranici korisnika (ukoliko je dostupna) koja ima slobodan pristup, ili u najmanje jednom nacionalnom štampanom mediju.</w:t>
      </w:r>
    </w:p>
    <w:p w14:paraId="7F712C54" w14:textId="77777777" w:rsidR="00CE687C" w:rsidRPr="00793871" w:rsidRDefault="00CE687C" w:rsidP="005F0306">
      <w:pPr>
        <w:pStyle w:val="Pasussalistom"/>
        <w:numPr>
          <w:ilvl w:val="1"/>
          <w:numId w:val="41"/>
        </w:numPr>
        <w:spacing w:after="120" w:line="276" w:lineRule="auto"/>
        <w:jc w:val="both"/>
        <w:rPr>
          <w:szCs w:val="20"/>
          <w:lang w:val="sr-Latn-ME"/>
        </w:rPr>
      </w:pPr>
      <w:r w:rsidRPr="00793871">
        <w:rPr>
          <w:szCs w:val="20"/>
          <w:lang w:val="sr-Latn-ME"/>
        </w:rPr>
        <w:t>primanje i pregledanje robe i vršenje isplate na osnovu naloga za kupovinu (napomena: uvjeriti se da isporučena roba odgovara specifikacijama); i</w:t>
      </w:r>
    </w:p>
    <w:p w14:paraId="33BE945E" w14:textId="77777777" w:rsidR="00CE687C" w:rsidRPr="00793871" w:rsidRDefault="00667EE9" w:rsidP="005F0306">
      <w:pPr>
        <w:pStyle w:val="Pasussalistom"/>
        <w:numPr>
          <w:ilvl w:val="1"/>
          <w:numId w:val="41"/>
        </w:numPr>
        <w:spacing w:after="120" w:line="276" w:lineRule="auto"/>
        <w:jc w:val="both"/>
        <w:rPr>
          <w:szCs w:val="20"/>
          <w:lang w:val="sr-Latn-ME"/>
        </w:rPr>
      </w:pPr>
      <w:r w:rsidRPr="00793871">
        <w:rPr>
          <w:szCs w:val="20"/>
          <w:lang w:val="sr-Latn-ME"/>
        </w:rPr>
        <w:t>č</w:t>
      </w:r>
      <w:r w:rsidR="00CE687C" w:rsidRPr="00793871">
        <w:rPr>
          <w:szCs w:val="20"/>
          <w:lang w:val="sr-Latn-ME"/>
        </w:rPr>
        <w:t>uvati sva dokumenta u arhivi jer će biti potrebna prilikom zahtjeva za isplatu.</w:t>
      </w:r>
    </w:p>
    <w:p w14:paraId="314EABBF" w14:textId="77777777" w:rsidR="00CE687C" w:rsidRPr="00793871" w:rsidRDefault="00CE687C" w:rsidP="005F0306">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Detaljni postupci navedeni su u dijelu sa informacijama o ponudi (BDS) i propisima o nabavkama i tenderskom dokumentu. Sva relevantna dokumentacija o nabavci može se preuzeti </w:t>
      </w:r>
      <w:r w:rsidR="005F0306" w:rsidRPr="00793871">
        <w:rPr>
          <w:rFonts w:ascii="Verdana" w:hAnsi="Verdana"/>
          <w:sz w:val="20"/>
          <w:szCs w:val="20"/>
          <w:lang w:val="sr-Latn-ME"/>
        </w:rPr>
        <w:t>na zvaničnoj internet stranici</w:t>
      </w:r>
      <w:r w:rsidRPr="00793871">
        <w:rPr>
          <w:rFonts w:ascii="Verdana" w:hAnsi="Verdana"/>
          <w:sz w:val="20"/>
          <w:szCs w:val="20"/>
          <w:lang w:val="sr-Latn-ME"/>
        </w:rPr>
        <w:t xml:space="preserve"> Ministarstva poljoprivrede, šumarstva i vodoprivrede (</w:t>
      </w:r>
      <w:hyperlink r:id="rId18" w:history="1">
        <w:r w:rsidR="00831544" w:rsidRPr="00793871">
          <w:rPr>
            <w:rStyle w:val="Hiperveza"/>
            <w:rFonts w:ascii="Verdana" w:hAnsi="Verdana"/>
            <w:sz w:val="20"/>
            <w:szCs w:val="20"/>
            <w:lang w:val="sr-Latn-ME"/>
          </w:rPr>
          <w:t>www.gov.me/mpsv</w:t>
        </w:r>
      </w:hyperlink>
      <w:r w:rsidR="00831544" w:rsidRPr="00793871">
        <w:rPr>
          <w:rFonts w:ascii="Verdana" w:hAnsi="Verdana"/>
          <w:sz w:val="20"/>
          <w:szCs w:val="20"/>
          <w:lang w:val="sr-Latn-ME"/>
        </w:rPr>
        <w:t xml:space="preserve"> </w:t>
      </w:r>
      <w:r w:rsidRPr="00793871">
        <w:rPr>
          <w:rFonts w:ascii="Verdana" w:hAnsi="Verdana"/>
          <w:sz w:val="20"/>
          <w:szCs w:val="20"/>
          <w:lang w:val="sr-Latn-ME"/>
        </w:rPr>
        <w:t xml:space="preserve">) i MIDAS </w:t>
      </w:r>
      <w:r w:rsidR="005F0306" w:rsidRPr="00793871">
        <w:rPr>
          <w:rFonts w:ascii="Verdana" w:hAnsi="Verdana"/>
          <w:sz w:val="20"/>
          <w:szCs w:val="20"/>
          <w:lang w:val="sr-Latn-ME"/>
        </w:rPr>
        <w:t xml:space="preserve">2 </w:t>
      </w:r>
      <w:r w:rsidRPr="00793871">
        <w:rPr>
          <w:rFonts w:ascii="Verdana" w:hAnsi="Verdana"/>
          <w:sz w:val="20"/>
          <w:szCs w:val="20"/>
          <w:lang w:val="sr-Latn-ME"/>
        </w:rPr>
        <w:t>projekta (</w:t>
      </w:r>
      <w:hyperlink r:id="rId19" w:history="1">
        <w:r w:rsidR="005F0306" w:rsidRPr="00793871">
          <w:rPr>
            <w:rStyle w:val="Hiperveza"/>
            <w:rFonts w:ascii="Verdana" w:hAnsi="Verdana"/>
            <w:sz w:val="20"/>
            <w:szCs w:val="20"/>
            <w:lang w:val="sr-Latn-ME"/>
          </w:rPr>
          <w:t>www.midas.co.me</w:t>
        </w:r>
      </w:hyperlink>
      <w:r w:rsidRPr="00793871">
        <w:rPr>
          <w:rFonts w:ascii="Verdana" w:hAnsi="Verdana"/>
          <w:sz w:val="20"/>
          <w:szCs w:val="20"/>
          <w:lang w:val="sr-Latn-ME"/>
        </w:rPr>
        <w:t xml:space="preserve">). </w:t>
      </w:r>
    </w:p>
    <w:p w14:paraId="321F90CF"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6" w:name="_Ref70076257"/>
      <w:r w:rsidRPr="00793871">
        <w:rPr>
          <w:rFonts w:ascii="Verdana" w:hAnsi="Verdana"/>
          <w:b/>
          <w:color w:val="548DD4" w:themeColor="text2" w:themeTint="99"/>
          <w:sz w:val="20"/>
          <w:szCs w:val="20"/>
          <w:lang w:val="sr-Latn-ME"/>
        </w:rPr>
        <w:t xml:space="preserve">REGISTRACIJA I STAVLJANJE U FUNKCIJU </w:t>
      </w:r>
      <w:r w:rsidR="004034D0" w:rsidRPr="00793871">
        <w:rPr>
          <w:rFonts w:ascii="Verdana" w:hAnsi="Verdana"/>
          <w:b/>
          <w:color w:val="548DD4" w:themeColor="text2" w:themeTint="99"/>
          <w:sz w:val="20"/>
          <w:szCs w:val="20"/>
          <w:lang w:val="sr-Latn-ME"/>
        </w:rPr>
        <w:t xml:space="preserve">REKONSTRUISANOG </w:t>
      </w:r>
      <w:r w:rsidRPr="00793871">
        <w:rPr>
          <w:rFonts w:ascii="Verdana" w:hAnsi="Verdana"/>
          <w:b/>
          <w:color w:val="548DD4" w:themeColor="text2" w:themeTint="99"/>
          <w:sz w:val="20"/>
          <w:szCs w:val="20"/>
          <w:lang w:val="sr-Latn-ME"/>
        </w:rPr>
        <w:t>RIBOLOVNOG PLOVNOG OBJEKTA</w:t>
      </w:r>
      <w:bookmarkEnd w:id="36"/>
    </w:p>
    <w:p w14:paraId="0003278D" w14:textId="77777777" w:rsidR="0034432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Prilikom isp</w:t>
      </w:r>
      <w:r w:rsidR="00A03F97" w:rsidRPr="00793871">
        <w:rPr>
          <w:rFonts w:ascii="Verdana" w:hAnsi="Verdana"/>
          <w:sz w:val="20"/>
          <w:szCs w:val="20"/>
          <w:lang w:val="sr-Latn-ME"/>
        </w:rPr>
        <w:t>o</w:t>
      </w:r>
      <w:r w:rsidRPr="00793871">
        <w:rPr>
          <w:rFonts w:ascii="Verdana" w:hAnsi="Verdana"/>
          <w:sz w:val="20"/>
          <w:szCs w:val="20"/>
          <w:lang w:val="sr-Latn-ME"/>
        </w:rPr>
        <w:t>ruke, odnosno primopredaje</w:t>
      </w:r>
      <w:r w:rsidR="004034D0" w:rsidRPr="00793871">
        <w:rPr>
          <w:rFonts w:ascii="Verdana" w:hAnsi="Verdana"/>
          <w:sz w:val="20"/>
          <w:szCs w:val="20"/>
          <w:lang w:val="sr-Latn-ME"/>
        </w:rPr>
        <w:t xml:space="preserve"> rekonstruisanog</w:t>
      </w:r>
      <w:r w:rsidRPr="00793871">
        <w:rPr>
          <w:rFonts w:ascii="Verdana" w:hAnsi="Verdana"/>
          <w:sz w:val="20"/>
          <w:szCs w:val="20"/>
          <w:lang w:val="sr-Latn-ME"/>
        </w:rPr>
        <w:t xml:space="preserve"> ribolovnog plovnog objekta između </w:t>
      </w:r>
      <w:r w:rsidR="00E82194" w:rsidRPr="00793871">
        <w:rPr>
          <w:rFonts w:ascii="Verdana" w:hAnsi="Verdana"/>
          <w:sz w:val="20"/>
          <w:szCs w:val="20"/>
          <w:lang w:val="sr-Latn-ME"/>
        </w:rPr>
        <w:t>B</w:t>
      </w:r>
      <w:r w:rsidR="004034D0" w:rsidRPr="00793871">
        <w:rPr>
          <w:rFonts w:ascii="Verdana" w:hAnsi="Verdana"/>
          <w:sz w:val="20"/>
          <w:szCs w:val="20"/>
          <w:lang w:val="sr-Latn-ME"/>
        </w:rPr>
        <w:t>rodograditelj</w:t>
      </w:r>
      <w:r w:rsidR="00E82194" w:rsidRPr="00793871">
        <w:rPr>
          <w:rFonts w:ascii="Verdana" w:hAnsi="Verdana"/>
          <w:sz w:val="20"/>
          <w:szCs w:val="20"/>
          <w:lang w:val="sr-Latn-ME"/>
        </w:rPr>
        <w:t>a</w:t>
      </w:r>
      <w:r w:rsidRPr="00793871">
        <w:rPr>
          <w:rFonts w:ascii="Verdana" w:hAnsi="Verdana"/>
          <w:sz w:val="20"/>
          <w:szCs w:val="20"/>
          <w:lang w:val="sr-Latn-ME"/>
        </w:rPr>
        <w:t xml:space="preserve"> i </w:t>
      </w:r>
      <w:r w:rsidR="00E82194" w:rsidRPr="00793871">
        <w:rPr>
          <w:rFonts w:ascii="Verdana" w:hAnsi="Verdana"/>
          <w:sz w:val="20"/>
          <w:szCs w:val="20"/>
          <w:lang w:val="sr-Latn-ME"/>
        </w:rPr>
        <w:t>K</w:t>
      </w:r>
      <w:r w:rsidRPr="00793871">
        <w:rPr>
          <w:rFonts w:ascii="Verdana" w:hAnsi="Verdana"/>
          <w:sz w:val="20"/>
          <w:szCs w:val="20"/>
          <w:lang w:val="sr-Latn-ME"/>
        </w:rPr>
        <w:t xml:space="preserve">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sačinjava se i svojeručno potpisuje primopredajni list.</w:t>
      </w:r>
    </w:p>
    <w:p w14:paraId="1410F13E"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Primopredajni list mora biti sačinjen u tri istovjetna primjerka od kojih MPŠV -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pripada jedan, korisniku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jedan i </w:t>
      </w:r>
      <w:r w:rsidR="00E82194" w:rsidRPr="00793871">
        <w:rPr>
          <w:rFonts w:ascii="Verdana" w:hAnsi="Verdana"/>
          <w:sz w:val="20"/>
          <w:szCs w:val="20"/>
          <w:lang w:val="sr-Latn-ME"/>
        </w:rPr>
        <w:t>B</w:t>
      </w:r>
      <w:r w:rsidR="004034D0" w:rsidRPr="00793871">
        <w:rPr>
          <w:rFonts w:ascii="Verdana" w:hAnsi="Verdana"/>
          <w:sz w:val="20"/>
          <w:szCs w:val="20"/>
          <w:lang w:val="sr-Latn-ME"/>
        </w:rPr>
        <w:t>rodograditelj</w:t>
      </w:r>
      <w:r w:rsidR="00E82194" w:rsidRPr="00793871">
        <w:rPr>
          <w:rFonts w:ascii="Verdana" w:hAnsi="Verdana"/>
          <w:sz w:val="20"/>
          <w:szCs w:val="20"/>
          <w:lang w:val="sr-Latn-ME"/>
        </w:rPr>
        <w:t>u</w:t>
      </w:r>
      <w:r w:rsidRPr="00793871">
        <w:rPr>
          <w:rFonts w:ascii="Verdana" w:hAnsi="Verdana"/>
          <w:sz w:val="20"/>
          <w:szCs w:val="20"/>
          <w:lang w:val="sr-Latn-ME"/>
        </w:rPr>
        <w:t xml:space="preserve"> jedan primjerak.</w:t>
      </w:r>
    </w:p>
    <w:p w14:paraId="690380A9" w14:textId="77777777" w:rsidR="00400B82"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je dužan da izvrši tehnički </w:t>
      </w:r>
      <w:proofErr w:type="spellStart"/>
      <w:r w:rsidRPr="00793871">
        <w:rPr>
          <w:rFonts w:ascii="Verdana" w:hAnsi="Verdana"/>
          <w:sz w:val="20"/>
          <w:szCs w:val="20"/>
          <w:lang w:val="sr-Latn-ME"/>
        </w:rPr>
        <w:t>pregled</w:t>
      </w:r>
      <w:proofErr w:type="spellEnd"/>
      <w:r w:rsidRPr="00793871">
        <w:rPr>
          <w:rFonts w:ascii="Verdana" w:hAnsi="Verdana"/>
          <w:sz w:val="20"/>
          <w:szCs w:val="20"/>
          <w:lang w:val="sr-Latn-ME"/>
        </w:rPr>
        <w:t xml:space="preserve"> i registruje </w:t>
      </w:r>
      <w:r w:rsidR="00400B82" w:rsidRPr="00793871">
        <w:rPr>
          <w:rFonts w:ascii="Verdana" w:hAnsi="Verdana"/>
          <w:sz w:val="20"/>
          <w:szCs w:val="20"/>
          <w:lang w:val="sr-Latn-ME"/>
        </w:rPr>
        <w:t xml:space="preserve">rekonstruisani </w:t>
      </w:r>
      <w:r w:rsidRPr="00793871">
        <w:rPr>
          <w:rFonts w:ascii="Verdana" w:hAnsi="Verdana"/>
          <w:sz w:val="20"/>
          <w:szCs w:val="20"/>
          <w:lang w:val="sr-Latn-ME"/>
        </w:rPr>
        <w:t>ribolovni plovni objekat,</w:t>
      </w:r>
      <w:r w:rsidR="00400B82" w:rsidRPr="00793871">
        <w:rPr>
          <w:rFonts w:ascii="Verdana" w:hAnsi="Verdana"/>
          <w:sz w:val="20"/>
          <w:szCs w:val="20"/>
          <w:lang w:val="sr-Latn-ME"/>
        </w:rPr>
        <w:t xml:space="preserve"> </w:t>
      </w:r>
      <w:r w:rsidRPr="00793871">
        <w:rPr>
          <w:rFonts w:ascii="Verdana" w:hAnsi="Verdana"/>
          <w:sz w:val="20"/>
          <w:szCs w:val="20"/>
          <w:lang w:val="sr-Latn-ME"/>
        </w:rPr>
        <w:t xml:space="preserve">da obezbijedi </w:t>
      </w:r>
      <w:r w:rsidR="00400B82" w:rsidRPr="00793871">
        <w:rPr>
          <w:rFonts w:ascii="Verdana" w:hAnsi="Verdana"/>
          <w:sz w:val="20"/>
          <w:szCs w:val="20"/>
          <w:lang w:val="sr-Latn-ME"/>
        </w:rPr>
        <w:t xml:space="preserve">da su svi elektronski uređaji za navigaciju, komunikaciju, monitoring, praćenje i izvještavanje o </w:t>
      </w:r>
      <w:proofErr w:type="spellStart"/>
      <w:r w:rsidR="00400B82" w:rsidRPr="00793871">
        <w:rPr>
          <w:rFonts w:ascii="Verdana" w:hAnsi="Verdana"/>
          <w:sz w:val="20"/>
          <w:szCs w:val="20"/>
          <w:lang w:val="sr-Latn-ME"/>
        </w:rPr>
        <w:t>ribolonim</w:t>
      </w:r>
      <w:proofErr w:type="spellEnd"/>
      <w:r w:rsidR="00400B82" w:rsidRPr="00793871">
        <w:rPr>
          <w:rFonts w:ascii="Verdana" w:hAnsi="Verdana"/>
          <w:sz w:val="20"/>
          <w:szCs w:val="20"/>
          <w:lang w:val="sr-Latn-ME"/>
        </w:rPr>
        <w:t xml:space="preserve"> aktivnostima funkcionalni, kao i da je ribolovna oprema (vitlo, sajle, </w:t>
      </w:r>
      <w:proofErr w:type="spellStart"/>
      <w:r w:rsidR="00400B82" w:rsidRPr="00793871">
        <w:rPr>
          <w:rFonts w:ascii="Verdana" w:hAnsi="Verdana"/>
          <w:sz w:val="20"/>
          <w:szCs w:val="20"/>
          <w:lang w:val="sr-Latn-ME"/>
        </w:rPr>
        <w:t>libani</w:t>
      </w:r>
      <w:proofErr w:type="spellEnd"/>
      <w:r w:rsidR="00400B82" w:rsidRPr="00793871">
        <w:rPr>
          <w:rFonts w:ascii="Verdana" w:hAnsi="Verdana"/>
          <w:sz w:val="20"/>
          <w:szCs w:val="20"/>
          <w:lang w:val="sr-Latn-ME"/>
        </w:rPr>
        <w:t xml:space="preserve">, </w:t>
      </w:r>
      <w:proofErr w:type="spellStart"/>
      <w:r w:rsidR="00400B82" w:rsidRPr="00793871">
        <w:rPr>
          <w:rFonts w:ascii="Verdana" w:hAnsi="Verdana"/>
          <w:sz w:val="20"/>
          <w:szCs w:val="20"/>
          <w:lang w:val="sr-Latn-ME"/>
        </w:rPr>
        <w:t>širilice</w:t>
      </w:r>
      <w:proofErr w:type="spellEnd"/>
      <w:r w:rsidR="00400B82" w:rsidRPr="00793871">
        <w:rPr>
          <w:rFonts w:ascii="Verdana" w:hAnsi="Verdana"/>
          <w:sz w:val="20"/>
          <w:szCs w:val="20"/>
          <w:lang w:val="sr-Latn-ME"/>
        </w:rPr>
        <w:t xml:space="preserve"> i dr.) u cjelosti operativni i spremni za upotrebu.</w:t>
      </w:r>
      <w:r w:rsidRPr="00793871">
        <w:rPr>
          <w:rFonts w:ascii="Verdana" w:hAnsi="Verdana"/>
          <w:sz w:val="20"/>
          <w:szCs w:val="20"/>
          <w:lang w:val="sr-Latn-ME"/>
        </w:rPr>
        <w:t xml:space="preserve"> </w:t>
      </w:r>
    </w:p>
    <w:p w14:paraId="466BB058" w14:textId="77777777" w:rsidR="00400B82" w:rsidRPr="00793871" w:rsidRDefault="00400B82"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je dužan od</w:t>
      </w:r>
      <w:r w:rsidR="003A7946" w:rsidRPr="00793871">
        <w:rPr>
          <w:rFonts w:ascii="Verdana" w:hAnsi="Verdana"/>
          <w:sz w:val="20"/>
          <w:szCs w:val="20"/>
          <w:lang w:val="sr-Latn-ME"/>
        </w:rPr>
        <w:t>m</w:t>
      </w:r>
      <w:r w:rsidRPr="00793871">
        <w:rPr>
          <w:rFonts w:ascii="Verdana" w:hAnsi="Verdana"/>
          <w:sz w:val="20"/>
          <w:szCs w:val="20"/>
          <w:lang w:val="sr-Latn-ME"/>
        </w:rPr>
        <w:t xml:space="preserve">ah po izvršenoj registraciji rekonstruisanog ribolovnog plovnog objekta započeti postupak pribavljanja dozvole za privredni ribolov. Ukoliko je korisnik </w:t>
      </w:r>
      <w:proofErr w:type="spellStart"/>
      <w:r w:rsidRPr="00793871">
        <w:rPr>
          <w:rFonts w:ascii="Verdana" w:hAnsi="Verdana"/>
          <w:sz w:val="20"/>
          <w:szCs w:val="20"/>
          <w:lang w:val="sr-Latn-ME"/>
        </w:rPr>
        <w:t>grand</w:t>
      </w:r>
      <w:proofErr w:type="spellEnd"/>
      <w:r w:rsidRPr="00793871">
        <w:rPr>
          <w:rFonts w:ascii="Verdana" w:hAnsi="Verdana"/>
          <w:sz w:val="20"/>
          <w:szCs w:val="20"/>
          <w:lang w:val="sr-Latn-ME"/>
        </w:rPr>
        <w:t xml:space="preserve"> podrške nosilac važeće dozvole za privredni ribolov, koja je izdata za ribolovni plovni objekat koji je predmet rekonstrukcije, dužan je nakon registracije rekonstruisanog ribolovnog plovnog objekta vratiti dozvolu za privredni ribolov MPŠV-u i pokrenuti postupak za izdavanje nove dozvole za</w:t>
      </w:r>
      <w:r w:rsidR="003A7946" w:rsidRPr="00793871">
        <w:rPr>
          <w:rFonts w:ascii="Verdana" w:hAnsi="Verdana"/>
          <w:sz w:val="20"/>
          <w:szCs w:val="20"/>
          <w:lang w:val="sr-Latn-ME"/>
        </w:rPr>
        <w:t xml:space="preserve"> </w:t>
      </w:r>
      <w:r w:rsidRPr="00793871">
        <w:rPr>
          <w:rFonts w:ascii="Verdana" w:hAnsi="Verdana"/>
          <w:sz w:val="20"/>
          <w:szCs w:val="20"/>
          <w:lang w:val="sr-Latn-ME"/>
        </w:rPr>
        <w:t>privredni ribolov.</w:t>
      </w:r>
    </w:p>
    <w:p w14:paraId="2C58F324"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7" w:name="_Ref70076262"/>
      <w:r w:rsidRPr="00793871">
        <w:rPr>
          <w:rFonts w:ascii="Verdana" w:hAnsi="Verdana"/>
          <w:b/>
          <w:color w:val="548DD4" w:themeColor="text2" w:themeTint="99"/>
          <w:sz w:val="20"/>
          <w:szCs w:val="20"/>
          <w:lang w:val="sr-Latn-ME"/>
        </w:rPr>
        <w:lastRenderedPageBreak/>
        <w:t>ZAHTJEV ZA ODOBRAVANJE ISPLATE</w:t>
      </w:r>
      <w:bookmarkEnd w:id="37"/>
    </w:p>
    <w:p w14:paraId="6B747761"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realizacije odobrene investicije,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podnosi </w:t>
      </w:r>
      <w:r w:rsidR="002F2BA5" w:rsidRPr="00793871">
        <w:rPr>
          <w:rFonts w:ascii="Verdana" w:hAnsi="Verdana"/>
          <w:sz w:val="20"/>
          <w:szCs w:val="20"/>
          <w:lang w:val="sr-Latn-ME"/>
        </w:rPr>
        <w:t>Z</w:t>
      </w:r>
      <w:r w:rsidRPr="00793871">
        <w:rPr>
          <w:rFonts w:ascii="Verdana" w:hAnsi="Verdana"/>
          <w:sz w:val="20"/>
          <w:szCs w:val="20"/>
          <w:lang w:val="sr-Latn-ME"/>
        </w:rPr>
        <w:t>ahtjev za odobravanje isplate na propisanom obrascu, uz koji dostavlja jedan primjerak originalne dokumentacije:</w:t>
      </w:r>
    </w:p>
    <w:p w14:paraId="6E14B321"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Zahtjev za odobravanje isplate, na obrascu koji je dat u </w:t>
      </w:r>
      <w:r w:rsidR="00E82194" w:rsidRPr="00793871">
        <w:rPr>
          <w:rFonts w:ascii="Verdana" w:hAnsi="Verdana"/>
          <w:sz w:val="20"/>
          <w:szCs w:val="20"/>
          <w:lang w:val="sr-Latn-ME"/>
        </w:rPr>
        <w:t>P</w:t>
      </w:r>
      <w:r w:rsidRPr="00793871">
        <w:rPr>
          <w:rFonts w:ascii="Verdana" w:hAnsi="Verdana"/>
          <w:sz w:val="20"/>
          <w:szCs w:val="20"/>
          <w:lang w:val="sr-Latn-ME"/>
        </w:rPr>
        <w:t xml:space="preserve">rilogu </w:t>
      </w:r>
      <w:r w:rsidR="00E82194" w:rsidRPr="00793871">
        <w:rPr>
          <w:rFonts w:ascii="Verdana" w:hAnsi="Verdana"/>
          <w:sz w:val="20"/>
          <w:szCs w:val="20"/>
          <w:lang w:val="sr-Latn-ME"/>
        </w:rPr>
        <w:t>5</w:t>
      </w:r>
      <w:r w:rsidRPr="00793871">
        <w:rPr>
          <w:rFonts w:ascii="Verdana" w:hAnsi="Verdana"/>
          <w:sz w:val="20"/>
          <w:szCs w:val="20"/>
          <w:lang w:val="sr-Latn-ME"/>
        </w:rPr>
        <w:t>;</w:t>
      </w:r>
    </w:p>
    <w:p w14:paraId="2B28F299"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Kopija rješenja o odobravanju investicije;</w:t>
      </w:r>
    </w:p>
    <w:p w14:paraId="5CEFA9ED"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Kopija ugovora o dodjeli bespovratnih sredstava podrške;</w:t>
      </w:r>
    </w:p>
    <w:p w14:paraId="7156DAD6"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Original zapisnik o izvršenoj primopredaji </w:t>
      </w:r>
      <w:r w:rsidR="00B32ADC" w:rsidRPr="00793871">
        <w:rPr>
          <w:rFonts w:ascii="Verdana" w:hAnsi="Verdana"/>
          <w:sz w:val="20"/>
          <w:szCs w:val="20"/>
          <w:lang w:val="sr-Latn-ME"/>
        </w:rPr>
        <w:t xml:space="preserve">rekonstruisanog </w:t>
      </w:r>
      <w:r w:rsidRPr="00793871">
        <w:rPr>
          <w:rFonts w:ascii="Verdana" w:hAnsi="Verdana"/>
          <w:sz w:val="20"/>
          <w:szCs w:val="20"/>
          <w:lang w:val="sr-Latn-ME"/>
        </w:rPr>
        <w:t>ribolovnog plovnog objekta;</w:t>
      </w:r>
    </w:p>
    <w:p w14:paraId="2C16399B"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Ovjerena kopija </w:t>
      </w:r>
      <w:proofErr w:type="spellStart"/>
      <w:r w:rsidRPr="00793871">
        <w:rPr>
          <w:rFonts w:ascii="Verdana" w:hAnsi="Verdana"/>
          <w:sz w:val="20"/>
          <w:szCs w:val="20"/>
          <w:lang w:val="sr-Latn-ME"/>
        </w:rPr>
        <w:t>plovidbene</w:t>
      </w:r>
      <w:proofErr w:type="spellEnd"/>
      <w:r w:rsidRPr="00793871">
        <w:rPr>
          <w:rFonts w:ascii="Verdana" w:hAnsi="Verdana"/>
          <w:sz w:val="20"/>
          <w:szCs w:val="20"/>
          <w:lang w:val="sr-Latn-ME"/>
        </w:rPr>
        <w:t xml:space="preserve"> dozvole ili izvoda iz upisnika u brodski registar, kojom se dokazuje da ribolovni plovni objekat registrovan za privredu i plovidbu </w:t>
      </w:r>
      <w:proofErr w:type="spellStart"/>
      <w:r w:rsidRPr="00793871">
        <w:rPr>
          <w:rFonts w:ascii="Verdana" w:hAnsi="Verdana"/>
          <w:sz w:val="20"/>
          <w:szCs w:val="20"/>
          <w:lang w:val="sr-Latn-ME"/>
        </w:rPr>
        <w:t>preko</w:t>
      </w:r>
      <w:proofErr w:type="spellEnd"/>
      <w:r w:rsidRPr="00793871">
        <w:rPr>
          <w:rFonts w:ascii="Verdana" w:hAnsi="Verdana"/>
          <w:sz w:val="20"/>
          <w:szCs w:val="20"/>
          <w:lang w:val="sr-Latn-ME"/>
        </w:rPr>
        <w:t xml:space="preserve"> 2 NM;</w:t>
      </w:r>
    </w:p>
    <w:p w14:paraId="6BACBE81"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Ovjerena kopija polise osiguranja, za ribolovni plovni objekat koji je predmet investicije odnosno zahtjeva za odobravanje isplate;</w:t>
      </w:r>
    </w:p>
    <w:p w14:paraId="5D155AD7"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Original faktura/račun, zaveden kod </w:t>
      </w:r>
      <w:r w:rsidR="00E82194" w:rsidRPr="00793871">
        <w:rPr>
          <w:rFonts w:ascii="Verdana" w:hAnsi="Verdana"/>
          <w:sz w:val="20"/>
          <w:szCs w:val="20"/>
          <w:lang w:val="sr-Latn-ME"/>
        </w:rPr>
        <w:t>Brodograditelja</w:t>
      </w:r>
      <w:r w:rsidRPr="00793871">
        <w:rPr>
          <w:rFonts w:ascii="Verdana" w:hAnsi="Verdana"/>
          <w:sz w:val="20"/>
          <w:szCs w:val="20"/>
          <w:lang w:val="sr-Latn-ME"/>
        </w:rPr>
        <w:t xml:space="preserve">, potpisan i </w:t>
      </w:r>
      <w:proofErr w:type="spellStart"/>
      <w:r w:rsidRPr="00793871">
        <w:rPr>
          <w:rFonts w:ascii="Verdana" w:hAnsi="Verdana"/>
          <w:sz w:val="20"/>
          <w:szCs w:val="20"/>
          <w:lang w:val="sr-Latn-ME"/>
        </w:rPr>
        <w:t>pečatiran</w:t>
      </w:r>
      <w:proofErr w:type="spellEnd"/>
      <w:r w:rsidRPr="00793871">
        <w:rPr>
          <w:rFonts w:ascii="Verdana" w:hAnsi="Verdana"/>
          <w:sz w:val="20"/>
          <w:szCs w:val="20"/>
          <w:lang w:val="sr-Latn-ME"/>
        </w:rPr>
        <w:t xml:space="preserve">, za </w:t>
      </w:r>
      <w:r w:rsidR="00B32ADC" w:rsidRPr="00793871">
        <w:rPr>
          <w:rFonts w:ascii="Verdana" w:hAnsi="Verdana"/>
          <w:sz w:val="20"/>
          <w:szCs w:val="20"/>
          <w:lang w:val="sr-Latn-ME"/>
        </w:rPr>
        <w:t>izvršenu rekonstrukciju</w:t>
      </w:r>
      <w:r w:rsidRPr="00793871">
        <w:rPr>
          <w:rFonts w:ascii="Verdana" w:hAnsi="Verdana"/>
          <w:sz w:val="20"/>
          <w:szCs w:val="20"/>
          <w:lang w:val="sr-Latn-ME"/>
        </w:rPr>
        <w:t xml:space="preserve">, </w:t>
      </w:r>
      <w:r w:rsidR="00B32ADC" w:rsidRPr="00793871">
        <w:rPr>
          <w:rFonts w:ascii="Verdana" w:hAnsi="Verdana"/>
          <w:sz w:val="20"/>
          <w:szCs w:val="20"/>
          <w:lang w:val="sr-Latn-ME"/>
        </w:rPr>
        <w:t xml:space="preserve">sa </w:t>
      </w:r>
      <w:r w:rsidRPr="00793871">
        <w:rPr>
          <w:rFonts w:ascii="Verdana" w:hAnsi="Verdana"/>
          <w:sz w:val="20"/>
          <w:szCs w:val="20"/>
          <w:lang w:val="sr-Latn-ME"/>
        </w:rPr>
        <w:t>taksativno navedeni</w:t>
      </w:r>
      <w:r w:rsidR="00B32ADC" w:rsidRPr="00793871">
        <w:rPr>
          <w:rFonts w:ascii="Verdana" w:hAnsi="Verdana"/>
          <w:sz w:val="20"/>
          <w:szCs w:val="20"/>
          <w:lang w:val="sr-Latn-ME"/>
        </w:rPr>
        <w:t>m</w:t>
      </w:r>
      <w:r w:rsidRPr="00793871">
        <w:rPr>
          <w:rFonts w:ascii="Verdana" w:hAnsi="Verdana"/>
          <w:sz w:val="20"/>
          <w:szCs w:val="20"/>
          <w:lang w:val="sr-Latn-ME"/>
        </w:rPr>
        <w:t xml:space="preserve"> stavkama sa jasno izraženim iznosima i iznosom PDV-a po stavkama i zbirno;</w:t>
      </w:r>
    </w:p>
    <w:p w14:paraId="174ACD3D"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Ovjerena uplatnica o </w:t>
      </w:r>
      <w:proofErr w:type="spellStart"/>
      <w:r w:rsidRPr="00793871">
        <w:rPr>
          <w:rFonts w:ascii="Verdana" w:hAnsi="Verdana"/>
          <w:sz w:val="20"/>
          <w:szCs w:val="20"/>
          <w:lang w:val="sr-Latn-ME"/>
        </w:rPr>
        <w:t>prenosu</w:t>
      </w:r>
      <w:proofErr w:type="spellEnd"/>
      <w:r w:rsidRPr="00793871">
        <w:rPr>
          <w:rFonts w:ascii="Verdana" w:hAnsi="Verdana"/>
          <w:sz w:val="20"/>
          <w:szCs w:val="20"/>
          <w:lang w:val="sr-Latn-ME"/>
        </w:rPr>
        <w:t xml:space="preserve"> sredstava ili ovjeren izvod o </w:t>
      </w:r>
      <w:proofErr w:type="spellStart"/>
      <w:r w:rsidRPr="00793871">
        <w:rPr>
          <w:rFonts w:ascii="Verdana" w:hAnsi="Verdana"/>
          <w:sz w:val="20"/>
          <w:szCs w:val="20"/>
          <w:lang w:val="sr-Latn-ME"/>
        </w:rPr>
        <w:t>prenosu</w:t>
      </w:r>
      <w:proofErr w:type="spellEnd"/>
      <w:r w:rsidRPr="00793871">
        <w:rPr>
          <w:rFonts w:ascii="Verdana" w:hAnsi="Verdana"/>
          <w:sz w:val="20"/>
          <w:szCs w:val="20"/>
          <w:lang w:val="sr-Latn-ME"/>
        </w:rPr>
        <w:t xml:space="preserve"> sredstava iz banke, za fakturu/račun </w:t>
      </w:r>
      <w:r w:rsidR="00B32ADC" w:rsidRPr="00793871">
        <w:rPr>
          <w:rFonts w:ascii="Verdana" w:hAnsi="Verdana"/>
          <w:sz w:val="20"/>
          <w:szCs w:val="20"/>
          <w:lang w:val="sr-Latn-ME"/>
        </w:rPr>
        <w:t xml:space="preserve">o izvršenoj rekonstrukciji </w:t>
      </w:r>
      <w:r w:rsidRPr="00793871">
        <w:rPr>
          <w:rFonts w:ascii="Verdana" w:hAnsi="Verdana"/>
          <w:sz w:val="20"/>
          <w:szCs w:val="20"/>
          <w:lang w:val="sr-Latn-ME"/>
        </w:rPr>
        <w:t>ribolovn</w:t>
      </w:r>
      <w:r w:rsidR="00B32ADC" w:rsidRPr="00793871">
        <w:rPr>
          <w:rFonts w:ascii="Verdana" w:hAnsi="Verdana"/>
          <w:sz w:val="20"/>
          <w:szCs w:val="20"/>
          <w:lang w:val="sr-Latn-ME"/>
        </w:rPr>
        <w:t>og</w:t>
      </w:r>
      <w:r w:rsidRPr="00793871">
        <w:rPr>
          <w:rFonts w:ascii="Verdana" w:hAnsi="Verdana"/>
          <w:sz w:val="20"/>
          <w:szCs w:val="20"/>
          <w:lang w:val="sr-Latn-ME"/>
        </w:rPr>
        <w:t xml:space="preserve"> plovn</w:t>
      </w:r>
      <w:r w:rsidR="00B32ADC" w:rsidRPr="00793871">
        <w:rPr>
          <w:rFonts w:ascii="Verdana" w:hAnsi="Verdana"/>
          <w:sz w:val="20"/>
          <w:szCs w:val="20"/>
          <w:lang w:val="sr-Latn-ME"/>
        </w:rPr>
        <w:t>og</w:t>
      </w:r>
      <w:r w:rsidRPr="00793871">
        <w:rPr>
          <w:rFonts w:ascii="Verdana" w:hAnsi="Verdana"/>
          <w:sz w:val="20"/>
          <w:szCs w:val="20"/>
          <w:lang w:val="sr-Latn-ME"/>
        </w:rPr>
        <w:t xml:space="preserve"> objekt</w:t>
      </w:r>
      <w:r w:rsidR="00B32ADC" w:rsidRPr="00793871">
        <w:rPr>
          <w:rFonts w:ascii="Verdana" w:hAnsi="Verdana"/>
          <w:sz w:val="20"/>
          <w:szCs w:val="20"/>
          <w:lang w:val="sr-Latn-ME"/>
        </w:rPr>
        <w:t>a</w:t>
      </w:r>
      <w:r w:rsidRPr="00793871">
        <w:rPr>
          <w:rFonts w:ascii="Verdana" w:hAnsi="Verdana"/>
          <w:sz w:val="20"/>
          <w:szCs w:val="20"/>
          <w:lang w:val="sr-Latn-ME"/>
        </w:rPr>
        <w:t xml:space="preserve">; </w:t>
      </w:r>
    </w:p>
    <w:p w14:paraId="2BB05C8D"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Ovjerena kopija garantnog lista za </w:t>
      </w:r>
      <w:r w:rsidR="00B32ADC" w:rsidRPr="00793871">
        <w:rPr>
          <w:rFonts w:ascii="Verdana" w:hAnsi="Verdana"/>
          <w:sz w:val="20"/>
          <w:szCs w:val="20"/>
          <w:lang w:val="sr-Latn-ME"/>
        </w:rPr>
        <w:t>elektronsku opremu (ukoliko je predmet investicije)</w:t>
      </w:r>
      <w:r w:rsidRPr="00793871">
        <w:rPr>
          <w:rFonts w:ascii="Verdana" w:hAnsi="Verdana"/>
          <w:sz w:val="20"/>
          <w:szCs w:val="20"/>
          <w:lang w:val="sr-Latn-ME"/>
        </w:rPr>
        <w:t>;</w:t>
      </w:r>
    </w:p>
    <w:p w14:paraId="27DB5A53"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Ovjerena kopija garantnog lista za pogonski generator</w:t>
      </w:r>
      <w:r w:rsidR="00B32ADC" w:rsidRPr="00793871">
        <w:rPr>
          <w:rFonts w:ascii="Verdana" w:hAnsi="Verdana"/>
          <w:sz w:val="20"/>
          <w:szCs w:val="20"/>
          <w:lang w:val="sr-Latn-ME"/>
        </w:rPr>
        <w:t xml:space="preserve"> motor (ukoliko je predmet investicije)</w:t>
      </w:r>
      <w:r w:rsidRPr="00793871">
        <w:rPr>
          <w:rFonts w:ascii="Verdana" w:hAnsi="Verdana"/>
          <w:sz w:val="20"/>
          <w:szCs w:val="20"/>
          <w:lang w:val="sr-Latn-ME"/>
        </w:rPr>
        <w:t>;</w:t>
      </w:r>
    </w:p>
    <w:p w14:paraId="2524F879"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Ovjerena kopija garantnog list</w:t>
      </w:r>
      <w:r w:rsidR="000C40F6" w:rsidRPr="00793871">
        <w:rPr>
          <w:rFonts w:ascii="Verdana" w:hAnsi="Verdana"/>
          <w:sz w:val="20"/>
          <w:szCs w:val="20"/>
          <w:lang w:val="sr-Latn-ME"/>
        </w:rPr>
        <w:t>a</w:t>
      </w:r>
      <w:r w:rsidRPr="00793871">
        <w:rPr>
          <w:rFonts w:ascii="Verdana" w:hAnsi="Verdana"/>
          <w:sz w:val="20"/>
          <w:szCs w:val="20"/>
          <w:lang w:val="sr-Latn-ME"/>
        </w:rPr>
        <w:t xml:space="preserve"> za uređaj za proizvodnju leda i rashladne komore za održavanje ribe i proizvoda od ribe </w:t>
      </w:r>
      <w:r w:rsidR="00B32ADC" w:rsidRPr="00793871">
        <w:rPr>
          <w:rFonts w:ascii="Verdana" w:hAnsi="Verdana"/>
          <w:sz w:val="20"/>
          <w:szCs w:val="20"/>
          <w:lang w:val="sr-Latn-ME"/>
        </w:rPr>
        <w:t>(</w:t>
      </w:r>
      <w:r w:rsidRPr="00793871">
        <w:rPr>
          <w:rFonts w:ascii="Verdana" w:hAnsi="Verdana"/>
          <w:sz w:val="20"/>
          <w:szCs w:val="20"/>
          <w:lang w:val="sr-Latn-ME"/>
        </w:rPr>
        <w:t xml:space="preserve">ukoliko je </w:t>
      </w:r>
      <w:r w:rsidR="00B32ADC" w:rsidRPr="00793871">
        <w:rPr>
          <w:rFonts w:ascii="Verdana" w:hAnsi="Verdana"/>
          <w:sz w:val="20"/>
          <w:szCs w:val="20"/>
          <w:lang w:val="sr-Latn-ME"/>
        </w:rPr>
        <w:t>predmet investicije)</w:t>
      </w:r>
      <w:r w:rsidRPr="00793871">
        <w:rPr>
          <w:rFonts w:ascii="Verdana" w:hAnsi="Verdana"/>
          <w:sz w:val="20"/>
          <w:szCs w:val="20"/>
          <w:lang w:val="sr-Latn-ME"/>
        </w:rPr>
        <w:t>;</w:t>
      </w:r>
    </w:p>
    <w:p w14:paraId="165CF707"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Ovjerena kopija garantnog lista za elektronske uređaje za radio komunikaciju, navigaciju i ribolovne opreme radio stanica, navigacija, </w:t>
      </w:r>
      <w:proofErr w:type="spellStart"/>
      <w:r w:rsidRPr="00793871">
        <w:rPr>
          <w:rFonts w:ascii="Verdana" w:hAnsi="Verdana"/>
          <w:sz w:val="20"/>
          <w:szCs w:val="20"/>
          <w:lang w:val="sr-Latn-ME"/>
        </w:rPr>
        <w:t>fish</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fajnder</w:t>
      </w:r>
      <w:proofErr w:type="spellEnd"/>
      <w:r w:rsidR="00B32ADC" w:rsidRPr="00793871">
        <w:rPr>
          <w:rFonts w:ascii="Verdana" w:hAnsi="Verdana"/>
          <w:sz w:val="20"/>
          <w:szCs w:val="20"/>
          <w:lang w:val="sr-Latn-ME"/>
        </w:rPr>
        <w:t>,</w:t>
      </w:r>
      <w:r w:rsidRPr="00793871">
        <w:rPr>
          <w:rFonts w:ascii="Verdana" w:hAnsi="Verdana"/>
          <w:sz w:val="20"/>
          <w:szCs w:val="20"/>
          <w:lang w:val="sr-Latn-ME"/>
        </w:rPr>
        <w:t xml:space="preserve"> pumpa</w:t>
      </w:r>
      <w:r w:rsidR="00B32ADC" w:rsidRPr="00793871">
        <w:rPr>
          <w:rFonts w:ascii="Verdana" w:hAnsi="Verdana"/>
          <w:sz w:val="20"/>
          <w:szCs w:val="20"/>
          <w:lang w:val="sr-Latn-ME"/>
        </w:rPr>
        <w:t xml:space="preserve"> i dr.(ukoliko je predmet investicije</w:t>
      </w:r>
      <w:r w:rsidRPr="00793871">
        <w:rPr>
          <w:rFonts w:ascii="Verdana" w:hAnsi="Verdana"/>
          <w:sz w:val="20"/>
          <w:szCs w:val="20"/>
          <w:lang w:val="sr-Latn-ME"/>
        </w:rPr>
        <w:t>);</w:t>
      </w:r>
    </w:p>
    <w:p w14:paraId="077D7C72"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Ovjerena kopija garantnog lista za splav za spašavanje</w:t>
      </w:r>
      <w:r w:rsidR="00B32ADC" w:rsidRPr="00793871">
        <w:rPr>
          <w:rFonts w:ascii="Verdana" w:hAnsi="Verdana"/>
          <w:sz w:val="20"/>
          <w:szCs w:val="20"/>
          <w:lang w:val="sr-Latn-ME"/>
        </w:rPr>
        <w:t xml:space="preserve"> (ukoliko je predmet investicije)</w:t>
      </w:r>
      <w:r w:rsidRPr="00793871">
        <w:rPr>
          <w:rFonts w:ascii="Verdana" w:hAnsi="Verdana"/>
          <w:sz w:val="20"/>
          <w:szCs w:val="20"/>
          <w:lang w:val="sr-Latn-ME"/>
        </w:rPr>
        <w:t>;</w:t>
      </w:r>
    </w:p>
    <w:p w14:paraId="741BDE07"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Ovjerena kopija garantnog lista za elektronske uređaje VMS, AIS i ERS</w:t>
      </w:r>
      <w:r w:rsidR="00B32ADC" w:rsidRPr="00793871">
        <w:rPr>
          <w:rFonts w:ascii="Verdana" w:hAnsi="Verdana"/>
          <w:sz w:val="20"/>
          <w:szCs w:val="20"/>
          <w:lang w:val="sr-Latn-ME"/>
        </w:rPr>
        <w:t xml:space="preserve"> (ukoliko je predmet investicije)</w:t>
      </w:r>
      <w:r w:rsidRPr="00793871">
        <w:rPr>
          <w:rFonts w:ascii="Verdana" w:hAnsi="Verdana"/>
          <w:sz w:val="20"/>
          <w:szCs w:val="20"/>
          <w:lang w:val="sr-Latn-ME"/>
        </w:rPr>
        <w:t>;</w:t>
      </w:r>
    </w:p>
    <w:p w14:paraId="6C21B0B8"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Kopija rješenja i obrasca</w:t>
      </w:r>
      <w:r w:rsidR="00E82194" w:rsidRPr="00793871">
        <w:rPr>
          <w:rFonts w:ascii="Verdana" w:hAnsi="Verdana"/>
          <w:sz w:val="20"/>
          <w:szCs w:val="20"/>
          <w:lang w:val="sr-Latn-ME"/>
        </w:rPr>
        <w:t xml:space="preserve"> važeće</w:t>
      </w:r>
      <w:r w:rsidRPr="00793871">
        <w:rPr>
          <w:rFonts w:ascii="Verdana" w:hAnsi="Verdana"/>
          <w:sz w:val="20"/>
          <w:szCs w:val="20"/>
          <w:lang w:val="sr-Latn-ME"/>
        </w:rPr>
        <w:t xml:space="preserve"> dozvole za privredni ribolov za </w:t>
      </w:r>
      <w:r w:rsidR="00B32ADC" w:rsidRPr="00793871">
        <w:rPr>
          <w:rFonts w:ascii="Verdana" w:hAnsi="Verdana"/>
          <w:sz w:val="20"/>
          <w:szCs w:val="20"/>
          <w:lang w:val="sr-Latn-ME"/>
        </w:rPr>
        <w:t xml:space="preserve">rekonstruisani </w:t>
      </w:r>
      <w:r w:rsidRPr="00793871">
        <w:rPr>
          <w:rFonts w:ascii="Verdana" w:hAnsi="Verdana"/>
          <w:sz w:val="20"/>
          <w:szCs w:val="20"/>
          <w:lang w:val="sr-Latn-ME"/>
        </w:rPr>
        <w:t>ribolovni plovni objekat;</w:t>
      </w:r>
    </w:p>
    <w:p w14:paraId="63857E8C"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Kopija zapisnika o izvršenoj i odobrenoj terenskoj kontroli;</w:t>
      </w:r>
    </w:p>
    <w:p w14:paraId="1354BCDE" w14:textId="77777777" w:rsidR="007D0AAD" w:rsidRPr="00793871" w:rsidRDefault="00A04607" w:rsidP="008D14D0">
      <w:pPr>
        <w:numPr>
          <w:ilvl w:val="0"/>
          <w:numId w:val="2"/>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Kopija svih dokaza o sprovedenom postupku </w:t>
      </w:r>
      <w:r w:rsidR="00B32ADC" w:rsidRPr="00793871">
        <w:rPr>
          <w:rFonts w:ascii="Verdana" w:hAnsi="Verdana"/>
          <w:sz w:val="20"/>
          <w:szCs w:val="20"/>
          <w:lang w:val="sr-Latn-ME"/>
        </w:rPr>
        <w:t>RFQ</w:t>
      </w:r>
      <w:r w:rsidR="007668D4" w:rsidRPr="00793871">
        <w:rPr>
          <w:rFonts w:ascii="Verdana" w:hAnsi="Verdana"/>
          <w:sz w:val="20"/>
          <w:szCs w:val="20"/>
          <w:lang w:val="sr-Latn-ME"/>
        </w:rPr>
        <w:t>/RFB</w:t>
      </w:r>
      <w:r w:rsidR="00B32ADC" w:rsidRPr="00793871">
        <w:rPr>
          <w:rFonts w:ascii="Verdana" w:hAnsi="Verdana"/>
          <w:sz w:val="20"/>
          <w:szCs w:val="20"/>
          <w:lang w:val="sr-Latn-ME"/>
        </w:rPr>
        <w:t xml:space="preserve"> </w:t>
      </w:r>
      <w:r w:rsidRPr="00793871">
        <w:rPr>
          <w:rFonts w:ascii="Verdana" w:hAnsi="Verdana"/>
          <w:sz w:val="20"/>
          <w:szCs w:val="20"/>
          <w:lang w:val="sr-Latn-ME"/>
        </w:rPr>
        <w:t>nabavke</w:t>
      </w:r>
      <w:r w:rsidR="000C40F6" w:rsidRPr="00793871">
        <w:rPr>
          <w:rFonts w:ascii="Verdana" w:hAnsi="Verdana"/>
          <w:sz w:val="20"/>
          <w:szCs w:val="20"/>
          <w:lang w:val="sr-Latn-ME"/>
        </w:rPr>
        <w:t>.</w:t>
      </w:r>
      <w:r w:rsidRPr="00793871">
        <w:rPr>
          <w:rFonts w:ascii="Verdana" w:hAnsi="Verdana"/>
          <w:sz w:val="20"/>
          <w:szCs w:val="20"/>
          <w:lang w:val="sr-Latn-ME"/>
        </w:rPr>
        <w:t xml:space="preserve"> </w:t>
      </w:r>
    </w:p>
    <w:p w14:paraId="34DE5BBA"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Po prijemu zahtjeva i prateće dokumentacije za odobravanje isplate, MPŠV postaje vlasnik </w:t>
      </w:r>
      <w:proofErr w:type="spellStart"/>
      <w:r w:rsidRPr="00793871">
        <w:rPr>
          <w:rFonts w:ascii="Verdana" w:hAnsi="Verdana"/>
          <w:sz w:val="20"/>
          <w:szCs w:val="20"/>
          <w:lang w:val="sr-Latn-ME"/>
        </w:rPr>
        <w:t>podnešene</w:t>
      </w:r>
      <w:proofErr w:type="spellEnd"/>
      <w:r w:rsidRPr="00793871">
        <w:rPr>
          <w:rFonts w:ascii="Verdana" w:hAnsi="Verdana"/>
          <w:sz w:val="20"/>
          <w:szCs w:val="20"/>
          <w:lang w:val="sr-Latn-ME"/>
        </w:rPr>
        <w:t xml:space="preserve"> dokumentacije, dok je podnosilac zahtjeva dužan zadržati kopiju svih dostavljenih dokumenata kod sebe. </w:t>
      </w:r>
    </w:p>
    <w:p w14:paraId="5171C88F" w14:textId="77777777" w:rsidR="00E82194"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Obrazac zahtjeva za odobravanje isplate je dostupan na zvaničnoj internet stranici MPŠV-a (</w:t>
      </w:r>
      <w:hyperlink r:id="rId20" w:history="1">
        <w:r w:rsidR="0031706F" w:rsidRPr="00793871">
          <w:rPr>
            <w:rStyle w:val="Hiperveza"/>
            <w:rFonts w:ascii="Verdana" w:hAnsi="Verdana"/>
            <w:sz w:val="20"/>
            <w:szCs w:val="20"/>
            <w:lang w:val="sr-Latn-ME"/>
          </w:rPr>
          <w:t>www.gov.me/mpsv</w:t>
        </w:r>
      </w:hyperlink>
      <w:r w:rsidRPr="00793871">
        <w:rPr>
          <w:rFonts w:ascii="Verdana" w:hAnsi="Verdana"/>
          <w:sz w:val="20"/>
          <w:szCs w:val="20"/>
          <w:lang w:val="sr-Latn-ME"/>
        </w:rPr>
        <w:t>) i MIDAS 2 projekta (</w:t>
      </w:r>
      <w:hyperlink r:id="rId21" w:history="1">
        <w:r w:rsidR="00E82194" w:rsidRPr="00793871">
          <w:rPr>
            <w:rStyle w:val="Hiperveza"/>
            <w:rFonts w:ascii="Verdana" w:hAnsi="Verdana"/>
            <w:sz w:val="20"/>
            <w:szCs w:val="20"/>
            <w:lang w:val="sr-Latn-ME"/>
          </w:rPr>
          <w:t>www.midas.co.me</w:t>
        </w:r>
      </w:hyperlink>
      <w:r w:rsidRPr="00793871">
        <w:rPr>
          <w:rFonts w:ascii="Verdana" w:hAnsi="Verdana"/>
          <w:sz w:val="20"/>
          <w:szCs w:val="20"/>
          <w:lang w:val="sr-Latn-ME"/>
        </w:rPr>
        <w:t xml:space="preserve">), kao i u poslovnim prostorijama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kancelarija br. 2</w:t>
      </w:r>
      <w:r w:rsidR="00DB2D47" w:rsidRPr="00793871">
        <w:rPr>
          <w:rFonts w:ascii="Verdana" w:hAnsi="Verdana"/>
          <w:sz w:val="20"/>
          <w:szCs w:val="20"/>
          <w:lang w:val="sr-Latn-ME"/>
        </w:rPr>
        <w:t>5</w:t>
      </w:r>
      <w:r w:rsidRPr="00793871">
        <w:rPr>
          <w:rFonts w:ascii="Verdana" w:hAnsi="Verdana"/>
          <w:sz w:val="20"/>
          <w:szCs w:val="20"/>
          <w:lang w:val="sr-Latn-ME"/>
        </w:rPr>
        <w:t xml:space="preserve">, Rimski trg br. 46, </w:t>
      </w:r>
      <w:r w:rsidR="00E82194" w:rsidRPr="00793871">
        <w:rPr>
          <w:rFonts w:ascii="Verdana" w:hAnsi="Verdana"/>
          <w:sz w:val="20"/>
          <w:szCs w:val="20"/>
          <w:lang w:val="sr-Latn-ME"/>
        </w:rPr>
        <w:t xml:space="preserve">81000 </w:t>
      </w:r>
      <w:r w:rsidRPr="00793871">
        <w:rPr>
          <w:rFonts w:ascii="Verdana" w:hAnsi="Verdana"/>
          <w:sz w:val="20"/>
          <w:szCs w:val="20"/>
          <w:lang w:val="sr-Latn-ME"/>
        </w:rPr>
        <w:t>Podgorica</w:t>
      </w:r>
      <w:r w:rsidR="00E82194" w:rsidRPr="00793871">
        <w:rPr>
          <w:rFonts w:ascii="Verdana" w:hAnsi="Verdana"/>
          <w:sz w:val="20"/>
          <w:szCs w:val="20"/>
          <w:lang w:val="sr-Latn-ME"/>
        </w:rPr>
        <w:t>.</w:t>
      </w:r>
    </w:p>
    <w:p w14:paraId="1527F590" w14:textId="77777777" w:rsidR="00C62559" w:rsidRPr="00793871" w:rsidRDefault="00C62559"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dužan je da podnese Zahtjev za odobravanje isplate u roku koji je određen ugovorom o dodjeli bespovratnih sredstava podrške, odnosno najkasnije do 15. Juna 2026. godine do 15:00 časova.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nema pravo na produženje roka za podnošenje zahtjeva za odobravanje isplate.</w:t>
      </w:r>
    </w:p>
    <w:p w14:paraId="39044019" w14:textId="77777777" w:rsidR="00C62559" w:rsidRPr="00793871" w:rsidRDefault="00C62559" w:rsidP="00C62559">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lastRenderedPageBreak/>
        <w:t>Zahtjev za odobravanje isplate i prateća dokumenta dostavljaju se isključivo preporučenom poštom sa poštanskom markom i pečatom koji pokazuje tačan datum slanja na sljedeću adresu:</w:t>
      </w:r>
    </w:p>
    <w:p w14:paraId="731BCE0E" w14:textId="77777777" w:rsidR="00C62559" w:rsidRPr="00793871" w:rsidRDefault="00C62559" w:rsidP="00C62559">
      <w:pPr>
        <w:spacing w:after="120" w:line="276" w:lineRule="auto"/>
        <w:jc w:val="center"/>
        <w:rPr>
          <w:rFonts w:ascii="Verdana" w:hAnsi="Verdana"/>
          <w:color w:val="548DD4" w:themeColor="text2" w:themeTint="99"/>
          <w:sz w:val="20"/>
          <w:szCs w:val="20"/>
          <w:lang w:val="sr-Latn-ME"/>
        </w:rPr>
      </w:pPr>
      <w:r w:rsidRPr="00793871">
        <w:rPr>
          <w:rFonts w:ascii="Verdana" w:hAnsi="Verdana"/>
          <w:color w:val="548DD4" w:themeColor="text2" w:themeTint="99"/>
          <w:sz w:val="20"/>
          <w:szCs w:val="20"/>
          <w:lang w:val="sr-Latn-ME"/>
        </w:rPr>
        <w:t>_________________________________________________________</w:t>
      </w:r>
    </w:p>
    <w:p w14:paraId="0CBCDA29"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MINISTARSTVO POLJOPRIVREDE, ŠUMARSTVA I VODOPRIVREDE</w:t>
      </w:r>
    </w:p>
    <w:p w14:paraId="440A2019"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DIREKTORAT ZA RIBARSTVO</w:t>
      </w:r>
    </w:p>
    <w:p w14:paraId="537E4AAE"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Rimski trg br. 46</w:t>
      </w:r>
    </w:p>
    <w:p w14:paraId="2F03C8C2"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81000 Podgorica</w:t>
      </w:r>
    </w:p>
    <w:p w14:paraId="3F398242"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sa naznakom:</w:t>
      </w:r>
    </w:p>
    <w:p w14:paraId="1C46F845" w14:textId="77777777" w:rsidR="00C62559" w:rsidRPr="00793871" w:rsidRDefault="00C62559" w:rsidP="00C62559">
      <w:pPr>
        <w:spacing w:after="120" w:line="276" w:lineRule="auto"/>
        <w:jc w:val="center"/>
        <w:rPr>
          <w:rFonts w:ascii="Verdana" w:hAnsi="Verdana"/>
          <w:b/>
          <w:sz w:val="20"/>
          <w:szCs w:val="20"/>
          <w:lang w:val="sr-Latn-ME"/>
        </w:rPr>
      </w:pPr>
      <w:r w:rsidRPr="00793871">
        <w:rPr>
          <w:rFonts w:ascii="Verdana" w:hAnsi="Verdana"/>
          <w:b/>
          <w:sz w:val="20"/>
          <w:szCs w:val="20"/>
          <w:lang w:val="sr-Latn-ME"/>
        </w:rPr>
        <w:t>„Prijava za MIDAS 2 - Javni poziv za odobravanje podrške za rekonstrukciju ribolovnih plovnih objekata TO-Koče i SP-</w:t>
      </w:r>
      <w:proofErr w:type="spellStart"/>
      <w:r w:rsidRPr="00793871">
        <w:rPr>
          <w:rFonts w:ascii="Verdana" w:hAnsi="Verdana"/>
          <w:b/>
          <w:sz w:val="20"/>
          <w:szCs w:val="20"/>
          <w:lang w:val="sr-Latn-ME"/>
        </w:rPr>
        <w:t>plivarice</w:t>
      </w:r>
      <w:proofErr w:type="spellEnd"/>
      <w:r w:rsidRPr="00793871">
        <w:rPr>
          <w:rFonts w:ascii="Verdana" w:hAnsi="Verdana"/>
          <w:b/>
          <w:sz w:val="20"/>
          <w:szCs w:val="20"/>
          <w:lang w:val="sr-Latn-ME"/>
        </w:rPr>
        <w:t xml:space="preserve"> “</w:t>
      </w:r>
    </w:p>
    <w:p w14:paraId="69AF1DD2" w14:textId="77777777" w:rsidR="00C62559" w:rsidRPr="00793871" w:rsidRDefault="00C62559" w:rsidP="00C62559">
      <w:pPr>
        <w:spacing w:after="120" w:line="276" w:lineRule="auto"/>
        <w:jc w:val="center"/>
        <w:rPr>
          <w:rFonts w:ascii="Verdana" w:hAnsi="Verdana"/>
          <w:color w:val="548DD4" w:themeColor="text2" w:themeTint="99"/>
          <w:sz w:val="20"/>
          <w:szCs w:val="20"/>
          <w:lang w:val="sr-Latn-ME"/>
        </w:rPr>
      </w:pPr>
      <w:r w:rsidRPr="00793871">
        <w:rPr>
          <w:rFonts w:ascii="Verdana" w:hAnsi="Verdana"/>
          <w:color w:val="548DD4" w:themeColor="text2" w:themeTint="99"/>
          <w:sz w:val="20"/>
          <w:szCs w:val="20"/>
          <w:lang w:val="sr-Latn-ME"/>
        </w:rPr>
        <w:t>__________________________________________________________</w:t>
      </w:r>
    </w:p>
    <w:p w14:paraId="7E17E850" w14:textId="77777777" w:rsidR="00C62559" w:rsidRPr="00793871" w:rsidRDefault="00C62559" w:rsidP="00C62559">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Zahtjev za odobravanje isplate može se podnijeti najkasnije do 15. juna 2026. godine, do 15:00 časova. Neblagovremeno podnijeti zahtjevi (zahtjevi predati nakon isteka roka) se neće razmatrati.</w:t>
      </w:r>
    </w:p>
    <w:p w14:paraId="76383BE5"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Nakon prijema zahtjeva za odobravanje isplate u MPŠV, arhiva vrši zavođenje pristiglog zahtjeva i prateće dokumentacije u elektronsku bazu predmeta “</w:t>
      </w:r>
      <w:proofErr w:type="spellStart"/>
      <w:r w:rsidRPr="00793871">
        <w:rPr>
          <w:rFonts w:ascii="Verdana" w:hAnsi="Verdana"/>
          <w:sz w:val="20"/>
          <w:szCs w:val="20"/>
          <w:lang w:val="sr-Latn-ME"/>
        </w:rPr>
        <w:t>Origami</w:t>
      </w:r>
      <w:proofErr w:type="spellEnd"/>
      <w:r w:rsidRPr="00793871">
        <w:rPr>
          <w:rFonts w:ascii="Verdana" w:hAnsi="Verdana"/>
          <w:sz w:val="20"/>
          <w:szCs w:val="20"/>
          <w:lang w:val="sr-Latn-ME"/>
        </w:rPr>
        <w:t>”. Nakon zavođenja na arhivi, zahtjev sa pr</w:t>
      </w:r>
      <w:r w:rsidR="00357F63" w:rsidRPr="00793871">
        <w:rPr>
          <w:rFonts w:ascii="Verdana" w:hAnsi="Verdana"/>
          <w:sz w:val="20"/>
          <w:szCs w:val="20"/>
          <w:lang w:val="sr-Latn-ME"/>
        </w:rPr>
        <w:t>a</w:t>
      </w:r>
      <w:r w:rsidRPr="00793871">
        <w:rPr>
          <w:rFonts w:ascii="Verdana" w:hAnsi="Verdana"/>
          <w:sz w:val="20"/>
          <w:szCs w:val="20"/>
          <w:lang w:val="sr-Latn-ME"/>
        </w:rPr>
        <w:t>t</w:t>
      </w:r>
      <w:r w:rsidR="00357F63" w:rsidRPr="00793871">
        <w:rPr>
          <w:rFonts w:ascii="Verdana" w:hAnsi="Verdana"/>
          <w:sz w:val="20"/>
          <w:szCs w:val="20"/>
          <w:lang w:val="sr-Latn-ME"/>
        </w:rPr>
        <w:t>e</w:t>
      </w:r>
      <w:r w:rsidRPr="00793871">
        <w:rPr>
          <w:rFonts w:ascii="Verdana" w:hAnsi="Verdana"/>
          <w:sz w:val="20"/>
          <w:szCs w:val="20"/>
          <w:lang w:val="sr-Latn-ME"/>
        </w:rPr>
        <w:t xml:space="preserve">ćom dokumentacijom se upućuje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Nakon primopredaje zahtjeva i prateće dokumentacije od arhive,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dodjeljuje svakom zahtjevu </w:t>
      </w:r>
      <w:proofErr w:type="spellStart"/>
      <w:r w:rsidRPr="00793871">
        <w:rPr>
          <w:rFonts w:ascii="Verdana" w:hAnsi="Verdana"/>
          <w:sz w:val="20"/>
          <w:szCs w:val="20"/>
          <w:lang w:val="sr-Latn-ME"/>
        </w:rPr>
        <w:t>redosljedni</w:t>
      </w:r>
      <w:proofErr w:type="spellEnd"/>
      <w:r w:rsidRPr="00793871">
        <w:rPr>
          <w:rFonts w:ascii="Verdana" w:hAnsi="Verdana"/>
          <w:sz w:val="20"/>
          <w:szCs w:val="20"/>
          <w:lang w:val="sr-Latn-ME"/>
        </w:rPr>
        <w:t xml:space="preserve"> broj predmeta pod kojim je primljen u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w:t>
      </w:r>
    </w:p>
    <w:p w14:paraId="665EC3B0"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cilju provjere kompletnosti i prihvatljivosti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ministar MPŠV-a obrazuje tročlan</w:t>
      </w:r>
      <w:r w:rsidR="003D51C6" w:rsidRPr="00793871">
        <w:rPr>
          <w:rFonts w:ascii="Verdana" w:hAnsi="Verdana"/>
          <w:sz w:val="20"/>
          <w:szCs w:val="20"/>
          <w:lang w:val="sr-Latn-ME"/>
        </w:rPr>
        <w:t>u</w:t>
      </w:r>
      <w:r w:rsidRPr="00793871">
        <w:rPr>
          <w:rFonts w:ascii="Verdana" w:hAnsi="Verdana"/>
          <w:sz w:val="20"/>
          <w:szCs w:val="20"/>
          <w:lang w:val="sr-Latn-ME"/>
        </w:rPr>
        <w:t xml:space="preserve"> </w:t>
      </w:r>
      <w:r w:rsidR="00253FD8" w:rsidRPr="00793871">
        <w:rPr>
          <w:rFonts w:ascii="Verdana" w:hAnsi="Verdana"/>
          <w:sz w:val="20"/>
          <w:szCs w:val="20"/>
          <w:lang w:val="sr-Latn-ME"/>
        </w:rPr>
        <w:t>K</w:t>
      </w:r>
      <w:r w:rsidRPr="00793871">
        <w:rPr>
          <w:rFonts w:ascii="Verdana" w:hAnsi="Verdana"/>
          <w:sz w:val="20"/>
          <w:szCs w:val="20"/>
          <w:lang w:val="sr-Latn-ME"/>
        </w:rPr>
        <w:t>omisiju za odobravanje isplate, koju čine predsjednik i dva člana.</w:t>
      </w:r>
    </w:p>
    <w:p w14:paraId="5C862EB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Zadatak </w:t>
      </w:r>
      <w:r w:rsidR="003D51C6" w:rsidRPr="00793871">
        <w:rPr>
          <w:rFonts w:ascii="Verdana" w:hAnsi="Verdana"/>
          <w:sz w:val="20"/>
          <w:szCs w:val="20"/>
          <w:lang w:val="sr-Latn-ME"/>
        </w:rPr>
        <w:t xml:space="preserve">ove </w:t>
      </w:r>
      <w:r w:rsidR="00253FD8" w:rsidRPr="00793871">
        <w:rPr>
          <w:rFonts w:ascii="Verdana" w:hAnsi="Verdana"/>
          <w:sz w:val="20"/>
          <w:szCs w:val="20"/>
          <w:lang w:val="sr-Latn-ME"/>
        </w:rPr>
        <w:t>K</w:t>
      </w:r>
      <w:r w:rsidRPr="00793871">
        <w:rPr>
          <w:rFonts w:ascii="Verdana" w:hAnsi="Verdana"/>
          <w:sz w:val="20"/>
          <w:szCs w:val="20"/>
          <w:lang w:val="sr-Latn-ME"/>
        </w:rPr>
        <w:t xml:space="preserve">omisije je da provjeri pristigle zahtjeve prema </w:t>
      </w:r>
      <w:proofErr w:type="spellStart"/>
      <w:r w:rsidRPr="00793871">
        <w:rPr>
          <w:rFonts w:ascii="Verdana" w:hAnsi="Verdana"/>
          <w:sz w:val="20"/>
          <w:szCs w:val="20"/>
          <w:lang w:val="sr-Latn-ME"/>
        </w:rPr>
        <w:t>redosljedu</w:t>
      </w:r>
      <w:proofErr w:type="spellEnd"/>
      <w:r w:rsidRPr="00793871">
        <w:rPr>
          <w:rFonts w:ascii="Verdana" w:hAnsi="Verdana"/>
          <w:sz w:val="20"/>
          <w:szCs w:val="20"/>
          <w:lang w:val="sr-Latn-ME"/>
        </w:rPr>
        <w:t xml:space="preserve"> prijema i utvrditi da li su </w:t>
      </w:r>
      <w:proofErr w:type="spellStart"/>
      <w:r w:rsidRPr="00793871">
        <w:rPr>
          <w:rFonts w:ascii="Verdana" w:hAnsi="Verdana"/>
          <w:sz w:val="20"/>
          <w:szCs w:val="20"/>
          <w:lang w:val="sr-Latn-ME"/>
        </w:rPr>
        <w:t>podnešeni</w:t>
      </w:r>
      <w:proofErr w:type="spellEnd"/>
      <w:r w:rsidRPr="00793871">
        <w:rPr>
          <w:rFonts w:ascii="Verdana" w:hAnsi="Verdana"/>
          <w:sz w:val="20"/>
          <w:szCs w:val="20"/>
          <w:lang w:val="sr-Latn-ME"/>
        </w:rPr>
        <w:t xml:space="preserve"> zahtjevi stigli u propisanom roku, da li su kompletni i da li ispunjavaju propisane uslove, kao i službenu provjeru dokumentacije predate uz zahtjev za odobravanje isp</w:t>
      </w:r>
      <w:r w:rsidR="00253FD8" w:rsidRPr="00793871">
        <w:rPr>
          <w:rFonts w:ascii="Verdana" w:hAnsi="Verdana"/>
          <w:sz w:val="20"/>
          <w:szCs w:val="20"/>
          <w:lang w:val="sr-Latn-ME"/>
        </w:rPr>
        <w:t>l</w:t>
      </w:r>
      <w:r w:rsidRPr="00793871">
        <w:rPr>
          <w:rFonts w:ascii="Verdana" w:hAnsi="Verdana"/>
          <w:sz w:val="20"/>
          <w:szCs w:val="20"/>
          <w:lang w:val="sr-Latn-ME"/>
        </w:rPr>
        <w:t>ate.</w:t>
      </w:r>
    </w:p>
    <w:p w14:paraId="22BC403D"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Provjera će se vršiti u skladu sa utvrđenom kontrolnom listom za odobravanje isplate (koja je data u </w:t>
      </w:r>
      <w:r w:rsidR="00417211" w:rsidRPr="00793871">
        <w:rPr>
          <w:rFonts w:ascii="Verdana" w:hAnsi="Verdana"/>
          <w:sz w:val="20"/>
          <w:szCs w:val="20"/>
          <w:lang w:val="sr-Latn-ME"/>
        </w:rPr>
        <w:t>P</w:t>
      </w:r>
      <w:r w:rsidRPr="00793871">
        <w:rPr>
          <w:rFonts w:ascii="Verdana" w:hAnsi="Verdana"/>
          <w:sz w:val="20"/>
          <w:szCs w:val="20"/>
          <w:lang w:val="sr-Latn-ME"/>
        </w:rPr>
        <w:t xml:space="preserve">rilogu </w:t>
      </w:r>
      <w:r w:rsidR="00417211" w:rsidRPr="00793871">
        <w:rPr>
          <w:rFonts w:ascii="Verdana" w:hAnsi="Verdana"/>
          <w:sz w:val="20"/>
          <w:szCs w:val="20"/>
          <w:lang w:val="sr-Latn-ME"/>
        </w:rPr>
        <w:t>6</w:t>
      </w:r>
      <w:r w:rsidRPr="00793871">
        <w:rPr>
          <w:rFonts w:ascii="Verdana" w:hAnsi="Verdana"/>
          <w:sz w:val="20"/>
          <w:szCs w:val="20"/>
          <w:lang w:val="sr-Latn-ME"/>
        </w:rPr>
        <w:t xml:space="preserve">), po principu "četiri oka", a dokumenti priloženi uz zahtjev za odobravanje isplate moraju biti složeni po </w:t>
      </w:r>
      <w:proofErr w:type="spellStart"/>
      <w:r w:rsidRPr="00793871">
        <w:rPr>
          <w:rFonts w:ascii="Verdana" w:hAnsi="Verdana"/>
          <w:sz w:val="20"/>
          <w:szCs w:val="20"/>
          <w:lang w:val="sr-Latn-ME"/>
        </w:rPr>
        <w:t>redosljedu</w:t>
      </w:r>
      <w:proofErr w:type="spellEnd"/>
      <w:r w:rsidRPr="00793871">
        <w:rPr>
          <w:rFonts w:ascii="Verdana" w:hAnsi="Verdana"/>
          <w:sz w:val="20"/>
          <w:szCs w:val="20"/>
          <w:lang w:val="sr-Latn-ME"/>
        </w:rPr>
        <w:t xml:space="preserve"> navedenom u kontrolnoj listi.</w:t>
      </w:r>
    </w:p>
    <w:p w14:paraId="2AF9186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Ukoliko članovi </w:t>
      </w:r>
      <w:r w:rsidR="003D51C6" w:rsidRPr="00793871">
        <w:rPr>
          <w:rFonts w:ascii="Verdana" w:hAnsi="Verdana"/>
          <w:sz w:val="20"/>
          <w:szCs w:val="20"/>
          <w:lang w:val="sr-Latn-ME"/>
        </w:rPr>
        <w:t xml:space="preserve">ove </w:t>
      </w:r>
      <w:r w:rsidRPr="00793871">
        <w:rPr>
          <w:rFonts w:ascii="Verdana" w:hAnsi="Verdana"/>
          <w:sz w:val="20"/>
          <w:szCs w:val="20"/>
          <w:lang w:val="sr-Latn-ME"/>
        </w:rPr>
        <w:t xml:space="preserve">komisije ne mogu uskladiti svoje mišljenje na osnovu izvršenog uvida u </w:t>
      </w:r>
      <w:proofErr w:type="spellStart"/>
      <w:r w:rsidRPr="00793871">
        <w:rPr>
          <w:rFonts w:ascii="Verdana" w:hAnsi="Verdana"/>
          <w:sz w:val="20"/>
          <w:szCs w:val="20"/>
          <w:lang w:val="sr-Latn-ME"/>
        </w:rPr>
        <w:t>podnešenu</w:t>
      </w:r>
      <w:proofErr w:type="spellEnd"/>
      <w:r w:rsidRPr="00793871">
        <w:rPr>
          <w:rFonts w:ascii="Verdana" w:hAnsi="Verdana"/>
          <w:sz w:val="20"/>
          <w:szCs w:val="20"/>
          <w:lang w:val="sr-Latn-ME"/>
        </w:rPr>
        <w:t xml:space="preserve"> dokumentaciju, predsjednik </w:t>
      </w:r>
      <w:r w:rsidR="00253FD8" w:rsidRPr="00793871">
        <w:rPr>
          <w:rFonts w:ascii="Verdana" w:hAnsi="Verdana"/>
          <w:sz w:val="20"/>
          <w:szCs w:val="20"/>
          <w:lang w:val="sr-Latn-ME"/>
        </w:rPr>
        <w:t>K</w:t>
      </w:r>
      <w:r w:rsidRPr="00793871">
        <w:rPr>
          <w:rFonts w:ascii="Verdana" w:hAnsi="Verdana"/>
          <w:sz w:val="20"/>
          <w:szCs w:val="20"/>
          <w:lang w:val="sr-Latn-ME"/>
        </w:rPr>
        <w:t>omisije će donijeti konačnu odluku u skladu sa procedurama za sprovođenje kontrole.</w:t>
      </w:r>
    </w:p>
    <w:p w14:paraId="31295898" w14:textId="77777777" w:rsidR="00CC1306" w:rsidRPr="00793871" w:rsidRDefault="00CC1306"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w:t>
      </w:r>
      <w:r w:rsidR="00B57E3E" w:rsidRPr="00793871">
        <w:rPr>
          <w:rFonts w:ascii="Verdana" w:hAnsi="Verdana"/>
          <w:sz w:val="20"/>
          <w:szCs w:val="20"/>
          <w:lang w:val="sr-Latn-ME"/>
        </w:rPr>
        <w:t xml:space="preserve">provjere </w:t>
      </w:r>
      <w:r w:rsidRPr="00793871">
        <w:rPr>
          <w:rFonts w:ascii="Verdana" w:hAnsi="Verdana"/>
          <w:sz w:val="20"/>
          <w:szCs w:val="20"/>
          <w:lang w:val="sr-Latn-ME"/>
        </w:rPr>
        <w:t xml:space="preserve">kompletnosti i prihvatljivosti </w:t>
      </w:r>
      <w:proofErr w:type="spellStart"/>
      <w:r w:rsidRPr="00793871">
        <w:rPr>
          <w:rFonts w:ascii="Verdana" w:hAnsi="Verdana"/>
          <w:sz w:val="20"/>
          <w:szCs w:val="20"/>
          <w:lang w:val="sr-Latn-ME"/>
        </w:rPr>
        <w:t>podnešenog</w:t>
      </w:r>
      <w:proofErr w:type="spellEnd"/>
      <w:r w:rsidRPr="00793871">
        <w:rPr>
          <w:rFonts w:ascii="Verdana" w:hAnsi="Verdana"/>
          <w:sz w:val="20"/>
          <w:szCs w:val="20"/>
          <w:lang w:val="sr-Latn-ME"/>
        </w:rPr>
        <w:t xml:space="preserve"> zahtjeva za odobravanje isplate, a u cilju utvrđivanja činjenica </w:t>
      </w:r>
      <w:r w:rsidR="00DB13CE" w:rsidRPr="00793871">
        <w:rPr>
          <w:rFonts w:ascii="Verdana" w:hAnsi="Verdana"/>
          <w:sz w:val="20"/>
          <w:szCs w:val="20"/>
          <w:lang w:val="sr-Latn-ME"/>
        </w:rPr>
        <w:t>iz</w:t>
      </w:r>
      <w:r w:rsidR="00AA56DE" w:rsidRPr="00793871">
        <w:rPr>
          <w:rFonts w:ascii="Verdana" w:hAnsi="Verdana"/>
          <w:sz w:val="20"/>
          <w:szCs w:val="20"/>
          <w:lang w:val="sr-Latn-ME"/>
        </w:rPr>
        <w:t xml:space="preserve"> </w:t>
      </w:r>
      <w:proofErr w:type="spellStart"/>
      <w:r w:rsidRPr="00793871">
        <w:rPr>
          <w:rFonts w:ascii="Verdana" w:hAnsi="Verdana"/>
          <w:sz w:val="20"/>
          <w:szCs w:val="20"/>
          <w:lang w:val="sr-Latn-ME"/>
        </w:rPr>
        <w:t>podnešen</w:t>
      </w:r>
      <w:r w:rsidR="00DB13CE" w:rsidRPr="00793871">
        <w:rPr>
          <w:rFonts w:ascii="Verdana" w:hAnsi="Verdana"/>
          <w:sz w:val="20"/>
          <w:szCs w:val="20"/>
          <w:lang w:val="sr-Latn-ME"/>
        </w:rPr>
        <w:t>e</w:t>
      </w:r>
      <w:proofErr w:type="spellEnd"/>
      <w:r w:rsidRPr="00793871">
        <w:rPr>
          <w:rFonts w:ascii="Verdana" w:hAnsi="Verdana"/>
          <w:sz w:val="20"/>
          <w:szCs w:val="20"/>
          <w:lang w:val="sr-Latn-ME"/>
        </w:rPr>
        <w:t xml:space="preserve"> dokumentacij</w:t>
      </w:r>
      <w:r w:rsidR="00DB13CE" w:rsidRPr="00793871">
        <w:rPr>
          <w:rFonts w:ascii="Verdana" w:hAnsi="Verdana"/>
          <w:sz w:val="20"/>
          <w:szCs w:val="20"/>
          <w:lang w:val="sr-Latn-ME"/>
        </w:rPr>
        <w:t>e</w:t>
      </w:r>
      <w:r w:rsidRPr="00793871">
        <w:rPr>
          <w:rFonts w:ascii="Verdana" w:hAnsi="Verdana"/>
          <w:sz w:val="20"/>
          <w:szCs w:val="20"/>
          <w:lang w:val="sr-Latn-ME"/>
        </w:rPr>
        <w:t xml:space="preserve"> sa stanjem na licu mjesta, </w:t>
      </w:r>
      <w:r w:rsidR="00253FD8" w:rsidRPr="00793871">
        <w:rPr>
          <w:rFonts w:ascii="Verdana" w:hAnsi="Verdana"/>
          <w:sz w:val="20"/>
          <w:szCs w:val="20"/>
          <w:lang w:val="sr-Latn-ME"/>
        </w:rPr>
        <w:t>K</w:t>
      </w:r>
      <w:r w:rsidRPr="00793871">
        <w:rPr>
          <w:rFonts w:ascii="Verdana" w:hAnsi="Verdana"/>
          <w:sz w:val="20"/>
          <w:szCs w:val="20"/>
          <w:lang w:val="sr-Latn-ME"/>
        </w:rPr>
        <w:t xml:space="preserve">omisija za terensku kontrolu vrši provjeru na licu mjesta svih činjenica iz </w:t>
      </w:r>
      <w:proofErr w:type="spellStart"/>
      <w:r w:rsidRPr="00793871">
        <w:rPr>
          <w:rFonts w:ascii="Verdana" w:hAnsi="Verdana"/>
          <w:sz w:val="20"/>
          <w:szCs w:val="20"/>
          <w:lang w:val="sr-Latn-ME"/>
        </w:rPr>
        <w:t>podnešene</w:t>
      </w:r>
      <w:proofErr w:type="spellEnd"/>
      <w:r w:rsidRPr="00793871">
        <w:rPr>
          <w:rFonts w:ascii="Verdana" w:hAnsi="Verdana"/>
          <w:sz w:val="20"/>
          <w:szCs w:val="20"/>
          <w:lang w:val="sr-Latn-ME"/>
        </w:rPr>
        <w:t xml:space="preserve"> dokumentacije i zapisnič</w:t>
      </w:r>
      <w:r w:rsidR="009F0D8C" w:rsidRPr="00793871">
        <w:rPr>
          <w:rFonts w:ascii="Verdana" w:hAnsi="Verdana"/>
          <w:sz w:val="20"/>
          <w:szCs w:val="20"/>
          <w:lang w:val="sr-Latn-ME"/>
        </w:rPr>
        <w:t>k</w:t>
      </w:r>
      <w:r w:rsidRPr="00793871">
        <w:rPr>
          <w:rFonts w:ascii="Verdana" w:hAnsi="Verdana"/>
          <w:sz w:val="20"/>
          <w:szCs w:val="20"/>
          <w:lang w:val="sr-Latn-ME"/>
        </w:rPr>
        <w:t xml:space="preserve">i obavještava </w:t>
      </w:r>
      <w:r w:rsidR="00417211" w:rsidRPr="00793871">
        <w:rPr>
          <w:rFonts w:ascii="Verdana" w:hAnsi="Verdana"/>
          <w:sz w:val="20"/>
          <w:szCs w:val="20"/>
          <w:lang w:val="sr-Latn-ME"/>
        </w:rPr>
        <w:t>K</w:t>
      </w:r>
      <w:r w:rsidRPr="00793871">
        <w:rPr>
          <w:rFonts w:ascii="Verdana" w:hAnsi="Verdana"/>
          <w:sz w:val="20"/>
          <w:szCs w:val="20"/>
          <w:lang w:val="sr-Latn-ME"/>
        </w:rPr>
        <w:t>omisiju za odobravanje isplate o zatečenom stanju i utvrđenim činjenicama.</w:t>
      </w:r>
    </w:p>
    <w:p w14:paraId="1A3895C3" w14:textId="77777777" w:rsidR="00CC1306" w:rsidRPr="00793871" w:rsidRDefault="00CC1306"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sprovedene administrativne kontrole odnosno provjere kompletnosti, prihvatljivosti i terenske kontrole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w:t>
      </w:r>
      <w:r w:rsidR="00253FD8" w:rsidRPr="00793871">
        <w:rPr>
          <w:rFonts w:ascii="Verdana" w:hAnsi="Verdana"/>
          <w:sz w:val="20"/>
          <w:szCs w:val="20"/>
          <w:lang w:val="sr-Latn-ME"/>
        </w:rPr>
        <w:t>K</w:t>
      </w:r>
      <w:r w:rsidRPr="00793871">
        <w:rPr>
          <w:rFonts w:ascii="Verdana" w:hAnsi="Verdana"/>
          <w:sz w:val="20"/>
          <w:szCs w:val="20"/>
          <w:lang w:val="sr-Latn-ME"/>
        </w:rPr>
        <w:t xml:space="preserve">omisija za odobravanje </w:t>
      </w:r>
      <w:r w:rsidR="00B57E3E" w:rsidRPr="00793871">
        <w:rPr>
          <w:rFonts w:ascii="Verdana" w:hAnsi="Verdana"/>
          <w:sz w:val="20"/>
          <w:szCs w:val="20"/>
          <w:lang w:val="sr-Latn-ME"/>
        </w:rPr>
        <w:t>isplate</w:t>
      </w:r>
      <w:r w:rsidRPr="00793871">
        <w:rPr>
          <w:rFonts w:ascii="Verdana" w:hAnsi="Verdana"/>
          <w:sz w:val="20"/>
          <w:szCs w:val="20"/>
          <w:lang w:val="sr-Latn-ME"/>
        </w:rPr>
        <w:t xml:space="preserve"> priprema Odluku o odobravanju </w:t>
      </w:r>
      <w:r w:rsidR="00B57E3E" w:rsidRPr="00793871">
        <w:rPr>
          <w:rFonts w:ascii="Verdana" w:hAnsi="Verdana"/>
          <w:sz w:val="20"/>
          <w:szCs w:val="20"/>
          <w:lang w:val="sr-Latn-ME"/>
        </w:rPr>
        <w:t>isplate</w:t>
      </w:r>
      <w:r w:rsidRPr="00793871">
        <w:rPr>
          <w:rFonts w:ascii="Verdana" w:hAnsi="Verdana"/>
          <w:sz w:val="20"/>
          <w:szCs w:val="20"/>
          <w:lang w:val="sr-Latn-ME"/>
        </w:rPr>
        <w:t xml:space="preserve"> bespovratnih sredstva podrške.</w:t>
      </w:r>
    </w:p>
    <w:p w14:paraId="07D62BD1"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Ako prilikom administrativne</w:t>
      </w:r>
      <w:r w:rsidR="00B57E3E" w:rsidRPr="00793871">
        <w:rPr>
          <w:rFonts w:ascii="Verdana" w:hAnsi="Verdana"/>
          <w:sz w:val="20"/>
          <w:szCs w:val="20"/>
          <w:lang w:val="sr-Latn-ME"/>
        </w:rPr>
        <w:t>,</w:t>
      </w:r>
      <w:r w:rsidRPr="00793871">
        <w:rPr>
          <w:rFonts w:ascii="Verdana" w:hAnsi="Verdana"/>
          <w:sz w:val="20"/>
          <w:szCs w:val="20"/>
          <w:lang w:val="sr-Latn-ME"/>
        </w:rPr>
        <w:t xml:space="preserve"> službene </w:t>
      </w:r>
      <w:r w:rsidR="00B57E3E" w:rsidRPr="00793871">
        <w:rPr>
          <w:rFonts w:ascii="Verdana" w:hAnsi="Verdana"/>
          <w:sz w:val="20"/>
          <w:szCs w:val="20"/>
          <w:lang w:val="sr-Latn-ME"/>
        </w:rPr>
        <w:t xml:space="preserve">i terenske </w:t>
      </w:r>
      <w:r w:rsidRPr="00793871">
        <w:rPr>
          <w:rFonts w:ascii="Verdana" w:hAnsi="Verdana"/>
          <w:sz w:val="20"/>
          <w:szCs w:val="20"/>
          <w:lang w:val="sr-Latn-ME"/>
        </w:rPr>
        <w:t xml:space="preserve">kontrole, neki od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bude ocijenjen nepotpunim, MPŠV će od podnosioca zahtjeva zatražiti dopunu dokumentacije i odrediti mu rok od pet (5) kalendarskih dana od dana prijema zahtjeva za dopunu dokumentacije.</w:t>
      </w:r>
    </w:p>
    <w:p w14:paraId="3E5B9976"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Ukoliko to bude potrebno, MPŠV može zahtijevati od podnosioca zahtjeva (čiji je zahtjev kompletan) da dostavi neko dodatno obrazloženje i/ili ispravku u vezi sa </w:t>
      </w:r>
      <w:proofErr w:type="spellStart"/>
      <w:r w:rsidRPr="00793871">
        <w:rPr>
          <w:rFonts w:ascii="Verdana" w:hAnsi="Verdana"/>
          <w:sz w:val="20"/>
          <w:szCs w:val="20"/>
          <w:lang w:val="sr-Latn-ME"/>
        </w:rPr>
        <w:t>podnešen</w:t>
      </w:r>
      <w:r w:rsidR="009F0D8C" w:rsidRPr="00793871">
        <w:rPr>
          <w:rFonts w:ascii="Verdana" w:hAnsi="Verdana"/>
          <w:sz w:val="20"/>
          <w:szCs w:val="20"/>
          <w:lang w:val="sr-Latn-ME"/>
        </w:rPr>
        <w:t>i</w:t>
      </w:r>
      <w:r w:rsidRPr="00793871">
        <w:rPr>
          <w:rFonts w:ascii="Verdana" w:hAnsi="Verdana"/>
          <w:sz w:val="20"/>
          <w:szCs w:val="20"/>
          <w:lang w:val="sr-Latn-ME"/>
        </w:rPr>
        <w:t>m</w:t>
      </w:r>
      <w:proofErr w:type="spellEnd"/>
      <w:r w:rsidRPr="00793871">
        <w:rPr>
          <w:rFonts w:ascii="Verdana" w:hAnsi="Verdana"/>
          <w:sz w:val="20"/>
          <w:szCs w:val="20"/>
          <w:lang w:val="sr-Latn-ME"/>
        </w:rPr>
        <w:t xml:space="preserve"> zahtjevom, a </w:t>
      </w:r>
      <w:r w:rsidRPr="00793871">
        <w:rPr>
          <w:rFonts w:ascii="Verdana" w:hAnsi="Verdana"/>
          <w:sz w:val="20"/>
          <w:szCs w:val="20"/>
          <w:lang w:val="sr-Latn-ME"/>
        </w:rPr>
        <w:lastRenderedPageBreak/>
        <w:t>podnosilac zahtjeva je dužan da traženo obrazloženje, dokumente, dokaze ili ispravku podnese u roku od pet (5) kalendarskih dana od dana prijema zahtjeva za dodatno obrazloženje i/ili ispravku.</w:t>
      </w:r>
    </w:p>
    <w:p w14:paraId="5B1B27F8" w14:textId="77777777" w:rsidR="009F0D8C" w:rsidRPr="00793871" w:rsidRDefault="009F0D8C" w:rsidP="00253FD8">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Sva komunikacija između MPŠV-a, odnosno obrazovanih komisija i stranaka u postupku biće vršena isključivo putem pisanih obavješt</w:t>
      </w:r>
      <w:r w:rsidR="00253FD8" w:rsidRPr="00793871">
        <w:rPr>
          <w:rFonts w:ascii="Verdana" w:hAnsi="Verdana"/>
          <w:sz w:val="20"/>
          <w:szCs w:val="20"/>
          <w:lang w:val="sr-Latn-ME"/>
        </w:rPr>
        <w:t>e</w:t>
      </w:r>
      <w:r w:rsidRPr="00793871">
        <w:rPr>
          <w:rFonts w:ascii="Verdana" w:hAnsi="Verdana"/>
          <w:sz w:val="20"/>
          <w:szCs w:val="20"/>
          <w:lang w:val="sr-Latn-ME"/>
        </w:rPr>
        <w:t>nja, zahtjeva, odgovora i drug</w:t>
      </w:r>
      <w:r w:rsidR="00253FD8" w:rsidRPr="00793871">
        <w:rPr>
          <w:rFonts w:ascii="Verdana" w:hAnsi="Verdana"/>
          <w:sz w:val="20"/>
          <w:szCs w:val="20"/>
          <w:lang w:val="sr-Latn-ME"/>
        </w:rPr>
        <w:t>ih</w:t>
      </w:r>
      <w:r w:rsidRPr="00793871">
        <w:rPr>
          <w:rFonts w:ascii="Verdana" w:hAnsi="Verdana"/>
          <w:sz w:val="20"/>
          <w:szCs w:val="20"/>
          <w:lang w:val="sr-Latn-ME"/>
        </w:rPr>
        <w:t xml:space="preserve"> akata, koji se isključivo dostavljaju putem preporučene pošte na adresu stranke u postupku</w:t>
      </w:r>
      <w:r w:rsidR="00253FD8" w:rsidRPr="00793871">
        <w:rPr>
          <w:rFonts w:ascii="Verdana" w:hAnsi="Verdana"/>
          <w:sz w:val="20"/>
          <w:szCs w:val="20"/>
          <w:lang w:val="sr-Latn-ME"/>
        </w:rPr>
        <w:t>, odnosno ovlašćenog lica za postupanje</w:t>
      </w:r>
      <w:r w:rsidRPr="00793871">
        <w:rPr>
          <w:rFonts w:ascii="Verdana" w:hAnsi="Verdana"/>
          <w:sz w:val="20"/>
          <w:szCs w:val="20"/>
          <w:lang w:val="sr-Latn-ME"/>
        </w:rPr>
        <w:t>.</w:t>
      </w:r>
    </w:p>
    <w:p w14:paraId="3BD948B5"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je dužan da uz </w:t>
      </w:r>
      <w:r w:rsidR="00253FD8" w:rsidRPr="00793871">
        <w:rPr>
          <w:rFonts w:ascii="Verdana" w:hAnsi="Verdana"/>
          <w:sz w:val="20"/>
          <w:szCs w:val="20"/>
          <w:lang w:val="sr-Latn-ME"/>
        </w:rPr>
        <w:t>Z</w:t>
      </w:r>
      <w:r w:rsidRPr="00793871">
        <w:rPr>
          <w:rFonts w:ascii="Verdana" w:hAnsi="Verdana"/>
          <w:sz w:val="20"/>
          <w:szCs w:val="20"/>
          <w:lang w:val="sr-Latn-ME"/>
        </w:rPr>
        <w:t>ahtjev za odobravanje plaćanja dostavi sve račune plaćene u cijelosti, u skladu sa odobrenim iznosom invest</w:t>
      </w:r>
      <w:r w:rsidR="00253FD8" w:rsidRPr="00793871">
        <w:rPr>
          <w:rFonts w:ascii="Verdana" w:hAnsi="Verdana"/>
          <w:sz w:val="20"/>
          <w:szCs w:val="20"/>
          <w:lang w:val="sr-Latn-ME"/>
        </w:rPr>
        <w:t>i</w:t>
      </w:r>
      <w:r w:rsidRPr="00793871">
        <w:rPr>
          <w:rFonts w:ascii="Verdana" w:hAnsi="Verdana"/>
          <w:sz w:val="20"/>
          <w:szCs w:val="20"/>
          <w:lang w:val="sr-Latn-ME"/>
        </w:rPr>
        <w:t xml:space="preserve">cije i </w:t>
      </w:r>
      <w:r w:rsidR="00253FD8" w:rsidRPr="00793871">
        <w:rPr>
          <w:rFonts w:ascii="Verdana" w:hAnsi="Verdana"/>
          <w:sz w:val="20"/>
          <w:szCs w:val="20"/>
          <w:lang w:val="sr-Latn-ME"/>
        </w:rPr>
        <w:t>U</w:t>
      </w:r>
      <w:r w:rsidRPr="00793871">
        <w:rPr>
          <w:rFonts w:ascii="Verdana" w:hAnsi="Verdana"/>
          <w:sz w:val="20"/>
          <w:szCs w:val="20"/>
          <w:lang w:val="sr-Latn-ME"/>
        </w:rPr>
        <w:t>govorom o dodjeli bespovratnih sredstava podrške. Visina podrške iz MIDAS 2 projekta,</w:t>
      </w:r>
      <w:r w:rsidR="000238A9" w:rsidRPr="00793871">
        <w:rPr>
          <w:rFonts w:ascii="Verdana" w:hAnsi="Verdana"/>
          <w:sz w:val="20"/>
          <w:szCs w:val="20"/>
          <w:lang w:val="sr-Latn-ME"/>
        </w:rPr>
        <w:t xml:space="preserve"> </w:t>
      </w:r>
      <w:r w:rsidRPr="00793871">
        <w:rPr>
          <w:rFonts w:ascii="Verdana" w:hAnsi="Verdana"/>
          <w:sz w:val="20"/>
          <w:szCs w:val="20"/>
          <w:lang w:val="sr-Latn-ME"/>
        </w:rPr>
        <w:t xml:space="preserve">za realizovanu investiciju, obračunava se na bruto iznos ugovorene investicije koji </w:t>
      </w:r>
      <w:r w:rsidR="009F0D8C" w:rsidRPr="00793871">
        <w:rPr>
          <w:rFonts w:ascii="Verdana" w:hAnsi="Verdana"/>
          <w:sz w:val="20"/>
          <w:szCs w:val="20"/>
          <w:lang w:val="sr-Latn-ME"/>
        </w:rPr>
        <w:t xml:space="preserve">je </w:t>
      </w:r>
      <w:r w:rsidRPr="00793871">
        <w:rPr>
          <w:rFonts w:ascii="Verdana" w:hAnsi="Verdana"/>
          <w:sz w:val="20"/>
          <w:szCs w:val="20"/>
          <w:lang w:val="sr-Latn-ME"/>
        </w:rPr>
        <w:t xml:space="preserve">utvrđen </w:t>
      </w:r>
      <w:r w:rsidR="00253FD8" w:rsidRPr="00793871">
        <w:rPr>
          <w:rFonts w:ascii="Verdana" w:hAnsi="Verdana"/>
          <w:sz w:val="20"/>
          <w:szCs w:val="20"/>
          <w:lang w:val="sr-Latn-ME"/>
        </w:rPr>
        <w:t>O</w:t>
      </w:r>
      <w:r w:rsidRPr="00793871">
        <w:rPr>
          <w:rFonts w:ascii="Verdana" w:hAnsi="Verdana"/>
          <w:sz w:val="20"/>
          <w:szCs w:val="20"/>
          <w:lang w:val="sr-Latn-ME"/>
        </w:rPr>
        <w:t xml:space="preserve">dlukom o odobravanju investicije i </w:t>
      </w:r>
      <w:r w:rsidR="00253FD8" w:rsidRPr="00793871">
        <w:rPr>
          <w:rFonts w:ascii="Verdana" w:hAnsi="Verdana"/>
          <w:sz w:val="20"/>
          <w:szCs w:val="20"/>
          <w:lang w:val="sr-Latn-ME"/>
        </w:rPr>
        <w:t>U</w:t>
      </w:r>
      <w:r w:rsidRPr="00793871">
        <w:rPr>
          <w:rFonts w:ascii="Verdana" w:hAnsi="Verdana"/>
          <w:sz w:val="20"/>
          <w:szCs w:val="20"/>
          <w:lang w:val="sr-Latn-ME"/>
        </w:rPr>
        <w:t xml:space="preserve">govorom o dodjeli bespovratnih sredstava podrške. </w:t>
      </w:r>
    </w:p>
    <w:p w14:paraId="19C72C0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Sredstva MIDAS 2 projekta, predviđena ovim programom bespovratne podrške, ne mogu se isplatiti Korisniku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u iznosu većem od utvrđenog </w:t>
      </w:r>
      <w:r w:rsidR="00417211" w:rsidRPr="00793871">
        <w:rPr>
          <w:rFonts w:ascii="Verdana" w:hAnsi="Verdana"/>
          <w:sz w:val="20"/>
          <w:szCs w:val="20"/>
          <w:lang w:val="sr-Latn-ME"/>
        </w:rPr>
        <w:t>O</w:t>
      </w:r>
      <w:r w:rsidRPr="00793871">
        <w:rPr>
          <w:rFonts w:ascii="Verdana" w:hAnsi="Verdana"/>
          <w:sz w:val="20"/>
          <w:szCs w:val="20"/>
          <w:lang w:val="sr-Latn-ME"/>
        </w:rPr>
        <w:t xml:space="preserve">dlukom o odobravanju investicije i </w:t>
      </w:r>
      <w:r w:rsidR="00417211" w:rsidRPr="00793871">
        <w:rPr>
          <w:rFonts w:ascii="Verdana" w:hAnsi="Verdana"/>
          <w:sz w:val="20"/>
          <w:szCs w:val="20"/>
          <w:lang w:val="sr-Latn-ME"/>
        </w:rPr>
        <w:t>U</w:t>
      </w:r>
      <w:r w:rsidRPr="00793871">
        <w:rPr>
          <w:rFonts w:ascii="Verdana" w:hAnsi="Verdana"/>
          <w:sz w:val="20"/>
          <w:szCs w:val="20"/>
          <w:lang w:val="sr-Latn-ME"/>
        </w:rPr>
        <w:t>govorom o dodjeli bespovratnih sredstava podrške</w:t>
      </w:r>
      <w:r w:rsidR="001D6405" w:rsidRPr="00793871">
        <w:rPr>
          <w:rFonts w:ascii="Verdana" w:hAnsi="Verdana"/>
          <w:sz w:val="20"/>
          <w:szCs w:val="20"/>
          <w:lang w:val="sr-Latn-ME"/>
        </w:rPr>
        <w:t xml:space="preserve"> i/ili Aneksom Ugovora o dodjeli bespovratnih sredstava podrške</w:t>
      </w:r>
      <w:r w:rsidRPr="00793871">
        <w:rPr>
          <w:rFonts w:ascii="Verdana" w:hAnsi="Verdana"/>
          <w:sz w:val="20"/>
          <w:szCs w:val="20"/>
          <w:lang w:val="sr-Latn-ME"/>
        </w:rPr>
        <w:t xml:space="preserve">. </w:t>
      </w:r>
    </w:p>
    <w:p w14:paraId="08F023EB"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slučaju da je iznos </w:t>
      </w:r>
      <w:proofErr w:type="spellStart"/>
      <w:r w:rsidRPr="00793871">
        <w:rPr>
          <w:rFonts w:ascii="Verdana" w:hAnsi="Verdana"/>
          <w:sz w:val="20"/>
          <w:szCs w:val="20"/>
          <w:lang w:val="sr-Latn-ME"/>
        </w:rPr>
        <w:t>podnešenog</w:t>
      </w:r>
      <w:proofErr w:type="spellEnd"/>
      <w:r w:rsidRPr="00793871">
        <w:rPr>
          <w:rFonts w:ascii="Verdana" w:hAnsi="Verdana"/>
          <w:sz w:val="20"/>
          <w:szCs w:val="20"/>
          <w:lang w:val="sr-Latn-ME"/>
        </w:rPr>
        <w:t xml:space="preserve"> zahtjeva za odobravanje isplate veći od iznosa utvrđenog </w:t>
      </w:r>
      <w:r w:rsidR="00417211" w:rsidRPr="00793871">
        <w:rPr>
          <w:rFonts w:ascii="Verdana" w:hAnsi="Verdana"/>
          <w:sz w:val="20"/>
          <w:szCs w:val="20"/>
          <w:lang w:val="sr-Latn-ME"/>
        </w:rPr>
        <w:t>O</w:t>
      </w:r>
      <w:r w:rsidRPr="00793871">
        <w:rPr>
          <w:rFonts w:ascii="Verdana" w:hAnsi="Verdana"/>
          <w:sz w:val="20"/>
          <w:szCs w:val="20"/>
          <w:lang w:val="sr-Latn-ME"/>
        </w:rPr>
        <w:t xml:space="preserve">dlukom o odobravanju investicije i </w:t>
      </w:r>
      <w:r w:rsidR="00417211" w:rsidRPr="00793871">
        <w:rPr>
          <w:rFonts w:ascii="Verdana" w:hAnsi="Verdana"/>
          <w:sz w:val="20"/>
          <w:szCs w:val="20"/>
          <w:lang w:val="sr-Latn-ME"/>
        </w:rPr>
        <w:t>U</w:t>
      </w:r>
      <w:r w:rsidRPr="00793871">
        <w:rPr>
          <w:rFonts w:ascii="Verdana" w:hAnsi="Verdana"/>
          <w:sz w:val="20"/>
          <w:szCs w:val="20"/>
          <w:lang w:val="sr-Latn-ME"/>
        </w:rPr>
        <w:t xml:space="preserve">govorom i/ili </w:t>
      </w:r>
      <w:r w:rsidR="00417211" w:rsidRPr="00793871">
        <w:rPr>
          <w:rFonts w:ascii="Verdana" w:hAnsi="Verdana"/>
          <w:sz w:val="20"/>
          <w:szCs w:val="20"/>
          <w:lang w:val="sr-Latn-ME"/>
        </w:rPr>
        <w:t>A</w:t>
      </w:r>
      <w:r w:rsidRPr="00793871">
        <w:rPr>
          <w:rFonts w:ascii="Verdana" w:hAnsi="Verdana"/>
          <w:sz w:val="20"/>
          <w:szCs w:val="20"/>
          <w:lang w:val="sr-Latn-ME"/>
        </w:rPr>
        <w:t xml:space="preserve">neksom </w:t>
      </w:r>
      <w:r w:rsidR="00417211" w:rsidRPr="00793871">
        <w:rPr>
          <w:rFonts w:ascii="Verdana" w:hAnsi="Verdana"/>
          <w:sz w:val="20"/>
          <w:szCs w:val="20"/>
          <w:lang w:val="sr-Latn-ME"/>
        </w:rPr>
        <w:t>U</w:t>
      </w:r>
      <w:r w:rsidRPr="00793871">
        <w:rPr>
          <w:rFonts w:ascii="Verdana" w:hAnsi="Verdana"/>
          <w:sz w:val="20"/>
          <w:szCs w:val="20"/>
          <w:lang w:val="sr-Latn-ME"/>
        </w:rPr>
        <w:t>govora o dodjeli bespovratnih sredstava podrške, zahtjev za odobravanje isplate sm</w:t>
      </w:r>
      <w:r w:rsidR="001D6405" w:rsidRPr="00793871">
        <w:rPr>
          <w:rFonts w:ascii="Verdana" w:hAnsi="Verdana"/>
          <w:sz w:val="20"/>
          <w:szCs w:val="20"/>
          <w:lang w:val="sr-Latn-ME"/>
        </w:rPr>
        <w:t>a</w:t>
      </w:r>
      <w:r w:rsidRPr="00793871">
        <w:rPr>
          <w:rFonts w:ascii="Verdana" w:hAnsi="Verdana"/>
          <w:sz w:val="20"/>
          <w:szCs w:val="20"/>
          <w:lang w:val="sr-Latn-ME"/>
        </w:rPr>
        <w:t xml:space="preserve">traće se prihvatljivim, dok će se visina podrške obračunati na osnovu iznosa utvrđenog </w:t>
      </w:r>
      <w:r w:rsidR="001D6405" w:rsidRPr="00793871">
        <w:rPr>
          <w:rFonts w:ascii="Verdana" w:hAnsi="Verdana"/>
          <w:sz w:val="20"/>
          <w:szCs w:val="20"/>
          <w:lang w:val="sr-Latn-ME"/>
        </w:rPr>
        <w:t>O</w:t>
      </w:r>
      <w:r w:rsidRPr="00793871">
        <w:rPr>
          <w:rFonts w:ascii="Verdana" w:hAnsi="Verdana"/>
          <w:sz w:val="20"/>
          <w:szCs w:val="20"/>
          <w:lang w:val="sr-Latn-ME"/>
        </w:rPr>
        <w:t xml:space="preserve">dlukom o odobravanju investicije i </w:t>
      </w:r>
      <w:r w:rsidR="001D6405" w:rsidRPr="00793871">
        <w:rPr>
          <w:rFonts w:ascii="Verdana" w:hAnsi="Verdana"/>
          <w:sz w:val="20"/>
          <w:szCs w:val="20"/>
          <w:lang w:val="sr-Latn-ME"/>
        </w:rPr>
        <w:t>U</w:t>
      </w:r>
      <w:r w:rsidRPr="00793871">
        <w:rPr>
          <w:rFonts w:ascii="Verdana" w:hAnsi="Verdana"/>
          <w:sz w:val="20"/>
          <w:szCs w:val="20"/>
          <w:lang w:val="sr-Latn-ME"/>
        </w:rPr>
        <w:t>govorom i/ili aneksom ugovora o dodjeli bespovratnih sredstava podrške.</w:t>
      </w:r>
    </w:p>
    <w:p w14:paraId="7F9EA404"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 Uplate izvršene nakon podnošenja </w:t>
      </w:r>
      <w:r w:rsidR="009E71C0" w:rsidRPr="00793871">
        <w:rPr>
          <w:rFonts w:ascii="Verdana" w:hAnsi="Verdana"/>
          <w:sz w:val="20"/>
          <w:szCs w:val="20"/>
          <w:lang w:val="sr-Latn-ME"/>
        </w:rPr>
        <w:t>Z</w:t>
      </w:r>
      <w:r w:rsidRPr="00793871">
        <w:rPr>
          <w:rFonts w:ascii="Verdana" w:hAnsi="Verdana"/>
          <w:sz w:val="20"/>
          <w:szCs w:val="20"/>
          <w:lang w:val="sr-Latn-ME"/>
        </w:rPr>
        <w:t xml:space="preserve">ahtjeva za odobravanje isplate neće biti prihvatljive za isplatu bespovratnih sredstava. Svi dostavljeni dokumenti i dokazi o isplatama, a koji se odnose na realizaciju odobrene investicije, izuzev pripremnih radova, moraju biti datirani poslije datuma zaključivanja </w:t>
      </w:r>
      <w:r w:rsidR="009E71C0" w:rsidRPr="00793871">
        <w:rPr>
          <w:rFonts w:ascii="Verdana" w:hAnsi="Verdana"/>
          <w:sz w:val="20"/>
          <w:szCs w:val="20"/>
          <w:lang w:val="sr-Latn-ME"/>
        </w:rPr>
        <w:t>U</w:t>
      </w:r>
      <w:r w:rsidRPr="00793871">
        <w:rPr>
          <w:rFonts w:ascii="Verdana" w:hAnsi="Verdana"/>
          <w:sz w:val="20"/>
          <w:szCs w:val="20"/>
          <w:lang w:val="sr-Latn-ME"/>
        </w:rPr>
        <w:t>govora o dodjeli bespovratnih sredstava podrške.</w:t>
      </w:r>
    </w:p>
    <w:p w14:paraId="04072FC2" w14:textId="77777777" w:rsidR="00997255" w:rsidRPr="00793871" w:rsidRDefault="00A04607" w:rsidP="008D14D0">
      <w:pPr>
        <w:spacing w:after="120" w:line="276" w:lineRule="auto"/>
        <w:ind w:firstLine="720"/>
        <w:jc w:val="both"/>
        <w:rPr>
          <w:rFonts w:ascii="Verdana" w:hAnsi="Verdana"/>
          <w:sz w:val="20"/>
          <w:szCs w:val="20"/>
          <w:lang w:val="sr-Latn-ME"/>
        </w:rPr>
      </w:pPr>
      <w:bookmarkStart w:id="38" w:name="_1ci93xb" w:colFirst="0" w:colLast="0"/>
      <w:bookmarkEnd w:id="38"/>
      <w:r w:rsidRPr="00793871">
        <w:rPr>
          <w:rFonts w:ascii="Verdana" w:hAnsi="Verdana"/>
          <w:sz w:val="20"/>
          <w:szCs w:val="20"/>
          <w:lang w:val="sr-Latn-ME"/>
        </w:rPr>
        <w:t xml:space="preserve">Ukoliko </w:t>
      </w:r>
      <w:proofErr w:type="spellStart"/>
      <w:r w:rsidRPr="00793871">
        <w:rPr>
          <w:rFonts w:ascii="Verdana" w:hAnsi="Verdana"/>
          <w:sz w:val="20"/>
          <w:szCs w:val="20"/>
          <w:lang w:val="sr-Latn-ME"/>
        </w:rPr>
        <w:t>podnešeni</w:t>
      </w:r>
      <w:proofErr w:type="spellEnd"/>
      <w:r w:rsidRPr="00793871">
        <w:rPr>
          <w:rFonts w:ascii="Verdana" w:hAnsi="Verdana"/>
          <w:sz w:val="20"/>
          <w:szCs w:val="20"/>
          <w:lang w:val="sr-Latn-ME"/>
        </w:rPr>
        <w:t xml:space="preserve"> zahtjev za odobravanje isplate prođe administrativnu, službenu i terensku kontrolu, a na osnovu kojih će se donijeti </w:t>
      </w:r>
      <w:r w:rsidR="009E71C0" w:rsidRPr="00793871">
        <w:rPr>
          <w:rFonts w:ascii="Verdana" w:hAnsi="Verdana"/>
          <w:sz w:val="20"/>
          <w:szCs w:val="20"/>
          <w:lang w:val="sr-Latn-ME"/>
        </w:rPr>
        <w:t>O</w:t>
      </w:r>
      <w:r w:rsidRPr="00793871">
        <w:rPr>
          <w:rFonts w:ascii="Verdana" w:hAnsi="Verdana"/>
          <w:sz w:val="20"/>
          <w:szCs w:val="20"/>
          <w:lang w:val="sr-Latn-ME"/>
        </w:rPr>
        <w:t xml:space="preserve">dluka o odobravanju isplate, MPŠV će Korisniku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isplatiti odobrena sredstva najkasnije, u roku od </w:t>
      </w:r>
      <w:r w:rsidR="00997255" w:rsidRPr="00793871">
        <w:rPr>
          <w:rFonts w:ascii="Verdana" w:hAnsi="Verdana"/>
          <w:sz w:val="20"/>
          <w:szCs w:val="20"/>
          <w:lang w:val="sr-Latn-ME"/>
        </w:rPr>
        <w:t>dva</w:t>
      </w:r>
      <w:r w:rsidRPr="00793871">
        <w:rPr>
          <w:rFonts w:ascii="Verdana" w:hAnsi="Verdana"/>
          <w:sz w:val="20"/>
          <w:szCs w:val="20"/>
          <w:lang w:val="sr-Latn-ME"/>
        </w:rPr>
        <w:t xml:space="preserve"> (</w:t>
      </w:r>
      <w:r w:rsidR="00997255" w:rsidRPr="00793871">
        <w:rPr>
          <w:rFonts w:ascii="Verdana" w:hAnsi="Verdana"/>
          <w:sz w:val="20"/>
          <w:szCs w:val="20"/>
          <w:lang w:val="sr-Latn-ME"/>
        </w:rPr>
        <w:t>2</w:t>
      </w:r>
      <w:r w:rsidRPr="00793871">
        <w:rPr>
          <w:rFonts w:ascii="Verdana" w:hAnsi="Verdana"/>
          <w:sz w:val="20"/>
          <w:szCs w:val="20"/>
          <w:lang w:val="sr-Latn-ME"/>
        </w:rPr>
        <w:t>) mjesec</w:t>
      </w:r>
      <w:r w:rsidR="00B57E3E" w:rsidRPr="00793871">
        <w:rPr>
          <w:rFonts w:ascii="Verdana" w:hAnsi="Verdana"/>
          <w:sz w:val="20"/>
          <w:szCs w:val="20"/>
          <w:lang w:val="sr-Latn-ME"/>
        </w:rPr>
        <w:t>a</w:t>
      </w:r>
      <w:r w:rsidRPr="00793871">
        <w:rPr>
          <w:rFonts w:ascii="Verdana" w:hAnsi="Verdana"/>
          <w:sz w:val="20"/>
          <w:szCs w:val="20"/>
          <w:lang w:val="sr-Latn-ME"/>
        </w:rPr>
        <w:t xml:space="preserve"> od dana donošenja </w:t>
      </w:r>
      <w:r w:rsidR="009E71C0" w:rsidRPr="00793871">
        <w:rPr>
          <w:rFonts w:ascii="Verdana" w:hAnsi="Verdana"/>
          <w:sz w:val="20"/>
          <w:szCs w:val="20"/>
          <w:lang w:val="sr-Latn-ME"/>
        </w:rPr>
        <w:t>O</w:t>
      </w:r>
      <w:r w:rsidRPr="00793871">
        <w:rPr>
          <w:rFonts w:ascii="Verdana" w:hAnsi="Verdana"/>
          <w:sz w:val="20"/>
          <w:szCs w:val="20"/>
          <w:lang w:val="sr-Latn-ME"/>
        </w:rPr>
        <w:t xml:space="preserve">dluke o odobravanju isplate, na </w:t>
      </w:r>
      <w:proofErr w:type="spellStart"/>
      <w:r w:rsidRPr="00793871">
        <w:rPr>
          <w:rFonts w:ascii="Verdana" w:hAnsi="Verdana"/>
          <w:sz w:val="20"/>
          <w:szCs w:val="20"/>
          <w:lang w:val="sr-Latn-ME"/>
        </w:rPr>
        <w:t>žiro</w:t>
      </w:r>
      <w:proofErr w:type="spellEnd"/>
      <w:r w:rsidRPr="00793871">
        <w:rPr>
          <w:rFonts w:ascii="Verdana" w:hAnsi="Verdana"/>
          <w:sz w:val="20"/>
          <w:szCs w:val="20"/>
          <w:lang w:val="sr-Latn-ME"/>
        </w:rPr>
        <w:t xml:space="preserve"> račun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koji je dostavljen u </w:t>
      </w:r>
      <w:r w:rsidR="009E71C0" w:rsidRPr="00793871">
        <w:rPr>
          <w:rFonts w:ascii="Verdana" w:hAnsi="Verdana"/>
          <w:sz w:val="20"/>
          <w:szCs w:val="20"/>
          <w:lang w:val="sr-Latn-ME"/>
        </w:rPr>
        <w:t>Z</w:t>
      </w:r>
      <w:r w:rsidRPr="00793871">
        <w:rPr>
          <w:rFonts w:ascii="Verdana" w:hAnsi="Verdana"/>
          <w:sz w:val="20"/>
          <w:szCs w:val="20"/>
          <w:lang w:val="sr-Latn-ME"/>
        </w:rPr>
        <w:t xml:space="preserve">ahtjevu za odobravanje isplate. Ako je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za potrebe realizacije odobrene investicije, za koju je zaključen </w:t>
      </w:r>
      <w:r w:rsidR="009E71C0" w:rsidRPr="00793871">
        <w:rPr>
          <w:rFonts w:ascii="Verdana" w:hAnsi="Verdana"/>
          <w:sz w:val="20"/>
          <w:szCs w:val="20"/>
          <w:lang w:val="sr-Latn-ME"/>
        </w:rPr>
        <w:t>U</w:t>
      </w:r>
      <w:r w:rsidRPr="00793871">
        <w:rPr>
          <w:rFonts w:ascii="Verdana" w:hAnsi="Verdana"/>
          <w:sz w:val="20"/>
          <w:szCs w:val="20"/>
          <w:lang w:val="sr-Latn-ME"/>
        </w:rPr>
        <w:t>govor o dodjeli bespovratnih sredstava podrške, koristio kreditna sredstva poslovn</w:t>
      </w:r>
      <w:r w:rsidR="008C4643" w:rsidRPr="00793871">
        <w:rPr>
          <w:rFonts w:ascii="Verdana" w:hAnsi="Verdana"/>
          <w:sz w:val="20"/>
          <w:szCs w:val="20"/>
          <w:lang w:val="sr-Latn-ME"/>
        </w:rPr>
        <w:t>ih</w:t>
      </w:r>
      <w:r w:rsidRPr="00793871">
        <w:rPr>
          <w:rFonts w:ascii="Verdana" w:hAnsi="Verdana"/>
          <w:sz w:val="20"/>
          <w:szCs w:val="20"/>
          <w:lang w:val="sr-Latn-ME"/>
        </w:rPr>
        <w:t xml:space="preserve"> ban</w:t>
      </w:r>
      <w:r w:rsidR="008C4643" w:rsidRPr="00793871">
        <w:rPr>
          <w:rFonts w:ascii="Verdana" w:hAnsi="Verdana"/>
          <w:sz w:val="20"/>
          <w:szCs w:val="20"/>
          <w:lang w:val="sr-Latn-ME"/>
        </w:rPr>
        <w:t>a</w:t>
      </w:r>
      <w:r w:rsidRPr="00793871">
        <w:rPr>
          <w:rFonts w:ascii="Verdana" w:hAnsi="Verdana"/>
          <w:sz w:val="20"/>
          <w:szCs w:val="20"/>
          <w:lang w:val="sr-Latn-ME"/>
        </w:rPr>
        <w:t>k</w:t>
      </w:r>
      <w:r w:rsidR="008C4643" w:rsidRPr="00793871">
        <w:rPr>
          <w:rFonts w:ascii="Verdana" w:hAnsi="Verdana"/>
          <w:sz w:val="20"/>
          <w:szCs w:val="20"/>
          <w:lang w:val="sr-Latn-ME"/>
        </w:rPr>
        <w:t>a</w:t>
      </w:r>
      <w:r w:rsidRPr="00793871">
        <w:rPr>
          <w:rFonts w:ascii="Verdana" w:hAnsi="Verdana"/>
          <w:sz w:val="20"/>
          <w:szCs w:val="20"/>
          <w:lang w:val="sr-Latn-ME"/>
        </w:rPr>
        <w:t xml:space="preserve"> u Crnoj Gori, </w:t>
      </w:r>
      <w:r w:rsidR="00997255" w:rsidRPr="00793871">
        <w:rPr>
          <w:rFonts w:ascii="Verdana" w:hAnsi="Verdana"/>
          <w:sz w:val="20"/>
          <w:szCs w:val="20"/>
          <w:lang w:val="sr-Latn-ME"/>
        </w:rPr>
        <w:t xml:space="preserve">u postupku odobravanja isplate može zatražiti isplatu </w:t>
      </w:r>
      <w:r w:rsidRPr="00793871">
        <w:rPr>
          <w:rFonts w:ascii="Verdana" w:hAnsi="Verdana"/>
          <w:sz w:val="20"/>
          <w:szCs w:val="20"/>
          <w:lang w:val="sr-Latn-ME"/>
        </w:rPr>
        <w:t>sredstava podrške</w:t>
      </w:r>
      <w:r w:rsidR="00997255" w:rsidRPr="00793871">
        <w:rPr>
          <w:rFonts w:ascii="Verdana" w:hAnsi="Verdana"/>
          <w:sz w:val="20"/>
          <w:szCs w:val="20"/>
          <w:lang w:val="sr-Latn-ME"/>
        </w:rPr>
        <w:t xml:space="preserve"> na računu poslovne banke</w:t>
      </w:r>
      <w:r w:rsidR="00B32B8B" w:rsidRPr="00793871">
        <w:rPr>
          <w:rFonts w:ascii="Verdana" w:hAnsi="Verdana"/>
          <w:sz w:val="20"/>
          <w:szCs w:val="20"/>
          <w:lang w:val="sr-Latn-ME"/>
        </w:rPr>
        <w:t xml:space="preserve"> na propisanom obrascu zahtjeva (koji je dat  u Prilogu 7)</w:t>
      </w:r>
      <w:r w:rsidR="00997255" w:rsidRPr="00793871">
        <w:rPr>
          <w:rFonts w:ascii="Verdana" w:hAnsi="Verdana"/>
          <w:sz w:val="20"/>
          <w:szCs w:val="20"/>
          <w:lang w:val="sr-Latn-ME"/>
        </w:rPr>
        <w:t xml:space="preserve">. Uz zahtjev </w:t>
      </w:r>
      <w:r w:rsidR="00B32B8B" w:rsidRPr="00793871">
        <w:rPr>
          <w:rFonts w:ascii="Verdana" w:hAnsi="Verdana"/>
          <w:sz w:val="20"/>
          <w:szCs w:val="20"/>
          <w:lang w:val="sr-Latn-ME"/>
        </w:rPr>
        <w:t>z</w:t>
      </w:r>
      <w:r w:rsidR="00997255" w:rsidRPr="00793871">
        <w:rPr>
          <w:rFonts w:ascii="Verdana" w:hAnsi="Verdana"/>
          <w:sz w:val="20"/>
          <w:szCs w:val="20"/>
          <w:lang w:val="sr-Latn-ME"/>
        </w:rPr>
        <w:t>a isplatu sredstava podrške na računu poslovne banke dostavlja se ugovor o kreditu/</w:t>
      </w:r>
      <w:proofErr w:type="spellStart"/>
      <w:r w:rsidR="00997255" w:rsidRPr="00793871">
        <w:rPr>
          <w:rFonts w:ascii="Verdana" w:hAnsi="Verdana"/>
          <w:sz w:val="20"/>
          <w:szCs w:val="20"/>
          <w:lang w:val="sr-Latn-ME"/>
        </w:rPr>
        <w:t>pozajmnici</w:t>
      </w:r>
      <w:proofErr w:type="spellEnd"/>
      <w:r w:rsidR="00997255" w:rsidRPr="00793871">
        <w:rPr>
          <w:rFonts w:ascii="Verdana" w:hAnsi="Verdana"/>
          <w:sz w:val="20"/>
          <w:szCs w:val="20"/>
          <w:lang w:val="sr-Latn-ME"/>
        </w:rPr>
        <w:t xml:space="preserve">/zajmu ili </w:t>
      </w:r>
      <w:r w:rsidR="00B32B8B" w:rsidRPr="00793871">
        <w:rPr>
          <w:rFonts w:ascii="Verdana" w:hAnsi="Verdana"/>
          <w:sz w:val="20"/>
          <w:szCs w:val="20"/>
          <w:lang w:val="sr-Latn-ME"/>
        </w:rPr>
        <w:t>sl</w:t>
      </w:r>
      <w:r w:rsidR="00997255" w:rsidRPr="00793871">
        <w:rPr>
          <w:rFonts w:ascii="Verdana" w:hAnsi="Verdana"/>
          <w:sz w:val="20"/>
          <w:szCs w:val="20"/>
          <w:lang w:val="sr-Latn-ME"/>
        </w:rPr>
        <w:t>., koji</w:t>
      </w:r>
      <w:r w:rsidR="00B32B8B" w:rsidRPr="00793871">
        <w:rPr>
          <w:rFonts w:ascii="Verdana" w:hAnsi="Verdana"/>
          <w:sz w:val="20"/>
          <w:szCs w:val="20"/>
          <w:lang w:val="sr-Latn-ME"/>
        </w:rPr>
        <w:t xml:space="preserve"> Komisija za odobravanje isplate</w:t>
      </w:r>
      <w:r w:rsidR="00997255" w:rsidRPr="00793871">
        <w:rPr>
          <w:rFonts w:ascii="Verdana" w:hAnsi="Verdana"/>
          <w:sz w:val="20"/>
          <w:szCs w:val="20"/>
          <w:lang w:val="sr-Latn-ME"/>
        </w:rPr>
        <w:t xml:space="preserve"> </w:t>
      </w:r>
      <w:proofErr w:type="spellStart"/>
      <w:r w:rsidR="00997255" w:rsidRPr="00793871">
        <w:rPr>
          <w:rFonts w:ascii="Verdana" w:hAnsi="Verdana"/>
          <w:sz w:val="20"/>
          <w:szCs w:val="20"/>
          <w:lang w:val="sr-Latn-ME"/>
        </w:rPr>
        <w:t>prosljeđuje</w:t>
      </w:r>
      <w:proofErr w:type="spellEnd"/>
      <w:r w:rsidR="00997255" w:rsidRPr="00793871">
        <w:rPr>
          <w:rFonts w:ascii="Verdana" w:hAnsi="Verdana"/>
          <w:sz w:val="20"/>
          <w:szCs w:val="20"/>
          <w:lang w:val="sr-Latn-ME"/>
        </w:rPr>
        <w:t xml:space="preserve"> MIDAS 2 </w:t>
      </w:r>
      <w:r w:rsidR="008427B3" w:rsidRPr="00793871">
        <w:rPr>
          <w:rFonts w:ascii="Verdana" w:hAnsi="Verdana"/>
          <w:sz w:val="20"/>
          <w:szCs w:val="20"/>
          <w:lang w:val="sr-Latn-ME"/>
        </w:rPr>
        <w:t>projektu</w:t>
      </w:r>
      <w:r w:rsidR="00997255" w:rsidRPr="00793871">
        <w:rPr>
          <w:rFonts w:ascii="Verdana" w:hAnsi="Verdana"/>
          <w:sz w:val="20"/>
          <w:szCs w:val="20"/>
          <w:lang w:val="sr-Latn-ME"/>
        </w:rPr>
        <w:t xml:space="preserve"> na odobravanje.</w:t>
      </w:r>
      <w:r w:rsidR="00B32B8B" w:rsidRPr="00793871">
        <w:rPr>
          <w:rFonts w:ascii="Verdana" w:hAnsi="Verdana"/>
          <w:sz w:val="20"/>
          <w:szCs w:val="20"/>
          <w:lang w:val="sr-Latn-ME"/>
        </w:rPr>
        <w:t xml:space="preserve"> Ukoliko </w:t>
      </w:r>
      <w:proofErr w:type="spellStart"/>
      <w:r w:rsidR="00B32B8B" w:rsidRPr="00793871">
        <w:rPr>
          <w:rFonts w:ascii="Verdana" w:hAnsi="Verdana"/>
          <w:sz w:val="20"/>
          <w:szCs w:val="20"/>
          <w:lang w:val="sr-Latn-ME"/>
        </w:rPr>
        <w:t>podijeti</w:t>
      </w:r>
      <w:proofErr w:type="spellEnd"/>
      <w:r w:rsidR="00B32B8B" w:rsidRPr="00793871">
        <w:rPr>
          <w:rFonts w:ascii="Verdana" w:hAnsi="Verdana"/>
          <w:sz w:val="20"/>
          <w:szCs w:val="20"/>
          <w:lang w:val="sr-Latn-ME"/>
        </w:rPr>
        <w:t xml:space="preserve"> zahtjev bude odobren od strane MIDAS 2 projekta, Korisniku </w:t>
      </w:r>
      <w:proofErr w:type="spellStart"/>
      <w:r w:rsidR="00B32B8B" w:rsidRPr="00793871">
        <w:rPr>
          <w:rFonts w:ascii="Verdana" w:hAnsi="Verdana"/>
          <w:sz w:val="20"/>
          <w:szCs w:val="20"/>
          <w:lang w:val="sr-Latn-ME"/>
        </w:rPr>
        <w:t>grant</w:t>
      </w:r>
      <w:proofErr w:type="spellEnd"/>
      <w:r w:rsidR="00B32B8B" w:rsidRPr="00793871">
        <w:rPr>
          <w:rFonts w:ascii="Verdana" w:hAnsi="Verdana"/>
          <w:sz w:val="20"/>
          <w:szCs w:val="20"/>
          <w:lang w:val="sr-Latn-ME"/>
        </w:rPr>
        <w:t xml:space="preserve"> podrške sredstva mogu biti isplaćena na </w:t>
      </w:r>
      <w:proofErr w:type="spellStart"/>
      <w:r w:rsidR="00B32B8B" w:rsidRPr="00793871">
        <w:rPr>
          <w:rFonts w:ascii="Verdana" w:hAnsi="Verdana"/>
          <w:sz w:val="20"/>
          <w:szCs w:val="20"/>
          <w:lang w:val="sr-Latn-ME"/>
        </w:rPr>
        <w:t>žiro</w:t>
      </w:r>
      <w:proofErr w:type="spellEnd"/>
      <w:r w:rsidR="00B32B8B" w:rsidRPr="00793871">
        <w:rPr>
          <w:rFonts w:ascii="Verdana" w:hAnsi="Verdana"/>
          <w:sz w:val="20"/>
          <w:szCs w:val="20"/>
          <w:lang w:val="sr-Latn-ME"/>
        </w:rPr>
        <w:t xml:space="preserve"> računu poslovne</w:t>
      </w:r>
      <w:r w:rsidR="008427B3" w:rsidRPr="00793871">
        <w:rPr>
          <w:rFonts w:ascii="Verdana" w:hAnsi="Verdana"/>
          <w:sz w:val="20"/>
          <w:szCs w:val="20"/>
          <w:lang w:val="sr-Latn-ME"/>
        </w:rPr>
        <w:t xml:space="preserve"> u Crnoj Gori</w:t>
      </w:r>
      <w:r w:rsidR="00B32B8B" w:rsidRPr="00793871">
        <w:rPr>
          <w:rFonts w:ascii="Verdana" w:hAnsi="Verdana"/>
          <w:sz w:val="20"/>
          <w:szCs w:val="20"/>
          <w:lang w:val="sr-Latn-ME"/>
        </w:rPr>
        <w:t xml:space="preserve">, u protivnom sredstva se isplaćuju na </w:t>
      </w:r>
      <w:proofErr w:type="spellStart"/>
      <w:r w:rsidR="00B32B8B" w:rsidRPr="00793871">
        <w:rPr>
          <w:rFonts w:ascii="Verdana" w:hAnsi="Verdana"/>
          <w:sz w:val="20"/>
          <w:szCs w:val="20"/>
          <w:lang w:val="sr-Latn-ME"/>
        </w:rPr>
        <w:t>žiro</w:t>
      </w:r>
      <w:proofErr w:type="spellEnd"/>
      <w:r w:rsidR="00B32B8B" w:rsidRPr="00793871">
        <w:rPr>
          <w:rFonts w:ascii="Verdana" w:hAnsi="Verdana"/>
          <w:sz w:val="20"/>
          <w:szCs w:val="20"/>
          <w:lang w:val="sr-Latn-ME"/>
        </w:rPr>
        <w:t xml:space="preserve"> račun Korisnika </w:t>
      </w:r>
      <w:proofErr w:type="spellStart"/>
      <w:r w:rsidR="00B32B8B" w:rsidRPr="00793871">
        <w:rPr>
          <w:rFonts w:ascii="Verdana" w:hAnsi="Verdana"/>
          <w:sz w:val="20"/>
          <w:szCs w:val="20"/>
          <w:lang w:val="sr-Latn-ME"/>
        </w:rPr>
        <w:t>grant</w:t>
      </w:r>
      <w:proofErr w:type="spellEnd"/>
      <w:r w:rsidR="00B32B8B" w:rsidRPr="00793871">
        <w:rPr>
          <w:rFonts w:ascii="Verdana" w:hAnsi="Verdana"/>
          <w:sz w:val="20"/>
          <w:szCs w:val="20"/>
          <w:lang w:val="sr-Latn-ME"/>
        </w:rPr>
        <w:t xml:space="preserve"> podrške.</w:t>
      </w:r>
    </w:p>
    <w:p w14:paraId="22BFD429"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 Vrijednost roba ili usluga (utvrđenih </w:t>
      </w:r>
      <w:r w:rsidR="00997255" w:rsidRPr="00793871">
        <w:rPr>
          <w:rFonts w:ascii="Verdana" w:hAnsi="Verdana"/>
          <w:sz w:val="20"/>
          <w:szCs w:val="20"/>
          <w:lang w:val="sr-Latn-ME"/>
        </w:rPr>
        <w:t>U</w:t>
      </w:r>
      <w:r w:rsidRPr="00793871">
        <w:rPr>
          <w:rFonts w:ascii="Verdana" w:hAnsi="Verdana"/>
          <w:sz w:val="20"/>
          <w:szCs w:val="20"/>
          <w:lang w:val="sr-Latn-ME"/>
        </w:rPr>
        <w:t xml:space="preserve">govorom o dodjeli bespovratne podrške) ispostavljenih uz </w:t>
      </w:r>
      <w:r w:rsidR="00D5275A" w:rsidRPr="00793871">
        <w:rPr>
          <w:rFonts w:ascii="Verdana" w:hAnsi="Verdana"/>
          <w:sz w:val="20"/>
          <w:szCs w:val="20"/>
          <w:lang w:val="sr-Latn-ME"/>
        </w:rPr>
        <w:t>Z</w:t>
      </w:r>
      <w:r w:rsidRPr="00793871">
        <w:rPr>
          <w:rFonts w:ascii="Verdana" w:hAnsi="Verdana"/>
          <w:sz w:val="20"/>
          <w:szCs w:val="20"/>
          <w:lang w:val="sr-Latn-ME"/>
        </w:rPr>
        <w:t xml:space="preserve">ahtjev za odobravanje isplate ne smije prelaziti vrijednosti iskazane </w:t>
      </w:r>
      <w:r w:rsidR="00997255" w:rsidRPr="00793871">
        <w:rPr>
          <w:rFonts w:ascii="Verdana" w:hAnsi="Verdana"/>
          <w:sz w:val="20"/>
          <w:szCs w:val="20"/>
          <w:lang w:val="sr-Latn-ME"/>
        </w:rPr>
        <w:t xml:space="preserve">u </w:t>
      </w:r>
      <w:r w:rsidRPr="00793871">
        <w:rPr>
          <w:rFonts w:ascii="Verdana" w:hAnsi="Verdana"/>
          <w:sz w:val="20"/>
          <w:szCs w:val="20"/>
          <w:lang w:val="sr-Latn-ME"/>
        </w:rPr>
        <w:t xml:space="preserve">pratećoj dokumentaciji na osnovu koje je odobrena investicija i zaključen </w:t>
      </w:r>
      <w:r w:rsidR="00997255" w:rsidRPr="00793871">
        <w:rPr>
          <w:rFonts w:ascii="Verdana" w:hAnsi="Verdana"/>
          <w:sz w:val="20"/>
          <w:szCs w:val="20"/>
          <w:lang w:val="sr-Latn-ME"/>
        </w:rPr>
        <w:t>U</w:t>
      </w:r>
      <w:r w:rsidRPr="00793871">
        <w:rPr>
          <w:rFonts w:ascii="Verdana" w:hAnsi="Verdana"/>
          <w:sz w:val="20"/>
          <w:szCs w:val="20"/>
          <w:lang w:val="sr-Latn-ME"/>
        </w:rPr>
        <w:t xml:space="preserve">govor o dodjeli bespovratnih sredstava podrške. U slučaju da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u</w:t>
      </w:r>
      <w:r w:rsidR="00D5275A" w:rsidRPr="00793871">
        <w:rPr>
          <w:rFonts w:ascii="Verdana" w:hAnsi="Verdana"/>
          <w:sz w:val="20"/>
          <w:szCs w:val="20"/>
          <w:lang w:val="sr-Latn-ME"/>
        </w:rPr>
        <w:t>z</w:t>
      </w:r>
      <w:r w:rsidRPr="00793871">
        <w:rPr>
          <w:rFonts w:ascii="Verdana" w:hAnsi="Verdana"/>
          <w:sz w:val="20"/>
          <w:szCs w:val="20"/>
          <w:lang w:val="sr-Latn-ME"/>
        </w:rPr>
        <w:t xml:space="preserve"> </w:t>
      </w:r>
      <w:r w:rsidR="00D5275A" w:rsidRPr="00793871">
        <w:rPr>
          <w:rFonts w:ascii="Verdana" w:hAnsi="Verdana"/>
          <w:sz w:val="20"/>
          <w:szCs w:val="20"/>
          <w:lang w:val="sr-Latn-ME"/>
        </w:rPr>
        <w:t>Z</w:t>
      </w:r>
      <w:r w:rsidRPr="00793871">
        <w:rPr>
          <w:rFonts w:ascii="Verdana" w:hAnsi="Verdana"/>
          <w:sz w:val="20"/>
          <w:szCs w:val="20"/>
          <w:lang w:val="sr-Latn-ME"/>
        </w:rPr>
        <w:t xml:space="preserve">ahtjev za odobravanje isplate prikaže veći iznos utrošenih sredstava, MPŠV-u će biti prihvatljivi samo troškovi do visine utvrđene u </w:t>
      </w:r>
      <w:r w:rsidR="00625524" w:rsidRPr="00793871">
        <w:rPr>
          <w:rFonts w:ascii="Verdana" w:hAnsi="Verdana"/>
          <w:sz w:val="20"/>
          <w:szCs w:val="20"/>
          <w:lang w:val="sr-Latn-ME"/>
        </w:rPr>
        <w:t>U</w:t>
      </w:r>
      <w:r w:rsidRPr="00793871">
        <w:rPr>
          <w:rFonts w:ascii="Verdana" w:hAnsi="Verdana"/>
          <w:sz w:val="20"/>
          <w:szCs w:val="20"/>
          <w:lang w:val="sr-Latn-ME"/>
        </w:rPr>
        <w:t>govoru o dodjeli bespovratnih sredstava podrške. Takođe, u slučaju bilo koje promjene odobrene investicije ili određenih komponenti koje su predmet investicije, bez prethodnog odobr</w:t>
      </w:r>
      <w:r w:rsidR="00625524" w:rsidRPr="00793871">
        <w:rPr>
          <w:rFonts w:ascii="Verdana" w:hAnsi="Verdana"/>
          <w:sz w:val="20"/>
          <w:szCs w:val="20"/>
          <w:lang w:val="sr-Latn-ME"/>
        </w:rPr>
        <w:t>e</w:t>
      </w:r>
      <w:r w:rsidRPr="00793871">
        <w:rPr>
          <w:rFonts w:ascii="Verdana" w:hAnsi="Verdana"/>
          <w:sz w:val="20"/>
          <w:szCs w:val="20"/>
          <w:lang w:val="sr-Latn-ME"/>
        </w:rPr>
        <w:t>nja MPŠV-a odno</w:t>
      </w:r>
      <w:r w:rsidR="00625524" w:rsidRPr="00793871">
        <w:rPr>
          <w:rFonts w:ascii="Verdana" w:hAnsi="Verdana"/>
          <w:sz w:val="20"/>
          <w:szCs w:val="20"/>
          <w:lang w:val="sr-Latn-ME"/>
        </w:rPr>
        <w:t>s</w:t>
      </w:r>
      <w:r w:rsidRPr="00793871">
        <w:rPr>
          <w:rFonts w:ascii="Verdana" w:hAnsi="Verdana"/>
          <w:sz w:val="20"/>
          <w:szCs w:val="20"/>
          <w:lang w:val="sr-Latn-ME"/>
        </w:rPr>
        <w:t xml:space="preserve">no promjene </w:t>
      </w:r>
      <w:r w:rsidR="00625524" w:rsidRPr="00793871">
        <w:rPr>
          <w:rFonts w:ascii="Verdana" w:hAnsi="Verdana"/>
          <w:sz w:val="20"/>
          <w:szCs w:val="20"/>
          <w:lang w:val="sr-Latn-ME"/>
        </w:rPr>
        <w:t>U</w:t>
      </w:r>
      <w:r w:rsidRPr="00793871">
        <w:rPr>
          <w:rFonts w:ascii="Verdana" w:hAnsi="Verdana"/>
          <w:sz w:val="20"/>
          <w:szCs w:val="20"/>
          <w:lang w:val="sr-Latn-ME"/>
        </w:rPr>
        <w:t>govora o odobravanju bespovratn</w:t>
      </w:r>
      <w:r w:rsidR="00625524" w:rsidRPr="00793871">
        <w:rPr>
          <w:rFonts w:ascii="Verdana" w:hAnsi="Verdana"/>
          <w:sz w:val="20"/>
          <w:szCs w:val="20"/>
          <w:lang w:val="sr-Latn-ME"/>
        </w:rPr>
        <w:t>ih sredstava</w:t>
      </w:r>
      <w:r w:rsidRPr="00793871">
        <w:rPr>
          <w:rFonts w:ascii="Verdana" w:hAnsi="Verdana"/>
          <w:sz w:val="20"/>
          <w:szCs w:val="20"/>
          <w:lang w:val="sr-Latn-ME"/>
        </w:rPr>
        <w:t xml:space="preserve"> podrške, vrijednost tih ulaganja biće izuzeta od podrške i ukupan iznos podrške biće umanjen za te stavke.</w:t>
      </w:r>
    </w:p>
    <w:p w14:paraId="343AE297" w14:textId="77777777" w:rsidR="007D0AAD" w:rsidRPr="00793871" w:rsidRDefault="00A04607" w:rsidP="008D14D0">
      <w:pPr>
        <w:pStyle w:val="Naslov7"/>
        <w:numPr>
          <w:ilvl w:val="1"/>
          <w:numId w:val="25"/>
        </w:numPr>
        <w:spacing w:before="0" w:after="120" w:line="276" w:lineRule="auto"/>
        <w:ind w:left="714" w:hanging="357"/>
        <w:jc w:val="both"/>
        <w:rPr>
          <w:rFonts w:ascii="Verdana" w:hAnsi="Verdana"/>
          <w:b/>
          <w:color w:val="548DD4" w:themeColor="text2" w:themeTint="99"/>
          <w:sz w:val="20"/>
          <w:szCs w:val="20"/>
          <w:lang w:val="sr-Latn-ME"/>
        </w:rPr>
      </w:pPr>
      <w:bookmarkStart w:id="39" w:name="_Ref70076283"/>
      <w:r w:rsidRPr="00793871">
        <w:rPr>
          <w:rFonts w:ascii="Verdana" w:hAnsi="Verdana"/>
          <w:b/>
          <w:color w:val="548DD4" w:themeColor="text2" w:themeTint="99"/>
          <w:sz w:val="20"/>
          <w:szCs w:val="20"/>
          <w:lang w:val="sr-Latn-ME"/>
        </w:rPr>
        <w:lastRenderedPageBreak/>
        <w:t>TERENSKA KONTROLA</w:t>
      </w:r>
      <w:bookmarkEnd w:id="39"/>
    </w:p>
    <w:p w14:paraId="52138F7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cilju neposredne kontrole, ministar MPŠV-a obrazuje </w:t>
      </w:r>
      <w:r w:rsidR="009F73DD" w:rsidRPr="00793871">
        <w:rPr>
          <w:rFonts w:ascii="Verdana" w:hAnsi="Verdana"/>
          <w:sz w:val="20"/>
          <w:szCs w:val="20"/>
          <w:lang w:val="sr-Latn-ME"/>
        </w:rPr>
        <w:t>tročlanu</w:t>
      </w:r>
      <w:r w:rsidRPr="00793871">
        <w:rPr>
          <w:rFonts w:ascii="Verdana" w:hAnsi="Verdana"/>
          <w:sz w:val="20"/>
          <w:szCs w:val="20"/>
          <w:lang w:val="sr-Latn-ME"/>
        </w:rPr>
        <w:t xml:space="preserve"> </w:t>
      </w:r>
      <w:r w:rsidR="007E517B" w:rsidRPr="00793871">
        <w:rPr>
          <w:rFonts w:ascii="Verdana" w:hAnsi="Verdana"/>
          <w:sz w:val="20"/>
          <w:szCs w:val="20"/>
          <w:lang w:val="sr-Latn-ME"/>
        </w:rPr>
        <w:t>K</w:t>
      </w:r>
      <w:r w:rsidRPr="00793871">
        <w:rPr>
          <w:rFonts w:ascii="Verdana" w:hAnsi="Verdana"/>
          <w:sz w:val="20"/>
          <w:szCs w:val="20"/>
          <w:lang w:val="sr-Latn-ME"/>
        </w:rPr>
        <w:t xml:space="preserve">omisiju za terensku kontrolu, koju čine predsjednik i </w:t>
      </w:r>
      <w:r w:rsidR="009F73DD" w:rsidRPr="00793871">
        <w:rPr>
          <w:rFonts w:ascii="Verdana" w:hAnsi="Verdana"/>
          <w:sz w:val="20"/>
          <w:szCs w:val="20"/>
          <w:lang w:val="sr-Latn-ME"/>
        </w:rPr>
        <w:t>dva</w:t>
      </w:r>
      <w:r w:rsidRPr="00793871">
        <w:rPr>
          <w:rFonts w:ascii="Verdana" w:hAnsi="Verdana"/>
          <w:sz w:val="20"/>
          <w:szCs w:val="20"/>
          <w:lang w:val="sr-Latn-ME"/>
        </w:rPr>
        <w:t xml:space="preserve"> člana, a koja će obavljati poslove terenske kontrole tokom realizacije investicije, nakon podnošenja zahtjeva za odobravanje isplate i u periodu od pet godina od dana isplate sredstava Korisniku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w:t>
      </w:r>
    </w:p>
    <w:p w14:paraId="53730B6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Pored naprijed navedenih redovnih kontrola, kontrole na terenu mogu se vršiti u bilo koje vrijeme trajanja realizacije investicije sa ili bez najave od strane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w:t>
      </w:r>
      <w:r w:rsidR="009B53B4" w:rsidRPr="00793871">
        <w:rPr>
          <w:rFonts w:ascii="Verdana" w:hAnsi="Verdana"/>
          <w:sz w:val="20"/>
          <w:szCs w:val="20"/>
          <w:lang w:val="sr-Latn-ME"/>
        </w:rPr>
        <w:t>K</w:t>
      </w:r>
      <w:r w:rsidRPr="00793871">
        <w:rPr>
          <w:rFonts w:ascii="Verdana" w:hAnsi="Verdana"/>
          <w:sz w:val="20"/>
          <w:szCs w:val="20"/>
          <w:lang w:val="sr-Latn-ME"/>
        </w:rPr>
        <w:t xml:space="preserve">omisije za terensku kontrolu. Cilj terenskih kontrola je utvrđivanje da li su podaci i informacije navedene u </w:t>
      </w:r>
      <w:proofErr w:type="spellStart"/>
      <w:r w:rsidRPr="00793871">
        <w:rPr>
          <w:rFonts w:ascii="Verdana" w:hAnsi="Verdana"/>
          <w:sz w:val="20"/>
          <w:szCs w:val="20"/>
          <w:lang w:val="sr-Latn-ME"/>
        </w:rPr>
        <w:t>podnešenoj</w:t>
      </w:r>
      <w:proofErr w:type="spellEnd"/>
      <w:r w:rsidRPr="00793871">
        <w:rPr>
          <w:rFonts w:ascii="Verdana" w:hAnsi="Verdana"/>
          <w:sz w:val="20"/>
          <w:szCs w:val="20"/>
          <w:lang w:val="sr-Latn-ME"/>
        </w:rPr>
        <w:t xml:space="preserve"> dokumentaciji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u skladu sa stvarnim stanjem. Naloge za sve terenske kontrole izdaje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w:t>
      </w:r>
      <w:r w:rsidR="00390FC1" w:rsidRPr="00793871">
        <w:rPr>
          <w:rFonts w:ascii="Verdana" w:hAnsi="Verdana"/>
          <w:sz w:val="20"/>
          <w:szCs w:val="20"/>
          <w:lang w:val="sr-Latn-ME"/>
        </w:rPr>
        <w:t>K</w:t>
      </w:r>
      <w:r w:rsidRPr="00793871">
        <w:rPr>
          <w:rFonts w:ascii="Verdana" w:hAnsi="Verdana"/>
          <w:sz w:val="20"/>
          <w:szCs w:val="20"/>
          <w:lang w:val="sr-Latn-ME"/>
        </w:rPr>
        <w:t xml:space="preserve">omisija za odobravanje investicije i ugovaranje i/ili komisija za odobravanje isplate.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dužan je da</w:t>
      </w:r>
      <w:r w:rsidR="009F73DD" w:rsidRPr="00793871">
        <w:rPr>
          <w:rFonts w:ascii="Verdana" w:hAnsi="Verdana"/>
          <w:sz w:val="20"/>
          <w:szCs w:val="20"/>
          <w:lang w:val="sr-Latn-ME"/>
        </w:rPr>
        <w:t xml:space="preserve"> </w:t>
      </w:r>
      <w:r w:rsidRPr="00793871">
        <w:rPr>
          <w:rFonts w:ascii="Verdana" w:hAnsi="Verdana"/>
          <w:sz w:val="20"/>
          <w:szCs w:val="20"/>
          <w:lang w:val="sr-Latn-ME"/>
        </w:rPr>
        <w:t>detaljno objasni i pokaže na licu mjesta sve predmete nabavke odnosno investicije.</w:t>
      </w:r>
    </w:p>
    <w:p w14:paraId="7F88C248" w14:textId="77777777" w:rsidR="009F73D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Takođe, podnosilac zahtjeva za odobravanje investicije, odnosno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mora dokazati da su svi predmeti navedeni u spisima predmeta u njegovom/njenom vlasništvu</w:t>
      </w:r>
      <w:r w:rsidR="009F73DD" w:rsidRPr="00793871">
        <w:rPr>
          <w:rFonts w:ascii="Verdana" w:hAnsi="Verdana"/>
          <w:sz w:val="20"/>
          <w:szCs w:val="20"/>
          <w:lang w:val="sr-Latn-ME"/>
        </w:rPr>
        <w:t>.</w:t>
      </w:r>
      <w:r w:rsidRPr="00793871">
        <w:rPr>
          <w:rFonts w:ascii="Verdana" w:hAnsi="Verdana"/>
          <w:sz w:val="20"/>
          <w:szCs w:val="20"/>
          <w:lang w:val="sr-Latn-ME"/>
        </w:rPr>
        <w:t xml:space="preserve">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kod kojeg se obavlja kontrola mora </w:t>
      </w:r>
      <w:proofErr w:type="spellStart"/>
      <w:r w:rsidRPr="00793871">
        <w:rPr>
          <w:rFonts w:ascii="Verdana" w:hAnsi="Verdana"/>
          <w:sz w:val="20"/>
          <w:szCs w:val="20"/>
          <w:lang w:val="sr-Latn-ME"/>
        </w:rPr>
        <w:t>pripremiti</w:t>
      </w:r>
      <w:proofErr w:type="spellEnd"/>
      <w:r w:rsidRPr="00793871">
        <w:rPr>
          <w:rFonts w:ascii="Verdana" w:hAnsi="Verdana"/>
          <w:sz w:val="20"/>
          <w:szCs w:val="20"/>
          <w:lang w:val="sr-Latn-ME"/>
        </w:rPr>
        <w:t xml:space="preserve"> sve potrebne podatke i materijale za kontrolu na licu mjesta. U slučaju da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ne dozvoli ili spriječi kontrolu na licu mjesta ili na bilo koji drugi način utiče na rad, </w:t>
      </w:r>
      <w:r w:rsidR="00D12B71" w:rsidRPr="00793871">
        <w:rPr>
          <w:rFonts w:ascii="Verdana" w:hAnsi="Verdana"/>
          <w:sz w:val="20"/>
          <w:szCs w:val="20"/>
          <w:lang w:val="sr-Latn-ME"/>
        </w:rPr>
        <w:t>Z</w:t>
      </w:r>
      <w:r w:rsidRPr="00793871">
        <w:rPr>
          <w:rFonts w:ascii="Verdana" w:hAnsi="Verdana"/>
          <w:sz w:val="20"/>
          <w:szCs w:val="20"/>
          <w:lang w:val="sr-Latn-ME"/>
        </w:rPr>
        <w:t>ahtjev za odobravanje isplate, neće biti odobren.</w:t>
      </w:r>
    </w:p>
    <w:p w14:paraId="3C9244E2" w14:textId="77777777" w:rsidR="007D0AAD" w:rsidRPr="00793871" w:rsidRDefault="009F73DD"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je dužan </w:t>
      </w:r>
      <w:r w:rsidR="00A04607" w:rsidRPr="00793871">
        <w:rPr>
          <w:rFonts w:ascii="Verdana" w:hAnsi="Verdana"/>
          <w:sz w:val="20"/>
          <w:szCs w:val="20"/>
          <w:lang w:val="sr-Latn-ME"/>
        </w:rPr>
        <w:t xml:space="preserve">omogućiti pristup i uvid u svim dokumentima koji se odnose na investiciju podržanu sredstvima MIDAS 2 projekta, prije odobravanja investicije odnosno zaključivanja </w:t>
      </w:r>
      <w:r w:rsidR="00D12B71" w:rsidRPr="00793871">
        <w:rPr>
          <w:rFonts w:ascii="Verdana" w:hAnsi="Verdana"/>
          <w:sz w:val="20"/>
          <w:szCs w:val="20"/>
          <w:lang w:val="sr-Latn-ME"/>
        </w:rPr>
        <w:t>U</w:t>
      </w:r>
      <w:r w:rsidR="00A04607" w:rsidRPr="00793871">
        <w:rPr>
          <w:rFonts w:ascii="Verdana" w:hAnsi="Verdana"/>
          <w:sz w:val="20"/>
          <w:szCs w:val="20"/>
          <w:lang w:val="sr-Latn-ME"/>
        </w:rPr>
        <w:t xml:space="preserve">govora o dodjeli bespovratnih sredstava podrške, prije odobravanja isplate i tokom petogodišnjeg perioda nakon izvršenja isplate sredstava </w:t>
      </w:r>
      <w:r w:rsidRPr="00793871">
        <w:rPr>
          <w:rFonts w:ascii="Verdana" w:hAnsi="Verdana"/>
          <w:sz w:val="20"/>
          <w:szCs w:val="20"/>
          <w:lang w:val="sr-Latn-ME"/>
        </w:rPr>
        <w:t>K</w:t>
      </w:r>
      <w:r w:rsidR="00A04607" w:rsidRPr="00793871">
        <w:rPr>
          <w:rFonts w:ascii="Verdana" w:hAnsi="Verdana"/>
          <w:sz w:val="20"/>
          <w:szCs w:val="20"/>
          <w:lang w:val="sr-Latn-ME"/>
        </w:rPr>
        <w:t xml:space="preserve">orisniku </w:t>
      </w:r>
      <w:proofErr w:type="spellStart"/>
      <w:r w:rsidR="00A04607" w:rsidRPr="00793871">
        <w:rPr>
          <w:rFonts w:ascii="Verdana" w:hAnsi="Verdana"/>
          <w:sz w:val="20"/>
          <w:szCs w:val="20"/>
          <w:lang w:val="sr-Latn-ME"/>
        </w:rPr>
        <w:t>grant</w:t>
      </w:r>
      <w:proofErr w:type="spellEnd"/>
      <w:r w:rsidR="00A04607" w:rsidRPr="00793871">
        <w:rPr>
          <w:rFonts w:ascii="Verdana" w:hAnsi="Verdana"/>
          <w:sz w:val="20"/>
          <w:szCs w:val="20"/>
          <w:lang w:val="sr-Latn-ME"/>
        </w:rPr>
        <w:t xml:space="preserve"> podrške.</w:t>
      </w:r>
    </w:p>
    <w:p w14:paraId="52696E56"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obavljene terenske kontrole, u slučaju da su ispunjeni svi uslovi, kontrolori će sačiniti odgovarajući izvještaj o stanju na terenu, i ocijeniti da li stanje na terenu odgovara podacima dostavljenim uz zahtjev za odobravanje isplate i </w:t>
      </w:r>
      <w:proofErr w:type="spellStart"/>
      <w:r w:rsidRPr="00793871">
        <w:rPr>
          <w:rFonts w:ascii="Verdana" w:hAnsi="Verdana"/>
          <w:sz w:val="20"/>
          <w:szCs w:val="20"/>
          <w:lang w:val="sr-Latn-ME"/>
        </w:rPr>
        <w:t>isiti</w:t>
      </w:r>
      <w:proofErr w:type="spellEnd"/>
      <w:r w:rsidRPr="00793871">
        <w:rPr>
          <w:rFonts w:ascii="Verdana" w:hAnsi="Verdana"/>
          <w:sz w:val="20"/>
          <w:szCs w:val="20"/>
          <w:lang w:val="sr-Latn-ME"/>
        </w:rPr>
        <w:t xml:space="preserve"> dostaviti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-u odnosno </w:t>
      </w:r>
      <w:r w:rsidR="009F73DD" w:rsidRPr="00793871">
        <w:rPr>
          <w:rFonts w:ascii="Verdana" w:hAnsi="Verdana"/>
          <w:sz w:val="20"/>
          <w:szCs w:val="20"/>
          <w:lang w:val="sr-Latn-ME"/>
        </w:rPr>
        <w:t>K</w:t>
      </w:r>
      <w:r w:rsidRPr="00793871">
        <w:rPr>
          <w:rFonts w:ascii="Verdana" w:hAnsi="Verdana"/>
          <w:sz w:val="20"/>
          <w:szCs w:val="20"/>
          <w:lang w:val="sr-Latn-ME"/>
        </w:rPr>
        <w:t xml:space="preserve">omisiji za odobravanje isplate na dalje postupanje. Sačinjeni izvještaji i fotodokumentacija sa terenske kontrole dostavlja se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-u u papirnom i elektronskom obliku.</w:t>
      </w:r>
    </w:p>
    <w:p w14:paraId="31BACA16"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Nakon prijema izvještaja,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w:t>
      </w:r>
      <w:r w:rsidR="000D160B" w:rsidRPr="00793871">
        <w:rPr>
          <w:rFonts w:ascii="Verdana" w:hAnsi="Verdana"/>
          <w:sz w:val="20"/>
          <w:szCs w:val="20"/>
          <w:lang w:val="sr-Latn-ME"/>
        </w:rPr>
        <w:t>K</w:t>
      </w:r>
      <w:r w:rsidRPr="00793871">
        <w:rPr>
          <w:rFonts w:ascii="Verdana" w:hAnsi="Verdana"/>
          <w:sz w:val="20"/>
          <w:szCs w:val="20"/>
          <w:lang w:val="sr-Latn-ME"/>
        </w:rPr>
        <w:t xml:space="preserve">omisija za odobravanje isplate će utvrditi listu kandidata za isplatu sa obračunatim iznosom odobrene podrške (na obrascu koji je dat u </w:t>
      </w:r>
      <w:r w:rsidR="000D160B" w:rsidRPr="00793871">
        <w:rPr>
          <w:rFonts w:ascii="Verdana" w:hAnsi="Verdana"/>
          <w:sz w:val="20"/>
          <w:szCs w:val="20"/>
          <w:lang w:val="sr-Latn-ME"/>
        </w:rPr>
        <w:t>P</w:t>
      </w:r>
      <w:r w:rsidRPr="00793871">
        <w:rPr>
          <w:rFonts w:ascii="Verdana" w:hAnsi="Verdana"/>
          <w:sz w:val="20"/>
          <w:szCs w:val="20"/>
          <w:lang w:val="sr-Latn-ME"/>
        </w:rPr>
        <w:t xml:space="preserve">rilogu </w:t>
      </w:r>
      <w:r w:rsidR="001101CB" w:rsidRPr="00793871">
        <w:rPr>
          <w:rFonts w:ascii="Verdana" w:hAnsi="Verdana"/>
          <w:sz w:val="20"/>
          <w:szCs w:val="20"/>
          <w:lang w:val="sr-Latn-ME"/>
        </w:rPr>
        <w:t>8</w:t>
      </w:r>
      <w:r w:rsidRPr="00793871">
        <w:rPr>
          <w:rFonts w:ascii="Verdana" w:hAnsi="Verdana"/>
          <w:sz w:val="20"/>
          <w:szCs w:val="20"/>
          <w:lang w:val="sr-Latn-ME"/>
        </w:rPr>
        <w:t xml:space="preserve">), kao i listu kandidata čiji su zahtjevi za odobravanje isplate odbijeni (na obrascu koji je dat u </w:t>
      </w:r>
      <w:r w:rsidR="000D160B" w:rsidRPr="00793871">
        <w:rPr>
          <w:rFonts w:ascii="Verdana" w:hAnsi="Verdana"/>
          <w:sz w:val="20"/>
          <w:szCs w:val="20"/>
          <w:lang w:val="sr-Latn-ME"/>
        </w:rPr>
        <w:t>P</w:t>
      </w:r>
      <w:r w:rsidRPr="00793871">
        <w:rPr>
          <w:rFonts w:ascii="Verdana" w:hAnsi="Verdana"/>
          <w:sz w:val="20"/>
          <w:szCs w:val="20"/>
          <w:lang w:val="sr-Latn-ME"/>
        </w:rPr>
        <w:t xml:space="preserve">rilogu </w:t>
      </w:r>
      <w:r w:rsidR="001101CB" w:rsidRPr="00793871">
        <w:rPr>
          <w:rFonts w:ascii="Verdana" w:hAnsi="Verdana"/>
          <w:sz w:val="20"/>
          <w:szCs w:val="20"/>
          <w:lang w:val="sr-Latn-ME"/>
        </w:rPr>
        <w:t>9</w:t>
      </w:r>
      <w:r w:rsidRPr="00793871">
        <w:rPr>
          <w:rFonts w:ascii="Verdana" w:hAnsi="Verdana"/>
          <w:sz w:val="20"/>
          <w:szCs w:val="20"/>
          <w:lang w:val="sr-Latn-ME"/>
        </w:rPr>
        <w:t>).</w:t>
      </w:r>
    </w:p>
    <w:p w14:paraId="65E77699" w14:textId="77777777" w:rsidR="007D0AAD" w:rsidRPr="00793871" w:rsidRDefault="00A04607" w:rsidP="008D14D0">
      <w:pPr>
        <w:pStyle w:val="Naslov7"/>
        <w:numPr>
          <w:ilvl w:val="1"/>
          <w:numId w:val="25"/>
        </w:numPr>
        <w:spacing w:before="0" w:after="120" w:line="276" w:lineRule="auto"/>
        <w:ind w:left="714" w:hanging="357"/>
        <w:rPr>
          <w:rFonts w:ascii="Verdana" w:hAnsi="Verdana"/>
          <w:b/>
          <w:color w:val="548DD4" w:themeColor="text2" w:themeTint="99"/>
          <w:sz w:val="20"/>
          <w:szCs w:val="20"/>
          <w:lang w:val="sr-Latn-ME"/>
        </w:rPr>
      </w:pPr>
      <w:bookmarkStart w:id="40" w:name="_Ref70076298"/>
      <w:r w:rsidRPr="00793871">
        <w:rPr>
          <w:rFonts w:ascii="Verdana" w:hAnsi="Verdana"/>
          <w:b/>
          <w:color w:val="548DD4" w:themeColor="text2" w:themeTint="99"/>
          <w:sz w:val="20"/>
          <w:szCs w:val="20"/>
          <w:lang w:val="sr-Latn-ME"/>
        </w:rPr>
        <w:t>ODOBRAVANJE PLAĆANJA</w:t>
      </w:r>
      <w:bookmarkEnd w:id="40"/>
    </w:p>
    <w:p w14:paraId="7BBDA5CB" w14:textId="77777777" w:rsidR="007D0AAD" w:rsidRPr="00793871" w:rsidRDefault="00B4027E"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K</w:t>
      </w:r>
      <w:r w:rsidR="00A04607" w:rsidRPr="00793871">
        <w:rPr>
          <w:rFonts w:ascii="Verdana" w:hAnsi="Verdana"/>
          <w:sz w:val="20"/>
          <w:szCs w:val="20"/>
          <w:lang w:val="sr-Latn-ME"/>
        </w:rPr>
        <w:t xml:space="preserve">omisija za odobravanje isplate priprema </w:t>
      </w:r>
      <w:r w:rsidR="00D12B71" w:rsidRPr="00793871">
        <w:rPr>
          <w:rFonts w:ascii="Verdana" w:hAnsi="Verdana"/>
          <w:sz w:val="20"/>
          <w:szCs w:val="20"/>
          <w:lang w:val="sr-Latn-ME"/>
        </w:rPr>
        <w:t>L</w:t>
      </w:r>
      <w:r w:rsidR="00A04607" w:rsidRPr="00793871">
        <w:rPr>
          <w:rFonts w:ascii="Verdana" w:hAnsi="Verdana"/>
          <w:sz w:val="20"/>
          <w:szCs w:val="20"/>
          <w:lang w:val="sr-Latn-ME"/>
        </w:rPr>
        <w:t>istu odobrenih kandidata za isplatu podrške, koja se nakon potpisa</w:t>
      </w:r>
      <w:r w:rsidR="000D160B" w:rsidRPr="00793871">
        <w:rPr>
          <w:rFonts w:ascii="Verdana" w:hAnsi="Verdana"/>
          <w:sz w:val="20"/>
          <w:szCs w:val="20"/>
          <w:lang w:val="sr-Latn-ME"/>
        </w:rPr>
        <w:t xml:space="preserve"> </w:t>
      </w:r>
      <w:r w:rsidR="008C0239" w:rsidRPr="00793871">
        <w:rPr>
          <w:rFonts w:ascii="Verdana" w:hAnsi="Verdana"/>
          <w:sz w:val="20"/>
          <w:szCs w:val="20"/>
          <w:lang w:val="sr-Latn-ME"/>
        </w:rPr>
        <w:t>predsjednika Komisije za odobravanje isplate,</w:t>
      </w:r>
      <w:r w:rsidR="000D160B" w:rsidRPr="00793871">
        <w:rPr>
          <w:rFonts w:ascii="Verdana" w:hAnsi="Verdana"/>
          <w:sz w:val="20"/>
          <w:szCs w:val="20"/>
          <w:lang w:val="sr-Latn-ME"/>
        </w:rPr>
        <w:t xml:space="preserve"> </w:t>
      </w:r>
      <w:r w:rsidR="00A04607" w:rsidRPr="00793871">
        <w:rPr>
          <w:rFonts w:ascii="Verdana" w:hAnsi="Verdana"/>
          <w:sz w:val="20"/>
          <w:szCs w:val="20"/>
          <w:lang w:val="sr-Latn-ME"/>
        </w:rPr>
        <w:t xml:space="preserve">ministra MPŠV i koordinatora MIDAS 2 projekta dostavlja TSU jedinici Ministarstva finansija Crne Gore. </w:t>
      </w:r>
    </w:p>
    <w:p w14:paraId="358E5143"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TSU jedin</w:t>
      </w:r>
      <w:r w:rsidR="00D12B71" w:rsidRPr="00793871">
        <w:rPr>
          <w:rFonts w:ascii="Verdana" w:hAnsi="Verdana"/>
          <w:sz w:val="20"/>
          <w:szCs w:val="20"/>
          <w:lang w:val="sr-Latn-ME"/>
        </w:rPr>
        <w:t>i</w:t>
      </w:r>
      <w:r w:rsidRPr="00793871">
        <w:rPr>
          <w:rFonts w:ascii="Verdana" w:hAnsi="Verdana"/>
          <w:sz w:val="20"/>
          <w:szCs w:val="20"/>
          <w:lang w:val="sr-Latn-ME"/>
        </w:rPr>
        <w:t>ca</w:t>
      </w:r>
      <w:r w:rsidR="00D12B71" w:rsidRPr="00793871">
        <w:rPr>
          <w:rFonts w:ascii="Verdana" w:hAnsi="Verdana"/>
          <w:sz w:val="20"/>
          <w:szCs w:val="20"/>
          <w:lang w:val="sr-Latn-ME"/>
        </w:rPr>
        <w:t xml:space="preserve"> Ministarstva finansija Crne Gore</w:t>
      </w:r>
      <w:r w:rsidRPr="00793871">
        <w:rPr>
          <w:rFonts w:ascii="Verdana" w:hAnsi="Verdana"/>
          <w:sz w:val="20"/>
          <w:szCs w:val="20"/>
          <w:lang w:val="sr-Latn-ME"/>
        </w:rPr>
        <w:t xml:space="preserve"> po prijemu liste odobrenih kandidata, priprema instrukciju za plaćanje sa relevantnim informacij</w:t>
      </w:r>
      <w:r w:rsidR="00D12B71" w:rsidRPr="00793871">
        <w:rPr>
          <w:rFonts w:ascii="Verdana" w:hAnsi="Verdana"/>
          <w:sz w:val="20"/>
          <w:szCs w:val="20"/>
          <w:lang w:val="sr-Latn-ME"/>
        </w:rPr>
        <w:t>a</w:t>
      </w:r>
      <w:r w:rsidRPr="00793871">
        <w:rPr>
          <w:rFonts w:ascii="Verdana" w:hAnsi="Verdana"/>
          <w:sz w:val="20"/>
          <w:szCs w:val="20"/>
          <w:lang w:val="sr-Latn-ME"/>
        </w:rPr>
        <w:t xml:space="preserve">ma o pojedinačnim </w:t>
      </w:r>
      <w:r w:rsidR="000D160B" w:rsidRPr="00793871">
        <w:rPr>
          <w:rFonts w:ascii="Verdana" w:hAnsi="Verdana"/>
          <w:sz w:val="20"/>
          <w:szCs w:val="20"/>
          <w:lang w:val="sr-Latn-ME"/>
        </w:rPr>
        <w:t>k</w:t>
      </w:r>
      <w:r w:rsidRPr="00793871">
        <w:rPr>
          <w:rFonts w:ascii="Verdana" w:hAnsi="Verdana"/>
          <w:sz w:val="20"/>
          <w:szCs w:val="20"/>
          <w:lang w:val="sr-Latn-ME"/>
        </w:rPr>
        <w:t xml:space="preserve">orisnicima sredstava bespovratne podrške, koju svojeručnim potpisom ovjerava službenik za finansije i </w:t>
      </w:r>
      <w:proofErr w:type="spellStart"/>
      <w:r w:rsidRPr="00793871">
        <w:rPr>
          <w:rFonts w:ascii="Verdana" w:hAnsi="Verdana"/>
          <w:sz w:val="20"/>
          <w:szCs w:val="20"/>
          <w:lang w:val="sr-Latn-ME"/>
        </w:rPr>
        <w:t>prosljeđuje</w:t>
      </w:r>
      <w:proofErr w:type="spellEnd"/>
      <w:r w:rsidRPr="00793871">
        <w:rPr>
          <w:rFonts w:ascii="Verdana" w:hAnsi="Verdana"/>
          <w:sz w:val="20"/>
          <w:szCs w:val="20"/>
          <w:lang w:val="sr-Latn-ME"/>
        </w:rPr>
        <w:t xml:space="preserve"> ih na konačno odobravanje/svojeručni potpis koordinatoru MIDAS 2 projekta i ministru MPŠV-a. </w:t>
      </w:r>
    </w:p>
    <w:p w14:paraId="2FD03C33" w14:textId="77777777" w:rsidR="000D160B"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Na osnovu TSU instrukcije za plaćanje, koju su svojeručno ovjerili-potpisali  službenik za finansije, koordinator MIDAS 2 projekta i ministar MPŠV-a, računovodstvena služba MPŠV-a putem Vladinog sistema za odobrena plaćanja (SAP), za svakog kandidata pojedinačno, podnosi nalog za plaćanje TSU jedinici na konačnu procjenu dokumentacije i dostavljanje </w:t>
      </w:r>
      <w:r w:rsidR="008C0239" w:rsidRPr="00793871">
        <w:rPr>
          <w:rFonts w:ascii="Verdana" w:hAnsi="Verdana"/>
          <w:sz w:val="20"/>
          <w:szCs w:val="20"/>
          <w:lang w:val="sr-Latn-ME"/>
        </w:rPr>
        <w:t>D</w:t>
      </w:r>
      <w:r w:rsidRPr="00793871">
        <w:rPr>
          <w:rFonts w:ascii="Verdana" w:hAnsi="Verdana"/>
          <w:sz w:val="20"/>
          <w:szCs w:val="20"/>
          <w:lang w:val="sr-Latn-ME"/>
        </w:rPr>
        <w:t>ržavnom trezoru na isplatu.</w:t>
      </w:r>
    </w:p>
    <w:p w14:paraId="62A24798" w14:textId="77777777" w:rsidR="007D0AAD" w:rsidRPr="00793871" w:rsidRDefault="000D160B" w:rsidP="008D14D0">
      <w:pPr>
        <w:spacing w:after="120" w:line="276" w:lineRule="auto"/>
        <w:ind w:firstLine="720"/>
        <w:jc w:val="both"/>
        <w:rPr>
          <w:rFonts w:ascii="Verdana" w:hAnsi="Verdana"/>
          <w:sz w:val="20"/>
          <w:szCs w:val="20"/>
          <w:lang w:val="sr-Latn-ME"/>
        </w:rPr>
      </w:pP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odnosno Komisija za odobravanje isplate će nakon sačinjavanja Liste odobrenih kandidata za isplatu podrške, sve </w:t>
      </w:r>
      <w:r w:rsidR="00A04607" w:rsidRPr="00793871">
        <w:rPr>
          <w:rFonts w:ascii="Verdana" w:hAnsi="Verdana"/>
          <w:sz w:val="20"/>
          <w:szCs w:val="20"/>
          <w:lang w:val="sr-Latn-ME"/>
        </w:rPr>
        <w:t>informacije o odobrenim</w:t>
      </w:r>
      <w:r w:rsidRPr="00793871">
        <w:rPr>
          <w:rFonts w:ascii="Verdana" w:hAnsi="Verdana"/>
          <w:sz w:val="20"/>
          <w:szCs w:val="20"/>
          <w:lang w:val="sr-Latn-ME"/>
        </w:rPr>
        <w:t xml:space="preserve"> i isplaćenim</w:t>
      </w:r>
      <w:r w:rsidR="00A04607" w:rsidRPr="00793871">
        <w:rPr>
          <w:rFonts w:ascii="Verdana" w:hAnsi="Verdana"/>
          <w:sz w:val="20"/>
          <w:szCs w:val="20"/>
          <w:lang w:val="sr-Latn-ME"/>
        </w:rPr>
        <w:t xml:space="preserve"> </w:t>
      </w:r>
      <w:r w:rsidRPr="00793871">
        <w:rPr>
          <w:rFonts w:ascii="Verdana" w:hAnsi="Verdana"/>
          <w:sz w:val="20"/>
          <w:szCs w:val="20"/>
          <w:lang w:val="sr-Latn-ME"/>
        </w:rPr>
        <w:t xml:space="preserve">iznosima </w:t>
      </w:r>
      <w:r w:rsidR="00A04607" w:rsidRPr="00793871">
        <w:rPr>
          <w:rFonts w:ascii="Verdana" w:hAnsi="Verdana"/>
          <w:sz w:val="20"/>
          <w:szCs w:val="20"/>
          <w:lang w:val="sr-Latn-ME"/>
        </w:rPr>
        <w:t>upis</w:t>
      </w:r>
      <w:r w:rsidRPr="00793871">
        <w:rPr>
          <w:rFonts w:ascii="Verdana" w:hAnsi="Verdana"/>
          <w:sz w:val="20"/>
          <w:szCs w:val="20"/>
          <w:lang w:val="sr-Latn-ME"/>
        </w:rPr>
        <w:t xml:space="preserve">ati </w:t>
      </w:r>
      <w:r w:rsidR="00A04607" w:rsidRPr="00793871">
        <w:rPr>
          <w:rFonts w:ascii="Verdana" w:hAnsi="Verdana"/>
          <w:sz w:val="20"/>
          <w:szCs w:val="20"/>
          <w:lang w:val="sr-Latn-ME"/>
        </w:rPr>
        <w:t>u RIS - podsistem “Finansijska pomoć”.</w:t>
      </w:r>
    </w:p>
    <w:p w14:paraId="06A16E9C"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lastRenderedPageBreak/>
        <w:t xml:space="preserve">Nakon realizacije odobrene investicije i nakon izvršene uplate sredstava bespovratne podrške na </w:t>
      </w:r>
      <w:proofErr w:type="spellStart"/>
      <w:r w:rsidRPr="00793871">
        <w:rPr>
          <w:rFonts w:ascii="Verdana" w:hAnsi="Verdana"/>
          <w:sz w:val="20"/>
          <w:szCs w:val="20"/>
          <w:lang w:val="sr-Latn-ME"/>
        </w:rPr>
        <w:t>žiro</w:t>
      </w:r>
      <w:proofErr w:type="spellEnd"/>
      <w:r w:rsidRPr="00793871">
        <w:rPr>
          <w:rFonts w:ascii="Verdana" w:hAnsi="Verdana"/>
          <w:sz w:val="20"/>
          <w:szCs w:val="20"/>
          <w:lang w:val="sr-Latn-ME"/>
        </w:rPr>
        <w:t xml:space="preserve"> račune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sva prikupljena dokumentacija arhivira se u elektronsku bazu predmeta MPŠV-a “</w:t>
      </w:r>
      <w:proofErr w:type="spellStart"/>
      <w:r w:rsidRPr="00793871">
        <w:rPr>
          <w:rFonts w:ascii="Verdana" w:hAnsi="Verdana"/>
          <w:sz w:val="20"/>
          <w:szCs w:val="20"/>
          <w:lang w:val="sr-Latn-ME"/>
        </w:rPr>
        <w:t>Origami</w:t>
      </w:r>
      <w:proofErr w:type="spellEnd"/>
      <w:r w:rsidRPr="00793871">
        <w:rPr>
          <w:rFonts w:ascii="Verdana" w:hAnsi="Verdana"/>
          <w:sz w:val="20"/>
          <w:szCs w:val="20"/>
          <w:lang w:val="sr-Latn-ME"/>
        </w:rPr>
        <w:t xml:space="preserve">”, a papirna (hard </w:t>
      </w:r>
      <w:proofErr w:type="spellStart"/>
      <w:r w:rsidRPr="00793871">
        <w:rPr>
          <w:rFonts w:ascii="Verdana" w:hAnsi="Verdana"/>
          <w:sz w:val="20"/>
          <w:szCs w:val="20"/>
          <w:lang w:val="sr-Latn-ME"/>
        </w:rPr>
        <w:t>copy</w:t>
      </w:r>
      <w:proofErr w:type="spellEnd"/>
      <w:r w:rsidRPr="00793871">
        <w:rPr>
          <w:rFonts w:ascii="Verdana" w:hAnsi="Verdana"/>
          <w:sz w:val="20"/>
          <w:szCs w:val="20"/>
          <w:lang w:val="sr-Latn-ME"/>
        </w:rPr>
        <w:t xml:space="preserve">) čuva najmanje 5 godina od dana isplate bespovratnih sredstava podrške. Podaci u </w:t>
      </w:r>
      <w:r w:rsidR="008C0239" w:rsidRPr="00793871">
        <w:rPr>
          <w:rFonts w:ascii="Verdana" w:hAnsi="Verdana"/>
          <w:sz w:val="20"/>
          <w:szCs w:val="20"/>
          <w:lang w:val="sr-Latn-ME"/>
        </w:rPr>
        <w:t>R</w:t>
      </w:r>
      <w:r w:rsidRPr="00793871">
        <w:rPr>
          <w:rFonts w:ascii="Verdana" w:hAnsi="Verdana"/>
          <w:sz w:val="20"/>
          <w:szCs w:val="20"/>
          <w:lang w:val="sr-Latn-ME"/>
        </w:rPr>
        <w:t xml:space="preserve">egistar </w:t>
      </w:r>
      <w:proofErr w:type="spellStart"/>
      <w:r w:rsidRPr="00793871">
        <w:rPr>
          <w:rFonts w:ascii="Verdana" w:hAnsi="Verdana"/>
          <w:sz w:val="20"/>
          <w:szCs w:val="20"/>
          <w:lang w:val="sr-Latn-ME"/>
        </w:rPr>
        <w:t>podnešenih</w:t>
      </w:r>
      <w:proofErr w:type="spellEnd"/>
      <w:r w:rsidRPr="00793871">
        <w:rPr>
          <w:rFonts w:ascii="Verdana" w:hAnsi="Verdana"/>
          <w:sz w:val="20"/>
          <w:szCs w:val="20"/>
          <w:lang w:val="sr-Latn-ME"/>
        </w:rPr>
        <w:t xml:space="preserve"> zahtjeva za odobravanje investicije, nakon izvršene uplate sredstava podrške, moraju se ažurirati i označiti kao ZAVRŠENI.</w:t>
      </w:r>
    </w:p>
    <w:p w14:paraId="7A1D08B9" w14:textId="77777777" w:rsidR="007D0AAD" w:rsidRPr="00793871" w:rsidRDefault="00A04607" w:rsidP="008D14D0">
      <w:pPr>
        <w:pStyle w:val="Naslov7"/>
        <w:numPr>
          <w:ilvl w:val="1"/>
          <w:numId w:val="25"/>
        </w:numPr>
        <w:spacing w:before="0" w:after="120" w:line="276" w:lineRule="auto"/>
        <w:ind w:left="714" w:hanging="357"/>
        <w:rPr>
          <w:rFonts w:ascii="Verdana" w:hAnsi="Verdana"/>
          <w:b/>
          <w:color w:val="548DD4" w:themeColor="text2" w:themeTint="99"/>
          <w:sz w:val="20"/>
          <w:szCs w:val="20"/>
          <w:lang w:val="sr-Latn-ME"/>
        </w:rPr>
      </w:pPr>
      <w:bookmarkStart w:id="41" w:name="_Ref70076303"/>
      <w:r w:rsidRPr="00793871">
        <w:rPr>
          <w:rFonts w:ascii="Verdana" w:hAnsi="Verdana"/>
          <w:b/>
          <w:color w:val="548DD4" w:themeColor="text2" w:themeTint="99"/>
          <w:sz w:val="20"/>
          <w:szCs w:val="20"/>
          <w:lang w:val="sr-Latn-ME"/>
        </w:rPr>
        <w:t>REVIZIJA I KAZNENA POLITIKA</w:t>
      </w:r>
      <w:bookmarkEnd w:id="41"/>
    </w:p>
    <w:p w14:paraId="46E487EF"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Revizija finansijskih izvještaja projekta, koja se sprovodi na godišnjem nivou, </w:t>
      </w:r>
      <w:proofErr w:type="spellStart"/>
      <w:r w:rsidRPr="00793871">
        <w:rPr>
          <w:rFonts w:ascii="Verdana" w:hAnsi="Verdana"/>
          <w:sz w:val="20"/>
          <w:szCs w:val="20"/>
          <w:lang w:val="sr-Latn-ME"/>
        </w:rPr>
        <w:t>zahtijevaće</w:t>
      </w:r>
      <w:proofErr w:type="spellEnd"/>
      <w:r w:rsidRPr="00793871">
        <w:rPr>
          <w:rFonts w:ascii="Verdana" w:hAnsi="Verdana"/>
          <w:sz w:val="20"/>
          <w:szCs w:val="20"/>
          <w:lang w:val="sr-Latn-ME"/>
        </w:rPr>
        <w:t xml:space="preserve"> da se pokrivenost proširi u skladu sa linijama za grantove, </w:t>
      </w:r>
      <w:proofErr w:type="spellStart"/>
      <w:r w:rsidRPr="00793871">
        <w:rPr>
          <w:rFonts w:ascii="Verdana" w:hAnsi="Verdana"/>
          <w:sz w:val="20"/>
          <w:szCs w:val="20"/>
          <w:lang w:val="sr-Latn-ME"/>
        </w:rPr>
        <w:t>uključujući</w:t>
      </w:r>
      <w:proofErr w:type="spellEnd"/>
      <w:r w:rsidRPr="00793871">
        <w:rPr>
          <w:rFonts w:ascii="Verdana" w:hAnsi="Verdana"/>
          <w:sz w:val="20"/>
          <w:szCs w:val="20"/>
          <w:lang w:val="sr-Latn-ME"/>
        </w:rPr>
        <w:t xml:space="preserve"> reviziju najmanje </w:t>
      </w:r>
      <w:r w:rsidR="00B57E3E" w:rsidRPr="00793871">
        <w:rPr>
          <w:rFonts w:ascii="Verdana" w:hAnsi="Verdana"/>
          <w:sz w:val="20"/>
          <w:szCs w:val="20"/>
          <w:lang w:val="sr-Latn-ME"/>
        </w:rPr>
        <w:t>tri</w:t>
      </w:r>
      <w:r w:rsidRPr="00793871">
        <w:rPr>
          <w:rFonts w:ascii="Verdana" w:hAnsi="Verdana"/>
          <w:sz w:val="20"/>
          <w:szCs w:val="20"/>
          <w:lang w:val="sr-Latn-ME"/>
        </w:rPr>
        <w:t xml:space="preserve"> uzorka kako bi se osiguralo da se dogovoreni rezultati postignu na efikasan način. Odabrani revizor </w:t>
      </w:r>
      <w:proofErr w:type="spellStart"/>
      <w:r w:rsidRPr="00793871">
        <w:rPr>
          <w:rFonts w:ascii="Verdana" w:hAnsi="Verdana"/>
          <w:sz w:val="20"/>
          <w:szCs w:val="20"/>
          <w:lang w:val="sr-Latn-ME"/>
        </w:rPr>
        <w:t>pregledaće</w:t>
      </w:r>
      <w:proofErr w:type="spellEnd"/>
      <w:r w:rsidRPr="00793871">
        <w:rPr>
          <w:rFonts w:ascii="Verdana" w:hAnsi="Verdana"/>
          <w:sz w:val="20"/>
          <w:szCs w:val="20"/>
          <w:lang w:val="sr-Latn-ME"/>
        </w:rPr>
        <w:t xml:space="preserve"> upotrebu sredstava na slučajno odabranom uzorku, a detalji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biti opisani u opisu posla revizora (projektni zadatak). Reviziju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izvršiti nezavisni revizor, prihvatljiv za Svjetsku banku i u skladu sa uslovima postavljenim i prihvatljivim za Svjetsku banku. Godišnji revidirani finansijski </w:t>
      </w:r>
      <w:proofErr w:type="spellStart"/>
      <w:r w:rsidRPr="00793871">
        <w:rPr>
          <w:rFonts w:ascii="Verdana" w:hAnsi="Verdana"/>
          <w:sz w:val="20"/>
          <w:szCs w:val="20"/>
          <w:lang w:val="sr-Latn-ME"/>
        </w:rPr>
        <w:t>izveštaji</w:t>
      </w:r>
      <w:proofErr w:type="spellEnd"/>
      <w:r w:rsidRPr="00793871">
        <w:rPr>
          <w:rFonts w:ascii="Verdana" w:hAnsi="Verdana"/>
          <w:sz w:val="20"/>
          <w:szCs w:val="20"/>
          <w:lang w:val="sr-Latn-ME"/>
        </w:rPr>
        <w:t xml:space="preserve"> i revizorski </w:t>
      </w:r>
      <w:proofErr w:type="spellStart"/>
      <w:r w:rsidRPr="00793871">
        <w:rPr>
          <w:rFonts w:ascii="Verdana" w:hAnsi="Verdana"/>
          <w:sz w:val="20"/>
          <w:szCs w:val="20"/>
          <w:lang w:val="sr-Latn-ME"/>
        </w:rPr>
        <w:t>izveštaji</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biće</w:t>
      </w:r>
      <w:proofErr w:type="spellEnd"/>
      <w:r w:rsidRPr="00793871">
        <w:rPr>
          <w:rFonts w:ascii="Verdana" w:hAnsi="Verdana"/>
          <w:sz w:val="20"/>
          <w:szCs w:val="20"/>
          <w:lang w:val="sr-Latn-ME"/>
        </w:rPr>
        <w:t xml:space="preserve"> dostavljeni Svjetskoj banci u roku od šest mjeseci nakon završetka fiskalne godine. Revizija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se sprovesti u skladu sa Međunarodnim revizijskim standardima.</w:t>
      </w:r>
    </w:p>
    <w:p w14:paraId="483FB6DD"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skladu sa naprijed navedenim, Državna revizorska institucija </w:t>
      </w:r>
      <w:proofErr w:type="spellStart"/>
      <w:r w:rsidRPr="00793871">
        <w:rPr>
          <w:rFonts w:ascii="Verdana" w:hAnsi="Verdana"/>
          <w:sz w:val="20"/>
          <w:szCs w:val="20"/>
          <w:lang w:val="sr-Latn-ME"/>
        </w:rPr>
        <w:t>izvršiće</w:t>
      </w:r>
      <w:proofErr w:type="spellEnd"/>
      <w:r w:rsidRPr="00793871">
        <w:rPr>
          <w:rFonts w:ascii="Verdana" w:hAnsi="Verdana"/>
          <w:sz w:val="20"/>
          <w:szCs w:val="20"/>
          <w:lang w:val="sr-Latn-ME"/>
        </w:rPr>
        <w:t xml:space="preserve"> reviziju u dva koraka:</w:t>
      </w:r>
    </w:p>
    <w:p w14:paraId="4F570A5C"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1. Transakcije koje je MPŠV izvršilo </w:t>
      </w:r>
      <w:proofErr w:type="spellStart"/>
      <w:r w:rsidRPr="00793871">
        <w:rPr>
          <w:rFonts w:ascii="Verdana" w:hAnsi="Verdana"/>
          <w:sz w:val="20"/>
          <w:szCs w:val="20"/>
          <w:lang w:val="sr-Latn-ME"/>
        </w:rPr>
        <w:t>preko</w:t>
      </w:r>
      <w:proofErr w:type="spellEnd"/>
      <w:r w:rsidRPr="00793871">
        <w:rPr>
          <w:rFonts w:ascii="Verdana" w:hAnsi="Verdana"/>
          <w:sz w:val="20"/>
          <w:szCs w:val="20"/>
          <w:lang w:val="sr-Latn-ME"/>
        </w:rPr>
        <w:t xml:space="preserve"> Ministarstva finansija ili Državnog trezora kontrolisaće Državna revizorska institucija.</w:t>
      </w:r>
    </w:p>
    <w:p w14:paraId="59354F9A"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2. Državna revizorska institucija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proveriti</w:t>
      </w:r>
      <w:proofErr w:type="spellEnd"/>
      <w:r w:rsidRPr="00793871">
        <w:rPr>
          <w:rFonts w:ascii="Verdana" w:hAnsi="Verdana"/>
          <w:sz w:val="20"/>
          <w:szCs w:val="20"/>
          <w:lang w:val="sr-Latn-ME"/>
        </w:rPr>
        <w:t xml:space="preserve"> sredstva povučena iz projekta MIDAS 2.</w:t>
      </w:r>
    </w:p>
    <w:p w14:paraId="6D3B9B2A"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MPŠV takođe može sprovesti unutrašnju reviziju.</w:t>
      </w:r>
    </w:p>
    <w:p w14:paraId="22BC7A65"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slučaju da bilo koja od gore navedenih revizija ili revizija nakon ulaganja na licu </w:t>
      </w:r>
      <w:proofErr w:type="spellStart"/>
      <w:r w:rsidRPr="00793871">
        <w:rPr>
          <w:rFonts w:ascii="Verdana" w:hAnsi="Verdana"/>
          <w:sz w:val="20"/>
          <w:szCs w:val="20"/>
          <w:lang w:val="sr-Latn-ME"/>
        </w:rPr>
        <w:t>mesta</w:t>
      </w:r>
      <w:proofErr w:type="spellEnd"/>
      <w:r w:rsidRPr="00793871">
        <w:rPr>
          <w:rFonts w:ascii="Verdana" w:hAnsi="Verdana"/>
          <w:sz w:val="20"/>
          <w:szCs w:val="20"/>
          <w:lang w:val="sr-Latn-ME"/>
        </w:rPr>
        <w:t xml:space="preserve"> koje je izvršio MPŠV / </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utvrdi da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nije koristio sredstva u skladu sa Ugovorom o dodjeli bespovratnih sredstava podrške, slučaj </w:t>
      </w:r>
      <w:proofErr w:type="spellStart"/>
      <w:r w:rsidRPr="00793871">
        <w:rPr>
          <w:rFonts w:ascii="Verdana" w:hAnsi="Verdana"/>
          <w:sz w:val="20"/>
          <w:szCs w:val="20"/>
          <w:lang w:val="sr-Latn-ME"/>
        </w:rPr>
        <w:t>će</w:t>
      </w:r>
      <w:proofErr w:type="spellEnd"/>
      <w:r w:rsidRPr="00793871">
        <w:rPr>
          <w:rFonts w:ascii="Verdana" w:hAnsi="Verdana"/>
          <w:sz w:val="20"/>
          <w:szCs w:val="20"/>
          <w:lang w:val="sr-Latn-ME"/>
        </w:rPr>
        <w:t xml:space="preserve"> biti </w:t>
      </w:r>
      <w:proofErr w:type="spellStart"/>
      <w:r w:rsidRPr="00793871">
        <w:rPr>
          <w:rFonts w:ascii="Verdana" w:hAnsi="Verdana"/>
          <w:sz w:val="20"/>
          <w:szCs w:val="20"/>
          <w:lang w:val="sr-Latn-ME"/>
        </w:rPr>
        <w:t>procesuiran</w:t>
      </w:r>
      <w:proofErr w:type="spellEnd"/>
      <w:r w:rsidRPr="00793871">
        <w:rPr>
          <w:rFonts w:ascii="Verdana" w:hAnsi="Verdana"/>
          <w:sz w:val="20"/>
          <w:szCs w:val="20"/>
          <w:lang w:val="sr-Latn-ME"/>
        </w:rPr>
        <w:t xml:space="preserve"> u skladu sa crnogorskim zakonodavstvom.</w:t>
      </w:r>
    </w:p>
    <w:p w14:paraId="33B029F7"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U slučaju da Korisnik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u roku od 5 godina od dana isplate, otuđi, pokloni, proda, ne koristi ili uništi robu koja je nabavljena uz podršku sredstava MIDAS 2 projekta, MPŠV zadržava pravo da pokrene parnicu </w:t>
      </w:r>
      <w:proofErr w:type="spellStart"/>
      <w:r w:rsidRPr="00793871">
        <w:rPr>
          <w:rFonts w:ascii="Verdana" w:hAnsi="Verdana"/>
          <w:sz w:val="20"/>
          <w:szCs w:val="20"/>
          <w:lang w:val="sr-Latn-ME"/>
        </w:rPr>
        <w:t>pred</w:t>
      </w:r>
      <w:proofErr w:type="spellEnd"/>
      <w:r w:rsidRPr="00793871">
        <w:rPr>
          <w:rFonts w:ascii="Verdana" w:hAnsi="Verdana"/>
          <w:sz w:val="20"/>
          <w:szCs w:val="20"/>
          <w:lang w:val="sr-Latn-ME"/>
        </w:rPr>
        <w:t xml:space="preserve"> nadležnim sudom i zahtjeva naknadu cjelokupnog iznosa isplaćene podrške.</w:t>
      </w:r>
    </w:p>
    <w:p w14:paraId="0846C831" w14:textId="77777777" w:rsidR="007D0AAD" w:rsidRPr="00793871" w:rsidRDefault="00A04607" w:rsidP="008D14D0">
      <w:pPr>
        <w:pStyle w:val="Naslov7"/>
        <w:numPr>
          <w:ilvl w:val="0"/>
          <w:numId w:val="25"/>
        </w:numPr>
        <w:spacing w:before="0" w:after="120" w:line="276" w:lineRule="auto"/>
        <w:ind w:left="357" w:hanging="357"/>
        <w:rPr>
          <w:rFonts w:ascii="Verdana" w:hAnsi="Verdana"/>
          <w:b/>
          <w:color w:val="548DD4" w:themeColor="text2" w:themeTint="99"/>
          <w:sz w:val="20"/>
          <w:szCs w:val="20"/>
          <w:lang w:val="sr-Latn-ME"/>
        </w:rPr>
      </w:pPr>
      <w:bookmarkStart w:id="42" w:name="_Ref70076307"/>
      <w:r w:rsidRPr="00793871">
        <w:rPr>
          <w:rFonts w:ascii="Verdana" w:hAnsi="Verdana"/>
          <w:b/>
          <w:color w:val="548DD4" w:themeColor="text2" w:themeTint="99"/>
          <w:sz w:val="20"/>
          <w:szCs w:val="20"/>
          <w:lang w:val="sr-Latn-ME"/>
        </w:rPr>
        <w:t>NADZOR I IZVJEŠTAVANJE</w:t>
      </w:r>
      <w:bookmarkEnd w:id="42"/>
    </w:p>
    <w:p w14:paraId="1E7AC304"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Redovne nadzorne aktivnosti projektnog tima MIDAS 2 </w:t>
      </w:r>
      <w:proofErr w:type="spellStart"/>
      <w:r w:rsidRPr="00793871">
        <w:rPr>
          <w:rFonts w:ascii="Verdana" w:hAnsi="Verdana"/>
          <w:sz w:val="20"/>
          <w:szCs w:val="20"/>
          <w:lang w:val="sr-Latn-ME"/>
        </w:rPr>
        <w:t>uključivaće</w:t>
      </w:r>
      <w:proofErr w:type="spellEnd"/>
      <w:r w:rsidRPr="00793871">
        <w:rPr>
          <w:rFonts w:ascii="Verdana" w:hAnsi="Verdana"/>
          <w:sz w:val="20"/>
          <w:szCs w:val="20"/>
          <w:lang w:val="sr-Latn-ME"/>
        </w:rPr>
        <w:t xml:space="preserve"> podršku </w:t>
      </w:r>
      <w:r w:rsidR="006A6E77" w:rsidRPr="00793871">
        <w:rPr>
          <w:rFonts w:ascii="Verdana" w:hAnsi="Verdana"/>
          <w:sz w:val="20"/>
          <w:szCs w:val="20"/>
          <w:lang w:val="sr-Latn-ME"/>
        </w:rPr>
        <w:t>K</w:t>
      </w:r>
      <w:r w:rsidRPr="00793871">
        <w:rPr>
          <w:rFonts w:ascii="Verdana" w:hAnsi="Verdana"/>
          <w:sz w:val="20"/>
          <w:szCs w:val="20"/>
          <w:lang w:val="sr-Latn-ME"/>
        </w:rPr>
        <w:t>omisijama koje obrazuje MPŠV-</w:t>
      </w:r>
      <w:proofErr w:type="spellStart"/>
      <w:r w:rsidRPr="00793871">
        <w:rPr>
          <w:rFonts w:ascii="Verdana" w:hAnsi="Verdana"/>
          <w:sz w:val="20"/>
          <w:szCs w:val="20"/>
          <w:lang w:val="sr-Latn-ME"/>
        </w:rPr>
        <w:t>DzR</w:t>
      </w:r>
      <w:proofErr w:type="spellEnd"/>
      <w:r w:rsidRPr="00793871">
        <w:rPr>
          <w:rFonts w:ascii="Verdana" w:hAnsi="Verdana"/>
          <w:sz w:val="20"/>
          <w:szCs w:val="20"/>
          <w:lang w:val="sr-Latn-ME"/>
        </w:rPr>
        <w:t xml:space="preserve"> radi implementacije ovog programa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 a u vezi sa provjerom dokumentacije, kao i provjere na terenu kako bi se osigurala usklađenost investicija finansiranih iz sredstava MIDAS 2 projekta sa zaštitnim politikama Svjetske banke.</w:t>
      </w:r>
    </w:p>
    <w:p w14:paraId="6698214E" w14:textId="77777777" w:rsidR="007D0AAD" w:rsidRPr="00793871" w:rsidRDefault="00A04607" w:rsidP="008D14D0">
      <w:pPr>
        <w:pStyle w:val="Naslov7"/>
        <w:numPr>
          <w:ilvl w:val="0"/>
          <w:numId w:val="25"/>
        </w:numPr>
        <w:spacing w:before="0" w:after="120" w:line="276" w:lineRule="auto"/>
        <w:ind w:left="357" w:hanging="357"/>
        <w:jc w:val="both"/>
        <w:rPr>
          <w:rFonts w:ascii="Verdana" w:hAnsi="Verdana"/>
          <w:b/>
          <w:color w:val="548DD4" w:themeColor="text2" w:themeTint="99"/>
          <w:sz w:val="20"/>
          <w:szCs w:val="20"/>
          <w:lang w:val="sr-Latn-ME"/>
        </w:rPr>
      </w:pPr>
      <w:bookmarkStart w:id="43" w:name="_Ref70076323"/>
      <w:r w:rsidRPr="00793871">
        <w:rPr>
          <w:rFonts w:ascii="Verdana" w:hAnsi="Verdana"/>
          <w:b/>
          <w:color w:val="548DD4" w:themeColor="text2" w:themeTint="99"/>
          <w:sz w:val="20"/>
          <w:szCs w:val="20"/>
          <w:lang w:val="sr-Latn-ME"/>
        </w:rPr>
        <w:t>TIJELA ZA IMPLEMENTACIJU MIDAS 2 PROGRAMA BESPOVRATNIH SREDSTAVA PODRŠKE</w:t>
      </w:r>
      <w:bookmarkEnd w:id="43"/>
    </w:p>
    <w:p w14:paraId="754297A8" w14:textId="77777777" w:rsidR="007D0AAD" w:rsidRPr="00793871" w:rsidRDefault="00A04607" w:rsidP="007A5D15">
      <w:pPr>
        <w:spacing w:after="120" w:line="276" w:lineRule="auto"/>
        <w:jc w:val="both"/>
        <w:rPr>
          <w:rFonts w:ascii="Verdana" w:hAnsi="Verdana"/>
          <w:b/>
          <w:bCs/>
          <w:sz w:val="20"/>
          <w:szCs w:val="20"/>
          <w:u w:val="single"/>
          <w:lang w:val="sr-Latn-ME"/>
        </w:rPr>
      </w:pPr>
      <w:r w:rsidRPr="00793871">
        <w:rPr>
          <w:rFonts w:ascii="Verdana" w:hAnsi="Verdana"/>
          <w:b/>
          <w:bCs/>
          <w:sz w:val="20"/>
          <w:szCs w:val="20"/>
          <w:u w:val="single"/>
          <w:lang w:val="sr-Latn-ME"/>
        </w:rPr>
        <w:t xml:space="preserve">Glavni zadaci </w:t>
      </w:r>
      <w:proofErr w:type="spellStart"/>
      <w:r w:rsidRPr="00793871">
        <w:rPr>
          <w:rFonts w:ascii="Verdana" w:hAnsi="Verdana"/>
          <w:b/>
          <w:bCs/>
          <w:sz w:val="20"/>
          <w:szCs w:val="20"/>
          <w:u w:val="single"/>
          <w:lang w:val="sr-Latn-ME"/>
        </w:rPr>
        <w:t>DzR</w:t>
      </w:r>
      <w:proofErr w:type="spellEnd"/>
      <w:r w:rsidRPr="00793871">
        <w:rPr>
          <w:rFonts w:ascii="Verdana" w:hAnsi="Verdana"/>
          <w:b/>
          <w:bCs/>
          <w:sz w:val="20"/>
          <w:szCs w:val="20"/>
          <w:u w:val="single"/>
          <w:lang w:val="sr-Latn-ME"/>
        </w:rPr>
        <w:t>-a:</w:t>
      </w:r>
    </w:p>
    <w:p w14:paraId="16C0FE92" w14:textId="77777777" w:rsidR="007D0AAD" w:rsidRPr="00793871" w:rsidRDefault="00C10DAF"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O</w:t>
      </w:r>
      <w:r w:rsidR="00A04607" w:rsidRPr="00793871">
        <w:rPr>
          <w:rFonts w:ascii="Verdana" w:hAnsi="Verdana"/>
          <w:sz w:val="20"/>
          <w:szCs w:val="20"/>
          <w:lang w:val="sr-Latn-ME"/>
        </w:rPr>
        <w:t xml:space="preserve">bjavljivanje </w:t>
      </w:r>
      <w:r w:rsidRPr="00793871">
        <w:rPr>
          <w:rFonts w:ascii="Verdana" w:hAnsi="Verdana"/>
          <w:sz w:val="20"/>
          <w:szCs w:val="20"/>
          <w:lang w:val="sr-Latn-ME"/>
        </w:rPr>
        <w:t>J</w:t>
      </w:r>
      <w:r w:rsidR="00A04607" w:rsidRPr="00793871">
        <w:rPr>
          <w:rFonts w:ascii="Verdana" w:hAnsi="Verdana"/>
          <w:sz w:val="20"/>
          <w:szCs w:val="20"/>
          <w:lang w:val="sr-Latn-ME"/>
        </w:rPr>
        <w:t>avnog poziva za dodjelu bespovratnih sredstava podrške;</w:t>
      </w:r>
    </w:p>
    <w:p w14:paraId="04F2E84E" w14:textId="77777777" w:rsidR="007D0AAD" w:rsidRPr="00793871" w:rsidRDefault="0074684F"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P</w:t>
      </w:r>
      <w:r w:rsidR="00A04607" w:rsidRPr="00793871">
        <w:rPr>
          <w:rFonts w:ascii="Verdana" w:hAnsi="Verdana"/>
          <w:sz w:val="20"/>
          <w:szCs w:val="20"/>
          <w:lang w:val="sr-Latn-ME"/>
        </w:rPr>
        <w:t xml:space="preserve">rovjera kompletnosti i prihvatljivosti </w:t>
      </w:r>
      <w:r w:rsidR="006A6E77" w:rsidRPr="00793871">
        <w:rPr>
          <w:rFonts w:ascii="Verdana" w:hAnsi="Verdana"/>
          <w:sz w:val="20"/>
          <w:szCs w:val="20"/>
          <w:lang w:val="sr-Latn-ME"/>
        </w:rPr>
        <w:t>Z</w:t>
      </w:r>
      <w:r w:rsidR="00A04607" w:rsidRPr="00793871">
        <w:rPr>
          <w:rFonts w:ascii="Verdana" w:hAnsi="Verdana"/>
          <w:sz w:val="20"/>
          <w:szCs w:val="20"/>
          <w:lang w:val="sr-Latn-ME"/>
        </w:rPr>
        <w:t>ahtjeva za odobravanje investicije, u skladu sa uslovima propisanim ovim Operativnim priručnikom;</w:t>
      </w:r>
    </w:p>
    <w:p w14:paraId="75C6B3D3"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proofErr w:type="spellStart"/>
      <w:r w:rsidRPr="00793871">
        <w:rPr>
          <w:rFonts w:ascii="Verdana" w:hAnsi="Verdana"/>
          <w:sz w:val="20"/>
          <w:szCs w:val="20"/>
          <w:lang w:val="sr-Latn-ME"/>
        </w:rPr>
        <w:t>Praćenje</w:t>
      </w:r>
      <w:proofErr w:type="spellEnd"/>
      <w:r w:rsidRPr="00793871">
        <w:rPr>
          <w:rFonts w:ascii="Verdana" w:hAnsi="Verdana"/>
          <w:sz w:val="20"/>
          <w:szCs w:val="20"/>
          <w:lang w:val="sr-Latn-ME"/>
        </w:rPr>
        <w:t xml:space="preserve"> realizacije zaključenih </w:t>
      </w:r>
      <w:r w:rsidR="006A6E77" w:rsidRPr="00793871">
        <w:rPr>
          <w:rFonts w:ascii="Verdana" w:hAnsi="Verdana"/>
          <w:sz w:val="20"/>
          <w:szCs w:val="20"/>
          <w:lang w:val="sr-Latn-ME"/>
        </w:rPr>
        <w:t>U</w:t>
      </w:r>
      <w:r w:rsidRPr="00793871">
        <w:rPr>
          <w:rFonts w:ascii="Verdana" w:hAnsi="Verdana"/>
          <w:sz w:val="20"/>
          <w:szCs w:val="20"/>
          <w:lang w:val="sr-Latn-ME"/>
        </w:rPr>
        <w:t xml:space="preserve">govora o dodjeli sredstava bespovratne podrške između MPŠV i Korisnika </w:t>
      </w:r>
      <w:proofErr w:type="spellStart"/>
      <w:r w:rsidRPr="00793871">
        <w:rPr>
          <w:rFonts w:ascii="Verdana" w:hAnsi="Verdana"/>
          <w:sz w:val="20"/>
          <w:szCs w:val="20"/>
          <w:lang w:val="sr-Latn-ME"/>
        </w:rPr>
        <w:t>grant</w:t>
      </w:r>
      <w:proofErr w:type="spellEnd"/>
      <w:r w:rsidRPr="00793871">
        <w:rPr>
          <w:rFonts w:ascii="Verdana" w:hAnsi="Verdana"/>
          <w:sz w:val="20"/>
          <w:szCs w:val="20"/>
          <w:lang w:val="sr-Latn-ME"/>
        </w:rPr>
        <w:t xml:space="preserve"> podrške;</w:t>
      </w:r>
    </w:p>
    <w:p w14:paraId="62EDAE65"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Nadgledanje sprovođenja postupka javnih nabavki, odobravanje isplate bespovratnih sredstava i ugovaranje;</w:t>
      </w:r>
    </w:p>
    <w:p w14:paraId="53484590"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Izdavanje naloga za terensku kontrolu kako bi se osiguralo da </w:t>
      </w:r>
      <w:r w:rsidR="005028E0" w:rsidRPr="00793871">
        <w:rPr>
          <w:rFonts w:ascii="Verdana" w:hAnsi="Verdana"/>
          <w:sz w:val="20"/>
          <w:szCs w:val="20"/>
          <w:lang w:val="sr-Latn-ME"/>
        </w:rPr>
        <w:t xml:space="preserve">su </w:t>
      </w:r>
      <w:r w:rsidRPr="00793871">
        <w:rPr>
          <w:rFonts w:ascii="Verdana" w:hAnsi="Verdana"/>
          <w:sz w:val="20"/>
          <w:szCs w:val="20"/>
          <w:lang w:val="sr-Latn-ME"/>
        </w:rPr>
        <w:t>nastali troškovi u skladu sa pravilima propisanim ovim Operativnim priručnikom i javnim pozivom;</w:t>
      </w:r>
    </w:p>
    <w:p w14:paraId="16A17C3B"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lastRenderedPageBreak/>
        <w:t xml:space="preserve">Kontrole koje imaju za cilj da osiguraju da </w:t>
      </w:r>
      <w:r w:rsidR="008C4643" w:rsidRPr="00793871">
        <w:rPr>
          <w:rFonts w:ascii="Verdana" w:hAnsi="Verdana"/>
          <w:sz w:val="20"/>
          <w:szCs w:val="20"/>
          <w:lang w:val="sr-Latn-ME"/>
        </w:rPr>
        <w:t xml:space="preserve">je rekonstrukcija </w:t>
      </w:r>
      <w:r w:rsidRPr="00793871">
        <w:rPr>
          <w:rFonts w:ascii="Verdana" w:hAnsi="Verdana"/>
          <w:sz w:val="20"/>
          <w:szCs w:val="20"/>
          <w:lang w:val="sr-Latn-ME"/>
        </w:rPr>
        <w:t>ribolovni</w:t>
      </w:r>
      <w:r w:rsidR="008C4643" w:rsidRPr="00793871">
        <w:rPr>
          <w:rFonts w:ascii="Verdana" w:hAnsi="Verdana"/>
          <w:sz w:val="20"/>
          <w:szCs w:val="20"/>
          <w:lang w:val="sr-Latn-ME"/>
        </w:rPr>
        <w:t>h</w:t>
      </w:r>
      <w:r w:rsidRPr="00793871">
        <w:rPr>
          <w:rFonts w:ascii="Verdana" w:hAnsi="Verdana"/>
          <w:sz w:val="20"/>
          <w:szCs w:val="20"/>
          <w:lang w:val="sr-Latn-ME"/>
        </w:rPr>
        <w:t xml:space="preserve"> plovni</w:t>
      </w:r>
      <w:r w:rsidR="008C4643" w:rsidRPr="00793871">
        <w:rPr>
          <w:rFonts w:ascii="Verdana" w:hAnsi="Verdana"/>
          <w:sz w:val="20"/>
          <w:szCs w:val="20"/>
          <w:lang w:val="sr-Latn-ME"/>
        </w:rPr>
        <w:t>h</w:t>
      </w:r>
      <w:r w:rsidRPr="00793871">
        <w:rPr>
          <w:rFonts w:ascii="Verdana" w:hAnsi="Verdana"/>
          <w:sz w:val="20"/>
          <w:szCs w:val="20"/>
          <w:lang w:val="sr-Latn-ME"/>
        </w:rPr>
        <w:t xml:space="preserve"> objek</w:t>
      </w:r>
      <w:r w:rsidR="008C4643" w:rsidRPr="00793871">
        <w:rPr>
          <w:rFonts w:ascii="Verdana" w:hAnsi="Verdana"/>
          <w:sz w:val="20"/>
          <w:szCs w:val="20"/>
          <w:lang w:val="sr-Latn-ME"/>
        </w:rPr>
        <w:t>a</w:t>
      </w:r>
      <w:r w:rsidRPr="00793871">
        <w:rPr>
          <w:rFonts w:ascii="Verdana" w:hAnsi="Verdana"/>
          <w:sz w:val="20"/>
          <w:szCs w:val="20"/>
          <w:lang w:val="sr-Latn-ME"/>
        </w:rPr>
        <w:t>t</w:t>
      </w:r>
      <w:r w:rsidR="008C4643" w:rsidRPr="00793871">
        <w:rPr>
          <w:rFonts w:ascii="Verdana" w:hAnsi="Verdana"/>
          <w:sz w:val="20"/>
          <w:szCs w:val="20"/>
          <w:lang w:val="sr-Latn-ME"/>
        </w:rPr>
        <w:t>a</w:t>
      </w:r>
      <w:r w:rsidRPr="00793871">
        <w:rPr>
          <w:rFonts w:ascii="Verdana" w:hAnsi="Verdana"/>
          <w:sz w:val="20"/>
          <w:szCs w:val="20"/>
          <w:lang w:val="sr-Latn-ME"/>
        </w:rPr>
        <w:t xml:space="preserve">, u skladu sa </w:t>
      </w:r>
      <w:r w:rsidR="00980F5D" w:rsidRPr="00793871">
        <w:rPr>
          <w:rFonts w:ascii="Verdana" w:hAnsi="Verdana"/>
          <w:sz w:val="20"/>
          <w:szCs w:val="20"/>
          <w:lang w:val="sr-Latn-ME"/>
        </w:rPr>
        <w:t>O</w:t>
      </w:r>
      <w:r w:rsidRPr="00793871">
        <w:rPr>
          <w:rFonts w:ascii="Verdana" w:hAnsi="Verdana"/>
          <w:sz w:val="20"/>
          <w:szCs w:val="20"/>
          <w:lang w:val="sr-Latn-ME"/>
        </w:rPr>
        <w:t xml:space="preserve">dlukom o odobravanju investicije i zaključenim </w:t>
      </w:r>
      <w:r w:rsidR="00980F5D" w:rsidRPr="00793871">
        <w:rPr>
          <w:rFonts w:ascii="Verdana" w:hAnsi="Verdana"/>
          <w:sz w:val="20"/>
          <w:szCs w:val="20"/>
          <w:lang w:val="sr-Latn-ME"/>
        </w:rPr>
        <w:t>U</w:t>
      </w:r>
      <w:r w:rsidRPr="00793871">
        <w:rPr>
          <w:rFonts w:ascii="Verdana" w:hAnsi="Verdana"/>
          <w:sz w:val="20"/>
          <w:szCs w:val="20"/>
          <w:lang w:val="sr-Latn-ME"/>
        </w:rPr>
        <w:t xml:space="preserve">govorom o dodjeli </w:t>
      </w:r>
      <w:proofErr w:type="spellStart"/>
      <w:r w:rsidRPr="00793871">
        <w:rPr>
          <w:rFonts w:ascii="Verdana" w:hAnsi="Verdana"/>
          <w:sz w:val="20"/>
          <w:szCs w:val="20"/>
          <w:lang w:val="sr-Latn-ME"/>
        </w:rPr>
        <w:t>besporvatnih</w:t>
      </w:r>
      <w:proofErr w:type="spellEnd"/>
      <w:r w:rsidRPr="00793871">
        <w:rPr>
          <w:rFonts w:ascii="Verdana" w:hAnsi="Verdana"/>
          <w:sz w:val="20"/>
          <w:szCs w:val="20"/>
          <w:lang w:val="sr-Latn-ME"/>
        </w:rPr>
        <w:t xml:space="preserve"> sredstava podrške, i da je izvršena isplata krajnjem korisniku</w:t>
      </w:r>
      <w:r w:rsidR="002E2ECF" w:rsidRPr="00793871">
        <w:rPr>
          <w:rFonts w:ascii="Verdana" w:hAnsi="Verdana"/>
          <w:sz w:val="20"/>
          <w:szCs w:val="20"/>
          <w:lang w:val="sr-Latn-ME"/>
        </w:rPr>
        <w:t>;</w:t>
      </w:r>
    </w:p>
    <w:p w14:paraId="4C27B1E2"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Monitoring aktivnosti kako bi se osigurala realizacija odobrene investicije;</w:t>
      </w:r>
    </w:p>
    <w:p w14:paraId="29E00BC3"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Izvještavanje o </w:t>
      </w:r>
      <w:r w:rsidR="002E2ECF" w:rsidRPr="00793871">
        <w:rPr>
          <w:rFonts w:ascii="Verdana" w:hAnsi="Verdana"/>
          <w:sz w:val="20"/>
          <w:szCs w:val="20"/>
          <w:lang w:val="sr-Latn-ME"/>
        </w:rPr>
        <w:t>realizaciji</w:t>
      </w:r>
      <w:r w:rsidRPr="00793871">
        <w:rPr>
          <w:rFonts w:ascii="Verdana" w:hAnsi="Verdana"/>
          <w:sz w:val="20"/>
          <w:szCs w:val="20"/>
          <w:lang w:val="sr-Latn-ME"/>
        </w:rPr>
        <w:t xml:space="preserve"> </w:t>
      </w:r>
      <w:r w:rsidR="002E2ECF" w:rsidRPr="00793871">
        <w:rPr>
          <w:rFonts w:ascii="Verdana" w:hAnsi="Verdana"/>
          <w:sz w:val="20"/>
          <w:szCs w:val="20"/>
          <w:lang w:val="sr-Latn-ME"/>
        </w:rPr>
        <w:t>odobrenih</w:t>
      </w:r>
      <w:r w:rsidRPr="00793871">
        <w:rPr>
          <w:rFonts w:ascii="Verdana" w:hAnsi="Verdana"/>
          <w:sz w:val="20"/>
          <w:szCs w:val="20"/>
          <w:lang w:val="sr-Latn-ME"/>
        </w:rPr>
        <w:t xml:space="preserve"> investicija;</w:t>
      </w:r>
    </w:p>
    <w:p w14:paraId="132FF775" w14:textId="77777777" w:rsidR="007D0AAD" w:rsidRPr="00793871" w:rsidRDefault="00A04607" w:rsidP="002E2ECF">
      <w:pPr>
        <w:numPr>
          <w:ilvl w:val="0"/>
          <w:numId w:val="47"/>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Provjere </w:t>
      </w:r>
      <w:r w:rsidR="00B91C19" w:rsidRPr="00793871">
        <w:rPr>
          <w:rFonts w:ascii="Verdana" w:hAnsi="Verdana"/>
          <w:sz w:val="20"/>
          <w:szCs w:val="20"/>
          <w:lang w:val="sr-Latn-ME"/>
        </w:rPr>
        <w:t>Z</w:t>
      </w:r>
      <w:r w:rsidRPr="00793871">
        <w:rPr>
          <w:rFonts w:ascii="Verdana" w:hAnsi="Verdana"/>
          <w:sz w:val="20"/>
          <w:szCs w:val="20"/>
          <w:lang w:val="sr-Latn-ME"/>
        </w:rPr>
        <w:t xml:space="preserve">ahtjeva za </w:t>
      </w:r>
      <w:r w:rsidR="00B91C19" w:rsidRPr="00793871">
        <w:rPr>
          <w:rFonts w:ascii="Verdana" w:hAnsi="Verdana"/>
          <w:sz w:val="20"/>
          <w:szCs w:val="20"/>
          <w:lang w:val="sr-Latn-ME"/>
        </w:rPr>
        <w:t xml:space="preserve">odobravanje </w:t>
      </w:r>
      <w:r w:rsidRPr="00793871">
        <w:rPr>
          <w:rFonts w:ascii="Verdana" w:hAnsi="Verdana"/>
          <w:sz w:val="20"/>
          <w:szCs w:val="20"/>
          <w:lang w:val="sr-Latn-ME"/>
        </w:rPr>
        <w:t>isplat</w:t>
      </w:r>
      <w:r w:rsidR="00B91C19" w:rsidRPr="00793871">
        <w:rPr>
          <w:rFonts w:ascii="Verdana" w:hAnsi="Verdana"/>
          <w:sz w:val="20"/>
          <w:szCs w:val="20"/>
          <w:lang w:val="sr-Latn-ME"/>
        </w:rPr>
        <w:t>e</w:t>
      </w:r>
      <w:r w:rsidRPr="00793871">
        <w:rPr>
          <w:rFonts w:ascii="Verdana" w:hAnsi="Verdana"/>
          <w:sz w:val="20"/>
          <w:szCs w:val="20"/>
          <w:lang w:val="sr-Latn-ME"/>
        </w:rPr>
        <w:t xml:space="preserve"> i priprema liste za </w:t>
      </w:r>
      <w:proofErr w:type="spellStart"/>
      <w:r w:rsidRPr="00793871">
        <w:rPr>
          <w:rFonts w:ascii="Verdana" w:hAnsi="Verdana"/>
          <w:sz w:val="20"/>
          <w:szCs w:val="20"/>
          <w:lang w:val="sr-Latn-ME"/>
        </w:rPr>
        <w:t>plaćanje</w:t>
      </w:r>
      <w:proofErr w:type="spellEnd"/>
      <w:r w:rsidRPr="00793871">
        <w:rPr>
          <w:rFonts w:ascii="Verdana" w:hAnsi="Verdana"/>
          <w:sz w:val="20"/>
          <w:szCs w:val="20"/>
          <w:lang w:val="sr-Latn-ME"/>
        </w:rPr>
        <w:t xml:space="preserve"> koji se podnose TSU-u za isplate krajnjim korisnicima.</w:t>
      </w:r>
    </w:p>
    <w:p w14:paraId="3234FF26" w14:textId="77777777" w:rsidR="007D0AAD" w:rsidRPr="00793871" w:rsidRDefault="00A04607" w:rsidP="007A5D15">
      <w:pPr>
        <w:spacing w:after="120" w:line="276" w:lineRule="auto"/>
        <w:jc w:val="both"/>
        <w:rPr>
          <w:rFonts w:ascii="Verdana" w:hAnsi="Verdana"/>
          <w:b/>
          <w:bCs/>
          <w:sz w:val="20"/>
          <w:szCs w:val="20"/>
          <w:u w:val="single"/>
          <w:lang w:val="sr-Latn-ME"/>
        </w:rPr>
      </w:pPr>
      <w:r w:rsidRPr="00793871">
        <w:rPr>
          <w:rFonts w:ascii="Verdana" w:hAnsi="Verdana"/>
          <w:b/>
          <w:bCs/>
          <w:sz w:val="20"/>
          <w:szCs w:val="20"/>
          <w:u w:val="single"/>
          <w:lang w:val="sr-Latn-ME"/>
        </w:rPr>
        <w:t xml:space="preserve">Zadaci Ministarstva finansija </w:t>
      </w:r>
      <w:r w:rsidR="00B91C19" w:rsidRPr="00793871">
        <w:rPr>
          <w:rFonts w:ascii="Verdana" w:hAnsi="Verdana"/>
          <w:b/>
          <w:bCs/>
          <w:sz w:val="20"/>
          <w:szCs w:val="20"/>
          <w:u w:val="single"/>
          <w:lang w:val="sr-Latn-ME"/>
        </w:rPr>
        <w:t>Crne Gore</w:t>
      </w:r>
      <w:r w:rsidRPr="00793871">
        <w:rPr>
          <w:rFonts w:ascii="Verdana" w:hAnsi="Verdana"/>
          <w:b/>
          <w:bCs/>
          <w:sz w:val="20"/>
          <w:szCs w:val="20"/>
          <w:u w:val="single"/>
          <w:lang w:val="sr-Latn-ME"/>
        </w:rPr>
        <w:t>:</w:t>
      </w:r>
    </w:p>
    <w:p w14:paraId="362D1EC3" w14:textId="77777777" w:rsidR="007D0AAD" w:rsidRPr="00793871" w:rsidRDefault="00A04607" w:rsidP="008D14D0">
      <w:pPr>
        <w:numPr>
          <w:ilvl w:val="1"/>
          <w:numId w:val="16"/>
        </w:numPr>
        <w:spacing w:after="120" w:line="276" w:lineRule="auto"/>
        <w:jc w:val="both"/>
        <w:rPr>
          <w:rFonts w:ascii="Verdana" w:hAnsi="Verdana"/>
          <w:sz w:val="20"/>
          <w:szCs w:val="20"/>
          <w:lang w:val="sr-Latn-ME"/>
        </w:rPr>
      </w:pPr>
      <w:r w:rsidRPr="00793871">
        <w:rPr>
          <w:rFonts w:ascii="Verdana" w:hAnsi="Verdana"/>
          <w:sz w:val="20"/>
          <w:szCs w:val="20"/>
          <w:lang w:val="sr-Latn-ME"/>
        </w:rPr>
        <w:t>Administracija računa MIDAS</w:t>
      </w:r>
      <w:r w:rsidR="00512CD8" w:rsidRPr="00793871">
        <w:rPr>
          <w:rFonts w:ascii="Verdana" w:hAnsi="Verdana"/>
          <w:sz w:val="20"/>
          <w:szCs w:val="20"/>
          <w:lang w:val="sr-Latn-ME"/>
        </w:rPr>
        <w:t xml:space="preserve"> </w:t>
      </w:r>
      <w:r w:rsidRPr="00793871">
        <w:rPr>
          <w:rFonts w:ascii="Verdana" w:hAnsi="Verdana"/>
          <w:sz w:val="20"/>
          <w:szCs w:val="20"/>
          <w:lang w:val="sr-Latn-ME"/>
        </w:rPr>
        <w:t>2 projekata</w:t>
      </w:r>
      <w:r w:rsidR="00B91C19" w:rsidRPr="00793871">
        <w:rPr>
          <w:rFonts w:ascii="Verdana" w:hAnsi="Verdana"/>
          <w:sz w:val="20"/>
          <w:szCs w:val="20"/>
          <w:lang w:val="sr-Latn-ME"/>
        </w:rPr>
        <w:t xml:space="preserve"> i</w:t>
      </w:r>
    </w:p>
    <w:p w14:paraId="7C01DD07" w14:textId="77777777" w:rsidR="007D0AAD" w:rsidRPr="00793871" w:rsidRDefault="00A04607" w:rsidP="008D14D0">
      <w:pPr>
        <w:numPr>
          <w:ilvl w:val="1"/>
          <w:numId w:val="16"/>
        </w:numPr>
        <w:spacing w:after="120" w:line="276" w:lineRule="auto"/>
        <w:jc w:val="both"/>
        <w:rPr>
          <w:rFonts w:ascii="Verdana" w:hAnsi="Verdana"/>
          <w:sz w:val="20"/>
          <w:szCs w:val="20"/>
          <w:lang w:val="sr-Latn-ME"/>
        </w:rPr>
      </w:pPr>
      <w:r w:rsidRPr="00793871">
        <w:rPr>
          <w:rFonts w:ascii="Verdana" w:hAnsi="Verdana"/>
          <w:sz w:val="20"/>
          <w:szCs w:val="20"/>
          <w:lang w:val="sr-Latn-ME"/>
        </w:rPr>
        <w:t xml:space="preserve">Uplata bespovratnih sredstava na </w:t>
      </w:r>
      <w:proofErr w:type="spellStart"/>
      <w:r w:rsidRPr="00793871">
        <w:rPr>
          <w:rFonts w:ascii="Verdana" w:hAnsi="Verdana"/>
          <w:sz w:val="20"/>
          <w:szCs w:val="20"/>
          <w:lang w:val="sr-Latn-ME"/>
        </w:rPr>
        <w:t>žiro</w:t>
      </w:r>
      <w:proofErr w:type="spellEnd"/>
      <w:r w:rsidRPr="00793871">
        <w:rPr>
          <w:rFonts w:ascii="Verdana" w:hAnsi="Verdana"/>
          <w:sz w:val="20"/>
          <w:szCs w:val="20"/>
          <w:lang w:val="sr-Latn-ME"/>
        </w:rPr>
        <w:t xml:space="preserve"> račun odobrenih korisnika.</w:t>
      </w:r>
    </w:p>
    <w:p w14:paraId="6E894C9A" w14:textId="77777777" w:rsidR="007D0AAD" w:rsidRPr="00793871" w:rsidRDefault="00A04607" w:rsidP="008D14D0">
      <w:pPr>
        <w:spacing w:after="120" w:line="276" w:lineRule="auto"/>
        <w:ind w:firstLine="720"/>
        <w:jc w:val="both"/>
        <w:rPr>
          <w:rFonts w:ascii="Verdana" w:hAnsi="Verdana"/>
          <w:sz w:val="20"/>
          <w:szCs w:val="20"/>
          <w:lang w:val="sr-Latn-ME"/>
        </w:rPr>
      </w:pPr>
      <w:r w:rsidRPr="00793871">
        <w:rPr>
          <w:rFonts w:ascii="Verdana" w:hAnsi="Verdana"/>
          <w:sz w:val="20"/>
          <w:szCs w:val="20"/>
          <w:lang w:val="sr-Latn-ME"/>
        </w:rPr>
        <w:t xml:space="preserve">Ministarstvo finansija, tj. </w:t>
      </w:r>
      <w:r w:rsidR="00B91C19" w:rsidRPr="00793871">
        <w:rPr>
          <w:rFonts w:ascii="Verdana" w:hAnsi="Verdana"/>
          <w:sz w:val="20"/>
          <w:szCs w:val="20"/>
          <w:lang w:val="sr-Latn-ME"/>
        </w:rPr>
        <w:t>Državni t</w:t>
      </w:r>
      <w:r w:rsidRPr="00793871">
        <w:rPr>
          <w:rFonts w:ascii="Verdana" w:hAnsi="Verdana"/>
          <w:sz w:val="20"/>
          <w:szCs w:val="20"/>
          <w:lang w:val="sr-Latn-ME"/>
        </w:rPr>
        <w:t xml:space="preserve">rezor, </w:t>
      </w:r>
      <w:proofErr w:type="spellStart"/>
      <w:r w:rsidRPr="00793871">
        <w:rPr>
          <w:rFonts w:ascii="Verdana" w:hAnsi="Verdana"/>
          <w:sz w:val="20"/>
          <w:szCs w:val="20"/>
          <w:lang w:val="sr-Latn-ME"/>
        </w:rPr>
        <w:t>preko</w:t>
      </w:r>
      <w:proofErr w:type="spellEnd"/>
      <w:r w:rsidRPr="00793871">
        <w:rPr>
          <w:rFonts w:ascii="Verdana" w:hAnsi="Verdana"/>
          <w:sz w:val="20"/>
          <w:szCs w:val="20"/>
          <w:lang w:val="sr-Latn-ME"/>
        </w:rPr>
        <w:t xml:space="preserve"> TSU-a</w:t>
      </w:r>
      <w:r w:rsidR="00B91C19" w:rsidRPr="00793871">
        <w:rPr>
          <w:rFonts w:ascii="Verdana" w:hAnsi="Verdana"/>
          <w:sz w:val="20"/>
          <w:szCs w:val="20"/>
          <w:lang w:val="sr-Latn-ME"/>
        </w:rPr>
        <w:t xml:space="preserve"> jedinice Ministarstva finansija</w:t>
      </w:r>
      <w:r w:rsidRPr="00793871">
        <w:rPr>
          <w:rFonts w:ascii="Verdana" w:hAnsi="Verdana"/>
          <w:sz w:val="20"/>
          <w:szCs w:val="20"/>
          <w:lang w:val="sr-Latn-ME"/>
        </w:rPr>
        <w:t xml:space="preserve"> </w:t>
      </w:r>
      <w:proofErr w:type="spellStart"/>
      <w:r w:rsidRPr="00793871">
        <w:rPr>
          <w:rFonts w:ascii="Verdana" w:hAnsi="Verdana"/>
          <w:sz w:val="20"/>
          <w:szCs w:val="20"/>
          <w:lang w:val="sr-Latn-ME"/>
        </w:rPr>
        <w:t>izvršiće</w:t>
      </w:r>
      <w:proofErr w:type="spellEnd"/>
      <w:r w:rsidRPr="00793871">
        <w:rPr>
          <w:rFonts w:ascii="Verdana" w:hAnsi="Verdana"/>
          <w:sz w:val="20"/>
          <w:szCs w:val="20"/>
          <w:lang w:val="sr-Latn-ME"/>
        </w:rPr>
        <w:t xml:space="preserve"> </w:t>
      </w:r>
      <w:proofErr w:type="spellStart"/>
      <w:r w:rsidRPr="00793871">
        <w:rPr>
          <w:rFonts w:ascii="Verdana" w:hAnsi="Verdana"/>
          <w:sz w:val="20"/>
          <w:szCs w:val="20"/>
          <w:lang w:val="sr-Latn-ME"/>
        </w:rPr>
        <w:t>plaćanja</w:t>
      </w:r>
      <w:proofErr w:type="spellEnd"/>
      <w:r w:rsidRPr="00793871">
        <w:rPr>
          <w:rFonts w:ascii="Verdana" w:hAnsi="Verdana"/>
          <w:sz w:val="20"/>
          <w:szCs w:val="20"/>
          <w:lang w:val="sr-Latn-ME"/>
        </w:rPr>
        <w:t xml:space="preserve"> odobrenim korisnicima na osnovu naloga izdatog od MPŠV-a / </w:t>
      </w:r>
      <w:proofErr w:type="spellStart"/>
      <w:r w:rsidRPr="00793871">
        <w:rPr>
          <w:rFonts w:ascii="Verdana" w:hAnsi="Verdana"/>
          <w:sz w:val="20"/>
          <w:szCs w:val="20"/>
          <w:lang w:val="sr-Latn-ME"/>
        </w:rPr>
        <w:t>Odeljenje</w:t>
      </w:r>
      <w:proofErr w:type="spellEnd"/>
      <w:r w:rsidRPr="00793871">
        <w:rPr>
          <w:rFonts w:ascii="Verdana" w:hAnsi="Verdana"/>
          <w:sz w:val="20"/>
          <w:szCs w:val="20"/>
          <w:lang w:val="sr-Latn-ME"/>
        </w:rPr>
        <w:t xml:space="preserve"> za računovodstvo.</w:t>
      </w:r>
    </w:p>
    <w:p w14:paraId="244CA1EA" w14:textId="77777777" w:rsidR="00867D12" w:rsidRPr="00793871" w:rsidRDefault="00867D12" w:rsidP="008D14D0">
      <w:pPr>
        <w:spacing w:after="120" w:line="276" w:lineRule="auto"/>
        <w:jc w:val="both"/>
        <w:rPr>
          <w:rFonts w:ascii="Verdana" w:hAnsi="Verdana"/>
          <w:b/>
          <w:i/>
          <w:sz w:val="20"/>
          <w:szCs w:val="20"/>
          <w:u w:val="single"/>
          <w:lang w:val="sr-Latn-ME"/>
        </w:rPr>
      </w:pPr>
    </w:p>
    <w:p w14:paraId="2AEC4C20" w14:textId="77777777" w:rsidR="007D0AAD" w:rsidRPr="00793871" w:rsidRDefault="007D0AAD" w:rsidP="008D14D0">
      <w:pPr>
        <w:spacing w:after="120" w:line="276" w:lineRule="auto"/>
        <w:jc w:val="both"/>
        <w:rPr>
          <w:rFonts w:ascii="Verdana" w:hAnsi="Verdana"/>
          <w:sz w:val="20"/>
          <w:szCs w:val="20"/>
          <w:lang w:val="sr-Latn-ME"/>
        </w:rPr>
      </w:pPr>
    </w:p>
    <w:p w14:paraId="4631315B" w14:textId="77777777" w:rsidR="007D0AAD" w:rsidRPr="00793871" w:rsidRDefault="007D0AAD" w:rsidP="008D14D0">
      <w:pPr>
        <w:spacing w:after="120" w:line="276" w:lineRule="auto"/>
        <w:jc w:val="both"/>
        <w:rPr>
          <w:rFonts w:ascii="Verdana" w:hAnsi="Verdana"/>
          <w:sz w:val="20"/>
          <w:szCs w:val="20"/>
          <w:lang w:val="sr-Latn-ME"/>
        </w:rPr>
        <w:sectPr w:rsidR="007D0AAD" w:rsidRPr="00793871" w:rsidSect="002C17CB">
          <w:footerReference w:type="default" r:id="rId22"/>
          <w:footerReference w:type="first" r:id="rId23"/>
          <w:pgSz w:w="11907" w:h="16840"/>
          <w:pgMar w:top="1134" w:right="851" w:bottom="1134" w:left="851" w:header="720" w:footer="720" w:gutter="0"/>
          <w:pgNumType w:start="0"/>
          <w:cols w:space="720"/>
          <w:titlePg/>
          <w:docGrid w:linePitch="299"/>
        </w:sectPr>
      </w:pPr>
    </w:p>
    <w:tbl>
      <w:tblPr>
        <w:tblStyle w:val="Koordinatnamreatabele"/>
        <w:tblW w:w="0" w:type="auto"/>
        <w:tblLook w:val="04A0" w:firstRow="1" w:lastRow="0" w:firstColumn="1" w:lastColumn="0" w:noHBand="0" w:noVBand="1"/>
      </w:tblPr>
      <w:tblGrid>
        <w:gridCol w:w="8217"/>
        <w:gridCol w:w="1412"/>
      </w:tblGrid>
      <w:tr w:rsidR="00822BEF" w:rsidRPr="00793871" w14:paraId="5D7BDFD0" w14:textId="77777777" w:rsidTr="002C17CB">
        <w:trPr>
          <w:trHeight w:val="699"/>
        </w:trPr>
        <w:tc>
          <w:tcPr>
            <w:tcW w:w="9629" w:type="dxa"/>
            <w:gridSpan w:val="2"/>
          </w:tcPr>
          <w:p w14:paraId="683F3FB5" w14:textId="77777777" w:rsidR="00822BEF" w:rsidRPr="00793871" w:rsidRDefault="00822BEF" w:rsidP="008D14D0">
            <w:pPr>
              <w:spacing w:after="120" w:line="276" w:lineRule="auto"/>
              <w:jc w:val="center"/>
              <w:rPr>
                <w:rFonts w:ascii="Verdana" w:hAnsi="Verdana"/>
                <w:b/>
                <w:szCs w:val="20"/>
                <w:lang w:val="sr-Latn-ME"/>
              </w:rPr>
            </w:pPr>
            <w:r w:rsidRPr="00793871">
              <w:rPr>
                <w:rFonts w:ascii="Verdana" w:hAnsi="Verdana"/>
                <w:b/>
                <w:szCs w:val="20"/>
                <w:lang w:val="sr-Latn-ME"/>
              </w:rPr>
              <w:lastRenderedPageBreak/>
              <w:t>SPISAK PRILOGA OPERATIVNOG PRIRUČNIKA</w:t>
            </w:r>
          </w:p>
        </w:tc>
      </w:tr>
      <w:tr w:rsidR="00822BEF" w:rsidRPr="00793871" w14:paraId="6D08C349" w14:textId="77777777" w:rsidTr="002C17CB">
        <w:tc>
          <w:tcPr>
            <w:tcW w:w="8217" w:type="dxa"/>
          </w:tcPr>
          <w:p w14:paraId="74461F54" w14:textId="77777777" w:rsidR="00822BEF" w:rsidRPr="00793871" w:rsidRDefault="00822BEF" w:rsidP="008D14D0">
            <w:pPr>
              <w:spacing w:after="120" w:line="276" w:lineRule="auto"/>
              <w:rPr>
                <w:rFonts w:ascii="Verdana" w:hAnsi="Verdana"/>
                <w:sz w:val="18"/>
                <w:szCs w:val="20"/>
                <w:lang w:val="sr-Latn-ME"/>
              </w:rPr>
            </w:pPr>
            <w:r w:rsidRPr="00793871">
              <w:rPr>
                <w:rFonts w:ascii="Verdana" w:hAnsi="Verdana"/>
                <w:sz w:val="18"/>
                <w:szCs w:val="20"/>
                <w:lang w:val="sr-Latn-ME"/>
              </w:rPr>
              <w:t>ZAHTJEV ZA ODOBRAVANJE INVESTICIJE</w:t>
            </w:r>
          </w:p>
        </w:tc>
        <w:tc>
          <w:tcPr>
            <w:tcW w:w="1412" w:type="dxa"/>
          </w:tcPr>
          <w:p w14:paraId="412CC184" w14:textId="77777777" w:rsidR="00822BEF" w:rsidRPr="00793871" w:rsidRDefault="00822BEF" w:rsidP="002C17CB">
            <w:pPr>
              <w:spacing w:after="120" w:line="276" w:lineRule="auto"/>
              <w:jc w:val="right"/>
              <w:rPr>
                <w:rFonts w:ascii="Verdana" w:hAnsi="Verdana"/>
                <w:sz w:val="18"/>
                <w:szCs w:val="20"/>
                <w:lang w:val="sr-Latn-ME"/>
              </w:rPr>
            </w:pPr>
            <w:r w:rsidRPr="00793871">
              <w:rPr>
                <w:rFonts w:ascii="Verdana" w:hAnsi="Verdana"/>
                <w:sz w:val="18"/>
                <w:szCs w:val="20"/>
                <w:lang w:val="sr-Latn-ME"/>
              </w:rPr>
              <w:t>PRILOG 1</w:t>
            </w:r>
          </w:p>
        </w:tc>
      </w:tr>
      <w:tr w:rsidR="00822BEF" w:rsidRPr="00793871" w14:paraId="57A11979" w14:textId="77777777" w:rsidTr="002C17CB">
        <w:tc>
          <w:tcPr>
            <w:tcW w:w="8217" w:type="dxa"/>
          </w:tcPr>
          <w:p w14:paraId="0438BBAA" w14:textId="77777777" w:rsidR="00822BEF" w:rsidRPr="00793871" w:rsidRDefault="00822BEF" w:rsidP="008D14D0">
            <w:pPr>
              <w:spacing w:after="120" w:line="276" w:lineRule="auto"/>
              <w:rPr>
                <w:rFonts w:ascii="Verdana" w:hAnsi="Verdana"/>
                <w:sz w:val="18"/>
                <w:szCs w:val="20"/>
                <w:lang w:val="sr-Latn-ME"/>
              </w:rPr>
            </w:pPr>
            <w:r w:rsidRPr="00793871">
              <w:rPr>
                <w:rFonts w:ascii="Verdana" w:hAnsi="Verdana"/>
                <w:sz w:val="18"/>
                <w:szCs w:val="20"/>
                <w:lang w:val="sr-Latn-ME"/>
              </w:rPr>
              <w:t>KONTROLNA  LISTA ZA ODOBRAVANJE INVESTICIJE</w:t>
            </w:r>
          </w:p>
        </w:tc>
        <w:tc>
          <w:tcPr>
            <w:tcW w:w="1412" w:type="dxa"/>
          </w:tcPr>
          <w:p w14:paraId="0F840ADA" w14:textId="77777777" w:rsidR="00822BEF" w:rsidRPr="00793871" w:rsidRDefault="002C17CB"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2</w:t>
            </w:r>
          </w:p>
        </w:tc>
      </w:tr>
      <w:tr w:rsidR="00822BEF" w:rsidRPr="00793871" w14:paraId="36485213" w14:textId="77777777" w:rsidTr="002C17CB">
        <w:tc>
          <w:tcPr>
            <w:tcW w:w="8217" w:type="dxa"/>
          </w:tcPr>
          <w:p w14:paraId="5A5B0D59" w14:textId="77777777" w:rsidR="00822BEF" w:rsidRPr="00793871" w:rsidRDefault="00822BEF" w:rsidP="008D14D0">
            <w:pPr>
              <w:spacing w:after="120" w:line="276" w:lineRule="auto"/>
              <w:rPr>
                <w:rFonts w:ascii="Verdana" w:hAnsi="Verdana"/>
                <w:sz w:val="18"/>
                <w:szCs w:val="20"/>
                <w:lang w:val="sr-Latn-ME"/>
              </w:rPr>
            </w:pPr>
            <w:r w:rsidRPr="00793871">
              <w:rPr>
                <w:rFonts w:ascii="Verdana" w:hAnsi="Verdana"/>
                <w:sz w:val="18"/>
                <w:szCs w:val="20"/>
                <w:lang w:val="sr-Latn-ME"/>
              </w:rPr>
              <w:t>UGOVOR O DODJELI BESPOVRATNIH SREDST</w:t>
            </w:r>
            <w:r w:rsidR="00C739E8" w:rsidRPr="00793871">
              <w:rPr>
                <w:rFonts w:ascii="Verdana" w:hAnsi="Verdana"/>
                <w:sz w:val="18"/>
                <w:szCs w:val="20"/>
                <w:lang w:val="sr-Latn-ME"/>
              </w:rPr>
              <w:t>A</w:t>
            </w:r>
            <w:r w:rsidRPr="00793871">
              <w:rPr>
                <w:rFonts w:ascii="Verdana" w:hAnsi="Verdana"/>
                <w:sz w:val="18"/>
                <w:szCs w:val="20"/>
                <w:lang w:val="sr-Latn-ME"/>
              </w:rPr>
              <w:t>VA PODRŠKE</w:t>
            </w:r>
          </w:p>
        </w:tc>
        <w:tc>
          <w:tcPr>
            <w:tcW w:w="1412" w:type="dxa"/>
          </w:tcPr>
          <w:p w14:paraId="721BF9BA" w14:textId="77777777" w:rsidR="00822BEF" w:rsidRPr="00793871" w:rsidRDefault="002C17CB"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3</w:t>
            </w:r>
          </w:p>
        </w:tc>
      </w:tr>
      <w:tr w:rsidR="00822BEF" w:rsidRPr="00793871" w14:paraId="068EB610" w14:textId="77777777" w:rsidTr="002C17CB">
        <w:tc>
          <w:tcPr>
            <w:tcW w:w="8217" w:type="dxa"/>
          </w:tcPr>
          <w:p w14:paraId="0F818656" w14:textId="77777777" w:rsidR="00822BEF" w:rsidRPr="00793871" w:rsidRDefault="00822BEF" w:rsidP="008D14D0">
            <w:pPr>
              <w:spacing w:after="120" w:line="276" w:lineRule="auto"/>
              <w:rPr>
                <w:rFonts w:ascii="Verdana" w:hAnsi="Verdana"/>
                <w:sz w:val="18"/>
                <w:szCs w:val="20"/>
                <w:lang w:val="sr-Latn-ME"/>
              </w:rPr>
            </w:pPr>
            <w:r w:rsidRPr="00793871">
              <w:rPr>
                <w:rFonts w:ascii="Verdana" w:hAnsi="Verdana"/>
                <w:sz w:val="18"/>
                <w:szCs w:val="20"/>
                <w:lang w:val="sr-Latn-ME"/>
              </w:rPr>
              <w:t xml:space="preserve">ZAHTJEV ZA ODREĐENU PROMJENU ILI KOREKCIJU PLANIRANE INVESTICIJE  </w:t>
            </w:r>
          </w:p>
        </w:tc>
        <w:tc>
          <w:tcPr>
            <w:tcW w:w="1412" w:type="dxa"/>
          </w:tcPr>
          <w:p w14:paraId="770B4623" w14:textId="77777777" w:rsidR="00822BEF" w:rsidRPr="00793871" w:rsidRDefault="00822BEF"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4</w:t>
            </w:r>
          </w:p>
        </w:tc>
      </w:tr>
      <w:tr w:rsidR="00082F10" w:rsidRPr="00793871" w14:paraId="7863D6D1" w14:textId="77777777" w:rsidTr="002C17CB">
        <w:tc>
          <w:tcPr>
            <w:tcW w:w="8217" w:type="dxa"/>
          </w:tcPr>
          <w:p w14:paraId="2BEB3557" w14:textId="77777777" w:rsidR="00082F10" w:rsidRPr="00793871" w:rsidRDefault="00082F10" w:rsidP="008D14D0">
            <w:pPr>
              <w:spacing w:after="120" w:line="276" w:lineRule="auto"/>
              <w:rPr>
                <w:rFonts w:ascii="Verdana" w:hAnsi="Verdana"/>
                <w:sz w:val="18"/>
                <w:szCs w:val="20"/>
                <w:lang w:val="sr-Latn-ME"/>
              </w:rPr>
            </w:pPr>
            <w:r w:rsidRPr="00793871">
              <w:rPr>
                <w:rFonts w:ascii="Verdana" w:hAnsi="Verdana"/>
                <w:sz w:val="18"/>
                <w:szCs w:val="20"/>
                <w:lang w:val="sr-Latn-ME"/>
              </w:rPr>
              <w:t>ZAHTJEV ZA ODOBRAVANJE ISPLATE</w:t>
            </w:r>
          </w:p>
        </w:tc>
        <w:tc>
          <w:tcPr>
            <w:tcW w:w="1412" w:type="dxa"/>
          </w:tcPr>
          <w:p w14:paraId="796A26EA" w14:textId="77777777" w:rsidR="00082F10" w:rsidRPr="00793871" w:rsidRDefault="00082F10"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5</w:t>
            </w:r>
          </w:p>
        </w:tc>
      </w:tr>
      <w:tr w:rsidR="001101CB" w:rsidRPr="00793871" w14:paraId="34EAFAB5" w14:textId="77777777" w:rsidTr="003F1DEB">
        <w:tc>
          <w:tcPr>
            <w:tcW w:w="8217" w:type="dxa"/>
          </w:tcPr>
          <w:p w14:paraId="2934FADA" w14:textId="77777777" w:rsidR="001101CB" w:rsidRPr="00793871" w:rsidRDefault="001101CB" w:rsidP="003F1DEB">
            <w:pPr>
              <w:spacing w:after="120" w:line="276" w:lineRule="auto"/>
              <w:rPr>
                <w:rFonts w:ascii="Verdana" w:hAnsi="Verdana"/>
                <w:sz w:val="18"/>
                <w:szCs w:val="20"/>
                <w:lang w:val="sr-Latn-ME"/>
              </w:rPr>
            </w:pPr>
            <w:r w:rsidRPr="00793871">
              <w:rPr>
                <w:rFonts w:ascii="Verdana" w:hAnsi="Verdana"/>
                <w:sz w:val="18"/>
                <w:szCs w:val="20"/>
                <w:lang w:val="sr-Latn-ME"/>
              </w:rPr>
              <w:t>KONTROLNA LISTA ZA ODOBRAVANJE ISPLATE</w:t>
            </w:r>
          </w:p>
        </w:tc>
        <w:tc>
          <w:tcPr>
            <w:tcW w:w="1412" w:type="dxa"/>
          </w:tcPr>
          <w:p w14:paraId="70883876" w14:textId="77777777" w:rsidR="001101CB" w:rsidRPr="00793871" w:rsidRDefault="001101CB" w:rsidP="003F1DEB">
            <w:pPr>
              <w:spacing w:after="120" w:line="276" w:lineRule="auto"/>
              <w:jc w:val="right"/>
              <w:rPr>
                <w:rFonts w:ascii="Verdana" w:hAnsi="Verdana"/>
                <w:sz w:val="18"/>
                <w:szCs w:val="20"/>
                <w:lang w:val="sr-Latn-ME"/>
              </w:rPr>
            </w:pPr>
            <w:r w:rsidRPr="00793871">
              <w:rPr>
                <w:rFonts w:ascii="Verdana" w:hAnsi="Verdana"/>
                <w:sz w:val="18"/>
                <w:szCs w:val="20"/>
                <w:lang w:val="sr-Latn-ME"/>
              </w:rPr>
              <w:t>PRILOG 6</w:t>
            </w:r>
          </w:p>
        </w:tc>
      </w:tr>
      <w:tr w:rsidR="001101CB" w:rsidRPr="00793871" w14:paraId="647D9146" w14:textId="77777777" w:rsidTr="002C17CB">
        <w:tc>
          <w:tcPr>
            <w:tcW w:w="8217" w:type="dxa"/>
          </w:tcPr>
          <w:p w14:paraId="35A0C4B3" w14:textId="77777777" w:rsidR="001101CB" w:rsidRPr="00793871" w:rsidRDefault="001101CB" w:rsidP="008D14D0">
            <w:pPr>
              <w:spacing w:after="120" w:line="276" w:lineRule="auto"/>
              <w:rPr>
                <w:rFonts w:ascii="Verdana" w:hAnsi="Verdana"/>
                <w:sz w:val="18"/>
                <w:szCs w:val="20"/>
                <w:lang w:val="sr-Latn-ME"/>
              </w:rPr>
            </w:pPr>
            <w:r w:rsidRPr="00793871">
              <w:rPr>
                <w:rFonts w:ascii="Verdana" w:hAnsi="Verdana"/>
                <w:sz w:val="18"/>
                <w:szCs w:val="20"/>
                <w:lang w:val="sr-Latn-ME"/>
              </w:rPr>
              <w:t>ZAHTJEV ZA ISPLATU NA RAČUU POSLOVNE BANKE</w:t>
            </w:r>
          </w:p>
        </w:tc>
        <w:tc>
          <w:tcPr>
            <w:tcW w:w="1412" w:type="dxa"/>
          </w:tcPr>
          <w:p w14:paraId="73A6E3C9" w14:textId="77777777" w:rsidR="001101CB" w:rsidRPr="00793871" w:rsidRDefault="001101CB" w:rsidP="001101CB">
            <w:pPr>
              <w:spacing w:after="120" w:line="276" w:lineRule="auto"/>
              <w:jc w:val="right"/>
              <w:rPr>
                <w:rFonts w:ascii="Verdana" w:hAnsi="Verdana"/>
                <w:sz w:val="18"/>
                <w:szCs w:val="20"/>
                <w:lang w:val="sr-Latn-ME"/>
              </w:rPr>
            </w:pPr>
            <w:r w:rsidRPr="00793871">
              <w:rPr>
                <w:rFonts w:ascii="Verdana" w:hAnsi="Verdana"/>
                <w:sz w:val="18"/>
                <w:szCs w:val="20"/>
                <w:lang w:val="sr-Latn-ME"/>
              </w:rPr>
              <w:t>PRILOG 7</w:t>
            </w:r>
          </w:p>
        </w:tc>
      </w:tr>
      <w:tr w:rsidR="00822BEF" w:rsidRPr="00793871" w14:paraId="7B926F38" w14:textId="77777777" w:rsidTr="002C17CB">
        <w:tc>
          <w:tcPr>
            <w:tcW w:w="8217" w:type="dxa"/>
          </w:tcPr>
          <w:p w14:paraId="403B22FD" w14:textId="77777777" w:rsidR="00822BEF" w:rsidRPr="00793871" w:rsidRDefault="00064969" w:rsidP="008D14D0">
            <w:pPr>
              <w:spacing w:after="120" w:line="276" w:lineRule="auto"/>
              <w:rPr>
                <w:rFonts w:ascii="Verdana" w:hAnsi="Verdana"/>
                <w:sz w:val="18"/>
                <w:szCs w:val="20"/>
                <w:lang w:val="sr-Latn-ME"/>
              </w:rPr>
            </w:pPr>
            <w:r w:rsidRPr="00793871">
              <w:rPr>
                <w:rFonts w:ascii="Verdana" w:hAnsi="Verdana"/>
                <w:sz w:val="18"/>
                <w:szCs w:val="20"/>
                <w:lang w:val="sr-Latn-ME"/>
              </w:rPr>
              <w:t>L</w:t>
            </w:r>
            <w:r w:rsidR="00822BEF" w:rsidRPr="00793871">
              <w:rPr>
                <w:rFonts w:ascii="Verdana" w:hAnsi="Verdana"/>
                <w:sz w:val="18"/>
                <w:szCs w:val="20"/>
                <w:lang w:val="sr-Latn-ME"/>
              </w:rPr>
              <w:t>ISTA KANDIDATA ZA ISPLATU SA OBRAČUNATIM IZNOSOM ODOBRENE PODRŠKE</w:t>
            </w:r>
          </w:p>
        </w:tc>
        <w:tc>
          <w:tcPr>
            <w:tcW w:w="1412" w:type="dxa"/>
          </w:tcPr>
          <w:p w14:paraId="37BA27B7" w14:textId="77777777" w:rsidR="00822BEF" w:rsidRPr="00793871" w:rsidRDefault="00082F10"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8</w:t>
            </w:r>
          </w:p>
        </w:tc>
      </w:tr>
      <w:tr w:rsidR="00822BEF" w:rsidRPr="004C5ED2" w14:paraId="0AD47C45" w14:textId="77777777" w:rsidTr="002C17CB">
        <w:tc>
          <w:tcPr>
            <w:tcW w:w="8217" w:type="dxa"/>
          </w:tcPr>
          <w:p w14:paraId="3BC1AC15" w14:textId="77777777" w:rsidR="00822BEF" w:rsidRPr="00793871" w:rsidRDefault="00822BEF" w:rsidP="008D14D0">
            <w:pPr>
              <w:spacing w:after="120" w:line="276" w:lineRule="auto"/>
              <w:rPr>
                <w:rFonts w:ascii="Verdana" w:hAnsi="Verdana"/>
                <w:sz w:val="18"/>
                <w:szCs w:val="20"/>
                <w:lang w:val="sr-Latn-ME"/>
              </w:rPr>
            </w:pPr>
            <w:r w:rsidRPr="00793871">
              <w:rPr>
                <w:rFonts w:ascii="Verdana" w:hAnsi="Verdana"/>
                <w:sz w:val="18"/>
                <w:szCs w:val="20"/>
                <w:lang w:val="sr-Latn-ME"/>
              </w:rPr>
              <w:t>LISTA KANDIDATA ČIJI SU ZAHTJEVI ZA ODOBRAVANJE ISPLATE ODBIJENI</w:t>
            </w:r>
          </w:p>
        </w:tc>
        <w:tc>
          <w:tcPr>
            <w:tcW w:w="1412" w:type="dxa"/>
          </w:tcPr>
          <w:p w14:paraId="0FF37B79" w14:textId="77777777" w:rsidR="00822BEF" w:rsidRPr="004C5ED2" w:rsidRDefault="00082F10" w:rsidP="007D0517">
            <w:pPr>
              <w:spacing w:after="120" w:line="276" w:lineRule="auto"/>
              <w:jc w:val="right"/>
              <w:rPr>
                <w:rFonts w:ascii="Verdana" w:hAnsi="Verdana"/>
                <w:sz w:val="18"/>
                <w:szCs w:val="20"/>
                <w:lang w:val="sr-Latn-ME"/>
              </w:rPr>
            </w:pPr>
            <w:r w:rsidRPr="00793871">
              <w:rPr>
                <w:rFonts w:ascii="Verdana" w:hAnsi="Verdana"/>
                <w:sz w:val="18"/>
                <w:szCs w:val="20"/>
                <w:lang w:val="sr-Latn-ME"/>
              </w:rPr>
              <w:t xml:space="preserve">PRILOG </w:t>
            </w:r>
            <w:r w:rsidR="007D0517" w:rsidRPr="00793871">
              <w:rPr>
                <w:rFonts w:ascii="Verdana" w:hAnsi="Verdana"/>
                <w:sz w:val="18"/>
                <w:szCs w:val="20"/>
                <w:lang w:val="sr-Latn-ME"/>
              </w:rPr>
              <w:t>9</w:t>
            </w:r>
          </w:p>
        </w:tc>
      </w:tr>
    </w:tbl>
    <w:p w14:paraId="14B01618" w14:textId="77777777" w:rsidR="007D0AAD" w:rsidRPr="004C5ED2" w:rsidRDefault="00A04607" w:rsidP="008D14D0">
      <w:pPr>
        <w:spacing w:after="120" w:line="276" w:lineRule="auto"/>
        <w:jc w:val="both"/>
        <w:rPr>
          <w:rFonts w:ascii="Verdana" w:hAnsi="Verdana"/>
          <w:b/>
          <w:sz w:val="20"/>
          <w:szCs w:val="20"/>
          <w:lang w:val="sr-Latn-ME"/>
        </w:rPr>
      </w:pPr>
      <w:r w:rsidRPr="004C5ED2">
        <w:rPr>
          <w:rFonts w:ascii="Verdana" w:hAnsi="Verdana"/>
          <w:b/>
          <w:sz w:val="20"/>
          <w:szCs w:val="20"/>
          <w:lang w:val="sr-Latn-ME"/>
        </w:rPr>
        <w:t xml:space="preserve"> </w:t>
      </w:r>
    </w:p>
    <w:sectPr w:rsidR="007D0AAD" w:rsidRPr="004C5ED2" w:rsidSect="000238A9">
      <w:pgSz w:w="11907" w:h="16840"/>
      <w:pgMar w:top="851" w:right="1134" w:bottom="851"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3E529" w14:textId="77777777" w:rsidR="00070473" w:rsidRDefault="00070473">
      <w:pPr>
        <w:spacing w:after="0" w:line="240" w:lineRule="auto"/>
      </w:pPr>
      <w:r>
        <w:separator/>
      </w:r>
    </w:p>
  </w:endnote>
  <w:endnote w:type="continuationSeparator" w:id="0">
    <w:p w14:paraId="51AD3205" w14:textId="77777777" w:rsidR="00070473" w:rsidRDefault="0007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713630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0D27448" w14:textId="77777777" w:rsidR="00466CD1" w:rsidRPr="0051400C" w:rsidRDefault="00466CD1" w:rsidP="0051400C">
            <w:pPr>
              <w:pStyle w:val="Podnojestranice"/>
              <w:jc w:val="right"/>
              <w:rPr>
                <w:sz w:val="16"/>
                <w:szCs w:val="16"/>
              </w:rPr>
            </w:pPr>
            <w:r w:rsidRPr="0051400C">
              <w:rPr>
                <w:sz w:val="16"/>
                <w:szCs w:val="16"/>
              </w:rPr>
              <w:t xml:space="preserve">Str </w:t>
            </w:r>
            <w:r w:rsidRPr="0051400C">
              <w:rPr>
                <w:b/>
                <w:bCs/>
                <w:sz w:val="16"/>
                <w:szCs w:val="16"/>
              </w:rPr>
              <w:fldChar w:fldCharType="begin"/>
            </w:r>
            <w:r w:rsidRPr="0051400C">
              <w:rPr>
                <w:b/>
                <w:bCs/>
                <w:sz w:val="16"/>
                <w:szCs w:val="16"/>
              </w:rPr>
              <w:instrText xml:space="preserve"> PAGE </w:instrText>
            </w:r>
            <w:r w:rsidRPr="0051400C">
              <w:rPr>
                <w:b/>
                <w:bCs/>
                <w:sz w:val="16"/>
                <w:szCs w:val="16"/>
              </w:rPr>
              <w:fldChar w:fldCharType="separate"/>
            </w:r>
            <w:r w:rsidR="00A06DB4">
              <w:rPr>
                <w:b/>
                <w:bCs/>
                <w:noProof/>
                <w:sz w:val="16"/>
                <w:szCs w:val="16"/>
              </w:rPr>
              <w:t>20</w:t>
            </w:r>
            <w:r w:rsidRPr="0051400C">
              <w:rPr>
                <w:b/>
                <w:bCs/>
                <w:sz w:val="16"/>
                <w:szCs w:val="16"/>
              </w:rPr>
              <w:fldChar w:fldCharType="end"/>
            </w:r>
            <w:r w:rsidRPr="0051400C">
              <w:rPr>
                <w:sz w:val="16"/>
                <w:szCs w:val="16"/>
              </w:rPr>
              <w:t xml:space="preserve"> od </w:t>
            </w:r>
            <w:r w:rsidRPr="0051400C">
              <w:rPr>
                <w:b/>
                <w:bCs/>
                <w:sz w:val="16"/>
                <w:szCs w:val="16"/>
              </w:rPr>
              <w:fldChar w:fldCharType="begin"/>
            </w:r>
            <w:r w:rsidRPr="0051400C">
              <w:rPr>
                <w:b/>
                <w:bCs/>
                <w:sz w:val="16"/>
                <w:szCs w:val="16"/>
              </w:rPr>
              <w:instrText xml:space="preserve"> NUMPAGES  </w:instrText>
            </w:r>
            <w:r w:rsidRPr="0051400C">
              <w:rPr>
                <w:b/>
                <w:bCs/>
                <w:sz w:val="16"/>
                <w:szCs w:val="16"/>
              </w:rPr>
              <w:fldChar w:fldCharType="separate"/>
            </w:r>
            <w:r w:rsidR="00A06DB4">
              <w:rPr>
                <w:b/>
                <w:bCs/>
                <w:noProof/>
                <w:sz w:val="16"/>
                <w:szCs w:val="16"/>
              </w:rPr>
              <w:t>23</w:t>
            </w:r>
            <w:r w:rsidRPr="0051400C">
              <w:rPr>
                <w:b/>
                <w:bCs/>
                <w:sz w:val="16"/>
                <w:szCs w:val="16"/>
              </w:rPr>
              <w:fldChar w:fldCharType="end"/>
            </w:r>
          </w:p>
          <w:p w14:paraId="64C3C0A6" w14:textId="77777777" w:rsidR="00466CD1" w:rsidRPr="0051400C" w:rsidRDefault="00466CD1" w:rsidP="0051400C">
            <w:pPr>
              <w:pStyle w:val="Podnojestranice"/>
              <w:jc w:val="center"/>
              <w:rPr>
                <w:b/>
                <w:bCs/>
                <w:sz w:val="16"/>
                <w:szCs w:val="16"/>
              </w:rPr>
            </w:pPr>
            <w:r w:rsidRPr="0051400C">
              <w:rPr>
                <w:b/>
                <w:bCs/>
                <w:sz w:val="16"/>
                <w:szCs w:val="16"/>
              </w:rPr>
              <w:t>DIREKTORAT ZA RIBARSTVO</w:t>
            </w:r>
          </w:p>
          <w:p w14:paraId="44C29FFC" w14:textId="77777777" w:rsidR="00466CD1" w:rsidRPr="00867D12" w:rsidRDefault="00466CD1" w:rsidP="00867D12">
            <w:pPr>
              <w:pStyle w:val="Podnojestranice"/>
              <w:jc w:val="center"/>
              <w:rPr>
                <w:i/>
                <w:iCs/>
                <w:sz w:val="16"/>
                <w:szCs w:val="16"/>
              </w:rPr>
            </w:pPr>
            <w:proofErr w:type="spellStart"/>
            <w:r w:rsidRPr="0051400C">
              <w:rPr>
                <w:i/>
                <w:iCs/>
                <w:sz w:val="16"/>
                <w:szCs w:val="16"/>
              </w:rPr>
              <w:t>Rim</w:t>
            </w:r>
            <w:r>
              <w:rPr>
                <w:i/>
                <w:iCs/>
                <w:sz w:val="16"/>
                <w:szCs w:val="16"/>
              </w:rPr>
              <w:t>ski</w:t>
            </w:r>
            <w:proofErr w:type="spellEnd"/>
            <w:r>
              <w:rPr>
                <w:i/>
                <w:iCs/>
                <w:sz w:val="16"/>
                <w:szCs w:val="16"/>
              </w:rPr>
              <w:t xml:space="preserve"> </w:t>
            </w:r>
            <w:proofErr w:type="spellStart"/>
            <w:r>
              <w:rPr>
                <w:i/>
                <w:iCs/>
                <w:sz w:val="16"/>
                <w:szCs w:val="16"/>
              </w:rPr>
              <w:t>trg</w:t>
            </w:r>
            <w:proofErr w:type="spellEnd"/>
            <w:r>
              <w:rPr>
                <w:i/>
                <w:iCs/>
                <w:sz w:val="16"/>
                <w:szCs w:val="16"/>
              </w:rPr>
              <w:t xml:space="preserve"> br. 46, 81000 Podgorica</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A7B6" w14:textId="77777777" w:rsidR="00466CD1" w:rsidRDefault="00466CD1">
    <w:pPr>
      <w:pBdr>
        <w:top w:val="nil"/>
        <w:left w:val="nil"/>
        <w:bottom w:val="nil"/>
        <w:right w:val="nil"/>
        <w:between w:val="nil"/>
      </w:pBdr>
      <w:tabs>
        <w:tab w:val="center" w:pos="4680"/>
        <w:tab w:val="right" w:pos="9360"/>
      </w:tabs>
      <w:spacing w:after="0" w:line="240" w:lineRule="auto"/>
      <w:jc w:val="center"/>
      <w:rPr>
        <w:color w:val="000000"/>
      </w:rPr>
    </w:pPr>
    <w:r>
      <w:rPr>
        <w:noProof/>
        <w:lang w:val="en-GB"/>
      </w:rPr>
      <mc:AlternateContent>
        <mc:Choice Requires="wps">
          <w:drawing>
            <wp:anchor distT="0" distB="0" distL="114300" distR="114300" simplePos="0" relativeHeight="251660288" behindDoc="0" locked="0" layoutInCell="1" allowOverlap="1" wp14:anchorId="6F8704CA" wp14:editId="29CFB444">
              <wp:simplePos x="0" y="0"/>
              <wp:positionH relativeFrom="column">
                <wp:posOffset>-2260600</wp:posOffset>
              </wp:positionH>
              <wp:positionV relativeFrom="paragraph">
                <wp:posOffset>0</wp:posOffset>
              </wp:positionV>
              <wp:extent cx="7781925" cy="47371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1925" cy="473710"/>
                      </a:xfrm>
                      <a:custGeom>
                        <a:avLst/>
                        <a:gdLst/>
                        <a:ahLst/>
                        <a:cxnLst/>
                        <a:rect l="l" t="t" r="r" b="b"/>
                        <a:pathLst>
                          <a:path w="7772400" h="464185" extrusionOk="0">
                            <a:moveTo>
                              <a:pt x="0" y="0"/>
                            </a:moveTo>
                            <a:lnTo>
                              <a:pt x="0" y="464185"/>
                            </a:lnTo>
                            <a:lnTo>
                              <a:pt x="7772400" y="464185"/>
                            </a:lnTo>
                            <a:lnTo>
                              <a:pt x="7772400" y="0"/>
                            </a:lnTo>
                            <a:close/>
                          </a:path>
                        </a:pathLst>
                      </a:custGeom>
                      <a:noFill/>
                      <a:ln>
                        <a:noFill/>
                      </a:ln>
                    </wps:spPr>
                    <wps:txbx>
                      <w:txbxContent>
                        <w:p w14:paraId="470D9469" w14:textId="77777777" w:rsidR="00466CD1" w:rsidRDefault="00466CD1">
                          <w:pPr>
                            <w:spacing w:line="258" w:lineRule="auto"/>
                            <w:textDirection w:val="btLr"/>
                          </w:pPr>
                        </w:p>
                      </w:txbxContent>
                    </wps:txbx>
                    <wps:bodyPr spcFirstLastPara="1" wrap="square" lIns="88900" tIns="38100" rIns="88900" bIns="38100" anchor="ctr" anchorCtr="0">
                      <a:noAutofit/>
                    </wps:bodyPr>
                  </wps:wsp>
                </a:graphicData>
              </a:graphic>
              <wp14:sizeRelH relativeFrom="page">
                <wp14:pctWidth>0</wp14:pctWidth>
              </wp14:sizeRelH>
              <wp14:sizeRelV relativeFrom="page">
                <wp14:pctHeight>0</wp14:pctHeight>
              </wp14:sizeRelV>
            </wp:anchor>
          </w:drawing>
        </mc:Choice>
        <mc:Fallback>
          <w:pict>
            <v:shape w14:anchorId="6F8704CA" id="Freeform 3" o:spid="_x0000_s1027" style="position:absolute;left:0;text-align:left;margin-left:-178pt;margin-top:0;width:612.75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772400,464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" adj="-11796480,,5400" path="m,l,464185r7772400,l7772400,,,xe" filled="f" stroked="f">
              <v:stroke joinstyle="miter"/>
              <v:formulas/>
              <v:path arrowok="t" o:extrusionok="f" o:connecttype="custom" textboxrect="0,0,7772400,464185"/>
              <v:textbox inset="7pt,3pt,7pt,3pt">
                <w:txbxContent>
                  <w:p w14:paraId="470D9469" w14:textId="77777777" w:rsidR="00466CD1" w:rsidRDefault="00466CD1">
                    <w:pPr>
                      <w:spacing w:line="258" w:lineRule="auto"/>
                      <w:textDirection w:val="btL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64D0" w14:textId="77777777" w:rsidR="00070473" w:rsidRDefault="00070473">
      <w:pPr>
        <w:spacing w:after="0" w:line="240" w:lineRule="auto"/>
      </w:pPr>
      <w:r>
        <w:separator/>
      </w:r>
    </w:p>
  </w:footnote>
  <w:footnote w:type="continuationSeparator" w:id="0">
    <w:p w14:paraId="7D1FC8D7" w14:textId="77777777" w:rsidR="00070473" w:rsidRDefault="00070473">
      <w:pPr>
        <w:spacing w:after="0" w:line="240" w:lineRule="auto"/>
      </w:pPr>
      <w:r>
        <w:continuationSeparator/>
      </w:r>
    </w:p>
  </w:footnote>
  <w:footnote w:id="1">
    <w:p w14:paraId="20436A59" w14:textId="77777777" w:rsidR="00466CD1" w:rsidRPr="002F2B24" w:rsidRDefault="00466CD1">
      <w:pPr>
        <w:pStyle w:val="Tekstfusnote"/>
        <w:rPr>
          <w:lang w:val="sr-Latn-ME"/>
        </w:rPr>
      </w:pPr>
      <w:r>
        <w:rPr>
          <w:rStyle w:val="Referencafusnote"/>
        </w:rPr>
        <w:footnoteRef/>
      </w:r>
      <w:r>
        <w:t xml:space="preserve"> </w:t>
      </w:r>
      <w:r>
        <w:rPr>
          <w:lang w:val="sr-Latn-ME"/>
        </w:rPr>
        <w:t xml:space="preserve">Detaljan opis prihavatljivih investicija sadržan je u Izvještaju </w:t>
      </w:r>
      <w:r w:rsidRPr="0081257F">
        <w:rPr>
          <w:lang w:val="sr-Latn-ME"/>
        </w:rPr>
        <w:t>o stanju crnogorske ribolovne flote br. MNE-MIDAS2-8820-ME-IC-CS-23-3.17</w:t>
      </w:r>
      <w:r>
        <w:rPr>
          <w:lang w:val="sr-Latn-ME"/>
        </w:rPr>
        <w:t xml:space="preserve">, od 30. juna 2024. godine, koji je </w:t>
      </w:r>
      <w:r w:rsidRPr="006D7FCA">
        <w:rPr>
          <w:lang w:val="sr-Latn-ME"/>
        </w:rPr>
        <w:t>sačinjen od strane stručnog procjenitelja</w:t>
      </w:r>
      <w:r>
        <w:rPr>
          <w:lang w:val="sr-Latn-ME"/>
        </w:rPr>
        <w:t>.</w:t>
      </w:r>
    </w:p>
  </w:footnote>
  <w:footnote w:id="2">
    <w:p w14:paraId="5553A369" w14:textId="77777777" w:rsidR="00466CD1" w:rsidRPr="00DB2D47" w:rsidRDefault="00466CD1">
      <w:pPr>
        <w:pBdr>
          <w:top w:val="nil"/>
          <w:left w:val="nil"/>
          <w:bottom w:val="nil"/>
          <w:right w:val="nil"/>
          <w:between w:val="nil"/>
        </w:pBdr>
        <w:spacing w:after="0" w:line="240" w:lineRule="auto"/>
        <w:jc w:val="both"/>
        <w:rPr>
          <w:sz w:val="18"/>
          <w:szCs w:val="18"/>
        </w:rPr>
      </w:pPr>
      <w:r w:rsidRPr="00DB2D47">
        <w:rPr>
          <w:sz w:val="18"/>
          <w:szCs w:val="18"/>
          <w:vertAlign w:val="superscript"/>
        </w:rPr>
        <w:footnoteRef/>
      </w:r>
      <w:r w:rsidRPr="00DB2D47">
        <w:rPr>
          <w:sz w:val="18"/>
          <w:szCs w:val="18"/>
        </w:rPr>
        <w:t xml:space="preserve"> </w:t>
      </w:r>
      <w:r>
        <w:rPr>
          <w:sz w:val="18"/>
          <w:szCs w:val="18"/>
        </w:rPr>
        <w:t xml:space="preserve">Potvrdu o izvršenom upisu ribolovnog plovnog objekta u RP izdaje MPŠV-a po službenoj dužnosti. </w:t>
      </w:r>
    </w:p>
  </w:footnote>
  <w:footnote w:id="3">
    <w:p w14:paraId="04B0CD23" w14:textId="77777777" w:rsidR="00466CD1" w:rsidRPr="007251A0" w:rsidRDefault="00466CD1">
      <w:pPr>
        <w:pStyle w:val="Tekstfusnote"/>
        <w:rPr>
          <w:lang w:val="sr-Latn-ME"/>
        </w:rPr>
      </w:pPr>
      <w:r>
        <w:rPr>
          <w:rStyle w:val="Referencafusnote"/>
        </w:rPr>
        <w:footnoteRef/>
      </w:r>
      <w:r>
        <w:t xml:space="preserve"> Ako </w:t>
      </w:r>
      <w:r>
        <w:t>privrednom društvu, koje je podnosilac zahtjeva za odobravanje investicije, nije primarna djelatnost 03.11 ulov ribe na moru.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C708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90102511" o:spid="_x0000_i1025" type="#_x0000_t75" style="width:506.4pt;height:200.4pt;visibility:visible;mso-wrap-style:square">
            <v:imagedata r:id="rId1" o:title=""/>
          </v:shape>
        </w:pict>
      </mc:Choice>
      <mc:Fallback>
        <w:drawing>
          <wp:inline distT="0" distB="0" distL="0" distR="0" wp14:anchorId="36451384">
            <wp:extent cx="6431280" cy="2545080"/>
            <wp:effectExtent l="0" t="0" r="0" b="0"/>
            <wp:docPr id="290102511" name="Slika 29010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1280" cy="2545080"/>
                    </a:xfrm>
                    <a:prstGeom prst="rect">
                      <a:avLst/>
                    </a:prstGeom>
                    <a:noFill/>
                    <a:ln>
                      <a:noFill/>
                    </a:ln>
                  </pic:spPr>
                </pic:pic>
              </a:graphicData>
            </a:graphic>
          </wp:inline>
        </w:drawing>
      </mc:Fallback>
    </mc:AlternateContent>
  </w:numPicBullet>
  <w:abstractNum w:abstractNumId="0" w15:restartNumberingAfterBreak="0">
    <w:nsid w:val="02E079CB"/>
    <w:multiLevelType w:val="multilevel"/>
    <w:tmpl w:val="59300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11242D"/>
    <w:multiLevelType w:val="hybridMultilevel"/>
    <w:tmpl w:val="48BCB99A"/>
    <w:lvl w:ilvl="0" w:tplc="D3284656">
      <w:start w:val="1"/>
      <w:numFmt w:val="bullet"/>
      <w:lvlText w:val=""/>
      <w:lvlJc w:val="left"/>
      <w:pPr>
        <w:ind w:left="1440" w:hanging="360"/>
      </w:pPr>
      <w:rPr>
        <w:rFonts w:ascii="Symbol" w:hAnsi="Symbol" w:hint="default"/>
      </w:rPr>
    </w:lvl>
    <w:lvl w:ilvl="1" w:tplc="01DCD464">
      <w:start w:val="3"/>
      <w:numFmt w:val="bullet"/>
      <w:lvlText w:val="-"/>
      <w:lvlJc w:val="left"/>
      <w:pPr>
        <w:ind w:left="2160" w:hanging="360"/>
      </w:pPr>
      <w:rPr>
        <w:rFonts w:ascii="Verdana" w:eastAsia="Calibri" w:hAnsi="Verdana"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B94773"/>
    <w:multiLevelType w:val="multilevel"/>
    <w:tmpl w:val="81727B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EF0484E"/>
    <w:multiLevelType w:val="hybridMultilevel"/>
    <w:tmpl w:val="5ADC011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086725"/>
    <w:multiLevelType w:val="hybridMultilevel"/>
    <w:tmpl w:val="0AE68230"/>
    <w:lvl w:ilvl="0" w:tplc="D21652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2EF1FF6"/>
    <w:multiLevelType w:val="hybridMultilevel"/>
    <w:tmpl w:val="A434DF4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B4E7C"/>
    <w:multiLevelType w:val="multilevel"/>
    <w:tmpl w:val="5FB047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0487A"/>
    <w:multiLevelType w:val="multilevel"/>
    <w:tmpl w:val="5CF0E3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18995D50"/>
    <w:multiLevelType w:val="hybridMultilevel"/>
    <w:tmpl w:val="53262974"/>
    <w:lvl w:ilvl="0" w:tplc="479A5D68">
      <w:start w:val="1"/>
      <w:numFmt w:val="bullet"/>
      <w:lvlText w:val=""/>
      <w:lvlJc w:val="left"/>
      <w:pPr>
        <w:ind w:left="1440" w:hanging="360"/>
      </w:pPr>
      <w:rPr>
        <w:rFonts w:ascii="Symbol" w:hAnsi="Symbol" w:hint="default"/>
      </w:rPr>
    </w:lvl>
    <w:lvl w:ilvl="1" w:tplc="CACA5542">
      <w:numFmt w:val="bullet"/>
      <w:lvlText w:val="-"/>
      <w:lvlJc w:val="left"/>
      <w:pPr>
        <w:ind w:left="2160" w:hanging="360"/>
      </w:pPr>
      <w:rPr>
        <w:rFonts w:ascii="Verdana" w:eastAsia="Calibri" w:hAnsi="Verdana"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5554AB"/>
    <w:multiLevelType w:val="hybridMultilevel"/>
    <w:tmpl w:val="F93298EA"/>
    <w:lvl w:ilvl="0" w:tplc="D3284656">
      <w:start w:val="1"/>
      <w:numFmt w:val="bullet"/>
      <w:lvlText w:val=""/>
      <w:lvlJc w:val="left"/>
      <w:pPr>
        <w:ind w:left="720" w:hanging="360"/>
      </w:pPr>
      <w:rPr>
        <w:rFonts w:ascii="Symbol" w:hAnsi="Symbol" w:hint="default"/>
      </w:rPr>
    </w:lvl>
    <w:lvl w:ilvl="1" w:tplc="D32846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A41AA"/>
    <w:multiLevelType w:val="multilevel"/>
    <w:tmpl w:val="FB8CDC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E22840"/>
    <w:multiLevelType w:val="multilevel"/>
    <w:tmpl w:val="959C2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9207BE"/>
    <w:multiLevelType w:val="multilevel"/>
    <w:tmpl w:val="0CD83948"/>
    <w:lvl w:ilvl="0">
      <w:start w:val="1"/>
      <w:numFmt w:val="bullet"/>
      <w:lvlText w:val="×"/>
      <w:lvlJc w:val="left"/>
      <w:pPr>
        <w:ind w:left="720" w:hanging="360"/>
      </w:pPr>
      <w:rPr>
        <w:rFonts w:ascii="Calibri" w:hAnsi="Calibri"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1E4FA7"/>
    <w:multiLevelType w:val="multilevel"/>
    <w:tmpl w:val="2278E2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69F628B"/>
    <w:multiLevelType w:val="hybridMultilevel"/>
    <w:tmpl w:val="D2024CB6"/>
    <w:lvl w:ilvl="0" w:tplc="75D279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0422"/>
    <w:multiLevelType w:val="multilevel"/>
    <w:tmpl w:val="51DCC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0935BD"/>
    <w:multiLevelType w:val="multilevel"/>
    <w:tmpl w:val="82BE4234"/>
    <w:lvl w:ilvl="0">
      <w:numFmt w:val="bullet"/>
      <w:lvlText w:val="-"/>
      <w:lvlJc w:val="left"/>
      <w:pPr>
        <w:ind w:left="1440" w:hanging="360"/>
      </w:pPr>
      <w:rPr>
        <w:rFonts w:ascii="Verdana" w:eastAsia="Calibri" w:hAnsi="Verdana" w:cs="Calibri"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7423DEA"/>
    <w:multiLevelType w:val="hybridMultilevel"/>
    <w:tmpl w:val="6DC0E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C28C9"/>
    <w:multiLevelType w:val="multilevel"/>
    <w:tmpl w:val="720E15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6D61E2"/>
    <w:multiLevelType w:val="multilevel"/>
    <w:tmpl w:val="D38E8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36F79A1"/>
    <w:multiLevelType w:val="hybridMultilevel"/>
    <w:tmpl w:val="CF28BF44"/>
    <w:lvl w:ilvl="0" w:tplc="D32846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C3138"/>
    <w:multiLevelType w:val="multilevel"/>
    <w:tmpl w:val="C728D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E06C7D"/>
    <w:multiLevelType w:val="hybridMultilevel"/>
    <w:tmpl w:val="800489D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D25E3"/>
    <w:multiLevelType w:val="hybridMultilevel"/>
    <w:tmpl w:val="7F4AB148"/>
    <w:lvl w:ilvl="0" w:tplc="BDF4D22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BB20B8"/>
    <w:multiLevelType w:val="multilevel"/>
    <w:tmpl w:val="DAE87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5238DF"/>
    <w:multiLevelType w:val="hybridMultilevel"/>
    <w:tmpl w:val="1ECCBFB6"/>
    <w:lvl w:ilvl="0" w:tplc="03AE7B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664F2E"/>
    <w:multiLevelType w:val="hybridMultilevel"/>
    <w:tmpl w:val="E1587950"/>
    <w:lvl w:ilvl="0" w:tplc="D32846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7944E0"/>
    <w:multiLevelType w:val="hybridMultilevel"/>
    <w:tmpl w:val="EBC6BAB4"/>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3A423FD"/>
    <w:multiLevelType w:val="multilevel"/>
    <w:tmpl w:val="874E63E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9" w15:restartNumberingAfterBreak="0">
    <w:nsid w:val="488015F7"/>
    <w:multiLevelType w:val="hybridMultilevel"/>
    <w:tmpl w:val="93DCEF60"/>
    <w:lvl w:ilvl="0" w:tplc="9446BA8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516E17"/>
    <w:multiLevelType w:val="hybridMultilevel"/>
    <w:tmpl w:val="5BC0401C"/>
    <w:lvl w:ilvl="0" w:tplc="D3284656">
      <w:start w:val="1"/>
      <w:numFmt w:val="bullet"/>
      <w:lvlText w:val=""/>
      <w:lvlJc w:val="left"/>
      <w:pPr>
        <w:ind w:left="720" w:hanging="360"/>
      </w:pPr>
      <w:rPr>
        <w:rFonts w:ascii="Symbol" w:hAnsi="Symbol" w:hint="default"/>
      </w:rPr>
    </w:lvl>
    <w:lvl w:ilvl="1" w:tplc="D328465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4B59"/>
    <w:multiLevelType w:val="multilevel"/>
    <w:tmpl w:val="95B260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4D5E66C9"/>
    <w:multiLevelType w:val="multilevel"/>
    <w:tmpl w:val="EC8677B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E606E84"/>
    <w:multiLevelType w:val="multilevel"/>
    <w:tmpl w:val="FE940C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15:restartNumberingAfterBreak="0">
    <w:nsid w:val="50CD113C"/>
    <w:multiLevelType w:val="hybridMultilevel"/>
    <w:tmpl w:val="EC424C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E65CD5"/>
    <w:multiLevelType w:val="multilevel"/>
    <w:tmpl w:val="29A4C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51725136"/>
    <w:multiLevelType w:val="multilevel"/>
    <w:tmpl w:val="3C68DC38"/>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57AA4D2C"/>
    <w:multiLevelType w:val="hybridMultilevel"/>
    <w:tmpl w:val="9894E708"/>
    <w:lvl w:ilvl="0" w:tplc="D3284656">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3131DB5"/>
    <w:multiLevelType w:val="multilevel"/>
    <w:tmpl w:val="6B700330"/>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F2B13A4"/>
    <w:multiLevelType w:val="multilevel"/>
    <w:tmpl w:val="FB9C57C4"/>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FEF7D0A"/>
    <w:multiLevelType w:val="hybridMultilevel"/>
    <w:tmpl w:val="67C42338"/>
    <w:lvl w:ilvl="0" w:tplc="D32846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BF30CE"/>
    <w:multiLevelType w:val="hybridMultilevel"/>
    <w:tmpl w:val="33DCDDDC"/>
    <w:lvl w:ilvl="0" w:tplc="D328465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B790E"/>
    <w:multiLevelType w:val="multilevel"/>
    <w:tmpl w:val="D4EE5CC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B455B6A"/>
    <w:multiLevelType w:val="multilevel"/>
    <w:tmpl w:val="8A80B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6A0D30"/>
    <w:multiLevelType w:val="hybridMultilevel"/>
    <w:tmpl w:val="A78A017C"/>
    <w:lvl w:ilvl="0" w:tplc="9230D7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A5656"/>
    <w:multiLevelType w:val="hybridMultilevel"/>
    <w:tmpl w:val="0890E8F6"/>
    <w:lvl w:ilvl="0" w:tplc="70A4DF88">
      <w:numFmt w:val="bullet"/>
      <w:lvlText w:val="-"/>
      <w:lvlJc w:val="left"/>
      <w:pPr>
        <w:ind w:left="1800" w:hanging="360"/>
      </w:pPr>
      <w:rPr>
        <w:rFonts w:ascii="Verdana" w:eastAsia="Calibri" w:hAnsi="Verdana"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FFE0B32"/>
    <w:multiLevelType w:val="hybridMultilevel"/>
    <w:tmpl w:val="5C046024"/>
    <w:lvl w:ilvl="0" w:tplc="D3284656">
      <w:start w:val="1"/>
      <w:numFmt w:val="bullet"/>
      <w:lvlText w:val=""/>
      <w:lvlJc w:val="left"/>
      <w:pPr>
        <w:ind w:left="1440" w:hanging="360"/>
      </w:pPr>
      <w:rPr>
        <w:rFonts w:ascii="Symbol" w:hAnsi="Symbol" w:hint="default"/>
      </w:rPr>
    </w:lvl>
    <w:lvl w:ilvl="1" w:tplc="AEA698A6">
      <w:numFmt w:val="bullet"/>
      <w:lvlText w:val="•"/>
      <w:lvlJc w:val="left"/>
      <w:pPr>
        <w:ind w:left="2520" w:hanging="720"/>
      </w:pPr>
      <w:rPr>
        <w:rFonts w:ascii="Calibri" w:eastAsia="Calibr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49000128">
    <w:abstractNumId w:val="42"/>
  </w:num>
  <w:num w:numId="2" w16cid:durableId="2025208130">
    <w:abstractNumId w:val="33"/>
  </w:num>
  <w:num w:numId="3" w16cid:durableId="1865825948">
    <w:abstractNumId w:val="7"/>
  </w:num>
  <w:num w:numId="4" w16cid:durableId="1588231041">
    <w:abstractNumId w:val="38"/>
  </w:num>
  <w:num w:numId="5" w16cid:durableId="1981575559">
    <w:abstractNumId w:val="28"/>
  </w:num>
  <w:num w:numId="6" w16cid:durableId="313684768">
    <w:abstractNumId w:val="35"/>
  </w:num>
  <w:num w:numId="7" w16cid:durableId="153380481">
    <w:abstractNumId w:val="18"/>
  </w:num>
  <w:num w:numId="8" w16cid:durableId="1170096787">
    <w:abstractNumId w:val="12"/>
  </w:num>
  <w:num w:numId="9" w16cid:durableId="912473166">
    <w:abstractNumId w:val="10"/>
  </w:num>
  <w:num w:numId="10" w16cid:durableId="349962259">
    <w:abstractNumId w:val="39"/>
  </w:num>
  <w:num w:numId="11" w16cid:durableId="1665082413">
    <w:abstractNumId w:val="21"/>
  </w:num>
  <w:num w:numId="12" w16cid:durableId="1384403790">
    <w:abstractNumId w:val="31"/>
  </w:num>
  <w:num w:numId="13" w16cid:durableId="1671981228">
    <w:abstractNumId w:val="15"/>
  </w:num>
  <w:num w:numId="14" w16cid:durableId="348264916">
    <w:abstractNumId w:val="43"/>
  </w:num>
  <w:num w:numId="15" w16cid:durableId="1312950926">
    <w:abstractNumId w:val="32"/>
  </w:num>
  <w:num w:numId="16" w16cid:durableId="696585373">
    <w:abstractNumId w:val="24"/>
  </w:num>
  <w:num w:numId="17" w16cid:durableId="1654984102">
    <w:abstractNumId w:val="13"/>
  </w:num>
  <w:num w:numId="18" w16cid:durableId="503324082">
    <w:abstractNumId w:val="2"/>
  </w:num>
  <w:num w:numId="19" w16cid:durableId="636375170">
    <w:abstractNumId w:val="19"/>
  </w:num>
  <w:num w:numId="20" w16cid:durableId="2069570919">
    <w:abstractNumId w:val="11"/>
  </w:num>
  <w:num w:numId="21" w16cid:durableId="10306454">
    <w:abstractNumId w:val="0"/>
  </w:num>
  <w:num w:numId="22" w16cid:durableId="594022425">
    <w:abstractNumId w:val="4"/>
  </w:num>
  <w:num w:numId="23" w16cid:durableId="49156630">
    <w:abstractNumId w:val="17"/>
  </w:num>
  <w:num w:numId="24" w16cid:durableId="1912960714">
    <w:abstractNumId w:val="34"/>
  </w:num>
  <w:num w:numId="25" w16cid:durableId="672412329">
    <w:abstractNumId w:val="6"/>
  </w:num>
  <w:num w:numId="26" w16cid:durableId="1636373143">
    <w:abstractNumId w:val="36"/>
  </w:num>
  <w:num w:numId="27" w16cid:durableId="406731065">
    <w:abstractNumId w:val="46"/>
  </w:num>
  <w:num w:numId="28" w16cid:durableId="85853475">
    <w:abstractNumId w:val="44"/>
  </w:num>
  <w:num w:numId="29" w16cid:durableId="77102151">
    <w:abstractNumId w:val="40"/>
  </w:num>
  <w:num w:numId="30" w16cid:durableId="1803689754">
    <w:abstractNumId w:val="23"/>
  </w:num>
  <w:num w:numId="31" w16cid:durableId="237442434">
    <w:abstractNumId w:val="29"/>
  </w:num>
  <w:num w:numId="32" w16cid:durableId="297151275">
    <w:abstractNumId w:val="3"/>
  </w:num>
  <w:num w:numId="33" w16cid:durableId="142167222">
    <w:abstractNumId w:val="20"/>
  </w:num>
  <w:num w:numId="34" w16cid:durableId="1820489652">
    <w:abstractNumId w:val="30"/>
  </w:num>
  <w:num w:numId="35" w16cid:durableId="1601836955">
    <w:abstractNumId w:val="1"/>
  </w:num>
  <w:num w:numId="36" w16cid:durableId="42604320">
    <w:abstractNumId w:val="37"/>
  </w:num>
  <w:num w:numId="37" w16cid:durableId="1120956839">
    <w:abstractNumId w:val="14"/>
  </w:num>
  <w:num w:numId="38" w16cid:durableId="559636633">
    <w:abstractNumId w:val="27"/>
  </w:num>
  <w:num w:numId="39" w16cid:durableId="477650624">
    <w:abstractNumId w:val="25"/>
  </w:num>
  <w:num w:numId="40" w16cid:durableId="1406876330">
    <w:abstractNumId w:val="41"/>
  </w:num>
  <w:num w:numId="41" w16cid:durableId="1319767121">
    <w:abstractNumId w:val="9"/>
  </w:num>
  <w:num w:numId="42" w16cid:durableId="1820883537">
    <w:abstractNumId w:val="26"/>
  </w:num>
  <w:num w:numId="43" w16cid:durableId="1598251643">
    <w:abstractNumId w:val="22"/>
  </w:num>
  <w:num w:numId="44" w16cid:durableId="2084452584">
    <w:abstractNumId w:val="5"/>
  </w:num>
  <w:num w:numId="45" w16cid:durableId="983579106">
    <w:abstractNumId w:val="45"/>
  </w:num>
  <w:num w:numId="46" w16cid:durableId="540094840">
    <w:abstractNumId w:val="8"/>
  </w:num>
  <w:num w:numId="47" w16cid:durableId="1931768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AD"/>
    <w:rsid w:val="00012BD2"/>
    <w:rsid w:val="00017B24"/>
    <w:rsid w:val="000238A9"/>
    <w:rsid w:val="00023AFE"/>
    <w:rsid w:val="00026A07"/>
    <w:rsid w:val="00030465"/>
    <w:rsid w:val="0003048B"/>
    <w:rsid w:val="0004325E"/>
    <w:rsid w:val="00052FE6"/>
    <w:rsid w:val="000545BB"/>
    <w:rsid w:val="00056DB8"/>
    <w:rsid w:val="00064969"/>
    <w:rsid w:val="00070473"/>
    <w:rsid w:val="00077B9A"/>
    <w:rsid w:val="000806B6"/>
    <w:rsid w:val="00082F10"/>
    <w:rsid w:val="0008384C"/>
    <w:rsid w:val="000847F9"/>
    <w:rsid w:val="00092AB9"/>
    <w:rsid w:val="00096788"/>
    <w:rsid w:val="000C40F6"/>
    <w:rsid w:val="000C6983"/>
    <w:rsid w:val="000C7231"/>
    <w:rsid w:val="000D160B"/>
    <w:rsid w:val="000E37C9"/>
    <w:rsid w:val="000F3E6F"/>
    <w:rsid w:val="000F55A9"/>
    <w:rsid w:val="00100C74"/>
    <w:rsid w:val="001101CB"/>
    <w:rsid w:val="00110803"/>
    <w:rsid w:val="00127A92"/>
    <w:rsid w:val="00131525"/>
    <w:rsid w:val="00131EEF"/>
    <w:rsid w:val="00135A5C"/>
    <w:rsid w:val="00150E8C"/>
    <w:rsid w:val="00152235"/>
    <w:rsid w:val="0016562F"/>
    <w:rsid w:val="00165CA6"/>
    <w:rsid w:val="0019079F"/>
    <w:rsid w:val="001A2713"/>
    <w:rsid w:val="001A74CC"/>
    <w:rsid w:val="001A7D66"/>
    <w:rsid w:val="001B1DA8"/>
    <w:rsid w:val="001B6BB1"/>
    <w:rsid w:val="001C1552"/>
    <w:rsid w:val="001C3F6D"/>
    <w:rsid w:val="001D6405"/>
    <w:rsid w:val="001F4F85"/>
    <w:rsid w:val="00224350"/>
    <w:rsid w:val="002445B2"/>
    <w:rsid w:val="00253FD8"/>
    <w:rsid w:val="00264DB3"/>
    <w:rsid w:val="00265C77"/>
    <w:rsid w:val="00275AE1"/>
    <w:rsid w:val="00291471"/>
    <w:rsid w:val="002941FE"/>
    <w:rsid w:val="002C0482"/>
    <w:rsid w:val="002C17CB"/>
    <w:rsid w:val="002C1DD2"/>
    <w:rsid w:val="002C5F1F"/>
    <w:rsid w:val="002E033C"/>
    <w:rsid w:val="002E2ECF"/>
    <w:rsid w:val="002F0C5F"/>
    <w:rsid w:val="002F2B24"/>
    <w:rsid w:val="002F2BA5"/>
    <w:rsid w:val="0031706F"/>
    <w:rsid w:val="00343076"/>
    <w:rsid w:val="0034432D"/>
    <w:rsid w:val="00357F63"/>
    <w:rsid w:val="003745C2"/>
    <w:rsid w:val="00375B24"/>
    <w:rsid w:val="00390FC1"/>
    <w:rsid w:val="00391581"/>
    <w:rsid w:val="0039322B"/>
    <w:rsid w:val="003940BE"/>
    <w:rsid w:val="003A7946"/>
    <w:rsid w:val="003B3668"/>
    <w:rsid w:val="003B5297"/>
    <w:rsid w:val="003C0420"/>
    <w:rsid w:val="003D50B5"/>
    <w:rsid w:val="003D51C6"/>
    <w:rsid w:val="003F0A5A"/>
    <w:rsid w:val="003F1DEB"/>
    <w:rsid w:val="003F2660"/>
    <w:rsid w:val="00400AC9"/>
    <w:rsid w:val="00400B82"/>
    <w:rsid w:val="004034D0"/>
    <w:rsid w:val="00405B0D"/>
    <w:rsid w:val="00411F1C"/>
    <w:rsid w:val="00414F84"/>
    <w:rsid w:val="00417211"/>
    <w:rsid w:val="004231D7"/>
    <w:rsid w:val="004269D6"/>
    <w:rsid w:val="00442B42"/>
    <w:rsid w:val="00443358"/>
    <w:rsid w:val="00443746"/>
    <w:rsid w:val="00446F49"/>
    <w:rsid w:val="00466CD1"/>
    <w:rsid w:val="0047017E"/>
    <w:rsid w:val="0048244D"/>
    <w:rsid w:val="004B398C"/>
    <w:rsid w:val="004C5717"/>
    <w:rsid w:val="004C5ED2"/>
    <w:rsid w:val="004C7603"/>
    <w:rsid w:val="004D41B7"/>
    <w:rsid w:val="004E13BD"/>
    <w:rsid w:val="004F3167"/>
    <w:rsid w:val="004F3924"/>
    <w:rsid w:val="00502502"/>
    <w:rsid w:val="005028E0"/>
    <w:rsid w:val="00512CD8"/>
    <w:rsid w:val="0051400C"/>
    <w:rsid w:val="005305DD"/>
    <w:rsid w:val="0053199A"/>
    <w:rsid w:val="005330B6"/>
    <w:rsid w:val="00552EFF"/>
    <w:rsid w:val="00556B10"/>
    <w:rsid w:val="005734EB"/>
    <w:rsid w:val="00577DAC"/>
    <w:rsid w:val="00581B1E"/>
    <w:rsid w:val="00581EE1"/>
    <w:rsid w:val="005879AA"/>
    <w:rsid w:val="00590346"/>
    <w:rsid w:val="005A3919"/>
    <w:rsid w:val="005B4A5B"/>
    <w:rsid w:val="005E103B"/>
    <w:rsid w:val="005E2CA8"/>
    <w:rsid w:val="005E3C05"/>
    <w:rsid w:val="005E3FF2"/>
    <w:rsid w:val="005F0306"/>
    <w:rsid w:val="00611EDD"/>
    <w:rsid w:val="0061341B"/>
    <w:rsid w:val="0062479E"/>
    <w:rsid w:val="00625524"/>
    <w:rsid w:val="006524E4"/>
    <w:rsid w:val="00652D72"/>
    <w:rsid w:val="00656C06"/>
    <w:rsid w:val="006622F8"/>
    <w:rsid w:val="00667EE9"/>
    <w:rsid w:val="00675C32"/>
    <w:rsid w:val="00681ED6"/>
    <w:rsid w:val="006A6E77"/>
    <w:rsid w:val="006B12A3"/>
    <w:rsid w:val="006B1811"/>
    <w:rsid w:val="006B6352"/>
    <w:rsid w:val="006C2EDE"/>
    <w:rsid w:val="006D7FCA"/>
    <w:rsid w:val="006E3618"/>
    <w:rsid w:val="006F2B7A"/>
    <w:rsid w:val="007125AF"/>
    <w:rsid w:val="00712B10"/>
    <w:rsid w:val="007251A0"/>
    <w:rsid w:val="00731584"/>
    <w:rsid w:val="00733A09"/>
    <w:rsid w:val="007352DA"/>
    <w:rsid w:val="00743B4F"/>
    <w:rsid w:val="0074684F"/>
    <w:rsid w:val="007623FE"/>
    <w:rsid w:val="007668D4"/>
    <w:rsid w:val="00780725"/>
    <w:rsid w:val="00782CA1"/>
    <w:rsid w:val="00793871"/>
    <w:rsid w:val="007A03AB"/>
    <w:rsid w:val="007A3AC3"/>
    <w:rsid w:val="007A4DF0"/>
    <w:rsid w:val="007A5D15"/>
    <w:rsid w:val="007C4FEB"/>
    <w:rsid w:val="007D0517"/>
    <w:rsid w:val="007D0AAD"/>
    <w:rsid w:val="007D2F1D"/>
    <w:rsid w:val="007E517B"/>
    <w:rsid w:val="0081257F"/>
    <w:rsid w:val="00820E6B"/>
    <w:rsid w:val="00822BEF"/>
    <w:rsid w:val="00822FEB"/>
    <w:rsid w:val="0082336B"/>
    <w:rsid w:val="00830F5C"/>
    <w:rsid w:val="00831544"/>
    <w:rsid w:val="00832F4D"/>
    <w:rsid w:val="008427B3"/>
    <w:rsid w:val="00843601"/>
    <w:rsid w:val="0084591D"/>
    <w:rsid w:val="0084673A"/>
    <w:rsid w:val="008473C8"/>
    <w:rsid w:val="008556DE"/>
    <w:rsid w:val="00867D12"/>
    <w:rsid w:val="008724FF"/>
    <w:rsid w:val="00886D07"/>
    <w:rsid w:val="008A42C4"/>
    <w:rsid w:val="008B2D00"/>
    <w:rsid w:val="008B339D"/>
    <w:rsid w:val="008B3B34"/>
    <w:rsid w:val="008C0239"/>
    <w:rsid w:val="008C4643"/>
    <w:rsid w:val="008D14D0"/>
    <w:rsid w:val="008D63EC"/>
    <w:rsid w:val="008E4528"/>
    <w:rsid w:val="008F0513"/>
    <w:rsid w:val="008F6AC1"/>
    <w:rsid w:val="008F6F28"/>
    <w:rsid w:val="00910E64"/>
    <w:rsid w:val="00911EB8"/>
    <w:rsid w:val="00937E63"/>
    <w:rsid w:val="009434B8"/>
    <w:rsid w:val="00943BA8"/>
    <w:rsid w:val="0095648C"/>
    <w:rsid w:val="009668AD"/>
    <w:rsid w:val="00972C88"/>
    <w:rsid w:val="009749D5"/>
    <w:rsid w:val="00980F5D"/>
    <w:rsid w:val="00987DBE"/>
    <w:rsid w:val="00997255"/>
    <w:rsid w:val="009B53B4"/>
    <w:rsid w:val="009D008B"/>
    <w:rsid w:val="009D4CE2"/>
    <w:rsid w:val="009D5A11"/>
    <w:rsid w:val="009E71C0"/>
    <w:rsid w:val="009F0D8C"/>
    <w:rsid w:val="009F73DD"/>
    <w:rsid w:val="00A03F97"/>
    <w:rsid w:val="00A04607"/>
    <w:rsid w:val="00A06DB4"/>
    <w:rsid w:val="00A134C3"/>
    <w:rsid w:val="00A1425E"/>
    <w:rsid w:val="00A1612A"/>
    <w:rsid w:val="00A20CCE"/>
    <w:rsid w:val="00A22D0A"/>
    <w:rsid w:val="00A258CA"/>
    <w:rsid w:val="00A34B45"/>
    <w:rsid w:val="00A74629"/>
    <w:rsid w:val="00A757FA"/>
    <w:rsid w:val="00A77CE0"/>
    <w:rsid w:val="00A86DA7"/>
    <w:rsid w:val="00A916FC"/>
    <w:rsid w:val="00A93A47"/>
    <w:rsid w:val="00AA3535"/>
    <w:rsid w:val="00AA56DE"/>
    <w:rsid w:val="00AB325E"/>
    <w:rsid w:val="00AB605F"/>
    <w:rsid w:val="00AB688B"/>
    <w:rsid w:val="00AB6FEB"/>
    <w:rsid w:val="00AC0E35"/>
    <w:rsid w:val="00AE4EEF"/>
    <w:rsid w:val="00AF4D7E"/>
    <w:rsid w:val="00AF7166"/>
    <w:rsid w:val="00B138AD"/>
    <w:rsid w:val="00B31BDF"/>
    <w:rsid w:val="00B32ADC"/>
    <w:rsid w:val="00B32B8B"/>
    <w:rsid w:val="00B33E53"/>
    <w:rsid w:val="00B354A0"/>
    <w:rsid w:val="00B4027E"/>
    <w:rsid w:val="00B5544B"/>
    <w:rsid w:val="00B57E3E"/>
    <w:rsid w:val="00B77430"/>
    <w:rsid w:val="00B77745"/>
    <w:rsid w:val="00B9049E"/>
    <w:rsid w:val="00B91617"/>
    <w:rsid w:val="00B91C19"/>
    <w:rsid w:val="00B939B4"/>
    <w:rsid w:val="00B94215"/>
    <w:rsid w:val="00BA0737"/>
    <w:rsid w:val="00BB0C68"/>
    <w:rsid w:val="00BC39B3"/>
    <w:rsid w:val="00BD7710"/>
    <w:rsid w:val="00BE02A9"/>
    <w:rsid w:val="00C02B41"/>
    <w:rsid w:val="00C10DAF"/>
    <w:rsid w:val="00C11222"/>
    <w:rsid w:val="00C129ED"/>
    <w:rsid w:val="00C23609"/>
    <w:rsid w:val="00C26B5F"/>
    <w:rsid w:val="00C3684A"/>
    <w:rsid w:val="00C44B04"/>
    <w:rsid w:val="00C470DC"/>
    <w:rsid w:val="00C517E3"/>
    <w:rsid w:val="00C62559"/>
    <w:rsid w:val="00C645C9"/>
    <w:rsid w:val="00C739E8"/>
    <w:rsid w:val="00C86543"/>
    <w:rsid w:val="00C95ABC"/>
    <w:rsid w:val="00CB57ED"/>
    <w:rsid w:val="00CC1306"/>
    <w:rsid w:val="00CE4674"/>
    <w:rsid w:val="00CE687C"/>
    <w:rsid w:val="00CF42ED"/>
    <w:rsid w:val="00CF66B8"/>
    <w:rsid w:val="00CF7CA9"/>
    <w:rsid w:val="00D03218"/>
    <w:rsid w:val="00D03EB4"/>
    <w:rsid w:val="00D12B71"/>
    <w:rsid w:val="00D304C8"/>
    <w:rsid w:val="00D36A2D"/>
    <w:rsid w:val="00D5275A"/>
    <w:rsid w:val="00D62F19"/>
    <w:rsid w:val="00D7617C"/>
    <w:rsid w:val="00D9514B"/>
    <w:rsid w:val="00DB13CE"/>
    <w:rsid w:val="00DB2762"/>
    <w:rsid w:val="00DB2D47"/>
    <w:rsid w:val="00DC50D8"/>
    <w:rsid w:val="00DD430B"/>
    <w:rsid w:val="00DE06B8"/>
    <w:rsid w:val="00DE0DF2"/>
    <w:rsid w:val="00DE528F"/>
    <w:rsid w:val="00DF53D5"/>
    <w:rsid w:val="00DF5A57"/>
    <w:rsid w:val="00E06932"/>
    <w:rsid w:val="00E10B9F"/>
    <w:rsid w:val="00E240DF"/>
    <w:rsid w:val="00E43272"/>
    <w:rsid w:val="00E45B76"/>
    <w:rsid w:val="00E61380"/>
    <w:rsid w:val="00E61A79"/>
    <w:rsid w:val="00E67CAD"/>
    <w:rsid w:val="00E754DC"/>
    <w:rsid w:val="00E82194"/>
    <w:rsid w:val="00E84CED"/>
    <w:rsid w:val="00E93184"/>
    <w:rsid w:val="00EA46C2"/>
    <w:rsid w:val="00EA4C29"/>
    <w:rsid w:val="00EB59F4"/>
    <w:rsid w:val="00EC5B1D"/>
    <w:rsid w:val="00ED40F8"/>
    <w:rsid w:val="00EE256F"/>
    <w:rsid w:val="00EF6108"/>
    <w:rsid w:val="00EF7B38"/>
    <w:rsid w:val="00F01B70"/>
    <w:rsid w:val="00F038CB"/>
    <w:rsid w:val="00F175B4"/>
    <w:rsid w:val="00F524B9"/>
    <w:rsid w:val="00F62205"/>
    <w:rsid w:val="00F6249E"/>
    <w:rsid w:val="00F625D6"/>
    <w:rsid w:val="00F75A93"/>
    <w:rsid w:val="00F86120"/>
    <w:rsid w:val="00FA6026"/>
    <w:rsid w:val="00FA772F"/>
    <w:rsid w:val="00FB7DE9"/>
    <w:rsid w:val="00FC2321"/>
    <w:rsid w:val="00FC47C1"/>
    <w:rsid w:val="00FE6C65"/>
    <w:rsid w:val="00FF1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5326C"/>
  <w15:docId w15:val="{5137BD51-461A-4A43-A319-EC69452F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2559"/>
  </w:style>
  <w:style w:type="paragraph" w:styleId="Naslov1">
    <w:name w:val="heading 1"/>
    <w:basedOn w:val="Normal"/>
    <w:next w:val="Normal"/>
    <w:rsid w:val="00F524B9"/>
    <w:pPr>
      <w:keepNext/>
      <w:keepLines/>
      <w:spacing w:before="240" w:after="0"/>
      <w:outlineLvl w:val="0"/>
    </w:pPr>
    <w:rPr>
      <w:color w:val="2E75B5"/>
      <w:sz w:val="32"/>
      <w:szCs w:val="32"/>
    </w:rPr>
  </w:style>
  <w:style w:type="paragraph" w:styleId="Naslov2">
    <w:name w:val="heading 2"/>
    <w:basedOn w:val="Normal"/>
    <w:next w:val="Normal"/>
    <w:link w:val="Naslov2Char"/>
    <w:qFormat/>
    <w:rsid w:val="00F524B9"/>
    <w:pPr>
      <w:keepNext/>
      <w:spacing w:before="240" w:after="60" w:line="240" w:lineRule="auto"/>
      <w:ind w:left="1080" w:hanging="720"/>
      <w:outlineLvl w:val="1"/>
    </w:pPr>
    <w:rPr>
      <w:rFonts w:ascii="Arial" w:eastAsia="Arial" w:hAnsi="Arial" w:cs="Arial"/>
      <w:b/>
      <w:i/>
      <w:sz w:val="28"/>
      <w:szCs w:val="28"/>
    </w:rPr>
  </w:style>
  <w:style w:type="paragraph" w:styleId="Naslov3">
    <w:name w:val="heading 3"/>
    <w:basedOn w:val="Normal"/>
    <w:next w:val="Normal"/>
    <w:rsid w:val="00F524B9"/>
    <w:pPr>
      <w:keepNext/>
      <w:keepLines/>
      <w:spacing w:before="280" w:after="80"/>
      <w:outlineLvl w:val="2"/>
    </w:pPr>
    <w:rPr>
      <w:b/>
      <w:sz w:val="28"/>
      <w:szCs w:val="28"/>
    </w:rPr>
  </w:style>
  <w:style w:type="paragraph" w:styleId="Naslov4">
    <w:name w:val="heading 4"/>
    <w:basedOn w:val="Normal"/>
    <w:next w:val="Normal"/>
    <w:rsid w:val="00F524B9"/>
    <w:pPr>
      <w:keepNext/>
      <w:keepLines/>
      <w:spacing w:before="240" w:after="40"/>
      <w:outlineLvl w:val="3"/>
    </w:pPr>
    <w:rPr>
      <w:b/>
      <w:sz w:val="24"/>
      <w:szCs w:val="24"/>
    </w:rPr>
  </w:style>
  <w:style w:type="paragraph" w:styleId="Naslov5">
    <w:name w:val="heading 5"/>
    <w:basedOn w:val="Normal"/>
    <w:next w:val="Normal"/>
    <w:rsid w:val="00F524B9"/>
    <w:pPr>
      <w:keepNext/>
      <w:keepLines/>
      <w:spacing w:before="220" w:after="40"/>
      <w:outlineLvl w:val="4"/>
    </w:pPr>
    <w:rPr>
      <w:b/>
    </w:rPr>
  </w:style>
  <w:style w:type="paragraph" w:styleId="Naslov6">
    <w:name w:val="heading 6"/>
    <w:basedOn w:val="Normal"/>
    <w:next w:val="Normal"/>
    <w:rsid w:val="00F524B9"/>
    <w:pPr>
      <w:keepNext/>
      <w:keepLines/>
      <w:spacing w:before="200" w:after="40"/>
      <w:outlineLvl w:val="5"/>
    </w:pPr>
    <w:rPr>
      <w:b/>
      <w:sz w:val="20"/>
      <w:szCs w:val="20"/>
    </w:rPr>
  </w:style>
  <w:style w:type="paragraph" w:styleId="Naslov7">
    <w:name w:val="heading 7"/>
    <w:basedOn w:val="Normal"/>
    <w:next w:val="Normal"/>
    <w:link w:val="Naslov7Char"/>
    <w:uiPriority w:val="9"/>
    <w:unhideWhenUsed/>
    <w:qFormat/>
    <w:rsid w:val="00CF66B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aslov">
    <w:name w:val="Title"/>
    <w:basedOn w:val="Normal"/>
    <w:next w:val="Normal"/>
    <w:rsid w:val="00F524B9"/>
    <w:pPr>
      <w:keepNext/>
      <w:keepLines/>
      <w:spacing w:before="480" w:after="120"/>
    </w:pPr>
    <w:rPr>
      <w:b/>
      <w:sz w:val="72"/>
      <w:szCs w:val="72"/>
    </w:rPr>
  </w:style>
  <w:style w:type="paragraph" w:styleId="Podnaslov">
    <w:name w:val="Subtitle"/>
    <w:basedOn w:val="Normal"/>
    <w:next w:val="Normal"/>
    <w:rsid w:val="00F524B9"/>
    <w:pPr>
      <w:keepNext/>
      <w:keepLines/>
      <w:spacing w:before="360" w:after="80"/>
    </w:pPr>
    <w:rPr>
      <w:rFonts w:ascii="Georgia" w:eastAsia="Georgia" w:hAnsi="Georgia" w:cs="Georgia"/>
      <w:i/>
      <w:color w:val="666666"/>
      <w:sz w:val="48"/>
      <w:szCs w:val="48"/>
    </w:rPr>
  </w:style>
  <w:style w:type="table" w:customStyle="1" w:styleId="a">
    <w:basedOn w:val="Normalnatabela"/>
    <w:rsid w:val="00F524B9"/>
    <w:tblPr>
      <w:tblStyleRowBandSize w:val="1"/>
      <w:tblStyleColBandSize w:val="1"/>
      <w:tblCellMar>
        <w:top w:w="1296" w:type="dxa"/>
        <w:left w:w="360" w:type="dxa"/>
        <w:bottom w:w="1296" w:type="dxa"/>
        <w:right w:w="360" w:type="dxa"/>
      </w:tblCellMar>
    </w:tblPr>
  </w:style>
  <w:style w:type="table" w:customStyle="1" w:styleId="a0">
    <w:basedOn w:val="Normalnatabela"/>
    <w:rsid w:val="00F524B9"/>
    <w:tblPr>
      <w:tblStyleRowBandSize w:val="1"/>
      <w:tblStyleColBandSize w:val="1"/>
      <w:tblCellMar>
        <w:top w:w="100" w:type="dxa"/>
        <w:left w:w="100" w:type="dxa"/>
        <w:bottom w:w="100" w:type="dxa"/>
        <w:right w:w="100" w:type="dxa"/>
      </w:tblCellMar>
    </w:tblPr>
  </w:style>
  <w:style w:type="table" w:customStyle="1" w:styleId="a1">
    <w:basedOn w:val="Normalnatabela"/>
    <w:rsid w:val="00F524B9"/>
    <w:tblPr>
      <w:tblStyleRowBandSize w:val="1"/>
      <w:tblStyleColBandSize w:val="1"/>
      <w:tblCellMar>
        <w:top w:w="100" w:type="dxa"/>
        <w:left w:w="100" w:type="dxa"/>
        <w:bottom w:w="100" w:type="dxa"/>
        <w:right w:w="100" w:type="dxa"/>
      </w:tblCellMar>
    </w:tblPr>
  </w:style>
  <w:style w:type="table" w:customStyle="1" w:styleId="a2">
    <w:basedOn w:val="Normalnatabela"/>
    <w:rsid w:val="00F524B9"/>
    <w:tblPr>
      <w:tblStyleRowBandSize w:val="1"/>
      <w:tblStyleColBandSize w:val="1"/>
      <w:tblCellMar>
        <w:top w:w="100" w:type="dxa"/>
        <w:left w:w="100" w:type="dxa"/>
        <w:bottom w:w="100" w:type="dxa"/>
        <w:right w:w="100" w:type="dxa"/>
      </w:tblCellMar>
    </w:tblPr>
  </w:style>
  <w:style w:type="table" w:customStyle="1" w:styleId="a3">
    <w:basedOn w:val="Normalnatabela"/>
    <w:rsid w:val="00F524B9"/>
    <w:tblPr>
      <w:tblStyleRowBandSize w:val="1"/>
      <w:tblStyleColBandSize w:val="1"/>
      <w:tblCellMar>
        <w:top w:w="100" w:type="dxa"/>
        <w:left w:w="100" w:type="dxa"/>
        <w:bottom w:w="100" w:type="dxa"/>
        <w:right w:w="100" w:type="dxa"/>
      </w:tblCellMar>
    </w:tblPr>
  </w:style>
  <w:style w:type="table" w:customStyle="1" w:styleId="a4">
    <w:basedOn w:val="Normalnatabela"/>
    <w:rsid w:val="00F524B9"/>
    <w:tblPr>
      <w:tblStyleRowBandSize w:val="1"/>
      <w:tblStyleColBandSize w:val="1"/>
      <w:tblCellMar>
        <w:top w:w="100" w:type="dxa"/>
        <w:left w:w="100" w:type="dxa"/>
        <w:bottom w:w="100" w:type="dxa"/>
        <w:right w:w="100" w:type="dxa"/>
      </w:tblCellMar>
    </w:tblPr>
  </w:style>
  <w:style w:type="table" w:customStyle="1" w:styleId="a5">
    <w:basedOn w:val="Normalnatabela"/>
    <w:rsid w:val="00F524B9"/>
    <w:tblPr>
      <w:tblStyleRowBandSize w:val="1"/>
      <w:tblStyleColBandSize w:val="1"/>
      <w:tblCellMar>
        <w:top w:w="100" w:type="dxa"/>
        <w:left w:w="100" w:type="dxa"/>
        <w:bottom w:w="100" w:type="dxa"/>
        <w:right w:w="100" w:type="dxa"/>
      </w:tblCellMar>
    </w:tblPr>
  </w:style>
  <w:style w:type="table" w:customStyle="1" w:styleId="a6">
    <w:basedOn w:val="Normalnatabela"/>
    <w:rsid w:val="00F524B9"/>
    <w:tblPr>
      <w:tblStyleRowBandSize w:val="1"/>
      <w:tblStyleColBandSize w:val="1"/>
      <w:tblCellMar>
        <w:top w:w="100" w:type="dxa"/>
        <w:left w:w="100" w:type="dxa"/>
        <w:bottom w:w="100" w:type="dxa"/>
        <w:right w:w="100" w:type="dxa"/>
      </w:tblCellMar>
    </w:tblPr>
  </w:style>
  <w:style w:type="table" w:customStyle="1" w:styleId="a7">
    <w:basedOn w:val="Normalnatabela"/>
    <w:rsid w:val="00F524B9"/>
    <w:tblPr>
      <w:tblStyleRowBandSize w:val="1"/>
      <w:tblStyleColBandSize w:val="1"/>
      <w:tblCellMar>
        <w:top w:w="100" w:type="dxa"/>
        <w:left w:w="100" w:type="dxa"/>
        <w:bottom w:w="100" w:type="dxa"/>
        <w:right w:w="100" w:type="dxa"/>
      </w:tblCellMar>
    </w:tblPr>
  </w:style>
  <w:style w:type="table" w:customStyle="1" w:styleId="a8">
    <w:basedOn w:val="Normalnatabela"/>
    <w:rsid w:val="00F524B9"/>
    <w:tblPr>
      <w:tblStyleRowBandSize w:val="1"/>
      <w:tblStyleColBandSize w:val="1"/>
      <w:tblCellMar>
        <w:top w:w="100" w:type="dxa"/>
        <w:left w:w="100" w:type="dxa"/>
        <w:bottom w:w="100" w:type="dxa"/>
        <w:right w:w="100" w:type="dxa"/>
      </w:tblCellMar>
    </w:tblPr>
  </w:style>
  <w:style w:type="table" w:customStyle="1" w:styleId="a9">
    <w:basedOn w:val="Normalnatabela"/>
    <w:rsid w:val="00F524B9"/>
    <w:tblPr>
      <w:tblStyleRowBandSize w:val="1"/>
      <w:tblStyleColBandSize w:val="1"/>
      <w:tblCellMar>
        <w:top w:w="100" w:type="dxa"/>
        <w:left w:w="100" w:type="dxa"/>
        <w:bottom w:w="100" w:type="dxa"/>
        <w:right w:w="100" w:type="dxa"/>
      </w:tblCellMar>
    </w:tblPr>
  </w:style>
  <w:style w:type="table" w:customStyle="1" w:styleId="aa">
    <w:basedOn w:val="Normalnatabela"/>
    <w:rsid w:val="00F524B9"/>
    <w:tblPr>
      <w:tblStyleRowBandSize w:val="1"/>
      <w:tblStyleColBandSize w:val="1"/>
      <w:tblCellMar>
        <w:top w:w="100" w:type="dxa"/>
        <w:left w:w="100" w:type="dxa"/>
        <w:bottom w:w="100" w:type="dxa"/>
        <w:right w:w="100" w:type="dxa"/>
      </w:tblCellMar>
    </w:tblPr>
  </w:style>
  <w:style w:type="table" w:customStyle="1" w:styleId="ab">
    <w:basedOn w:val="Normalnatabela"/>
    <w:rsid w:val="00F524B9"/>
    <w:tblPr>
      <w:tblStyleRowBandSize w:val="1"/>
      <w:tblStyleColBandSize w:val="1"/>
      <w:tblCellMar>
        <w:top w:w="100" w:type="dxa"/>
        <w:left w:w="100" w:type="dxa"/>
        <w:bottom w:w="100" w:type="dxa"/>
        <w:right w:w="100" w:type="dxa"/>
      </w:tblCellMar>
    </w:tblPr>
  </w:style>
  <w:style w:type="table" w:customStyle="1" w:styleId="ac">
    <w:basedOn w:val="Normalnatabela"/>
    <w:rsid w:val="00F524B9"/>
    <w:tblPr>
      <w:tblStyleRowBandSize w:val="1"/>
      <w:tblStyleColBandSize w:val="1"/>
      <w:tblCellMar>
        <w:top w:w="100" w:type="dxa"/>
        <w:left w:w="100" w:type="dxa"/>
        <w:bottom w:w="100" w:type="dxa"/>
        <w:right w:w="100" w:type="dxa"/>
      </w:tblCellMar>
    </w:tblPr>
  </w:style>
  <w:style w:type="table" w:customStyle="1" w:styleId="ad">
    <w:basedOn w:val="Normalnatabela"/>
    <w:rsid w:val="00F524B9"/>
    <w:tblPr>
      <w:tblStyleRowBandSize w:val="1"/>
      <w:tblStyleColBandSize w:val="1"/>
      <w:tblCellMar>
        <w:top w:w="100" w:type="dxa"/>
        <w:left w:w="100" w:type="dxa"/>
        <w:bottom w:w="100" w:type="dxa"/>
        <w:right w:w="100" w:type="dxa"/>
      </w:tblCellMar>
    </w:tblPr>
  </w:style>
  <w:style w:type="table" w:customStyle="1" w:styleId="ae">
    <w:basedOn w:val="Normalnatabela"/>
    <w:rsid w:val="00F524B9"/>
    <w:tblPr>
      <w:tblStyleRowBandSize w:val="1"/>
      <w:tblStyleColBandSize w:val="1"/>
      <w:tblCellMar>
        <w:top w:w="100" w:type="dxa"/>
        <w:left w:w="100" w:type="dxa"/>
        <w:bottom w:w="100" w:type="dxa"/>
        <w:right w:w="100" w:type="dxa"/>
      </w:tblCellMar>
    </w:tblPr>
  </w:style>
  <w:style w:type="table" w:customStyle="1" w:styleId="af">
    <w:basedOn w:val="Normalnatabela"/>
    <w:rsid w:val="00F524B9"/>
    <w:tblPr>
      <w:tblStyleRowBandSize w:val="1"/>
      <w:tblStyleColBandSize w:val="1"/>
      <w:tblCellMar>
        <w:top w:w="100" w:type="dxa"/>
        <w:left w:w="100" w:type="dxa"/>
        <w:bottom w:w="100" w:type="dxa"/>
        <w:right w:w="100" w:type="dxa"/>
      </w:tblCellMar>
    </w:tblPr>
  </w:style>
  <w:style w:type="table" w:customStyle="1" w:styleId="af0">
    <w:basedOn w:val="Normalnatabela"/>
    <w:rsid w:val="00F524B9"/>
    <w:tblPr>
      <w:tblStyleRowBandSize w:val="1"/>
      <w:tblStyleColBandSize w:val="1"/>
      <w:tblCellMar>
        <w:top w:w="100" w:type="dxa"/>
        <w:left w:w="100" w:type="dxa"/>
        <w:bottom w:w="100" w:type="dxa"/>
        <w:right w:w="100" w:type="dxa"/>
      </w:tblCellMar>
    </w:tblPr>
  </w:style>
  <w:style w:type="table" w:customStyle="1" w:styleId="af1">
    <w:basedOn w:val="Normalnatabela"/>
    <w:rsid w:val="00F524B9"/>
    <w:tblPr>
      <w:tblStyleRowBandSize w:val="1"/>
      <w:tblStyleColBandSize w:val="1"/>
      <w:tblCellMar>
        <w:top w:w="100" w:type="dxa"/>
        <w:left w:w="100" w:type="dxa"/>
        <w:bottom w:w="100" w:type="dxa"/>
        <w:right w:w="100" w:type="dxa"/>
      </w:tblCellMar>
    </w:tblPr>
  </w:style>
  <w:style w:type="table" w:customStyle="1" w:styleId="af2">
    <w:basedOn w:val="Normalnatabela"/>
    <w:rsid w:val="00F524B9"/>
    <w:tblPr>
      <w:tblStyleRowBandSize w:val="1"/>
      <w:tblStyleColBandSize w:val="1"/>
      <w:tblCellMar>
        <w:top w:w="100" w:type="dxa"/>
        <w:left w:w="100" w:type="dxa"/>
        <w:bottom w:w="100" w:type="dxa"/>
        <w:right w:w="100" w:type="dxa"/>
      </w:tblCellMar>
    </w:tblPr>
  </w:style>
  <w:style w:type="table" w:customStyle="1" w:styleId="af3">
    <w:basedOn w:val="Normalnatabela"/>
    <w:rsid w:val="00F524B9"/>
    <w:tblPr>
      <w:tblStyleRowBandSize w:val="1"/>
      <w:tblStyleColBandSize w:val="1"/>
      <w:tblCellMar>
        <w:top w:w="100" w:type="dxa"/>
        <w:left w:w="100" w:type="dxa"/>
        <w:bottom w:w="100" w:type="dxa"/>
        <w:right w:w="100" w:type="dxa"/>
      </w:tblCellMar>
    </w:tblPr>
  </w:style>
  <w:style w:type="paragraph" w:styleId="Tekstkomentara">
    <w:name w:val="annotation text"/>
    <w:basedOn w:val="Normal"/>
    <w:link w:val="TekstkomentaraChar"/>
    <w:uiPriority w:val="99"/>
    <w:semiHidden/>
    <w:unhideWhenUsed/>
    <w:rsid w:val="00F524B9"/>
    <w:pPr>
      <w:spacing w:line="240" w:lineRule="auto"/>
    </w:pPr>
    <w:rPr>
      <w:sz w:val="20"/>
      <w:szCs w:val="20"/>
    </w:rPr>
  </w:style>
  <w:style w:type="character" w:customStyle="1" w:styleId="TekstkomentaraChar">
    <w:name w:val="Tekst komentara Char"/>
    <w:basedOn w:val="Podrazumevanifontpasusa"/>
    <w:link w:val="Tekstkomentara"/>
    <w:uiPriority w:val="99"/>
    <w:semiHidden/>
    <w:rsid w:val="00F524B9"/>
    <w:rPr>
      <w:sz w:val="20"/>
      <w:szCs w:val="20"/>
    </w:rPr>
  </w:style>
  <w:style w:type="character" w:styleId="Referencakomentara">
    <w:name w:val="annotation reference"/>
    <w:basedOn w:val="Podrazumevanifontpasusa"/>
    <w:uiPriority w:val="99"/>
    <w:semiHidden/>
    <w:unhideWhenUsed/>
    <w:rsid w:val="00F524B9"/>
    <w:rPr>
      <w:sz w:val="16"/>
      <w:szCs w:val="16"/>
    </w:rPr>
  </w:style>
  <w:style w:type="paragraph" w:styleId="Tekstubaloniu">
    <w:name w:val="Balloon Text"/>
    <w:basedOn w:val="Normal"/>
    <w:link w:val="TekstubaloniuChar"/>
    <w:uiPriority w:val="99"/>
    <w:semiHidden/>
    <w:unhideWhenUsed/>
    <w:rsid w:val="00822BEF"/>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822BEF"/>
    <w:rPr>
      <w:rFonts w:ascii="Segoe UI" w:hAnsi="Segoe UI" w:cs="Segoe UI"/>
      <w:sz w:val="18"/>
      <w:szCs w:val="18"/>
    </w:rPr>
  </w:style>
  <w:style w:type="character" w:customStyle="1" w:styleId="wT1">
    <w:name w:val="wT1"/>
    <w:rsid w:val="00822BEF"/>
  </w:style>
  <w:style w:type="paragraph" w:styleId="Pasussalistom">
    <w:name w:val="List Paragraph"/>
    <w:basedOn w:val="Normal"/>
    <w:link w:val="PasussalistomChar"/>
    <w:uiPriority w:val="34"/>
    <w:qFormat/>
    <w:rsid w:val="00822BEF"/>
    <w:pPr>
      <w:widowControl w:val="0"/>
      <w:suppressAutoHyphens/>
      <w:spacing w:after="0" w:line="240" w:lineRule="auto"/>
      <w:ind w:left="720"/>
      <w:contextualSpacing/>
    </w:pPr>
    <w:rPr>
      <w:rFonts w:ascii="Verdana" w:eastAsia="Lucida Sans Unicode" w:hAnsi="Verdana" w:cs="Times New Roman"/>
      <w:kern w:val="1"/>
      <w:sz w:val="20"/>
      <w:szCs w:val="24"/>
      <w:lang w:val="da-DK" w:eastAsia="sk-SK"/>
    </w:rPr>
  </w:style>
  <w:style w:type="character" w:customStyle="1" w:styleId="Naslov2Char">
    <w:name w:val="Naslov 2 Char"/>
    <w:basedOn w:val="Podrazumevanifontpasusa"/>
    <w:link w:val="Naslov2"/>
    <w:rsid w:val="00822BEF"/>
    <w:rPr>
      <w:rFonts w:ascii="Arial" w:eastAsia="Arial" w:hAnsi="Arial" w:cs="Arial"/>
      <w:b/>
      <w:i/>
      <w:sz w:val="28"/>
      <w:szCs w:val="28"/>
    </w:rPr>
  </w:style>
  <w:style w:type="character" w:customStyle="1" w:styleId="PasussalistomChar">
    <w:name w:val="Pasus sa listom Char"/>
    <w:link w:val="Pasussalistom"/>
    <w:uiPriority w:val="34"/>
    <w:locked/>
    <w:rsid w:val="00822BEF"/>
    <w:rPr>
      <w:rFonts w:ascii="Verdana" w:eastAsia="Lucida Sans Unicode" w:hAnsi="Verdana" w:cs="Times New Roman"/>
      <w:kern w:val="1"/>
      <w:sz w:val="20"/>
      <w:szCs w:val="24"/>
      <w:lang w:val="da-DK" w:eastAsia="sk-SK"/>
    </w:rPr>
  </w:style>
  <w:style w:type="table" w:customStyle="1" w:styleId="GridTable1Light-Accent51">
    <w:name w:val="Grid Table 1 Light - Accent 51"/>
    <w:basedOn w:val="Normalnatabela"/>
    <w:uiPriority w:val="46"/>
    <w:rsid w:val="00822BEF"/>
    <w:pPr>
      <w:spacing w:after="0" w:line="240" w:lineRule="auto"/>
    </w:pPr>
    <w:rPr>
      <w:rFonts w:ascii="Times New Roman" w:eastAsia="Times New Roman" w:hAnsi="Times New Roman" w:cs="Times New Roman"/>
      <w:sz w:val="20"/>
      <w:szCs w:val="20"/>
      <w:lang w:val="sr-Latn-CS" w:eastAsia="sr-Latn-C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1">
    <w:name w:val="List Table 3 - Accent 51"/>
    <w:basedOn w:val="Normalnatabela"/>
    <w:uiPriority w:val="48"/>
    <w:rsid w:val="00822BEF"/>
    <w:pPr>
      <w:spacing w:after="0" w:line="240" w:lineRule="auto"/>
    </w:pPr>
    <w:rPr>
      <w:rFonts w:ascii="Times New Roman" w:eastAsia="Times New Roman" w:hAnsi="Times New Roman" w:cs="Times New Roman"/>
      <w:sz w:val="20"/>
      <w:szCs w:val="20"/>
      <w:lang w:val="sr-Latn-CS" w:eastAsia="sr-Latn-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6Colorful-Accent11">
    <w:name w:val="Grid Table 6 Colorful - Accent 11"/>
    <w:basedOn w:val="Normalnatabela"/>
    <w:uiPriority w:val="51"/>
    <w:rsid w:val="00822BEF"/>
    <w:pPr>
      <w:spacing w:after="0" w:line="240" w:lineRule="auto"/>
    </w:pPr>
    <w:rPr>
      <w:rFonts w:ascii="Times New Roman" w:eastAsia="Times New Roman" w:hAnsi="Times New Roman" w:cs="Times New Roman"/>
      <w:color w:val="365F91" w:themeColor="accent1" w:themeShade="BF"/>
      <w:sz w:val="20"/>
      <w:szCs w:val="20"/>
      <w:lang w:val="sr-Latn-CS" w:eastAsia="sr-Latn-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Normalnatabela"/>
    <w:uiPriority w:val="46"/>
    <w:rsid w:val="00822BEF"/>
    <w:pPr>
      <w:spacing w:after="0" w:line="240" w:lineRule="auto"/>
    </w:pPr>
    <w:rPr>
      <w:rFonts w:ascii="Times New Roman" w:eastAsia="Times New Roman" w:hAnsi="Times New Roman" w:cs="Times New Roman"/>
      <w:sz w:val="20"/>
      <w:szCs w:val="20"/>
      <w:lang w:val="sr-Latn-CS" w:eastAsia="sr-Latn-C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oordinatnamreatabele">
    <w:name w:val="Table Grid"/>
    <w:basedOn w:val="Normalnatabela"/>
    <w:uiPriority w:val="39"/>
    <w:rsid w:val="0082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Podrazumevanifontpasusa"/>
    <w:link w:val="Naslov7"/>
    <w:uiPriority w:val="9"/>
    <w:rsid w:val="00CF66B8"/>
    <w:rPr>
      <w:rFonts w:asciiTheme="majorHAnsi" w:eastAsiaTheme="majorEastAsia" w:hAnsiTheme="majorHAnsi" w:cstheme="majorBidi"/>
      <w:i/>
      <w:iCs/>
      <w:color w:val="243F60" w:themeColor="accent1" w:themeShade="7F"/>
    </w:rPr>
  </w:style>
  <w:style w:type="paragraph" w:styleId="Naslovsadraja">
    <w:name w:val="TOC Heading"/>
    <w:basedOn w:val="Naslov1"/>
    <w:next w:val="Normal"/>
    <w:uiPriority w:val="39"/>
    <w:unhideWhenUsed/>
    <w:qFormat/>
    <w:rsid w:val="005A3919"/>
    <w:pPr>
      <w:outlineLvl w:val="9"/>
    </w:pPr>
    <w:rPr>
      <w:rFonts w:asciiTheme="majorHAnsi" w:eastAsiaTheme="majorEastAsia" w:hAnsiTheme="majorHAnsi" w:cstheme="majorBidi"/>
      <w:color w:val="365F91" w:themeColor="accent1" w:themeShade="BF"/>
      <w:lang w:eastAsia="en-US"/>
    </w:rPr>
  </w:style>
  <w:style w:type="paragraph" w:styleId="SADRAJ2">
    <w:name w:val="toc 2"/>
    <w:basedOn w:val="Normal"/>
    <w:next w:val="Normal"/>
    <w:autoRedefine/>
    <w:uiPriority w:val="39"/>
    <w:unhideWhenUsed/>
    <w:rsid w:val="005A3919"/>
    <w:pPr>
      <w:spacing w:after="100"/>
      <w:ind w:left="220"/>
    </w:pPr>
    <w:rPr>
      <w:rFonts w:asciiTheme="minorHAnsi" w:eastAsiaTheme="minorEastAsia" w:hAnsiTheme="minorHAnsi" w:cs="Times New Roman"/>
      <w:lang w:eastAsia="en-US"/>
    </w:rPr>
  </w:style>
  <w:style w:type="paragraph" w:styleId="SADRAJ1">
    <w:name w:val="toc 1"/>
    <w:basedOn w:val="Normal"/>
    <w:next w:val="Normal"/>
    <w:autoRedefine/>
    <w:uiPriority w:val="39"/>
    <w:unhideWhenUsed/>
    <w:rsid w:val="005A3919"/>
    <w:pPr>
      <w:spacing w:after="100"/>
    </w:pPr>
    <w:rPr>
      <w:rFonts w:asciiTheme="minorHAnsi" w:eastAsiaTheme="minorEastAsia" w:hAnsiTheme="minorHAnsi" w:cs="Times New Roman"/>
      <w:lang w:eastAsia="en-US"/>
    </w:rPr>
  </w:style>
  <w:style w:type="paragraph" w:styleId="SADRAJ3">
    <w:name w:val="toc 3"/>
    <w:basedOn w:val="Normal"/>
    <w:next w:val="Normal"/>
    <w:autoRedefine/>
    <w:uiPriority w:val="39"/>
    <w:unhideWhenUsed/>
    <w:rsid w:val="005A3919"/>
    <w:pPr>
      <w:spacing w:after="100"/>
      <w:ind w:left="440"/>
    </w:pPr>
    <w:rPr>
      <w:rFonts w:asciiTheme="minorHAnsi" w:eastAsiaTheme="minorEastAsia" w:hAnsiTheme="minorHAnsi" w:cs="Times New Roman"/>
      <w:lang w:eastAsia="en-US"/>
    </w:rPr>
  </w:style>
  <w:style w:type="paragraph" w:styleId="Zaglavljestranice">
    <w:name w:val="header"/>
    <w:basedOn w:val="Normal"/>
    <w:link w:val="ZaglavljestraniceChar"/>
    <w:uiPriority w:val="99"/>
    <w:unhideWhenUsed/>
    <w:rsid w:val="00A93A47"/>
    <w:pPr>
      <w:tabs>
        <w:tab w:val="center" w:pos="4513"/>
        <w:tab w:val="right" w:pos="9026"/>
      </w:tabs>
      <w:spacing w:after="0" w:line="240" w:lineRule="auto"/>
    </w:pPr>
  </w:style>
  <w:style w:type="character" w:customStyle="1" w:styleId="ZaglavljestraniceChar">
    <w:name w:val="Zaglavlje stranice Char"/>
    <w:basedOn w:val="Podrazumevanifontpasusa"/>
    <w:link w:val="Zaglavljestranice"/>
    <w:uiPriority w:val="99"/>
    <w:rsid w:val="00A93A47"/>
  </w:style>
  <w:style w:type="paragraph" w:styleId="Podnojestranice">
    <w:name w:val="footer"/>
    <w:basedOn w:val="Normal"/>
    <w:link w:val="PodnojestraniceChar"/>
    <w:uiPriority w:val="99"/>
    <w:unhideWhenUsed/>
    <w:rsid w:val="00A93A47"/>
    <w:pPr>
      <w:tabs>
        <w:tab w:val="center" w:pos="4513"/>
        <w:tab w:val="right" w:pos="9026"/>
      </w:tabs>
      <w:spacing w:after="0" w:line="240" w:lineRule="auto"/>
    </w:pPr>
  </w:style>
  <w:style w:type="character" w:customStyle="1" w:styleId="PodnojestraniceChar">
    <w:name w:val="Podnožje stranice Char"/>
    <w:basedOn w:val="Podrazumevanifontpasusa"/>
    <w:link w:val="Podnojestranice"/>
    <w:uiPriority w:val="99"/>
    <w:rsid w:val="00A93A47"/>
  </w:style>
  <w:style w:type="character" w:styleId="Hiperveza">
    <w:name w:val="Hyperlink"/>
    <w:basedOn w:val="Podrazumevanifontpasusa"/>
    <w:uiPriority w:val="99"/>
    <w:unhideWhenUsed/>
    <w:rsid w:val="005F0306"/>
    <w:rPr>
      <w:color w:val="0000FF" w:themeColor="hyperlink"/>
      <w:u w:val="single"/>
    </w:rPr>
  </w:style>
  <w:style w:type="character" w:customStyle="1" w:styleId="UnresolvedMention1">
    <w:name w:val="Unresolved Mention1"/>
    <w:basedOn w:val="Podrazumevanifontpasusa"/>
    <w:uiPriority w:val="99"/>
    <w:semiHidden/>
    <w:unhideWhenUsed/>
    <w:rsid w:val="005F0306"/>
    <w:rPr>
      <w:color w:val="605E5C"/>
      <w:shd w:val="clear" w:color="auto" w:fill="E1DFDD"/>
    </w:rPr>
  </w:style>
  <w:style w:type="character" w:styleId="Ispraenahiperveza">
    <w:name w:val="FollowedHyperlink"/>
    <w:basedOn w:val="Podrazumevanifontpasusa"/>
    <w:uiPriority w:val="99"/>
    <w:semiHidden/>
    <w:unhideWhenUsed/>
    <w:rsid w:val="00CF7CA9"/>
    <w:rPr>
      <w:color w:val="800080" w:themeColor="followedHyperlink"/>
      <w:u w:val="single"/>
    </w:rPr>
  </w:style>
  <w:style w:type="paragraph" w:styleId="Tabelailustracija">
    <w:name w:val="table of figures"/>
    <w:basedOn w:val="Normal"/>
    <w:next w:val="Normal"/>
    <w:uiPriority w:val="99"/>
    <w:unhideWhenUsed/>
    <w:rsid w:val="00CF7CA9"/>
    <w:pPr>
      <w:spacing w:after="0"/>
      <w:ind w:left="440" w:hanging="440"/>
    </w:pPr>
    <w:rPr>
      <w:rFonts w:asciiTheme="minorHAnsi" w:hAnsiTheme="minorHAnsi"/>
      <w:caps/>
      <w:sz w:val="20"/>
      <w:szCs w:val="20"/>
    </w:rPr>
  </w:style>
  <w:style w:type="table" w:customStyle="1" w:styleId="GridTable5Dark-Accent51">
    <w:name w:val="Grid Table 5 Dark - Accent 51"/>
    <w:basedOn w:val="Normalnatabela"/>
    <w:uiPriority w:val="50"/>
    <w:rsid w:val="00CF7C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1Light-Accent51">
    <w:name w:val="List Table 1 Light - Accent 51"/>
    <w:basedOn w:val="Normalnatabela"/>
    <w:uiPriority w:val="46"/>
    <w:rsid w:val="009D008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7Colorful-Accent51">
    <w:name w:val="List Table 7 Colorful - Accent 51"/>
    <w:basedOn w:val="Normalnatabela"/>
    <w:uiPriority w:val="52"/>
    <w:rsid w:val="00D0321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fusnote">
    <w:name w:val="footnote text"/>
    <w:basedOn w:val="Normal"/>
    <w:link w:val="TekstfusnoteChar"/>
    <w:uiPriority w:val="99"/>
    <w:semiHidden/>
    <w:unhideWhenUsed/>
    <w:rsid w:val="0081257F"/>
    <w:pPr>
      <w:spacing w:after="0" w:line="240" w:lineRule="auto"/>
    </w:pPr>
    <w:rPr>
      <w:sz w:val="20"/>
      <w:szCs w:val="20"/>
    </w:rPr>
  </w:style>
  <w:style w:type="character" w:customStyle="1" w:styleId="TekstfusnoteChar">
    <w:name w:val="Tekst fusnote Char"/>
    <w:basedOn w:val="Podrazumevanifontpasusa"/>
    <w:link w:val="Tekstfusnote"/>
    <w:uiPriority w:val="99"/>
    <w:semiHidden/>
    <w:rsid w:val="0081257F"/>
    <w:rPr>
      <w:sz w:val="20"/>
      <w:szCs w:val="20"/>
    </w:rPr>
  </w:style>
  <w:style w:type="character" w:styleId="Referencafusnote">
    <w:name w:val="footnote reference"/>
    <w:basedOn w:val="Podrazumevanifontpasusa"/>
    <w:uiPriority w:val="99"/>
    <w:semiHidden/>
    <w:unhideWhenUsed/>
    <w:rsid w:val="0081257F"/>
    <w:rPr>
      <w:vertAlign w:val="superscript"/>
    </w:rPr>
  </w:style>
  <w:style w:type="paragraph" w:styleId="Temakomentara">
    <w:name w:val="annotation subject"/>
    <w:basedOn w:val="Tekstkomentara"/>
    <w:next w:val="Tekstkomentara"/>
    <w:link w:val="TemakomentaraChar"/>
    <w:uiPriority w:val="99"/>
    <w:semiHidden/>
    <w:unhideWhenUsed/>
    <w:rsid w:val="00C26B5F"/>
    <w:rPr>
      <w:b/>
      <w:bCs/>
    </w:rPr>
  </w:style>
  <w:style w:type="character" w:customStyle="1" w:styleId="TemakomentaraChar">
    <w:name w:val="Tema komentara Char"/>
    <w:basedOn w:val="TekstkomentaraChar"/>
    <w:link w:val="Temakomentara"/>
    <w:uiPriority w:val="99"/>
    <w:semiHidden/>
    <w:rsid w:val="00C26B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idas.co.me" TargetMode="External"/><Relationship Id="rId18" Type="http://schemas.openxmlformats.org/officeDocument/2006/relationships/hyperlink" Target="http://www.gov.me/mpsv" TargetMode="External"/><Relationship Id="rId3" Type="http://schemas.openxmlformats.org/officeDocument/2006/relationships/styles" Target="styles.xml"/><Relationship Id="rId21" Type="http://schemas.openxmlformats.org/officeDocument/2006/relationships/hyperlink" Target="http://www.midas.co.me" TargetMode="External"/><Relationship Id="rId7" Type="http://schemas.openxmlformats.org/officeDocument/2006/relationships/endnotes" Target="endnotes.xml"/><Relationship Id="rId12" Type="http://schemas.openxmlformats.org/officeDocument/2006/relationships/hyperlink" Target="http://www.gov.me/mpsv" TargetMode="External"/><Relationship Id="rId17" Type="http://schemas.openxmlformats.org/officeDocument/2006/relationships/hyperlink" Target="mailto:korupciju@antikorupcija.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ntikorupcija.me/me/" TargetMode="External"/><Relationship Id="rId20" Type="http://schemas.openxmlformats.org/officeDocument/2006/relationships/hyperlink" Target="http://www.gov.me/mp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as.c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das.co.me" TargetMode="External"/><Relationship Id="rId23" Type="http://schemas.openxmlformats.org/officeDocument/2006/relationships/footer" Target="footer2.xml"/><Relationship Id="rId10" Type="http://schemas.openxmlformats.org/officeDocument/2006/relationships/hyperlink" Target="http://www.gov.me" TargetMode="External"/><Relationship Id="rId19" Type="http://schemas.openxmlformats.org/officeDocument/2006/relationships/hyperlink" Target="http://www.midas.co.me"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gov.me/mpsv"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95E6-9D86-4E03-A309-A2F7865C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23</Pages>
  <Words>9909</Words>
  <Characters>56485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Frljuckic</dc:creator>
  <cp:lastModifiedBy>vujov</cp:lastModifiedBy>
  <cp:revision>25</cp:revision>
  <cp:lastPrinted>2025-07-01T10:08:00Z</cp:lastPrinted>
  <dcterms:created xsi:type="dcterms:W3CDTF">2025-06-18T09:11:00Z</dcterms:created>
  <dcterms:modified xsi:type="dcterms:W3CDTF">2025-07-01T10:38:00Z</dcterms:modified>
</cp:coreProperties>
</file>