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D2E" w:rsidRDefault="00324D2E" w:rsidP="00324D2E">
      <w:pPr>
        <w:shd w:val="clear" w:color="auto" w:fill="FFFFFF"/>
        <w:spacing w:after="0" w:line="240" w:lineRule="auto"/>
        <w:rPr>
          <w:rFonts w:eastAsia="Times New Roman" w:cs="Segoe UI"/>
          <w:sz w:val="52"/>
          <w:szCs w:val="52"/>
        </w:rPr>
      </w:pPr>
      <w:bookmarkStart w:id="0" w:name="_GoBack"/>
      <w:bookmarkEnd w:id="0"/>
      <w:r>
        <w:rPr>
          <w:rFonts w:eastAsia="Times New Roman" w:cs="Segoe UI"/>
          <w:sz w:val="52"/>
          <w:szCs w:val="52"/>
        </w:rPr>
        <w:t>SCHOLARSHIP INSTRUCTIONS</w:t>
      </w:r>
    </w:p>
    <w:p w:rsidR="00324D2E" w:rsidRPr="00394D2E" w:rsidRDefault="00324D2E" w:rsidP="00324D2E">
      <w:pPr>
        <w:shd w:val="clear" w:color="auto" w:fill="FFFFFF"/>
        <w:spacing w:after="0" w:line="240" w:lineRule="auto"/>
        <w:rPr>
          <w:rFonts w:eastAsia="Times New Roman" w:cs="Segoe UI"/>
          <w:sz w:val="52"/>
          <w:szCs w:val="52"/>
        </w:rPr>
      </w:pPr>
    </w:p>
    <w:p w:rsidR="0008039C" w:rsidRDefault="0008039C" w:rsidP="006A3B1D">
      <w:pPr>
        <w:jc w:val="both"/>
      </w:pPr>
      <w:r>
        <w:t>Table of contents:</w:t>
      </w:r>
    </w:p>
    <w:p w:rsidR="0008039C" w:rsidRDefault="00AC6577" w:rsidP="006A3B1D">
      <w:pPr>
        <w:jc w:val="both"/>
      </w:pPr>
      <w:r>
        <w:t xml:space="preserve">1 </w:t>
      </w:r>
      <w:r w:rsidR="0008039C">
        <w:t>Eligibility</w:t>
      </w:r>
    </w:p>
    <w:p w:rsidR="0008039C" w:rsidRDefault="009D5A48" w:rsidP="006A3B1D">
      <w:pPr>
        <w:jc w:val="both"/>
      </w:pPr>
      <w:r>
        <w:t xml:space="preserve">2 </w:t>
      </w:r>
      <w:r w:rsidR="0008039C">
        <w:t>Rules</w:t>
      </w:r>
    </w:p>
    <w:p w:rsidR="0008039C" w:rsidRDefault="009D5A48" w:rsidP="006A3B1D">
      <w:pPr>
        <w:jc w:val="both"/>
      </w:pPr>
      <w:r>
        <w:t xml:space="preserve">3 </w:t>
      </w:r>
      <w:r w:rsidR="0008039C">
        <w:t>Host institution</w:t>
      </w:r>
    </w:p>
    <w:p w:rsidR="0008039C" w:rsidRDefault="009D5A48" w:rsidP="006A3B1D">
      <w:pPr>
        <w:jc w:val="both"/>
      </w:pPr>
      <w:r>
        <w:t xml:space="preserve">4 </w:t>
      </w:r>
      <w:r w:rsidR="0008039C">
        <w:t>Required documents</w:t>
      </w:r>
    </w:p>
    <w:p w:rsidR="0008039C" w:rsidRDefault="009D5A48" w:rsidP="006A3B1D">
      <w:pPr>
        <w:jc w:val="both"/>
      </w:pPr>
      <w:r>
        <w:t xml:space="preserve">5 </w:t>
      </w:r>
      <w:r w:rsidR="0008039C">
        <w:t>Application form</w:t>
      </w:r>
    </w:p>
    <w:p w:rsidR="0008039C" w:rsidRDefault="009D5A48" w:rsidP="006A3B1D">
      <w:pPr>
        <w:jc w:val="both"/>
      </w:pPr>
      <w:r>
        <w:t xml:space="preserve">6 </w:t>
      </w:r>
      <w:r w:rsidR="0008039C">
        <w:t>Travel grants</w:t>
      </w:r>
    </w:p>
    <w:p w:rsidR="0008039C" w:rsidRDefault="009D5A48" w:rsidP="006A3B1D">
      <w:pPr>
        <w:jc w:val="both"/>
      </w:pPr>
      <w:r>
        <w:t xml:space="preserve">7 </w:t>
      </w:r>
      <w:r w:rsidR="0008039C">
        <w:t>Content and objectives</w:t>
      </w:r>
    </w:p>
    <w:p w:rsidR="0008039C" w:rsidRDefault="009D5A48" w:rsidP="006A3B1D">
      <w:pPr>
        <w:jc w:val="both"/>
      </w:pPr>
      <w:r>
        <w:t xml:space="preserve">8 </w:t>
      </w:r>
      <w:r w:rsidR="0008039C">
        <w:t>Submit</w:t>
      </w:r>
    </w:p>
    <w:p w:rsidR="0008039C" w:rsidRDefault="009D5A48" w:rsidP="006A3B1D">
      <w:pPr>
        <w:jc w:val="both"/>
      </w:pPr>
      <w:r>
        <w:t xml:space="preserve">9 </w:t>
      </w:r>
      <w:r w:rsidR="0008039C">
        <w:t>Results</w:t>
      </w:r>
    </w:p>
    <w:p w:rsidR="0008039C" w:rsidRDefault="009D5A48" w:rsidP="006A3B1D">
      <w:pPr>
        <w:jc w:val="both"/>
      </w:pPr>
      <w:r>
        <w:t xml:space="preserve">10 </w:t>
      </w:r>
      <w:r w:rsidR="003420A4">
        <w:t>S</w:t>
      </w:r>
      <w:r w:rsidR="0008039C">
        <w:t>cholarship</w:t>
      </w:r>
      <w:r w:rsidR="003420A4">
        <w:t xml:space="preserve"> and reporting</w:t>
      </w:r>
    </w:p>
    <w:p w:rsidR="0008039C" w:rsidRDefault="0008039C" w:rsidP="006A3B1D">
      <w:pPr>
        <w:jc w:val="both"/>
      </w:pPr>
    </w:p>
    <w:p w:rsidR="0008039C" w:rsidRPr="00324D2E" w:rsidRDefault="0008039C" w:rsidP="006A3B1D">
      <w:pPr>
        <w:jc w:val="both"/>
        <w:rPr>
          <w:sz w:val="36"/>
          <w:szCs w:val="36"/>
        </w:rPr>
      </w:pPr>
      <w:r w:rsidRPr="00324D2E">
        <w:rPr>
          <w:sz w:val="36"/>
          <w:szCs w:val="36"/>
        </w:rPr>
        <w:t>1</w:t>
      </w:r>
      <w:r w:rsidR="00324D2E">
        <w:rPr>
          <w:sz w:val="36"/>
          <w:szCs w:val="36"/>
        </w:rPr>
        <w:t>.</w:t>
      </w:r>
      <w:r w:rsidRPr="00324D2E">
        <w:rPr>
          <w:sz w:val="36"/>
          <w:szCs w:val="36"/>
        </w:rPr>
        <w:t xml:space="preserve"> Eligibility</w:t>
      </w:r>
    </w:p>
    <w:p w:rsidR="0008039C" w:rsidRPr="0008039C" w:rsidRDefault="00937562" w:rsidP="006A3B1D">
      <w:pPr>
        <w:jc w:val="both"/>
      </w:pPr>
      <w:r>
        <w:pict>
          <v:rect id="_x0000_i1025" style="width:0;height:.75pt" o:hralign="center" o:hrstd="t" o:hrnoshade="t" o:hr="t" fillcolor="#404040" stroked="f"/>
        </w:pict>
      </w:r>
    </w:p>
    <w:p w:rsidR="0008039C" w:rsidRPr="00324D2E" w:rsidRDefault="0008039C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1.1 Previous studies</w:t>
      </w:r>
    </w:p>
    <w:p w:rsidR="0008039C" w:rsidRPr="0008039C" w:rsidRDefault="0008039C" w:rsidP="006A3B1D">
      <w:pPr>
        <w:jc w:val="both"/>
      </w:pPr>
      <w:r w:rsidRPr="0008039C">
        <w:t>Appli</w:t>
      </w:r>
      <w:r w:rsidRPr="0008039C">
        <w:softHyphen/>
        <w:t>cants must have either com</w:t>
      </w:r>
      <w:r w:rsidRPr="0008039C">
        <w:softHyphen/>
        <w:t>pleted a Bachelor’s pro</w:t>
      </w:r>
      <w:r w:rsidRPr="0008039C">
        <w:softHyphen/>
        <w:t>gram or—in spe</w:t>
      </w:r>
      <w:r w:rsidRPr="0008039C">
        <w:softHyphen/>
        <w:t>cific cases (if the study pro</w:t>
      </w:r>
      <w:r w:rsidRPr="0008039C">
        <w:softHyphen/>
        <w:t>gram is not divided into dis</w:t>
      </w:r>
      <w:r w:rsidRPr="0008039C">
        <w:softHyphen/>
        <w:t>tinct Bachelor’s and Master’s study programs)—completed at least 3 years (6 semesters) of higher-education before start</w:t>
      </w:r>
      <w:r w:rsidRPr="0008039C">
        <w:softHyphen/>
        <w:t>ing the schol</w:t>
      </w:r>
      <w:r w:rsidRPr="0008039C">
        <w:softHyphen/>
        <w:t>ar</w:t>
      </w:r>
      <w:r w:rsidRPr="0008039C">
        <w:softHyphen/>
        <w:t>ship.</w:t>
      </w:r>
    </w:p>
    <w:p w:rsidR="0008039C" w:rsidRPr="00324D2E" w:rsidRDefault="0008039C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1.2 Eligible countries</w:t>
      </w:r>
    </w:p>
    <w:p w:rsidR="0008039C" w:rsidRPr="0008039C" w:rsidRDefault="0008039C" w:rsidP="006A3B1D">
      <w:pPr>
        <w:jc w:val="both"/>
      </w:pPr>
      <w:r w:rsidRPr="0008039C">
        <w:t>The applicant’s home and host uni</w:t>
      </w:r>
      <w:r w:rsidRPr="0008039C">
        <w:softHyphen/>
        <w:t>ver</w:t>
      </w:r>
      <w:r w:rsidRPr="0008039C">
        <w:softHyphen/>
        <w:t>sity must be dif</w:t>
      </w:r>
      <w:r w:rsidRPr="0008039C">
        <w:softHyphen/>
        <w:t>fer</w:t>
      </w:r>
      <w:r w:rsidRPr="0008039C">
        <w:softHyphen/>
        <w:t>ent, i.e., the pre</w:t>
      </w:r>
      <w:r w:rsidRPr="0008039C">
        <w:softHyphen/>
        <w:t>vi</w:t>
      </w:r>
      <w:r w:rsidRPr="0008039C">
        <w:softHyphen/>
        <w:t>ous level of uni</w:t>
      </w:r>
      <w:r w:rsidRPr="0008039C">
        <w:softHyphen/>
        <w:t>ver</w:t>
      </w:r>
      <w:r w:rsidRPr="0008039C">
        <w:softHyphen/>
        <w:t>sity stud</w:t>
      </w:r>
      <w:r w:rsidRPr="0008039C">
        <w:softHyphen/>
        <w:t>ies (any obtained aca</w:t>
      </w:r>
      <w:r w:rsidRPr="0008039C">
        <w:softHyphen/>
        <w:t>d</w:t>
      </w:r>
      <w:r w:rsidRPr="0008039C">
        <w:softHyphen/>
        <w:t>e</w:t>
      </w:r>
      <w:r w:rsidRPr="0008039C">
        <w:softHyphen/>
        <w:t>mic diploma before start</w:t>
      </w:r>
      <w:r w:rsidRPr="0008039C">
        <w:softHyphen/>
        <w:t>ing the schol</w:t>
      </w:r>
      <w:r w:rsidRPr="0008039C">
        <w:softHyphen/>
        <w:t>ar</w:t>
      </w:r>
      <w:r w:rsidRPr="0008039C">
        <w:softHyphen/>
        <w:t>ship) must be com</w:t>
      </w:r>
      <w:r w:rsidRPr="0008039C">
        <w:softHyphen/>
        <w:t>pleted in a coun</w:t>
      </w:r>
      <w:r w:rsidRPr="0008039C">
        <w:softHyphen/>
        <w:t>try other than where the appli</w:t>
      </w:r>
      <w:r w:rsidRPr="0008039C">
        <w:softHyphen/>
        <w:t>cant applies for studies.</w:t>
      </w:r>
      <w:r w:rsidR="00AC6577">
        <w:t xml:space="preserve"> </w:t>
      </w:r>
      <w:r w:rsidR="009F65FF" w:rsidRPr="009F65FF">
        <w:t>The country of citizenship and permanent residence shall be different from the host country.</w:t>
      </w:r>
      <w:r w:rsidR="009F65FF">
        <w:t xml:space="preserve"> </w:t>
      </w:r>
      <w:r w:rsidR="009F65FF" w:rsidRPr="004235A4">
        <w:rPr>
          <w:rFonts w:ascii="Calibri" w:hAnsi="Calibri" w:cs="Calibri"/>
        </w:rPr>
        <w:t>The distance between the home university and host</w:t>
      </w:r>
      <w:r w:rsidR="009F65FF">
        <w:rPr>
          <w:rFonts w:ascii="Calibri" w:hAnsi="Calibri" w:cs="Calibri"/>
        </w:rPr>
        <w:t xml:space="preserve"> u</w:t>
      </w:r>
      <w:r w:rsidR="009F65FF" w:rsidRPr="004235A4">
        <w:rPr>
          <w:rFonts w:ascii="Calibri" w:hAnsi="Calibri" w:cs="Calibri"/>
        </w:rPr>
        <w:t xml:space="preserve">niversity/institute as well as between the permanent residence and the host university/institute must </w:t>
      </w:r>
      <w:r w:rsidR="009F65FF" w:rsidRPr="004235A4">
        <w:rPr>
          <w:rFonts w:ascii="Calibri" w:hAnsi="Calibri" w:cs="Calibri"/>
        </w:rPr>
        <w:lastRenderedPageBreak/>
        <w:t>be above 150 km. The applicant</w:t>
      </w:r>
      <w:r w:rsidR="009F65FF">
        <w:rPr>
          <w:rFonts w:ascii="Calibri" w:hAnsi="Calibri" w:cs="Calibri"/>
        </w:rPr>
        <w:t>,</w:t>
      </w:r>
      <w:r w:rsidR="009F65FF" w:rsidRPr="004235A4">
        <w:rPr>
          <w:rFonts w:ascii="Calibri" w:hAnsi="Calibri" w:cs="Calibri"/>
        </w:rPr>
        <w:t xml:space="preserve"> who is already a holder of master degree, is not eligible to apply for scholarship to cover master studies.</w:t>
      </w:r>
    </w:p>
    <w:tbl>
      <w:tblPr>
        <w:tblW w:w="882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8"/>
        <w:gridCol w:w="6022"/>
      </w:tblGrid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rPr>
                <w:i/>
                <w:iCs/>
              </w:rPr>
              <w:t>Applicant’s cit</w:t>
            </w:r>
            <w:r w:rsidRPr="0008039C">
              <w:rPr>
                <w:i/>
                <w:iCs/>
              </w:rPr>
              <w:softHyphen/>
              <w:t>i</w:t>
            </w:r>
            <w:r w:rsidRPr="0008039C">
              <w:rPr>
                <w:i/>
                <w:iCs/>
              </w:rPr>
              <w:softHyphen/>
              <w:t>zen</w:t>
            </w:r>
            <w:r w:rsidRPr="0008039C">
              <w:rPr>
                <w:i/>
                <w:iCs/>
              </w:rPr>
              <w:softHyphen/>
              <w:t>ship: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rPr>
                <w:i/>
                <w:iCs/>
              </w:rPr>
              <w:t>Eligible host country/territory: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Albania/AL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Armenia/AM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Azerbaijan/AZ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Belarus/BY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Bosnia and Herzegovina/BA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Czech Republic/CZ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AL|AM|AZ|BY|BA|GE|HU|XK*|MK|MD|ME|PL|RS|SK|UA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Georgia/GE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Hungary/HU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AL|AM|AZ|BY|BA|CZ|GE|XK*|MK|MD|ME|PL|RS|SK|UA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Kosovo*/XK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Macedonia/MK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Moldova/MD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Montenegro/ME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Poland/PL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AL|AM|AZ|BY|BA|CZ|GE|HU|XK*|MK|MD|ME|RS|SK|UA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Serbia/RS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Slovakia/SK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AL|AM|AZ|BY|BA|CZ|GE|HU|XK*|MK|MD|ME|PL|RS|UA</w:t>
            </w:r>
          </w:p>
        </w:tc>
      </w:tr>
      <w:tr w:rsidR="0008039C" w:rsidRPr="0008039C" w:rsidTr="0008039C">
        <w:trPr>
          <w:tblCellSpacing w:w="15" w:type="dxa"/>
        </w:trPr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Ukraine/UA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08039C" w:rsidRPr="0008039C" w:rsidRDefault="0008039C" w:rsidP="006A3B1D">
            <w:pPr>
              <w:jc w:val="both"/>
            </w:pPr>
            <w:r w:rsidRPr="0008039C">
              <w:t>CZ|HU|PL|SK</w:t>
            </w:r>
          </w:p>
        </w:tc>
      </w:tr>
    </w:tbl>
    <w:p w:rsidR="003F5F7D" w:rsidRDefault="003F5F7D" w:rsidP="006A3B1D">
      <w:pPr>
        <w:jc w:val="both"/>
      </w:pPr>
      <w:bookmarkStart w:id="1" w:name="rules"/>
      <w:bookmarkEnd w:id="1"/>
      <w:r>
        <w:rPr>
          <w:rFonts w:ascii="Arial CE" w:hAnsi="Arial CE"/>
        </w:rPr>
        <w:t>*</w:t>
      </w:r>
      <w:r>
        <w:t>This designation is without prejudice to positions on status, and is in line with UNSCR 1244/1999 and the ICJ Opinion on the Kosovo declaration of independence.</w:t>
      </w:r>
    </w:p>
    <w:p w:rsidR="00324D2E" w:rsidRDefault="00324D2E" w:rsidP="006A3B1D">
      <w:pPr>
        <w:jc w:val="both"/>
      </w:pPr>
    </w:p>
    <w:p w:rsidR="00324D2E" w:rsidRDefault="00324D2E" w:rsidP="006A3B1D">
      <w:pPr>
        <w:jc w:val="both"/>
      </w:pPr>
    </w:p>
    <w:p w:rsidR="00324D2E" w:rsidRDefault="00324D2E" w:rsidP="006A3B1D">
      <w:pPr>
        <w:jc w:val="both"/>
      </w:pPr>
    </w:p>
    <w:p w:rsidR="00324D2E" w:rsidRDefault="00324D2E" w:rsidP="006A3B1D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lastRenderedPageBreak/>
        <w:t>2</w:t>
      </w:r>
      <w:r w:rsidR="00324D2E" w:rsidRP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Rules/Sample of the appli</w:t>
      </w:r>
      <w:r w:rsidR="0008039C" w:rsidRPr="00324D2E">
        <w:rPr>
          <w:sz w:val="28"/>
          <w:szCs w:val="28"/>
        </w:rPr>
        <w:softHyphen/>
        <w:t>ca</w:t>
      </w:r>
      <w:r w:rsidR="0008039C" w:rsidRPr="00324D2E">
        <w:rPr>
          <w:sz w:val="28"/>
          <w:szCs w:val="28"/>
        </w:rPr>
        <w:softHyphen/>
        <w:t>tion form</w:t>
      </w:r>
    </w:p>
    <w:p w:rsidR="0008039C" w:rsidRPr="0008039C" w:rsidRDefault="00937562" w:rsidP="006A3B1D">
      <w:pPr>
        <w:jc w:val="both"/>
      </w:pPr>
      <w:r>
        <w:pict>
          <v:rect id="_x0000_i1026" style="width:0;height:.75pt" o:hralign="center" o:hrstd="t" o:hrnoshade="t" o:hr="t" fillcolor="#404040" stroked="f"/>
        </w:pict>
      </w:r>
    </w:p>
    <w:p w:rsidR="0008039C" w:rsidRDefault="0008039C" w:rsidP="006A3B1D">
      <w:pPr>
        <w:jc w:val="both"/>
      </w:pPr>
      <w:r w:rsidRPr="0008039C">
        <w:t>Applicants are strongly rec</w:t>
      </w:r>
      <w:r w:rsidRPr="0008039C">
        <w:softHyphen/>
        <w:t>om</w:t>
      </w:r>
      <w:r w:rsidRPr="0008039C">
        <w:softHyphen/>
        <w:t>mend</w:t>
      </w:r>
      <w:r w:rsidR="00700944">
        <w:t>ed</w:t>
      </w:r>
      <w:r w:rsidRPr="0008039C">
        <w:t xml:space="preserve"> to read the </w:t>
      </w:r>
      <w:r w:rsidRPr="0008039C">
        <w:rPr>
          <w:u w:val="single"/>
        </w:rPr>
        <w:t>program’s rules</w:t>
      </w:r>
      <w:r w:rsidRPr="0008039C">
        <w:t> to see the specific infor</w:t>
      </w:r>
      <w:r w:rsidRPr="0008039C">
        <w:softHyphen/>
        <w:t>ma</w:t>
      </w:r>
      <w:r w:rsidRPr="0008039C">
        <w:softHyphen/>
        <w:t>tion required for applying.</w:t>
      </w:r>
    </w:p>
    <w:p w:rsidR="00324D2E" w:rsidRPr="0008039C" w:rsidRDefault="00324D2E" w:rsidP="006A3B1D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2" w:name="host"/>
      <w:bookmarkEnd w:id="2"/>
      <w:r w:rsidRPr="00324D2E">
        <w:rPr>
          <w:sz w:val="28"/>
          <w:szCs w:val="28"/>
        </w:rPr>
        <w:t>3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Finding host university/organization</w:t>
      </w:r>
    </w:p>
    <w:p w:rsidR="0008039C" w:rsidRPr="0008039C" w:rsidRDefault="00937562" w:rsidP="006A3B1D">
      <w:pPr>
        <w:jc w:val="both"/>
      </w:pPr>
      <w:r>
        <w:pict>
          <v:rect id="_x0000_i1027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Please note that it can take rel</w:t>
      </w:r>
      <w:r w:rsidRPr="0008039C">
        <w:softHyphen/>
        <w:t>a</w:t>
      </w:r>
      <w:r w:rsidRPr="0008039C">
        <w:softHyphen/>
        <w:t>tively long to find a suit</w:t>
      </w:r>
      <w:r w:rsidRPr="0008039C">
        <w:softHyphen/>
        <w:t>able host uni</w:t>
      </w:r>
      <w:r w:rsidRPr="0008039C">
        <w:softHyphen/>
        <w:t>ver</w:t>
      </w:r>
      <w:r w:rsidRPr="0008039C">
        <w:softHyphen/>
        <w:t>sity. Applicants are therefore requested to start the search long before the dead</w:t>
      </w:r>
      <w:r w:rsidRPr="0008039C">
        <w:softHyphen/>
        <w:t>line. Any accredited higher-education institution in the destination countries can host Visegrad scholars; see the following links to lists of higher-education institutions per country:</w:t>
      </w:r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7" w:tgtFrame="_blank" w:tooltip="Public universities in Albania (Ministry of Education and Sport)" w:history="1">
        <w:r w:rsidR="0008039C" w:rsidRPr="0008039C">
          <w:rPr>
            <w:rStyle w:val="Hyperlink"/>
          </w:rPr>
          <w:t>Higher Education in Albania</w:t>
        </w:r>
      </w:hyperlink>
    </w:p>
    <w:p w:rsidR="0008039C" w:rsidRPr="00561AD6" w:rsidRDefault="00561AD6" w:rsidP="006A3B1D">
      <w:pPr>
        <w:numPr>
          <w:ilvl w:val="0"/>
          <w:numId w:val="1"/>
        </w:numPr>
        <w:jc w:val="both"/>
        <w:rPr>
          <w:rStyle w:val="Hyperlink"/>
        </w:rPr>
      </w:pPr>
      <w:r>
        <w:fldChar w:fldCharType="begin"/>
      </w:r>
      <w:r>
        <w:instrText>HYPERLINK "http://studyinarmenia.org/university-guide" \t "_blank"</w:instrText>
      </w:r>
      <w:r>
        <w:fldChar w:fldCharType="separate"/>
      </w:r>
      <w:r w:rsidR="0008039C" w:rsidRPr="00561AD6">
        <w:rPr>
          <w:rStyle w:val="Hyperlink"/>
        </w:rPr>
        <w:t>Higher Education in Armenia</w:t>
      </w:r>
    </w:p>
    <w:p w:rsidR="0008039C" w:rsidRPr="0008039C" w:rsidRDefault="00561AD6" w:rsidP="006A3B1D">
      <w:pPr>
        <w:numPr>
          <w:ilvl w:val="0"/>
          <w:numId w:val="1"/>
        </w:numPr>
        <w:jc w:val="both"/>
      </w:pPr>
      <w:r>
        <w:fldChar w:fldCharType="end"/>
      </w:r>
      <w:hyperlink r:id="rId8" w:tgtFrame="_blank" w:tooltip="Higher education in Azerbaijan" w:history="1">
        <w:r w:rsidR="0008039C" w:rsidRPr="0008039C">
          <w:rPr>
            <w:rStyle w:val="Hyperlink"/>
          </w:rPr>
          <w:t>Higher Education in Azerbaijan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9" w:history="1">
        <w:r w:rsidR="0008039C" w:rsidRPr="00561AD6">
          <w:rPr>
            <w:rStyle w:val="Hyperlink"/>
          </w:rPr>
          <w:t>Higher Education in Belarus</w:t>
        </w:r>
      </w:hyperlink>
      <w:r w:rsidR="00561AD6">
        <w:t xml:space="preserve"> </w:t>
      </w:r>
      <w:r w:rsidR="00561AD6" w:rsidRPr="0008039C">
        <w:t>(Wikipedia)</w:t>
      </w:r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0" w:tgtFrame="_blank" w:history="1">
        <w:r w:rsidR="0008039C" w:rsidRPr="0008039C">
          <w:rPr>
            <w:rStyle w:val="Hyperlink"/>
          </w:rPr>
          <w:t>Higher Education in Bosnia and Herzegovina</w:t>
        </w:r>
      </w:hyperlink>
      <w:r w:rsidR="0008039C" w:rsidRPr="0008039C">
        <w:t> (Wikipedia)</w:t>
      </w:r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1" w:tgtFrame="_blank" w:history="1">
        <w:r w:rsidR="0008039C" w:rsidRPr="0008039C">
          <w:rPr>
            <w:rStyle w:val="Hyperlink"/>
          </w:rPr>
          <w:t>Higher Education in the Czech Republic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2" w:tgtFrame="_blank" w:history="1">
        <w:r w:rsidR="0008039C" w:rsidRPr="0008039C">
          <w:rPr>
            <w:rStyle w:val="Hyperlink"/>
          </w:rPr>
          <w:t>Higher Education in Georgia</w:t>
        </w:r>
      </w:hyperlink>
      <w:r w:rsidR="0008039C" w:rsidRPr="0008039C">
        <w:t> (Wikipedia)</w:t>
      </w:r>
    </w:p>
    <w:p w:rsidR="0008039C" w:rsidRPr="00351BA9" w:rsidRDefault="00937562" w:rsidP="006A3B1D">
      <w:pPr>
        <w:numPr>
          <w:ilvl w:val="0"/>
          <w:numId w:val="1"/>
        </w:numPr>
        <w:jc w:val="both"/>
      </w:pPr>
      <w:hyperlink r:id="rId13" w:history="1">
        <w:r w:rsidR="0008039C" w:rsidRPr="00351BA9">
          <w:rPr>
            <w:rStyle w:val="Hyperlink"/>
          </w:rPr>
          <w:t>Higher Education in Hungary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4" w:tgtFrame="_blank" w:tooltip="Higher education in Kosovo" w:history="1">
        <w:r w:rsidR="0008039C" w:rsidRPr="0008039C">
          <w:rPr>
            <w:rStyle w:val="Hyperlink"/>
          </w:rPr>
          <w:t>Higher Education in Kosovo</w:t>
        </w:r>
      </w:hyperlink>
      <w:r w:rsidR="007E4B89">
        <w:rPr>
          <w:rStyle w:val="Hyperlink"/>
        </w:rPr>
        <w:t>*</w:t>
      </w:r>
      <w:r w:rsidR="0008039C" w:rsidRPr="0008039C">
        <w:t> (Wikipedia)</w:t>
      </w:r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5" w:tgtFrame="_blank" w:history="1">
        <w:r w:rsidR="0008039C" w:rsidRPr="0008039C">
          <w:rPr>
            <w:rStyle w:val="Hyperlink"/>
          </w:rPr>
          <w:t>Higher Education in Macedonia</w:t>
        </w:r>
      </w:hyperlink>
      <w:r w:rsidR="0008039C" w:rsidRPr="0008039C">
        <w:t> (Wikipedia)</w:t>
      </w:r>
    </w:p>
    <w:p w:rsidR="0008039C" w:rsidRPr="00561AD6" w:rsidRDefault="00561AD6" w:rsidP="006A3B1D">
      <w:pPr>
        <w:numPr>
          <w:ilvl w:val="0"/>
          <w:numId w:val="1"/>
        </w:numPr>
        <w:jc w:val="both"/>
        <w:rPr>
          <w:rStyle w:val="Hyperlink"/>
        </w:rPr>
      </w:pPr>
      <w:r>
        <w:fldChar w:fldCharType="begin"/>
      </w:r>
      <w:r>
        <w:instrText xml:space="preserve"> HYPERLINK "https://en.wikipedia.org/wiki/List_of_universities_in_Moldova" \t "_blank" </w:instrText>
      </w:r>
      <w:r>
        <w:fldChar w:fldCharType="separate"/>
      </w:r>
      <w:r w:rsidR="0008039C" w:rsidRPr="00561AD6">
        <w:rPr>
          <w:rStyle w:val="Hyperlink"/>
        </w:rPr>
        <w:t>Higher Education in Moldova</w:t>
      </w:r>
      <w:r>
        <w:rPr>
          <w:rStyle w:val="Hyperlink"/>
        </w:rPr>
        <w:t xml:space="preserve"> </w:t>
      </w:r>
      <w:r w:rsidRPr="0008039C">
        <w:t>(Wikipedia)</w:t>
      </w:r>
    </w:p>
    <w:p w:rsidR="0008039C" w:rsidRPr="0008039C" w:rsidRDefault="00561AD6" w:rsidP="006A3B1D">
      <w:pPr>
        <w:numPr>
          <w:ilvl w:val="0"/>
          <w:numId w:val="1"/>
        </w:numPr>
        <w:jc w:val="both"/>
      </w:pPr>
      <w:r>
        <w:fldChar w:fldCharType="end"/>
      </w:r>
      <w:r w:rsidR="0008039C" w:rsidRPr="0008039C">
        <w:t>Higher Education in Montenegro: </w:t>
      </w:r>
      <w:hyperlink r:id="rId16" w:tgtFrame="_blank" w:tooltip="Mediterranean University, Podgorica" w:history="1">
        <w:r w:rsidR="0008039C" w:rsidRPr="0008039C">
          <w:rPr>
            <w:rStyle w:val="Hyperlink"/>
          </w:rPr>
          <w:t>Mediterranean University</w:t>
        </w:r>
      </w:hyperlink>
      <w:r w:rsidR="0008039C" w:rsidRPr="0008039C">
        <w:t>, </w:t>
      </w:r>
      <w:hyperlink r:id="rId17" w:tgtFrame="_blank" w:tooltip="University of Montenegro" w:history="1">
        <w:r w:rsidR="0008039C" w:rsidRPr="0008039C">
          <w:rPr>
            <w:rStyle w:val="Hyperlink"/>
          </w:rPr>
          <w:t>University of Montenegro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8" w:tgtFrame="_blank" w:history="1">
        <w:r w:rsidR="0008039C" w:rsidRPr="0008039C">
          <w:rPr>
            <w:rStyle w:val="Hyperlink"/>
          </w:rPr>
          <w:t>Higher Education in Poland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19" w:tgtFrame="_blank" w:tooltip="List of universities in Serbia (wikipedia)" w:history="1">
        <w:r w:rsidR="0008039C" w:rsidRPr="0008039C">
          <w:rPr>
            <w:rStyle w:val="Hyperlink"/>
          </w:rPr>
          <w:t>Higher Education in Serbia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20" w:tgtFrame="_blank" w:tooltip="Study in Slovakia" w:history="1">
        <w:r w:rsidR="0008039C" w:rsidRPr="0008039C">
          <w:rPr>
            <w:rStyle w:val="Hyperlink"/>
          </w:rPr>
          <w:t>Higher Education in Slovakia</w:t>
        </w:r>
      </w:hyperlink>
    </w:p>
    <w:p w:rsidR="0008039C" w:rsidRPr="0008039C" w:rsidRDefault="00937562" w:rsidP="006A3B1D">
      <w:pPr>
        <w:numPr>
          <w:ilvl w:val="0"/>
          <w:numId w:val="1"/>
        </w:numPr>
        <w:jc w:val="both"/>
      </w:pPr>
      <w:hyperlink r:id="rId21" w:tgtFrame="_blank" w:tooltip="Higher education in Ukraine (Wikipedia)" w:history="1">
        <w:r w:rsidR="0008039C" w:rsidRPr="0008039C">
          <w:rPr>
            <w:rStyle w:val="Hyperlink"/>
          </w:rPr>
          <w:t>Higher Education in Ukraine</w:t>
        </w:r>
      </w:hyperlink>
      <w:r w:rsidR="0008039C" w:rsidRPr="0008039C">
        <w:t> (Wikipedia)</w:t>
      </w:r>
    </w:p>
    <w:p w:rsidR="0008039C" w:rsidRDefault="0008039C" w:rsidP="006A3B1D">
      <w:pPr>
        <w:jc w:val="both"/>
      </w:pPr>
      <w:r w:rsidRPr="0008039C">
        <w:rPr>
          <w:i/>
          <w:iCs/>
        </w:rPr>
        <w:lastRenderedPageBreak/>
        <w:t>Note:</w:t>
      </w:r>
      <w:r w:rsidRPr="0008039C">
        <w:t> The links serve merely as a ref</w:t>
      </w:r>
      <w:r w:rsidRPr="0008039C">
        <w:softHyphen/>
        <w:t>er</w:t>
      </w:r>
      <w:r w:rsidRPr="0008039C">
        <w:softHyphen/>
        <w:t>ence list.</w:t>
      </w:r>
    </w:p>
    <w:p w:rsidR="00324D2E" w:rsidRPr="00324D2E" w:rsidRDefault="00324D2E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Pr="00324D2E">
        <w:rPr>
          <w:sz w:val="28"/>
          <w:szCs w:val="28"/>
        </w:rPr>
        <w:t xml:space="preserve"> Required documents</w:t>
      </w:r>
    </w:p>
    <w:p w:rsidR="0008039C" w:rsidRPr="0008039C" w:rsidRDefault="00937562" w:rsidP="006A3B1D">
      <w:pPr>
        <w:jc w:val="both"/>
      </w:pPr>
      <w:bookmarkStart w:id="3" w:name="documents"/>
      <w:bookmarkEnd w:id="3"/>
      <w:r>
        <w:pict>
          <v:rect id="_x0000_i1028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All com</w:t>
      </w:r>
      <w:r w:rsidRPr="0008039C">
        <w:softHyphen/>
        <w:t>pul</w:t>
      </w:r>
      <w:r w:rsidRPr="0008039C">
        <w:softHyphen/>
        <w:t>sory documents must be pre</w:t>
      </w:r>
      <w:r w:rsidRPr="0008039C">
        <w:softHyphen/>
        <w:t>pared </w:t>
      </w:r>
      <w:r w:rsidRPr="0008039C">
        <w:rPr>
          <w:u w:val="single"/>
        </w:rPr>
        <w:t>in English</w:t>
      </w:r>
      <w:r w:rsidRPr="0008039C">
        <w:t xml:space="preserve"> and have to be submitted </w:t>
      </w:r>
      <w:r w:rsidR="00351BA9">
        <w:t>(scans</w:t>
      </w:r>
      <w:r w:rsidRPr="0008039C">
        <w:t>) via online application system. Please do NOT send original documents by post. They will not be considered.</w:t>
      </w:r>
    </w:p>
    <w:p w:rsidR="0008039C" w:rsidRDefault="0008039C" w:rsidP="006A3B1D">
      <w:pPr>
        <w:jc w:val="both"/>
      </w:pPr>
      <w:r w:rsidRPr="0008039C">
        <w:t>Fail</w:t>
      </w:r>
      <w:r w:rsidRPr="0008039C">
        <w:softHyphen/>
        <w:t>ure to sub</w:t>
      </w:r>
      <w:r w:rsidRPr="0008039C">
        <w:softHyphen/>
        <w:t>mit the required doc</w:t>
      </w:r>
      <w:r w:rsidRPr="0008039C">
        <w:softHyphen/>
        <w:t>u</w:t>
      </w:r>
      <w:r w:rsidRPr="0008039C">
        <w:softHyphen/>
        <w:t>ments as part of the online application by the dead</w:t>
      </w:r>
      <w:r w:rsidRPr="0008039C">
        <w:softHyphen/>
        <w:t>line will result in exclud</w:t>
      </w:r>
      <w:r w:rsidRPr="0008039C">
        <w:softHyphen/>
        <w:t>ing the appli</w:t>
      </w:r>
      <w:r w:rsidRPr="0008039C">
        <w:softHyphen/>
        <w:t>ca</w:t>
      </w:r>
      <w:r w:rsidRPr="0008039C">
        <w:softHyphen/>
        <w:t>tion from the selec</w:t>
      </w:r>
      <w:r w:rsidRPr="0008039C">
        <w:softHyphen/>
        <w:t>tion procedure.</w:t>
      </w:r>
    </w:p>
    <w:p w:rsidR="00AC1403" w:rsidRPr="0008039C" w:rsidRDefault="00AC1403" w:rsidP="006A3B1D">
      <w:pPr>
        <w:jc w:val="both"/>
      </w:pPr>
      <w:r>
        <w:t xml:space="preserve">Required documents: applicants for </w:t>
      </w:r>
      <w:r w:rsidRPr="007F4C8D">
        <w:rPr>
          <w:b/>
        </w:rPr>
        <w:t>Master studies</w:t>
      </w:r>
    </w:p>
    <w:p w:rsidR="00647C8A" w:rsidRDefault="003A2939" w:rsidP="006A3B1D">
      <w:pPr>
        <w:pStyle w:val="ListParagraph"/>
        <w:numPr>
          <w:ilvl w:val="0"/>
          <w:numId w:val="16"/>
        </w:numPr>
        <w:tabs>
          <w:tab w:val="left" w:pos="709"/>
        </w:tabs>
        <w:jc w:val="both"/>
      </w:pPr>
      <w:r>
        <w:t>S</w:t>
      </w:r>
      <w:r w:rsidRPr="003A2939">
        <w:t>can of a</w:t>
      </w:r>
      <w:r w:rsidR="00647C8A">
        <w:t xml:space="preserve"> valid identification document</w:t>
      </w:r>
    </w:p>
    <w:p w:rsidR="003A2939" w:rsidRDefault="00647C8A" w:rsidP="006A3B1D">
      <w:pPr>
        <w:pStyle w:val="ListParagraph"/>
        <w:tabs>
          <w:tab w:val="left" w:pos="709"/>
        </w:tabs>
        <w:jc w:val="both"/>
      </w:pPr>
      <w:r>
        <w:t>I</w:t>
      </w:r>
      <w:r w:rsidR="003A2939" w:rsidRPr="003A2939">
        <w:t>dentification card for EU citizen</w:t>
      </w:r>
      <w:r>
        <w:t>s, passport for non-EU citizens</w:t>
      </w:r>
      <w:r w:rsidR="003A2939" w:rsidRPr="003A2939">
        <w:t>;</w:t>
      </w:r>
    </w:p>
    <w:p w:rsidR="00647C8A" w:rsidRDefault="00647C8A" w:rsidP="006A3B1D">
      <w:pPr>
        <w:pStyle w:val="ListParagraph"/>
        <w:tabs>
          <w:tab w:val="left" w:pos="709"/>
        </w:tabs>
        <w:jc w:val="both"/>
      </w:pPr>
    </w:p>
    <w:p w:rsidR="00647C8A" w:rsidRDefault="00647C8A" w:rsidP="006A3B1D">
      <w:pPr>
        <w:pStyle w:val="ListParagraph"/>
        <w:numPr>
          <w:ilvl w:val="0"/>
          <w:numId w:val="16"/>
        </w:numPr>
        <w:tabs>
          <w:tab w:val="left" w:pos="709"/>
        </w:tabs>
        <w:jc w:val="both"/>
      </w:pPr>
      <w:r>
        <w:t xml:space="preserve">Scan of </w:t>
      </w:r>
      <w:r w:rsidR="003A2939">
        <w:tab/>
      </w:r>
      <w:r>
        <w:t>t</w:t>
      </w:r>
      <w:r w:rsidR="003A2939" w:rsidRPr="003A2939">
        <w:t xml:space="preserve">ranscript of records for the last two duly terminated semesters </w:t>
      </w:r>
    </w:p>
    <w:p w:rsidR="00AC1403" w:rsidRDefault="00700944" w:rsidP="006A3B1D">
      <w:pPr>
        <w:pStyle w:val="ListParagraph"/>
        <w:tabs>
          <w:tab w:val="left" w:pos="709"/>
        </w:tabs>
        <w:jc w:val="both"/>
      </w:pPr>
      <w:r>
        <w:t>N</w:t>
      </w:r>
      <w:r w:rsidR="00647C8A" w:rsidRPr="00647C8A">
        <w:t>otarized copie</w:t>
      </w:r>
      <w:r w:rsidR="00647C8A">
        <w:t xml:space="preserve">s of official translations of transcript of records </w:t>
      </w:r>
      <w:r w:rsidR="00647C8A" w:rsidRPr="00647C8A">
        <w:t xml:space="preserve">(issued by sworn translators) or </w:t>
      </w:r>
      <w:r w:rsidR="00114A64">
        <w:t>scan</w:t>
      </w:r>
      <w:r w:rsidR="00647C8A" w:rsidRPr="00647C8A">
        <w:t xml:space="preserve"> of the official English version of the </w:t>
      </w:r>
      <w:r w:rsidR="00A46B8F">
        <w:t>transcript of records</w:t>
      </w:r>
      <w:r w:rsidR="00647C8A" w:rsidRPr="00647C8A">
        <w:t xml:space="preserve"> issued by the university will be accepted.</w:t>
      </w:r>
      <w:r w:rsidR="006E419A">
        <w:t xml:space="preserve"> In case of concluded Bachelor studies at the time of applying for VSP it is possible to submit the Bachelor´s </w:t>
      </w:r>
      <w:r>
        <w:t>D</w:t>
      </w:r>
      <w:r w:rsidR="006E419A">
        <w:t xml:space="preserve">iploma </w:t>
      </w:r>
      <w:r>
        <w:t>S</w:t>
      </w:r>
      <w:r w:rsidR="006E419A">
        <w:t>upplement.</w:t>
      </w:r>
    </w:p>
    <w:p w:rsidR="00AC1403" w:rsidRDefault="00AC1403" w:rsidP="006A3B1D">
      <w:pPr>
        <w:pStyle w:val="ListParagraph"/>
        <w:tabs>
          <w:tab w:val="left" w:pos="709"/>
        </w:tabs>
        <w:jc w:val="both"/>
      </w:pPr>
    </w:p>
    <w:p w:rsidR="0099722B" w:rsidRDefault="00AD720D" w:rsidP="006A3B1D">
      <w:pPr>
        <w:pStyle w:val="ListParagraph"/>
        <w:numPr>
          <w:ilvl w:val="0"/>
          <w:numId w:val="16"/>
        </w:numPr>
        <w:tabs>
          <w:tab w:val="left" w:pos="709"/>
        </w:tabs>
        <w:jc w:val="both"/>
      </w:pPr>
      <w:r>
        <w:t>Scan of l</w:t>
      </w:r>
      <w:r w:rsidR="003A2939" w:rsidRPr="003A2939">
        <w:t>etter of acceptance from the host university/institute</w:t>
      </w:r>
    </w:p>
    <w:p w:rsidR="00BF3A62" w:rsidRDefault="003A2939" w:rsidP="0099722B">
      <w:pPr>
        <w:pStyle w:val="ListParagraph"/>
        <w:tabs>
          <w:tab w:val="left" w:pos="709"/>
        </w:tabs>
        <w:jc w:val="both"/>
      </w:pPr>
      <w:r w:rsidRPr="003A2939">
        <w:t>If the applicant applied for courses that require admission tests or personal interview (results of which will be known only after the deadline for the VSP applications), the applicant shall submit a proof of her/his application for studies at the host university/institute</w:t>
      </w:r>
      <w:r w:rsidR="00BF3A62">
        <w:t xml:space="preserve"> or a preliminary acceptance letter</w:t>
      </w:r>
      <w:r w:rsidRPr="003A2939">
        <w:t xml:space="preserve">. The actual letter of acceptance shall be submitted before the signing of the contract with the </w:t>
      </w:r>
      <w:r w:rsidR="00D35522">
        <w:t>Fund</w:t>
      </w:r>
      <w:r w:rsidRPr="003A2939">
        <w:t>, by the end of June of the respective year at the latest.</w:t>
      </w:r>
    </w:p>
    <w:p w:rsidR="00BF3A62" w:rsidRDefault="00BF3A62" w:rsidP="0099722B">
      <w:pPr>
        <w:pStyle w:val="ListParagraph"/>
        <w:tabs>
          <w:tab w:val="left" w:pos="709"/>
        </w:tabs>
        <w:jc w:val="both"/>
      </w:pPr>
    </w:p>
    <w:p w:rsidR="0008039C" w:rsidRPr="0008039C" w:rsidRDefault="003A2939" w:rsidP="00BF3A62">
      <w:pPr>
        <w:pStyle w:val="ListParagraph"/>
        <w:tabs>
          <w:tab w:val="left" w:pos="709"/>
        </w:tabs>
        <w:jc w:val="both"/>
      </w:pPr>
      <w:r w:rsidRPr="003A2939">
        <w:t>The letter of acceptance shall indicate that the student was accepted for the respective number of semesters within the full-time master program.</w:t>
      </w:r>
      <w:r w:rsidR="00BF3A62">
        <w:t xml:space="preserve"> </w:t>
      </w:r>
      <w:r w:rsidR="00BF3A62" w:rsidRPr="00BF3A62">
        <w:t>The letter of acceptance cannot be older than 3 months when submitting the application and needs to include the following: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name of the applicant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working title of the study program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type of study (full-time)</w:t>
      </w:r>
    </w:p>
    <w:p w:rsidR="0008039C" w:rsidRPr="0008039C" w:rsidRDefault="0008039C" w:rsidP="00B062DA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planned dates of the study</w:t>
      </w:r>
    </w:p>
    <w:p w:rsidR="00B062DA" w:rsidRDefault="0008039C" w:rsidP="00324D2E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709"/>
        <w:jc w:val="both"/>
      </w:pPr>
      <w:r w:rsidRPr="0008039C">
        <w:t>signature and a stamp of the statutory representative (or of the statutory representative of the international studies department of the host institution)</w:t>
      </w:r>
    </w:p>
    <w:p w:rsidR="00324D2E" w:rsidRDefault="00324D2E" w:rsidP="00324D2E">
      <w:pPr>
        <w:tabs>
          <w:tab w:val="left" w:pos="1418"/>
        </w:tabs>
        <w:spacing w:after="0" w:line="240" w:lineRule="auto"/>
        <w:ind w:left="1418"/>
        <w:jc w:val="both"/>
      </w:pPr>
    </w:p>
    <w:p w:rsidR="00BF3A62" w:rsidRPr="0008039C" w:rsidRDefault="00BF3A62" w:rsidP="00BF3A62">
      <w:pPr>
        <w:jc w:val="both"/>
      </w:pPr>
      <w:r>
        <w:t xml:space="preserve">Required documents: applicants for </w:t>
      </w:r>
      <w:r w:rsidRPr="007F4C8D">
        <w:rPr>
          <w:b/>
        </w:rPr>
        <w:t>Post-</w:t>
      </w:r>
      <w:r w:rsidR="003E6D34" w:rsidRPr="007F4C8D">
        <w:rPr>
          <w:b/>
        </w:rPr>
        <w:t>m</w:t>
      </w:r>
      <w:r w:rsidRPr="007F4C8D">
        <w:rPr>
          <w:b/>
        </w:rPr>
        <w:t>aster studies</w:t>
      </w:r>
    </w:p>
    <w:p w:rsidR="003E71C0" w:rsidRDefault="003E71C0" w:rsidP="003E71C0">
      <w:pPr>
        <w:pStyle w:val="ListParagraph"/>
        <w:numPr>
          <w:ilvl w:val="0"/>
          <w:numId w:val="17"/>
        </w:numPr>
        <w:tabs>
          <w:tab w:val="left" w:pos="709"/>
        </w:tabs>
        <w:jc w:val="both"/>
      </w:pPr>
      <w:r>
        <w:t>S</w:t>
      </w:r>
      <w:r w:rsidRPr="003A2939">
        <w:t>can of a</w:t>
      </w:r>
      <w:r>
        <w:t xml:space="preserve"> valid identification document</w:t>
      </w:r>
    </w:p>
    <w:p w:rsidR="003E71C0" w:rsidRDefault="003E71C0" w:rsidP="003E71C0">
      <w:pPr>
        <w:pStyle w:val="ListParagraph"/>
        <w:tabs>
          <w:tab w:val="left" w:pos="709"/>
        </w:tabs>
        <w:jc w:val="both"/>
      </w:pPr>
      <w:r>
        <w:t>I</w:t>
      </w:r>
      <w:r w:rsidRPr="003A2939">
        <w:t>dentification card for EU citizen</w:t>
      </w:r>
      <w:r>
        <w:t>s, passport for non-EU citizens</w:t>
      </w:r>
      <w:r w:rsidRPr="003A2939">
        <w:t>;</w:t>
      </w:r>
    </w:p>
    <w:p w:rsidR="003E71C0" w:rsidRDefault="003E71C0" w:rsidP="003E71C0">
      <w:pPr>
        <w:pStyle w:val="ListParagraph"/>
        <w:tabs>
          <w:tab w:val="left" w:pos="709"/>
        </w:tabs>
        <w:jc w:val="both"/>
      </w:pPr>
    </w:p>
    <w:p w:rsidR="003E71C0" w:rsidRDefault="00AD720D" w:rsidP="003E71C0">
      <w:pPr>
        <w:pStyle w:val="ListParagraph"/>
        <w:numPr>
          <w:ilvl w:val="0"/>
          <w:numId w:val="17"/>
        </w:numPr>
        <w:tabs>
          <w:tab w:val="left" w:pos="709"/>
        </w:tabs>
        <w:jc w:val="both"/>
      </w:pPr>
      <w:r>
        <w:t>Scan of l</w:t>
      </w:r>
      <w:r w:rsidR="003E71C0" w:rsidRPr="003A2939">
        <w:t>etter of acceptance from the host university/institute</w:t>
      </w:r>
    </w:p>
    <w:p w:rsidR="003E71C0" w:rsidRPr="0008039C" w:rsidRDefault="003E71C0" w:rsidP="003E71C0">
      <w:pPr>
        <w:pStyle w:val="ListParagraph"/>
        <w:tabs>
          <w:tab w:val="left" w:pos="709"/>
        </w:tabs>
        <w:jc w:val="both"/>
      </w:pPr>
      <w:r w:rsidRPr="003A2939">
        <w:t xml:space="preserve">The letter of acceptance shall indicate that the student was accepted for the respective number of semesters </w:t>
      </w:r>
      <w:r>
        <w:t>for</w:t>
      </w:r>
      <w:r w:rsidRPr="003A2939">
        <w:t xml:space="preserve"> full-time </w:t>
      </w:r>
      <w:r w:rsidR="00700944">
        <w:t>P</w:t>
      </w:r>
      <w:r>
        <w:t>ost-</w:t>
      </w:r>
      <w:r w:rsidRPr="003A2939">
        <w:t>master</w:t>
      </w:r>
      <w:r w:rsidR="00700944">
        <w:t>´s</w:t>
      </w:r>
      <w:r w:rsidRPr="003A2939">
        <w:t xml:space="preserve"> </w:t>
      </w:r>
      <w:r>
        <w:t>stud</w:t>
      </w:r>
      <w:r w:rsidR="00700944">
        <w:t>y</w:t>
      </w:r>
      <w:r w:rsidR="008E618F">
        <w:t>/research</w:t>
      </w:r>
      <w:r w:rsidRPr="003A2939">
        <w:t>.</w:t>
      </w:r>
      <w:r>
        <w:t xml:space="preserve"> </w:t>
      </w:r>
      <w:r w:rsidRPr="00BF3A62">
        <w:t>The letter of acceptance cannot be older than 3 months when submitting the application and needs to include the following:</w:t>
      </w:r>
    </w:p>
    <w:p w:rsidR="003E71C0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name of the applicant</w:t>
      </w:r>
    </w:p>
    <w:p w:rsidR="008E618F" w:rsidRPr="0008039C" w:rsidRDefault="008E618F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>
        <w:t>detailed working plan of the study/research</w:t>
      </w:r>
    </w:p>
    <w:p w:rsidR="003E71C0" w:rsidRPr="0008039C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type of study/research (full-time)</w:t>
      </w:r>
    </w:p>
    <w:p w:rsidR="003E71C0" w:rsidRPr="0008039C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hanging="11"/>
        <w:jc w:val="both"/>
      </w:pPr>
      <w:r w:rsidRPr="0008039C">
        <w:t>planned dates of the study</w:t>
      </w:r>
      <w:r w:rsidR="008E618F">
        <w:t>/research</w:t>
      </w:r>
    </w:p>
    <w:p w:rsidR="003E71C0" w:rsidRDefault="003E71C0" w:rsidP="003E71C0">
      <w:pPr>
        <w:numPr>
          <w:ilvl w:val="0"/>
          <w:numId w:val="4"/>
        </w:numPr>
        <w:tabs>
          <w:tab w:val="left" w:pos="1418"/>
        </w:tabs>
        <w:spacing w:after="0" w:line="240" w:lineRule="auto"/>
        <w:ind w:left="1418" w:hanging="709"/>
        <w:jc w:val="both"/>
      </w:pPr>
      <w:r w:rsidRPr="0008039C">
        <w:t>signature and a stamp of the statutory representative (or of the statutory representative of the international studies department of the host institution)</w:t>
      </w:r>
    </w:p>
    <w:p w:rsidR="00BF3A62" w:rsidRPr="0008039C" w:rsidRDefault="00BF3A62" w:rsidP="00BF3A62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4" w:name="application-form"/>
      <w:bookmarkEnd w:id="4"/>
      <w:r w:rsidRPr="00324D2E">
        <w:rPr>
          <w:sz w:val="28"/>
          <w:szCs w:val="28"/>
        </w:rPr>
        <w:t>5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On-line appli</w:t>
      </w:r>
      <w:r w:rsidR="0008039C" w:rsidRPr="00324D2E">
        <w:rPr>
          <w:sz w:val="28"/>
          <w:szCs w:val="28"/>
        </w:rPr>
        <w:softHyphen/>
        <w:t>ca</w:t>
      </w:r>
      <w:r w:rsidR="0008039C" w:rsidRPr="00324D2E">
        <w:rPr>
          <w:sz w:val="28"/>
          <w:szCs w:val="28"/>
        </w:rPr>
        <w:softHyphen/>
        <w:t>tion </w:t>
      </w:r>
    </w:p>
    <w:p w:rsidR="0008039C" w:rsidRPr="0008039C" w:rsidRDefault="00937562" w:rsidP="006A3B1D">
      <w:pPr>
        <w:jc w:val="both"/>
      </w:pPr>
      <w:r>
        <w:pict>
          <v:rect id="_x0000_i1029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Applying for the Visegrad Scholarship Program is pos</w:t>
      </w:r>
      <w:r w:rsidRPr="0008039C">
        <w:softHyphen/>
        <w:t>si</w:t>
      </w:r>
      <w:r w:rsidRPr="0008039C">
        <w:softHyphen/>
        <w:t>ble only through the </w:t>
      </w:r>
      <w:hyperlink r:id="rId22" w:tgtFrame="_blank" w:history="1">
        <w:r w:rsidRPr="0008039C">
          <w:rPr>
            <w:rStyle w:val="Hyperlink"/>
          </w:rPr>
          <w:t>on-line appli</w:t>
        </w:r>
        <w:r w:rsidRPr="0008039C">
          <w:rPr>
            <w:rStyle w:val="Hyperlink"/>
          </w:rPr>
          <w:softHyphen/>
          <w:t>ca</w:t>
        </w:r>
        <w:r w:rsidRPr="0008039C">
          <w:rPr>
            <w:rStyle w:val="Hyperlink"/>
          </w:rPr>
          <w:softHyphen/>
          <w:t>tion sys</w:t>
        </w:r>
        <w:r w:rsidRPr="0008039C">
          <w:rPr>
            <w:rStyle w:val="Hyperlink"/>
          </w:rPr>
          <w:softHyphen/>
          <w:t>tem</w:t>
        </w:r>
      </w:hyperlink>
      <w:r w:rsidRPr="0008039C">
        <w:t>. The sys</w:t>
      </w:r>
      <w:r w:rsidRPr="0008039C">
        <w:softHyphen/>
        <w:t>tem opens approx</w:t>
      </w:r>
      <w:r w:rsidRPr="0008039C">
        <w:softHyphen/>
        <w:t>i</w:t>
      </w:r>
      <w:r w:rsidRPr="0008039C">
        <w:softHyphen/>
        <w:t xml:space="preserve">mately </w:t>
      </w:r>
      <w:r w:rsidR="008E618F">
        <w:t xml:space="preserve">45 days </w:t>
      </w:r>
      <w:r w:rsidR="00E77A23">
        <w:t xml:space="preserve"> prior to the dead</w:t>
      </w:r>
      <w:r w:rsidR="00E77A23">
        <w:softHyphen/>
        <w:t>line</w:t>
      </w:r>
      <w:r w:rsidRPr="0008039C">
        <w:t>. Once you reg</w:t>
      </w:r>
      <w:r w:rsidRPr="0008039C">
        <w:softHyphen/>
        <w:t>is</w:t>
      </w:r>
      <w:r w:rsidRPr="0008039C">
        <w:softHyphen/>
        <w:t>ter on-line, you are kindly asked to remem</w:t>
      </w:r>
      <w:r w:rsidRPr="0008039C">
        <w:softHyphen/>
        <w:t>ber the ID (the appli</w:t>
      </w:r>
      <w:r w:rsidRPr="0008039C">
        <w:softHyphen/>
        <w:t>ca</w:t>
      </w:r>
      <w:r w:rsidRPr="0008039C">
        <w:softHyphen/>
        <w:t>tion num</w:t>
      </w:r>
      <w:r w:rsidRPr="0008039C">
        <w:softHyphen/>
        <w:t>ber) since it will be used in all future com</w:t>
      </w:r>
      <w:r w:rsidRPr="0008039C">
        <w:softHyphen/>
        <w:t>mu</w:t>
      </w:r>
      <w:r w:rsidRPr="0008039C">
        <w:softHyphen/>
        <w:t>ni</w:t>
      </w:r>
      <w:r w:rsidRPr="0008039C">
        <w:softHyphen/>
        <w:t>ca</w:t>
      </w:r>
      <w:r w:rsidRPr="0008039C">
        <w:softHyphen/>
        <w:t>tion with you, and a pass</w:t>
      </w:r>
      <w:r w:rsidRPr="0008039C">
        <w:softHyphen/>
        <w:t>word which will enable you to access your appli</w:t>
      </w:r>
      <w:r w:rsidRPr="0008039C">
        <w:softHyphen/>
        <w:t>ca</w:t>
      </w:r>
      <w:r w:rsidRPr="0008039C">
        <w:softHyphen/>
        <w:t>tion form in the future.</w:t>
      </w:r>
    </w:p>
    <w:p w:rsidR="0008039C" w:rsidRPr="0008039C" w:rsidRDefault="0008039C" w:rsidP="006A3B1D">
      <w:pPr>
        <w:jc w:val="both"/>
      </w:pPr>
      <w:r w:rsidRPr="0008039C">
        <w:rPr>
          <w:i/>
          <w:iCs/>
        </w:rPr>
        <w:t>Note:</w:t>
      </w:r>
      <w:r w:rsidRPr="0008039C">
        <w:t> Make sure you fill out all the required fields and upload all requested doc</w:t>
      </w:r>
      <w:r w:rsidRPr="0008039C">
        <w:softHyphen/>
        <w:t>u</w:t>
      </w:r>
      <w:r w:rsidRPr="0008039C">
        <w:softHyphen/>
        <w:t>ments (for exam</w:t>
      </w:r>
      <w:r w:rsidRPr="0008039C">
        <w:softHyphen/>
        <w:t>ple, bank details are not required when sub</w:t>
      </w:r>
      <w:r w:rsidRPr="0008039C">
        <w:softHyphen/>
        <w:t>mit</w:t>
      </w:r>
      <w:r w:rsidRPr="0008039C">
        <w:softHyphen/>
        <w:t>ting and can be edited later). The rec</w:t>
      </w:r>
      <w:r w:rsidRPr="0008039C">
        <w:softHyphen/>
        <w:t>om</w:t>
      </w:r>
      <w:r w:rsidRPr="0008039C">
        <w:softHyphen/>
        <w:t>mended file for</w:t>
      </w:r>
      <w:r w:rsidRPr="0008039C">
        <w:softHyphen/>
        <w:t>mat of the uploaded doc</w:t>
      </w:r>
      <w:r w:rsidRPr="0008039C">
        <w:softHyphen/>
        <w:t>u</w:t>
      </w:r>
      <w:r w:rsidRPr="0008039C">
        <w:softHyphen/>
        <w:t>ments is PDF (if a doc</w:t>
      </w:r>
      <w:r w:rsidRPr="0008039C">
        <w:softHyphen/>
        <w:t>u</w:t>
      </w:r>
      <w:r w:rsidRPr="0008039C">
        <w:softHyphen/>
        <w:t>ment has more than a sin</w:t>
      </w:r>
      <w:r w:rsidRPr="0008039C">
        <w:softHyphen/>
        <w:t>gle page please con</w:t>
      </w:r>
      <w:r w:rsidRPr="0008039C">
        <w:softHyphen/>
        <w:t>vert it into a multi-page PDF file). Also, JPG or GIF can be accepted.</w:t>
      </w: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5" w:name="travel-grant"/>
      <w:bookmarkEnd w:id="5"/>
      <w:r w:rsidRPr="00324D2E">
        <w:rPr>
          <w:sz w:val="28"/>
          <w:szCs w:val="28"/>
        </w:rPr>
        <w:t>6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Travel grant</w:t>
      </w:r>
    </w:p>
    <w:p w:rsidR="0008039C" w:rsidRPr="0008039C" w:rsidRDefault="00937562" w:rsidP="006A3B1D">
      <w:pPr>
        <w:jc w:val="both"/>
      </w:pPr>
      <w:r>
        <w:pict>
          <v:rect id="_x0000_i1030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Applicants whose uni</w:t>
      </w:r>
      <w:r w:rsidRPr="0008039C">
        <w:softHyphen/>
        <w:t>ver</w:t>
      </w:r>
      <w:r w:rsidRPr="0008039C">
        <w:softHyphen/>
        <w:t>sity or employer (at the time of apply</w:t>
      </w:r>
      <w:r w:rsidRPr="0008039C">
        <w:softHyphen/>
        <w:t>ing) is fur</w:t>
      </w:r>
      <w:r w:rsidRPr="0008039C">
        <w:softHyphen/>
        <w:t>ther than 1,500 km from the selected host university/institute (at the time of apply</w:t>
      </w:r>
      <w:r w:rsidRPr="0008039C">
        <w:softHyphen/>
        <w:t>ing) are eli</w:t>
      </w:r>
      <w:r w:rsidRPr="0008039C">
        <w:softHyphen/>
        <w:t>gi</w:t>
      </w:r>
      <w:r w:rsidRPr="0008039C">
        <w:softHyphen/>
        <w:t>ble for a lump-sum travel grant. Travel grants are allo</w:t>
      </w:r>
      <w:r w:rsidRPr="0008039C">
        <w:softHyphen/>
        <w:t>cated on a com</w:t>
      </w:r>
      <w:r w:rsidRPr="0008039C">
        <w:softHyphen/>
        <w:t>pet</w:t>
      </w:r>
      <w:r w:rsidRPr="0008039C">
        <w:softHyphen/>
        <w:t>i</w:t>
      </w:r>
      <w:r w:rsidRPr="0008039C">
        <w:softHyphen/>
        <w:t>tive basis and can</w:t>
      </w:r>
      <w:r w:rsidRPr="0008039C">
        <w:softHyphen/>
        <w:t>not be guar</w:t>
      </w:r>
      <w:r w:rsidRPr="0008039C">
        <w:softHyphen/>
        <w:t>an</w:t>
      </w:r>
      <w:r w:rsidRPr="0008039C">
        <w:softHyphen/>
        <w:t>teed to any appli</w:t>
      </w:r>
      <w:r w:rsidRPr="0008039C">
        <w:softHyphen/>
        <w:t>cant. Applying for travel grants is part of the on-line appli</w:t>
      </w:r>
      <w:r w:rsidRPr="0008039C">
        <w:softHyphen/>
        <w:t>ca</w:t>
      </w:r>
      <w:r w:rsidRPr="0008039C">
        <w:softHyphen/>
        <w:t>tion form</w:t>
      </w:r>
      <w:r w:rsidR="00FF7B48">
        <w:t>.</w:t>
      </w:r>
    </w:p>
    <w:p w:rsidR="0008039C" w:rsidRPr="00324D2E" w:rsidRDefault="0008039C" w:rsidP="006A3B1D">
      <w:pPr>
        <w:jc w:val="both"/>
        <w:rPr>
          <w:sz w:val="28"/>
          <w:szCs w:val="28"/>
        </w:rPr>
      </w:pPr>
      <w:bookmarkStart w:id="6" w:name="content"/>
      <w:bookmarkEnd w:id="6"/>
      <w:r w:rsidRPr="00324D2E">
        <w:rPr>
          <w:sz w:val="28"/>
          <w:szCs w:val="28"/>
        </w:rPr>
        <w:t>7</w:t>
      </w:r>
      <w:r w:rsidR="00324D2E">
        <w:rPr>
          <w:sz w:val="28"/>
          <w:szCs w:val="28"/>
        </w:rPr>
        <w:t>.</w:t>
      </w:r>
      <w:r w:rsidRPr="00324D2E">
        <w:rPr>
          <w:sz w:val="28"/>
          <w:szCs w:val="28"/>
        </w:rPr>
        <w:t xml:space="preserve"> Content and objec</w:t>
      </w:r>
      <w:r w:rsidRPr="00324D2E">
        <w:rPr>
          <w:sz w:val="28"/>
          <w:szCs w:val="28"/>
        </w:rPr>
        <w:softHyphen/>
        <w:t>tive of the study/research</w:t>
      </w:r>
    </w:p>
    <w:p w:rsidR="0008039C" w:rsidRPr="0008039C" w:rsidRDefault="00937562" w:rsidP="006A3B1D">
      <w:pPr>
        <w:jc w:val="both"/>
      </w:pPr>
      <w:r>
        <w:pict>
          <v:rect id="_x0000_i1031" style="width:0;height:.75pt" o:hralign="center" o:hrstd="t" o:hrnoshade="t" o:hr="t" fillcolor="#404040" stroked="f"/>
        </w:pict>
      </w:r>
    </w:p>
    <w:p w:rsidR="0008039C" w:rsidRDefault="0008039C" w:rsidP="006A3B1D">
      <w:pPr>
        <w:jc w:val="both"/>
      </w:pPr>
      <w:r w:rsidRPr="0008039C">
        <w:t>If apply</w:t>
      </w:r>
      <w:r w:rsidRPr="0008039C">
        <w:softHyphen/>
        <w:t>ing for a Master’s schol</w:t>
      </w:r>
      <w:r w:rsidRPr="0008039C">
        <w:softHyphen/>
        <w:t>ar</w:t>
      </w:r>
      <w:r w:rsidRPr="0008039C">
        <w:softHyphen/>
        <w:t>ship, the con</w:t>
      </w:r>
      <w:r w:rsidRPr="0008039C">
        <w:softHyphen/>
        <w:t>tent and objec</w:t>
      </w:r>
      <w:r w:rsidRPr="0008039C">
        <w:softHyphen/>
        <w:t>tive of the study should con</w:t>
      </w:r>
      <w:r w:rsidRPr="0008039C">
        <w:softHyphen/>
        <w:t>sist of the applicant’s per</w:t>
      </w:r>
      <w:r w:rsidRPr="0008039C">
        <w:softHyphen/>
        <w:t>son</w:t>
      </w:r>
      <w:r w:rsidRPr="0008039C">
        <w:softHyphen/>
        <w:t>al</w:t>
      </w:r>
      <w:r w:rsidRPr="0008039C">
        <w:softHyphen/>
        <w:t>ized study sum</w:t>
      </w:r>
      <w:r w:rsidRPr="0008039C">
        <w:softHyphen/>
        <w:t>mary. Please do not copy-paste infor</w:t>
      </w:r>
      <w:r w:rsidRPr="0008039C">
        <w:softHyphen/>
        <w:t>ma</w:t>
      </w:r>
      <w:r w:rsidRPr="0008039C">
        <w:softHyphen/>
        <w:t>tion from the host university’s web</w:t>
      </w:r>
      <w:r w:rsidRPr="0008039C">
        <w:softHyphen/>
        <w:t>site or other PR materials.</w:t>
      </w:r>
    </w:p>
    <w:p w:rsidR="00324D2E" w:rsidRPr="0008039C" w:rsidRDefault="00324D2E" w:rsidP="006A3B1D">
      <w:pPr>
        <w:jc w:val="both"/>
      </w:pPr>
    </w:p>
    <w:p w:rsidR="0008039C" w:rsidRPr="00324D2E" w:rsidRDefault="0008039C" w:rsidP="006A3B1D">
      <w:pPr>
        <w:jc w:val="both"/>
        <w:rPr>
          <w:sz w:val="28"/>
          <w:szCs w:val="28"/>
        </w:rPr>
      </w:pPr>
      <w:bookmarkStart w:id="7" w:name="submit"/>
      <w:bookmarkEnd w:id="7"/>
      <w:r w:rsidRPr="00324D2E">
        <w:rPr>
          <w:sz w:val="28"/>
          <w:szCs w:val="28"/>
        </w:rPr>
        <w:lastRenderedPageBreak/>
        <w:t>8</w:t>
      </w:r>
      <w:r w:rsidR="00324D2E">
        <w:rPr>
          <w:sz w:val="28"/>
          <w:szCs w:val="28"/>
        </w:rPr>
        <w:t>.</w:t>
      </w:r>
      <w:r w:rsidRPr="00324D2E">
        <w:rPr>
          <w:sz w:val="28"/>
          <w:szCs w:val="28"/>
        </w:rPr>
        <w:t xml:space="preserve"> Submitting the application</w:t>
      </w:r>
    </w:p>
    <w:p w:rsidR="0008039C" w:rsidRPr="0008039C" w:rsidRDefault="00937562" w:rsidP="006A3B1D">
      <w:pPr>
        <w:jc w:val="both"/>
      </w:pPr>
      <w:r>
        <w:pict>
          <v:rect id="_x0000_i1032" style="width:0;height:.75pt" o:hralign="center" o:hrstd="t" o:hrnoshade="t" o:hr="t" fillcolor="#404040" stroked="f"/>
        </w:pict>
      </w:r>
    </w:p>
    <w:p w:rsidR="0008039C" w:rsidRPr="0008039C" w:rsidRDefault="0008039C" w:rsidP="006A3B1D">
      <w:pPr>
        <w:jc w:val="both"/>
      </w:pPr>
      <w:r w:rsidRPr="0008039C">
        <w:t>Submit your appli</w:t>
      </w:r>
      <w:r w:rsidRPr="0008039C">
        <w:softHyphen/>
        <w:t>ca</w:t>
      </w:r>
      <w:r w:rsidRPr="0008039C">
        <w:softHyphen/>
        <w:t>tion on-line. It is important to include all the necessary information/documents when you submit your application. Please do NOT send original documents by post. They will not be considered.</w:t>
      </w:r>
    </w:p>
    <w:p w:rsidR="0008039C" w:rsidRPr="0008039C" w:rsidRDefault="0008039C" w:rsidP="006A3B1D">
      <w:pPr>
        <w:jc w:val="both"/>
      </w:pPr>
      <w:r w:rsidRPr="0008039C">
        <w:t>Deadline for elec</w:t>
      </w:r>
      <w:r w:rsidRPr="0008039C">
        <w:softHyphen/>
        <w:t>tronic sub</w:t>
      </w:r>
      <w:r w:rsidRPr="0008039C">
        <w:softHyphen/>
        <w:t>mis</w:t>
      </w:r>
      <w:r w:rsidRPr="0008039C">
        <w:softHyphen/>
        <w:t>sion of schol</w:t>
      </w:r>
      <w:r w:rsidRPr="0008039C">
        <w:softHyphen/>
        <w:t>ar</w:t>
      </w:r>
      <w:r w:rsidRPr="0008039C">
        <w:softHyphen/>
        <w:t>ship appli</w:t>
      </w:r>
      <w:r w:rsidRPr="0008039C">
        <w:softHyphen/>
        <w:t>ca</w:t>
      </w:r>
      <w:r w:rsidRPr="0008039C">
        <w:softHyphen/>
        <w:t>tions is </w:t>
      </w:r>
      <w:hyperlink r:id="rId23" w:tgtFrame="_blank" w:history="1">
        <w:r w:rsidRPr="0008039C">
          <w:rPr>
            <w:rStyle w:val="Hyperlink"/>
          </w:rPr>
          <w:t>11:59:59 a.m. (noon) CET</w:t>
        </w:r>
      </w:hyperlink>
      <w:r w:rsidRPr="0008039C">
        <w:t> on </w:t>
      </w:r>
      <w:r w:rsidR="00BC5023">
        <w:t xml:space="preserve">March </w:t>
      </w:r>
      <w:r w:rsidRPr="0008039C">
        <w:t>1</w:t>
      </w:r>
      <w:r w:rsidR="00BC5023">
        <w:t>5</w:t>
      </w:r>
      <w:r w:rsidRPr="0008039C">
        <w:t>.</w:t>
      </w:r>
    </w:p>
    <w:p w:rsidR="00324D2E" w:rsidRDefault="00324D2E" w:rsidP="006A3B1D">
      <w:pPr>
        <w:jc w:val="both"/>
        <w:rPr>
          <w:sz w:val="28"/>
          <w:szCs w:val="28"/>
        </w:rPr>
      </w:pPr>
      <w:bookmarkStart w:id="8" w:name="results"/>
      <w:bookmarkEnd w:id="8"/>
    </w:p>
    <w:p w:rsidR="0008039C" w:rsidRPr="00324D2E" w:rsidRDefault="00AC6577" w:rsidP="006A3B1D">
      <w:pPr>
        <w:jc w:val="both"/>
        <w:rPr>
          <w:sz w:val="28"/>
          <w:szCs w:val="28"/>
        </w:rPr>
      </w:pPr>
      <w:r w:rsidRPr="00324D2E">
        <w:rPr>
          <w:sz w:val="28"/>
          <w:szCs w:val="28"/>
        </w:rPr>
        <w:t>9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Announcing the results of the selec</w:t>
      </w:r>
      <w:r w:rsidR="0008039C" w:rsidRPr="00324D2E">
        <w:rPr>
          <w:sz w:val="28"/>
          <w:szCs w:val="28"/>
        </w:rPr>
        <w:softHyphen/>
        <w:t>tion process—Travel documents</w:t>
      </w:r>
    </w:p>
    <w:p w:rsidR="0008039C" w:rsidRPr="0008039C" w:rsidRDefault="00937562" w:rsidP="006A3B1D">
      <w:pPr>
        <w:jc w:val="both"/>
      </w:pPr>
      <w:r>
        <w:pict>
          <v:rect id="_x0000_i1033" style="width:0;height:.75pt" o:hralign="center" o:hrstd="t" o:hrnoshade="t" o:hr="t" fillcolor="#404040" stroked="f"/>
        </w:pict>
      </w:r>
    </w:p>
    <w:p w:rsidR="0008039C" w:rsidRDefault="0008039C" w:rsidP="006A3B1D">
      <w:pPr>
        <w:jc w:val="both"/>
      </w:pPr>
      <w:r w:rsidRPr="0008039C">
        <w:t>If you are listed among the approved schol</w:t>
      </w:r>
      <w:r w:rsidRPr="0008039C">
        <w:softHyphen/>
        <w:t>ars, please check the valid</w:t>
      </w:r>
      <w:r w:rsidRPr="0008039C">
        <w:softHyphen/>
        <w:t>ity of your pass</w:t>
      </w:r>
      <w:r w:rsidRPr="0008039C">
        <w:softHyphen/>
        <w:t>port and make sure it is valid until the end of the schol</w:t>
      </w:r>
      <w:r w:rsidRPr="0008039C">
        <w:softHyphen/>
        <w:t>ar</w:t>
      </w:r>
      <w:r w:rsidRPr="0008039C">
        <w:softHyphen/>
        <w:t>ship period. In the event that the valid</w:t>
      </w:r>
      <w:r w:rsidRPr="0008039C">
        <w:softHyphen/>
        <w:t>ity of your travel doc</w:t>
      </w:r>
      <w:r w:rsidRPr="0008039C">
        <w:softHyphen/>
        <w:t>u</w:t>
      </w:r>
      <w:r w:rsidRPr="0008039C">
        <w:softHyphen/>
        <w:t>ment expires before/during the schol</w:t>
      </w:r>
      <w:r w:rsidRPr="0008039C">
        <w:softHyphen/>
        <w:t>ar</w:t>
      </w:r>
      <w:r w:rsidRPr="0008039C">
        <w:softHyphen/>
        <w:t>ship period, please apply for a new pass</w:t>
      </w:r>
      <w:r w:rsidRPr="0008039C">
        <w:softHyphen/>
        <w:t>port and inform us of this fact. You will be requested to pro</w:t>
      </w:r>
      <w:r w:rsidRPr="0008039C">
        <w:softHyphen/>
        <w:t>vide us with the new details (pass</w:t>
      </w:r>
      <w:r w:rsidRPr="0008039C">
        <w:softHyphen/>
        <w:t>port num</w:t>
      </w:r>
      <w:r w:rsidRPr="0008039C">
        <w:softHyphen/>
        <w:t>ber, (new) spelling of your name, etc.) before the con</w:t>
      </w:r>
      <w:r w:rsidRPr="0008039C">
        <w:softHyphen/>
        <w:t>tract and the con</w:t>
      </w:r>
      <w:r w:rsidRPr="0008039C">
        <w:softHyphen/>
        <w:t>fir</w:t>
      </w:r>
      <w:r w:rsidRPr="0008039C">
        <w:softHyphen/>
        <w:t>ma</w:t>
      </w:r>
      <w:r w:rsidRPr="0008039C">
        <w:softHyphen/>
        <w:t xml:space="preserve">tion of the </w:t>
      </w:r>
      <w:r w:rsidR="00D35522">
        <w:t>Fund</w:t>
      </w:r>
      <w:r w:rsidRPr="0008039C">
        <w:t>’s sup</w:t>
      </w:r>
      <w:r w:rsidRPr="0008039C">
        <w:softHyphen/>
        <w:t>port is issued and sent to you.</w:t>
      </w:r>
    </w:p>
    <w:p w:rsidR="00324D2E" w:rsidRPr="0008039C" w:rsidRDefault="00324D2E" w:rsidP="006A3B1D">
      <w:pPr>
        <w:jc w:val="both"/>
      </w:pPr>
    </w:p>
    <w:p w:rsidR="0008039C" w:rsidRPr="00324D2E" w:rsidRDefault="00AC6577" w:rsidP="006A3B1D">
      <w:pPr>
        <w:jc w:val="both"/>
        <w:rPr>
          <w:sz w:val="28"/>
          <w:szCs w:val="28"/>
        </w:rPr>
      </w:pPr>
      <w:bookmarkStart w:id="9" w:name="receipt"/>
      <w:bookmarkEnd w:id="9"/>
      <w:r w:rsidRPr="00324D2E">
        <w:rPr>
          <w:sz w:val="28"/>
          <w:szCs w:val="28"/>
        </w:rPr>
        <w:t>10</w:t>
      </w:r>
      <w:r w:rsidR="00324D2E">
        <w:rPr>
          <w:sz w:val="28"/>
          <w:szCs w:val="28"/>
        </w:rPr>
        <w:t>.</w:t>
      </w:r>
      <w:r w:rsidR="0008039C" w:rsidRPr="00324D2E">
        <w:rPr>
          <w:sz w:val="28"/>
          <w:szCs w:val="28"/>
        </w:rPr>
        <w:t xml:space="preserve"> Receiving the scholarship</w:t>
      </w:r>
      <w:r w:rsidR="003420A4" w:rsidRPr="00324D2E">
        <w:rPr>
          <w:sz w:val="28"/>
          <w:szCs w:val="28"/>
        </w:rPr>
        <w:t xml:space="preserve"> and reporting</w:t>
      </w:r>
    </w:p>
    <w:p w:rsidR="0008039C" w:rsidRPr="0008039C" w:rsidRDefault="00937562" w:rsidP="006A3B1D">
      <w:pPr>
        <w:jc w:val="both"/>
      </w:pPr>
      <w:r>
        <w:pict>
          <v:rect id="_x0000_i1034" style="width:0;height:.75pt" o:hralign="center" o:hrstd="t" o:hrnoshade="t" o:hr="t" fillcolor="#404040" stroked="f"/>
        </w:pict>
      </w:r>
    </w:p>
    <w:p w:rsidR="006E419A" w:rsidRDefault="0008039C" w:rsidP="006A3B1D">
      <w:pPr>
        <w:jc w:val="both"/>
      </w:pPr>
      <w:r w:rsidRPr="0008039C">
        <w:t>If selected, each scholar receives his/her schol</w:t>
      </w:r>
      <w:r w:rsidRPr="0008039C">
        <w:softHyphen/>
        <w:t>ar</w:t>
      </w:r>
      <w:r w:rsidRPr="0008039C">
        <w:softHyphen/>
        <w:t xml:space="preserve">ship </w:t>
      </w:r>
      <w:r w:rsidR="00142030">
        <w:t>f</w:t>
      </w:r>
      <w:r w:rsidR="00D35522">
        <w:t>und</w:t>
      </w:r>
      <w:r w:rsidRPr="0008039C">
        <w:softHyphen/>
        <w:t>ing at the begin</w:t>
      </w:r>
      <w:r w:rsidRPr="0008039C">
        <w:softHyphen/>
        <w:t xml:space="preserve">ning of each five-month period </w:t>
      </w:r>
      <w:r w:rsidR="00FF1388">
        <w:t xml:space="preserve">(semester) </w:t>
      </w:r>
      <w:r w:rsidRPr="0008039C">
        <w:t>upon a writ</w:t>
      </w:r>
      <w:r w:rsidRPr="0008039C">
        <w:softHyphen/>
        <w:t>ten con</w:t>
      </w:r>
      <w:r w:rsidRPr="0008039C">
        <w:softHyphen/>
        <w:t>fir</w:t>
      </w:r>
      <w:r w:rsidRPr="0008039C">
        <w:softHyphen/>
        <w:t>ma</w:t>
      </w:r>
      <w:r w:rsidRPr="0008039C">
        <w:softHyphen/>
        <w:t>tion from the host university/institution</w:t>
      </w:r>
      <w:r w:rsidR="006E419A">
        <w:t>:</w:t>
      </w:r>
    </w:p>
    <w:p w:rsidR="006E419A" w:rsidRDefault="006E419A" w:rsidP="006A3B1D">
      <w:pPr>
        <w:jc w:val="both"/>
      </w:pPr>
      <w:r>
        <w:t>The 1</w:t>
      </w:r>
      <w:r w:rsidRPr="006E419A">
        <w:rPr>
          <w:vertAlign w:val="superscript"/>
        </w:rPr>
        <w:t>st</w:t>
      </w:r>
      <w:r>
        <w:t xml:space="preserve"> instalment is </w:t>
      </w:r>
      <w:r w:rsidR="00477F0D">
        <w:t>transferred after signing of the scholarship contract and delivery of the arrival confirmation issued by the host university</w:t>
      </w:r>
    </w:p>
    <w:p w:rsidR="009566E9" w:rsidRDefault="009566E9" w:rsidP="009566E9">
      <w:pPr>
        <w:jc w:val="both"/>
      </w:pPr>
      <w:r w:rsidRPr="0008039C">
        <w:t xml:space="preserve">The travel grant is paid </w:t>
      </w:r>
      <w:r>
        <w:t xml:space="preserve">to selected scholars </w:t>
      </w:r>
      <w:r w:rsidRPr="0008039C">
        <w:t>at the begin</w:t>
      </w:r>
      <w:r w:rsidRPr="0008039C">
        <w:softHyphen/>
        <w:t>ning of the schol</w:t>
      </w:r>
      <w:r w:rsidRPr="0008039C">
        <w:softHyphen/>
        <w:t>ar</w:t>
      </w:r>
      <w:r w:rsidRPr="0008039C">
        <w:softHyphen/>
        <w:t>ship period together with the first instal</w:t>
      </w:r>
      <w:r w:rsidRPr="0008039C">
        <w:softHyphen/>
        <w:t>ment of the scholarship.</w:t>
      </w:r>
    </w:p>
    <w:p w:rsidR="006E419A" w:rsidRDefault="009566E9" w:rsidP="006A3B1D">
      <w:pPr>
        <w:jc w:val="both"/>
      </w:pPr>
      <w:r>
        <w:t>The 2</w:t>
      </w:r>
      <w:r w:rsidRPr="009566E9">
        <w:rPr>
          <w:vertAlign w:val="superscript"/>
        </w:rPr>
        <w:t>nd</w:t>
      </w:r>
      <w:r>
        <w:rPr>
          <w:vertAlign w:val="superscript"/>
        </w:rPr>
        <w:t xml:space="preserve"> </w:t>
      </w:r>
      <w:r>
        <w:t xml:space="preserve">and further instalments are transferred </w:t>
      </w:r>
      <w:r w:rsidR="00BE4521">
        <w:t xml:space="preserve">after </w:t>
      </w:r>
      <w:r>
        <w:t xml:space="preserve">the </w:t>
      </w:r>
      <w:r w:rsidR="00D35522">
        <w:t>Fund</w:t>
      </w:r>
      <w:r>
        <w:t xml:space="preserve"> receives:</w:t>
      </w:r>
    </w:p>
    <w:p w:rsidR="009566E9" w:rsidRDefault="009566E9" w:rsidP="006A3B1D">
      <w:pPr>
        <w:jc w:val="both"/>
      </w:pPr>
      <w:r>
        <w:t>Master scholars: Transcript of records with at least 30 ECTS credits obtained for previous semester</w:t>
      </w:r>
      <w:r w:rsidR="00832C58">
        <w:t>;</w:t>
      </w:r>
      <w:r>
        <w:t xml:space="preserve"> and confirmation of continuation of studies issued by the host university</w:t>
      </w:r>
    </w:p>
    <w:p w:rsidR="009566E9" w:rsidRDefault="009566E9" w:rsidP="006A3B1D">
      <w:pPr>
        <w:jc w:val="both"/>
      </w:pPr>
      <w:r>
        <w:t>Post-master scholars: Progress report written by the scholar including</w:t>
      </w:r>
      <w:r w:rsidR="003420A4">
        <w:t xml:space="preserve"> interim results, conference attendance, published articles</w:t>
      </w:r>
      <w:r w:rsidR="00832C58">
        <w:t xml:space="preserve">; and </w:t>
      </w:r>
      <w:r w:rsidR="003420A4">
        <w:t>confirmation of continuation of studies</w:t>
      </w:r>
      <w:r w:rsidR="00BE4521">
        <w:t xml:space="preserve"> indicating the dates of planned completion</w:t>
      </w:r>
      <w:r w:rsidR="003420A4">
        <w:t xml:space="preserve"> issued by the host university</w:t>
      </w:r>
    </w:p>
    <w:p w:rsidR="00BE4521" w:rsidRDefault="00BE4521" w:rsidP="006A3B1D">
      <w:pPr>
        <w:jc w:val="both"/>
      </w:pPr>
      <w:r>
        <w:lastRenderedPageBreak/>
        <w:t xml:space="preserve">The final report </w:t>
      </w:r>
      <w:r w:rsidR="009E313B">
        <w:t xml:space="preserve">is to be submitted by the scholar latest 30 days </w:t>
      </w:r>
      <w:r w:rsidR="009E313B" w:rsidRPr="009E313B">
        <w:t xml:space="preserve">after the end of the </w:t>
      </w:r>
      <w:r w:rsidR="009E313B">
        <w:t>scholarship</w:t>
      </w:r>
      <w:r w:rsidR="009E313B" w:rsidRPr="009E313B">
        <w:t xml:space="preserve"> period</w:t>
      </w:r>
      <w:r w:rsidR="009E313B">
        <w:t xml:space="preserve"> and should include:</w:t>
      </w:r>
    </w:p>
    <w:p w:rsidR="00845A7C" w:rsidRDefault="00845A7C" w:rsidP="00845A7C">
      <w:r>
        <w:t>Master scholars: Copy of master diploma in case of full master studies, Transcript of records with at least 30 ECTS credits obtained for the last semester covered by the VSP</w:t>
      </w:r>
    </w:p>
    <w:p w:rsidR="00BF4AC1" w:rsidRDefault="00845A7C" w:rsidP="00324D2E">
      <w:r>
        <w:t xml:space="preserve">Post-master scholars: Summary of the final results and contributions of the research stay, </w:t>
      </w:r>
      <w:r w:rsidRPr="00845A7C">
        <w:t>article</w:t>
      </w:r>
      <w:r>
        <w:t>s</w:t>
      </w:r>
      <w:r w:rsidRPr="00845A7C">
        <w:t xml:space="preserve"> in the language of </w:t>
      </w:r>
      <w:r>
        <w:t>their</w:t>
      </w:r>
      <w:r w:rsidRPr="00845A7C">
        <w:t xml:space="preserve"> publication</w:t>
      </w:r>
      <w:r>
        <w:t xml:space="preserve"> written by the scholar</w:t>
      </w:r>
    </w:p>
    <w:sectPr w:rsidR="00BF4AC1" w:rsidSect="00080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E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503"/>
    <w:multiLevelType w:val="hybridMultilevel"/>
    <w:tmpl w:val="58E0EF66"/>
    <w:lvl w:ilvl="0" w:tplc="9F9CB8F6">
      <w:start w:val="2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E5AF8"/>
    <w:multiLevelType w:val="hybridMultilevel"/>
    <w:tmpl w:val="373682E0"/>
    <w:lvl w:ilvl="0" w:tplc="4D1A6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C3A1A"/>
    <w:multiLevelType w:val="hybridMultilevel"/>
    <w:tmpl w:val="83B8D018"/>
    <w:lvl w:ilvl="0" w:tplc="4D1A620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810DAE"/>
    <w:multiLevelType w:val="multilevel"/>
    <w:tmpl w:val="ED129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>
    <w:nsid w:val="19AE5A86"/>
    <w:multiLevelType w:val="multilevel"/>
    <w:tmpl w:val="20A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9EC1986"/>
    <w:multiLevelType w:val="multilevel"/>
    <w:tmpl w:val="BD68E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F32A7C"/>
    <w:multiLevelType w:val="multilevel"/>
    <w:tmpl w:val="C240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F7276CD"/>
    <w:multiLevelType w:val="multilevel"/>
    <w:tmpl w:val="D3A86D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45D0238"/>
    <w:multiLevelType w:val="hybridMultilevel"/>
    <w:tmpl w:val="86F63366"/>
    <w:lvl w:ilvl="0" w:tplc="F1A60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EA0D17"/>
    <w:multiLevelType w:val="multilevel"/>
    <w:tmpl w:val="B37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D5908F8"/>
    <w:multiLevelType w:val="multilevel"/>
    <w:tmpl w:val="A61872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EB82850"/>
    <w:multiLevelType w:val="hybridMultilevel"/>
    <w:tmpl w:val="20C69A9A"/>
    <w:lvl w:ilvl="0" w:tplc="4D1A6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AE7CC6"/>
    <w:multiLevelType w:val="multilevel"/>
    <w:tmpl w:val="27705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FE69D9"/>
    <w:multiLevelType w:val="multilevel"/>
    <w:tmpl w:val="FC922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B84925"/>
    <w:multiLevelType w:val="multilevel"/>
    <w:tmpl w:val="899ED5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A21DC7"/>
    <w:multiLevelType w:val="hybridMultilevel"/>
    <w:tmpl w:val="86F63366"/>
    <w:lvl w:ilvl="0" w:tplc="F1A604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FD6A2B"/>
    <w:multiLevelType w:val="hybridMultilevel"/>
    <w:tmpl w:val="20C69A9A"/>
    <w:lvl w:ilvl="0" w:tplc="4D1A6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37782"/>
    <w:multiLevelType w:val="multilevel"/>
    <w:tmpl w:val="FEA4A5D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293138"/>
    <w:multiLevelType w:val="multilevel"/>
    <w:tmpl w:val="C50E5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6834EF7"/>
    <w:multiLevelType w:val="multilevel"/>
    <w:tmpl w:val="2E3C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7"/>
  </w:num>
  <w:num w:numId="3">
    <w:abstractNumId w:val="10"/>
  </w:num>
  <w:num w:numId="4">
    <w:abstractNumId w:val="6"/>
  </w:num>
  <w:num w:numId="5">
    <w:abstractNumId w:val="18"/>
  </w:num>
  <w:num w:numId="6">
    <w:abstractNumId w:val="5"/>
  </w:num>
  <w:num w:numId="7">
    <w:abstractNumId w:val="12"/>
  </w:num>
  <w:num w:numId="8">
    <w:abstractNumId w:val="3"/>
  </w:num>
  <w:num w:numId="9">
    <w:abstractNumId w:val="14"/>
  </w:num>
  <w:num w:numId="10">
    <w:abstractNumId w:val="13"/>
  </w:num>
  <w:num w:numId="11">
    <w:abstractNumId w:val="17"/>
  </w:num>
  <w:num w:numId="12">
    <w:abstractNumId w:val="4"/>
  </w:num>
  <w:num w:numId="13">
    <w:abstractNumId w:val="9"/>
  </w:num>
  <w:num w:numId="14">
    <w:abstractNumId w:val="1"/>
  </w:num>
  <w:num w:numId="15">
    <w:abstractNumId w:val="2"/>
  </w:num>
  <w:num w:numId="16">
    <w:abstractNumId w:val="11"/>
  </w:num>
  <w:num w:numId="17">
    <w:abstractNumId w:val="8"/>
  </w:num>
  <w:num w:numId="18">
    <w:abstractNumId w:val="16"/>
  </w:num>
  <w:num w:numId="19">
    <w:abstractNumId w:val="15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B55"/>
    <w:rsid w:val="00061850"/>
    <w:rsid w:val="00076266"/>
    <w:rsid w:val="0007653F"/>
    <w:rsid w:val="0008039C"/>
    <w:rsid w:val="000C5E87"/>
    <w:rsid w:val="000D434A"/>
    <w:rsid w:val="00110DBB"/>
    <w:rsid w:val="00114A64"/>
    <w:rsid w:val="00114D31"/>
    <w:rsid w:val="00142030"/>
    <w:rsid w:val="00151175"/>
    <w:rsid w:val="002B3E09"/>
    <w:rsid w:val="00303DA7"/>
    <w:rsid w:val="00306B53"/>
    <w:rsid w:val="00324B55"/>
    <w:rsid w:val="00324D2E"/>
    <w:rsid w:val="003420A4"/>
    <w:rsid w:val="00343DA2"/>
    <w:rsid w:val="00351BA9"/>
    <w:rsid w:val="00363D53"/>
    <w:rsid w:val="003A2939"/>
    <w:rsid w:val="003E0067"/>
    <w:rsid w:val="003E6D34"/>
    <w:rsid w:val="003E71C0"/>
    <w:rsid w:val="003F57FE"/>
    <w:rsid w:val="003F5F7D"/>
    <w:rsid w:val="0040637D"/>
    <w:rsid w:val="0042503E"/>
    <w:rsid w:val="0044233D"/>
    <w:rsid w:val="00477F0D"/>
    <w:rsid w:val="00491BD6"/>
    <w:rsid w:val="004F4652"/>
    <w:rsid w:val="00545765"/>
    <w:rsid w:val="00546B8F"/>
    <w:rsid w:val="00561AD6"/>
    <w:rsid w:val="005A6CD1"/>
    <w:rsid w:val="005C7259"/>
    <w:rsid w:val="006342A1"/>
    <w:rsid w:val="0064221B"/>
    <w:rsid w:val="00647C8A"/>
    <w:rsid w:val="00653F2C"/>
    <w:rsid w:val="00670F26"/>
    <w:rsid w:val="00671A7F"/>
    <w:rsid w:val="006A0B0E"/>
    <w:rsid w:val="006A3B1D"/>
    <w:rsid w:val="006D0F86"/>
    <w:rsid w:val="006E419A"/>
    <w:rsid w:val="00700944"/>
    <w:rsid w:val="0071061C"/>
    <w:rsid w:val="00747B87"/>
    <w:rsid w:val="007D2089"/>
    <w:rsid w:val="007E0B72"/>
    <w:rsid w:val="007E4B89"/>
    <w:rsid w:val="007F4C8D"/>
    <w:rsid w:val="007F576D"/>
    <w:rsid w:val="008301A3"/>
    <w:rsid w:val="00832C58"/>
    <w:rsid w:val="00836CF1"/>
    <w:rsid w:val="00845A7C"/>
    <w:rsid w:val="00847737"/>
    <w:rsid w:val="008977C7"/>
    <w:rsid w:val="008E618F"/>
    <w:rsid w:val="0091308D"/>
    <w:rsid w:val="009251EF"/>
    <w:rsid w:val="00937562"/>
    <w:rsid w:val="009566E9"/>
    <w:rsid w:val="0097275C"/>
    <w:rsid w:val="00982EA8"/>
    <w:rsid w:val="0099722B"/>
    <w:rsid w:val="009A01F5"/>
    <w:rsid w:val="009B5426"/>
    <w:rsid w:val="009D5A48"/>
    <w:rsid w:val="009E1BD8"/>
    <w:rsid w:val="009E313B"/>
    <w:rsid w:val="009F5740"/>
    <w:rsid w:val="009F65FF"/>
    <w:rsid w:val="00A46B8F"/>
    <w:rsid w:val="00A97B4A"/>
    <w:rsid w:val="00AA52B0"/>
    <w:rsid w:val="00AC1403"/>
    <w:rsid w:val="00AC6577"/>
    <w:rsid w:val="00AD720D"/>
    <w:rsid w:val="00AE1CDB"/>
    <w:rsid w:val="00B062DA"/>
    <w:rsid w:val="00B421E0"/>
    <w:rsid w:val="00BC1085"/>
    <w:rsid w:val="00BC5023"/>
    <w:rsid w:val="00BD4238"/>
    <w:rsid w:val="00BD7BBB"/>
    <w:rsid w:val="00BE4521"/>
    <w:rsid w:val="00BE4FA7"/>
    <w:rsid w:val="00BF3A62"/>
    <w:rsid w:val="00BF4AC1"/>
    <w:rsid w:val="00C065D7"/>
    <w:rsid w:val="00C70512"/>
    <w:rsid w:val="00C83143"/>
    <w:rsid w:val="00C90321"/>
    <w:rsid w:val="00CF030F"/>
    <w:rsid w:val="00D35522"/>
    <w:rsid w:val="00D67B74"/>
    <w:rsid w:val="00DA7990"/>
    <w:rsid w:val="00DD4EBB"/>
    <w:rsid w:val="00E46D5C"/>
    <w:rsid w:val="00E77A23"/>
    <w:rsid w:val="00E92C44"/>
    <w:rsid w:val="00E930EA"/>
    <w:rsid w:val="00EF236B"/>
    <w:rsid w:val="00F74A8E"/>
    <w:rsid w:val="00FF1388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3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A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2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03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77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7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7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7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7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737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61AD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A2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gov.az/view.php?lang=en&amp;menu=339&amp;id=1696" TargetMode="External"/><Relationship Id="rId13" Type="http://schemas.openxmlformats.org/officeDocument/2006/relationships/hyperlink" Target="http://www.felvi.hu/for_foreigners" TargetMode="External"/><Relationship Id="rId18" Type="http://schemas.openxmlformats.org/officeDocument/2006/relationships/hyperlink" Target="http://www.nauka.gov.pl/en/higher-education-institutions/" TargetMode="External"/><Relationship Id="rId3" Type="http://schemas.openxmlformats.org/officeDocument/2006/relationships/styles" Target="styles.xml"/><Relationship Id="rId21" Type="http://schemas.openxmlformats.org/officeDocument/2006/relationships/hyperlink" Target="http://en.wikipedia.org/wiki/List_of_universities_in_Ukraine" TargetMode="External"/><Relationship Id="rId7" Type="http://schemas.openxmlformats.org/officeDocument/2006/relationships/hyperlink" Target="http://www.arsimi.gov.al/al/arsimi/universiteti/arsimi-i-larte-publik" TargetMode="External"/><Relationship Id="rId12" Type="http://schemas.openxmlformats.org/officeDocument/2006/relationships/hyperlink" Target="http://en.wikipedia.org/wiki/List_of_universities_in_Georgia_(country)" TargetMode="External"/><Relationship Id="rId17" Type="http://schemas.openxmlformats.org/officeDocument/2006/relationships/hyperlink" Target="http://www.ucg.ac.me/eng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unimediteran.net/" TargetMode="External"/><Relationship Id="rId20" Type="http://schemas.openxmlformats.org/officeDocument/2006/relationships/hyperlink" Target="http://studyin.sk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yin.cz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en.wikipedia.org/wiki/List_of_universities_in_the_Republic_of_Macedonia" TargetMode="External"/><Relationship Id="rId23" Type="http://schemas.openxmlformats.org/officeDocument/2006/relationships/hyperlink" Target="http://my.visegradfund.org/scholarships" TargetMode="External"/><Relationship Id="rId10" Type="http://schemas.openxmlformats.org/officeDocument/2006/relationships/hyperlink" Target="http://en.wikipedia.org/wiki/List_of_universities_in_Bosnia_and_Herzegovina" TargetMode="External"/><Relationship Id="rId19" Type="http://schemas.openxmlformats.org/officeDocument/2006/relationships/hyperlink" Target="http://en.wikipedia.org/wiki/List_of_universities_in_Serbi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n.wikipedia.org/wiki/List_of_universities_in_Belarus" TargetMode="External"/><Relationship Id="rId14" Type="http://schemas.openxmlformats.org/officeDocument/2006/relationships/hyperlink" Target="http://en.wikipedia.org/wiki/List_of_universities_in_Kosovo" TargetMode="External"/><Relationship Id="rId22" Type="http://schemas.openxmlformats.org/officeDocument/2006/relationships/hyperlink" Target="http://my.visegradfund.org/scholarsh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93CB7-6DBF-4436-95AF-10598316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Pussová</dc:creator>
  <cp:lastModifiedBy>Milica Micunovic</cp:lastModifiedBy>
  <cp:revision>2</cp:revision>
  <dcterms:created xsi:type="dcterms:W3CDTF">2019-02-06T13:22:00Z</dcterms:created>
  <dcterms:modified xsi:type="dcterms:W3CDTF">2019-02-06T13:22:00Z</dcterms:modified>
</cp:coreProperties>
</file>