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1169BCA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</w:t>
      </w:r>
      <w:r w:rsidR="00220B74">
        <w:rPr>
          <w:rFonts w:ascii="Arial" w:hAnsi="Arial" w:cs="Arial"/>
          <w:bCs/>
          <w:lang w:val="hr-HR"/>
        </w:rPr>
        <w:t>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1E67E894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2533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-2/22 od 08.</w:t>
      </w:r>
      <w:proofErr w:type="gramStart"/>
      <w:r w:rsidR="006C189D">
        <w:rPr>
          <w:rFonts w:ascii="Arial" w:hAnsi="Arial" w:cs="Arial"/>
          <w:color w:val="000000" w:themeColor="text1"/>
          <w:sz w:val="22"/>
          <w:lang w:val="sr-Latn-CS"/>
        </w:rPr>
        <w:t>06.2023.godine</w:t>
      </w:r>
      <w:proofErr w:type="gramEnd"/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72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20B74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073C214C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72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20B74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4F7F7409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>II OGRANIČAVA SE</w:t>
      </w:r>
      <w:r w:rsidR="00BD3F71">
        <w:rPr>
          <w:rFonts w:ascii="Arial" w:hAnsi="Arial" w:cs="Arial"/>
          <w:b/>
          <w:sz w:val="22"/>
          <w:lang w:val="sr-Latn-CS"/>
        </w:rPr>
        <w:t xml:space="preserve"> </w:t>
      </w:r>
      <w:r w:rsidR="00BD3F71" w:rsidRPr="00BD3F71">
        <w:rPr>
          <w:rFonts w:ascii="Arial" w:hAnsi="Arial" w:cs="Arial"/>
          <w:sz w:val="22"/>
          <w:lang w:val="sr-Latn-CS"/>
        </w:rPr>
        <w:t>pristup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</w:t>
      </w:r>
      <w:r w:rsidR="000814DF">
        <w:rPr>
          <w:rFonts w:ascii="Arial" w:eastAsia="Calibri" w:hAnsi="Arial" w:cs="Arial"/>
          <w:sz w:val="22"/>
        </w:rPr>
        <w:t xml:space="preserve">, </w:t>
      </w:r>
      <w:r w:rsidR="000814D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0814DF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0814DF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0814DF" w:rsidRPr="00DE78B2">
        <w:rPr>
          <w:rFonts w:ascii="Arial" w:eastAsia="Calibri" w:hAnsi="Arial" w:cs="Arial"/>
          <w:sz w:val="22"/>
          <w:lang w:val="pl-PL"/>
        </w:rPr>
        <w:t>,</w:t>
      </w:r>
      <w:r w:rsidR="000814DF">
        <w:rPr>
          <w:rFonts w:ascii="Arial" w:eastAsia="Calibri" w:hAnsi="Arial" w:cs="Arial"/>
          <w:sz w:val="22"/>
          <w:lang w:val="pl-PL"/>
        </w:rPr>
        <w:t xml:space="preserve"> kao i zbog očuvanja poslovne tajne</w:t>
      </w:r>
      <w:r w:rsidR="000814DF">
        <w:rPr>
          <w:rFonts w:ascii="Arial" w:eastAsia="Calibri" w:hAnsi="Arial" w:cs="Arial"/>
          <w:sz w:val="22"/>
          <w:lang w:val="pl-PL"/>
        </w:rPr>
        <w:t>.</w:t>
      </w:r>
    </w:p>
    <w:p w14:paraId="30B1F6D0" w14:textId="365645E1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26C3AB0C" w14:textId="3B85AAD3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2412FA28" w:rsidR="00BA259F" w:rsidRPr="00704F3B" w:rsidRDefault="00BD4106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4213C4">
        <w:rPr>
          <w:rFonts w:ascii="Arial" w:eastAsia="Calibri" w:hAnsi="Arial" w:cs="Arial"/>
          <w:b/>
          <w:color w:val="000000"/>
          <w:sz w:val="22"/>
          <w:lang w:val="pl-PL"/>
        </w:rPr>
        <w:t xml:space="preserve">V </w:t>
      </w:r>
      <w:r w:rsidR="00DA2766">
        <w:rPr>
          <w:rFonts w:ascii="Arial" w:hAnsi="Arial" w:cs="Arial"/>
          <w:iCs/>
          <w:color w:val="000000" w:themeColor="text1"/>
          <w:sz w:val="22"/>
        </w:rPr>
        <w:t>Podnosilac</w:t>
      </w:r>
      <w:r w:rsidR="006C189D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CF12AA">
        <w:rPr>
          <w:rFonts w:ascii="Arial" w:hAnsi="Arial" w:cs="Arial"/>
          <w:iCs/>
          <w:color w:val="000000" w:themeColor="text1"/>
          <w:sz w:val="22"/>
        </w:rPr>
        <w:t>zahtjeva</w:t>
      </w:r>
      <w:r w:rsidR="00DA2766">
        <w:rPr>
          <w:rFonts w:ascii="Arial" w:hAnsi="Arial" w:cs="Arial"/>
          <w:iCs/>
          <w:color w:val="000000" w:themeColor="text1"/>
          <w:sz w:val="22"/>
        </w:rPr>
        <w:t xml:space="preserve"> se oslobađa troškova postupka</w:t>
      </w:r>
      <w:r w:rsidR="00DA2766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6C52EF0B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20B74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220B74">
        <w:rPr>
          <w:rFonts w:ascii="Arial" w:hAnsi="Arial" w:cs="Arial"/>
          <w:color w:val="000000" w:themeColor="text1"/>
          <w:sz w:val="22"/>
        </w:rPr>
        <w:t xml:space="preserve">'' PM 4.1'' </w:t>
      </w:r>
      <w:r>
        <w:rPr>
          <w:rFonts w:ascii="Arial" w:hAnsi="Arial" w:cs="Arial"/>
          <w:color w:val="000000" w:themeColor="text1"/>
          <w:sz w:val="22"/>
        </w:rPr>
        <w:t xml:space="preserve">D.O.O </w:t>
      </w:r>
      <w:r w:rsidR="00220B74">
        <w:rPr>
          <w:rFonts w:ascii="Arial" w:hAnsi="Arial" w:cs="Arial"/>
          <w:color w:val="000000" w:themeColor="text1"/>
          <w:sz w:val="22"/>
        </w:rPr>
        <w:t>Tivat</w:t>
      </w:r>
      <w:r>
        <w:rPr>
          <w:rFonts w:ascii="Arial" w:hAnsi="Arial" w:cs="Arial"/>
          <w:color w:val="000000" w:themeColor="text1"/>
          <w:sz w:val="22"/>
        </w:rPr>
        <w:t xml:space="preserve">, PIB: </w:t>
      </w:r>
      <w:r w:rsidR="00220B74">
        <w:rPr>
          <w:rFonts w:ascii="Arial" w:hAnsi="Arial" w:cs="Arial"/>
          <w:color w:val="000000" w:themeColor="text1"/>
          <w:sz w:val="22"/>
        </w:rPr>
        <w:t>03269981,</w:t>
      </w:r>
      <w:r>
        <w:rPr>
          <w:rFonts w:ascii="Arial" w:hAnsi="Arial" w:cs="Arial"/>
          <w:color w:val="000000" w:themeColor="text1"/>
          <w:sz w:val="22"/>
        </w:rPr>
        <w:t xml:space="preserve"> na javni poziv za kvalifikovanje razvojnih projekata u oblasti turizma, koja se odnosi na izgradnju hotela </w:t>
      </w:r>
      <w:r w:rsidR="00220B74">
        <w:rPr>
          <w:rFonts w:ascii="Arial" w:hAnsi="Arial" w:cs="Arial"/>
          <w:color w:val="000000" w:themeColor="text1"/>
          <w:sz w:val="22"/>
        </w:rPr>
        <w:t>''Boka Pleace''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220B74">
        <w:rPr>
          <w:rFonts w:ascii="Arial" w:hAnsi="Arial" w:cs="Arial"/>
          <w:color w:val="000000" w:themeColor="text1"/>
          <w:sz w:val="22"/>
        </w:rPr>
        <w:t>Tivat</w:t>
      </w:r>
      <w:r>
        <w:rPr>
          <w:rFonts w:ascii="Arial" w:hAnsi="Arial" w:cs="Arial"/>
          <w:color w:val="000000" w:themeColor="text1"/>
          <w:sz w:val="22"/>
        </w:rPr>
        <w:t>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>Agencija za zaštitu ličnih podataka i slobodan pristup informacijama don</w:t>
      </w:r>
      <w:r w:rsidR="004232D2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33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-2/22 od 08.06.2023.godine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2BC1267" w14:textId="77777777" w:rsidR="004213C4" w:rsidRDefault="004213C4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29FE254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lastRenderedPageBreak/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1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1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6F43ADB" w14:textId="77777777" w:rsidR="004E597E" w:rsidRPr="00212A43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2BCDCF" w14:textId="10510BE6" w:rsidR="00B753E2" w:rsidRDefault="00B753E2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220B74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koj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5540DBF3" w14:textId="77777777" w:rsidR="000814DF" w:rsidRDefault="000814DF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61D342D8" w14:textId="3442D511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lastRenderedPageBreak/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10423A4B" w:rsidR="00DA2766" w:rsidRPr="00220B74" w:rsidRDefault="00DE0994" w:rsidP="00220B7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2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3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3"/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22F3E" w14:textId="77777777" w:rsidR="007A5D6F" w:rsidRDefault="007A5D6F" w:rsidP="00A6505B">
      <w:pPr>
        <w:spacing w:before="0" w:after="0" w:line="240" w:lineRule="auto"/>
      </w:pPr>
      <w:r>
        <w:separator/>
      </w:r>
    </w:p>
  </w:endnote>
  <w:endnote w:type="continuationSeparator" w:id="0">
    <w:p w14:paraId="07070E6C" w14:textId="77777777" w:rsidR="007A5D6F" w:rsidRDefault="007A5D6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6753D" w14:textId="77777777" w:rsidR="007A5D6F" w:rsidRDefault="007A5D6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54037FA" w14:textId="77777777" w:rsidR="007A5D6F" w:rsidRDefault="007A5D6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14DF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0B74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13C4"/>
    <w:rsid w:val="004232D2"/>
    <w:rsid w:val="00425C87"/>
    <w:rsid w:val="00430399"/>
    <w:rsid w:val="004342E7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5D6F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06CA9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3F71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B5E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29C1A4-CAF0-4453-8AE1-55718566B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5835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2023-07-19T09:42:00Z</cp:lastPrinted>
  <dcterms:created xsi:type="dcterms:W3CDTF">2022-11-07T12:46:00Z</dcterms:created>
  <dcterms:modified xsi:type="dcterms:W3CDTF">2023-07-19T09:42:00Z</dcterms:modified>
</cp:coreProperties>
</file>