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BE2" w:rsidRDefault="00BF636F" w:rsidP="00BF636F">
      <w:pPr>
        <w:ind w:left="-851"/>
        <w:rPr>
          <w:lang w:val="sr-Latn-ME"/>
        </w:rPr>
      </w:pPr>
      <w:r>
        <w:rPr>
          <w:lang w:val="sr-Latn-ME"/>
        </w:rPr>
        <w:t>KO Ibarac I; kat.parcela 651/2</w:t>
      </w:r>
    </w:p>
    <w:p w:rsidR="00BF636F" w:rsidRDefault="00BF636F" w:rsidP="00BF636F">
      <w:pPr>
        <w:ind w:left="-851"/>
        <w:rPr>
          <w:lang w:val="sr-Latn-ME"/>
        </w:rPr>
      </w:pPr>
    </w:p>
    <w:p w:rsidR="00BF636F" w:rsidRDefault="00BF636F" w:rsidP="00BF636F">
      <w:pPr>
        <w:ind w:left="-851"/>
        <w:rPr>
          <w:lang w:val="sr-Latn-ME"/>
        </w:rPr>
      </w:pPr>
    </w:p>
    <w:p w:rsidR="00BF636F" w:rsidRDefault="00BF636F" w:rsidP="00BF636F">
      <w:pPr>
        <w:ind w:left="-851"/>
        <w:rPr>
          <w:lang w:val="sr-Latn-ME"/>
        </w:rPr>
      </w:pPr>
    </w:p>
    <w:p w:rsidR="00BF636F" w:rsidRDefault="00BF636F" w:rsidP="00BF63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3899754</wp:posOffset>
                </wp:positionH>
                <wp:positionV relativeFrom="paragraph">
                  <wp:posOffset>2955056</wp:posOffset>
                </wp:positionV>
                <wp:extent cx="600381" cy="719847"/>
                <wp:effectExtent l="111760" t="135890" r="121285" b="140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26943">
                          <a:off x="0" y="0"/>
                          <a:ext cx="600381" cy="71984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897699" id="Rectangle 2" o:spid="_x0000_s1026" style="position:absolute;margin-left:307.05pt;margin-top:232.7pt;width:47.25pt;height:56.7pt;rotation:-455809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048A694" wp14:editId="502E02D7">
            <wp:extent cx="9567398" cy="47665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565" r="1057" b="4801"/>
                    <a:stretch/>
                  </pic:blipFill>
                  <pic:spPr bwMode="auto">
                    <a:xfrm>
                      <a:off x="0" y="0"/>
                      <a:ext cx="9592683" cy="477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36F" w:rsidRDefault="00BF636F" w:rsidP="00BF636F">
      <w:pPr>
        <w:ind w:left="-851"/>
        <w:rPr>
          <w:lang w:val="sr-Latn-ME"/>
        </w:rPr>
      </w:pPr>
      <w:r w:rsidRPr="00BF636F">
        <w:rPr>
          <w:lang w:val="sr-Latn-ME"/>
        </w:rPr>
        <w:lastRenderedPageBreak/>
        <w:t>KO Ibarac</w:t>
      </w:r>
      <w:r>
        <w:rPr>
          <w:lang w:val="sr-Latn-ME"/>
        </w:rPr>
        <w:t xml:space="preserve"> </w:t>
      </w:r>
      <w:r w:rsidRPr="00BF636F">
        <w:rPr>
          <w:lang w:val="sr-Latn-ME"/>
        </w:rPr>
        <w:t>I; kat.parcela 6</w:t>
      </w:r>
      <w:r>
        <w:rPr>
          <w:lang w:val="sr-Latn-ME"/>
        </w:rPr>
        <w:t>01 i 602</w:t>
      </w:r>
    </w:p>
    <w:p w:rsidR="00BF636F" w:rsidRDefault="00BF636F" w:rsidP="00BF636F">
      <w:pPr>
        <w:ind w:left="-851"/>
        <w:rPr>
          <w:lang w:val="sr-Latn-ME"/>
        </w:rPr>
      </w:pPr>
    </w:p>
    <w:p w:rsidR="00F228C9" w:rsidRDefault="00F228C9" w:rsidP="00BF636F">
      <w:pPr>
        <w:ind w:left="-851"/>
        <w:rPr>
          <w:lang w:val="sr-Latn-ME"/>
        </w:rPr>
      </w:pPr>
    </w:p>
    <w:p w:rsidR="00F228C9" w:rsidRDefault="00F228C9" w:rsidP="00BF636F">
      <w:pPr>
        <w:ind w:left="-851"/>
        <w:rPr>
          <w:lang w:val="sr-Latn-ME"/>
        </w:rPr>
      </w:pPr>
    </w:p>
    <w:p w:rsidR="00BF636F" w:rsidRDefault="00F228C9" w:rsidP="00BF63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3452789</wp:posOffset>
                </wp:positionH>
                <wp:positionV relativeFrom="paragraph">
                  <wp:posOffset>2569563</wp:posOffset>
                </wp:positionV>
                <wp:extent cx="1125292" cy="1167244"/>
                <wp:effectExtent l="188595" t="192405" r="149225" b="1873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13120">
                          <a:off x="0" y="0"/>
                          <a:ext cx="1125292" cy="116724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846F6" id="Rectangle 4" o:spid="_x0000_s1026" style="position:absolute;margin-left:271.85pt;margin-top:202.35pt;width:88.6pt;height:91.9pt;rotation:-468241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" filled="f" strokecolor="red" strokeweight="3pt"/>
            </w:pict>
          </mc:Fallback>
        </mc:AlternateContent>
      </w:r>
      <w:r w:rsidR="00BF636F">
        <w:rPr>
          <w:noProof/>
        </w:rPr>
        <w:drawing>
          <wp:inline distT="0" distB="0" distL="0" distR="0" wp14:anchorId="35FED2B0" wp14:editId="3FED3ABC">
            <wp:extent cx="9238519" cy="454281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985" r="-14" b="4586"/>
                    <a:stretch/>
                  </pic:blipFill>
                  <pic:spPr bwMode="auto">
                    <a:xfrm>
                      <a:off x="0" y="0"/>
                      <a:ext cx="9254350" cy="455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36F" w:rsidRDefault="00F228C9" w:rsidP="00BF636F">
      <w:pPr>
        <w:ind w:left="-851"/>
        <w:rPr>
          <w:lang w:val="sr-Latn-ME"/>
        </w:rPr>
      </w:pPr>
      <w:r>
        <w:rPr>
          <w:lang w:val="sr-Latn-ME"/>
        </w:rPr>
        <w:lastRenderedPageBreak/>
        <w:t>KO Kalače; kat.parcela br 1016/1</w:t>
      </w:r>
    </w:p>
    <w:p w:rsidR="00F228C9" w:rsidRDefault="00F228C9" w:rsidP="00BF636F">
      <w:pPr>
        <w:ind w:left="-851"/>
        <w:rPr>
          <w:lang w:val="sr-Latn-ME"/>
        </w:rPr>
      </w:pPr>
    </w:p>
    <w:p w:rsidR="00F228C9" w:rsidRDefault="00F228C9" w:rsidP="00BF636F">
      <w:pPr>
        <w:ind w:left="-851"/>
        <w:rPr>
          <w:lang w:val="sr-Latn-ME"/>
        </w:rPr>
      </w:pPr>
    </w:p>
    <w:p w:rsidR="00F228C9" w:rsidRDefault="00F228C9" w:rsidP="00BF63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4319081</wp:posOffset>
                </wp:positionH>
                <wp:positionV relativeFrom="paragraph">
                  <wp:posOffset>2800985</wp:posOffset>
                </wp:positionV>
                <wp:extent cx="564204" cy="963038"/>
                <wp:effectExtent l="19050" t="19050" r="26670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204" cy="96303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D6AE5" id="Rectangle 6" o:spid="_x0000_s1026" style="position:absolute;margin-left:340.1pt;margin-top:220.55pt;width:44.45pt;height:7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" filled="f" strokecolor="red" strokeweight="3pt"/>
            </w:pict>
          </mc:Fallback>
        </mc:AlternateContent>
      </w:r>
      <w:bookmarkStart w:id="0" w:name="_GoBack"/>
      <w:r w:rsidRPr="00F228C9">
        <w:drawing>
          <wp:inline distT="0" distB="0" distL="0" distR="0" wp14:anchorId="54304A71" wp14:editId="53B66197">
            <wp:extent cx="9447991" cy="4679004"/>
            <wp:effectExtent l="0" t="0" r="127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985" r="697" b="4586"/>
                    <a:stretch/>
                  </pic:blipFill>
                  <pic:spPr bwMode="auto">
                    <a:xfrm>
                      <a:off x="0" y="0"/>
                      <a:ext cx="9463496" cy="4686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F636F" w:rsidRDefault="00BF636F" w:rsidP="00BF636F">
      <w:pPr>
        <w:ind w:left="-851"/>
        <w:rPr>
          <w:lang w:val="sr-Latn-ME"/>
        </w:rPr>
      </w:pPr>
    </w:p>
    <w:p w:rsidR="00BF636F" w:rsidRDefault="00BF636F" w:rsidP="00BF636F">
      <w:pPr>
        <w:ind w:left="-851"/>
        <w:rPr>
          <w:lang w:val="sr-Latn-ME"/>
        </w:rPr>
      </w:pPr>
    </w:p>
    <w:p w:rsidR="00BF636F" w:rsidRPr="00BF636F" w:rsidRDefault="00BF636F" w:rsidP="00BF636F">
      <w:pPr>
        <w:ind w:left="-851"/>
        <w:rPr>
          <w:lang w:val="sr-Latn-ME"/>
        </w:rPr>
      </w:pPr>
    </w:p>
    <w:sectPr w:rsidR="00BF636F" w:rsidRPr="00BF636F" w:rsidSect="00BF63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6F"/>
    <w:rsid w:val="00A74BE2"/>
    <w:rsid w:val="00BF636F"/>
    <w:rsid w:val="00F2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D703FC"/>
  <w15:chartTrackingRefBased/>
  <w15:docId w15:val="{1E04D172-F4C3-406E-8980-FC5531C6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2023-05-12T06:22:00Z</dcterms:created>
  <dcterms:modified xsi:type="dcterms:W3CDTF">2023-05-12T06:43:00Z</dcterms:modified>
</cp:coreProperties>
</file>