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102" w:rsidRPr="00DB4102" w:rsidRDefault="00DB4102" w:rsidP="00E82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102">
        <w:rPr>
          <w:rFonts w:ascii="Arial" w:hAnsi="Arial" w:cs="Arial"/>
          <w:sz w:val="24"/>
          <w:szCs w:val="24"/>
        </w:rPr>
        <w:t>MINISTARSTVO PROSVJETE, NAUKE I INOVACIJA</w:t>
      </w:r>
    </w:p>
    <w:p w:rsidR="00DB4102" w:rsidRPr="00DB4102" w:rsidRDefault="00DB4102" w:rsidP="00E827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102" w:rsidRDefault="00DB4102" w:rsidP="00E82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102" w:rsidRPr="00DB4102" w:rsidRDefault="00DB4102" w:rsidP="00E827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102">
        <w:rPr>
          <w:rFonts w:ascii="Arial" w:hAnsi="Arial" w:cs="Arial"/>
          <w:b/>
          <w:sz w:val="24"/>
          <w:szCs w:val="24"/>
        </w:rPr>
        <w:t>IZVJEŠTAJ O SPROVEDENOJ JAVNOJ RASPRAVI O</w:t>
      </w:r>
    </w:p>
    <w:p w:rsidR="00DB4102" w:rsidRDefault="00517C1C" w:rsidP="00E82732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r w:rsidRPr="00DB4102">
        <w:rPr>
          <w:rFonts w:ascii="Arial" w:hAnsi="Arial" w:cs="Arial"/>
          <w:b/>
          <w:sz w:val="24"/>
          <w:szCs w:val="24"/>
        </w:rPr>
        <w:t xml:space="preserve">Nacrtu </w:t>
      </w:r>
      <w:r w:rsidRPr="00DB4102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zakona o izmjenama i dopunama</w:t>
      </w:r>
    </w:p>
    <w:p w:rsidR="0041287C" w:rsidRPr="00DB4102" w:rsidRDefault="00517C1C" w:rsidP="00E82732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r w:rsidRPr="00DB4102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 xml:space="preserve">Zakona o </w:t>
      </w:r>
      <w:r w:rsidR="007645B5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Nacionalnom okviru kvalifikacija</w:t>
      </w:r>
    </w:p>
    <w:p w:rsidR="0041287C" w:rsidRPr="00CA6470" w:rsidRDefault="0041287C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ab/>
      </w:r>
    </w:p>
    <w:p w:rsidR="00DB4102" w:rsidRPr="00CA6470" w:rsidRDefault="00DB410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DB4102" w:rsidRDefault="00DB410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DB4102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Javna rasprava o Nacrtu zakona o izmjenama i dopunama Zakona o </w:t>
      </w:r>
      <w:r w:rsidR="007645B5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Nacionalnom okviru kvalifikacija</w:t>
      </w:r>
      <w:r w:rsidRPr="00DB4102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</w:t>
      </w:r>
      <w:r w:rsidR="00F20D5C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trajala je od </w:t>
      </w:r>
      <w:r w:rsidR="007645B5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30. oktobra 2024. godine </w:t>
      </w:r>
      <w:r w:rsidRPr="00DB4102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do 1</w:t>
      </w:r>
      <w:r w:rsidR="007645B5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8. novembra </w:t>
      </w:r>
      <w:r w:rsidRPr="00DB4102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2024. godine</w:t>
      </w:r>
      <w:r w:rsidR="00F20D5C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J</w:t>
      </w:r>
      <w:r w:rsidR="00F20D5C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avna rasprava u navedenom roku sprovedena je dostavljanjem primjedbi, predloga i sugestija zainteresovane javnosti </w:t>
      </w:r>
      <w:r w:rsidR="00DB4102" w:rsidRPr="00DB4102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u elektronskom obliku</w:t>
      </w:r>
      <w:r w:rsidR="00F20D5C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41287C" w:rsidRPr="00CA6470" w:rsidRDefault="0041287C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Donošenje Zakona o izmjenama i dopunama Zakona o </w:t>
      </w:r>
      <w:r w:rsidR="007645B5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Nacionalnom okviru kvalifikacija</w:t>
      </w:r>
      <w:r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je jedna o</w:t>
      </w:r>
      <w:r w:rsidR="00B112EC"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d prioritetnih aktivnosti Minis</w:t>
      </w:r>
      <w:r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t</w:t>
      </w:r>
      <w:r w:rsidR="00B112EC"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a</w:t>
      </w:r>
      <w:r w:rsidR="001C3CFF"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rstva prosvjete</w:t>
      </w:r>
      <w:r w:rsidR="00F20D5C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, nauke i inovacija</w:t>
      </w:r>
      <w:r w:rsidR="001C3CFF"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koja je utvrđena </w:t>
      </w:r>
      <w:r w:rsidR="00B75365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Srednjoročnim programom rada Vlade</w:t>
      </w:r>
      <w:r w:rsidR="007C048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Crne Gore 2024-2027. i Programom rada Vlade za 2024. godinu</w:t>
      </w:r>
      <w:r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E82732" w:rsidRDefault="00D527F3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3C70ED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Ministarstvo pro</w:t>
      </w:r>
      <w:r w:rsidR="004D354A" w:rsidRPr="003C70ED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svjete</w:t>
      </w:r>
      <w:r w:rsidR="00B75365" w:rsidRPr="003C70ED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, nauke i inovacija</w:t>
      </w:r>
      <w:r w:rsidR="004D354A" w:rsidRPr="003C70ED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je formiralo R</w:t>
      </w:r>
      <w:r w:rsidRPr="003C70ED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adnu grupu</w:t>
      </w:r>
      <w:r w:rsidR="00355AC8" w:rsidRPr="003C70ED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, R</w:t>
      </w:r>
      <w:r w:rsidR="0041287C" w:rsidRPr="003C70ED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je</w:t>
      </w:r>
      <w:r w:rsidR="00355AC8" w:rsidRPr="003C70ED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šenjem broj: </w:t>
      </w:r>
      <w:r w:rsidR="003C70ED" w:rsidRPr="003C70ED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05/3-01-119/24-4588/1 od 25</w:t>
      </w:r>
      <w:r w:rsidR="00B75365" w:rsidRPr="003C70ED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 juna 2024. godine</w:t>
      </w:r>
      <w:r w:rsidR="00355AC8" w:rsidRPr="003C70ED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E82732" w:rsidRDefault="007C0480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U skladu sa članom 3 Uredbe o izboru </w:t>
      </w:r>
      <w:r w:rsidRPr="007C048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predstavnika nevladinih organizacija u radna tijela organa državne uprave i sprovođenju javne rasprave u pripremi zakona i strategija</w:t>
      </w: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(</w:t>
      </w:r>
      <w:r w:rsidR="00214843">
        <w:rPr>
          <w:rFonts w:ascii="Arial" w:eastAsia="Times New Roman" w:hAnsi="Arial" w:cs="Arial"/>
          <w:bCs/>
          <w:noProof/>
          <w:sz w:val="24"/>
          <w:szCs w:val="24"/>
        </w:rPr>
        <w:t>„</w:t>
      </w:r>
      <w:bookmarkStart w:id="0" w:name="_GoBack"/>
      <w:bookmarkEnd w:id="0"/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Službeni list CG”, broj 41/18), Ministarstvo je na oficijelnom sajtu objavilo </w:t>
      </w:r>
      <w:r w:rsidRPr="007C048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Javni poziv za predlaganje predstavnika/ce  nevladine organizacije u Radnoj  grupi za pripremu Predloga zakona o izmjenama i dopunama Zakona o </w:t>
      </w:r>
      <w:r w:rsidR="003A2E9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Nacionalnom okviru kvalifikacija</w:t>
      </w:r>
      <w:r w:rsidRPr="007C048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U </w:t>
      </w:r>
      <w:r w:rsidR="00EE3515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predviđenom</w:t>
      </w:r>
      <w:r w:rsidRPr="007C048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roku nijedna NVO se nije prijavila.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F31328" w:rsidRPr="00CA6470" w:rsidRDefault="007C0480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Saglasn</w:t>
      </w:r>
      <w:r w:rsidR="003A2E9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o Uredbi, Ministarstvo je dana 30</w:t>
      </w: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</w:t>
      </w:r>
      <w:r w:rsidR="003A2E9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oktobra</w:t>
      </w: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2024. godine objavilo</w:t>
      </w:r>
      <w:r w:rsidR="00C56D19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poziv za j</w:t>
      </w:r>
      <w:r w:rsidR="009D3E64" w:rsidRPr="00CA6470">
        <w:rPr>
          <w:rFonts w:ascii="Arial" w:eastAsia="Times New Roman" w:hAnsi="Arial" w:cs="Arial"/>
          <w:bCs/>
          <w:noProof/>
          <w:sz w:val="24"/>
          <w:szCs w:val="24"/>
        </w:rPr>
        <w:t>avnu raspravu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o Nacrtu zakona o izmjenama i dopunama Z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  <w:lang w:val="uz-Cyrl-UZ"/>
        </w:rPr>
        <w:t xml:space="preserve">akona o </w:t>
      </w:r>
      <w:r w:rsidR="003A2E90">
        <w:rPr>
          <w:rFonts w:ascii="Arial" w:eastAsia="Times New Roman" w:hAnsi="Arial" w:cs="Arial"/>
          <w:bCs/>
          <w:noProof/>
          <w:sz w:val="24"/>
          <w:szCs w:val="24"/>
        </w:rPr>
        <w:t>Nacionalnom okviru kvalifikacija</w:t>
      </w:r>
      <w:r w:rsidR="00EE3515">
        <w:rPr>
          <w:rFonts w:ascii="Arial" w:eastAsia="Times New Roman" w:hAnsi="Arial" w:cs="Arial"/>
          <w:bCs/>
          <w:noProof/>
          <w:sz w:val="24"/>
          <w:szCs w:val="24"/>
        </w:rPr>
        <w:t>,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koja je</w:t>
      </w:r>
      <w:r w:rsidR="00023118">
        <w:rPr>
          <w:rFonts w:ascii="Arial" w:eastAsia="Times New Roman" w:hAnsi="Arial" w:cs="Arial"/>
          <w:bCs/>
          <w:noProof/>
          <w:sz w:val="24"/>
          <w:szCs w:val="24"/>
        </w:rPr>
        <w:t xml:space="preserve"> 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trajala </w:t>
      </w:r>
      <w:r w:rsidR="003A2E90">
        <w:rPr>
          <w:rFonts w:ascii="Arial" w:eastAsia="Times New Roman" w:hAnsi="Arial" w:cs="Arial"/>
          <w:bCs/>
          <w:noProof/>
          <w:sz w:val="24"/>
          <w:szCs w:val="24"/>
        </w:rPr>
        <w:t>20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dana od dana objavljivanja javnog poziva na internet stranici Ministarstva prosvjete</w:t>
      </w:r>
      <w:r w:rsidR="00C56D19">
        <w:rPr>
          <w:rFonts w:ascii="Arial" w:eastAsia="Times New Roman" w:hAnsi="Arial" w:cs="Arial"/>
          <w:bCs/>
          <w:noProof/>
          <w:sz w:val="24"/>
          <w:szCs w:val="24"/>
        </w:rPr>
        <w:t>, nauke i inovacija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</w:t>
      </w:r>
      <w:hyperlink r:id="rId5" w:history="1">
        <w:r w:rsidR="00C56D19" w:rsidRPr="00317BE8">
          <w:rPr>
            <w:rStyle w:val="Hyperlink"/>
            <w:rFonts w:ascii="Arial" w:eastAsia="Times New Roman" w:hAnsi="Arial" w:cs="Arial"/>
            <w:bCs/>
            <w:noProof/>
            <w:sz w:val="24"/>
            <w:szCs w:val="24"/>
          </w:rPr>
          <w:t>www.mpni.gov.me</w:t>
        </w:r>
      </w:hyperlink>
      <w:r w:rsidR="00F31328"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</w:t>
      </w:r>
    </w:p>
    <w:p w:rsidR="00F74980" w:rsidRPr="00CA6470" w:rsidRDefault="00F74980" w:rsidP="00E8273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</w:p>
    <w:p w:rsidR="00474397" w:rsidRPr="00CA6470" w:rsidRDefault="00F74980" w:rsidP="00E82732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r w:rsidRPr="00CA6470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 xml:space="preserve">POJEDINAČNE PRIMJEDBE I </w:t>
      </w:r>
      <w:r w:rsidR="00474397" w:rsidRPr="00CA6470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SUGESTIJE</w:t>
      </w:r>
      <w:r w:rsidRPr="00CA6470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 xml:space="preserve"> 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474397" w:rsidRPr="00CA6470" w:rsidRDefault="003A2E90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Primjedbi, </w:t>
      </w:r>
      <w:r w:rsidR="00EE3515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predloga i </w:t>
      </w: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sugestija nije bilo</w:t>
      </w:r>
      <w:r w:rsidR="00474397"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</w:t>
      </w:r>
    </w:p>
    <w:p w:rsidR="00474397" w:rsidRPr="00CA6470" w:rsidRDefault="00474397" w:rsidP="00E8273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E82732" w:rsidRDefault="00E82732" w:rsidP="00E8273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E82732" w:rsidRDefault="003A2E90" w:rsidP="00E8273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Podgorica, </w:t>
      </w:r>
      <w:r w:rsidR="00EE3515">
        <w:rPr>
          <w:rFonts w:ascii="Arial" w:hAnsi="Arial" w:cs="Arial"/>
          <w:bCs/>
          <w:sz w:val="24"/>
          <w:szCs w:val="24"/>
          <w:lang w:val="en-US"/>
        </w:rPr>
        <w:t xml:space="preserve">9. </w:t>
      </w:r>
      <w:proofErr w:type="spellStart"/>
      <w:r w:rsidR="00EE3515">
        <w:rPr>
          <w:rFonts w:ascii="Arial" w:hAnsi="Arial" w:cs="Arial"/>
          <w:bCs/>
          <w:sz w:val="24"/>
          <w:szCs w:val="24"/>
          <w:lang w:val="en-US"/>
        </w:rPr>
        <w:t>decembar</w:t>
      </w:r>
      <w:proofErr w:type="spellEnd"/>
      <w:r w:rsidR="0059162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E82732">
        <w:rPr>
          <w:rFonts w:ascii="Arial" w:hAnsi="Arial" w:cs="Arial"/>
          <w:bCs/>
          <w:sz w:val="24"/>
          <w:szCs w:val="24"/>
          <w:lang w:val="en-US"/>
        </w:rPr>
        <w:t xml:space="preserve">2024. </w:t>
      </w:r>
      <w:proofErr w:type="spellStart"/>
      <w:r w:rsidR="00E82732">
        <w:rPr>
          <w:rFonts w:ascii="Arial" w:hAnsi="Arial" w:cs="Arial"/>
          <w:bCs/>
          <w:sz w:val="24"/>
          <w:szCs w:val="24"/>
          <w:lang w:val="en-US"/>
        </w:rPr>
        <w:t>godine</w:t>
      </w:r>
      <w:proofErr w:type="spellEnd"/>
    </w:p>
    <w:p w:rsidR="00E82732" w:rsidRDefault="00E82732" w:rsidP="00E8273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E82732" w:rsidRDefault="00E82732" w:rsidP="00E8273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E82732" w:rsidRDefault="00E82732" w:rsidP="00E8273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en-US"/>
        </w:rPr>
      </w:pPr>
    </w:p>
    <w:p w:rsidR="00E82732" w:rsidRPr="00E82732" w:rsidRDefault="00E82732" w:rsidP="00E82732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  <w:lang w:val="en-US"/>
        </w:rPr>
      </w:pPr>
      <w:r w:rsidRPr="00E82732">
        <w:rPr>
          <w:rFonts w:ascii="Arial" w:hAnsi="Arial" w:cs="Arial"/>
          <w:bCs/>
          <w:sz w:val="24"/>
          <w:szCs w:val="24"/>
          <w:lang w:val="en-US"/>
        </w:rPr>
        <w:t>MINISTARKA</w:t>
      </w:r>
      <w:r w:rsidR="00543243">
        <w:rPr>
          <w:rFonts w:ascii="Arial" w:hAnsi="Arial" w:cs="Arial"/>
          <w:bCs/>
          <w:sz w:val="24"/>
          <w:szCs w:val="24"/>
          <w:lang w:val="en-US"/>
        </w:rPr>
        <w:t>,</w:t>
      </w:r>
    </w:p>
    <w:p w:rsidR="00E82732" w:rsidRPr="00E82732" w:rsidRDefault="00E82732" w:rsidP="00E8273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en-US"/>
        </w:rPr>
      </w:pPr>
      <w:r w:rsidRPr="00E82732">
        <w:rPr>
          <w:rFonts w:ascii="Arial" w:hAnsi="Arial" w:cs="Arial"/>
          <w:bCs/>
          <w:sz w:val="24"/>
          <w:szCs w:val="24"/>
          <w:lang w:val="en-US"/>
        </w:rPr>
        <w:tab/>
        <w:t xml:space="preserve">   Prof. </w:t>
      </w:r>
      <w:proofErr w:type="spellStart"/>
      <w:r w:rsidRPr="00E82732">
        <w:rPr>
          <w:rFonts w:ascii="Arial" w:hAnsi="Arial" w:cs="Arial"/>
          <w:bCs/>
          <w:sz w:val="24"/>
          <w:szCs w:val="24"/>
          <w:lang w:val="en-US"/>
        </w:rPr>
        <w:t>dr</w:t>
      </w:r>
      <w:proofErr w:type="spellEnd"/>
      <w:r w:rsidRPr="00E8273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82732">
        <w:rPr>
          <w:rFonts w:ascii="Arial" w:hAnsi="Arial" w:cs="Arial"/>
          <w:bCs/>
          <w:sz w:val="24"/>
          <w:szCs w:val="24"/>
          <w:lang w:val="en-US"/>
        </w:rPr>
        <w:t>Anđela</w:t>
      </w:r>
      <w:proofErr w:type="spellEnd"/>
      <w:r w:rsidRPr="00E8273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82732">
        <w:rPr>
          <w:rFonts w:ascii="Arial" w:hAnsi="Arial" w:cs="Arial"/>
          <w:bCs/>
          <w:sz w:val="24"/>
          <w:szCs w:val="24"/>
          <w:lang w:val="en-US"/>
        </w:rPr>
        <w:t>Jakšić-Stojanović</w:t>
      </w:r>
      <w:proofErr w:type="spellEnd"/>
    </w:p>
    <w:p w:rsidR="001C3CFF" w:rsidRPr="00CA6470" w:rsidRDefault="001C3CFF" w:rsidP="00E8273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C3CFF" w:rsidRPr="00CA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0135"/>
    <w:multiLevelType w:val="hybridMultilevel"/>
    <w:tmpl w:val="5180F586"/>
    <w:lvl w:ilvl="0" w:tplc="9424A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B36CF"/>
    <w:multiLevelType w:val="hybridMultilevel"/>
    <w:tmpl w:val="1B7A8AA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C1B"/>
    <w:multiLevelType w:val="hybridMultilevel"/>
    <w:tmpl w:val="E8386376"/>
    <w:lvl w:ilvl="0" w:tplc="C556F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004B46"/>
    <w:multiLevelType w:val="hybridMultilevel"/>
    <w:tmpl w:val="498E52D2"/>
    <w:lvl w:ilvl="0" w:tplc="D206CC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EA3B66"/>
    <w:multiLevelType w:val="hybridMultilevel"/>
    <w:tmpl w:val="CF64C120"/>
    <w:lvl w:ilvl="0" w:tplc="1CEE3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412A"/>
    <w:multiLevelType w:val="hybridMultilevel"/>
    <w:tmpl w:val="9FFE7126"/>
    <w:lvl w:ilvl="0" w:tplc="804E9708">
      <w:start w:val="1"/>
      <w:numFmt w:val="decimal"/>
      <w:lvlText w:val="%1."/>
      <w:lvlJc w:val="left"/>
      <w:pPr>
        <w:ind w:left="6408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7128" w:hanging="360"/>
      </w:pPr>
    </w:lvl>
    <w:lvl w:ilvl="2" w:tplc="2C1A001B" w:tentative="1">
      <w:start w:val="1"/>
      <w:numFmt w:val="lowerRoman"/>
      <w:lvlText w:val="%3."/>
      <w:lvlJc w:val="right"/>
      <w:pPr>
        <w:ind w:left="7848" w:hanging="180"/>
      </w:pPr>
    </w:lvl>
    <w:lvl w:ilvl="3" w:tplc="2C1A000F" w:tentative="1">
      <w:start w:val="1"/>
      <w:numFmt w:val="decimal"/>
      <w:lvlText w:val="%4."/>
      <w:lvlJc w:val="left"/>
      <w:pPr>
        <w:ind w:left="8568" w:hanging="360"/>
      </w:pPr>
    </w:lvl>
    <w:lvl w:ilvl="4" w:tplc="2C1A0019" w:tentative="1">
      <w:start w:val="1"/>
      <w:numFmt w:val="lowerLetter"/>
      <w:lvlText w:val="%5."/>
      <w:lvlJc w:val="left"/>
      <w:pPr>
        <w:ind w:left="9288" w:hanging="360"/>
      </w:pPr>
    </w:lvl>
    <w:lvl w:ilvl="5" w:tplc="2C1A001B" w:tentative="1">
      <w:start w:val="1"/>
      <w:numFmt w:val="lowerRoman"/>
      <w:lvlText w:val="%6."/>
      <w:lvlJc w:val="right"/>
      <w:pPr>
        <w:ind w:left="10008" w:hanging="180"/>
      </w:pPr>
    </w:lvl>
    <w:lvl w:ilvl="6" w:tplc="2C1A000F" w:tentative="1">
      <w:start w:val="1"/>
      <w:numFmt w:val="decimal"/>
      <w:lvlText w:val="%7."/>
      <w:lvlJc w:val="left"/>
      <w:pPr>
        <w:ind w:left="10728" w:hanging="360"/>
      </w:pPr>
    </w:lvl>
    <w:lvl w:ilvl="7" w:tplc="2C1A0019" w:tentative="1">
      <w:start w:val="1"/>
      <w:numFmt w:val="lowerLetter"/>
      <w:lvlText w:val="%8."/>
      <w:lvlJc w:val="left"/>
      <w:pPr>
        <w:ind w:left="11448" w:hanging="360"/>
      </w:pPr>
    </w:lvl>
    <w:lvl w:ilvl="8" w:tplc="2C1A001B" w:tentative="1">
      <w:start w:val="1"/>
      <w:numFmt w:val="lowerRoman"/>
      <w:lvlText w:val="%9."/>
      <w:lvlJc w:val="right"/>
      <w:pPr>
        <w:ind w:left="12168" w:hanging="180"/>
      </w:pPr>
    </w:lvl>
  </w:abstractNum>
  <w:abstractNum w:abstractNumId="6" w15:restartNumberingAfterBreak="0">
    <w:nsid w:val="1D5B6CDF"/>
    <w:multiLevelType w:val="hybridMultilevel"/>
    <w:tmpl w:val="D0A4C6A8"/>
    <w:lvl w:ilvl="0" w:tplc="901CF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442D83"/>
    <w:multiLevelType w:val="hybridMultilevel"/>
    <w:tmpl w:val="CF64C120"/>
    <w:lvl w:ilvl="0" w:tplc="1CEE3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3528D"/>
    <w:multiLevelType w:val="hybridMultilevel"/>
    <w:tmpl w:val="17E058F4"/>
    <w:lvl w:ilvl="0" w:tplc="9354A96C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DE76E4"/>
    <w:multiLevelType w:val="hybridMultilevel"/>
    <w:tmpl w:val="F886B1B8"/>
    <w:lvl w:ilvl="0" w:tplc="121E780C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EC36A3"/>
    <w:multiLevelType w:val="hybridMultilevel"/>
    <w:tmpl w:val="292ABB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37325"/>
    <w:multiLevelType w:val="hybridMultilevel"/>
    <w:tmpl w:val="CF64C120"/>
    <w:lvl w:ilvl="0" w:tplc="1CEE3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92E65"/>
    <w:multiLevelType w:val="hybridMultilevel"/>
    <w:tmpl w:val="467A07B0"/>
    <w:lvl w:ilvl="0" w:tplc="3B2EC6D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445B9C"/>
    <w:multiLevelType w:val="hybridMultilevel"/>
    <w:tmpl w:val="4EDA7A44"/>
    <w:lvl w:ilvl="0" w:tplc="41FE1C7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23C653F"/>
    <w:multiLevelType w:val="hybridMultilevel"/>
    <w:tmpl w:val="FDCAC634"/>
    <w:lvl w:ilvl="0" w:tplc="BBA08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AD4F55"/>
    <w:multiLevelType w:val="hybridMultilevel"/>
    <w:tmpl w:val="5164CD06"/>
    <w:lvl w:ilvl="0" w:tplc="4BB6E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503939"/>
    <w:multiLevelType w:val="hybridMultilevel"/>
    <w:tmpl w:val="018A53D2"/>
    <w:lvl w:ilvl="0" w:tplc="2C1A0013">
      <w:start w:val="1"/>
      <w:numFmt w:val="upperRoman"/>
      <w:lvlText w:val="%1."/>
      <w:lvlJc w:val="right"/>
      <w:pPr>
        <w:ind w:left="64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0" w:hanging="360"/>
      </w:pPr>
    </w:lvl>
    <w:lvl w:ilvl="2" w:tplc="2C1A001B" w:tentative="1">
      <w:start w:val="1"/>
      <w:numFmt w:val="lowerRoman"/>
      <w:lvlText w:val="%3."/>
      <w:lvlJc w:val="right"/>
      <w:pPr>
        <w:ind w:left="2220" w:hanging="180"/>
      </w:pPr>
    </w:lvl>
    <w:lvl w:ilvl="3" w:tplc="2C1A000F" w:tentative="1">
      <w:start w:val="1"/>
      <w:numFmt w:val="decimal"/>
      <w:lvlText w:val="%4."/>
      <w:lvlJc w:val="left"/>
      <w:pPr>
        <w:ind w:left="2940" w:hanging="360"/>
      </w:pPr>
    </w:lvl>
    <w:lvl w:ilvl="4" w:tplc="2C1A0019" w:tentative="1">
      <w:start w:val="1"/>
      <w:numFmt w:val="lowerLetter"/>
      <w:lvlText w:val="%5."/>
      <w:lvlJc w:val="left"/>
      <w:pPr>
        <w:ind w:left="3660" w:hanging="360"/>
      </w:pPr>
    </w:lvl>
    <w:lvl w:ilvl="5" w:tplc="2C1A001B" w:tentative="1">
      <w:start w:val="1"/>
      <w:numFmt w:val="lowerRoman"/>
      <w:lvlText w:val="%6."/>
      <w:lvlJc w:val="right"/>
      <w:pPr>
        <w:ind w:left="4380" w:hanging="180"/>
      </w:pPr>
    </w:lvl>
    <w:lvl w:ilvl="6" w:tplc="2C1A000F" w:tentative="1">
      <w:start w:val="1"/>
      <w:numFmt w:val="decimal"/>
      <w:lvlText w:val="%7."/>
      <w:lvlJc w:val="left"/>
      <w:pPr>
        <w:ind w:left="5100" w:hanging="360"/>
      </w:pPr>
    </w:lvl>
    <w:lvl w:ilvl="7" w:tplc="2C1A0019" w:tentative="1">
      <w:start w:val="1"/>
      <w:numFmt w:val="lowerLetter"/>
      <w:lvlText w:val="%8."/>
      <w:lvlJc w:val="left"/>
      <w:pPr>
        <w:ind w:left="5820" w:hanging="360"/>
      </w:pPr>
    </w:lvl>
    <w:lvl w:ilvl="8" w:tplc="2C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A2D11D5"/>
    <w:multiLevelType w:val="hybridMultilevel"/>
    <w:tmpl w:val="41BA014C"/>
    <w:lvl w:ilvl="0" w:tplc="2C1A0013">
      <w:start w:val="1"/>
      <w:numFmt w:val="upperRoman"/>
      <w:lvlText w:val="%1."/>
      <w:lvlJc w:val="righ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352C69"/>
    <w:multiLevelType w:val="hybridMultilevel"/>
    <w:tmpl w:val="72F0C722"/>
    <w:lvl w:ilvl="0" w:tplc="A2E23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C83FD5"/>
    <w:multiLevelType w:val="hybridMultilevel"/>
    <w:tmpl w:val="25A45024"/>
    <w:lvl w:ilvl="0" w:tplc="1528F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4440F8"/>
    <w:multiLevelType w:val="hybridMultilevel"/>
    <w:tmpl w:val="58FAE620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8D73BB"/>
    <w:multiLevelType w:val="hybridMultilevel"/>
    <w:tmpl w:val="D89211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A131F"/>
    <w:multiLevelType w:val="hybridMultilevel"/>
    <w:tmpl w:val="47A2A864"/>
    <w:lvl w:ilvl="0" w:tplc="A0B012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593183"/>
    <w:multiLevelType w:val="hybridMultilevel"/>
    <w:tmpl w:val="4F142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7"/>
  </w:num>
  <w:num w:numId="9">
    <w:abstractNumId w:val="1"/>
  </w:num>
  <w:num w:numId="10">
    <w:abstractNumId w:val="20"/>
  </w:num>
  <w:num w:numId="11">
    <w:abstractNumId w:val="23"/>
  </w:num>
  <w:num w:numId="12">
    <w:abstractNumId w:val="0"/>
  </w:num>
  <w:num w:numId="13">
    <w:abstractNumId w:val="12"/>
  </w:num>
  <w:num w:numId="14">
    <w:abstractNumId w:val="17"/>
  </w:num>
  <w:num w:numId="15">
    <w:abstractNumId w:val="13"/>
  </w:num>
  <w:num w:numId="16">
    <w:abstractNumId w:val="6"/>
  </w:num>
  <w:num w:numId="17">
    <w:abstractNumId w:val="14"/>
  </w:num>
  <w:num w:numId="18">
    <w:abstractNumId w:val="15"/>
  </w:num>
  <w:num w:numId="19">
    <w:abstractNumId w:val="19"/>
  </w:num>
  <w:num w:numId="20">
    <w:abstractNumId w:val="10"/>
  </w:num>
  <w:num w:numId="21">
    <w:abstractNumId w:val="5"/>
  </w:num>
  <w:num w:numId="22">
    <w:abstractNumId w:val="16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AD"/>
    <w:rsid w:val="00002056"/>
    <w:rsid w:val="00023118"/>
    <w:rsid w:val="000522FB"/>
    <w:rsid w:val="000B3883"/>
    <w:rsid w:val="000C64E7"/>
    <w:rsid w:val="00101C2C"/>
    <w:rsid w:val="0014525B"/>
    <w:rsid w:val="001670F7"/>
    <w:rsid w:val="00177EF6"/>
    <w:rsid w:val="001C3CFF"/>
    <w:rsid w:val="001E339C"/>
    <w:rsid w:val="00204AFF"/>
    <w:rsid w:val="00214843"/>
    <w:rsid w:val="00217A17"/>
    <w:rsid w:val="00243D9D"/>
    <w:rsid w:val="0027249A"/>
    <w:rsid w:val="00295804"/>
    <w:rsid w:val="002D1492"/>
    <w:rsid w:val="00341E6F"/>
    <w:rsid w:val="00350DF2"/>
    <w:rsid w:val="00351744"/>
    <w:rsid w:val="00355AC8"/>
    <w:rsid w:val="003A2E90"/>
    <w:rsid w:val="003C0C22"/>
    <w:rsid w:val="003C70ED"/>
    <w:rsid w:val="003D5A30"/>
    <w:rsid w:val="003D5E70"/>
    <w:rsid w:val="003E01DC"/>
    <w:rsid w:val="0041287C"/>
    <w:rsid w:val="00474397"/>
    <w:rsid w:val="004922F5"/>
    <w:rsid w:val="004D0940"/>
    <w:rsid w:val="004D354A"/>
    <w:rsid w:val="004D3A94"/>
    <w:rsid w:val="00517C1C"/>
    <w:rsid w:val="00543243"/>
    <w:rsid w:val="0056596B"/>
    <w:rsid w:val="00581094"/>
    <w:rsid w:val="0059162D"/>
    <w:rsid w:val="00650320"/>
    <w:rsid w:val="00674A54"/>
    <w:rsid w:val="00686F90"/>
    <w:rsid w:val="006A29B7"/>
    <w:rsid w:val="006E32FD"/>
    <w:rsid w:val="00755EF2"/>
    <w:rsid w:val="007645B5"/>
    <w:rsid w:val="007A0491"/>
    <w:rsid w:val="007C0480"/>
    <w:rsid w:val="007E5FD7"/>
    <w:rsid w:val="00800559"/>
    <w:rsid w:val="0085249C"/>
    <w:rsid w:val="008804E6"/>
    <w:rsid w:val="008A27FD"/>
    <w:rsid w:val="008F6F72"/>
    <w:rsid w:val="00906F6B"/>
    <w:rsid w:val="009D3E64"/>
    <w:rsid w:val="00A25D97"/>
    <w:rsid w:val="00A27D19"/>
    <w:rsid w:val="00A472D9"/>
    <w:rsid w:val="00A560AE"/>
    <w:rsid w:val="00AB09B5"/>
    <w:rsid w:val="00AC56F1"/>
    <w:rsid w:val="00B01B03"/>
    <w:rsid w:val="00B10066"/>
    <w:rsid w:val="00B112EC"/>
    <w:rsid w:val="00B3596B"/>
    <w:rsid w:val="00B46100"/>
    <w:rsid w:val="00B47C2D"/>
    <w:rsid w:val="00B75365"/>
    <w:rsid w:val="00B855E4"/>
    <w:rsid w:val="00BA739E"/>
    <w:rsid w:val="00C14FFF"/>
    <w:rsid w:val="00C3415B"/>
    <w:rsid w:val="00C36091"/>
    <w:rsid w:val="00C56D19"/>
    <w:rsid w:val="00CA6470"/>
    <w:rsid w:val="00CC2103"/>
    <w:rsid w:val="00CC6551"/>
    <w:rsid w:val="00D30447"/>
    <w:rsid w:val="00D527F3"/>
    <w:rsid w:val="00DB4102"/>
    <w:rsid w:val="00E237E6"/>
    <w:rsid w:val="00E82732"/>
    <w:rsid w:val="00E961D0"/>
    <w:rsid w:val="00EA7873"/>
    <w:rsid w:val="00EC36AD"/>
    <w:rsid w:val="00EE3515"/>
    <w:rsid w:val="00EE5FBF"/>
    <w:rsid w:val="00F1542A"/>
    <w:rsid w:val="00F15CEF"/>
    <w:rsid w:val="00F20D5C"/>
    <w:rsid w:val="00F304F6"/>
    <w:rsid w:val="00F31328"/>
    <w:rsid w:val="00F41590"/>
    <w:rsid w:val="00F73DA4"/>
    <w:rsid w:val="00F74980"/>
    <w:rsid w:val="00FA50E5"/>
    <w:rsid w:val="00FB0E3D"/>
    <w:rsid w:val="00FB4914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FEF1"/>
  <w15:docId w15:val="{2A039128-FE4E-4282-8493-CDC9F67C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3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7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1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ni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Nikcevic</dc:creator>
  <cp:lastModifiedBy>Jasna Jovanovic</cp:lastModifiedBy>
  <cp:revision>3</cp:revision>
  <cp:lastPrinted>2024-08-27T08:35:00Z</cp:lastPrinted>
  <dcterms:created xsi:type="dcterms:W3CDTF">2024-12-09T13:31:00Z</dcterms:created>
  <dcterms:modified xsi:type="dcterms:W3CDTF">2024-12-09T13:34:00Z</dcterms:modified>
</cp:coreProperties>
</file>