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210" w:rsidRPr="00584F75" w:rsidRDefault="004A3210" w:rsidP="004A3210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4A3210" w:rsidRDefault="004A3210" w:rsidP="004A3210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76.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4A3210" w:rsidRPr="00584F75" w:rsidRDefault="004A3210" w:rsidP="004A3210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 10. maj 2018. godine, u 11,30 sati</w:t>
      </w:r>
    </w:p>
    <w:p w:rsidR="004A3210" w:rsidRPr="00584F75" w:rsidRDefault="004A3210" w:rsidP="004A3210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4A3210" w:rsidRPr="00584F75" w:rsidRDefault="004A3210" w:rsidP="004A3210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75.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sjednice Vlade,</w:t>
      </w:r>
    </w:p>
    <w:p w:rsidR="004A3210" w:rsidRDefault="004A3210" w:rsidP="004A3210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4. maja 2018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4A3210" w:rsidRDefault="004A3210" w:rsidP="004A3210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4A3210" w:rsidRDefault="004A3210" w:rsidP="004A3210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4A3210" w:rsidRPr="008317E6" w:rsidRDefault="004A3210" w:rsidP="004A3210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4A3210" w:rsidRPr="00D8016A" w:rsidRDefault="004A3210" w:rsidP="004A321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4A3210" w:rsidRPr="00D72E14" w:rsidRDefault="004A3210" w:rsidP="004A321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4A3210" w:rsidRPr="008655E0" w:rsidRDefault="004A3210" w:rsidP="004A321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655E0">
        <w:rPr>
          <w:rFonts w:ascii="Arial" w:hAnsi="Arial" w:cs="Arial"/>
          <w:sz w:val="24"/>
          <w:szCs w:val="24"/>
        </w:rPr>
        <w:t>edlog</w:t>
      </w:r>
      <w:proofErr w:type="spellEnd"/>
      <w:r w:rsidRPr="008655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5E0">
        <w:rPr>
          <w:rFonts w:ascii="Arial" w:hAnsi="Arial" w:cs="Arial"/>
          <w:sz w:val="24"/>
          <w:szCs w:val="24"/>
        </w:rPr>
        <w:t>zakona</w:t>
      </w:r>
      <w:proofErr w:type="spellEnd"/>
      <w:r w:rsidRPr="008655E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655E0">
        <w:rPr>
          <w:rFonts w:ascii="Arial" w:hAnsi="Arial" w:cs="Arial"/>
          <w:sz w:val="24"/>
          <w:szCs w:val="24"/>
        </w:rPr>
        <w:t>saradnji</w:t>
      </w:r>
      <w:proofErr w:type="spellEnd"/>
      <w:r w:rsidRPr="008655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5E0">
        <w:rPr>
          <w:rFonts w:ascii="Arial" w:hAnsi="Arial" w:cs="Arial"/>
          <w:sz w:val="24"/>
          <w:szCs w:val="24"/>
        </w:rPr>
        <w:t>Crne</w:t>
      </w:r>
      <w:proofErr w:type="spellEnd"/>
      <w:r w:rsidRPr="008655E0">
        <w:rPr>
          <w:rFonts w:ascii="Arial" w:hAnsi="Arial" w:cs="Arial"/>
          <w:sz w:val="24"/>
          <w:szCs w:val="24"/>
        </w:rPr>
        <w:t xml:space="preserve"> Gore sa </w:t>
      </w:r>
      <w:proofErr w:type="spellStart"/>
      <w:r w:rsidRPr="008655E0">
        <w:rPr>
          <w:rFonts w:ascii="Arial" w:hAnsi="Arial" w:cs="Arial"/>
          <w:sz w:val="24"/>
          <w:szCs w:val="24"/>
        </w:rPr>
        <w:t>dijasporom</w:t>
      </w:r>
      <w:proofErr w:type="spellEnd"/>
      <w:r w:rsidRPr="008655E0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8655E0">
        <w:rPr>
          <w:rFonts w:ascii="Arial" w:hAnsi="Arial" w:cs="Arial"/>
          <w:sz w:val="24"/>
          <w:szCs w:val="24"/>
        </w:rPr>
        <w:t>iseljenicima</w:t>
      </w:r>
      <w:proofErr w:type="spellEnd"/>
    </w:p>
    <w:p w:rsidR="004A3210" w:rsidRPr="00010604" w:rsidRDefault="004A3210" w:rsidP="004A321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10604">
        <w:rPr>
          <w:rFonts w:ascii="Arial" w:hAnsi="Arial" w:cs="Arial"/>
          <w:sz w:val="24"/>
          <w:szCs w:val="24"/>
        </w:rPr>
        <w:t>edlog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zakona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10604">
        <w:rPr>
          <w:rFonts w:ascii="Arial" w:hAnsi="Arial" w:cs="Arial"/>
          <w:sz w:val="24"/>
          <w:szCs w:val="24"/>
        </w:rPr>
        <w:t>izmjenama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10604">
        <w:rPr>
          <w:rFonts w:ascii="Arial" w:hAnsi="Arial" w:cs="Arial"/>
          <w:sz w:val="24"/>
          <w:szCs w:val="24"/>
        </w:rPr>
        <w:t>dopunama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Zakona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10604">
        <w:rPr>
          <w:rFonts w:ascii="Arial" w:hAnsi="Arial" w:cs="Arial"/>
          <w:sz w:val="24"/>
          <w:szCs w:val="24"/>
        </w:rPr>
        <w:t>veterinarstvu</w:t>
      </w:r>
      <w:proofErr w:type="spellEnd"/>
    </w:p>
    <w:p w:rsidR="004A3210" w:rsidRPr="008617D6" w:rsidRDefault="004A3210" w:rsidP="004A321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10604">
        <w:rPr>
          <w:rFonts w:ascii="Arial" w:hAnsi="Arial" w:cs="Arial"/>
          <w:sz w:val="24"/>
          <w:szCs w:val="24"/>
        </w:rPr>
        <w:t>edlog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uredbe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10604">
        <w:rPr>
          <w:rFonts w:ascii="Arial" w:hAnsi="Arial" w:cs="Arial"/>
          <w:sz w:val="24"/>
          <w:szCs w:val="24"/>
        </w:rPr>
        <w:t>izmjeni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Uredbe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10604">
        <w:rPr>
          <w:rFonts w:ascii="Arial" w:hAnsi="Arial" w:cs="Arial"/>
          <w:sz w:val="24"/>
          <w:szCs w:val="24"/>
        </w:rPr>
        <w:t>supstancama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koje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010604">
        <w:rPr>
          <w:rFonts w:ascii="Arial" w:hAnsi="Arial" w:cs="Arial"/>
          <w:sz w:val="24"/>
          <w:szCs w:val="24"/>
        </w:rPr>
        <w:t>mogu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dodavati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hrani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10604">
        <w:rPr>
          <w:rFonts w:ascii="Arial" w:hAnsi="Arial" w:cs="Arial"/>
          <w:sz w:val="24"/>
          <w:szCs w:val="24"/>
        </w:rPr>
        <w:t>posebne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prehrambene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potrebe</w:t>
      </w:r>
      <w:proofErr w:type="spellEnd"/>
    </w:p>
    <w:p w:rsidR="004A3210" w:rsidRPr="008617D6" w:rsidRDefault="004A3210" w:rsidP="004A321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617D6">
        <w:rPr>
          <w:rFonts w:ascii="Arial" w:hAnsi="Arial" w:cs="Arial"/>
          <w:sz w:val="24"/>
          <w:szCs w:val="24"/>
        </w:rPr>
        <w:t>edlog</w:t>
      </w:r>
      <w:proofErr w:type="spellEnd"/>
      <w:r w:rsidRPr="008617D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17D6">
        <w:rPr>
          <w:rFonts w:ascii="Arial" w:hAnsi="Arial" w:cs="Arial"/>
          <w:sz w:val="24"/>
          <w:szCs w:val="24"/>
        </w:rPr>
        <w:t>uredbe</w:t>
      </w:r>
      <w:proofErr w:type="spellEnd"/>
      <w:r w:rsidRPr="008617D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617D6">
        <w:rPr>
          <w:rFonts w:ascii="Arial" w:hAnsi="Arial" w:cs="Arial"/>
          <w:sz w:val="24"/>
          <w:szCs w:val="24"/>
        </w:rPr>
        <w:t>izmjeni</w:t>
      </w:r>
      <w:proofErr w:type="spellEnd"/>
      <w:r w:rsidRPr="008617D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17D6">
        <w:rPr>
          <w:rFonts w:ascii="Arial" w:hAnsi="Arial" w:cs="Arial"/>
          <w:sz w:val="24"/>
          <w:szCs w:val="24"/>
        </w:rPr>
        <w:t>Uredbe</w:t>
      </w:r>
      <w:proofErr w:type="spellEnd"/>
      <w:r w:rsidRPr="008617D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617D6">
        <w:rPr>
          <w:rFonts w:ascii="Arial" w:hAnsi="Arial" w:cs="Arial"/>
          <w:sz w:val="24"/>
          <w:szCs w:val="24"/>
        </w:rPr>
        <w:t>maksimalno</w:t>
      </w:r>
      <w:proofErr w:type="spellEnd"/>
      <w:r w:rsidRPr="008617D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17D6">
        <w:rPr>
          <w:rFonts w:ascii="Arial" w:hAnsi="Arial" w:cs="Arial"/>
          <w:sz w:val="24"/>
          <w:szCs w:val="24"/>
        </w:rPr>
        <w:t>dozvoljenim</w:t>
      </w:r>
      <w:proofErr w:type="spellEnd"/>
      <w:r w:rsidRPr="008617D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17D6">
        <w:rPr>
          <w:rFonts w:ascii="Arial" w:hAnsi="Arial" w:cs="Arial"/>
          <w:sz w:val="24"/>
          <w:szCs w:val="24"/>
        </w:rPr>
        <w:t>količinama</w:t>
      </w:r>
      <w:proofErr w:type="spellEnd"/>
      <w:r w:rsidRPr="008617D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17D6">
        <w:rPr>
          <w:rFonts w:ascii="Arial" w:hAnsi="Arial" w:cs="Arial"/>
          <w:sz w:val="24"/>
          <w:szCs w:val="24"/>
        </w:rPr>
        <w:t>nepoželjnih</w:t>
      </w:r>
      <w:proofErr w:type="spellEnd"/>
      <w:r w:rsidRPr="008617D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17D6">
        <w:rPr>
          <w:rFonts w:ascii="Arial" w:hAnsi="Arial" w:cs="Arial"/>
          <w:sz w:val="24"/>
          <w:szCs w:val="24"/>
        </w:rPr>
        <w:t>supstanci</w:t>
      </w:r>
      <w:proofErr w:type="spellEnd"/>
      <w:r w:rsidRPr="008617D6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617D6">
        <w:rPr>
          <w:rFonts w:ascii="Arial" w:hAnsi="Arial" w:cs="Arial"/>
          <w:sz w:val="24"/>
          <w:szCs w:val="24"/>
        </w:rPr>
        <w:t>hrani</w:t>
      </w:r>
      <w:proofErr w:type="spellEnd"/>
      <w:r w:rsidRPr="008617D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617D6">
        <w:rPr>
          <w:rFonts w:ascii="Arial" w:hAnsi="Arial" w:cs="Arial"/>
          <w:sz w:val="24"/>
          <w:szCs w:val="24"/>
        </w:rPr>
        <w:t>životinje</w:t>
      </w:r>
      <w:proofErr w:type="spellEnd"/>
    </w:p>
    <w:p w:rsidR="004A3210" w:rsidRPr="00BC151A" w:rsidRDefault="004A3210" w:rsidP="004A321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010604">
        <w:rPr>
          <w:rFonts w:ascii="Arial" w:hAnsi="Arial" w:cs="Arial"/>
          <w:sz w:val="24"/>
          <w:szCs w:val="24"/>
        </w:rPr>
        <w:t>Izvještaj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10604">
        <w:rPr>
          <w:rFonts w:ascii="Arial" w:hAnsi="Arial" w:cs="Arial"/>
          <w:sz w:val="24"/>
          <w:szCs w:val="24"/>
        </w:rPr>
        <w:t>radu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Zastupnika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Crne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010604">
        <w:rPr>
          <w:rFonts w:ascii="Arial" w:hAnsi="Arial" w:cs="Arial"/>
          <w:sz w:val="24"/>
          <w:szCs w:val="24"/>
        </w:rPr>
        <w:t>pred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Evropskim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sudom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10604">
        <w:rPr>
          <w:rFonts w:ascii="Arial" w:hAnsi="Arial" w:cs="Arial"/>
          <w:sz w:val="24"/>
          <w:szCs w:val="24"/>
        </w:rPr>
        <w:t>ljudska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prava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za 2017. </w:t>
      </w:r>
      <w:proofErr w:type="spellStart"/>
      <w:r w:rsidRPr="00010604">
        <w:rPr>
          <w:rFonts w:ascii="Arial" w:hAnsi="Arial" w:cs="Arial"/>
          <w:sz w:val="24"/>
          <w:szCs w:val="24"/>
        </w:rPr>
        <w:t>godinu</w:t>
      </w:r>
      <w:proofErr w:type="spellEnd"/>
    </w:p>
    <w:p w:rsidR="004A3210" w:rsidRPr="00010604" w:rsidRDefault="004A3210" w:rsidP="004A321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bookmarkStart w:id="0" w:name="_GoBack"/>
      <w:bookmarkEnd w:id="0"/>
      <w:proofErr w:type="spellStart"/>
      <w:r w:rsidRPr="00010604">
        <w:rPr>
          <w:rFonts w:ascii="Arial" w:hAnsi="Arial" w:cs="Arial"/>
          <w:sz w:val="24"/>
          <w:szCs w:val="24"/>
        </w:rPr>
        <w:t>Informacija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10604">
        <w:rPr>
          <w:rFonts w:ascii="Arial" w:hAnsi="Arial" w:cs="Arial"/>
          <w:sz w:val="24"/>
          <w:szCs w:val="24"/>
        </w:rPr>
        <w:t>statusnoj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promjeni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Univerzitetu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010604">
        <w:rPr>
          <w:rFonts w:ascii="Arial" w:hAnsi="Arial" w:cs="Arial"/>
          <w:sz w:val="24"/>
          <w:szCs w:val="24"/>
        </w:rPr>
        <w:t>edlogom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odluke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10604">
        <w:rPr>
          <w:rFonts w:ascii="Arial" w:hAnsi="Arial" w:cs="Arial"/>
          <w:sz w:val="24"/>
          <w:szCs w:val="24"/>
        </w:rPr>
        <w:t>statusnoj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promjeni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na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Univerzitetu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Crne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Gore</w:t>
      </w:r>
    </w:p>
    <w:p w:rsidR="004A3210" w:rsidRPr="00010604" w:rsidRDefault="004A3210" w:rsidP="004A321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10604">
        <w:rPr>
          <w:rFonts w:ascii="Arial" w:hAnsi="Arial" w:cs="Arial"/>
          <w:sz w:val="24"/>
          <w:szCs w:val="24"/>
        </w:rPr>
        <w:t>Kadrovska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pitanja</w:t>
      </w:r>
      <w:proofErr w:type="spellEnd"/>
    </w:p>
    <w:p w:rsidR="004A3210" w:rsidRDefault="004A3210" w:rsidP="004A3210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A3210" w:rsidRDefault="004A3210" w:rsidP="004A3210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A3210" w:rsidRPr="00F00923" w:rsidRDefault="004A3210" w:rsidP="004A321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A3210" w:rsidRPr="007D0771" w:rsidRDefault="004A3210" w:rsidP="004A321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4A3210" w:rsidRPr="00C121DD" w:rsidRDefault="004A3210" w:rsidP="004A321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Nacrt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državne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studije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lokacije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Sektor</w:t>
      </w:r>
      <w:proofErr w:type="spellEnd"/>
      <w:r>
        <w:rPr>
          <w:rFonts w:ascii="Arial" w:hAnsi="Arial" w:cs="Arial"/>
          <w:sz w:val="24"/>
          <w:szCs w:val="24"/>
        </w:rPr>
        <w:t xml:space="preserve"> 20 i </w:t>
      </w:r>
      <w:proofErr w:type="spellStart"/>
      <w:r>
        <w:rPr>
          <w:rFonts w:ascii="Arial" w:hAnsi="Arial" w:cs="Arial"/>
          <w:sz w:val="24"/>
          <w:szCs w:val="24"/>
        </w:rPr>
        <w:t>Sektor</w:t>
      </w:r>
      <w:proofErr w:type="spellEnd"/>
      <w:r>
        <w:rPr>
          <w:rFonts w:ascii="Arial" w:hAnsi="Arial" w:cs="Arial"/>
          <w:sz w:val="24"/>
          <w:szCs w:val="24"/>
        </w:rPr>
        <w:t xml:space="preserve"> 21</w:t>
      </w:r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7F5AC3">
        <w:rPr>
          <w:rFonts w:ascii="Arial" w:hAnsi="Arial" w:cs="Arial"/>
          <w:sz w:val="24"/>
          <w:szCs w:val="24"/>
        </w:rPr>
        <w:t>edlogom</w:t>
      </w:r>
      <w:proofErr w:type="spellEnd"/>
      <w:r w:rsidRPr="007F5A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5AC3">
        <w:rPr>
          <w:rFonts w:ascii="Arial" w:hAnsi="Arial" w:cs="Arial"/>
          <w:sz w:val="24"/>
          <w:szCs w:val="24"/>
        </w:rPr>
        <w:t>programa</w:t>
      </w:r>
      <w:proofErr w:type="spellEnd"/>
      <w:r w:rsidRPr="007F5A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5AC3">
        <w:rPr>
          <w:rFonts w:ascii="Arial" w:hAnsi="Arial" w:cs="Arial"/>
          <w:sz w:val="24"/>
          <w:szCs w:val="24"/>
        </w:rPr>
        <w:t>održavanja</w:t>
      </w:r>
      <w:proofErr w:type="spellEnd"/>
      <w:r w:rsidRPr="007F5A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5AC3">
        <w:rPr>
          <w:rFonts w:ascii="Arial" w:hAnsi="Arial" w:cs="Arial"/>
          <w:sz w:val="24"/>
          <w:szCs w:val="24"/>
        </w:rPr>
        <w:t>javne</w:t>
      </w:r>
      <w:proofErr w:type="spellEnd"/>
      <w:r w:rsidRPr="007F5A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5AC3">
        <w:rPr>
          <w:rFonts w:ascii="Arial" w:hAnsi="Arial" w:cs="Arial"/>
          <w:sz w:val="24"/>
          <w:szCs w:val="24"/>
        </w:rPr>
        <w:t>rasprave</w:t>
      </w:r>
      <w:proofErr w:type="spellEnd"/>
    </w:p>
    <w:p w:rsidR="004A3210" w:rsidRPr="005C4563" w:rsidRDefault="004A3210" w:rsidP="004A321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010604">
        <w:rPr>
          <w:rFonts w:ascii="Arial" w:hAnsi="Arial" w:cs="Arial"/>
          <w:sz w:val="24"/>
          <w:szCs w:val="24"/>
        </w:rPr>
        <w:t>Informacija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10604">
        <w:rPr>
          <w:rFonts w:ascii="Arial" w:hAnsi="Arial" w:cs="Arial"/>
          <w:sz w:val="24"/>
          <w:szCs w:val="24"/>
        </w:rPr>
        <w:t>zaključivanju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Tehničkog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aranžmana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između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010604">
        <w:rPr>
          <w:rFonts w:ascii="Arial" w:hAnsi="Arial" w:cs="Arial"/>
          <w:sz w:val="24"/>
          <w:szCs w:val="24"/>
        </w:rPr>
        <w:t>odbrane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Republike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Srbije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i Ministarstva </w:t>
      </w:r>
      <w:proofErr w:type="spellStart"/>
      <w:r w:rsidRPr="00010604">
        <w:rPr>
          <w:rFonts w:ascii="Arial" w:hAnsi="Arial" w:cs="Arial"/>
          <w:sz w:val="24"/>
          <w:szCs w:val="24"/>
        </w:rPr>
        <w:t>odbrane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Bosne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10604">
        <w:rPr>
          <w:rFonts w:ascii="Arial" w:hAnsi="Arial" w:cs="Arial"/>
          <w:sz w:val="24"/>
          <w:szCs w:val="24"/>
        </w:rPr>
        <w:t>Hercegovine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, Ministarstva </w:t>
      </w:r>
      <w:proofErr w:type="spellStart"/>
      <w:r w:rsidRPr="00010604">
        <w:rPr>
          <w:rFonts w:ascii="Arial" w:hAnsi="Arial" w:cs="Arial"/>
          <w:sz w:val="24"/>
          <w:szCs w:val="24"/>
        </w:rPr>
        <w:t>odbrane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Republike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Makedonije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, Ministarstva </w:t>
      </w:r>
      <w:proofErr w:type="spellStart"/>
      <w:r w:rsidRPr="00010604">
        <w:rPr>
          <w:rFonts w:ascii="Arial" w:hAnsi="Arial" w:cs="Arial"/>
          <w:sz w:val="24"/>
          <w:szCs w:val="24"/>
        </w:rPr>
        <w:t>odbrane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Crne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Gore, Ministarstva </w:t>
      </w:r>
      <w:proofErr w:type="spellStart"/>
      <w:r w:rsidRPr="00010604">
        <w:rPr>
          <w:rFonts w:ascii="Arial" w:hAnsi="Arial" w:cs="Arial"/>
          <w:sz w:val="24"/>
          <w:szCs w:val="24"/>
        </w:rPr>
        <w:t>odbrane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Republike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Slovenije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, Ministarstva </w:t>
      </w:r>
      <w:proofErr w:type="spellStart"/>
      <w:r w:rsidRPr="00010604">
        <w:rPr>
          <w:rFonts w:ascii="Arial" w:hAnsi="Arial" w:cs="Arial"/>
          <w:sz w:val="24"/>
          <w:szCs w:val="24"/>
        </w:rPr>
        <w:t>odbrane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Republike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Italije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10604">
        <w:rPr>
          <w:rFonts w:ascii="Arial" w:hAnsi="Arial" w:cs="Arial"/>
          <w:sz w:val="24"/>
          <w:szCs w:val="24"/>
        </w:rPr>
        <w:t>Saveznog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ministarstva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odbrane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10604">
        <w:rPr>
          <w:rFonts w:ascii="Arial" w:hAnsi="Arial" w:cs="Arial"/>
          <w:sz w:val="24"/>
          <w:szCs w:val="24"/>
        </w:rPr>
        <w:t>sporta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Austrije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, Ministarstva </w:t>
      </w:r>
      <w:proofErr w:type="spellStart"/>
      <w:r w:rsidRPr="00010604">
        <w:rPr>
          <w:rFonts w:ascii="Arial" w:hAnsi="Arial" w:cs="Arial"/>
          <w:sz w:val="24"/>
          <w:szCs w:val="24"/>
        </w:rPr>
        <w:t>odbrane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Mađarske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, Ministarstva </w:t>
      </w:r>
      <w:proofErr w:type="spellStart"/>
      <w:r w:rsidRPr="00010604">
        <w:rPr>
          <w:rFonts w:ascii="Arial" w:hAnsi="Arial" w:cs="Arial"/>
          <w:sz w:val="24"/>
          <w:szCs w:val="24"/>
        </w:rPr>
        <w:t>odbrane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Republike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Bjelorusije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i Ministarstva </w:t>
      </w:r>
      <w:proofErr w:type="spellStart"/>
      <w:r w:rsidRPr="00010604">
        <w:rPr>
          <w:rFonts w:ascii="Arial" w:hAnsi="Arial" w:cs="Arial"/>
          <w:sz w:val="24"/>
          <w:szCs w:val="24"/>
        </w:rPr>
        <w:t>odbrane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Kraljevine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Španije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10604">
        <w:rPr>
          <w:rFonts w:ascii="Arial" w:hAnsi="Arial" w:cs="Arial"/>
          <w:sz w:val="24"/>
          <w:szCs w:val="24"/>
        </w:rPr>
        <w:t>vezi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010604">
        <w:rPr>
          <w:rFonts w:ascii="Arial" w:hAnsi="Arial" w:cs="Arial"/>
          <w:sz w:val="24"/>
          <w:szCs w:val="24"/>
        </w:rPr>
        <w:t>Multinacionalnom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taktičkom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vježbom</w:t>
      </w:r>
      <w:proofErr w:type="spellEnd"/>
      <w:r>
        <w:rPr>
          <w:rFonts w:ascii="Arial" w:hAnsi="Arial" w:cs="Arial"/>
          <w:sz w:val="24"/>
          <w:szCs w:val="24"/>
        </w:rPr>
        <w:t xml:space="preserve"> „</w:t>
      </w:r>
      <w:proofErr w:type="spellStart"/>
      <w:r>
        <w:rPr>
          <w:rFonts w:ascii="Arial" w:hAnsi="Arial" w:cs="Arial"/>
          <w:sz w:val="24"/>
          <w:szCs w:val="24"/>
        </w:rPr>
        <w:t>Balkanski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odgovor</w:t>
      </w:r>
      <w:proofErr w:type="spellEnd"/>
      <w:r>
        <w:rPr>
          <w:rFonts w:ascii="Arial" w:hAnsi="Arial" w:cs="Arial"/>
          <w:sz w:val="24"/>
          <w:szCs w:val="24"/>
        </w:rPr>
        <w:t xml:space="preserve"> 2018“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010604">
        <w:rPr>
          <w:rFonts w:ascii="Arial" w:hAnsi="Arial" w:cs="Arial"/>
          <w:sz w:val="24"/>
          <w:szCs w:val="24"/>
        </w:rPr>
        <w:t>edlogom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tehničkog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aranžmana</w:t>
      </w:r>
      <w:proofErr w:type="spellEnd"/>
    </w:p>
    <w:p w:rsidR="004A3210" w:rsidRPr="005F63EC" w:rsidRDefault="004A3210" w:rsidP="004A321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realizacij</w:t>
      </w:r>
      <w:r w:rsidRPr="00010604">
        <w:rPr>
          <w:rFonts w:ascii="Arial" w:hAnsi="Arial" w:cs="Arial"/>
          <w:sz w:val="24"/>
          <w:szCs w:val="24"/>
        </w:rPr>
        <w:t>i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Projekta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010604">
        <w:rPr>
          <w:rFonts w:ascii="Arial" w:hAnsi="Arial" w:cs="Arial"/>
          <w:sz w:val="24"/>
          <w:szCs w:val="24"/>
        </w:rPr>
        <w:t>Jačanje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poljoprivrede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Crne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010604">
        <w:rPr>
          <w:rFonts w:ascii="Arial" w:hAnsi="Arial" w:cs="Arial"/>
          <w:sz w:val="24"/>
          <w:szCs w:val="24"/>
        </w:rPr>
        <w:t>uspostavljanjem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sistema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10604">
        <w:rPr>
          <w:rFonts w:ascii="Arial" w:hAnsi="Arial" w:cs="Arial"/>
          <w:sz w:val="24"/>
          <w:szCs w:val="24"/>
        </w:rPr>
        <w:t>identifikaciju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zemljišnih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parcela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“ (EU/IPA 2013 LPIS </w:t>
      </w:r>
      <w:proofErr w:type="spellStart"/>
      <w:r w:rsidRPr="00010604">
        <w:rPr>
          <w:rFonts w:ascii="Arial" w:hAnsi="Arial" w:cs="Arial"/>
          <w:sz w:val="24"/>
          <w:szCs w:val="24"/>
        </w:rPr>
        <w:t>projekat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) i </w:t>
      </w:r>
      <w:proofErr w:type="spellStart"/>
      <w:r w:rsidRPr="00010604">
        <w:rPr>
          <w:rFonts w:ascii="Arial" w:hAnsi="Arial" w:cs="Arial"/>
          <w:sz w:val="24"/>
          <w:szCs w:val="24"/>
        </w:rPr>
        <w:t>korišćenju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dobijenih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rezultata</w:t>
      </w:r>
      <w:proofErr w:type="spellEnd"/>
    </w:p>
    <w:p w:rsidR="004A3210" w:rsidRPr="005F63EC" w:rsidRDefault="004A3210" w:rsidP="004A321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010604">
        <w:rPr>
          <w:rFonts w:ascii="Arial" w:hAnsi="Arial" w:cs="Arial"/>
          <w:sz w:val="24"/>
          <w:szCs w:val="24"/>
        </w:rPr>
        <w:t>Izvještaj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10604">
        <w:rPr>
          <w:rFonts w:ascii="Arial" w:hAnsi="Arial" w:cs="Arial"/>
          <w:sz w:val="24"/>
          <w:szCs w:val="24"/>
        </w:rPr>
        <w:t>realizaciji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Programa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izgradnje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10604">
        <w:rPr>
          <w:rFonts w:ascii="Arial" w:hAnsi="Arial" w:cs="Arial"/>
          <w:sz w:val="24"/>
          <w:szCs w:val="24"/>
        </w:rPr>
        <w:t>održavanja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10604">
        <w:rPr>
          <w:rFonts w:ascii="Arial" w:hAnsi="Arial" w:cs="Arial"/>
          <w:sz w:val="24"/>
          <w:szCs w:val="24"/>
        </w:rPr>
        <w:t>rekonstrukcije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10604">
        <w:rPr>
          <w:rFonts w:ascii="Arial" w:hAnsi="Arial" w:cs="Arial"/>
          <w:sz w:val="24"/>
          <w:szCs w:val="24"/>
        </w:rPr>
        <w:t>modernizacije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željezničke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infrastrukture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za 2017. </w:t>
      </w:r>
      <w:proofErr w:type="spellStart"/>
      <w:r w:rsidRPr="00010604">
        <w:rPr>
          <w:rFonts w:ascii="Arial" w:hAnsi="Arial" w:cs="Arial"/>
          <w:sz w:val="24"/>
          <w:szCs w:val="24"/>
        </w:rPr>
        <w:t>godinu</w:t>
      </w:r>
      <w:proofErr w:type="spellEnd"/>
    </w:p>
    <w:p w:rsidR="004A3210" w:rsidRPr="00226FA4" w:rsidRDefault="004A3210" w:rsidP="004A321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010604">
        <w:rPr>
          <w:rFonts w:ascii="Arial" w:hAnsi="Arial" w:cs="Arial"/>
          <w:sz w:val="24"/>
          <w:szCs w:val="24"/>
        </w:rPr>
        <w:t>Izvještaj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10604">
        <w:rPr>
          <w:rFonts w:ascii="Arial" w:hAnsi="Arial" w:cs="Arial"/>
          <w:sz w:val="24"/>
          <w:szCs w:val="24"/>
        </w:rPr>
        <w:t>implementaciji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Naciona</w:t>
      </w:r>
      <w:r>
        <w:rPr>
          <w:rFonts w:ascii="Arial" w:hAnsi="Arial" w:cs="Arial"/>
          <w:sz w:val="24"/>
          <w:szCs w:val="24"/>
        </w:rPr>
        <w:t>lne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strategije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biodiverziteta</w:t>
      </w:r>
      <w:proofErr w:type="spellEnd"/>
      <w:r>
        <w:rPr>
          <w:rFonts w:ascii="Arial" w:hAnsi="Arial" w:cs="Arial"/>
          <w:sz w:val="24"/>
          <w:szCs w:val="24"/>
        </w:rPr>
        <w:t xml:space="preserve"> s</w:t>
      </w:r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Akcionim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planom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za period 2016</w:t>
      </w:r>
      <w:r>
        <w:rPr>
          <w:rFonts w:ascii="Arial" w:hAnsi="Arial" w:cs="Arial"/>
          <w:sz w:val="24"/>
          <w:szCs w:val="24"/>
        </w:rPr>
        <w:t xml:space="preserve"> – 2020 (</w:t>
      </w:r>
      <w:proofErr w:type="spellStart"/>
      <w:r w:rsidRPr="00010604">
        <w:rPr>
          <w:rFonts w:ascii="Arial" w:hAnsi="Arial" w:cs="Arial"/>
          <w:sz w:val="24"/>
          <w:szCs w:val="24"/>
        </w:rPr>
        <w:t>izvještajni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period: </w:t>
      </w:r>
      <w:proofErr w:type="spellStart"/>
      <w:r w:rsidRPr="00010604">
        <w:rPr>
          <w:rFonts w:ascii="Arial" w:hAnsi="Arial" w:cs="Arial"/>
          <w:sz w:val="24"/>
          <w:szCs w:val="24"/>
        </w:rPr>
        <w:t>januar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2016</w:t>
      </w:r>
      <w:r>
        <w:rPr>
          <w:rFonts w:ascii="Arial" w:hAnsi="Arial" w:cs="Arial"/>
          <w:sz w:val="24"/>
          <w:szCs w:val="24"/>
        </w:rPr>
        <w:t xml:space="preserve"> </w:t>
      </w:r>
      <w:r w:rsidRPr="00010604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decembar</w:t>
      </w:r>
      <w:proofErr w:type="spellEnd"/>
      <w:r>
        <w:rPr>
          <w:rFonts w:ascii="Arial" w:hAnsi="Arial" w:cs="Arial"/>
          <w:sz w:val="24"/>
          <w:szCs w:val="24"/>
        </w:rPr>
        <w:t xml:space="preserve"> 2017.)</w:t>
      </w:r>
    </w:p>
    <w:p w:rsidR="004A3210" w:rsidRPr="002A7DE1" w:rsidRDefault="004A3210" w:rsidP="004A321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10604">
        <w:rPr>
          <w:rFonts w:ascii="Arial" w:hAnsi="Arial" w:cs="Arial"/>
          <w:sz w:val="24"/>
          <w:szCs w:val="24"/>
        </w:rPr>
        <w:t>edlog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kolektivnog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ugovora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10604">
        <w:rPr>
          <w:rFonts w:ascii="Arial" w:hAnsi="Arial" w:cs="Arial"/>
          <w:sz w:val="24"/>
          <w:szCs w:val="24"/>
        </w:rPr>
        <w:t>izmjenama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Kolektivnog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ugovora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Monteput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d.o.o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- </w:t>
      </w:r>
      <w:r w:rsidRPr="00010604">
        <w:rPr>
          <w:rFonts w:ascii="Arial" w:hAnsi="Arial" w:cs="Arial"/>
          <w:sz w:val="24"/>
          <w:szCs w:val="24"/>
        </w:rPr>
        <w:t>Podgorica</w:t>
      </w:r>
    </w:p>
    <w:p w:rsidR="004A3210" w:rsidRPr="00F32DC7" w:rsidRDefault="004A3210" w:rsidP="004A321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6B2A7B">
        <w:rPr>
          <w:rFonts w:ascii="Arial" w:hAnsi="Arial" w:cs="Arial"/>
          <w:sz w:val="24"/>
          <w:szCs w:val="24"/>
        </w:rPr>
        <w:t>Predlog</w:t>
      </w:r>
      <w:proofErr w:type="spellEnd"/>
      <w:r w:rsidRPr="006B2A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2A7B">
        <w:rPr>
          <w:rFonts w:ascii="Arial" w:hAnsi="Arial" w:cs="Arial"/>
          <w:sz w:val="24"/>
          <w:szCs w:val="24"/>
        </w:rPr>
        <w:t>platforme</w:t>
      </w:r>
      <w:proofErr w:type="spellEnd"/>
      <w:r w:rsidRPr="006B2A7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B2A7B">
        <w:rPr>
          <w:rFonts w:ascii="Arial" w:hAnsi="Arial" w:cs="Arial"/>
          <w:sz w:val="24"/>
          <w:szCs w:val="24"/>
        </w:rPr>
        <w:t>radnu</w:t>
      </w:r>
      <w:proofErr w:type="spellEnd"/>
      <w:r w:rsidRPr="006B2A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2A7B">
        <w:rPr>
          <w:rFonts w:ascii="Arial" w:hAnsi="Arial" w:cs="Arial"/>
          <w:sz w:val="24"/>
          <w:szCs w:val="24"/>
        </w:rPr>
        <w:t>posjetu</w:t>
      </w:r>
      <w:proofErr w:type="spellEnd"/>
      <w:r w:rsidRPr="006B2A7B">
        <w:rPr>
          <w:rFonts w:ascii="Arial" w:hAnsi="Arial" w:cs="Arial"/>
          <w:sz w:val="24"/>
          <w:szCs w:val="24"/>
        </w:rPr>
        <w:t xml:space="preserve"> prof. </w:t>
      </w:r>
      <w:proofErr w:type="spellStart"/>
      <w:r w:rsidRPr="006B2A7B">
        <w:rPr>
          <w:rFonts w:ascii="Arial" w:hAnsi="Arial" w:cs="Arial"/>
          <w:sz w:val="24"/>
          <w:szCs w:val="24"/>
        </w:rPr>
        <w:t>dr</w:t>
      </w:r>
      <w:proofErr w:type="spellEnd"/>
      <w:r w:rsidRPr="006B2A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2A7B">
        <w:rPr>
          <w:rFonts w:ascii="Arial" w:hAnsi="Arial" w:cs="Arial"/>
          <w:sz w:val="24"/>
          <w:szCs w:val="24"/>
        </w:rPr>
        <w:t>Srđana</w:t>
      </w:r>
      <w:proofErr w:type="spellEnd"/>
      <w:r w:rsidRPr="006B2A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2A7B">
        <w:rPr>
          <w:rFonts w:ascii="Arial" w:hAnsi="Arial" w:cs="Arial"/>
          <w:sz w:val="24"/>
          <w:szCs w:val="24"/>
        </w:rPr>
        <w:t>Darmanovića</w:t>
      </w:r>
      <w:proofErr w:type="spellEnd"/>
      <w:r w:rsidRPr="006B2A7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B2A7B">
        <w:rPr>
          <w:rFonts w:ascii="Arial" w:hAnsi="Arial" w:cs="Arial"/>
          <w:sz w:val="24"/>
          <w:szCs w:val="24"/>
        </w:rPr>
        <w:t>ministra</w:t>
      </w:r>
      <w:proofErr w:type="spellEnd"/>
      <w:r w:rsidRPr="006B2A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2A7B">
        <w:rPr>
          <w:rFonts w:ascii="Arial" w:hAnsi="Arial" w:cs="Arial"/>
          <w:sz w:val="24"/>
          <w:szCs w:val="24"/>
        </w:rPr>
        <w:t>vanjskih</w:t>
      </w:r>
      <w:proofErr w:type="spellEnd"/>
      <w:r w:rsidRPr="006B2A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2A7B">
        <w:rPr>
          <w:rFonts w:ascii="Arial" w:hAnsi="Arial" w:cs="Arial"/>
          <w:sz w:val="24"/>
          <w:szCs w:val="24"/>
        </w:rPr>
        <w:t>poslova</w:t>
      </w:r>
      <w:proofErr w:type="spellEnd"/>
      <w:r w:rsidRPr="006B2A7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B2A7B">
        <w:rPr>
          <w:rFonts w:ascii="Arial" w:hAnsi="Arial" w:cs="Arial"/>
          <w:sz w:val="24"/>
          <w:szCs w:val="24"/>
        </w:rPr>
        <w:t>Republici</w:t>
      </w:r>
      <w:proofErr w:type="spellEnd"/>
      <w:r w:rsidRPr="006B2A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2A7B">
        <w:rPr>
          <w:rFonts w:ascii="Arial" w:hAnsi="Arial" w:cs="Arial"/>
          <w:sz w:val="24"/>
          <w:szCs w:val="24"/>
        </w:rPr>
        <w:t>Litvaniji</w:t>
      </w:r>
      <w:proofErr w:type="spellEnd"/>
      <w:r w:rsidRPr="006B2A7B">
        <w:rPr>
          <w:rFonts w:ascii="Arial" w:hAnsi="Arial" w:cs="Arial"/>
          <w:sz w:val="24"/>
          <w:szCs w:val="24"/>
        </w:rPr>
        <w:t xml:space="preserve">, </w:t>
      </w:r>
      <w:proofErr w:type="gramStart"/>
      <w:r w:rsidRPr="006B2A7B">
        <w:rPr>
          <w:rFonts w:ascii="Arial" w:hAnsi="Arial" w:cs="Arial"/>
          <w:sz w:val="24"/>
          <w:szCs w:val="24"/>
        </w:rPr>
        <w:t>od</w:t>
      </w:r>
      <w:proofErr w:type="gramEnd"/>
      <w:r w:rsidRPr="006B2A7B">
        <w:rPr>
          <w:rFonts w:ascii="Arial" w:hAnsi="Arial" w:cs="Arial"/>
          <w:sz w:val="24"/>
          <w:szCs w:val="24"/>
        </w:rPr>
        <w:t xml:space="preserve"> 14. </w:t>
      </w:r>
      <w:proofErr w:type="gramStart"/>
      <w:r w:rsidRPr="006B2A7B">
        <w:rPr>
          <w:rFonts w:ascii="Arial" w:hAnsi="Arial" w:cs="Arial"/>
          <w:sz w:val="24"/>
          <w:szCs w:val="24"/>
        </w:rPr>
        <w:t>do</w:t>
      </w:r>
      <w:proofErr w:type="gramEnd"/>
      <w:r w:rsidRPr="006B2A7B">
        <w:rPr>
          <w:rFonts w:ascii="Arial" w:hAnsi="Arial" w:cs="Arial"/>
          <w:sz w:val="24"/>
          <w:szCs w:val="24"/>
        </w:rPr>
        <w:t xml:space="preserve"> 16. </w:t>
      </w:r>
      <w:proofErr w:type="spellStart"/>
      <w:proofErr w:type="gramStart"/>
      <w:r w:rsidRPr="006B2A7B">
        <w:rPr>
          <w:rFonts w:ascii="Arial" w:hAnsi="Arial" w:cs="Arial"/>
          <w:sz w:val="24"/>
          <w:szCs w:val="24"/>
        </w:rPr>
        <w:t>maja</w:t>
      </w:r>
      <w:proofErr w:type="spellEnd"/>
      <w:proofErr w:type="gramEnd"/>
      <w:r w:rsidRPr="006B2A7B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6B2A7B">
        <w:rPr>
          <w:rFonts w:ascii="Arial" w:hAnsi="Arial" w:cs="Arial"/>
          <w:sz w:val="24"/>
          <w:szCs w:val="24"/>
        </w:rPr>
        <w:t>godine</w:t>
      </w:r>
      <w:proofErr w:type="spellEnd"/>
    </w:p>
    <w:p w:rsidR="004A3210" w:rsidRPr="00AB7C20" w:rsidRDefault="004A3210" w:rsidP="004A321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Pr</w:t>
      </w:r>
      <w:r w:rsidRPr="00AB7C20">
        <w:rPr>
          <w:rFonts w:ascii="Arial" w:hAnsi="Arial" w:cs="Arial"/>
          <w:sz w:val="24"/>
          <w:szCs w:val="24"/>
        </w:rPr>
        <w:t>edlog</w:t>
      </w:r>
      <w:proofErr w:type="spellEnd"/>
      <w:r w:rsidRPr="00AB7C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7C20">
        <w:rPr>
          <w:rFonts w:ascii="Arial" w:hAnsi="Arial" w:cs="Arial"/>
          <w:sz w:val="24"/>
          <w:szCs w:val="24"/>
        </w:rPr>
        <w:t>platforme</w:t>
      </w:r>
      <w:proofErr w:type="spellEnd"/>
      <w:r w:rsidRPr="00AB7C2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B7C20">
        <w:rPr>
          <w:rFonts w:ascii="Arial" w:hAnsi="Arial" w:cs="Arial"/>
          <w:sz w:val="24"/>
          <w:szCs w:val="24"/>
        </w:rPr>
        <w:t>učešće</w:t>
      </w:r>
      <w:proofErr w:type="spellEnd"/>
      <w:r w:rsidRPr="00AB7C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7C20">
        <w:rPr>
          <w:rFonts w:ascii="Arial" w:hAnsi="Arial" w:cs="Arial"/>
          <w:sz w:val="24"/>
          <w:szCs w:val="24"/>
        </w:rPr>
        <w:t>delegacije</w:t>
      </w:r>
      <w:proofErr w:type="spellEnd"/>
      <w:r w:rsidRPr="00AB7C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7C20">
        <w:rPr>
          <w:rFonts w:ascii="Arial" w:hAnsi="Arial" w:cs="Arial"/>
          <w:sz w:val="24"/>
          <w:szCs w:val="24"/>
        </w:rPr>
        <w:t>Crne</w:t>
      </w:r>
      <w:proofErr w:type="spellEnd"/>
      <w:r w:rsidRPr="00AB7C20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AB7C20">
        <w:rPr>
          <w:rFonts w:ascii="Arial" w:hAnsi="Arial" w:cs="Arial"/>
          <w:sz w:val="24"/>
          <w:szCs w:val="24"/>
        </w:rPr>
        <w:t>koju</w:t>
      </w:r>
      <w:proofErr w:type="spellEnd"/>
      <w:r w:rsidRPr="00AB7C20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AB7C20">
        <w:rPr>
          <w:rFonts w:ascii="Arial" w:hAnsi="Arial" w:cs="Arial"/>
          <w:sz w:val="24"/>
          <w:szCs w:val="24"/>
        </w:rPr>
        <w:t>će</w:t>
      </w:r>
      <w:proofErr w:type="spellEnd"/>
      <w:proofErr w:type="gramEnd"/>
      <w:r w:rsidRPr="00AB7C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7C20">
        <w:rPr>
          <w:rFonts w:ascii="Arial" w:hAnsi="Arial" w:cs="Arial"/>
          <w:sz w:val="24"/>
          <w:szCs w:val="24"/>
        </w:rPr>
        <w:t>predvoditi</w:t>
      </w:r>
      <w:proofErr w:type="spellEnd"/>
      <w:r w:rsidRPr="00AB7C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7C20">
        <w:rPr>
          <w:rFonts w:ascii="Arial" w:hAnsi="Arial" w:cs="Arial"/>
          <w:sz w:val="24"/>
          <w:szCs w:val="24"/>
        </w:rPr>
        <w:t>mr</w:t>
      </w:r>
      <w:proofErr w:type="spellEnd"/>
      <w:r w:rsidRPr="00AB7C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7C20">
        <w:rPr>
          <w:rFonts w:ascii="Arial" w:hAnsi="Arial" w:cs="Arial"/>
          <w:sz w:val="24"/>
          <w:szCs w:val="24"/>
        </w:rPr>
        <w:t>Milutin</w:t>
      </w:r>
      <w:proofErr w:type="spellEnd"/>
      <w:r w:rsidRPr="00AB7C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7C20">
        <w:rPr>
          <w:rFonts w:ascii="Arial" w:hAnsi="Arial" w:cs="Arial"/>
          <w:sz w:val="24"/>
          <w:szCs w:val="24"/>
        </w:rPr>
        <w:t>Simović</w:t>
      </w:r>
      <w:proofErr w:type="spellEnd"/>
      <w:r w:rsidRPr="00AB7C2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B7C20">
        <w:rPr>
          <w:rFonts w:ascii="Arial" w:hAnsi="Arial" w:cs="Arial"/>
          <w:sz w:val="24"/>
          <w:szCs w:val="24"/>
        </w:rPr>
        <w:t>potpredsjednik</w:t>
      </w:r>
      <w:proofErr w:type="spellEnd"/>
      <w:r w:rsidRPr="00AB7C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7C20">
        <w:rPr>
          <w:rFonts w:ascii="Arial" w:hAnsi="Arial" w:cs="Arial"/>
          <w:sz w:val="24"/>
          <w:szCs w:val="24"/>
        </w:rPr>
        <w:t>Vlade</w:t>
      </w:r>
      <w:proofErr w:type="spellEnd"/>
      <w:r w:rsidRPr="00AB7C2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B7C20">
        <w:rPr>
          <w:rFonts w:ascii="Arial" w:hAnsi="Arial" w:cs="Arial"/>
          <w:sz w:val="24"/>
          <w:szCs w:val="24"/>
        </w:rPr>
        <w:t>ekonomsku</w:t>
      </w:r>
      <w:proofErr w:type="spellEnd"/>
      <w:r w:rsidRPr="00AB7C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7C20">
        <w:rPr>
          <w:rFonts w:ascii="Arial" w:hAnsi="Arial" w:cs="Arial"/>
          <w:sz w:val="24"/>
          <w:szCs w:val="24"/>
        </w:rPr>
        <w:t>politiku</w:t>
      </w:r>
      <w:proofErr w:type="spellEnd"/>
      <w:r w:rsidRPr="00AB7C2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B7C20">
        <w:rPr>
          <w:rFonts w:ascii="Arial" w:hAnsi="Arial" w:cs="Arial"/>
          <w:sz w:val="24"/>
          <w:szCs w:val="24"/>
        </w:rPr>
        <w:t>finansijski</w:t>
      </w:r>
      <w:proofErr w:type="spellEnd"/>
      <w:r w:rsidRPr="00AB7C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7C20">
        <w:rPr>
          <w:rFonts w:ascii="Arial" w:hAnsi="Arial" w:cs="Arial"/>
          <w:sz w:val="24"/>
          <w:szCs w:val="24"/>
        </w:rPr>
        <w:t>sistem</w:t>
      </w:r>
      <w:proofErr w:type="spellEnd"/>
      <w:r w:rsidRPr="00AB7C2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B7C20">
        <w:rPr>
          <w:rFonts w:ascii="Arial" w:hAnsi="Arial" w:cs="Arial"/>
          <w:sz w:val="24"/>
          <w:szCs w:val="24"/>
        </w:rPr>
        <w:t>ministar</w:t>
      </w:r>
      <w:proofErr w:type="spellEnd"/>
      <w:r w:rsidRPr="00AB7C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7C20">
        <w:rPr>
          <w:rFonts w:ascii="Arial" w:hAnsi="Arial" w:cs="Arial"/>
          <w:sz w:val="24"/>
          <w:szCs w:val="24"/>
        </w:rPr>
        <w:t>poljoprivrede</w:t>
      </w:r>
      <w:proofErr w:type="spellEnd"/>
      <w:r w:rsidRPr="00AB7C2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B7C20">
        <w:rPr>
          <w:rFonts w:ascii="Arial" w:hAnsi="Arial" w:cs="Arial"/>
          <w:sz w:val="24"/>
          <w:szCs w:val="24"/>
        </w:rPr>
        <w:t>ruralnog</w:t>
      </w:r>
      <w:proofErr w:type="spellEnd"/>
      <w:r w:rsidRPr="00AB7C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7C20">
        <w:rPr>
          <w:rFonts w:ascii="Arial" w:hAnsi="Arial" w:cs="Arial"/>
          <w:sz w:val="24"/>
          <w:szCs w:val="24"/>
        </w:rPr>
        <w:t>razvoja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AB7C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7C20">
        <w:rPr>
          <w:rFonts w:ascii="Arial" w:hAnsi="Arial" w:cs="Arial"/>
          <w:sz w:val="24"/>
          <w:szCs w:val="24"/>
        </w:rPr>
        <w:t>na</w:t>
      </w:r>
      <w:proofErr w:type="spellEnd"/>
      <w:r w:rsidRPr="00AB7C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7C20">
        <w:rPr>
          <w:rFonts w:ascii="Arial" w:hAnsi="Arial" w:cs="Arial"/>
          <w:sz w:val="24"/>
          <w:szCs w:val="24"/>
        </w:rPr>
        <w:t>Međunarodnom</w:t>
      </w:r>
      <w:proofErr w:type="spellEnd"/>
      <w:r w:rsidRPr="00AB7C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7C20">
        <w:rPr>
          <w:rFonts w:ascii="Arial" w:hAnsi="Arial" w:cs="Arial"/>
          <w:sz w:val="24"/>
          <w:szCs w:val="24"/>
        </w:rPr>
        <w:t>poljoprivrednom</w:t>
      </w:r>
      <w:proofErr w:type="spellEnd"/>
      <w:r w:rsidRPr="00AB7C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7C20">
        <w:rPr>
          <w:rFonts w:ascii="Arial" w:hAnsi="Arial" w:cs="Arial"/>
          <w:sz w:val="24"/>
          <w:szCs w:val="24"/>
        </w:rPr>
        <w:t>sajmu</w:t>
      </w:r>
      <w:proofErr w:type="spellEnd"/>
      <w:r w:rsidRPr="00AB7C2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B7C20">
        <w:rPr>
          <w:rFonts w:ascii="Arial" w:hAnsi="Arial" w:cs="Arial"/>
          <w:sz w:val="24"/>
          <w:szCs w:val="24"/>
        </w:rPr>
        <w:t>Novom</w:t>
      </w:r>
      <w:proofErr w:type="spellEnd"/>
      <w:r w:rsidRPr="00AB7C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7C20">
        <w:rPr>
          <w:rFonts w:ascii="Arial" w:hAnsi="Arial" w:cs="Arial"/>
          <w:sz w:val="24"/>
          <w:szCs w:val="24"/>
        </w:rPr>
        <w:t>Sadu</w:t>
      </w:r>
      <w:proofErr w:type="spellEnd"/>
      <w:r w:rsidRPr="00AB7C2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B7C20">
        <w:rPr>
          <w:rFonts w:ascii="Arial" w:hAnsi="Arial" w:cs="Arial"/>
          <w:sz w:val="24"/>
          <w:szCs w:val="24"/>
        </w:rPr>
        <w:t>Srbija</w:t>
      </w:r>
      <w:proofErr w:type="spellEnd"/>
      <w:r w:rsidRPr="00AB7C20">
        <w:rPr>
          <w:rFonts w:ascii="Arial" w:hAnsi="Arial" w:cs="Arial"/>
          <w:sz w:val="24"/>
          <w:szCs w:val="24"/>
        </w:rPr>
        <w:t xml:space="preserve">, 16. </w:t>
      </w:r>
      <w:proofErr w:type="spellStart"/>
      <w:proofErr w:type="gramStart"/>
      <w:r w:rsidRPr="00AB7C20">
        <w:rPr>
          <w:rFonts w:ascii="Arial" w:hAnsi="Arial" w:cs="Arial"/>
          <w:sz w:val="24"/>
          <w:szCs w:val="24"/>
        </w:rPr>
        <w:t>maj</w:t>
      </w:r>
      <w:r>
        <w:rPr>
          <w:rFonts w:ascii="Arial" w:hAnsi="Arial" w:cs="Arial"/>
          <w:sz w:val="24"/>
          <w:szCs w:val="24"/>
        </w:rPr>
        <w:t>a</w:t>
      </w:r>
      <w:proofErr w:type="spellEnd"/>
      <w:proofErr w:type="gramEnd"/>
      <w:r w:rsidRPr="00AB7C20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AB7C20">
        <w:rPr>
          <w:rFonts w:ascii="Arial" w:hAnsi="Arial" w:cs="Arial"/>
          <w:sz w:val="24"/>
          <w:szCs w:val="24"/>
        </w:rPr>
        <w:t>godine</w:t>
      </w:r>
      <w:proofErr w:type="spellEnd"/>
    </w:p>
    <w:p w:rsidR="004A3210" w:rsidRPr="00AB7C20" w:rsidRDefault="004A3210" w:rsidP="004A321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AB7C20">
        <w:rPr>
          <w:rFonts w:ascii="Arial" w:hAnsi="Arial" w:cs="Arial"/>
          <w:sz w:val="24"/>
          <w:szCs w:val="24"/>
        </w:rPr>
        <w:t>edlog</w:t>
      </w:r>
      <w:proofErr w:type="spellEnd"/>
      <w:r w:rsidRPr="00AB7C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7C20">
        <w:rPr>
          <w:rFonts w:ascii="Arial" w:hAnsi="Arial" w:cs="Arial"/>
          <w:sz w:val="24"/>
          <w:szCs w:val="24"/>
        </w:rPr>
        <w:t>platforme</w:t>
      </w:r>
      <w:proofErr w:type="spellEnd"/>
      <w:r w:rsidRPr="00AB7C2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B7C20">
        <w:rPr>
          <w:rFonts w:ascii="Arial" w:hAnsi="Arial" w:cs="Arial"/>
          <w:sz w:val="24"/>
          <w:szCs w:val="24"/>
        </w:rPr>
        <w:t>učešće</w:t>
      </w:r>
      <w:proofErr w:type="spellEnd"/>
      <w:r w:rsidRPr="00AB7C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7C20">
        <w:rPr>
          <w:rFonts w:ascii="Arial" w:hAnsi="Arial" w:cs="Arial"/>
          <w:sz w:val="24"/>
          <w:szCs w:val="24"/>
        </w:rPr>
        <w:t>delegacije</w:t>
      </w:r>
      <w:proofErr w:type="spellEnd"/>
      <w:r w:rsidRPr="00AB7C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7C20">
        <w:rPr>
          <w:rFonts w:ascii="Arial" w:hAnsi="Arial" w:cs="Arial"/>
          <w:sz w:val="24"/>
          <w:szCs w:val="24"/>
        </w:rPr>
        <w:t>Crne</w:t>
      </w:r>
      <w:proofErr w:type="spellEnd"/>
      <w:r w:rsidRPr="00AB7C20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AB7C20">
        <w:rPr>
          <w:rFonts w:ascii="Arial" w:hAnsi="Arial" w:cs="Arial"/>
          <w:sz w:val="24"/>
          <w:szCs w:val="24"/>
        </w:rPr>
        <w:t>koju</w:t>
      </w:r>
      <w:proofErr w:type="spellEnd"/>
      <w:r w:rsidRPr="00AB7C20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AB7C20">
        <w:rPr>
          <w:rFonts w:ascii="Arial" w:hAnsi="Arial" w:cs="Arial"/>
          <w:sz w:val="24"/>
          <w:szCs w:val="24"/>
        </w:rPr>
        <w:t>će</w:t>
      </w:r>
      <w:proofErr w:type="spellEnd"/>
      <w:proofErr w:type="gramEnd"/>
      <w:r w:rsidRPr="00AB7C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7C20">
        <w:rPr>
          <w:rFonts w:ascii="Arial" w:hAnsi="Arial" w:cs="Arial"/>
          <w:sz w:val="24"/>
          <w:szCs w:val="24"/>
        </w:rPr>
        <w:t>predvoditi</w:t>
      </w:r>
      <w:proofErr w:type="spellEnd"/>
      <w:r w:rsidRPr="00AB7C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7C20">
        <w:rPr>
          <w:rFonts w:ascii="Arial" w:hAnsi="Arial" w:cs="Arial"/>
          <w:sz w:val="24"/>
          <w:szCs w:val="24"/>
        </w:rPr>
        <w:t>mr</w:t>
      </w:r>
      <w:proofErr w:type="spellEnd"/>
      <w:r w:rsidRPr="00AB7C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7C20">
        <w:rPr>
          <w:rFonts w:ascii="Arial" w:hAnsi="Arial" w:cs="Arial"/>
          <w:sz w:val="24"/>
          <w:szCs w:val="24"/>
        </w:rPr>
        <w:t>Milutin</w:t>
      </w:r>
      <w:proofErr w:type="spellEnd"/>
      <w:r w:rsidRPr="00AB7C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7C20">
        <w:rPr>
          <w:rFonts w:ascii="Arial" w:hAnsi="Arial" w:cs="Arial"/>
          <w:sz w:val="24"/>
          <w:szCs w:val="24"/>
        </w:rPr>
        <w:t>Simović</w:t>
      </w:r>
      <w:proofErr w:type="spellEnd"/>
      <w:r w:rsidRPr="00AB7C2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B7C20">
        <w:rPr>
          <w:rFonts w:ascii="Arial" w:hAnsi="Arial" w:cs="Arial"/>
          <w:sz w:val="24"/>
          <w:szCs w:val="24"/>
        </w:rPr>
        <w:t>potpredsjednik</w:t>
      </w:r>
      <w:proofErr w:type="spellEnd"/>
      <w:r w:rsidRPr="00AB7C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7C20">
        <w:rPr>
          <w:rFonts w:ascii="Arial" w:hAnsi="Arial" w:cs="Arial"/>
          <w:sz w:val="24"/>
          <w:szCs w:val="24"/>
        </w:rPr>
        <w:t>Vlade</w:t>
      </w:r>
      <w:proofErr w:type="spellEnd"/>
      <w:r w:rsidRPr="00AB7C2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B7C20">
        <w:rPr>
          <w:rFonts w:ascii="Arial" w:hAnsi="Arial" w:cs="Arial"/>
          <w:sz w:val="24"/>
          <w:szCs w:val="24"/>
        </w:rPr>
        <w:t>ekonomsku</w:t>
      </w:r>
      <w:proofErr w:type="spellEnd"/>
      <w:r w:rsidRPr="00AB7C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7C20">
        <w:rPr>
          <w:rFonts w:ascii="Arial" w:hAnsi="Arial" w:cs="Arial"/>
          <w:sz w:val="24"/>
          <w:szCs w:val="24"/>
        </w:rPr>
        <w:t>politiku</w:t>
      </w:r>
      <w:proofErr w:type="spellEnd"/>
      <w:r w:rsidRPr="00AB7C2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B7C20">
        <w:rPr>
          <w:rFonts w:ascii="Arial" w:hAnsi="Arial" w:cs="Arial"/>
          <w:sz w:val="24"/>
          <w:szCs w:val="24"/>
        </w:rPr>
        <w:t>finansijski</w:t>
      </w:r>
      <w:proofErr w:type="spellEnd"/>
      <w:r w:rsidRPr="00AB7C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7C20">
        <w:rPr>
          <w:rFonts w:ascii="Arial" w:hAnsi="Arial" w:cs="Arial"/>
          <w:sz w:val="24"/>
          <w:szCs w:val="24"/>
        </w:rPr>
        <w:t>sistem</w:t>
      </w:r>
      <w:proofErr w:type="spellEnd"/>
      <w:r w:rsidRPr="00AB7C2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B7C20">
        <w:rPr>
          <w:rFonts w:ascii="Arial" w:hAnsi="Arial" w:cs="Arial"/>
          <w:sz w:val="24"/>
          <w:szCs w:val="24"/>
        </w:rPr>
        <w:t>ministar</w:t>
      </w:r>
      <w:proofErr w:type="spellEnd"/>
      <w:r w:rsidRPr="00AB7C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7C20">
        <w:rPr>
          <w:rFonts w:ascii="Arial" w:hAnsi="Arial" w:cs="Arial"/>
          <w:sz w:val="24"/>
          <w:szCs w:val="24"/>
        </w:rPr>
        <w:t>poljoprivrede</w:t>
      </w:r>
      <w:proofErr w:type="spellEnd"/>
      <w:r w:rsidRPr="00AB7C2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B7C20">
        <w:rPr>
          <w:rFonts w:ascii="Arial" w:hAnsi="Arial" w:cs="Arial"/>
          <w:sz w:val="24"/>
          <w:szCs w:val="24"/>
        </w:rPr>
        <w:t>ruralnog</w:t>
      </w:r>
      <w:proofErr w:type="spellEnd"/>
      <w:r w:rsidRPr="00AB7C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7C20">
        <w:rPr>
          <w:rFonts w:ascii="Arial" w:hAnsi="Arial" w:cs="Arial"/>
          <w:sz w:val="24"/>
          <w:szCs w:val="24"/>
        </w:rPr>
        <w:t>razvoja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AB7C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7C20">
        <w:rPr>
          <w:rFonts w:ascii="Arial" w:hAnsi="Arial" w:cs="Arial"/>
          <w:sz w:val="24"/>
          <w:szCs w:val="24"/>
        </w:rPr>
        <w:t>na</w:t>
      </w:r>
      <w:proofErr w:type="spellEnd"/>
      <w:r w:rsidRPr="00AB7C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7C20">
        <w:rPr>
          <w:rFonts w:ascii="Arial" w:hAnsi="Arial" w:cs="Arial"/>
          <w:sz w:val="24"/>
          <w:szCs w:val="24"/>
        </w:rPr>
        <w:t>Međunarodnoj</w:t>
      </w:r>
      <w:proofErr w:type="spellEnd"/>
      <w:r w:rsidRPr="00AB7C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7C20">
        <w:rPr>
          <w:rFonts w:ascii="Arial" w:hAnsi="Arial" w:cs="Arial"/>
          <w:sz w:val="24"/>
          <w:szCs w:val="24"/>
        </w:rPr>
        <w:t>ministarskoj</w:t>
      </w:r>
      <w:proofErr w:type="spellEnd"/>
      <w:r w:rsidRPr="00AB7C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7C20">
        <w:rPr>
          <w:rFonts w:ascii="Arial" w:hAnsi="Arial" w:cs="Arial"/>
          <w:sz w:val="24"/>
          <w:szCs w:val="24"/>
        </w:rPr>
        <w:t>konferenciji</w:t>
      </w:r>
      <w:proofErr w:type="spellEnd"/>
      <w:r w:rsidRPr="00AB7C2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B7C20">
        <w:rPr>
          <w:rFonts w:ascii="Arial" w:hAnsi="Arial" w:cs="Arial"/>
          <w:sz w:val="24"/>
          <w:szCs w:val="24"/>
        </w:rPr>
        <w:t>Brdo</w:t>
      </w:r>
      <w:proofErr w:type="spellEnd"/>
      <w:r w:rsidRPr="00AB7C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7C20">
        <w:rPr>
          <w:rFonts w:ascii="Arial" w:hAnsi="Arial" w:cs="Arial"/>
          <w:sz w:val="24"/>
          <w:szCs w:val="24"/>
        </w:rPr>
        <w:t>kod</w:t>
      </w:r>
      <w:proofErr w:type="spellEnd"/>
      <w:r w:rsidRPr="00AB7C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7C20">
        <w:rPr>
          <w:rFonts w:ascii="Arial" w:hAnsi="Arial" w:cs="Arial"/>
          <w:sz w:val="24"/>
          <w:szCs w:val="24"/>
        </w:rPr>
        <w:t>Kranja</w:t>
      </w:r>
      <w:proofErr w:type="spellEnd"/>
      <w:r w:rsidRPr="00AB7C2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B7C20">
        <w:rPr>
          <w:rFonts w:ascii="Arial" w:hAnsi="Arial" w:cs="Arial"/>
          <w:sz w:val="24"/>
          <w:szCs w:val="24"/>
        </w:rPr>
        <w:t>Slovenija</w:t>
      </w:r>
      <w:proofErr w:type="spellEnd"/>
      <w:r w:rsidRPr="00AB7C20">
        <w:rPr>
          <w:rFonts w:ascii="Arial" w:hAnsi="Arial" w:cs="Arial"/>
          <w:sz w:val="24"/>
          <w:szCs w:val="24"/>
        </w:rPr>
        <w:t xml:space="preserve">, 19. </w:t>
      </w:r>
      <w:proofErr w:type="spellStart"/>
      <w:proofErr w:type="gramStart"/>
      <w:r w:rsidRPr="00AB7C20">
        <w:rPr>
          <w:rFonts w:ascii="Arial" w:hAnsi="Arial" w:cs="Arial"/>
          <w:sz w:val="24"/>
          <w:szCs w:val="24"/>
        </w:rPr>
        <w:t>maj</w:t>
      </w:r>
      <w:r>
        <w:rPr>
          <w:rFonts w:ascii="Arial" w:hAnsi="Arial" w:cs="Arial"/>
          <w:sz w:val="24"/>
          <w:szCs w:val="24"/>
        </w:rPr>
        <w:t>a</w:t>
      </w:r>
      <w:proofErr w:type="spellEnd"/>
      <w:proofErr w:type="gramEnd"/>
      <w:r w:rsidRPr="00AB7C20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AB7C20">
        <w:rPr>
          <w:rFonts w:ascii="Arial" w:hAnsi="Arial" w:cs="Arial"/>
          <w:sz w:val="24"/>
          <w:szCs w:val="24"/>
        </w:rPr>
        <w:t>godine</w:t>
      </w:r>
      <w:proofErr w:type="spellEnd"/>
    </w:p>
    <w:p w:rsidR="004A3210" w:rsidRPr="00350FFB" w:rsidRDefault="004A3210" w:rsidP="004A321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A3210" w:rsidRPr="00127137" w:rsidRDefault="004A3210" w:rsidP="004A3210">
      <w:pPr>
        <w:pStyle w:val="ListParagraph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A3210" w:rsidRPr="00417C5E" w:rsidRDefault="004A3210" w:rsidP="004A321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46F">
        <w:rPr>
          <w:rFonts w:ascii="Arial" w:hAnsi="Arial" w:cs="Arial"/>
          <w:sz w:val="20"/>
          <w:szCs w:val="20"/>
        </w:rPr>
        <w:t xml:space="preserve">MATERIJALI KOJI SU VLADI DOSTAVLJENI RADI DAVANJA </w:t>
      </w:r>
      <w:r>
        <w:rPr>
          <w:rFonts w:ascii="Arial" w:hAnsi="Arial" w:cs="Arial"/>
          <w:sz w:val="20"/>
          <w:szCs w:val="20"/>
        </w:rPr>
        <w:t>MIŠLJENJA I</w:t>
      </w:r>
      <w:r w:rsidRPr="0004346F">
        <w:rPr>
          <w:rFonts w:ascii="Arial" w:hAnsi="Arial" w:cs="Arial"/>
          <w:sz w:val="20"/>
          <w:szCs w:val="20"/>
        </w:rPr>
        <w:t xml:space="preserve"> SAGLASNOSTI</w:t>
      </w:r>
    </w:p>
    <w:p w:rsidR="004A3210" w:rsidRPr="00054F2F" w:rsidRDefault="004A3210" w:rsidP="004A321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10604">
        <w:rPr>
          <w:rFonts w:ascii="Arial" w:hAnsi="Arial" w:cs="Arial"/>
          <w:sz w:val="24"/>
          <w:szCs w:val="24"/>
        </w:rPr>
        <w:t>edlog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10604">
        <w:rPr>
          <w:rFonts w:ascii="Arial" w:hAnsi="Arial" w:cs="Arial"/>
          <w:sz w:val="24"/>
          <w:szCs w:val="24"/>
        </w:rPr>
        <w:t>davanje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mišljenja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Vlade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da je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izgradnja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objekta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investitora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Normal company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d.o.o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Podgorica od </w:t>
      </w:r>
      <w:proofErr w:type="spellStart"/>
      <w:r w:rsidRPr="00010604">
        <w:rPr>
          <w:rFonts w:ascii="Arial" w:hAnsi="Arial" w:cs="Arial"/>
          <w:sz w:val="24"/>
          <w:szCs w:val="24"/>
        </w:rPr>
        <w:t>značaja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10604">
        <w:rPr>
          <w:rFonts w:ascii="Arial" w:hAnsi="Arial" w:cs="Arial"/>
          <w:sz w:val="24"/>
          <w:szCs w:val="24"/>
        </w:rPr>
        <w:t>razvoj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10604">
        <w:rPr>
          <w:rFonts w:ascii="Arial" w:hAnsi="Arial" w:cs="Arial"/>
          <w:sz w:val="24"/>
          <w:szCs w:val="24"/>
        </w:rPr>
        <w:t>funkcionisanje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energetskog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604">
        <w:rPr>
          <w:rFonts w:ascii="Arial" w:hAnsi="Arial" w:cs="Arial"/>
          <w:sz w:val="24"/>
          <w:szCs w:val="24"/>
        </w:rPr>
        <w:t>sektora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10604">
        <w:rPr>
          <w:rFonts w:ascii="Arial" w:hAnsi="Arial" w:cs="Arial"/>
          <w:sz w:val="24"/>
          <w:szCs w:val="24"/>
        </w:rPr>
        <w:t>skladu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010604">
        <w:rPr>
          <w:rFonts w:ascii="Arial" w:hAnsi="Arial" w:cs="Arial"/>
          <w:sz w:val="24"/>
          <w:szCs w:val="24"/>
        </w:rPr>
        <w:t>članom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184 </w:t>
      </w:r>
      <w:proofErr w:type="spellStart"/>
      <w:r w:rsidRPr="00010604">
        <w:rPr>
          <w:rFonts w:ascii="Arial" w:hAnsi="Arial" w:cs="Arial"/>
          <w:sz w:val="24"/>
          <w:szCs w:val="24"/>
        </w:rPr>
        <w:t>Zakona</w:t>
      </w:r>
      <w:proofErr w:type="spellEnd"/>
      <w:r w:rsidRPr="0001060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10604">
        <w:rPr>
          <w:rFonts w:ascii="Arial" w:hAnsi="Arial" w:cs="Arial"/>
          <w:sz w:val="24"/>
          <w:szCs w:val="24"/>
        </w:rPr>
        <w:t>energetici</w:t>
      </w:r>
      <w:proofErr w:type="spellEnd"/>
    </w:p>
    <w:p w:rsidR="004A3210" w:rsidRPr="006B2A7B" w:rsidRDefault="004A3210" w:rsidP="004A321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B2A7B">
        <w:rPr>
          <w:rFonts w:ascii="Arial" w:hAnsi="Arial" w:cs="Arial"/>
          <w:sz w:val="24"/>
          <w:szCs w:val="24"/>
        </w:rPr>
        <w:t>edlog</w:t>
      </w:r>
      <w:proofErr w:type="spellEnd"/>
      <w:r w:rsidRPr="006B2A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2A7B">
        <w:rPr>
          <w:rFonts w:ascii="Arial" w:hAnsi="Arial" w:cs="Arial"/>
          <w:sz w:val="24"/>
          <w:szCs w:val="24"/>
        </w:rPr>
        <w:t>odluke</w:t>
      </w:r>
      <w:proofErr w:type="spellEnd"/>
      <w:r w:rsidRPr="006B2A7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B2A7B">
        <w:rPr>
          <w:rFonts w:ascii="Arial" w:hAnsi="Arial" w:cs="Arial"/>
          <w:sz w:val="24"/>
          <w:szCs w:val="24"/>
        </w:rPr>
        <w:t>visini</w:t>
      </w:r>
      <w:proofErr w:type="spellEnd"/>
      <w:r w:rsidRPr="006B2A7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B2A7B">
        <w:rPr>
          <w:rFonts w:ascii="Arial" w:hAnsi="Arial" w:cs="Arial"/>
          <w:sz w:val="24"/>
          <w:szCs w:val="24"/>
        </w:rPr>
        <w:t>načinu</w:t>
      </w:r>
      <w:proofErr w:type="spellEnd"/>
      <w:r w:rsidRPr="006B2A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2A7B">
        <w:rPr>
          <w:rFonts w:ascii="Arial" w:hAnsi="Arial" w:cs="Arial"/>
          <w:sz w:val="24"/>
          <w:szCs w:val="24"/>
        </w:rPr>
        <w:t>plaćanja</w:t>
      </w:r>
      <w:proofErr w:type="spellEnd"/>
      <w:r w:rsidRPr="006B2A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2A7B">
        <w:rPr>
          <w:rFonts w:ascii="Arial" w:hAnsi="Arial" w:cs="Arial"/>
          <w:sz w:val="24"/>
          <w:szCs w:val="24"/>
        </w:rPr>
        <w:t>naknada</w:t>
      </w:r>
      <w:proofErr w:type="spellEnd"/>
      <w:r w:rsidRPr="006B2A7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B2A7B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>orišćenje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dobara</w:t>
      </w:r>
      <w:proofErr w:type="spellEnd"/>
      <w:r>
        <w:rPr>
          <w:rFonts w:ascii="Arial" w:hAnsi="Arial" w:cs="Arial"/>
          <w:sz w:val="24"/>
          <w:szCs w:val="24"/>
        </w:rPr>
        <w:t xml:space="preserve"> parka </w:t>
      </w:r>
      <w:proofErr w:type="spellStart"/>
      <w:r>
        <w:rPr>
          <w:rFonts w:ascii="Arial" w:hAnsi="Arial" w:cs="Arial"/>
          <w:sz w:val="24"/>
          <w:szCs w:val="24"/>
        </w:rPr>
        <w:t>prirode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Piva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</w:p>
    <w:p w:rsidR="004A3210" w:rsidRPr="00377A6B" w:rsidRDefault="004A3210" w:rsidP="004A321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odluke</w:t>
      </w:r>
      <w:proofErr w:type="spellEnd"/>
      <w:r>
        <w:rPr>
          <w:rFonts w:ascii="Arial" w:hAnsi="Arial" w:cs="Arial"/>
          <w:sz w:val="24"/>
          <w:szCs w:val="24"/>
        </w:rPr>
        <w:t xml:space="preserve"> br. 0203-623/9-3</w:t>
      </w:r>
      <w:r w:rsidRPr="006B2A7B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6B2A7B">
        <w:rPr>
          <w:rFonts w:ascii="Arial" w:hAnsi="Arial" w:cs="Arial"/>
          <w:sz w:val="24"/>
          <w:szCs w:val="24"/>
        </w:rPr>
        <w:t>od</w:t>
      </w:r>
      <w:proofErr w:type="spellEnd"/>
      <w:proofErr w:type="gramEnd"/>
      <w:r w:rsidRPr="006B2A7B">
        <w:rPr>
          <w:rFonts w:ascii="Arial" w:hAnsi="Arial" w:cs="Arial"/>
          <w:sz w:val="24"/>
          <w:szCs w:val="24"/>
        </w:rPr>
        <w:t xml:space="preserve"> 01.03.2018. </w:t>
      </w:r>
      <w:proofErr w:type="spellStart"/>
      <w:r w:rsidRPr="006B2A7B">
        <w:rPr>
          <w:rFonts w:ascii="Arial" w:hAnsi="Arial" w:cs="Arial"/>
          <w:sz w:val="24"/>
          <w:szCs w:val="24"/>
        </w:rPr>
        <w:t>godine</w:t>
      </w:r>
      <w:proofErr w:type="spellEnd"/>
      <w:r w:rsidRPr="006B2A7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B2A7B">
        <w:rPr>
          <w:rFonts w:ascii="Arial" w:hAnsi="Arial" w:cs="Arial"/>
          <w:sz w:val="24"/>
          <w:szCs w:val="24"/>
        </w:rPr>
        <w:t>objavljivanju</w:t>
      </w:r>
      <w:proofErr w:type="spellEnd"/>
      <w:r w:rsidRPr="006B2A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2A7B">
        <w:rPr>
          <w:rFonts w:ascii="Arial" w:hAnsi="Arial" w:cs="Arial"/>
          <w:sz w:val="24"/>
          <w:szCs w:val="24"/>
        </w:rPr>
        <w:t>javnog</w:t>
      </w:r>
      <w:proofErr w:type="spellEnd"/>
      <w:r w:rsidRPr="006B2A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2A7B">
        <w:rPr>
          <w:rFonts w:ascii="Arial" w:hAnsi="Arial" w:cs="Arial"/>
          <w:sz w:val="24"/>
          <w:szCs w:val="24"/>
        </w:rPr>
        <w:t>poziva</w:t>
      </w:r>
      <w:proofErr w:type="spellEnd"/>
      <w:r w:rsidRPr="006B2A7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B2A7B">
        <w:rPr>
          <w:rFonts w:ascii="Arial" w:hAnsi="Arial" w:cs="Arial"/>
          <w:sz w:val="24"/>
          <w:szCs w:val="24"/>
        </w:rPr>
        <w:t>prikupljanje</w:t>
      </w:r>
      <w:proofErr w:type="spellEnd"/>
      <w:r w:rsidRPr="006B2A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2A7B">
        <w:rPr>
          <w:rFonts w:ascii="Arial" w:hAnsi="Arial" w:cs="Arial"/>
          <w:sz w:val="24"/>
          <w:szCs w:val="24"/>
        </w:rPr>
        <w:t>ponuda</w:t>
      </w:r>
      <w:proofErr w:type="spellEnd"/>
      <w:r w:rsidRPr="006B2A7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B2A7B">
        <w:rPr>
          <w:rFonts w:ascii="Arial" w:hAnsi="Arial" w:cs="Arial"/>
          <w:sz w:val="24"/>
          <w:szCs w:val="24"/>
        </w:rPr>
        <w:t>zakup</w:t>
      </w:r>
      <w:proofErr w:type="spellEnd"/>
      <w:r w:rsidRPr="006B2A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2A7B">
        <w:rPr>
          <w:rFonts w:ascii="Arial" w:hAnsi="Arial" w:cs="Arial"/>
          <w:sz w:val="24"/>
          <w:szCs w:val="24"/>
        </w:rPr>
        <w:t>obale</w:t>
      </w:r>
      <w:proofErr w:type="spellEnd"/>
      <w:r w:rsidRPr="006B2A7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B2A7B">
        <w:rPr>
          <w:rFonts w:ascii="Arial" w:hAnsi="Arial" w:cs="Arial"/>
          <w:sz w:val="24"/>
          <w:szCs w:val="24"/>
        </w:rPr>
        <w:t>izgradnju</w:t>
      </w:r>
      <w:proofErr w:type="spellEnd"/>
      <w:r w:rsidRPr="006B2A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2A7B">
        <w:rPr>
          <w:rFonts w:ascii="Arial" w:hAnsi="Arial" w:cs="Arial"/>
          <w:sz w:val="24"/>
          <w:szCs w:val="24"/>
        </w:rPr>
        <w:t>novih</w:t>
      </w:r>
      <w:proofErr w:type="spellEnd"/>
      <w:r w:rsidRPr="006B2A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2A7B">
        <w:rPr>
          <w:rFonts w:ascii="Arial" w:hAnsi="Arial" w:cs="Arial"/>
          <w:sz w:val="24"/>
          <w:szCs w:val="24"/>
        </w:rPr>
        <w:t>kupališta</w:t>
      </w:r>
      <w:proofErr w:type="spellEnd"/>
      <w:r w:rsidRPr="006B2A7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B2A7B">
        <w:rPr>
          <w:rFonts w:ascii="Arial" w:hAnsi="Arial" w:cs="Arial"/>
          <w:sz w:val="24"/>
          <w:szCs w:val="24"/>
        </w:rPr>
        <w:t>skladu</w:t>
      </w:r>
      <w:proofErr w:type="spellEnd"/>
      <w:r w:rsidRPr="006B2A7B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6B2A7B">
        <w:rPr>
          <w:rFonts w:ascii="Arial" w:hAnsi="Arial" w:cs="Arial"/>
          <w:sz w:val="24"/>
          <w:szCs w:val="24"/>
        </w:rPr>
        <w:t>planskim</w:t>
      </w:r>
      <w:proofErr w:type="spellEnd"/>
      <w:r w:rsidRPr="006B2A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2A7B">
        <w:rPr>
          <w:rFonts w:ascii="Arial" w:hAnsi="Arial" w:cs="Arial"/>
          <w:sz w:val="24"/>
          <w:szCs w:val="24"/>
        </w:rPr>
        <w:t>dokumentima</w:t>
      </w:r>
      <w:proofErr w:type="spellEnd"/>
    </w:p>
    <w:p w:rsidR="004A3210" w:rsidRPr="00377A6B" w:rsidRDefault="004A3210" w:rsidP="004A321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77A6B">
        <w:rPr>
          <w:rFonts w:ascii="Arial" w:hAnsi="Arial" w:cs="Arial"/>
          <w:sz w:val="24"/>
          <w:szCs w:val="24"/>
        </w:rPr>
        <w:t>edlog</w:t>
      </w:r>
      <w:proofErr w:type="spellEnd"/>
      <w:r w:rsidRPr="00377A6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77A6B">
        <w:rPr>
          <w:rFonts w:ascii="Arial" w:hAnsi="Arial" w:cs="Arial"/>
          <w:sz w:val="24"/>
          <w:szCs w:val="24"/>
        </w:rPr>
        <w:t>davanje</w:t>
      </w:r>
      <w:proofErr w:type="spellEnd"/>
      <w:r w:rsidRPr="00377A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7A6B">
        <w:rPr>
          <w:rFonts w:ascii="Arial" w:hAnsi="Arial" w:cs="Arial"/>
          <w:sz w:val="24"/>
          <w:szCs w:val="24"/>
        </w:rPr>
        <w:t>saglasnosti</w:t>
      </w:r>
      <w:proofErr w:type="spellEnd"/>
      <w:r w:rsidRPr="00377A6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77A6B">
        <w:rPr>
          <w:rFonts w:ascii="Arial" w:hAnsi="Arial" w:cs="Arial"/>
          <w:sz w:val="24"/>
          <w:szCs w:val="24"/>
        </w:rPr>
        <w:t>prodaju</w:t>
      </w:r>
      <w:proofErr w:type="spellEnd"/>
      <w:r w:rsidRPr="00377A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7A6B">
        <w:rPr>
          <w:rFonts w:ascii="Arial" w:hAnsi="Arial" w:cs="Arial"/>
          <w:sz w:val="24"/>
          <w:szCs w:val="24"/>
        </w:rPr>
        <w:t>nepokretnosti</w:t>
      </w:r>
      <w:proofErr w:type="spellEnd"/>
      <w:r w:rsidRPr="00377A6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77A6B">
        <w:rPr>
          <w:rFonts w:ascii="Arial" w:hAnsi="Arial" w:cs="Arial"/>
          <w:sz w:val="24"/>
          <w:szCs w:val="24"/>
        </w:rPr>
        <w:t>svojini</w:t>
      </w:r>
      <w:proofErr w:type="spellEnd"/>
      <w:r w:rsidRPr="00377A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7A6B">
        <w:rPr>
          <w:rFonts w:ascii="Arial" w:hAnsi="Arial" w:cs="Arial"/>
          <w:sz w:val="24"/>
          <w:szCs w:val="24"/>
        </w:rPr>
        <w:t>Crne</w:t>
      </w:r>
      <w:proofErr w:type="spellEnd"/>
      <w:r w:rsidRPr="00377A6B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377A6B">
        <w:rPr>
          <w:rFonts w:ascii="Arial" w:hAnsi="Arial" w:cs="Arial"/>
          <w:sz w:val="24"/>
          <w:szCs w:val="24"/>
        </w:rPr>
        <w:t>upisane</w:t>
      </w:r>
      <w:proofErr w:type="spellEnd"/>
      <w:r w:rsidRPr="00377A6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77A6B">
        <w:rPr>
          <w:rFonts w:ascii="Arial" w:hAnsi="Arial" w:cs="Arial"/>
          <w:sz w:val="24"/>
          <w:szCs w:val="24"/>
        </w:rPr>
        <w:t>listu</w:t>
      </w:r>
      <w:proofErr w:type="spellEnd"/>
      <w:r w:rsidRPr="00377A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7A6B">
        <w:rPr>
          <w:rFonts w:ascii="Arial" w:hAnsi="Arial" w:cs="Arial"/>
          <w:sz w:val="24"/>
          <w:szCs w:val="24"/>
        </w:rPr>
        <w:t>nepokretnosti</w:t>
      </w:r>
      <w:proofErr w:type="spellEnd"/>
      <w:r w:rsidRPr="00377A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7A6B">
        <w:rPr>
          <w:rFonts w:ascii="Arial" w:hAnsi="Arial" w:cs="Arial"/>
          <w:sz w:val="24"/>
          <w:szCs w:val="24"/>
        </w:rPr>
        <w:t>broj</w:t>
      </w:r>
      <w:proofErr w:type="spellEnd"/>
      <w:r w:rsidRPr="00377A6B">
        <w:rPr>
          <w:rFonts w:ascii="Arial" w:hAnsi="Arial" w:cs="Arial"/>
          <w:sz w:val="24"/>
          <w:szCs w:val="24"/>
        </w:rPr>
        <w:t xml:space="preserve"> 1967 KO </w:t>
      </w:r>
      <w:proofErr w:type="spellStart"/>
      <w:r w:rsidRPr="00377A6B">
        <w:rPr>
          <w:rFonts w:ascii="Arial" w:hAnsi="Arial" w:cs="Arial"/>
          <w:sz w:val="24"/>
          <w:szCs w:val="24"/>
        </w:rPr>
        <w:t>Kunje</w:t>
      </w:r>
      <w:proofErr w:type="spellEnd"/>
      <w:r w:rsidRPr="00377A6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77A6B">
        <w:rPr>
          <w:rFonts w:ascii="Arial" w:hAnsi="Arial" w:cs="Arial"/>
          <w:sz w:val="24"/>
          <w:szCs w:val="24"/>
        </w:rPr>
        <w:t>Opština</w:t>
      </w:r>
      <w:proofErr w:type="spellEnd"/>
      <w:r w:rsidRPr="00377A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7A6B">
        <w:rPr>
          <w:rFonts w:ascii="Arial" w:hAnsi="Arial" w:cs="Arial"/>
          <w:sz w:val="24"/>
          <w:szCs w:val="24"/>
        </w:rPr>
        <w:t>Bar</w:t>
      </w:r>
      <w:r>
        <w:rPr>
          <w:rFonts w:ascii="Arial" w:hAnsi="Arial" w:cs="Arial"/>
          <w:sz w:val="24"/>
          <w:szCs w:val="24"/>
        </w:rPr>
        <w:t xml:space="preserve"> 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kupoprodaji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</w:p>
    <w:p w:rsidR="004A3210" w:rsidRPr="006B2A7B" w:rsidRDefault="004A3210" w:rsidP="004A321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6B2A7B">
        <w:rPr>
          <w:rFonts w:ascii="Arial" w:hAnsi="Arial" w:cs="Arial"/>
          <w:sz w:val="24"/>
          <w:szCs w:val="24"/>
        </w:rPr>
        <w:t>Pitanja</w:t>
      </w:r>
      <w:proofErr w:type="spellEnd"/>
      <w:r w:rsidRPr="006B2A7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B2A7B">
        <w:rPr>
          <w:rFonts w:ascii="Arial" w:hAnsi="Arial" w:cs="Arial"/>
          <w:sz w:val="24"/>
          <w:szCs w:val="24"/>
        </w:rPr>
        <w:t>predlozi</w:t>
      </w:r>
      <w:proofErr w:type="spellEnd"/>
    </w:p>
    <w:p w:rsidR="004A3210" w:rsidRPr="006C306E" w:rsidRDefault="004A3210" w:rsidP="004A3210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4A3210" w:rsidRDefault="004A3210" w:rsidP="004A3210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4A3210" w:rsidRDefault="004A3210" w:rsidP="004A3210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A3210" w:rsidRDefault="004A3210" w:rsidP="004A321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A3210" w:rsidRDefault="004A3210" w:rsidP="004A321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A3210" w:rsidRDefault="004A3210" w:rsidP="004A321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A3210" w:rsidRDefault="004A3210" w:rsidP="004A321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A3210" w:rsidRPr="00972FFB" w:rsidRDefault="004A3210" w:rsidP="004A3210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10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maj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2018</w:t>
      </w:r>
      <w:r w:rsidRPr="00B41207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  <w:proofErr w:type="gramEnd"/>
    </w:p>
    <w:p w:rsidR="005D5A10" w:rsidRDefault="005D5A10"/>
    <w:sectPr w:rsidR="005D5A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46E6436C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9B4BC2"/>
    <w:multiLevelType w:val="hybridMultilevel"/>
    <w:tmpl w:val="9E90676A"/>
    <w:lvl w:ilvl="0" w:tplc="FB9658F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210"/>
    <w:rsid w:val="004A3210"/>
    <w:rsid w:val="005D5A10"/>
    <w:rsid w:val="00C4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8C89E3-8EEC-4447-86B4-619DE58BD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3210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A3210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4A321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3113</Characters>
  <Application>Microsoft Office Word</Application>
  <DocSecurity>0</DocSecurity>
  <Lines>25</Lines>
  <Paragraphs>7</Paragraphs>
  <ScaleCrop>false</ScaleCrop>
  <Company/>
  <LinksUpToDate>false</LinksUpToDate>
  <CharactersWithSpaces>3651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2</cp:revision>
  <dcterms:created xsi:type="dcterms:W3CDTF">2018-05-10T07:01:00Z</dcterms:created>
  <dcterms:modified xsi:type="dcterms:W3CDTF">2018-05-10T07:02:00Z</dcterms:modified>
</cp:coreProperties>
</file>