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71" w:rsidRDefault="00FE5871" w:rsidP="00FE5871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05057">
        <w:rPr>
          <w:rFonts w:ascii="Times New Roman" w:hAnsi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4050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816811">
        <w:rPr>
          <w:rFonts w:ascii="Times New Roman" w:hAnsi="Times New Roman"/>
          <w:b/>
          <w:sz w:val="24"/>
          <w:szCs w:val="24"/>
        </w:rPr>
        <w:t>PROGRAM  KREATIVNA</w:t>
      </w:r>
      <w:proofErr w:type="gramEnd"/>
      <w:r w:rsidRPr="00816811">
        <w:rPr>
          <w:rFonts w:ascii="Times New Roman" w:hAnsi="Times New Roman"/>
          <w:b/>
          <w:sz w:val="24"/>
          <w:szCs w:val="24"/>
        </w:rPr>
        <w:t xml:space="preserve"> EVROPA - 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>MEDIA INFO DAN</w:t>
      </w:r>
    </w:p>
    <w:p w:rsidR="00FE5871" w:rsidRPr="00816811" w:rsidRDefault="00FE5871" w:rsidP="00FE587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E5871" w:rsidRPr="00816811" w:rsidRDefault="00FE5871" w:rsidP="00FE5871">
      <w:pPr>
        <w:pStyle w:val="NoSpacing"/>
        <w:ind w:left="2160"/>
        <w:rPr>
          <w:rFonts w:ascii="Times New Roman" w:hAnsi="Times New Roman"/>
          <w:b/>
          <w:sz w:val="24"/>
          <w:szCs w:val="24"/>
        </w:rPr>
      </w:pPr>
      <w:r w:rsidRPr="0081681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F00054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Četvrtak, 8. septembar 2016. godine </w:t>
      </w:r>
    </w:p>
    <w:p w:rsidR="00FE5871" w:rsidRPr="00816811" w:rsidRDefault="00FE5871" w:rsidP="00FE5871">
      <w:pPr>
        <w:pStyle w:val="NoSpacing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EU Info centar, Podgorica, </w:t>
      </w:r>
      <w:proofErr w:type="spellStart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>zgrada</w:t>
      </w:r>
      <w:proofErr w:type="spellEnd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>Zetagradnje</w:t>
      </w:r>
      <w:proofErr w:type="spellEnd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, </w:t>
      </w:r>
      <w:proofErr w:type="spellStart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>kod</w:t>
      </w:r>
      <w:proofErr w:type="spellEnd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="00F00054">
        <w:rPr>
          <w:rFonts w:ascii="Times New Roman" w:hAnsi="Times New Roman"/>
          <w:b/>
          <w:sz w:val="24"/>
          <w:szCs w:val="24"/>
          <w:shd w:val="clear" w:color="auto" w:fill="F8F8F8"/>
        </w:rPr>
        <w:t>S</w:t>
      </w:r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>tadiona</w:t>
      </w:r>
      <w:proofErr w:type="spellEnd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>Budućnost</w:t>
      </w:r>
      <w:proofErr w:type="spellEnd"/>
    </w:p>
    <w:p w:rsidR="00FE5871" w:rsidRDefault="00FE5871" w:rsidP="00FE5871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 w:rsidRPr="00AA03FA">
        <w:rPr>
          <w:rFonts w:ascii="Times New Roman" w:hAnsi="Times New Roman"/>
          <w:b/>
          <w:sz w:val="24"/>
          <w:szCs w:val="24"/>
          <w:lang w:val="it-IT"/>
        </w:rPr>
        <w:t xml:space="preserve">                 </w:t>
      </w:r>
      <w:r w:rsidRPr="007B5E37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</w:t>
      </w:r>
    </w:p>
    <w:p w:rsidR="00FE5871" w:rsidRPr="00CD22B3" w:rsidRDefault="00F00054" w:rsidP="00FE5871">
      <w:pPr>
        <w:pStyle w:val="NoSpacing"/>
        <w:ind w:left="2880" w:firstLine="720"/>
        <w:rPr>
          <w:rFonts w:ascii="Times New Roman" w:hAnsi="Times New Roman"/>
          <w:b/>
          <w:i/>
          <w:sz w:val="26"/>
          <w:szCs w:val="26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</w:t>
      </w:r>
      <w:r w:rsidR="00FE5871" w:rsidRPr="00CD22B3">
        <w:rPr>
          <w:rFonts w:ascii="Times New Roman" w:hAnsi="Times New Roman"/>
          <w:b/>
          <w:sz w:val="28"/>
          <w:szCs w:val="28"/>
          <w:lang w:val="it-IT"/>
        </w:rPr>
        <w:t xml:space="preserve">       </w:t>
      </w:r>
      <w:r w:rsidR="00FE5871" w:rsidRPr="00CD22B3">
        <w:rPr>
          <w:rFonts w:ascii="Times New Roman" w:hAnsi="Times New Roman"/>
          <w:b/>
          <w:i/>
          <w:sz w:val="26"/>
          <w:szCs w:val="26"/>
          <w:lang w:val="it-IT"/>
        </w:rPr>
        <w:t>A g e n d a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155"/>
        <w:gridCol w:w="9435"/>
      </w:tblGrid>
      <w:tr w:rsidR="00FE5871" w:rsidRPr="00407E84" w:rsidTr="00F00054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.45-1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.00h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Registracija učesnika</w:t>
            </w:r>
          </w:p>
        </w:tc>
      </w:tr>
      <w:tr w:rsidR="00FE5871" w:rsidRPr="00407E84" w:rsidTr="00F00054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FE5871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.00- 1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Pr="00407E84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</w:t>
            </w:r>
            <w:r w:rsidRPr="008168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E5871" w:rsidRPr="00407E84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FE5871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Uvodna</w:t>
            </w: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ob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raćanja:</w:t>
            </w:r>
          </w:p>
          <w:p w:rsidR="00FE5871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FE5871" w:rsidRPr="00782FE0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782F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Ilija Subotić, Ministarstvo kulture</w:t>
            </w:r>
            <w:r w:rsidR="00107A5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, Desk za Kreativnu Evropu</w:t>
            </w:r>
          </w:p>
          <w:p w:rsidR="00FE5871" w:rsidRDefault="00107A54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proofErr w:type="spellStart"/>
            <w:r w:rsidRPr="0010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Patrik</w:t>
            </w:r>
            <w:proofErr w:type="spellEnd"/>
            <w:r w:rsidRPr="0010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Šmelcer</w:t>
            </w:r>
            <w:proofErr w:type="spellEnd"/>
            <w:r w:rsidR="00FE5871" w:rsidRPr="00107A5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, </w:t>
            </w:r>
            <w:r w:rsidR="00FE587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Delegacija</w:t>
            </w:r>
            <w:r w:rsidR="00FE5871" w:rsidRPr="00782F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Evropske unije u Crnoj Gori</w:t>
            </w:r>
            <w:r w:rsidR="00FE5871" w:rsidRPr="00782F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ab/>
            </w:r>
          </w:p>
          <w:p w:rsidR="00107A54" w:rsidRPr="00407E84" w:rsidRDefault="00107A54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E5871" w:rsidRPr="00407E84" w:rsidTr="00F00054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5871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FE5871" w:rsidRDefault="00ED259E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11.10-11.45h</w:t>
            </w:r>
          </w:p>
          <w:p w:rsidR="00FE5871" w:rsidRPr="00407E84" w:rsidRDefault="00FE5871" w:rsidP="00F00054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5871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ED259E" w:rsidRDefault="00ED259E" w:rsidP="00ED259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Prezentacija potprograma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MEDIA </w:t>
            </w:r>
          </w:p>
          <w:p w:rsidR="00ED259E" w:rsidRDefault="00ED259E" w:rsidP="00ED259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ED259E" w:rsidRDefault="00ED259E" w:rsidP="00ED259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Sabina Bri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ki</w:t>
            </w:r>
            <w:r w:rsidRPr="00AA03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voditeljica potprograma MEDIA Republike Slovenije </w:t>
            </w:r>
          </w:p>
          <w:p w:rsidR="00FE5871" w:rsidRDefault="00ED259E" w:rsidP="00107A5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(Desk Kreativne</w:t>
            </w:r>
            <w:r w:rsidR="00107A5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Ev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rope u Sloveniji / Motovila, centar za po</w:t>
            </w:r>
            <w:r w:rsidR="00107A5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dsticanje sa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radnje u kulturnim i kreativnim sektorima)</w:t>
            </w:r>
          </w:p>
          <w:p w:rsidR="00107A54" w:rsidRPr="00407E84" w:rsidRDefault="00107A54" w:rsidP="00107A5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E5871" w:rsidRPr="00407E84" w:rsidTr="00F00054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FE5871" w:rsidRPr="00407E84" w:rsidRDefault="00ED259E" w:rsidP="00F00054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45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2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E5871" w:rsidRPr="00407E84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FE5871" w:rsidRPr="00407E84" w:rsidRDefault="00107A54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Pauza</w:t>
            </w:r>
          </w:p>
        </w:tc>
      </w:tr>
      <w:tr w:rsidR="00FE5871" w:rsidRPr="00407E84" w:rsidTr="00F00054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5871" w:rsidRPr="00407E84" w:rsidRDefault="00FE5871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FE5871" w:rsidRPr="00407E84" w:rsidRDefault="00ED259E" w:rsidP="00F00054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.00h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5871" w:rsidRPr="00407E84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FE5871" w:rsidRDefault="00FE5871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Prezentacija</w:t>
            </w: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konkursa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za razvoj projekata i podršku festivalima</w:t>
            </w:r>
          </w:p>
          <w:p w:rsidR="00107A54" w:rsidRPr="00816811" w:rsidRDefault="00107A54" w:rsidP="00597D1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E5871" w:rsidRPr="00407E84" w:rsidTr="00F00054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E5871" w:rsidRPr="00407E84" w:rsidRDefault="00FE5871" w:rsidP="00597D17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E5871" w:rsidRPr="00407E84" w:rsidRDefault="00ED259E" w:rsidP="00597D17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107A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E5871" w:rsidRPr="00407E84" w:rsidRDefault="00FE5871" w:rsidP="00597D1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FE5871" w:rsidRPr="00407E84" w:rsidRDefault="00107A54" w:rsidP="00107A54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Pauza</w:t>
            </w:r>
          </w:p>
        </w:tc>
      </w:tr>
      <w:tr w:rsidR="00FE5871" w:rsidRPr="00816811" w:rsidTr="00F00054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5871" w:rsidRDefault="00FE5871" w:rsidP="00597D17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E5871" w:rsidRPr="00816811" w:rsidRDefault="00ED259E" w:rsidP="00ED259E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107A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3.15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107A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13.35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5871" w:rsidRPr="00407E84" w:rsidRDefault="00FE5871" w:rsidP="00597D1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FE5871" w:rsidRDefault="00FE5871" w:rsidP="00597D1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Primjeri dobrih projekata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i praksi</w:t>
            </w:r>
          </w:p>
          <w:p w:rsidR="00FE5871" w:rsidRDefault="00FE5871" w:rsidP="00F0005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Pitanja posjetilaca</w:t>
            </w:r>
          </w:p>
          <w:p w:rsidR="00107A54" w:rsidRPr="00816811" w:rsidRDefault="00107A54" w:rsidP="00F0005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440A98" w:rsidRDefault="00440A98"/>
    <w:sectPr w:rsidR="00440A98" w:rsidSect="00405057">
      <w:headerReference w:type="default" r:id="rId6"/>
      <w:pgSz w:w="12240" w:h="15840"/>
      <w:pgMar w:top="180" w:right="180" w:bottom="27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74" w:rsidRDefault="00CC1774" w:rsidP="0092637B">
      <w:pPr>
        <w:spacing w:after="0" w:line="240" w:lineRule="auto"/>
      </w:pPr>
      <w:r>
        <w:separator/>
      </w:r>
    </w:p>
  </w:endnote>
  <w:endnote w:type="continuationSeparator" w:id="0">
    <w:p w:rsidR="00CC1774" w:rsidRDefault="00CC1774" w:rsidP="0092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74" w:rsidRDefault="00CC1774" w:rsidP="0092637B">
      <w:pPr>
        <w:spacing w:after="0" w:line="240" w:lineRule="auto"/>
      </w:pPr>
      <w:r>
        <w:separator/>
      </w:r>
    </w:p>
  </w:footnote>
  <w:footnote w:type="continuationSeparator" w:id="0">
    <w:p w:rsidR="00CC1774" w:rsidRDefault="00CC1774" w:rsidP="0092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FF" w:rsidRDefault="00FE5871" w:rsidP="00BD7CFF">
    <w:pPr>
      <w:ind w:hanging="900"/>
    </w:pPr>
    <w:r>
      <w:rPr>
        <w:noProof/>
      </w:rPr>
      <w:t xml:space="preserve">       </w:t>
    </w:r>
    <w:r w:rsidR="00405057">
      <w:rPr>
        <w:noProof/>
      </w:rPr>
      <w:t xml:space="preserve">                             </w:t>
    </w:r>
    <w:r w:rsidR="00ED259E">
      <w:rPr>
        <w:noProof/>
      </w:rPr>
      <w:drawing>
        <wp:inline distT="0" distB="0" distL="0" distR="0">
          <wp:extent cx="1257300" cy="1203960"/>
          <wp:effectExtent l="0" t="0" r="0" b="0"/>
          <wp:docPr id="1" name="Slika 1" descr="EU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="00405057">
      <w:rPr>
        <w:noProof/>
      </w:rPr>
      <w:t xml:space="preserve">                        </w:t>
    </w:r>
    <w:r w:rsidR="00ED259E">
      <w:rPr>
        <w:noProof/>
      </w:rPr>
      <w:drawing>
        <wp:inline distT="0" distB="0" distL="0" distR="0">
          <wp:extent cx="1318260" cy="20421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204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5057">
      <w:rPr>
        <w:noProof/>
      </w:rPr>
      <w:t xml:space="preserve">                   </w:t>
    </w:r>
    <w:r w:rsidR="00ED259E">
      <w:rPr>
        <w:noProof/>
      </w:rPr>
      <w:drawing>
        <wp:inline distT="0" distB="0" distL="0" distR="0">
          <wp:extent cx="2247900" cy="1242060"/>
          <wp:effectExtent l="0" t="0" r="0" b="0"/>
          <wp:docPr id="3" name="Slika 3" descr="eu info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info centr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CFF" w:rsidRPr="00405057" w:rsidRDefault="00FE5871" w:rsidP="00BD7CFF">
    <w:pPr>
      <w:pStyle w:val="NoSpacing"/>
      <w:rPr>
        <w:rFonts w:ascii="Times New Roman" w:hAnsi="Times New Roman"/>
        <w:b/>
        <w:i/>
        <w:sz w:val="30"/>
        <w:szCs w:val="30"/>
        <w:lang w:val="sr-Latn-CS"/>
      </w:rPr>
    </w:pPr>
    <w:r w:rsidRPr="00405057">
      <w:rPr>
        <w:rFonts w:ascii="Garamond" w:hAnsi="Garamond"/>
        <w:b/>
        <w:i/>
        <w:noProof/>
        <w:sz w:val="30"/>
        <w:szCs w:val="30"/>
      </w:rPr>
      <w:t xml:space="preserve">                                 </w:t>
    </w:r>
    <w:r w:rsidRPr="00405057">
      <w:rPr>
        <w:rFonts w:ascii="Garamond" w:hAnsi="Garamond"/>
        <w:b/>
        <w:i/>
        <w:sz w:val="30"/>
        <w:szCs w:val="30"/>
        <w:lang w:val="sr-Latn-CS"/>
      </w:rPr>
      <w:t xml:space="preserve">            </w:t>
    </w:r>
    <w:r w:rsidR="00405057">
      <w:rPr>
        <w:rFonts w:ascii="Garamond" w:hAnsi="Garamond"/>
        <w:b/>
        <w:i/>
        <w:sz w:val="30"/>
        <w:szCs w:val="30"/>
        <w:lang w:val="sr-Latn-CS"/>
      </w:rPr>
      <w:t xml:space="preserve">             </w:t>
    </w:r>
    <w:r w:rsidRPr="00405057">
      <w:rPr>
        <w:rFonts w:ascii="Garamond" w:hAnsi="Garamond"/>
        <w:b/>
        <w:i/>
        <w:sz w:val="30"/>
        <w:szCs w:val="30"/>
        <w:lang w:val="sr-Latn-CS"/>
      </w:rPr>
      <w:t xml:space="preserve">  </w:t>
    </w:r>
    <w:r w:rsidRPr="00405057">
      <w:rPr>
        <w:rFonts w:ascii="Times New Roman" w:hAnsi="Times New Roman"/>
        <w:b/>
        <w:i/>
        <w:sz w:val="30"/>
        <w:szCs w:val="30"/>
        <w:lang w:val="sr-Latn-CS"/>
      </w:rPr>
      <w:t xml:space="preserve"> Ministarstvo kulture</w:t>
    </w:r>
  </w:p>
  <w:p w:rsidR="006C36A3" w:rsidRPr="00F25021" w:rsidRDefault="00405057" w:rsidP="00405057">
    <w:pPr>
      <w:pStyle w:val="Header"/>
      <w:rPr>
        <w:rFonts w:ascii="Times New Roman" w:hAnsi="Times New Roman"/>
        <w:b/>
        <w:sz w:val="20"/>
        <w:szCs w:val="20"/>
      </w:rPr>
    </w:pPr>
    <w:r>
      <w:rPr>
        <w:lang w:val="es-ES"/>
      </w:rPr>
      <w:t xml:space="preserve">        </w:t>
    </w:r>
    <w:r>
      <w:rPr>
        <w:noProof/>
      </w:rPr>
      <w:drawing>
        <wp:inline distT="0" distB="0" distL="0" distR="0">
          <wp:extent cx="1790700" cy="752094"/>
          <wp:effectExtent l="19050" t="0" r="0" b="0"/>
          <wp:docPr id="5" name="Picture 5" descr="C:\Users\Administrator\Desktop\Motovila-logo-s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Motovila-logo-slo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209" cy="752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</w:t>
    </w:r>
    <w:r>
      <w:rPr>
        <w:noProof/>
      </w:rPr>
      <w:drawing>
        <wp:inline distT="0" distB="0" distL="0" distR="0">
          <wp:extent cx="2966961" cy="981075"/>
          <wp:effectExtent l="19050" t="0" r="4839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961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</w:t>
    </w:r>
    <w:r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1885950" cy="683657"/>
          <wp:effectExtent l="19050" t="0" r="0" b="0"/>
          <wp:docPr id="7" name="Picture 7" descr="C:\Users\Administrator\Desktop\CED-logo-s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istrator\Desktop\CED-logo-slo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3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5871" w:rsidRPr="00F25021">
      <w:rPr>
        <w:rFonts w:ascii="Times New Roman" w:hAnsi="Times New Roman"/>
        <w:sz w:val="20"/>
        <w:szCs w:val="20"/>
      </w:rPr>
      <w:t xml:space="preserve">                               </w:t>
    </w:r>
    <w:r w:rsidR="00FE5871">
      <w:rPr>
        <w:rFonts w:ascii="Times New Roman" w:hAnsi="Times New Roman"/>
        <w:sz w:val="20"/>
        <w:szCs w:val="20"/>
      </w:rPr>
      <w:t xml:space="preserve">                                      </w:t>
    </w:r>
    <w:r w:rsidR="00FE5871" w:rsidRPr="00F25021">
      <w:rPr>
        <w:rFonts w:ascii="Times New Roman" w:hAnsi="Times New Roman"/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1"/>
    <w:rsid w:val="00107A54"/>
    <w:rsid w:val="00405057"/>
    <w:rsid w:val="00412BA5"/>
    <w:rsid w:val="00440A98"/>
    <w:rsid w:val="005C61C9"/>
    <w:rsid w:val="006651CF"/>
    <w:rsid w:val="007117BB"/>
    <w:rsid w:val="00861237"/>
    <w:rsid w:val="0092637B"/>
    <w:rsid w:val="00A93321"/>
    <w:rsid w:val="00B66876"/>
    <w:rsid w:val="00CC1774"/>
    <w:rsid w:val="00D917D3"/>
    <w:rsid w:val="00DE164F"/>
    <w:rsid w:val="00ED259E"/>
    <w:rsid w:val="00F00054"/>
    <w:rsid w:val="00FE416F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F0E67-0BD4-4A62-8A18-81B7E051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587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E587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0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2016-09-01T11:27:00Z</dcterms:created>
  <dcterms:modified xsi:type="dcterms:W3CDTF">2016-09-01T11:27:00Z</dcterms:modified>
</cp:coreProperties>
</file>