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2A1D716F" w:rsidR="00243B5D" w:rsidRPr="00CB0934" w:rsidRDefault="00243B5D" w:rsidP="00485E56">
      <w:pPr>
        <w:jc w:val="center"/>
        <w:rPr>
          <w:rFonts w:ascii="Arial" w:eastAsia="Calibri" w:hAnsi="Arial" w:cs="Arial"/>
          <w:b/>
          <w:color w:val="000000" w:themeColor="text1"/>
        </w:rPr>
      </w:pPr>
      <w:r w:rsidRPr="00CB0934">
        <w:rPr>
          <w:rFonts w:ascii="Arial" w:eastAsia="Calibri" w:hAnsi="Arial" w:cs="Arial"/>
          <w:b/>
          <w:color w:val="000000" w:themeColor="text1"/>
        </w:rPr>
        <w:t xml:space="preserve">FITOSANITARNA INSPEKCIJA </w:t>
      </w:r>
      <w:r w:rsidR="00A87D39" w:rsidRPr="00CB0934">
        <w:rPr>
          <w:rFonts w:ascii="Arial" w:eastAsia="Calibri" w:hAnsi="Arial" w:cs="Arial"/>
          <w:b/>
          <w:color w:val="000000" w:themeColor="text1"/>
        </w:rPr>
        <w:t>– Izvještaj za avgust 2023</w:t>
      </w:r>
    </w:p>
    <w:p w14:paraId="1543D7D2" w14:textId="77777777" w:rsidR="00485E56" w:rsidRPr="00CB0934" w:rsidRDefault="00485E56" w:rsidP="00243B5D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</w:p>
    <w:p w14:paraId="68A4BD75" w14:textId="6D3494F8" w:rsidR="00243B5D" w:rsidRPr="00CB0934" w:rsidRDefault="00243B5D" w:rsidP="00485E56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CB0934">
        <w:rPr>
          <w:rFonts w:ascii="Arial" w:eastAsia="Calibri" w:hAnsi="Arial" w:cs="Arial"/>
          <w:b/>
          <w:color w:val="000000" w:themeColor="text1"/>
          <w:u w:val="single"/>
        </w:rPr>
        <w:t xml:space="preserve">Unutrašnja kontola </w:t>
      </w:r>
    </w:p>
    <w:p w14:paraId="13050D85" w14:textId="5D23B1C3" w:rsidR="00243B5D" w:rsidRPr="00CB0934" w:rsidRDefault="00243B5D" w:rsidP="00485E56">
      <w:pPr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726DB7" w:rsidRPr="00CB0934">
        <w:rPr>
          <w:rFonts w:ascii="Arial" w:eastAsia="Calibri" w:hAnsi="Arial" w:cs="Arial"/>
          <w:color w:val="000000" w:themeColor="text1"/>
        </w:rPr>
        <w:t>avgustu</w:t>
      </w:r>
      <w:r w:rsidRPr="00CB0934">
        <w:rPr>
          <w:rFonts w:ascii="Arial" w:eastAsia="Calibri" w:hAnsi="Arial" w:cs="Arial"/>
          <w:color w:val="000000" w:themeColor="text1"/>
        </w:rPr>
        <w:t xml:space="preserve"> vršili inspekcijski nadzor </w:t>
      </w:r>
      <w:r w:rsidR="00CD189C" w:rsidRPr="00CB0934">
        <w:rPr>
          <w:rFonts w:ascii="Arial" w:eastAsia="Calibri" w:hAnsi="Arial" w:cs="Arial"/>
          <w:color w:val="000000" w:themeColor="text1"/>
        </w:rPr>
        <w:t xml:space="preserve">u oblasti </w:t>
      </w:r>
      <w:r w:rsidRPr="00CB0934">
        <w:rPr>
          <w:rFonts w:ascii="Arial" w:eastAsia="Calibri" w:hAnsi="Arial" w:cs="Arial"/>
          <w:color w:val="000000" w:themeColor="text1"/>
        </w:rPr>
        <w:t>zdravstvene zaštite bilja, nadzor u objektima</w:t>
      </w:r>
      <w:r w:rsidR="00F621CD" w:rsidRPr="00CB0934">
        <w:rPr>
          <w:rFonts w:ascii="Arial" w:eastAsia="Calibri" w:hAnsi="Arial" w:cs="Arial"/>
          <w:color w:val="000000" w:themeColor="text1"/>
        </w:rPr>
        <w:t>:</w:t>
      </w:r>
      <w:r w:rsidRPr="00CB0934">
        <w:rPr>
          <w:rFonts w:ascii="Arial" w:eastAsia="Calibri" w:hAnsi="Arial" w:cs="Arial"/>
          <w:color w:val="000000" w:themeColor="text1"/>
        </w:rPr>
        <w:t xml:space="preserve"> </w:t>
      </w:r>
      <w:r w:rsidR="00F621CD" w:rsidRPr="00CB0934">
        <w:rPr>
          <w:rFonts w:ascii="Arial" w:eastAsia="Calibri" w:hAnsi="Arial" w:cs="Arial"/>
          <w:color w:val="000000" w:themeColor="text1"/>
        </w:rPr>
        <w:t xml:space="preserve">za </w:t>
      </w:r>
      <w:r w:rsidRPr="00CB0934">
        <w:rPr>
          <w:rFonts w:ascii="Arial" w:eastAsia="Calibri" w:hAnsi="Arial" w:cs="Arial"/>
          <w:color w:val="000000" w:themeColor="text1"/>
        </w:rPr>
        <w:t>proizvodnju</w:t>
      </w:r>
      <w:r w:rsidR="00CD189C" w:rsidRPr="00CB0934">
        <w:rPr>
          <w:rFonts w:ascii="Arial" w:eastAsia="Calibri" w:hAnsi="Arial" w:cs="Arial"/>
          <w:color w:val="000000" w:themeColor="text1"/>
        </w:rPr>
        <w:t>,</w:t>
      </w:r>
      <w:r w:rsidRPr="00CB0934">
        <w:rPr>
          <w:rFonts w:ascii="Arial" w:eastAsia="Calibri" w:hAnsi="Arial" w:cs="Arial"/>
          <w:color w:val="000000" w:themeColor="text1"/>
        </w:rPr>
        <w:t xml:space="preserve"> promet </w:t>
      </w:r>
      <w:r w:rsidR="00CD189C" w:rsidRPr="00CB0934">
        <w:rPr>
          <w:rFonts w:ascii="Arial" w:eastAsia="Calibri" w:hAnsi="Arial" w:cs="Arial"/>
          <w:color w:val="000000" w:themeColor="text1"/>
        </w:rPr>
        <w:t xml:space="preserve">i skladištenje </w:t>
      </w:r>
      <w:r w:rsidRPr="00CB0934">
        <w:rPr>
          <w:rFonts w:ascii="Arial" w:eastAsia="Calibri" w:hAnsi="Arial" w:cs="Arial"/>
          <w:color w:val="000000" w:themeColor="text1"/>
        </w:rPr>
        <w:t>sjemenskog i sadnog materijala</w:t>
      </w:r>
      <w:r w:rsidR="00A948C2" w:rsidRPr="00CB0934">
        <w:rPr>
          <w:color w:val="000000" w:themeColor="text1"/>
        </w:rPr>
        <w:t xml:space="preserve"> (</w:t>
      </w:r>
      <w:r w:rsidR="00A948C2" w:rsidRPr="00CB0934">
        <w:rPr>
          <w:rFonts w:ascii="Arial" w:eastAsia="Calibri" w:hAnsi="Arial" w:cs="Arial"/>
          <w:color w:val="000000" w:themeColor="text1"/>
        </w:rPr>
        <w:t>na veliko i malo)</w:t>
      </w:r>
      <w:r w:rsidRPr="00CB0934">
        <w:rPr>
          <w:rFonts w:ascii="Arial" w:eastAsia="Calibri" w:hAnsi="Arial" w:cs="Arial"/>
          <w:color w:val="000000" w:themeColor="text1"/>
        </w:rPr>
        <w:t xml:space="preserve">, objektima za promet sredstava za ishranu i zaštitu bilja </w:t>
      </w:r>
      <w:r w:rsidR="00A948C2" w:rsidRPr="00CB0934">
        <w:rPr>
          <w:rFonts w:ascii="Arial" w:eastAsia="Calibri" w:hAnsi="Arial" w:cs="Arial"/>
          <w:color w:val="000000" w:themeColor="text1"/>
        </w:rPr>
        <w:t>(</w:t>
      </w:r>
      <w:r w:rsidRPr="00CB0934">
        <w:rPr>
          <w:rFonts w:ascii="Arial" w:eastAsia="Calibri" w:hAnsi="Arial" w:cs="Arial"/>
          <w:color w:val="000000" w:themeColor="text1"/>
        </w:rPr>
        <w:t>na veliko i malo</w:t>
      </w:r>
      <w:r w:rsidR="00A948C2" w:rsidRPr="00CB0934">
        <w:rPr>
          <w:rFonts w:ascii="Arial" w:eastAsia="Calibri" w:hAnsi="Arial" w:cs="Arial"/>
          <w:color w:val="000000" w:themeColor="text1"/>
        </w:rPr>
        <w:t>)</w:t>
      </w:r>
      <w:r w:rsidR="0004397A" w:rsidRPr="00CB0934">
        <w:rPr>
          <w:rFonts w:ascii="Arial" w:eastAsia="Calibri" w:hAnsi="Arial" w:cs="Arial"/>
          <w:color w:val="000000" w:themeColor="text1"/>
        </w:rPr>
        <w:t xml:space="preserve"> i objektima za primarnu proizvodnju hrane biljnog porijekla</w:t>
      </w:r>
      <w:r w:rsidRPr="00CB0934">
        <w:rPr>
          <w:rFonts w:ascii="Arial" w:eastAsia="Calibri" w:hAnsi="Arial" w:cs="Arial"/>
          <w:color w:val="000000" w:themeColor="text1"/>
        </w:rPr>
        <w:t xml:space="preserve">. </w:t>
      </w:r>
    </w:p>
    <w:p w14:paraId="43CA39BE" w14:textId="7FEAE885" w:rsidR="00D71D0B" w:rsidRPr="00CB0934" w:rsidRDefault="00243B5D" w:rsidP="00485E56">
      <w:pPr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Cilj kontrola je provjera stepena ispunjenosti propisanih zahtjeva </w:t>
      </w:r>
      <w:r w:rsidR="00DB3A4F" w:rsidRPr="00CB0934">
        <w:rPr>
          <w:rFonts w:ascii="Arial" w:eastAsia="Calibri" w:hAnsi="Arial" w:cs="Arial"/>
          <w:color w:val="000000" w:themeColor="text1"/>
        </w:rPr>
        <w:t>u</w:t>
      </w:r>
      <w:r w:rsidRPr="00CB0934">
        <w:rPr>
          <w:rFonts w:ascii="Arial" w:eastAsia="Calibri" w:hAnsi="Arial" w:cs="Arial"/>
          <w:color w:val="000000" w:themeColor="text1"/>
        </w:rPr>
        <w:t xml:space="preserve"> oblasti zdravstvene zaštite bilja, sjemena i sadnog materijala, sredstava za zaštitu i ishranu bilja, bezbjednosti hrane i drugih zakona iz nadležnosti ove inspekcije. U izvještajnom periodu nastavljene su kontrole u oblasti bezbjednosti hrane odnosno rezidua pesticida i drugih kontaminenata u hrani. Vršena je </w:t>
      </w:r>
      <w:r w:rsidR="00DB3A4F" w:rsidRPr="00CB0934">
        <w:rPr>
          <w:rFonts w:ascii="Arial" w:eastAsia="Calibri" w:hAnsi="Arial" w:cs="Arial"/>
          <w:color w:val="000000" w:themeColor="text1"/>
        </w:rPr>
        <w:t xml:space="preserve">i </w:t>
      </w:r>
      <w:r w:rsidRPr="00CB0934">
        <w:rPr>
          <w:rFonts w:ascii="Arial" w:eastAsia="Calibri" w:hAnsi="Arial" w:cs="Arial"/>
          <w:color w:val="000000" w:themeColor="text1"/>
        </w:rPr>
        <w:t>kontrola</w:t>
      </w:r>
      <w:r w:rsidR="00F621CD" w:rsidRPr="00CB0934">
        <w:rPr>
          <w:rFonts w:ascii="Arial" w:eastAsia="Calibri" w:hAnsi="Arial" w:cs="Arial"/>
          <w:color w:val="000000" w:themeColor="text1"/>
        </w:rPr>
        <w:t>:</w:t>
      </w:r>
      <w:r w:rsidRPr="00CB0934">
        <w:rPr>
          <w:rFonts w:ascii="Arial" w:eastAsia="Calibri" w:hAnsi="Arial" w:cs="Arial"/>
          <w:color w:val="000000" w:themeColor="text1"/>
        </w:rPr>
        <w:t xml:space="preserve"> zdravstvenog stanja bilja</w:t>
      </w:r>
      <w:r w:rsidR="00FC57BD" w:rsidRPr="00CB0934">
        <w:rPr>
          <w:rFonts w:ascii="Arial" w:eastAsia="Calibri" w:hAnsi="Arial" w:cs="Arial"/>
          <w:color w:val="000000" w:themeColor="text1"/>
        </w:rPr>
        <w:t xml:space="preserve"> i praćenje štetnih organizama</w:t>
      </w:r>
      <w:r w:rsidRPr="00CB0934">
        <w:rPr>
          <w:rFonts w:ascii="Arial" w:eastAsia="Calibri" w:hAnsi="Arial" w:cs="Arial"/>
          <w:color w:val="000000" w:themeColor="text1"/>
        </w:rPr>
        <w:t>,</w:t>
      </w:r>
      <w:r w:rsidR="00FC57BD" w:rsidRPr="00CB0934">
        <w:rPr>
          <w:rFonts w:ascii="Arial" w:eastAsia="Calibri" w:hAnsi="Arial" w:cs="Arial"/>
          <w:color w:val="000000" w:themeColor="text1"/>
        </w:rPr>
        <w:t xml:space="preserve"> prijava za proizvodnju u postupku</w:t>
      </w:r>
      <w:r w:rsidR="00A948C2" w:rsidRPr="00CB0934">
        <w:rPr>
          <w:rFonts w:ascii="Arial" w:eastAsia="Calibri" w:hAnsi="Arial" w:cs="Arial"/>
          <w:color w:val="000000" w:themeColor="text1"/>
        </w:rPr>
        <w:t xml:space="preserve"> </w:t>
      </w:r>
      <w:r w:rsidRPr="00CB0934">
        <w:rPr>
          <w:rFonts w:ascii="Arial" w:eastAsia="Calibri" w:hAnsi="Arial" w:cs="Arial"/>
          <w:color w:val="000000" w:themeColor="text1"/>
        </w:rPr>
        <w:t>sertifikacije sjemen</w:t>
      </w:r>
      <w:r w:rsidR="00F621CD" w:rsidRPr="00CB0934">
        <w:rPr>
          <w:rFonts w:ascii="Arial" w:eastAsia="Calibri" w:hAnsi="Arial" w:cs="Arial"/>
          <w:color w:val="000000" w:themeColor="text1"/>
        </w:rPr>
        <w:t>a</w:t>
      </w:r>
      <w:r w:rsidRPr="00CB0934">
        <w:rPr>
          <w:rFonts w:ascii="Arial" w:eastAsia="Calibri" w:hAnsi="Arial" w:cs="Arial"/>
          <w:color w:val="000000" w:themeColor="text1"/>
        </w:rPr>
        <w:t xml:space="preserve"> i sadnog materijala, uslova za rasadnike, sredstava za zaštitu i ishranu bilja</w:t>
      </w:r>
      <w:r w:rsidR="00EE2FB5" w:rsidRPr="00CB0934">
        <w:rPr>
          <w:rFonts w:ascii="Arial" w:eastAsia="Calibri" w:hAnsi="Arial" w:cs="Arial"/>
          <w:color w:val="000000" w:themeColor="text1"/>
        </w:rPr>
        <w:t xml:space="preserve"> </w:t>
      </w:r>
      <w:r w:rsidR="001C1EE2" w:rsidRPr="00CB0934">
        <w:rPr>
          <w:rFonts w:ascii="Arial" w:eastAsia="Calibri" w:hAnsi="Arial" w:cs="Arial"/>
          <w:color w:val="000000" w:themeColor="text1"/>
        </w:rPr>
        <w:t xml:space="preserve">na </w:t>
      </w:r>
      <w:r w:rsidR="00CD189C" w:rsidRPr="00CB0934">
        <w:rPr>
          <w:rFonts w:ascii="Arial" w:eastAsia="Calibri" w:hAnsi="Arial" w:cs="Arial"/>
          <w:color w:val="000000" w:themeColor="text1"/>
        </w:rPr>
        <w:t>fizičko-</w:t>
      </w:r>
      <w:r w:rsidR="001C1EE2" w:rsidRPr="00CB0934">
        <w:rPr>
          <w:rFonts w:ascii="Arial" w:eastAsia="Calibri" w:hAnsi="Arial" w:cs="Arial"/>
          <w:color w:val="000000" w:themeColor="text1"/>
        </w:rPr>
        <w:t>hemijsk</w:t>
      </w:r>
      <w:r w:rsidR="00CD189C" w:rsidRPr="00CB0934">
        <w:rPr>
          <w:rFonts w:ascii="Arial" w:eastAsia="Calibri" w:hAnsi="Arial" w:cs="Arial"/>
          <w:color w:val="000000" w:themeColor="text1"/>
        </w:rPr>
        <w:t>e</w:t>
      </w:r>
      <w:r w:rsidR="001C1EE2" w:rsidRPr="00CB0934">
        <w:rPr>
          <w:rFonts w:ascii="Arial" w:eastAsia="Calibri" w:hAnsi="Arial" w:cs="Arial"/>
          <w:color w:val="000000" w:themeColor="text1"/>
        </w:rPr>
        <w:t xml:space="preserve"> osobine, </w:t>
      </w:r>
      <w:r w:rsidRPr="00CB0934">
        <w:rPr>
          <w:rFonts w:ascii="Arial" w:eastAsia="Calibri" w:hAnsi="Arial" w:cs="Arial"/>
          <w:color w:val="000000" w:themeColor="text1"/>
        </w:rPr>
        <w:t>kvaliteta sjemen</w:t>
      </w:r>
      <w:r w:rsidR="00F621CD" w:rsidRPr="00CB0934">
        <w:rPr>
          <w:rFonts w:ascii="Arial" w:eastAsia="Calibri" w:hAnsi="Arial" w:cs="Arial"/>
          <w:color w:val="000000" w:themeColor="text1"/>
        </w:rPr>
        <w:t xml:space="preserve">a </w:t>
      </w:r>
      <w:r w:rsidRPr="00CB0934">
        <w:rPr>
          <w:rFonts w:ascii="Arial" w:eastAsia="Calibri" w:hAnsi="Arial" w:cs="Arial"/>
          <w:color w:val="000000" w:themeColor="text1"/>
        </w:rPr>
        <w:t>u prometu</w:t>
      </w:r>
      <w:r w:rsidR="00411663" w:rsidRPr="00CB0934">
        <w:rPr>
          <w:rFonts w:ascii="Arial" w:eastAsia="Calibri" w:hAnsi="Arial" w:cs="Arial"/>
          <w:color w:val="000000" w:themeColor="text1"/>
        </w:rPr>
        <w:t xml:space="preserve"> </w:t>
      </w:r>
      <w:r w:rsidRPr="00CB0934">
        <w:rPr>
          <w:rFonts w:ascii="Arial" w:eastAsia="Calibri" w:hAnsi="Arial" w:cs="Arial"/>
          <w:color w:val="000000" w:themeColor="text1"/>
        </w:rPr>
        <w:t>i uslova za njihovo sklad</w:t>
      </w:r>
      <w:r w:rsidR="004B4337" w:rsidRPr="00CB0934">
        <w:rPr>
          <w:rFonts w:ascii="Arial" w:eastAsia="Calibri" w:hAnsi="Arial" w:cs="Arial"/>
          <w:color w:val="000000" w:themeColor="text1"/>
        </w:rPr>
        <w:t>ištenje i čuvanje</w:t>
      </w:r>
      <w:r w:rsidR="004072FD" w:rsidRPr="00CB0934">
        <w:rPr>
          <w:rFonts w:ascii="Arial" w:eastAsia="Calibri" w:hAnsi="Arial" w:cs="Arial"/>
          <w:color w:val="000000" w:themeColor="text1"/>
        </w:rPr>
        <w:t xml:space="preserve"> i uzorkovanje radi ispitivanja radioaktivnosti</w:t>
      </w:r>
      <w:r w:rsidRPr="00CB0934">
        <w:rPr>
          <w:rFonts w:ascii="Arial" w:eastAsia="Calibri" w:hAnsi="Arial" w:cs="Arial"/>
          <w:color w:val="000000" w:themeColor="text1"/>
        </w:rPr>
        <w:t>.</w:t>
      </w:r>
      <w:r w:rsidR="00AE0D58" w:rsidRPr="00CB0934">
        <w:rPr>
          <w:rFonts w:ascii="Arial" w:eastAsia="Calibri" w:hAnsi="Arial" w:cs="Arial"/>
          <w:color w:val="000000" w:themeColor="text1"/>
        </w:rPr>
        <w:t xml:space="preserve"> U skladu sa Programom fitosanitarnih mjera za 202</w:t>
      </w:r>
      <w:r w:rsidR="00A87D39" w:rsidRPr="00CB0934">
        <w:rPr>
          <w:rFonts w:ascii="Arial" w:eastAsia="Calibri" w:hAnsi="Arial" w:cs="Arial"/>
          <w:color w:val="000000" w:themeColor="text1"/>
        </w:rPr>
        <w:t>3</w:t>
      </w:r>
      <w:r w:rsidR="00AE0D58" w:rsidRPr="00CB0934">
        <w:rPr>
          <w:rFonts w:ascii="Arial" w:eastAsia="Calibri" w:hAnsi="Arial" w:cs="Arial"/>
          <w:color w:val="000000" w:themeColor="text1"/>
        </w:rPr>
        <w:t>. godinu u okviru Posebni</w:t>
      </w:r>
      <w:r w:rsidR="00957C0F" w:rsidRPr="00CB0934">
        <w:rPr>
          <w:rFonts w:ascii="Arial" w:eastAsia="Calibri" w:hAnsi="Arial" w:cs="Arial"/>
          <w:color w:val="000000" w:themeColor="text1"/>
        </w:rPr>
        <w:t>h</w:t>
      </w:r>
      <w:r w:rsidR="00AE0D58" w:rsidRPr="00CB0934">
        <w:rPr>
          <w:rFonts w:ascii="Arial" w:eastAsia="Calibri" w:hAnsi="Arial" w:cs="Arial"/>
          <w:color w:val="000000" w:themeColor="text1"/>
        </w:rPr>
        <w:t xml:space="preserve"> nadzor</w:t>
      </w:r>
      <w:r w:rsidR="00957C0F" w:rsidRPr="00CB0934">
        <w:rPr>
          <w:rFonts w:ascii="Arial" w:eastAsia="Calibri" w:hAnsi="Arial" w:cs="Arial"/>
          <w:color w:val="000000" w:themeColor="text1"/>
        </w:rPr>
        <w:t>a nad štetnim organizmima vršeno je uzorkovanje radi utvrđivanja</w:t>
      </w:r>
      <w:r w:rsidR="00F621CD" w:rsidRPr="00CB0934">
        <w:rPr>
          <w:rFonts w:ascii="Arial" w:eastAsia="Calibri" w:hAnsi="Arial" w:cs="Arial"/>
          <w:color w:val="000000" w:themeColor="text1"/>
        </w:rPr>
        <w:t xml:space="preserve"> potencijalnog</w:t>
      </w:r>
      <w:r w:rsidR="00957C0F" w:rsidRPr="00CB0934">
        <w:rPr>
          <w:rFonts w:ascii="Arial" w:eastAsia="Calibri" w:hAnsi="Arial" w:cs="Arial"/>
          <w:color w:val="000000" w:themeColor="text1"/>
        </w:rPr>
        <w:t xml:space="preserve"> prisu</w:t>
      </w:r>
      <w:r w:rsidR="00F621CD" w:rsidRPr="00CB0934">
        <w:rPr>
          <w:rFonts w:ascii="Arial" w:eastAsia="Calibri" w:hAnsi="Arial" w:cs="Arial"/>
          <w:color w:val="000000" w:themeColor="text1"/>
        </w:rPr>
        <w:t>s</w:t>
      </w:r>
      <w:r w:rsidR="00957C0F" w:rsidRPr="00CB0934">
        <w:rPr>
          <w:rFonts w:ascii="Arial" w:eastAsia="Calibri" w:hAnsi="Arial" w:cs="Arial"/>
          <w:color w:val="000000" w:themeColor="text1"/>
        </w:rPr>
        <w:t>tva</w:t>
      </w:r>
      <w:r w:rsidR="00143515" w:rsidRPr="00CB0934">
        <w:rPr>
          <w:rFonts w:ascii="Arial" w:eastAsia="Calibri" w:hAnsi="Arial" w:cs="Arial"/>
          <w:color w:val="000000" w:themeColor="text1"/>
        </w:rPr>
        <w:t xml:space="preserve"> štetn</w:t>
      </w:r>
      <w:r w:rsidR="00DF009F" w:rsidRPr="00CB0934">
        <w:rPr>
          <w:rFonts w:ascii="Arial" w:eastAsia="Calibri" w:hAnsi="Arial" w:cs="Arial"/>
          <w:color w:val="000000" w:themeColor="text1"/>
        </w:rPr>
        <w:t>ih</w:t>
      </w:r>
      <w:r w:rsidR="00143515" w:rsidRPr="00CB0934">
        <w:rPr>
          <w:rFonts w:ascii="Arial" w:eastAsia="Calibri" w:hAnsi="Arial" w:cs="Arial"/>
          <w:color w:val="000000" w:themeColor="text1"/>
        </w:rPr>
        <w:t xml:space="preserve"> organiz</w:t>
      </w:r>
      <w:r w:rsidR="00DF009F" w:rsidRPr="00CB0934">
        <w:rPr>
          <w:rFonts w:ascii="Arial" w:eastAsia="Calibri" w:hAnsi="Arial" w:cs="Arial"/>
          <w:color w:val="000000" w:themeColor="text1"/>
        </w:rPr>
        <w:t>ama</w:t>
      </w:r>
      <w:r w:rsidR="00143515" w:rsidRPr="00CB0934">
        <w:rPr>
          <w:rFonts w:ascii="Arial" w:eastAsia="Calibri" w:hAnsi="Arial" w:cs="Arial"/>
          <w:color w:val="000000" w:themeColor="text1"/>
        </w:rPr>
        <w:t>.</w:t>
      </w:r>
    </w:p>
    <w:p w14:paraId="6127359A" w14:textId="377385CE" w:rsidR="001C6216" w:rsidRPr="001C6216" w:rsidRDefault="001C6216" w:rsidP="001C6216">
      <w:pPr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U izvještajnom periodu u unutrašnjoj kontroli izvršeno je ukupno </w:t>
      </w:r>
      <w:r>
        <w:rPr>
          <w:rFonts w:ascii="Arial" w:eastAsia="Calibri" w:hAnsi="Arial" w:cs="Arial"/>
          <w:color w:val="000000" w:themeColor="text1"/>
        </w:rPr>
        <w:t>171</w:t>
      </w:r>
      <w:r w:rsidRPr="001C6216">
        <w:rPr>
          <w:rFonts w:ascii="Arial" w:eastAsia="Calibri" w:hAnsi="Arial" w:cs="Arial"/>
          <w:color w:val="000000" w:themeColor="text1"/>
        </w:rPr>
        <w:t xml:space="preserve"> inspekcijskih pregleda. </w:t>
      </w:r>
    </w:p>
    <w:p w14:paraId="3840408B" w14:textId="77777777" w:rsidR="001C6216" w:rsidRPr="001C6216" w:rsidRDefault="001C6216" w:rsidP="001C621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Broj inspekcijskih pregleda na osnovu: </w:t>
      </w:r>
    </w:p>
    <w:p w14:paraId="13F8E80B" w14:textId="7BA58144" w:rsidR="001C6216" w:rsidRPr="001C6216" w:rsidRDefault="001C6216" w:rsidP="001C6216">
      <w:pPr>
        <w:numPr>
          <w:ilvl w:val="0"/>
          <w:numId w:val="3"/>
        </w:numPr>
        <w:spacing w:after="0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zakona o zdravstvenoj zaštiti bilja: </w:t>
      </w:r>
      <w:r>
        <w:rPr>
          <w:rFonts w:ascii="Arial" w:eastAsia="Calibri" w:hAnsi="Arial" w:cs="Arial"/>
          <w:color w:val="000000" w:themeColor="text1"/>
        </w:rPr>
        <w:t>138</w:t>
      </w:r>
      <w:r w:rsidRPr="001C6216">
        <w:rPr>
          <w:rFonts w:ascii="Arial" w:eastAsia="Calibri" w:hAnsi="Arial" w:cs="Arial"/>
          <w:color w:val="000000" w:themeColor="text1"/>
        </w:rPr>
        <w:t xml:space="preserve"> pregleda; </w:t>
      </w:r>
    </w:p>
    <w:p w14:paraId="4EEAB5C7" w14:textId="68AEC63B" w:rsidR="001C6216" w:rsidRPr="001C6216" w:rsidRDefault="001C6216" w:rsidP="001C6216">
      <w:pPr>
        <w:numPr>
          <w:ilvl w:val="0"/>
          <w:numId w:val="3"/>
        </w:numPr>
        <w:spacing w:after="0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zakona o sadnom materijalu: </w:t>
      </w:r>
      <w:r>
        <w:rPr>
          <w:rFonts w:ascii="Arial" w:eastAsia="Calibri" w:hAnsi="Arial" w:cs="Arial"/>
          <w:color w:val="000000" w:themeColor="text1"/>
        </w:rPr>
        <w:t>7</w:t>
      </w:r>
      <w:r w:rsidRPr="001C6216">
        <w:rPr>
          <w:rFonts w:ascii="Arial" w:eastAsia="Calibri" w:hAnsi="Arial" w:cs="Arial"/>
          <w:color w:val="000000" w:themeColor="text1"/>
        </w:rPr>
        <w:t xml:space="preserve"> pregleda; </w:t>
      </w:r>
    </w:p>
    <w:p w14:paraId="1D4C6D96" w14:textId="229F78D0" w:rsidR="001C6216" w:rsidRPr="001C6216" w:rsidRDefault="001C6216" w:rsidP="001C6216">
      <w:pPr>
        <w:numPr>
          <w:ilvl w:val="0"/>
          <w:numId w:val="3"/>
        </w:numPr>
        <w:spacing w:after="0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zakona o sjemenskom materijalu: </w:t>
      </w:r>
      <w:r>
        <w:rPr>
          <w:rFonts w:ascii="Arial" w:eastAsia="Calibri" w:hAnsi="Arial" w:cs="Arial"/>
          <w:color w:val="000000" w:themeColor="text1"/>
        </w:rPr>
        <w:t>7</w:t>
      </w:r>
      <w:r w:rsidRPr="001C6216">
        <w:rPr>
          <w:rFonts w:ascii="Arial" w:eastAsia="Calibri" w:hAnsi="Arial" w:cs="Arial"/>
          <w:color w:val="000000" w:themeColor="text1"/>
        </w:rPr>
        <w:t xml:space="preserve"> pregleda; </w:t>
      </w:r>
    </w:p>
    <w:p w14:paraId="1814C240" w14:textId="7232D1CA" w:rsidR="001C6216" w:rsidRPr="001C6216" w:rsidRDefault="001C6216" w:rsidP="001C6216">
      <w:pPr>
        <w:numPr>
          <w:ilvl w:val="0"/>
          <w:numId w:val="3"/>
        </w:numPr>
        <w:spacing w:after="0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zakona o sredstvima za ishranu bilja: </w:t>
      </w:r>
      <w:r>
        <w:rPr>
          <w:rFonts w:ascii="Arial" w:eastAsia="Calibri" w:hAnsi="Arial" w:cs="Arial"/>
          <w:color w:val="000000" w:themeColor="text1"/>
        </w:rPr>
        <w:t>6</w:t>
      </w:r>
      <w:r w:rsidRPr="001C6216">
        <w:rPr>
          <w:rFonts w:ascii="Arial" w:eastAsia="Calibri" w:hAnsi="Arial" w:cs="Arial"/>
          <w:color w:val="000000" w:themeColor="text1"/>
        </w:rPr>
        <w:t xml:space="preserve"> pregleda; </w:t>
      </w:r>
    </w:p>
    <w:p w14:paraId="6F6CD1E9" w14:textId="031B9884" w:rsidR="001C6216" w:rsidRPr="001C6216" w:rsidRDefault="001C6216" w:rsidP="001C6216">
      <w:pPr>
        <w:numPr>
          <w:ilvl w:val="0"/>
          <w:numId w:val="3"/>
        </w:numPr>
        <w:spacing w:after="0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zakona o sredstvima za zaštitu bilja: </w:t>
      </w:r>
      <w:r>
        <w:rPr>
          <w:rFonts w:ascii="Arial" w:eastAsia="Calibri" w:hAnsi="Arial" w:cs="Arial"/>
          <w:color w:val="000000" w:themeColor="text1"/>
        </w:rPr>
        <w:t>9</w:t>
      </w:r>
      <w:r w:rsidRPr="001C6216">
        <w:rPr>
          <w:rFonts w:ascii="Arial" w:eastAsia="Calibri" w:hAnsi="Arial" w:cs="Arial"/>
          <w:color w:val="000000" w:themeColor="text1"/>
        </w:rPr>
        <w:t xml:space="preserve"> pregleda; i</w:t>
      </w:r>
    </w:p>
    <w:p w14:paraId="3CBDCE7B" w14:textId="0113E8DF" w:rsidR="001C6216" w:rsidRPr="001C6216" w:rsidRDefault="001C6216" w:rsidP="001C6216">
      <w:pPr>
        <w:numPr>
          <w:ilvl w:val="0"/>
          <w:numId w:val="3"/>
        </w:numPr>
        <w:spacing w:after="0"/>
        <w:contextualSpacing/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zakona o bezbjednosti hrane: </w:t>
      </w:r>
      <w:r>
        <w:rPr>
          <w:rFonts w:ascii="Arial" w:eastAsia="Calibri" w:hAnsi="Arial" w:cs="Arial"/>
          <w:color w:val="000000" w:themeColor="text1"/>
        </w:rPr>
        <w:t>4</w:t>
      </w:r>
      <w:r w:rsidRPr="001C6216">
        <w:rPr>
          <w:rFonts w:ascii="Arial" w:eastAsia="Calibri" w:hAnsi="Arial" w:cs="Arial"/>
          <w:color w:val="000000" w:themeColor="text1"/>
        </w:rPr>
        <w:t xml:space="preserve"> pregleda.</w:t>
      </w:r>
    </w:p>
    <w:p w14:paraId="58A721D1" w14:textId="77777777" w:rsidR="001C6216" w:rsidRPr="001C6216" w:rsidRDefault="001C6216" w:rsidP="001C6216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1EC946AA" w14:textId="0BA17CBD" w:rsidR="001C6216" w:rsidRPr="001C6216" w:rsidRDefault="001C6216" w:rsidP="001C621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Tokom navedenih inspekcijskih kontrola fitosanitarnih inspektora uzeta su </w:t>
      </w:r>
      <w:r>
        <w:rPr>
          <w:rFonts w:ascii="Arial" w:eastAsia="Calibri" w:hAnsi="Arial" w:cs="Arial"/>
          <w:color w:val="000000" w:themeColor="text1"/>
        </w:rPr>
        <w:t>113</w:t>
      </w:r>
      <w:r w:rsidRPr="001C6216">
        <w:rPr>
          <w:rFonts w:ascii="Arial" w:eastAsia="Calibri" w:hAnsi="Arial" w:cs="Arial"/>
          <w:color w:val="000000" w:themeColor="text1"/>
        </w:rPr>
        <w:t xml:space="preserve"> uzorka.</w:t>
      </w:r>
    </w:p>
    <w:p w14:paraId="2AA8A547" w14:textId="77777777" w:rsidR="001C6216" w:rsidRPr="001C6216" w:rsidRDefault="001C6216" w:rsidP="001C6216">
      <w:pPr>
        <w:contextualSpacing/>
        <w:jc w:val="both"/>
        <w:rPr>
          <w:rFonts w:ascii="Arial" w:eastAsia="Calibri" w:hAnsi="Arial" w:cs="Arial"/>
          <w:color w:val="000000" w:themeColor="text1"/>
        </w:rPr>
      </w:pPr>
    </w:p>
    <w:p w14:paraId="22D94D24" w14:textId="77777777" w:rsidR="001C6216" w:rsidRPr="001C6216" w:rsidRDefault="001C6216" w:rsidP="001C6216">
      <w:pPr>
        <w:contextualSpacing/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Izdatato je jedno rješenje o zabrani stavljanja u promet sredstava za zaštitu bilja i sredstava za ishranu bilja suprotno odredbama ovog zakona i jedno o otklanjanju nepravilnosti. </w:t>
      </w:r>
    </w:p>
    <w:p w14:paraId="42767631" w14:textId="4D3B155B" w:rsidR="00B35354" w:rsidRPr="001C6216" w:rsidRDefault="001C6216" w:rsidP="00485E56">
      <w:pPr>
        <w:jc w:val="both"/>
        <w:rPr>
          <w:rFonts w:ascii="Arial" w:eastAsia="Calibri" w:hAnsi="Arial" w:cs="Arial"/>
          <w:color w:val="000000" w:themeColor="text1"/>
        </w:rPr>
      </w:pPr>
      <w:r w:rsidRPr="001C6216">
        <w:rPr>
          <w:rFonts w:ascii="Arial" w:eastAsia="Calibri" w:hAnsi="Arial" w:cs="Arial"/>
          <w:color w:val="000000" w:themeColor="text1"/>
        </w:rPr>
        <w:t xml:space="preserve">Kontrole su vršene upotrebom kontrolnih listi ali i primjenom brzih testova radi potencijalnog utvrđivanja prisustva gljive </w:t>
      </w:r>
      <w:r w:rsidRPr="001C6216">
        <w:rPr>
          <w:rFonts w:ascii="Arial" w:eastAsia="Calibri" w:hAnsi="Arial" w:cs="Arial"/>
          <w:i/>
          <w:iCs/>
          <w:color w:val="000000" w:themeColor="text1"/>
        </w:rPr>
        <w:t>Phytophthora spp</w:t>
      </w:r>
      <w:r w:rsidRPr="001C6216">
        <w:rPr>
          <w:rFonts w:ascii="Arial" w:eastAsia="Calibri" w:hAnsi="Arial" w:cs="Arial"/>
          <w:color w:val="000000" w:themeColor="text1"/>
        </w:rPr>
        <w:t xml:space="preserve">, bakterije </w:t>
      </w:r>
      <w:r w:rsidRPr="001C6216">
        <w:rPr>
          <w:rFonts w:ascii="Arial" w:eastAsia="Calibri" w:hAnsi="Arial" w:cs="Arial"/>
          <w:i/>
          <w:iCs/>
          <w:color w:val="000000" w:themeColor="text1"/>
        </w:rPr>
        <w:t xml:space="preserve">Erwinia amylovora </w:t>
      </w:r>
      <w:r w:rsidRPr="001C6216">
        <w:rPr>
          <w:rFonts w:ascii="Arial" w:eastAsia="Calibri" w:hAnsi="Arial" w:cs="Arial"/>
          <w:color w:val="000000" w:themeColor="text1"/>
        </w:rPr>
        <w:t xml:space="preserve">i bakterije </w:t>
      </w:r>
      <w:r w:rsidRPr="001C6216">
        <w:rPr>
          <w:rFonts w:ascii="Arial" w:eastAsia="Calibri" w:hAnsi="Arial" w:cs="Arial"/>
          <w:i/>
          <w:iCs/>
          <w:color w:val="000000" w:themeColor="text1"/>
        </w:rPr>
        <w:t>Ralstonia solonacearum.</w:t>
      </w:r>
      <w:r w:rsidRPr="001C6216">
        <w:rPr>
          <w:rFonts w:ascii="Arial" w:eastAsia="Calibri" w:hAnsi="Arial" w:cs="Arial"/>
          <w:color w:val="000000" w:themeColor="text1"/>
        </w:rPr>
        <w:t xml:space="preserve"> Svi testovi su dali negativan rezultat. </w:t>
      </w:r>
    </w:p>
    <w:p w14:paraId="1BDE1E14" w14:textId="3787D4D8" w:rsidR="00243B5D" w:rsidRPr="00CB0934" w:rsidRDefault="00243B5D" w:rsidP="00485E56">
      <w:pPr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CB0934">
        <w:rPr>
          <w:rFonts w:ascii="Arial" w:eastAsia="Calibri" w:hAnsi="Arial" w:cs="Arial"/>
          <w:b/>
          <w:color w:val="000000" w:themeColor="text1"/>
          <w:u w:val="single"/>
        </w:rPr>
        <w:t>Kontrola uvoza</w:t>
      </w:r>
      <w:r w:rsidR="00C54C4C" w:rsidRPr="00CB0934">
        <w:rPr>
          <w:rFonts w:ascii="Arial" w:eastAsia="Calibri" w:hAnsi="Arial" w:cs="Arial"/>
          <w:b/>
          <w:color w:val="000000" w:themeColor="text1"/>
          <w:u w:val="single"/>
        </w:rPr>
        <w:t xml:space="preserve"> i izvoza</w:t>
      </w:r>
    </w:p>
    <w:p w14:paraId="3334AC99" w14:textId="581E5C8B" w:rsidR="00243B5D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Fitosanitarni inspektori su u </w:t>
      </w:r>
      <w:r w:rsidR="00726DB7" w:rsidRPr="00CB0934">
        <w:rPr>
          <w:rFonts w:ascii="Arial" w:eastAsia="Calibri" w:hAnsi="Arial" w:cs="Arial"/>
          <w:color w:val="000000" w:themeColor="text1"/>
        </w:rPr>
        <w:t>avgustu</w:t>
      </w:r>
      <w:r w:rsidRPr="00CB0934">
        <w:rPr>
          <w:rFonts w:ascii="Arial" w:eastAsia="Calibri" w:hAnsi="Arial" w:cs="Arial"/>
          <w:color w:val="000000" w:themeColor="text1"/>
        </w:rPr>
        <w:t xml:space="preserve"> vršili kontrolu </w:t>
      </w:r>
      <w:r w:rsidR="00143515" w:rsidRPr="00CB0934">
        <w:rPr>
          <w:rFonts w:ascii="Arial" w:eastAsia="Calibri" w:hAnsi="Arial" w:cs="Arial"/>
          <w:color w:val="000000" w:themeColor="text1"/>
        </w:rPr>
        <w:t xml:space="preserve">prilikom </w:t>
      </w:r>
      <w:r w:rsidRPr="00CB0934">
        <w:rPr>
          <w:rFonts w:ascii="Arial" w:eastAsia="Calibri" w:hAnsi="Arial" w:cs="Arial"/>
          <w:color w:val="000000" w:themeColor="text1"/>
        </w:rPr>
        <w:t>uvoza hrane biljnog porijekla (voće, povrće, žitarice i ostal</w:t>
      </w:r>
      <w:r w:rsidR="00143515" w:rsidRPr="00CB0934">
        <w:rPr>
          <w:rFonts w:ascii="Arial" w:eastAsia="Calibri" w:hAnsi="Arial" w:cs="Arial"/>
          <w:color w:val="000000" w:themeColor="text1"/>
        </w:rPr>
        <w:t>e</w:t>
      </w:r>
      <w:r w:rsidRPr="00CB0934">
        <w:rPr>
          <w:rFonts w:ascii="Arial" w:eastAsia="Calibri" w:hAnsi="Arial" w:cs="Arial"/>
          <w:color w:val="000000" w:themeColor="text1"/>
        </w:rPr>
        <w:t xml:space="preserve"> hran</w:t>
      </w:r>
      <w:r w:rsidR="00143515" w:rsidRPr="00CB0934">
        <w:rPr>
          <w:rFonts w:ascii="Arial" w:eastAsia="Calibri" w:hAnsi="Arial" w:cs="Arial"/>
          <w:color w:val="000000" w:themeColor="text1"/>
        </w:rPr>
        <w:t>e</w:t>
      </w:r>
      <w:r w:rsidRPr="00CB0934">
        <w:rPr>
          <w:rFonts w:ascii="Arial" w:eastAsia="Calibri" w:hAnsi="Arial" w:cs="Arial"/>
          <w:color w:val="000000" w:themeColor="text1"/>
        </w:rPr>
        <w:t xml:space="preserve">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 nadzorom sa aspekta zdravstvene zaštite. </w:t>
      </w:r>
    </w:p>
    <w:p w14:paraId="06CE406E" w14:textId="3A272940" w:rsidR="00243B5D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5D48CE73" w14:textId="232A6701" w:rsidR="00A948C2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Fitosanitarna inspekcija je u </w:t>
      </w:r>
      <w:r w:rsidR="004072FD" w:rsidRPr="00CB0934">
        <w:rPr>
          <w:rFonts w:ascii="Arial" w:eastAsia="Calibri" w:hAnsi="Arial" w:cs="Arial"/>
          <w:color w:val="000000" w:themeColor="text1"/>
        </w:rPr>
        <w:t>avgustu</w:t>
      </w:r>
      <w:r w:rsidRPr="00CB0934">
        <w:rPr>
          <w:rFonts w:ascii="Arial" w:eastAsia="Calibri" w:hAnsi="Arial" w:cs="Arial"/>
          <w:color w:val="000000" w:themeColor="text1"/>
        </w:rPr>
        <w:t xml:space="preserve"> izvršila pregled ukupno </w:t>
      </w:r>
      <w:r w:rsidR="00987F6C">
        <w:rPr>
          <w:rFonts w:ascii="Arial" w:eastAsia="Calibri" w:hAnsi="Arial" w:cs="Arial"/>
          <w:color w:val="000000" w:themeColor="text1"/>
        </w:rPr>
        <w:t>19</w:t>
      </w:r>
      <w:r w:rsidR="001C6216">
        <w:rPr>
          <w:rFonts w:ascii="Arial" w:eastAsia="Calibri" w:hAnsi="Arial" w:cs="Arial"/>
          <w:color w:val="000000" w:themeColor="text1"/>
        </w:rPr>
        <w:t>14</w:t>
      </w:r>
      <w:r w:rsidRPr="00CB0934">
        <w:rPr>
          <w:rFonts w:ascii="Arial" w:eastAsia="Calibri" w:hAnsi="Arial" w:cs="Arial"/>
          <w:color w:val="000000" w:themeColor="text1"/>
        </w:rPr>
        <w:t xml:space="preserve"> pošiljk</w:t>
      </w:r>
      <w:r w:rsidR="00987F6C">
        <w:rPr>
          <w:rFonts w:ascii="Arial" w:eastAsia="Calibri" w:hAnsi="Arial" w:cs="Arial"/>
          <w:color w:val="000000" w:themeColor="text1"/>
        </w:rPr>
        <w:t>u</w:t>
      </w:r>
      <w:r w:rsidRPr="00CB0934">
        <w:rPr>
          <w:rFonts w:ascii="Arial" w:eastAsia="Calibri" w:hAnsi="Arial" w:cs="Arial"/>
          <w:color w:val="000000" w:themeColor="text1"/>
        </w:rPr>
        <w:t xml:space="preserve"> i to: </w:t>
      </w:r>
    </w:p>
    <w:p w14:paraId="5A399D86" w14:textId="700C3FE8" w:rsidR="00A948C2" w:rsidRPr="00CB0934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1</w:t>
      </w:r>
      <w:r w:rsidR="004533F1" w:rsidRPr="00CB0934">
        <w:rPr>
          <w:rFonts w:ascii="Arial" w:eastAsia="Calibri" w:hAnsi="Arial" w:cs="Arial"/>
          <w:color w:val="000000" w:themeColor="text1"/>
        </w:rPr>
        <w:t>3</w:t>
      </w:r>
      <w:r w:rsidRPr="00CB0934">
        <w:rPr>
          <w:rFonts w:ascii="Arial" w:eastAsia="Calibri" w:hAnsi="Arial" w:cs="Arial"/>
          <w:color w:val="000000" w:themeColor="text1"/>
        </w:rPr>
        <w:t>04</w:t>
      </w:r>
      <w:r w:rsidR="00C83D53" w:rsidRPr="00CB0934">
        <w:rPr>
          <w:rFonts w:ascii="Arial" w:eastAsia="Calibri" w:hAnsi="Arial" w:cs="Arial"/>
          <w:color w:val="000000" w:themeColor="text1"/>
        </w:rPr>
        <w:t xml:space="preserve"> </w:t>
      </w:r>
      <w:r w:rsidR="00243B5D" w:rsidRPr="00CB0934">
        <w:rPr>
          <w:rFonts w:ascii="Arial" w:eastAsia="Calibri" w:hAnsi="Arial" w:cs="Arial"/>
          <w:color w:val="000000" w:themeColor="text1"/>
        </w:rPr>
        <w:t>pošiljk</w:t>
      </w:r>
      <w:r w:rsidR="00CE3BEA" w:rsidRPr="00CB0934">
        <w:rPr>
          <w:rFonts w:ascii="Arial" w:eastAsia="Calibri" w:hAnsi="Arial" w:cs="Arial"/>
          <w:color w:val="000000" w:themeColor="text1"/>
        </w:rPr>
        <w:t>i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pri uvozu</w:t>
      </w:r>
      <w:r w:rsidR="00A948C2" w:rsidRPr="00CB0934">
        <w:rPr>
          <w:rFonts w:ascii="Arial" w:eastAsia="Calibri" w:hAnsi="Arial" w:cs="Arial"/>
          <w:color w:val="000000" w:themeColor="text1"/>
        </w:rPr>
        <w:t>;</w:t>
      </w:r>
    </w:p>
    <w:p w14:paraId="56022708" w14:textId="5BEDA31B" w:rsidR="00A948C2" w:rsidRPr="00CB0934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50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pošiljk</w:t>
      </w:r>
      <w:r w:rsidR="002B6C4A" w:rsidRPr="00CB0934">
        <w:rPr>
          <w:rFonts w:ascii="Arial" w:eastAsia="Calibri" w:hAnsi="Arial" w:cs="Arial"/>
          <w:color w:val="000000" w:themeColor="text1"/>
        </w:rPr>
        <w:t>i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u provozu</w:t>
      </w:r>
      <w:r w:rsidR="00A948C2" w:rsidRPr="00CB0934">
        <w:rPr>
          <w:rFonts w:ascii="Arial" w:eastAsia="Calibri" w:hAnsi="Arial" w:cs="Arial"/>
          <w:color w:val="000000" w:themeColor="text1"/>
        </w:rPr>
        <w:t>;</w:t>
      </w:r>
    </w:p>
    <w:p w14:paraId="21C2678D" w14:textId="4E33A26A" w:rsidR="00A948C2" w:rsidRPr="00CB0934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lastRenderedPageBreak/>
        <w:t>48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pošiljki za reexport</w:t>
      </w:r>
      <w:r w:rsidR="00A948C2" w:rsidRPr="00CB0934">
        <w:rPr>
          <w:rFonts w:ascii="Arial" w:eastAsia="Calibri" w:hAnsi="Arial" w:cs="Arial"/>
          <w:color w:val="000000" w:themeColor="text1"/>
        </w:rPr>
        <w:t>;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</w:t>
      </w:r>
    </w:p>
    <w:p w14:paraId="5D861CF7" w14:textId="2D61DC1D" w:rsidR="00A948C2" w:rsidRPr="00CB0934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498</w:t>
      </w:r>
      <w:r w:rsidR="00EC0A29" w:rsidRPr="00CB0934">
        <w:rPr>
          <w:rFonts w:ascii="Arial" w:eastAsia="Calibri" w:hAnsi="Arial" w:cs="Arial"/>
          <w:color w:val="000000" w:themeColor="text1"/>
        </w:rPr>
        <w:t xml:space="preserve"> </w:t>
      </w:r>
      <w:r w:rsidR="00243B5D" w:rsidRPr="00CB0934">
        <w:rPr>
          <w:rFonts w:ascii="Arial" w:eastAsia="Calibri" w:hAnsi="Arial" w:cs="Arial"/>
          <w:color w:val="000000" w:themeColor="text1"/>
        </w:rPr>
        <w:t>pošiljk</w:t>
      </w:r>
      <w:r w:rsidR="002B6C4A" w:rsidRPr="00CB0934">
        <w:rPr>
          <w:rFonts w:ascii="Arial" w:eastAsia="Calibri" w:hAnsi="Arial" w:cs="Arial"/>
          <w:color w:val="000000" w:themeColor="text1"/>
        </w:rPr>
        <w:t>i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za izvoz</w:t>
      </w:r>
      <w:r w:rsidR="00485E56" w:rsidRPr="00CB0934">
        <w:rPr>
          <w:rFonts w:ascii="Arial" w:eastAsia="Calibri" w:hAnsi="Arial" w:cs="Arial"/>
          <w:color w:val="000000" w:themeColor="text1"/>
        </w:rPr>
        <w:t>;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i </w:t>
      </w:r>
    </w:p>
    <w:p w14:paraId="1461F2D4" w14:textId="77386B8C" w:rsidR="00A948C2" w:rsidRPr="00CB0934" w:rsidRDefault="00A87D39" w:rsidP="00485E56">
      <w:pPr>
        <w:pStyle w:val="ListParagraph"/>
        <w:numPr>
          <w:ilvl w:val="0"/>
          <w:numId w:val="4"/>
        </w:num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1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ovjer</w:t>
      </w:r>
      <w:r w:rsidR="002B6C4A" w:rsidRPr="00CB0934">
        <w:rPr>
          <w:rFonts w:ascii="Arial" w:eastAsia="Calibri" w:hAnsi="Arial" w:cs="Arial"/>
          <w:color w:val="000000" w:themeColor="text1"/>
        </w:rPr>
        <w:t>a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carinskih deklaracija</w:t>
      </w:r>
      <w:r w:rsidR="00A948C2" w:rsidRPr="00CB0934">
        <w:rPr>
          <w:rFonts w:ascii="Arial" w:eastAsia="Calibri" w:hAnsi="Arial" w:cs="Arial"/>
          <w:color w:val="000000" w:themeColor="text1"/>
        </w:rPr>
        <w:t>.</w:t>
      </w:r>
    </w:p>
    <w:p w14:paraId="1E54B063" w14:textId="77777777" w:rsidR="001C6216" w:rsidRDefault="001C6216" w:rsidP="00485E56">
      <w:pPr>
        <w:pStyle w:val="ListParagraph"/>
        <w:spacing w:after="0"/>
        <w:ind w:left="0"/>
        <w:jc w:val="both"/>
        <w:rPr>
          <w:rFonts w:ascii="Arial" w:eastAsia="Calibri" w:hAnsi="Arial" w:cs="Arial"/>
          <w:color w:val="000000" w:themeColor="text1"/>
        </w:rPr>
      </w:pPr>
    </w:p>
    <w:p w14:paraId="318A5D15" w14:textId="2CBE5F24" w:rsidR="00243B5D" w:rsidRPr="00CB0934" w:rsidRDefault="00A948C2" w:rsidP="00485E56">
      <w:pPr>
        <w:pStyle w:val="ListParagraph"/>
        <w:spacing w:after="0"/>
        <w:ind w:left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>I</w:t>
      </w:r>
      <w:r w:rsidR="00243B5D" w:rsidRPr="00CB0934">
        <w:rPr>
          <w:rFonts w:ascii="Arial" w:eastAsia="Calibri" w:hAnsi="Arial" w:cs="Arial"/>
          <w:color w:val="000000" w:themeColor="text1"/>
        </w:rPr>
        <w:t>zdat</w:t>
      </w:r>
      <w:r w:rsidR="00143515" w:rsidRPr="00CB0934">
        <w:rPr>
          <w:rFonts w:ascii="Arial" w:eastAsia="Calibri" w:hAnsi="Arial" w:cs="Arial"/>
          <w:color w:val="000000" w:themeColor="text1"/>
        </w:rPr>
        <w:t>o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</w:t>
      </w:r>
      <w:r w:rsidR="00143515" w:rsidRPr="00CB0934">
        <w:rPr>
          <w:rFonts w:ascii="Arial" w:eastAsia="Calibri" w:hAnsi="Arial" w:cs="Arial"/>
          <w:color w:val="000000" w:themeColor="text1"/>
        </w:rPr>
        <w:t>je</w:t>
      </w:r>
      <w:r w:rsidR="0038557A" w:rsidRPr="00CB0934">
        <w:rPr>
          <w:rFonts w:ascii="Arial" w:eastAsia="Calibri" w:hAnsi="Arial" w:cs="Arial"/>
          <w:color w:val="000000" w:themeColor="text1"/>
        </w:rPr>
        <w:t xml:space="preserve"> </w:t>
      </w:r>
      <w:r w:rsidR="00C747AA" w:rsidRPr="00CB0934">
        <w:rPr>
          <w:rFonts w:ascii="Arial" w:eastAsia="Calibri" w:hAnsi="Arial" w:cs="Arial"/>
          <w:color w:val="000000" w:themeColor="text1"/>
        </w:rPr>
        <w:t>13</w:t>
      </w:r>
      <w:r w:rsidR="0038557A" w:rsidRPr="00CB0934">
        <w:rPr>
          <w:rFonts w:ascii="Arial" w:eastAsia="Calibri" w:hAnsi="Arial" w:cs="Arial"/>
          <w:color w:val="000000" w:themeColor="text1"/>
        </w:rPr>
        <w:t xml:space="preserve"> rješenj</w:t>
      </w:r>
      <w:r w:rsidR="006D1D49" w:rsidRPr="00CB0934">
        <w:rPr>
          <w:rFonts w:ascii="Arial" w:eastAsia="Calibri" w:hAnsi="Arial" w:cs="Arial"/>
          <w:color w:val="000000" w:themeColor="text1"/>
        </w:rPr>
        <w:t>a</w:t>
      </w:r>
      <w:r w:rsidR="0038557A" w:rsidRPr="00CB0934">
        <w:rPr>
          <w:rFonts w:ascii="Arial" w:eastAsia="Calibri" w:hAnsi="Arial" w:cs="Arial"/>
          <w:color w:val="000000" w:themeColor="text1"/>
        </w:rPr>
        <w:t xml:space="preserve"> o zabrani uvoza i to:</w:t>
      </w:r>
      <w:r w:rsidR="00C93FD6" w:rsidRPr="00CB0934">
        <w:rPr>
          <w:rFonts w:ascii="Arial" w:eastAsia="Calibri" w:hAnsi="Arial" w:cs="Arial"/>
          <w:color w:val="000000" w:themeColor="text1"/>
        </w:rPr>
        <w:t xml:space="preserve"> </w:t>
      </w:r>
      <w:r w:rsidR="00C747AA" w:rsidRPr="00CB0934">
        <w:rPr>
          <w:rFonts w:ascii="Arial" w:eastAsia="Calibri" w:hAnsi="Arial" w:cs="Arial"/>
          <w:color w:val="000000" w:themeColor="text1"/>
        </w:rPr>
        <w:t xml:space="preserve">8 </w:t>
      </w:r>
      <w:r w:rsidR="00243B5D" w:rsidRPr="00CB0934">
        <w:rPr>
          <w:rFonts w:ascii="Arial" w:eastAsia="Calibri" w:hAnsi="Arial" w:cs="Arial"/>
          <w:color w:val="000000" w:themeColor="text1"/>
        </w:rPr>
        <w:t>rješenj</w:t>
      </w:r>
      <w:r w:rsidR="004072FD" w:rsidRPr="00CB0934">
        <w:rPr>
          <w:rFonts w:ascii="Arial" w:eastAsia="Calibri" w:hAnsi="Arial" w:cs="Arial"/>
          <w:color w:val="000000" w:themeColor="text1"/>
        </w:rPr>
        <w:t>a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o </w:t>
      </w:r>
      <w:r w:rsidR="0038557A" w:rsidRPr="00CB0934">
        <w:rPr>
          <w:rFonts w:ascii="Arial" w:eastAsia="Calibri" w:hAnsi="Arial" w:cs="Arial"/>
          <w:color w:val="000000" w:themeColor="text1"/>
        </w:rPr>
        <w:t>vraćanju</w:t>
      </w:r>
      <w:r w:rsidR="00243B5D" w:rsidRPr="00CB0934">
        <w:rPr>
          <w:rFonts w:ascii="Arial" w:eastAsia="Calibri" w:hAnsi="Arial" w:cs="Arial"/>
          <w:color w:val="000000" w:themeColor="text1"/>
        </w:rPr>
        <w:t xml:space="preserve"> pošiljki</w:t>
      </w:r>
      <w:r w:rsidR="007E46E0" w:rsidRPr="00CB0934">
        <w:rPr>
          <w:rFonts w:ascii="Arial" w:eastAsia="Calibri" w:hAnsi="Arial" w:cs="Arial"/>
          <w:color w:val="000000" w:themeColor="text1"/>
        </w:rPr>
        <w:t xml:space="preserve"> i </w:t>
      </w:r>
      <w:r w:rsidR="0001320C" w:rsidRPr="00CB0934">
        <w:rPr>
          <w:rFonts w:ascii="Arial" w:eastAsia="Calibri" w:hAnsi="Arial" w:cs="Arial"/>
          <w:color w:val="000000" w:themeColor="text1"/>
        </w:rPr>
        <w:t xml:space="preserve"> </w:t>
      </w:r>
      <w:r w:rsidR="00C747AA" w:rsidRPr="00CB0934">
        <w:rPr>
          <w:rFonts w:ascii="Arial" w:eastAsia="Calibri" w:hAnsi="Arial" w:cs="Arial"/>
          <w:color w:val="000000" w:themeColor="text1"/>
        </w:rPr>
        <w:t>5</w:t>
      </w:r>
      <w:r w:rsidR="009A34B2" w:rsidRPr="00CB0934">
        <w:rPr>
          <w:rFonts w:ascii="Arial" w:eastAsia="Calibri" w:hAnsi="Arial" w:cs="Arial"/>
          <w:color w:val="000000" w:themeColor="text1"/>
        </w:rPr>
        <w:t xml:space="preserve"> </w:t>
      </w:r>
      <w:r w:rsidR="007E46E0" w:rsidRPr="00CB0934">
        <w:rPr>
          <w:rFonts w:ascii="Arial" w:eastAsia="Calibri" w:hAnsi="Arial" w:cs="Arial"/>
          <w:color w:val="000000" w:themeColor="text1"/>
        </w:rPr>
        <w:t>rješenj</w:t>
      </w:r>
      <w:r w:rsidR="00A87D39" w:rsidRPr="00CB0934">
        <w:rPr>
          <w:rFonts w:ascii="Arial" w:eastAsia="Calibri" w:hAnsi="Arial" w:cs="Arial"/>
          <w:color w:val="000000" w:themeColor="text1"/>
        </w:rPr>
        <w:t>a</w:t>
      </w:r>
      <w:r w:rsidR="00DE45A8" w:rsidRPr="00CB0934">
        <w:rPr>
          <w:rFonts w:ascii="Arial" w:eastAsia="Calibri" w:hAnsi="Arial" w:cs="Arial"/>
          <w:color w:val="000000" w:themeColor="text1"/>
        </w:rPr>
        <w:t xml:space="preserve"> </w:t>
      </w:r>
      <w:r w:rsidR="007E46E0" w:rsidRPr="00CB0934">
        <w:rPr>
          <w:rFonts w:ascii="Arial" w:eastAsia="Calibri" w:hAnsi="Arial" w:cs="Arial"/>
          <w:color w:val="000000" w:themeColor="text1"/>
        </w:rPr>
        <w:t xml:space="preserve"> o uništenju pošiljki</w:t>
      </w:r>
      <w:r w:rsidR="006C35A8" w:rsidRPr="00CB0934">
        <w:rPr>
          <w:rFonts w:ascii="Arial" w:eastAsia="Calibri" w:hAnsi="Arial" w:cs="Arial"/>
          <w:color w:val="000000" w:themeColor="text1"/>
        </w:rPr>
        <w:t>.</w:t>
      </w:r>
    </w:p>
    <w:p w14:paraId="2421AD0C" w14:textId="77777777" w:rsidR="00243B5D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3AF86499" w14:textId="2A8344BD" w:rsidR="00243B5D" w:rsidRPr="00CB0934" w:rsidRDefault="00243B5D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Ukupno je uzeto </w:t>
      </w:r>
      <w:r w:rsidR="007B3BCA" w:rsidRPr="00CB0934">
        <w:rPr>
          <w:rFonts w:ascii="Arial" w:eastAsia="Calibri" w:hAnsi="Arial" w:cs="Arial"/>
          <w:color w:val="000000" w:themeColor="text1"/>
        </w:rPr>
        <w:t>256</w:t>
      </w:r>
      <w:r w:rsidRPr="00CB0934">
        <w:rPr>
          <w:rFonts w:ascii="Arial" w:eastAsia="Calibri" w:hAnsi="Arial" w:cs="Arial"/>
          <w:color w:val="000000" w:themeColor="text1"/>
        </w:rPr>
        <w:t xml:space="preserve"> uzoraka pri uvozu od čega je za</w:t>
      </w:r>
      <w:r w:rsidR="008C5253" w:rsidRPr="00CB0934">
        <w:rPr>
          <w:rFonts w:ascii="Arial" w:eastAsia="Calibri" w:hAnsi="Arial" w:cs="Arial"/>
          <w:color w:val="000000" w:themeColor="text1"/>
        </w:rPr>
        <w:t xml:space="preserve"> </w:t>
      </w:r>
      <w:r w:rsidR="00F834E1" w:rsidRPr="00CB0934">
        <w:rPr>
          <w:rFonts w:ascii="Arial" w:eastAsia="Calibri" w:hAnsi="Arial" w:cs="Arial"/>
          <w:color w:val="000000" w:themeColor="text1"/>
        </w:rPr>
        <w:t>12</w:t>
      </w:r>
      <w:r w:rsidR="005A06A0" w:rsidRPr="00CB0934">
        <w:rPr>
          <w:rFonts w:ascii="Arial" w:eastAsia="Calibri" w:hAnsi="Arial" w:cs="Arial"/>
          <w:color w:val="000000" w:themeColor="text1"/>
        </w:rPr>
        <w:t xml:space="preserve"> </w:t>
      </w:r>
      <w:r w:rsidRPr="00CB0934">
        <w:rPr>
          <w:rFonts w:ascii="Arial" w:eastAsia="Calibri" w:hAnsi="Arial" w:cs="Arial"/>
          <w:color w:val="000000" w:themeColor="text1"/>
        </w:rPr>
        <w:t>uzor</w:t>
      </w:r>
      <w:r w:rsidR="007B3BCA" w:rsidRPr="00CB0934">
        <w:rPr>
          <w:rFonts w:ascii="Arial" w:eastAsia="Calibri" w:hAnsi="Arial" w:cs="Arial"/>
          <w:color w:val="000000" w:themeColor="text1"/>
        </w:rPr>
        <w:t>a</w:t>
      </w:r>
      <w:r w:rsidR="004072FD" w:rsidRPr="00CB0934">
        <w:rPr>
          <w:rFonts w:ascii="Arial" w:eastAsia="Calibri" w:hAnsi="Arial" w:cs="Arial"/>
          <w:color w:val="000000" w:themeColor="text1"/>
        </w:rPr>
        <w:t>ka</w:t>
      </w:r>
      <w:r w:rsidRPr="00CB0934">
        <w:rPr>
          <w:rFonts w:ascii="Arial" w:eastAsia="Calibri" w:hAnsi="Arial" w:cs="Arial"/>
          <w:color w:val="000000" w:themeColor="text1"/>
        </w:rPr>
        <w:t xml:space="preserve"> laboratorijski utvrđeno da ne odgovara</w:t>
      </w:r>
      <w:r w:rsidR="004072FD" w:rsidRPr="00CB0934">
        <w:rPr>
          <w:rFonts w:ascii="Arial" w:eastAsia="Calibri" w:hAnsi="Arial" w:cs="Arial"/>
          <w:color w:val="000000" w:themeColor="text1"/>
        </w:rPr>
        <w:t>ju</w:t>
      </w:r>
      <w:r w:rsidRPr="00CB0934">
        <w:rPr>
          <w:rFonts w:ascii="Arial" w:eastAsia="Calibri" w:hAnsi="Arial" w:cs="Arial"/>
          <w:color w:val="000000" w:themeColor="text1"/>
        </w:rPr>
        <w:t xml:space="preserve"> propisanim zahtjevima. </w:t>
      </w:r>
    </w:p>
    <w:p w14:paraId="454F6D67" w14:textId="77777777" w:rsidR="00A948C2" w:rsidRPr="00CB0934" w:rsidRDefault="00A948C2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</w:p>
    <w:p w14:paraId="6638271C" w14:textId="111B427A" w:rsidR="00243B5D" w:rsidRPr="00CB0934" w:rsidRDefault="00A948C2" w:rsidP="00485E56">
      <w:pPr>
        <w:spacing w:after="0"/>
        <w:jc w:val="both"/>
        <w:rPr>
          <w:rFonts w:ascii="Arial" w:eastAsia="Calibri" w:hAnsi="Arial" w:cs="Arial"/>
          <w:color w:val="000000" w:themeColor="text1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U </w:t>
      </w:r>
      <w:r w:rsidR="00726DB7" w:rsidRPr="00CB0934">
        <w:rPr>
          <w:rFonts w:ascii="Arial" w:eastAsia="Calibri" w:hAnsi="Arial" w:cs="Arial"/>
          <w:color w:val="000000" w:themeColor="text1"/>
        </w:rPr>
        <w:t>avgustu</w:t>
      </w:r>
      <w:r w:rsidRPr="00CB0934">
        <w:rPr>
          <w:rFonts w:ascii="Arial" w:eastAsia="Calibri" w:hAnsi="Arial" w:cs="Arial"/>
          <w:color w:val="000000" w:themeColor="text1"/>
        </w:rPr>
        <w:t xml:space="preserve">, labaoratorijski je ispitano </w:t>
      </w:r>
      <w:r w:rsidR="007B3BCA" w:rsidRPr="00CB0934">
        <w:rPr>
          <w:rFonts w:ascii="Arial" w:eastAsia="Calibri" w:hAnsi="Arial" w:cs="Arial"/>
          <w:color w:val="000000" w:themeColor="text1"/>
        </w:rPr>
        <w:t>19.63</w:t>
      </w:r>
      <w:r w:rsidRPr="00CB0934">
        <w:rPr>
          <w:rFonts w:ascii="Arial" w:eastAsia="Calibri" w:hAnsi="Arial" w:cs="Arial"/>
          <w:color w:val="000000" w:themeColor="text1"/>
        </w:rPr>
        <w:t xml:space="preserve"> % pošiljki iz uvoza.</w:t>
      </w:r>
    </w:p>
    <w:p w14:paraId="6B665383" w14:textId="77777777" w:rsidR="00D72171" w:rsidRPr="00CB0934" w:rsidRDefault="00D72171" w:rsidP="00485E56">
      <w:pPr>
        <w:spacing w:after="0"/>
        <w:jc w:val="both"/>
        <w:rPr>
          <w:rFonts w:ascii="Arial" w:eastAsia="Calibri" w:hAnsi="Arial" w:cs="Arial"/>
          <w:i/>
          <w:color w:val="000000" w:themeColor="text1"/>
        </w:rPr>
      </w:pPr>
    </w:p>
    <w:p w14:paraId="1C14521A" w14:textId="5C952019" w:rsidR="00A948C2" w:rsidRPr="00CB0934" w:rsidRDefault="00A948C2" w:rsidP="00485E56">
      <w:pPr>
        <w:jc w:val="both"/>
        <w:rPr>
          <w:rFonts w:ascii="Arial" w:eastAsia="Calibri" w:hAnsi="Arial" w:cs="Arial"/>
          <w:b/>
          <w:color w:val="000000" w:themeColor="text1"/>
        </w:rPr>
      </w:pPr>
      <w:r w:rsidRPr="00CB0934">
        <w:rPr>
          <w:rFonts w:ascii="Arial" w:eastAsia="Calibri" w:hAnsi="Arial" w:cs="Arial"/>
          <w:b/>
          <w:color w:val="000000" w:themeColor="text1"/>
        </w:rPr>
        <w:t xml:space="preserve">Nebezbjedne uništene/vraćene pošiljke </w:t>
      </w:r>
    </w:p>
    <w:p w14:paraId="24AC451E" w14:textId="4B74415B" w:rsidR="00852A62" w:rsidRPr="00947647" w:rsidRDefault="00243B5D" w:rsidP="00485E56">
      <w:pPr>
        <w:spacing w:after="0"/>
        <w:jc w:val="both"/>
        <w:rPr>
          <w:rFonts w:ascii="Arial" w:eastAsia="Calibri" w:hAnsi="Arial" w:cs="Arial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Zbog utvrđenih </w:t>
      </w:r>
      <w:r w:rsidRPr="00947647">
        <w:rPr>
          <w:rFonts w:ascii="Arial" w:eastAsia="Calibri" w:hAnsi="Arial" w:cs="Arial"/>
        </w:rPr>
        <w:t>neusaglašenosti sa propisanim zahtjevima</w:t>
      </w:r>
      <w:r w:rsidR="0038557A" w:rsidRPr="00947647">
        <w:rPr>
          <w:rFonts w:ascii="Arial" w:eastAsia="Calibri" w:hAnsi="Arial" w:cs="Arial"/>
        </w:rPr>
        <w:t xml:space="preserve"> </w:t>
      </w:r>
      <w:r w:rsidR="00921EC8" w:rsidRPr="00947647">
        <w:rPr>
          <w:rFonts w:ascii="Arial" w:eastAsia="Calibri" w:hAnsi="Arial" w:cs="Arial"/>
        </w:rPr>
        <w:t>sprječeno je stavljanje na tržište</w:t>
      </w:r>
      <w:r w:rsidR="0038557A" w:rsidRPr="00947647">
        <w:rPr>
          <w:rFonts w:ascii="Arial" w:eastAsia="Calibri" w:hAnsi="Arial" w:cs="Arial"/>
        </w:rPr>
        <w:t xml:space="preserve"> </w:t>
      </w:r>
      <w:r w:rsidR="0083643F" w:rsidRPr="00947647">
        <w:rPr>
          <w:rFonts w:ascii="Arial" w:eastAsia="Calibri" w:hAnsi="Arial" w:cs="Arial"/>
        </w:rPr>
        <w:t>160.272,00</w:t>
      </w:r>
      <w:r w:rsidR="00E64384" w:rsidRPr="00947647">
        <w:rPr>
          <w:rFonts w:ascii="Arial" w:eastAsia="Calibri" w:hAnsi="Arial" w:cs="Arial"/>
        </w:rPr>
        <w:t xml:space="preserve"> </w:t>
      </w:r>
      <w:r w:rsidR="007D7956" w:rsidRPr="00947647">
        <w:rPr>
          <w:rFonts w:ascii="Arial" w:eastAsia="Calibri" w:hAnsi="Arial" w:cs="Arial"/>
        </w:rPr>
        <w:t>kg</w:t>
      </w:r>
      <w:r w:rsidR="00921EC8" w:rsidRPr="00947647">
        <w:rPr>
          <w:rFonts w:ascii="Arial" w:eastAsia="Calibri" w:hAnsi="Arial" w:cs="Arial"/>
        </w:rPr>
        <w:t xml:space="preserve"> proizvoda iz</w:t>
      </w:r>
      <w:r w:rsidR="0038557A" w:rsidRPr="00947647">
        <w:rPr>
          <w:rFonts w:ascii="Arial" w:eastAsia="Calibri" w:hAnsi="Arial" w:cs="Arial"/>
        </w:rPr>
        <w:t xml:space="preserve"> uvoz</w:t>
      </w:r>
      <w:r w:rsidR="00921EC8" w:rsidRPr="00947647">
        <w:rPr>
          <w:rFonts w:ascii="Arial" w:eastAsia="Calibri" w:hAnsi="Arial" w:cs="Arial"/>
        </w:rPr>
        <w:t>a</w:t>
      </w:r>
      <w:r w:rsidR="00176E26" w:rsidRPr="00947647">
        <w:rPr>
          <w:rFonts w:ascii="Arial" w:eastAsia="Calibri" w:hAnsi="Arial" w:cs="Arial"/>
        </w:rPr>
        <w:t xml:space="preserve"> </w:t>
      </w:r>
      <w:r w:rsidR="00921EC8" w:rsidRPr="00947647">
        <w:rPr>
          <w:rFonts w:ascii="Arial" w:eastAsia="Calibri" w:hAnsi="Arial" w:cs="Arial"/>
        </w:rPr>
        <w:t>i to</w:t>
      </w:r>
      <w:r w:rsidRPr="00947647">
        <w:rPr>
          <w:rFonts w:ascii="Arial" w:eastAsia="Calibri" w:hAnsi="Arial" w:cs="Arial"/>
        </w:rPr>
        <w:t>:</w:t>
      </w:r>
    </w:p>
    <w:p w14:paraId="40ED8F72" w14:textId="68B18753" w:rsidR="00FF74F5" w:rsidRPr="00947647" w:rsidRDefault="00FF74F5" w:rsidP="007A010A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947647">
        <w:rPr>
          <w:rFonts w:ascii="Arial" w:eastAsia="Calibri" w:hAnsi="Arial" w:cs="Arial"/>
          <w:b/>
          <w:u w:val="single"/>
        </w:rPr>
        <w:t>v</w:t>
      </w:r>
      <w:r w:rsidR="00176E26" w:rsidRPr="00947647">
        <w:rPr>
          <w:rFonts w:ascii="Arial" w:eastAsia="Calibri" w:hAnsi="Arial" w:cs="Arial"/>
          <w:b/>
          <w:u w:val="single"/>
        </w:rPr>
        <w:t>raćanje pošiljki</w:t>
      </w:r>
      <w:r w:rsidR="00243B5D" w:rsidRPr="00947647">
        <w:rPr>
          <w:rFonts w:ascii="Arial" w:eastAsia="Calibri" w:hAnsi="Arial" w:cs="Arial"/>
        </w:rPr>
        <w:t>:</w:t>
      </w:r>
      <w:r w:rsidR="00C90C54" w:rsidRPr="00947647">
        <w:rPr>
          <w:rFonts w:ascii="Arial" w:eastAsia="Calibri" w:hAnsi="Arial" w:cs="Arial"/>
        </w:rPr>
        <w:t xml:space="preserve"> </w:t>
      </w:r>
      <w:bookmarkStart w:id="0" w:name="_Hlk34737932"/>
      <w:r w:rsidR="0083643F" w:rsidRPr="00947647">
        <w:rPr>
          <w:rFonts w:ascii="Arial" w:eastAsia="Calibri" w:hAnsi="Arial" w:cs="Arial"/>
        </w:rPr>
        <w:t>1</w:t>
      </w:r>
      <w:r w:rsidR="00567B8F" w:rsidRPr="00947647">
        <w:rPr>
          <w:rFonts w:ascii="Arial" w:eastAsia="Calibri" w:hAnsi="Arial" w:cs="Arial"/>
        </w:rPr>
        <w:t xml:space="preserve"> pošiljka pomorandže</w:t>
      </w:r>
      <w:r w:rsidR="00E64384" w:rsidRPr="00947647">
        <w:rPr>
          <w:rFonts w:ascii="Arial" w:eastAsia="Calibri" w:hAnsi="Arial" w:cs="Arial"/>
        </w:rPr>
        <w:t xml:space="preserve"> </w:t>
      </w:r>
      <w:r w:rsidR="00243B5D" w:rsidRPr="00947647">
        <w:rPr>
          <w:rFonts w:ascii="Arial" w:eastAsia="Calibri" w:hAnsi="Arial" w:cs="Arial"/>
        </w:rPr>
        <w:t xml:space="preserve">u količini od </w:t>
      </w:r>
      <w:r w:rsidR="00567B8F" w:rsidRPr="00947647">
        <w:rPr>
          <w:rFonts w:ascii="Arial" w:eastAsia="Calibri" w:hAnsi="Arial" w:cs="Arial"/>
        </w:rPr>
        <w:t>20</w:t>
      </w:r>
      <w:r w:rsidR="00947647" w:rsidRPr="00947647">
        <w:rPr>
          <w:rFonts w:ascii="Arial" w:eastAsia="Calibri" w:hAnsi="Arial" w:cs="Arial"/>
        </w:rPr>
        <w:t>.</w:t>
      </w:r>
      <w:r w:rsidR="00567B8F" w:rsidRPr="00947647">
        <w:rPr>
          <w:rFonts w:ascii="Arial" w:eastAsia="Calibri" w:hAnsi="Arial" w:cs="Arial"/>
        </w:rPr>
        <w:t>700</w:t>
      </w:r>
      <w:r w:rsidR="00243B5D" w:rsidRPr="00947647">
        <w:rPr>
          <w:rFonts w:ascii="Arial" w:eastAsia="Calibri" w:hAnsi="Arial" w:cs="Arial"/>
        </w:rPr>
        <w:t>,</w:t>
      </w:r>
      <w:r w:rsidR="00567B8F" w:rsidRPr="00947647">
        <w:rPr>
          <w:rFonts w:ascii="Arial" w:eastAsia="Calibri" w:hAnsi="Arial" w:cs="Arial"/>
        </w:rPr>
        <w:t>00</w:t>
      </w:r>
      <w:r w:rsidR="00243B5D" w:rsidRPr="00947647">
        <w:rPr>
          <w:rFonts w:ascii="Arial" w:eastAsia="Calibri" w:hAnsi="Arial" w:cs="Arial"/>
        </w:rPr>
        <w:t xml:space="preserve"> kg</w:t>
      </w:r>
      <w:bookmarkEnd w:id="0"/>
      <w:r w:rsidR="00485E56" w:rsidRPr="00947647">
        <w:rPr>
          <w:rFonts w:ascii="Arial" w:eastAsia="Calibri" w:hAnsi="Arial" w:cs="Arial"/>
        </w:rPr>
        <w:t>,</w:t>
      </w:r>
      <w:r w:rsidR="00F76E39" w:rsidRPr="00947647">
        <w:t xml:space="preserve"> </w:t>
      </w:r>
      <w:r w:rsidR="00F76E39" w:rsidRPr="00947647">
        <w:rPr>
          <w:rFonts w:ascii="Arial" w:eastAsia="Calibri" w:hAnsi="Arial" w:cs="Arial"/>
        </w:rPr>
        <w:t xml:space="preserve">1 pošiljka </w:t>
      </w:r>
      <w:r w:rsidR="00567B8F" w:rsidRPr="00947647">
        <w:rPr>
          <w:rFonts w:ascii="Arial" w:eastAsia="Calibri" w:hAnsi="Arial" w:cs="Arial"/>
        </w:rPr>
        <w:t xml:space="preserve">merkantilnog krompira </w:t>
      </w:r>
      <w:r w:rsidR="00F76E39" w:rsidRPr="00947647">
        <w:rPr>
          <w:rFonts w:ascii="Arial" w:eastAsia="Calibri" w:hAnsi="Arial" w:cs="Arial"/>
        </w:rPr>
        <w:t xml:space="preserve">u količini od </w:t>
      </w:r>
      <w:r w:rsidR="00567B8F" w:rsidRPr="00947647">
        <w:rPr>
          <w:rFonts w:ascii="Arial" w:eastAsia="Calibri" w:hAnsi="Arial" w:cs="Arial"/>
        </w:rPr>
        <w:t>21</w:t>
      </w:r>
      <w:r w:rsidR="00947647" w:rsidRPr="00947647">
        <w:rPr>
          <w:rFonts w:ascii="Arial" w:eastAsia="Calibri" w:hAnsi="Arial" w:cs="Arial"/>
        </w:rPr>
        <w:t>.</w:t>
      </w:r>
      <w:r w:rsidR="00567B8F" w:rsidRPr="00947647">
        <w:rPr>
          <w:rFonts w:ascii="Arial" w:eastAsia="Calibri" w:hAnsi="Arial" w:cs="Arial"/>
        </w:rPr>
        <w:t>780</w:t>
      </w:r>
      <w:r w:rsidR="00F76E39" w:rsidRPr="00947647">
        <w:rPr>
          <w:rFonts w:ascii="Arial" w:eastAsia="Calibri" w:hAnsi="Arial" w:cs="Arial"/>
        </w:rPr>
        <w:t>,00 kg</w:t>
      </w:r>
      <w:r w:rsidR="00485E56" w:rsidRPr="00947647">
        <w:rPr>
          <w:rFonts w:ascii="Arial" w:eastAsia="Calibri" w:hAnsi="Arial" w:cs="Arial"/>
        </w:rPr>
        <w:t>,</w:t>
      </w:r>
      <w:r w:rsidR="00DE45A8" w:rsidRPr="00947647">
        <w:rPr>
          <w:rFonts w:ascii="Arial" w:eastAsia="Calibri" w:hAnsi="Arial" w:cs="Arial"/>
        </w:rPr>
        <w:t xml:space="preserve"> </w:t>
      </w:r>
      <w:r w:rsidR="00567B8F" w:rsidRPr="00947647">
        <w:rPr>
          <w:rFonts w:ascii="Arial" w:eastAsia="Calibri" w:hAnsi="Arial" w:cs="Arial"/>
        </w:rPr>
        <w:t>1</w:t>
      </w:r>
      <w:r w:rsidR="00DE45A8" w:rsidRPr="00947647">
        <w:rPr>
          <w:rFonts w:ascii="Arial" w:eastAsia="Calibri" w:hAnsi="Arial" w:cs="Arial"/>
        </w:rPr>
        <w:t xml:space="preserve"> pošiljk</w:t>
      </w:r>
      <w:r w:rsidR="00567B8F" w:rsidRPr="00947647">
        <w:rPr>
          <w:rFonts w:ascii="Arial" w:eastAsia="Calibri" w:hAnsi="Arial" w:cs="Arial"/>
        </w:rPr>
        <w:t>a tikvice</w:t>
      </w:r>
      <w:r w:rsidR="00DE45A8" w:rsidRPr="00947647">
        <w:rPr>
          <w:rFonts w:ascii="Arial" w:eastAsia="Calibri" w:hAnsi="Arial" w:cs="Arial"/>
        </w:rPr>
        <w:t xml:space="preserve"> u količini od </w:t>
      </w:r>
      <w:r w:rsidR="00567B8F" w:rsidRPr="00947647">
        <w:rPr>
          <w:rFonts w:ascii="Arial" w:eastAsia="Calibri" w:hAnsi="Arial" w:cs="Arial"/>
        </w:rPr>
        <w:t>2.591</w:t>
      </w:r>
      <w:r w:rsidR="00DE45A8" w:rsidRPr="00947647">
        <w:rPr>
          <w:rFonts w:ascii="Arial" w:eastAsia="Calibri" w:hAnsi="Arial" w:cs="Arial"/>
        </w:rPr>
        <w:t>,00 kg</w:t>
      </w:r>
      <w:r w:rsidR="00E64384" w:rsidRPr="00947647">
        <w:rPr>
          <w:rFonts w:ascii="Arial" w:eastAsia="Calibri" w:hAnsi="Arial" w:cs="Arial"/>
        </w:rPr>
        <w:t xml:space="preserve">, 1 </w:t>
      </w:r>
      <w:r w:rsidR="00567B8F" w:rsidRPr="00947647">
        <w:rPr>
          <w:rFonts w:ascii="Arial" w:eastAsia="Calibri" w:hAnsi="Arial" w:cs="Arial"/>
        </w:rPr>
        <w:t>pošiljka merkantilnog kukuruza u količini od 26.40</w:t>
      </w:r>
      <w:r w:rsidR="00E64384" w:rsidRPr="00947647">
        <w:rPr>
          <w:rFonts w:ascii="Arial" w:eastAsia="Calibri" w:hAnsi="Arial" w:cs="Arial"/>
        </w:rPr>
        <w:t>0,00 kg</w:t>
      </w:r>
      <w:r w:rsidR="00567B8F" w:rsidRPr="00947647">
        <w:rPr>
          <w:rFonts w:ascii="Arial" w:eastAsia="Calibri" w:hAnsi="Arial" w:cs="Arial"/>
        </w:rPr>
        <w:t>, 1 pošiljka breskve u količini od 3</w:t>
      </w:r>
      <w:r w:rsidR="00947647" w:rsidRPr="00947647">
        <w:rPr>
          <w:rFonts w:ascii="Arial" w:eastAsia="Calibri" w:hAnsi="Arial" w:cs="Arial"/>
        </w:rPr>
        <w:t>.</w:t>
      </w:r>
      <w:r w:rsidR="00567B8F" w:rsidRPr="00947647">
        <w:rPr>
          <w:rFonts w:ascii="Arial" w:eastAsia="Calibri" w:hAnsi="Arial" w:cs="Arial"/>
        </w:rPr>
        <w:t>102</w:t>
      </w:r>
      <w:r w:rsidR="00E64384" w:rsidRPr="00947647">
        <w:rPr>
          <w:rFonts w:ascii="Arial" w:eastAsia="Calibri" w:hAnsi="Arial" w:cs="Arial"/>
        </w:rPr>
        <w:t>,00 kg</w:t>
      </w:r>
      <w:r w:rsidR="00567B8F" w:rsidRPr="00947647">
        <w:rPr>
          <w:rFonts w:ascii="Arial" w:eastAsia="Calibri" w:hAnsi="Arial" w:cs="Arial"/>
        </w:rPr>
        <w:t>, 1 pošiljka kukuruznog brašna u količini od 2</w:t>
      </w:r>
      <w:r w:rsidR="00947647" w:rsidRPr="00947647">
        <w:rPr>
          <w:rFonts w:ascii="Arial" w:eastAsia="Calibri" w:hAnsi="Arial" w:cs="Arial"/>
        </w:rPr>
        <w:t>.</w:t>
      </w:r>
      <w:r w:rsidR="00567B8F" w:rsidRPr="00947647">
        <w:rPr>
          <w:rFonts w:ascii="Arial" w:eastAsia="Calibri" w:hAnsi="Arial" w:cs="Arial"/>
        </w:rPr>
        <w:t xml:space="preserve">200,00 kg, 1 pošiljka kukuruza </w:t>
      </w:r>
      <w:r w:rsidR="00035D56" w:rsidRPr="00947647">
        <w:rPr>
          <w:rFonts w:ascii="Arial" w:eastAsia="Calibri" w:hAnsi="Arial" w:cs="Arial"/>
        </w:rPr>
        <w:t xml:space="preserve">u količini od 26.280,00 kg i 1 pošiljka obogaćene prekrupe u količini od </w:t>
      </w:r>
      <w:r w:rsidR="00947647" w:rsidRPr="00947647">
        <w:rPr>
          <w:rFonts w:ascii="Arial" w:eastAsia="Calibri" w:hAnsi="Arial" w:cs="Arial"/>
        </w:rPr>
        <w:t>2</w:t>
      </w:r>
      <w:r w:rsidR="00035D56" w:rsidRPr="00947647">
        <w:rPr>
          <w:rFonts w:ascii="Arial" w:eastAsia="Calibri" w:hAnsi="Arial" w:cs="Arial"/>
        </w:rPr>
        <w:t>.0</w:t>
      </w:r>
      <w:r w:rsidR="00947647" w:rsidRPr="00947647">
        <w:rPr>
          <w:rFonts w:ascii="Arial" w:eastAsia="Calibri" w:hAnsi="Arial" w:cs="Arial"/>
        </w:rPr>
        <w:t>00</w:t>
      </w:r>
      <w:r w:rsidR="00035D56" w:rsidRPr="00947647">
        <w:rPr>
          <w:rFonts w:ascii="Arial" w:eastAsia="Calibri" w:hAnsi="Arial" w:cs="Arial"/>
        </w:rPr>
        <w:t>,00 kg;</w:t>
      </w:r>
    </w:p>
    <w:p w14:paraId="643D5B75" w14:textId="1EC20149" w:rsidR="00AE078C" w:rsidRPr="00947647" w:rsidRDefault="00400DEF" w:rsidP="007A010A">
      <w:pPr>
        <w:pStyle w:val="ListParagraph"/>
        <w:numPr>
          <w:ilvl w:val="0"/>
          <w:numId w:val="5"/>
        </w:numPr>
        <w:spacing w:after="0"/>
        <w:jc w:val="both"/>
        <w:rPr>
          <w:rFonts w:ascii="Arial" w:eastAsia="Calibri" w:hAnsi="Arial" w:cs="Arial"/>
        </w:rPr>
      </w:pPr>
      <w:r w:rsidRPr="00947647">
        <w:rPr>
          <w:rFonts w:ascii="Arial" w:eastAsia="Calibri" w:hAnsi="Arial" w:cs="Arial"/>
          <w:b/>
          <w:bCs/>
          <w:u w:val="single"/>
        </w:rPr>
        <w:t>uništen</w:t>
      </w:r>
      <w:r w:rsidR="00176E26" w:rsidRPr="00947647">
        <w:rPr>
          <w:rFonts w:ascii="Arial" w:eastAsia="Calibri" w:hAnsi="Arial" w:cs="Arial"/>
          <w:b/>
          <w:bCs/>
          <w:u w:val="single"/>
        </w:rPr>
        <w:t>je pošiljki</w:t>
      </w:r>
      <w:r w:rsidRPr="00947647">
        <w:rPr>
          <w:rFonts w:ascii="Arial" w:eastAsia="Calibri" w:hAnsi="Arial" w:cs="Arial"/>
        </w:rPr>
        <w:t>:</w:t>
      </w:r>
      <w:r w:rsidRPr="00947647">
        <w:t xml:space="preserve"> </w:t>
      </w:r>
      <w:r w:rsidR="008524CA" w:rsidRPr="00947647">
        <w:rPr>
          <w:rFonts w:ascii="Arial" w:eastAsia="Calibri" w:hAnsi="Arial" w:cs="Arial"/>
        </w:rPr>
        <w:t>1</w:t>
      </w:r>
      <w:r w:rsidR="00186000" w:rsidRPr="00947647">
        <w:rPr>
          <w:rFonts w:ascii="Arial" w:eastAsia="Calibri" w:hAnsi="Arial" w:cs="Arial"/>
        </w:rPr>
        <w:t xml:space="preserve"> </w:t>
      </w:r>
      <w:r w:rsidR="00035D56" w:rsidRPr="00947647">
        <w:rPr>
          <w:rFonts w:ascii="Arial" w:eastAsia="Calibri" w:hAnsi="Arial" w:cs="Arial"/>
        </w:rPr>
        <w:t>pošiljka merkantilne soje</w:t>
      </w:r>
      <w:r w:rsidR="009A34B2" w:rsidRPr="00947647">
        <w:rPr>
          <w:rFonts w:ascii="Arial" w:eastAsia="Calibri" w:hAnsi="Arial" w:cs="Arial"/>
        </w:rPr>
        <w:t xml:space="preserve"> </w:t>
      </w:r>
      <w:r w:rsidR="00186000" w:rsidRPr="00947647">
        <w:rPr>
          <w:rFonts w:ascii="Arial" w:eastAsia="Calibri" w:hAnsi="Arial" w:cs="Arial"/>
        </w:rPr>
        <w:t>u količini od</w:t>
      </w:r>
      <w:r w:rsidR="00035D56" w:rsidRPr="00947647">
        <w:rPr>
          <w:rFonts w:ascii="Arial" w:eastAsia="Calibri" w:hAnsi="Arial" w:cs="Arial"/>
        </w:rPr>
        <w:t xml:space="preserve"> 25.80</w:t>
      </w:r>
      <w:r w:rsidR="009A34B2" w:rsidRPr="00947647">
        <w:rPr>
          <w:rFonts w:ascii="Arial" w:eastAsia="Calibri" w:hAnsi="Arial" w:cs="Arial"/>
        </w:rPr>
        <w:t>0,00 kg</w:t>
      </w:r>
      <w:r w:rsidR="00035D56" w:rsidRPr="00947647">
        <w:rPr>
          <w:rFonts w:ascii="Arial" w:eastAsia="Calibri" w:hAnsi="Arial" w:cs="Arial"/>
        </w:rPr>
        <w:t>, 1 pošiljka banana u količini od 18.140,00 kg, 1 pošiljka nektarina u količini od 5.201,00 kg, 1 pošiljka sirovog kikirikija u količini od 30,00 kg i 1 pošiljka pirinča u količini od 6.048,00 kg;</w:t>
      </w:r>
    </w:p>
    <w:p w14:paraId="6607104F" w14:textId="77777777" w:rsidR="00D72171" w:rsidRPr="00947647" w:rsidRDefault="00D72171" w:rsidP="00D52823">
      <w:pPr>
        <w:spacing w:after="0"/>
        <w:jc w:val="both"/>
        <w:rPr>
          <w:rFonts w:ascii="Arial" w:eastAsia="Calibri" w:hAnsi="Arial" w:cs="Arial"/>
        </w:rPr>
      </w:pPr>
    </w:p>
    <w:p w14:paraId="7F8D47AC" w14:textId="45E10EF1" w:rsidR="006C35A8" w:rsidRPr="00947647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947647">
        <w:rPr>
          <w:rFonts w:ascii="Calibri" w:eastAsia="Calibri" w:hAnsi="Calibri" w:cs="Times New Roman"/>
          <w:b/>
        </w:rPr>
        <w:t>Nebezbjedne uništene/</w:t>
      </w:r>
      <w:r w:rsidR="00FF74F5" w:rsidRPr="00947647">
        <w:rPr>
          <w:rFonts w:ascii="Calibri" w:eastAsia="Calibri" w:hAnsi="Calibri" w:cs="Times New Roman"/>
          <w:b/>
        </w:rPr>
        <w:t>vraćene</w:t>
      </w:r>
      <w:r w:rsidRPr="00947647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30"/>
        <w:gridCol w:w="992"/>
        <w:gridCol w:w="1447"/>
        <w:gridCol w:w="1417"/>
        <w:gridCol w:w="1134"/>
        <w:gridCol w:w="992"/>
      </w:tblGrid>
      <w:tr w:rsidR="00947647" w:rsidRPr="00947647" w14:paraId="0EDB2396" w14:textId="77777777" w:rsidTr="00987F6C">
        <w:trPr>
          <w:trHeight w:val="389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77777777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 xml:space="preserve">utvrđena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947647" w:rsidRDefault="00243B5D" w:rsidP="00987F6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947647" w:rsidRPr="00947647" w14:paraId="47B38634" w14:textId="77777777" w:rsidTr="001C6216">
        <w:trPr>
          <w:trHeight w:val="20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AC2B" w14:textId="0FE5158A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EBF5D" w14:textId="7540B8C2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07.08.2023.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05981" w14:textId="4EFCCE35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 xml:space="preserve"> banane</w:t>
            </w:r>
            <w:r w:rsidRPr="00947647"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69A7B" w14:textId="72454212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18</w:t>
            </w:r>
            <w:r w:rsidR="00AC4C8A" w:rsidRPr="00947647">
              <w:rPr>
                <w:rFonts w:ascii="Arial" w:hAnsi="Arial" w:cs="Arial"/>
                <w:sz w:val="16"/>
                <w:szCs w:val="16"/>
              </w:rPr>
              <w:t>.</w:t>
            </w:r>
            <w:r w:rsidRPr="00947647">
              <w:rPr>
                <w:rFonts w:ascii="Arial" w:hAnsi="Arial" w:cs="Arial"/>
                <w:sz w:val="16"/>
                <w:szCs w:val="16"/>
              </w:rPr>
              <w:t>140</w:t>
            </w:r>
            <w:r w:rsidR="00AC4C8A" w:rsidRPr="009476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13AC0" w14:textId="60FAF6E8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797F6" w14:textId="16DF1DD7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187DABC2" w14:textId="088888BE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283300D4" w14:textId="78F28702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947647" w:rsidRPr="00947647" w14:paraId="559DC6F0" w14:textId="77777777" w:rsidTr="001C6216">
        <w:trPr>
          <w:trHeight w:val="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06B72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E9D5" w14:textId="3A5EE8DF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11.08.2023.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35B2" w14:textId="66188FD9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 xml:space="preserve">  merkantilna soja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9B2AD" w14:textId="37D6C098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25</w:t>
            </w:r>
            <w:r w:rsidR="00AC4C8A" w:rsidRPr="00947647">
              <w:rPr>
                <w:rFonts w:ascii="Arial" w:hAnsi="Arial" w:cs="Arial"/>
                <w:sz w:val="16"/>
                <w:szCs w:val="16"/>
              </w:rPr>
              <w:t>.</w:t>
            </w:r>
            <w:r w:rsidRPr="00947647">
              <w:rPr>
                <w:rFonts w:ascii="Arial" w:hAnsi="Arial" w:cs="Arial"/>
                <w:sz w:val="16"/>
                <w:szCs w:val="16"/>
              </w:rPr>
              <w:t>800</w:t>
            </w:r>
            <w:r w:rsidR="00AC4C8A" w:rsidRPr="009476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557E" w14:textId="32BEA1AA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4708F" w14:textId="564CD3F8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povećan sadržaj vlage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53ED0C1" w14:textId="5C6CA96F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10,8</w:t>
            </w:r>
          </w:p>
        </w:tc>
        <w:tc>
          <w:tcPr>
            <w:tcW w:w="992" w:type="dxa"/>
            <w:shd w:val="clear" w:color="auto" w:fill="auto"/>
          </w:tcPr>
          <w:p w14:paraId="55DB356F" w14:textId="4FACE715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947647" w:rsidRPr="00947647" w14:paraId="183B37E0" w14:textId="77777777" w:rsidTr="001C6216">
        <w:trPr>
          <w:trHeight w:val="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5F38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1E033" w14:textId="258D4200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23.08.2023.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30434" w14:textId="3729B651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tikvica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2C82" w14:textId="0F55F79D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2</w:t>
            </w:r>
            <w:r w:rsidR="00AC4C8A" w:rsidRPr="00947647">
              <w:rPr>
                <w:rFonts w:ascii="Arial" w:hAnsi="Arial" w:cs="Arial"/>
                <w:sz w:val="16"/>
              </w:rPr>
              <w:t>.</w:t>
            </w:r>
            <w:r w:rsidRPr="00947647">
              <w:rPr>
                <w:rFonts w:ascii="Arial" w:hAnsi="Arial" w:cs="Arial"/>
                <w:sz w:val="16"/>
              </w:rPr>
              <w:t>591</w:t>
            </w:r>
            <w:r w:rsidR="00AC4C8A" w:rsidRPr="00947647">
              <w:rPr>
                <w:rFonts w:ascii="Arial" w:hAnsi="Arial" w:cs="Arial"/>
                <w:sz w:val="16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96D76" w14:textId="0F1BA2C4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939FC" w14:textId="323FE6E9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metalaxyl i metalaxyl- M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79824499" w14:textId="588A4AD7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0.036</w:t>
            </w:r>
          </w:p>
        </w:tc>
        <w:tc>
          <w:tcPr>
            <w:tcW w:w="992" w:type="dxa"/>
            <w:shd w:val="clear" w:color="auto" w:fill="auto"/>
          </w:tcPr>
          <w:p w14:paraId="158E8970" w14:textId="4C65FDE9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0.01</w:t>
            </w:r>
          </w:p>
        </w:tc>
      </w:tr>
      <w:tr w:rsidR="00947647" w:rsidRPr="00947647" w14:paraId="3FE9EDDF" w14:textId="77777777" w:rsidTr="001C6216">
        <w:trPr>
          <w:trHeight w:val="64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CA1D7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9868D" w14:textId="6E9DC9A3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25.08.2023.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BBA13" w14:textId="364D5E0A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 xml:space="preserve"> merkantilni krompir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1F22" w14:textId="3AE6F19D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21</w:t>
            </w:r>
            <w:r w:rsidR="00AC4C8A" w:rsidRPr="00947647">
              <w:rPr>
                <w:rFonts w:ascii="Arial" w:hAnsi="Arial" w:cs="Arial"/>
                <w:sz w:val="16"/>
                <w:szCs w:val="16"/>
              </w:rPr>
              <w:t>.</w:t>
            </w:r>
            <w:r w:rsidRPr="00947647">
              <w:rPr>
                <w:rFonts w:ascii="Arial" w:hAnsi="Arial" w:cs="Arial"/>
                <w:sz w:val="16"/>
                <w:szCs w:val="16"/>
              </w:rPr>
              <w:t>780</w:t>
            </w:r>
            <w:r w:rsidR="00AC4C8A" w:rsidRPr="009476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FF9E" w14:textId="7023BF7E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kvalitet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726F2" w14:textId="2676426E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sz w:val="16"/>
                <w:szCs w:val="16"/>
              </w:rPr>
              <w:t>kvalitet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F5DBD86" w14:textId="21DF40F7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shd w:val="clear" w:color="auto" w:fill="auto"/>
          </w:tcPr>
          <w:p w14:paraId="3A3C8C94" w14:textId="0CCC16C1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947647" w:rsidRPr="00947647" w14:paraId="070ACD5D" w14:textId="77777777" w:rsidTr="006372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C07C" w14:textId="5B74E0A9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3334E" w14:textId="058A7070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28.08.2023.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42481" w14:textId="2B083E99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merkantilni kukuruz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95BA7" w14:textId="6B824584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  26</w:t>
            </w:r>
            <w:r w:rsidR="00AC4C8A" w:rsidRPr="00947647">
              <w:rPr>
                <w:rFonts w:ascii="Arial" w:hAnsi="Arial" w:cs="Arial"/>
                <w:sz w:val="16"/>
              </w:rPr>
              <w:t>.</w:t>
            </w:r>
            <w:r w:rsidRPr="00947647">
              <w:rPr>
                <w:rFonts w:ascii="Arial" w:hAnsi="Arial" w:cs="Arial"/>
                <w:sz w:val="16"/>
              </w:rPr>
              <w:t>400</w:t>
            </w:r>
            <w:r w:rsidR="00AC4C8A" w:rsidRPr="00947647">
              <w:rPr>
                <w:rFonts w:ascii="Arial" w:hAnsi="Arial" w:cs="Arial"/>
                <w:sz w:val="16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F9FF" w14:textId="64D9FCF4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C8DCA" w14:textId="19C9FA61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   aflatoksin b1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5DD87CA3" w14:textId="749717A1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0.064</w:t>
            </w:r>
          </w:p>
        </w:tc>
        <w:tc>
          <w:tcPr>
            <w:tcW w:w="992" w:type="dxa"/>
            <w:shd w:val="clear" w:color="auto" w:fill="auto"/>
          </w:tcPr>
          <w:p w14:paraId="5532559A" w14:textId="637264C3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      0.02</w:t>
            </w:r>
          </w:p>
        </w:tc>
      </w:tr>
      <w:tr w:rsidR="00947647" w:rsidRPr="00947647" w14:paraId="69EC1BC6" w14:textId="77777777" w:rsidTr="001F674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0D8A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B66F6" w14:textId="36906E9F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29.08.2023.</w:t>
            </w:r>
          </w:p>
        </w:tc>
        <w:tc>
          <w:tcPr>
            <w:tcW w:w="1530" w:type="dxa"/>
          </w:tcPr>
          <w:p w14:paraId="7C69C0B5" w14:textId="5DF0A52C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nektarina</w:t>
            </w:r>
          </w:p>
        </w:tc>
        <w:tc>
          <w:tcPr>
            <w:tcW w:w="992" w:type="dxa"/>
          </w:tcPr>
          <w:p w14:paraId="0012DBB1" w14:textId="022046C7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5</w:t>
            </w:r>
            <w:r w:rsidR="00AC4C8A" w:rsidRPr="00947647">
              <w:rPr>
                <w:rFonts w:ascii="Arial" w:hAnsi="Arial" w:cs="Arial"/>
                <w:sz w:val="16"/>
              </w:rPr>
              <w:t>.</w:t>
            </w:r>
            <w:r w:rsidRPr="00947647">
              <w:rPr>
                <w:rFonts w:ascii="Arial" w:hAnsi="Arial" w:cs="Arial"/>
                <w:sz w:val="16"/>
              </w:rPr>
              <w:t>201</w:t>
            </w:r>
            <w:r w:rsidR="00AC4C8A" w:rsidRPr="00947647">
              <w:rPr>
                <w:rFonts w:ascii="Arial" w:hAnsi="Arial" w:cs="Arial"/>
                <w:sz w:val="16"/>
              </w:rPr>
              <w:t>,00</w:t>
            </w:r>
          </w:p>
        </w:tc>
        <w:tc>
          <w:tcPr>
            <w:tcW w:w="1447" w:type="dxa"/>
          </w:tcPr>
          <w:p w14:paraId="6E82B332" w14:textId="5E3A627E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rezidue pesticida</w:t>
            </w:r>
          </w:p>
        </w:tc>
        <w:tc>
          <w:tcPr>
            <w:tcW w:w="1417" w:type="dxa"/>
          </w:tcPr>
          <w:p w14:paraId="27217137" w14:textId="00E15205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iprodion</w:t>
            </w:r>
          </w:p>
        </w:tc>
        <w:tc>
          <w:tcPr>
            <w:tcW w:w="1134" w:type="dxa"/>
          </w:tcPr>
          <w:p w14:paraId="49010965" w14:textId="5F143FEA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0.036</w:t>
            </w:r>
          </w:p>
        </w:tc>
        <w:tc>
          <w:tcPr>
            <w:tcW w:w="992" w:type="dxa"/>
          </w:tcPr>
          <w:p w14:paraId="47D24D4B" w14:textId="26E4D365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0,01</w:t>
            </w:r>
          </w:p>
        </w:tc>
      </w:tr>
      <w:tr w:rsidR="00947647" w:rsidRPr="00947647" w14:paraId="0ED17339" w14:textId="77777777" w:rsidTr="00637288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84378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5306" w14:textId="40433183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30.08.2023.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CD8C" w14:textId="6CCF35FE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 xml:space="preserve"> pomorandža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C2875" w14:textId="03CD4D2B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20</w:t>
            </w:r>
            <w:r w:rsidR="00AC4C8A" w:rsidRPr="00947647">
              <w:rPr>
                <w:rFonts w:ascii="Arial" w:hAnsi="Arial" w:cs="Arial"/>
                <w:sz w:val="16"/>
                <w:szCs w:val="16"/>
              </w:rPr>
              <w:t>.</w:t>
            </w:r>
            <w:r w:rsidRPr="00947647">
              <w:rPr>
                <w:rFonts w:ascii="Arial" w:hAnsi="Arial" w:cs="Arial"/>
                <w:sz w:val="16"/>
                <w:szCs w:val="16"/>
              </w:rPr>
              <w:t>700</w:t>
            </w:r>
            <w:r w:rsidR="00AC4C8A" w:rsidRPr="00947647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8FDF9" w14:textId="0575E024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21C2" w14:textId="162483DF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prochloraz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0C5FE353" w14:textId="11E3BDBC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0.075-0.078</w:t>
            </w:r>
          </w:p>
        </w:tc>
        <w:tc>
          <w:tcPr>
            <w:tcW w:w="992" w:type="dxa"/>
            <w:shd w:val="clear" w:color="auto" w:fill="auto"/>
          </w:tcPr>
          <w:p w14:paraId="55A0A471" w14:textId="68F27FDB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0.03</w:t>
            </w:r>
          </w:p>
        </w:tc>
      </w:tr>
      <w:tr w:rsidR="00947647" w:rsidRPr="00947647" w14:paraId="60251116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1CEE8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75D7" w14:textId="3F71790E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30.08.2023.</w:t>
            </w:r>
          </w:p>
        </w:tc>
        <w:tc>
          <w:tcPr>
            <w:tcW w:w="1530" w:type="dxa"/>
          </w:tcPr>
          <w:p w14:paraId="1ED4B7F6" w14:textId="3033F8EC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sirovi kikiriki</w:t>
            </w:r>
          </w:p>
        </w:tc>
        <w:tc>
          <w:tcPr>
            <w:tcW w:w="992" w:type="dxa"/>
          </w:tcPr>
          <w:p w14:paraId="61A21FC6" w14:textId="373BB32B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30</w:t>
            </w:r>
            <w:r w:rsidR="00AC4C8A" w:rsidRPr="00947647">
              <w:rPr>
                <w:rFonts w:ascii="Arial" w:hAnsi="Arial" w:cs="Arial"/>
                <w:sz w:val="16"/>
              </w:rPr>
              <w:t>,00</w:t>
            </w:r>
            <w:r w:rsidRPr="00947647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447" w:type="dxa"/>
          </w:tcPr>
          <w:p w14:paraId="23A9CCBE" w14:textId="612FB81D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rezidue pesticida</w:t>
            </w:r>
          </w:p>
        </w:tc>
        <w:tc>
          <w:tcPr>
            <w:tcW w:w="1417" w:type="dxa"/>
          </w:tcPr>
          <w:p w14:paraId="44205862" w14:textId="37BDCFA5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fenifenol</w:t>
            </w:r>
          </w:p>
        </w:tc>
        <w:tc>
          <w:tcPr>
            <w:tcW w:w="1134" w:type="dxa"/>
          </w:tcPr>
          <w:p w14:paraId="27EB8CC2" w14:textId="6E14714C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0.29</w:t>
            </w:r>
          </w:p>
        </w:tc>
        <w:tc>
          <w:tcPr>
            <w:tcW w:w="992" w:type="dxa"/>
          </w:tcPr>
          <w:p w14:paraId="1283AA33" w14:textId="214B6A38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0.01</w:t>
            </w:r>
          </w:p>
        </w:tc>
      </w:tr>
      <w:tr w:rsidR="00947647" w:rsidRPr="00947647" w14:paraId="06018C5F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0279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2AEC0" w14:textId="55B563B3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30.08.2023.</w:t>
            </w:r>
          </w:p>
        </w:tc>
        <w:tc>
          <w:tcPr>
            <w:tcW w:w="1530" w:type="dxa"/>
          </w:tcPr>
          <w:p w14:paraId="6176F0F0" w14:textId="61D0966B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breskva</w:t>
            </w:r>
          </w:p>
        </w:tc>
        <w:tc>
          <w:tcPr>
            <w:tcW w:w="992" w:type="dxa"/>
          </w:tcPr>
          <w:p w14:paraId="2B060453" w14:textId="22F947E3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3</w:t>
            </w:r>
            <w:r w:rsidR="00AC4C8A" w:rsidRPr="00947647">
              <w:rPr>
                <w:rFonts w:ascii="Arial" w:hAnsi="Arial" w:cs="Arial"/>
                <w:sz w:val="16"/>
              </w:rPr>
              <w:t>.</w:t>
            </w:r>
            <w:r w:rsidRPr="00947647">
              <w:rPr>
                <w:rFonts w:ascii="Arial" w:hAnsi="Arial" w:cs="Arial"/>
                <w:sz w:val="16"/>
              </w:rPr>
              <w:t>102</w:t>
            </w:r>
            <w:r w:rsidR="00AC4C8A" w:rsidRPr="00947647">
              <w:rPr>
                <w:rFonts w:ascii="Arial" w:hAnsi="Arial" w:cs="Arial"/>
                <w:sz w:val="16"/>
              </w:rPr>
              <w:t>,00</w:t>
            </w:r>
          </w:p>
        </w:tc>
        <w:tc>
          <w:tcPr>
            <w:tcW w:w="1447" w:type="dxa"/>
          </w:tcPr>
          <w:p w14:paraId="20E0B587" w14:textId="7EB71B4E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rezidue pesticida</w:t>
            </w:r>
          </w:p>
        </w:tc>
        <w:tc>
          <w:tcPr>
            <w:tcW w:w="1417" w:type="dxa"/>
          </w:tcPr>
          <w:p w14:paraId="67A0B98F" w14:textId="50D68210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  formetanat</w:t>
            </w:r>
          </w:p>
        </w:tc>
        <w:tc>
          <w:tcPr>
            <w:tcW w:w="1134" w:type="dxa"/>
          </w:tcPr>
          <w:p w14:paraId="1BFB81A9" w14:textId="37E8DD1E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0.19</w:t>
            </w:r>
          </w:p>
        </w:tc>
        <w:tc>
          <w:tcPr>
            <w:tcW w:w="992" w:type="dxa"/>
          </w:tcPr>
          <w:p w14:paraId="1AA9FAA7" w14:textId="7B778BA1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0.01</w:t>
            </w:r>
          </w:p>
        </w:tc>
      </w:tr>
      <w:tr w:rsidR="00947647" w:rsidRPr="00947647" w14:paraId="7A11982D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EA853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C6CF7" w14:textId="33021653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30.08.2023.</w:t>
            </w:r>
          </w:p>
        </w:tc>
        <w:tc>
          <w:tcPr>
            <w:tcW w:w="1530" w:type="dxa"/>
          </w:tcPr>
          <w:p w14:paraId="749D2076" w14:textId="770E913F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kukuruzno  brašno</w:t>
            </w:r>
          </w:p>
        </w:tc>
        <w:tc>
          <w:tcPr>
            <w:tcW w:w="992" w:type="dxa"/>
          </w:tcPr>
          <w:p w14:paraId="4AF33BD0" w14:textId="330EA991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2</w:t>
            </w:r>
            <w:r w:rsidR="00AC4C8A" w:rsidRPr="00947647">
              <w:rPr>
                <w:rFonts w:ascii="Arial" w:hAnsi="Arial" w:cs="Arial"/>
                <w:sz w:val="16"/>
              </w:rPr>
              <w:t>.</w:t>
            </w:r>
            <w:r w:rsidRPr="00947647">
              <w:rPr>
                <w:rFonts w:ascii="Arial" w:hAnsi="Arial" w:cs="Arial"/>
                <w:sz w:val="16"/>
              </w:rPr>
              <w:t>200</w:t>
            </w:r>
            <w:r w:rsidR="00AC4C8A" w:rsidRPr="00947647">
              <w:rPr>
                <w:rFonts w:ascii="Arial" w:hAnsi="Arial" w:cs="Arial"/>
                <w:sz w:val="16"/>
              </w:rPr>
              <w:t>,00</w:t>
            </w:r>
          </w:p>
        </w:tc>
        <w:tc>
          <w:tcPr>
            <w:tcW w:w="1447" w:type="dxa"/>
          </w:tcPr>
          <w:p w14:paraId="704A7898" w14:textId="465A3D4D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rezidue pesticida</w:t>
            </w:r>
          </w:p>
        </w:tc>
        <w:tc>
          <w:tcPr>
            <w:tcW w:w="1417" w:type="dxa"/>
          </w:tcPr>
          <w:p w14:paraId="74015DD8" w14:textId="7A4961BD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   aflatoksin b1</w:t>
            </w:r>
          </w:p>
        </w:tc>
        <w:tc>
          <w:tcPr>
            <w:tcW w:w="1134" w:type="dxa"/>
          </w:tcPr>
          <w:p w14:paraId="737A26C5" w14:textId="06CEB3C9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36</w:t>
            </w:r>
          </w:p>
        </w:tc>
        <w:tc>
          <w:tcPr>
            <w:tcW w:w="992" w:type="dxa"/>
          </w:tcPr>
          <w:p w14:paraId="302E44C9" w14:textId="42D3CD82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</w:rPr>
              <w:t>5.00</w:t>
            </w:r>
          </w:p>
        </w:tc>
      </w:tr>
      <w:tr w:rsidR="00947647" w:rsidRPr="00947647" w14:paraId="1C470A22" w14:textId="77777777" w:rsidTr="00987F6C">
        <w:trPr>
          <w:trHeight w:val="333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66067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D32B4" w14:textId="0D8D6AE6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31.08.2023.</w:t>
            </w:r>
          </w:p>
        </w:tc>
        <w:tc>
          <w:tcPr>
            <w:tcW w:w="1530" w:type="dxa"/>
          </w:tcPr>
          <w:p w14:paraId="62AECA5A" w14:textId="3157ABA8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 kukuruz</w:t>
            </w:r>
          </w:p>
        </w:tc>
        <w:tc>
          <w:tcPr>
            <w:tcW w:w="992" w:type="dxa"/>
          </w:tcPr>
          <w:p w14:paraId="6695C9EA" w14:textId="017B8EBD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26</w:t>
            </w:r>
            <w:r w:rsidR="00AC4C8A" w:rsidRPr="00947647">
              <w:rPr>
                <w:rFonts w:ascii="Arial" w:hAnsi="Arial" w:cs="Arial"/>
                <w:sz w:val="16"/>
              </w:rPr>
              <w:t>.</w:t>
            </w:r>
            <w:r w:rsidRPr="00947647">
              <w:rPr>
                <w:rFonts w:ascii="Arial" w:hAnsi="Arial" w:cs="Arial"/>
                <w:sz w:val="16"/>
              </w:rPr>
              <w:t>280</w:t>
            </w:r>
            <w:r w:rsidR="00AC4C8A" w:rsidRPr="00947647">
              <w:rPr>
                <w:rFonts w:ascii="Arial" w:hAnsi="Arial" w:cs="Arial"/>
                <w:sz w:val="16"/>
              </w:rPr>
              <w:t>,00</w:t>
            </w:r>
          </w:p>
        </w:tc>
        <w:tc>
          <w:tcPr>
            <w:tcW w:w="1447" w:type="dxa"/>
          </w:tcPr>
          <w:p w14:paraId="1B701371" w14:textId="41FCC908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kvalitet</w:t>
            </w:r>
          </w:p>
        </w:tc>
        <w:tc>
          <w:tcPr>
            <w:tcW w:w="1417" w:type="dxa"/>
          </w:tcPr>
          <w:p w14:paraId="35A68C13" w14:textId="7C5D4C69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povećan sadržaj vlage</w:t>
            </w:r>
          </w:p>
        </w:tc>
        <w:tc>
          <w:tcPr>
            <w:tcW w:w="1134" w:type="dxa"/>
          </w:tcPr>
          <w:p w14:paraId="17796879" w14:textId="7BAF1F88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veći od</w:t>
            </w:r>
          </w:p>
          <w:p w14:paraId="51588D51" w14:textId="6D711576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14%</w:t>
            </w:r>
          </w:p>
        </w:tc>
        <w:tc>
          <w:tcPr>
            <w:tcW w:w="992" w:type="dxa"/>
          </w:tcPr>
          <w:p w14:paraId="7CF6BA38" w14:textId="77777777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14%</w:t>
            </w:r>
          </w:p>
          <w:p w14:paraId="4D324327" w14:textId="77777777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947647" w:rsidRPr="00947647" w14:paraId="216CF8BF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E416A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047AB" w14:textId="686471F1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31.08.2023.</w:t>
            </w:r>
          </w:p>
        </w:tc>
        <w:tc>
          <w:tcPr>
            <w:tcW w:w="1530" w:type="dxa"/>
          </w:tcPr>
          <w:p w14:paraId="0E6CC8C1" w14:textId="20321127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 xml:space="preserve">hrana za životinje </w:t>
            </w:r>
          </w:p>
          <w:p w14:paraId="4EDA1B86" w14:textId="7E5E4231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prekrupa</w:t>
            </w:r>
          </w:p>
        </w:tc>
        <w:tc>
          <w:tcPr>
            <w:tcW w:w="992" w:type="dxa"/>
          </w:tcPr>
          <w:p w14:paraId="205ECA8F" w14:textId="12AB2406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2</w:t>
            </w:r>
            <w:r w:rsidR="00AC4C8A" w:rsidRPr="00947647">
              <w:rPr>
                <w:rFonts w:ascii="Arial" w:hAnsi="Arial" w:cs="Arial"/>
                <w:sz w:val="16"/>
              </w:rPr>
              <w:t>.</w:t>
            </w:r>
            <w:r w:rsidRPr="00947647">
              <w:rPr>
                <w:rFonts w:ascii="Arial" w:hAnsi="Arial" w:cs="Arial"/>
                <w:sz w:val="16"/>
              </w:rPr>
              <w:t>000</w:t>
            </w:r>
            <w:r w:rsidR="00AC4C8A" w:rsidRPr="00947647">
              <w:rPr>
                <w:rFonts w:ascii="Arial" w:hAnsi="Arial" w:cs="Arial"/>
                <w:sz w:val="16"/>
              </w:rPr>
              <w:t>,00</w:t>
            </w:r>
          </w:p>
        </w:tc>
        <w:tc>
          <w:tcPr>
            <w:tcW w:w="1447" w:type="dxa"/>
          </w:tcPr>
          <w:p w14:paraId="6F8D927C" w14:textId="566AF01A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mikotoksini</w:t>
            </w:r>
          </w:p>
        </w:tc>
        <w:tc>
          <w:tcPr>
            <w:tcW w:w="1417" w:type="dxa"/>
          </w:tcPr>
          <w:p w14:paraId="25398447" w14:textId="513ADBFB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aflatoksin B1</w:t>
            </w:r>
          </w:p>
        </w:tc>
        <w:tc>
          <w:tcPr>
            <w:tcW w:w="1134" w:type="dxa"/>
          </w:tcPr>
          <w:p w14:paraId="2A945A8E" w14:textId="0995F16D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0,04</w:t>
            </w:r>
          </w:p>
        </w:tc>
        <w:tc>
          <w:tcPr>
            <w:tcW w:w="992" w:type="dxa"/>
          </w:tcPr>
          <w:p w14:paraId="1862CD5C" w14:textId="2DD52FAC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0,02</w:t>
            </w:r>
          </w:p>
        </w:tc>
      </w:tr>
      <w:tr w:rsidR="001C6216" w:rsidRPr="00947647" w14:paraId="66DEEA7D" w14:textId="77777777" w:rsidTr="00C61EDC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050EB" w14:textId="77777777" w:rsidR="001C6216" w:rsidRPr="00947647" w:rsidRDefault="001C6216" w:rsidP="001C6216">
            <w:pPr>
              <w:pStyle w:val="ListParagraph"/>
              <w:numPr>
                <w:ilvl w:val="0"/>
                <w:numId w:val="6"/>
              </w:num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D1525" w14:textId="0DB2B780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7647">
              <w:rPr>
                <w:rFonts w:ascii="Arial" w:hAnsi="Arial" w:cs="Arial"/>
                <w:sz w:val="16"/>
                <w:szCs w:val="16"/>
              </w:rPr>
              <w:t>31.08.2023.</w:t>
            </w:r>
          </w:p>
        </w:tc>
        <w:tc>
          <w:tcPr>
            <w:tcW w:w="1530" w:type="dxa"/>
          </w:tcPr>
          <w:p w14:paraId="7DE11B1B" w14:textId="1C3651D0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pirinač</w:t>
            </w:r>
          </w:p>
        </w:tc>
        <w:tc>
          <w:tcPr>
            <w:tcW w:w="992" w:type="dxa"/>
          </w:tcPr>
          <w:p w14:paraId="3FD9E5F3" w14:textId="55324755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6</w:t>
            </w:r>
            <w:r w:rsidR="00AC4C8A" w:rsidRPr="00947647">
              <w:rPr>
                <w:rFonts w:ascii="Arial" w:hAnsi="Arial" w:cs="Arial"/>
                <w:sz w:val="16"/>
              </w:rPr>
              <w:t>.</w:t>
            </w:r>
            <w:r w:rsidRPr="00947647">
              <w:rPr>
                <w:rFonts w:ascii="Arial" w:hAnsi="Arial" w:cs="Arial"/>
                <w:sz w:val="16"/>
              </w:rPr>
              <w:t>048</w:t>
            </w:r>
            <w:r w:rsidR="00AC4C8A" w:rsidRPr="00947647">
              <w:rPr>
                <w:rFonts w:ascii="Arial" w:hAnsi="Arial" w:cs="Arial"/>
                <w:sz w:val="16"/>
              </w:rPr>
              <w:t>,00</w:t>
            </w:r>
          </w:p>
        </w:tc>
        <w:tc>
          <w:tcPr>
            <w:tcW w:w="1447" w:type="dxa"/>
          </w:tcPr>
          <w:p w14:paraId="255780F5" w14:textId="4091BB0D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deklaracija</w:t>
            </w:r>
          </w:p>
        </w:tc>
        <w:tc>
          <w:tcPr>
            <w:tcW w:w="1417" w:type="dxa"/>
          </w:tcPr>
          <w:p w14:paraId="28FAFD23" w14:textId="68B86E6F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deklaracija</w:t>
            </w:r>
          </w:p>
        </w:tc>
        <w:tc>
          <w:tcPr>
            <w:tcW w:w="1134" w:type="dxa"/>
          </w:tcPr>
          <w:p w14:paraId="3FCE0227" w14:textId="06718499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/</w:t>
            </w:r>
          </w:p>
        </w:tc>
        <w:tc>
          <w:tcPr>
            <w:tcW w:w="992" w:type="dxa"/>
          </w:tcPr>
          <w:p w14:paraId="5D357539" w14:textId="4BF8A71D" w:rsidR="001C6216" w:rsidRPr="00947647" w:rsidRDefault="001C6216" w:rsidP="001C621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Arial" w:hAnsi="Arial" w:cs="Arial"/>
                <w:sz w:val="16"/>
              </w:rPr>
            </w:pPr>
            <w:r w:rsidRPr="00947647">
              <w:rPr>
                <w:rFonts w:ascii="Arial" w:hAnsi="Arial" w:cs="Arial"/>
                <w:sz w:val="16"/>
              </w:rPr>
              <w:t>/</w:t>
            </w:r>
          </w:p>
        </w:tc>
      </w:tr>
    </w:tbl>
    <w:p w14:paraId="5388584D" w14:textId="77777777" w:rsidR="00F834E1" w:rsidRPr="00947647" w:rsidRDefault="00F834E1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0CE0714D" w14:textId="0ACCD9AF" w:rsidR="00C54C4C" w:rsidRPr="00947647" w:rsidRDefault="00921EC8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947647">
        <w:rPr>
          <w:rFonts w:ascii="Arial" w:eastAsia="Calibri" w:hAnsi="Arial" w:cs="Arial"/>
          <w:b/>
          <w:u w:val="single"/>
        </w:rPr>
        <w:t>Kontrola izvoza</w:t>
      </w:r>
    </w:p>
    <w:p w14:paraId="0B25088A" w14:textId="338E9166" w:rsidR="00243B5D" w:rsidRPr="00CB0934" w:rsidRDefault="00243B5D" w:rsidP="00D52823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color w:val="000000" w:themeColor="text1"/>
          <w:u w:val="single"/>
        </w:rPr>
      </w:pPr>
      <w:r w:rsidRPr="00947647">
        <w:rPr>
          <w:rFonts w:ascii="Arial" w:eastAsia="Calibri" w:hAnsi="Arial" w:cs="Arial"/>
        </w:rPr>
        <w:t xml:space="preserve">Fitosanitarna inspekcija je pri izvozu izvršila pregled i izdala: </w:t>
      </w:r>
      <w:r w:rsidR="00627909" w:rsidRPr="00947647">
        <w:rPr>
          <w:rFonts w:ascii="Arial" w:eastAsia="Calibri" w:hAnsi="Arial" w:cs="Arial"/>
        </w:rPr>
        <w:t>498</w:t>
      </w:r>
      <w:r w:rsidRPr="00947647">
        <w:rPr>
          <w:rFonts w:ascii="Arial" w:eastAsia="Calibri" w:hAnsi="Arial" w:cs="Arial"/>
        </w:rPr>
        <w:t xml:space="preserve"> </w:t>
      </w:r>
      <w:r w:rsidR="004B4337" w:rsidRPr="00947647">
        <w:rPr>
          <w:rFonts w:ascii="Arial" w:eastAsia="Calibri" w:hAnsi="Arial" w:cs="Arial"/>
        </w:rPr>
        <w:t>fitosertifikat</w:t>
      </w:r>
      <w:r w:rsidR="009B2DF9" w:rsidRPr="00947647">
        <w:rPr>
          <w:rFonts w:ascii="Arial" w:eastAsia="Calibri" w:hAnsi="Arial" w:cs="Arial"/>
        </w:rPr>
        <w:t>a</w:t>
      </w:r>
      <w:r w:rsidR="004B4337" w:rsidRPr="00947647">
        <w:rPr>
          <w:rFonts w:ascii="Arial" w:eastAsia="Calibri" w:hAnsi="Arial" w:cs="Arial"/>
        </w:rPr>
        <w:t xml:space="preserve"> za izvoz</w:t>
      </w:r>
      <w:r w:rsidR="00627909" w:rsidRPr="00947647">
        <w:rPr>
          <w:rFonts w:ascii="Arial" w:eastAsia="Calibri" w:hAnsi="Arial" w:cs="Arial"/>
        </w:rPr>
        <w:t>:</w:t>
      </w:r>
      <w:r w:rsidR="009B2DF9" w:rsidRPr="00947647">
        <w:rPr>
          <w:rFonts w:ascii="Arial" w:eastAsia="Calibri" w:hAnsi="Arial" w:cs="Arial"/>
        </w:rPr>
        <w:t xml:space="preserve"> </w:t>
      </w:r>
      <w:r w:rsidR="00005AA3" w:rsidRPr="00947647">
        <w:rPr>
          <w:rFonts w:ascii="Arial" w:eastAsia="Calibri" w:hAnsi="Arial" w:cs="Arial"/>
        </w:rPr>
        <w:t xml:space="preserve">merkantilnog </w:t>
      </w:r>
      <w:r w:rsidR="009B2DF9" w:rsidRPr="00947647">
        <w:rPr>
          <w:rFonts w:ascii="Arial" w:eastAsia="Calibri" w:hAnsi="Arial" w:cs="Arial"/>
        </w:rPr>
        <w:t>krompir</w:t>
      </w:r>
      <w:r w:rsidR="00005AA3" w:rsidRPr="00947647">
        <w:rPr>
          <w:rFonts w:ascii="Arial" w:eastAsia="Calibri" w:hAnsi="Arial" w:cs="Arial"/>
        </w:rPr>
        <w:t>a</w:t>
      </w:r>
      <w:r w:rsidR="009B2DF9" w:rsidRPr="00947647">
        <w:rPr>
          <w:rFonts w:ascii="Arial" w:eastAsia="Calibri" w:hAnsi="Arial" w:cs="Arial"/>
        </w:rPr>
        <w:t xml:space="preserve">, </w:t>
      </w:r>
      <w:r w:rsidR="00B05553" w:rsidRPr="00947647">
        <w:rPr>
          <w:rFonts w:ascii="Arial" w:eastAsia="Calibri" w:hAnsi="Arial" w:cs="Arial"/>
        </w:rPr>
        <w:t xml:space="preserve">stonog </w:t>
      </w:r>
      <w:r w:rsidR="00B05553" w:rsidRPr="00CB0934">
        <w:rPr>
          <w:rFonts w:ascii="Arial" w:eastAsia="Calibri" w:hAnsi="Arial" w:cs="Arial"/>
          <w:color w:val="000000" w:themeColor="text1"/>
        </w:rPr>
        <w:t>grožđa</w:t>
      </w:r>
      <w:r w:rsidR="009B2DF9" w:rsidRPr="00CB0934">
        <w:rPr>
          <w:rFonts w:ascii="Arial" w:eastAsia="Calibri" w:hAnsi="Arial" w:cs="Arial"/>
          <w:color w:val="000000" w:themeColor="text1"/>
        </w:rPr>
        <w:t>,</w:t>
      </w:r>
      <w:r w:rsidRPr="00CB0934">
        <w:rPr>
          <w:rFonts w:ascii="Arial" w:eastAsia="Calibri" w:hAnsi="Arial" w:cs="Arial"/>
          <w:color w:val="000000" w:themeColor="text1"/>
        </w:rPr>
        <w:t xml:space="preserve"> </w:t>
      </w:r>
      <w:r w:rsidR="00627909" w:rsidRPr="00CB0934">
        <w:rPr>
          <w:rFonts w:ascii="Arial" w:eastAsia="Calibri" w:hAnsi="Arial" w:cs="Arial"/>
          <w:color w:val="000000" w:themeColor="text1"/>
        </w:rPr>
        <w:t>nektarina</w:t>
      </w:r>
      <w:r w:rsidR="00B05553" w:rsidRPr="00CB0934">
        <w:rPr>
          <w:rFonts w:ascii="Arial" w:eastAsia="Calibri" w:hAnsi="Arial" w:cs="Arial"/>
          <w:color w:val="000000" w:themeColor="text1"/>
        </w:rPr>
        <w:t xml:space="preserve">, </w:t>
      </w:r>
      <w:r w:rsidRPr="00CB0934">
        <w:rPr>
          <w:rFonts w:ascii="Arial" w:eastAsia="Calibri" w:hAnsi="Arial" w:cs="Arial"/>
          <w:color w:val="000000" w:themeColor="text1"/>
        </w:rPr>
        <w:t>ljekovitog bilja; rezane drvene građe i hrane za životinje</w:t>
      </w:r>
      <w:r w:rsidR="00B05553" w:rsidRPr="00CB0934">
        <w:rPr>
          <w:rFonts w:ascii="Arial" w:eastAsia="Calibri" w:hAnsi="Arial" w:cs="Arial"/>
          <w:color w:val="000000" w:themeColor="text1"/>
        </w:rPr>
        <w:t xml:space="preserve"> </w:t>
      </w:r>
      <w:r w:rsidR="00627909" w:rsidRPr="00CB0934">
        <w:rPr>
          <w:rFonts w:ascii="Arial" w:eastAsia="Calibri" w:hAnsi="Arial" w:cs="Arial"/>
          <w:color w:val="000000" w:themeColor="text1"/>
        </w:rPr>
        <w:t>i 48</w:t>
      </w:r>
      <w:r w:rsidRPr="00CB0934">
        <w:rPr>
          <w:rFonts w:ascii="Arial" w:eastAsia="Calibri" w:hAnsi="Arial" w:cs="Arial"/>
          <w:color w:val="000000" w:themeColor="text1"/>
        </w:rPr>
        <w:t xml:space="preserve"> fitosertifikata za reexport.</w:t>
      </w:r>
      <w:bookmarkStart w:id="1" w:name="_GoBack"/>
      <w:bookmarkEnd w:id="1"/>
    </w:p>
    <w:p w14:paraId="6E227082" w14:textId="6E9DAD27" w:rsidR="002974B3" w:rsidRPr="00CB0934" w:rsidRDefault="00243B5D" w:rsidP="00CB0934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</w:pPr>
      <w:r w:rsidRPr="00CB0934">
        <w:rPr>
          <w:rFonts w:ascii="Arial" w:eastAsia="Calibri" w:hAnsi="Arial" w:cs="Arial"/>
          <w:color w:val="000000" w:themeColor="text1"/>
        </w:rPr>
        <w:t xml:space="preserve">Fitosanitarni inspektori su u izvještajnom periodu naplatili naknade u iznosu od </w:t>
      </w:r>
      <w:r w:rsidR="004F34E3" w:rsidRPr="00CB0934">
        <w:rPr>
          <w:rFonts w:ascii="Arial" w:eastAsia="Times New Roman" w:hAnsi="Arial" w:cs="Arial"/>
          <w:color w:val="000000" w:themeColor="text1"/>
          <w:szCs w:val="24"/>
          <w:lang w:val="en-US"/>
        </w:rPr>
        <w:t xml:space="preserve">52,482.43 </w:t>
      </w:r>
      <w:r w:rsidR="00CB0934" w:rsidRPr="00CB0934">
        <w:rPr>
          <w:rFonts w:ascii="Arial" w:eastAsia="Calibri" w:hAnsi="Arial" w:cs="Arial"/>
          <w:color w:val="000000" w:themeColor="text1"/>
          <w:sz w:val="20"/>
        </w:rPr>
        <w:t>€.</w:t>
      </w:r>
    </w:p>
    <w:sectPr w:rsidR="002974B3" w:rsidRPr="00CB0934" w:rsidSect="00A5740E">
      <w:pgSz w:w="11906" w:h="16838"/>
      <w:pgMar w:top="1276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58028B"/>
    <w:multiLevelType w:val="hybridMultilevel"/>
    <w:tmpl w:val="63425E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E340B9A"/>
    <w:multiLevelType w:val="hybridMultilevel"/>
    <w:tmpl w:val="682CFD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05AA3"/>
    <w:rsid w:val="0001320C"/>
    <w:rsid w:val="00021AF1"/>
    <w:rsid w:val="00023AFE"/>
    <w:rsid w:val="00035D56"/>
    <w:rsid w:val="0004397A"/>
    <w:rsid w:val="00044DBF"/>
    <w:rsid w:val="000529C9"/>
    <w:rsid w:val="00071DFA"/>
    <w:rsid w:val="000976D1"/>
    <w:rsid w:val="000B0953"/>
    <w:rsid w:val="000C2C58"/>
    <w:rsid w:val="000D4C4B"/>
    <w:rsid w:val="000D6C08"/>
    <w:rsid w:val="000F4DA4"/>
    <w:rsid w:val="00110B15"/>
    <w:rsid w:val="00122909"/>
    <w:rsid w:val="0013430A"/>
    <w:rsid w:val="001412CE"/>
    <w:rsid w:val="00143515"/>
    <w:rsid w:val="00150BDB"/>
    <w:rsid w:val="001627E1"/>
    <w:rsid w:val="00175164"/>
    <w:rsid w:val="00176E26"/>
    <w:rsid w:val="00186000"/>
    <w:rsid w:val="001B712F"/>
    <w:rsid w:val="001C1EE2"/>
    <w:rsid w:val="001C6216"/>
    <w:rsid w:val="001E5050"/>
    <w:rsid w:val="001E75A3"/>
    <w:rsid w:val="001F49C6"/>
    <w:rsid w:val="0022103A"/>
    <w:rsid w:val="00223E04"/>
    <w:rsid w:val="00225C81"/>
    <w:rsid w:val="00230DF4"/>
    <w:rsid w:val="00243B5D"/>
    <w:rsid w:val="00265608"/>
    <w:rsid w:val="002974B3"/>
    <w:rsid w:val="002B6C4A"/>
    <w:rsid w:val="002D73E7"/>
    <w:rsid w:val="002F09F6"/>
    <w:rsid w:val="002F2591"/>
    <w:rsid w:val="002F77B5"/>
    <w:rsid w:val="00312477"/>
    <w:rsid w:val="00362E37"/>
    <w:rsid w:val="00380D45"/>
    <w:rsid w:val="0038557A"/>
    <w:rsid w:val="00397CC5"/>
    <w:rsid w:val="003B0EEC"/>
    <w:rsid w:val="003B46A2"/>
    <w:rsid w:val="003D4A70"/>
    <w:rsid w:val="003F0C77"/>
    <w:rsid w:val="00400DEF"/>
    <w:rsid w:val="004072FD"/>
    <w:rsid w:val="00411663"/>
    <w:rsid w:val="00412ADB"/>
    <w:rsid w:val="00440964"/>
    <w:rsid w:val="00450EA5"/>
    <w:rsid w:val="004533F1"/>
    <w:rsid w:val="00485E56"/>
    <w:rsid w:val="004B1EF9"/>
    <w:rsid w:val="004B4337"/>
    <w:rsid w:val="004D5933"/>
    <w:rsid w:val="004F1772"/>
    <w:rsid w:val="004F34E3"/>
    <w:rsid w:val="004F5624"/>
    <w:rsid w:val="0051498A"/>
    <w:rsid w:val="0053531E"/>
    <w:rsid w:val="00551DD5"/>
    <w:rsid w:val="005526B0"/>
    <w:rsid w:val="005553C5"/>
    <w:rsid w:val="005554B8"/>
    <w:rsid w:val="00567B8F"/>
    <w:rsid w:val="0058373B"/>
    <w:rsid w:val="00593992"/>
    <w:rsid w:val="005A06A0"/>
    <w:rsid w:val="005A3D42"/>
    <w:rsid w:val="005A4FA7"/>
    <w:rsid w:val="005F4CFD"/>
    <w:rsid w:val="00624F5A"/>
    <w:rsid w:val="00627909"/>
    <w:rsid w:val="006304F7"/>
    <w:rsid w:val="00652C2B"/>
    <w:rsid w:val="0068462C"/>
    <w:rsid w:val="00686A5E"/>
    <w:rsid w:val="006C35A8"/>
    <w:rsid w:val="006C5FF3"/>
    <w:rsid w:val="006D1D49"/>
    <w:rsid w:val="006F778A"/>
    <w:rsid w:val="007172E3"/>
    <w:rsid w:val="00726DB7"/>
    <w:rsid w:val="007634D5"/>
    <w:rsid w:val="007701B7"/>
    <w:rsid w:val="007A010A"/>
    <w:rsid w:val="007A40C2"/>
    <w:rsid w:val="007B1AE7"/>
    <w:rsid w:val="007B3BCA"/>
    <w:rsid w:val="007B64FC"/>
    <w:rsid w:val="007B71F5"/>
    <w:rsid w:val="007B7634"/>
    <w:rsid w:val="007D6FE4"/>
    <w:rsid w:val="007D7956"/>
    <w:rsid w:val="007E46E0"/>
    <w:rsid w:val="00814A62"/>
    <w:rsid w:val="0082658F"/>
    <w:rsid w:val="008308A6"/>
    <w:rsid w:val="00830A16"/>
    <w:rsid w:val="008312A1"/>
    <w:rsid w:val="0083182E"/>
    <w:rsid w:val="0083643F"/>
    <w:rsid w:val="008501DA"/>
    <w:rsid w:val="008524CA"/>
    <w:rsid w:val="00852A62"/>
    <w:rsid w:val="008774B6"/>
    <w:rsid w:val="008801D8"/>
    <w:rsid w:val="0088139E"/>
    <w:rsid w:val="008B426C"/>
    <w:rsid w:val="008C1434"/>
    <w:rsid w:val="008C1A10"/>
    <w:rsid w:val="008C5253"/>
    <w:rsid w:val="008F00D6"/>
    <w:rsid w:val="008F09E1"/>
    <w:rsid w:val="008F581F"/>
    <w:rsid w:val="00906DC3"/>
    <w:rsid w:val="00921EC8"/>
    <w:rsid w:val="00947647"/>
    <w:rsid w:val="00957C0F"/>
    <w:rsid w:val="0096666C"/>
    <w:rsid w:val="00975D64"/>
    <w:rsid w:val="00986951"/>
    <w:rsid w:val="0098776D"/>
    <w:rsid w:val="00987F6C"/>
    <w:rsid w:val="009929C1"/>
    <w:rsid w:val="00995019"/>
    <w:rsid w:val="009A339C"/>
    <w:rsid w:val="009A34B2"/>
    <w:rsid w:val="009B2DF9"/>
    <w:rsid w:val="009F4612"/>
    <w:rsid w:val="00A10719"/>
    <w:rsid w:val="00A1507D"/>
    <w:rsid w:val="00A33249"/>
    <w:rsid w:val="00A3704E"/>
    <w:rsid w:val="00A437E4"/>
    <w:rsid w:val="00A473C5"/>
    <w:rsid w:val="00A51F10"/>
    <w:rsid w:val="00A521D8"/>
    <w:rsid w:val="00A5740E"/>
    <w:rsid w:val="00A66B84"/>
    <w:rsid w:val="00A82D85"/>
    <w:rsid w:val="00A87D39"/>
    <w:rsid w:val="00A948C2"/>
    <w:rsid w:val="00AA782E"/>
    <w:rsid w:val="00AC3BD4"/>
    <w:rsid w:val="00AC4C8A"/>
    <w:rsid w:val="00AE078C"/>
    <w:rsid w:val="00AE0D58"/>
    <w:rsid w:val="00AE437C"/>
    <w:rsid w:val="00B05553"/>
    <w:rsid w:val="00B06784"/>
    <w:rsid w:val="00B32AED"/>
    <w:rsid w:val="00B35354"/>
    <w:rsid w:val="00B43990"/>
    <w:rsid w:val="00B65DA8"/>
    <w:rsid w:val="00B83907"/>
    <w:rsid w:val="00B91DE6"/>
    <w:rsid w:val="00BF1F91"/>
    <w:rsid w:val="00C118B6"/>
    <w:rsid w:val="00C220BC"/>
    <w:rsid w:val="00C27FD6"/>
    <w:rsid w:val="00C32469"/>
    <w:rsid w:val="00C36B2B"/>
    <w:rsid w:val="00C3771C"/>
    <w:rsid w:val="00C45F8A"/>
    <w:rsid w:val="00C54C4C"/>
    <w:rsid w:val="00C64E75"/>
    <w:rsid w:val="00C747AA"/>
    <w:rsid w:val="00C83D53"/>
    <w:rsid w:val="00C90C54"/>
    <w:rsid w:val="00C93FD6"/>
    <w:rsid w:val="00CA2C3A"/>
    <w:rsid w:val="00CA7827"/>
    <w:rsid w:val="00CB0934"/>
    <w:rsid w:val="00CC3879"/>
    <w:rsid w:val="00CD189C"/>
    <w:rsid w:val="00CE3BEA"/>
    <w:rsid w:val="00CF1275"/>
    <w:rsid w:val="00D05252"/>
    <w:rsid w:val="00D2325A"/>
    <w:rsid w:val="00D319E1"/>
    <w:rsid w:val="00D47134"/>
    <w:rsid w:val="00D52823"/>
    <w:rsid w:val="00D53B89"/>
    <w:rsid w:val="00D60469"/>
    <w:rsid w:val="00D71D0B"/>
    <w:rsid w:val="00D72171"/>
    <w:rsid w:val="00D750E1"/>
    <w:rsid w:val="00D84BA2"/>
    <w:rsid w:val="00D95D42"/>
    <w:rsid w:val="00D973B3"/>
    <w:rsid w:val="00DA3081"/>
    <w:rsid w:val="00DB3A4F"/>
    <w:rsid w:val="00DC42DC"/>
    <w:rsid w:val="00DE1A84"/>
    <w:rsid w:val="00DE45A8"/>
    <w:rsid w:val="00DF009F"/>
    <w:rsid w:val="00E14C09"/>
    <w:rsid w:val="00E2052B"/>
    <w:rsid w:val="00E64384"/>
    <w:rsid w:val="00E86991"/>
    <w:rsid w:val="00E93C45"/>
    <w:rsid w:val="00E95539"/>
    <w:rsid w:val="00EA06F5"/>
    <w:rsid w:val="00EC0A29"/>
    <w:rsid w:val="00ED496B"/>
    <w:rsid w:val="00ED6290"/>
    <w:rsid w:val="00EE1B07"/>
    <w:rsid w:val="00EE2FB5"/>
    <w:rsid w:val="00F06E44"/>
    <w:rsid w:val="00F621CD"/>
    <w:rsid w:val="00F6687F"/>
    <w:rsid w:val="00F73F62"/>
    <w:rsid w:val="00F76E39"/>
    <w:rsid w:val="00F816F6"/>
    <w:rsid w:val="00F820F4"/>
    <w:rsid w:val="00F834E1"/>
    <w:rsid w:val="00F90334"/>
    <w:rsid w:val="00F951CB"/>
    <w:rsid w:val="00FC57BD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F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F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83</cp:revision>
  <cp:lastPrinted>2024-03-27T14:58:00Z</cp:lastPrinted>
  <dcterms:created xsi:type="dcterms:W3CDTF">2020-03-03T14:43:00Z</dcterms:created>
  <dcterms:modified xsi:type="dcterms:W3CDTF">2024-03-27T14:58:00Z</dcterms:modified>
</cp:coreProperties>
</file>