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575" w:rsidRDefault="0082133F" w:rsidP="00845575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83883" wp14:editId="5C2CD467">
                <wp:simplePos x="0" y="0"/>
                <wp:positionH relativeFrom="page">
                  <wp:posOffset>516577</wp:posOffset>
                </wp:positionH>
                <wp:positionV relativeFrom="page">
                  <wp:posOffset>480951</wp:posOffset>
                </wp:positionV>
                <wp:extent cx="6867525" cy="783771"/>
                <wp:effectExtent l="0" t="0" r="9525" b="165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8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8EE" w:rsidRPr="001533B8" w:rsidRDefault="00D6038B" w:rsidP="00845575">
                            <w:pPr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  <w:t xml:space="preserve">Projekat sertifikacije računovođa u javnom sektoru </w:t>
                            </w:r>
                            <w:r w:rsidR="003F48EE" w:rsidRPr="00AF689E"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47DB1"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  <w:t xml:space="preserve">- </w:t>
                            </w:r>
                            <w:r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  <w:t>Crn</w:t>
                            </w:r>
                            <w:r w:rsidR="00E47DB1"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  <w:t>a Gora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.7pt;margin-top:37.85pt;width:540.7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IArgIAAKs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" filled="f" stroked="f">
                <v:textbox inset="0,0,0,0">
                  <w:txbxContent>
                    <w:p w:rsidR="003F48EE" w:rsidRPr="001533B8" w:rsidRDefault="00D6038B" w:rsidP="00845575">
                      <w:pP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Projekat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sertifikacije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računovođa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javnom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sektoru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r w:rsidR="003F48EE" w:rsidRPr="00AF689E"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r w:rsidR="00E47DB1"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-</w:t>
                      </w:r>
                      <w:proofErr w:type="gramEnd"/>
                      <w:r w:rsidR="00E47DB1"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Crn</w:t>
                      </w:r>
                      <w:r w:rsidR="00E47DB1"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a</w:t>
                      </w:r>
                      <w:proofErr w:type="spellEnd"/>
                      <w:r w:rsidR="00E47DB1"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Gora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5575" w:rsidRDefault="00845575" w:rsidP="00845575"/>
    <w:p w:rsidR="00845575" w:rsidRDefault="001C01A1" w:rsidP="00845575">
      <w:r>
        <w:rPr>
          <w:noProof/>
          <w:lang w:val="en-GB" w:eastAsia="en-GB" w:bidi="ar-SA"/>
        </w:rPr>
        <w:drawing>
          <wp:anchor distT="0" distB="0" distL="114300" distR="114300" simplePos="0" relativeHeight="251674624" behindDoc="0" locked="0" layoutInCell="1" allowOverlap="1" wp14:anchorId="67E9C041" wp14:editId="0D816A30">
            <wp:simplePos x="0" y="0"/>
            <wp:positionH relativeFrom="column">
              <wp:posOffset>-495415</wp:posOffset>
            </wp:positionH>
            <wp:positionV relativeFrom="paragraph">
              <wp:posOffset>142240</wp:posOffset>
            </wp:positionV>
            <wp:extent cx="2297875" cy="1903138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75" cy="190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575" w:rsidRDefault="001C01A1" w:rsidP="00845575">
      <w:r>
        <w:rPr>
          <w:noProof/>
          <w:lang w:val="sl-SI" w:eastAsia="sl-SI" w:bidi="ar-SA"/>
        </w:rPr>
        <w:t xml:space="preserve"> </w:t>
      </w:r>
      <w:r w:rsidR="00717EE8">
        <w:rPr>
          <w:noProof/>
          <w:lang w:val="en-GB" w:eastAsia="en-GB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023CB979" wp14:editId="6EA41A8A">
                <wp:simplePos x="0" y="0"/>
                <wp:positionH relativeFrom="page">
                  <wp:posOffset>561340</wp:posOffset>
                </wp:positionH>
                <wp:positionV relativeFrom="page">
                  <wp:posOffset>1512570</wp:posOffset>
                </wp:positionV>
                <wp:extent cx="2213610" cy="205740"/>
                <wp:effectExtent l="0" t="0" r="1524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8EE" w:rsidRPr="0077549E" w:rsidRDefault="003F48EE" w:rsidP="0084557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olor w:val="002A6C"/>
                                <w:sz w:val="18"/>
                                <w:szCs w:val="18"/>
                              </w:rPr>
                            </w:pPr>
                          </w:p>
                          <w:p w:rsidR="003F48EE" w:rsidRPr="009458AA" w:rsidRDefault="003F48EE" w:rsidP="0084557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4.2pt;margin-top:119.1pt;width:174.3pt;height:16.2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" filled="f" stroked="f" insetpen="t">
                <v:textbox inset="0,0,0,0">
                  <w:txbxContent>
                    <w:p w:rsidR="003F48EE" w:rsidRPr="0077549E" w:rsidRDefault="003F48EE" w:rsidP="0084557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olor w:val="002A6C"/>
                          <w:sz w:val="18"/>
                          <w:szCs w:val="18"/>
                        </w:rPr>
                      </w:pPr>
                    </w:p>
                    <w:p w:rsidR="003F48EE" w:rsidRPr="009458AA" w:rsidRDefault="003F48EE" w:rsidP="0084557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A00" w:rsidRPr="00DC01AB">
        <w:rPr>
          <w:noProof/>
          <w:color w:val="002A6C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B1A32" wp14:editId="6148B685">
                <wp:simplePos x="0" y="0"/>
                <wp:positionH relativeFrom="page">
                  <wp:posOffset>2962275</wp:posOffset>
                </wp:positionH>
                <wp:positionV relativeFrom="page">
                  <wp:posOffset>1562100</wp:posOffset>
                </wp:positionV>
                <wp:extent cx="0" cy="7990840"/>
                <wp:effectExtent l="0" t="0" r="19050" b="1016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A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6C6567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25pt,123pt" to="233.25pt,7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" strokecolor="#002a6c" strokeweight="1pt">
                <w10:wrap anchorx="page" anchory="page"/>
              </v:line>
            </w:pict>
          </mc:Fallback>
        </mc:AlternateContent>
      </w:r>
    </w:p>
    <w:p w:rsidR="00845575" w:rsidRDefault="003B321A" w:rsidP="00845575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99D7C" wp14:editId="7ACBA8F6">
                <wp:simplePos x="0" y="0"/>
                <wp:positionH relativeFrom="page">
                  <wp:posOffset>3093085</wp:posOffset>
                </wp:positionH>
                <wp:positionV relativeFrom="page">
                  <wp:posOffset>1673860</wp:posOffset>
                </wp:positionV>
                <wp:extent cx="4290060" cy="6863715"/>
                <wp:effectExtent l="0" t="0" r="1524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686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8EE" w:rsidRPr="002A3313" w:rsidRDefault="00D6038B" w:rsidP="0084557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3313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sr-Latn-CS"/>
                              </w:rPr>
                              <w:t>ISTORIJAT</w:t>
                            </w:r>
                            <w:r w:rsidR="003F48EE" w:rsidRPr="002A3313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</w:p>
                          <w:p w:rsidR="003F48EE" w:rsidRPr="002A3313" w:rsidRDefault="00D6038B" w:rsidP="00993FC7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Projekat sertifikacije računovođa u javnom sektoru (PACT) podržava inicijativu Vlade Crne Gore za uspostavljanje i poštovanje međunarodnih  računovostvenih standarda za javni sektor i podizanje statusa računovodstvene profesije u skladu sa državama članicama EU. Ovaj dvogodišnji projekat sprovodi Centar za razvoj finansija (CEF) u saradnji sa Vladom Crne Gore i Vladom Slovenije. </w:t>
                            </w:r>
                          </w:p>
                          <w:p w:rsidR="003F48EE" w:rsidRPr="002A3313" w:rsidRDefault="003F48EE" w:rsidP="00E10F8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F48EE" w:rsidRPr="002A3313" w:rsidRDefault="003F48EE" w:rsidP="0084140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sr-Latn-CS"/>
                              </w:rPr>
                            </w:pPr>
                          </w:p>
                          <w:p w:rsidR="003F48EE" w:rsidRPr="002A3313" w:rsidRDefault="00D6038B" w:rsidP="0084140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sr-Latn-CS"/>
                              </w:rPr>
                            </w:pPr>
                            <w:r w:rsidRPr="002A3313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sr-Latn-CS"/>
                              </w:rPr>
                              <w:t>AK</w:t>
                            </w:r>
                            <w:r w:rsidR="003F48EE" w:rsidRPr="002A3313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sr-Latn-CS"/>
                              </w:rPr>
                              <w:t>TIV</w:t>
                            </w:r>
                            <w:r w:rsidRPr="002A3313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sr-Latn-CS"/>
                              </w:rPr>
                              <w:t>NOSTI</w:t>
                            </w:r>
                            <w:r w:rsidR="003F48EE" w:rsidRPr="002A3313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sr-Latn-CS"/>
                              </w:rPr>
                              <w:t xml:space="preserve"> </w:t>
                            </w:r>
                          </w:p>
                          <w:p w:rsidR="00C1179C" w:rsidRPr="002A3313" w:rsidRDefault="00D6038B" w:rsidP="00AF689E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Projekat sertifikacije računovođa u javnom sektoru 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je projekat obuke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računovođ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a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javnog sektora u oblastima međunarodnih standarda i praksi, kao </w:t>
                            </w:r>
                            <w:r w:rsidR="00D569A3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i zakonodavstvu u oblasti javnih finansija i računovodstva i poreske politike 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Crne Gore</w:t>
                            </w:r>
                            <w:r w:rsidR="002D1632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. PACT vrši obuku i sertifikaciju zaposlenih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u javnom sektoru koji rade u oblastima pripreme ili izvršenja budžeta</w:t>
                            </w:r>
                            <w:r w:rsidR="007D1E1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, računovodstv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u</w:t>
                            </w:r>
                            <w:r w:rsidR="007D1E1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i knjigovodstv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u</w:t>
                            </w:r>
                            <w:r w:rsidR="007D1E1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,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pripremi informacija </w:t>
                            </w:r>
                            <w:r w:rsidR="007D1E1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o finansijskom upravljanju, kao i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finansij</w:t>
                            </w:r>
                            <w:r w:rsidR="007D1E1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skom nadzoru i kontroli. </w:t>
                            </w:r>
                          </w:p>
                          <w:p w:rsidR="00C1179C" w:rsidRPr="002A3313" w:rsidRDefault="00C1179C" w:rsidP="00AF689E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C1179C" w:rsidRPr="002A3313" w:rsidRDefault="007D1E1F" w:rsidP="00C1179C">
                            <w:pPr>
                              <w:jc w:val="both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Obuka je usklađena sa potrebama stručnog usavršavanja uprave za javne finansije Crne Gore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,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kako je istaknuto u izvještaju o procjeni koji je pripremilo Ministarstvo, kao i u srednjoročnoj strategiji za prelazak na obračunsko računovodstvo koju je odobrila Vlada Crne Gore u martu 2015. godine.</w:t>
                            </w:r>
                            <w:r w:rsidR="00C1179C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</w:p>
                          <w:p w:rsidR="003F48EE" w:rsidRPr="002A3313" w:rsidRDefault="003F48EE" w:rsidP="00AF689E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C1179C" w:rsidRPr="002A3313" w:rsidRDefault="007D1E1F" w:rsidP="003B321A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Ovaj projekat je nastavak inicijative 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sprovedene 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u saradnji sa Razvojnim programom Ujedinjenih Nacija (UNDP)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u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2015. i 2016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. godini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. Prva generacija 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polaznika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uspješno je završila obuku i 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njih 24 je primilo sertifikate </w:t>
                            </w:r>
                            <w:r w:rsidR="00CB1D50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u decembru 2016. godine.</w:t>
                            </w:r>
                            <w:r w:rsidR="003B321A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</w:p>
                          <w:p w:rsidR="00C1179C" w:rsidRPr="002A3313" w:rsidRDefault="00C1179C" w:rsidP="003B321A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B321A" w:rsidRPr="002A3313" w:rsidRDefault="00CB1D50" w:rsidP="003B321A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Sredstva za novu generaciju studenata nastavljaju da podržavaju kapacitet funkcije javnih finansija u skladu sa međunarodnim računovodstvenim standardima i najboljom praksom u javnom sektoru Crne Gore u 2017-2018. godini . 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Za program s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e trenutno 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prijavilo </w:t>
                            </w:r>
                            <w:r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40 </w:t>
                            </w:r>
                            <w:r w:rsidR="002A2E3F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polaznika</w:t>
                            </w:r>
                            <w:r w:rsidR="00C1179C" w:rsidRPr="002A3313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.</w:t>
                            </w:r>
                          </w:p>
                          <w:p w:rsidR="003B321A" w:rsidRPr="002A3313" w:rsidRDefault="003B321A" w:rsidP="00AF689E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B321A" w:rsidRPr="002A3313" w:rsidRDefault="003B321A" w:rsidP="00AF689E">
                            <w:pPr>
                              <w:widowControl w:val="0"/>
                              <w:rPr>
                                <w:rFonts w:cstheme="minorHAnsi"/>
                                <w:lang w:val="sr-Latn-CS"/>
                              </w:rPr>
                            </w:pPr>
                          </w:p>
                          <w:p w:rsidR="003B321A" w:rsidRPr="002A3313" w:rsidRDefault="003B321A" w:rsidP="00AF689E">
                            <w:pPr>
                              <w:widowControl w:val="0"/>
                              <w:rPr>
                                <w:rFonts w:cstheme="minorHAnsi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43.55pt;margin-top:131.8pt;width:337.8pt;height:5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Hc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" filled="f" stroked="f">
                <v:textbox inset="0,0,0,0">
                  <w:txbxContent>
                    <w:p w:rsidR="003F48EE" w:rsidRPr="002A3313" w:rsidRDefault="00D6038B" w:rsidP="0084557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2"/>
                          <w:szCs w:val="22"/>
                          <w:lang w:val="sr-Latn-CS"/>
                        </w:rPr>
                      </w:pPr>
                      <w:r w:rsidRPr="002A3313"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sr-Latn-CS"/>
                        </w:rPr>
                        <w:t>ISTORIJAT</w:t>
                      </w:r>
                      <w:r w:rsidR="003F48EE" w:rsidRPr="002A3313"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</w:p>
                    <w:p w:rsidR="003F48EE" w:rsidRPr="002A3313" w:rsidRDefault="00D6038B" w:rsidP="00993FC7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Projekat sertifikacije računovođa u javnom sektoru (PACT) podržava inicijativu Vlade Crne Gore za uspostavljanje i poštovanje međunarodnih  računovostvenih standarda za javni sektor i podizanje statusa računovodstvene profesije u skladu sa državama članicama EU. Ovaj dvogodišnji projekat sprovodi Centar za razvoj finansija (CEF) u saradnji sa Vladom Crne Gore i Vladom Slovenije. </w:t>
                      </w:r>
                    </w:p>
                    <w:p w:rsidR="003F48EE" w:rsidRPr="002A3313" w:rsidRDefault="003F48EE" w:rsidP="00E10F8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2"/>
                          <w:szCs w:val="22"/>
                          <w:lang w:val="sr-Latn-CS"/>
                        </w:rPr>
                      </w:pPr>
                    </w:p>
                    <w:p w:rsidR="003F48EE" w:rsidRPr="002A3313" w:rsidRDefault="003F48EE" w:rsidP="0084140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sr-Latn-CS"/>
                        </w:rPr>
                      </w:pPr>
                    </w:p>
                    <w:p w:rsidR="003F48EE" w:rsidRPr="002A3313" w:rsidRDefault="00D6038B" w:rsidP="0084140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sr-Latn-CS"/>
                        </w:rPr>
                      </w:pPr>
                      <w:r w:rsidRPr="002A3313"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sr-Latn-CS"/>
                        </w:rPr>
                        <w:t>AK</w:t>
                      </w:r>
                      <w:r w:rsidR="003F48EE" w:rsidRPr="002A3313"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sr-Latn-CS"/>
                        </w:rPr>
                        <w:t>TIV</w:t>
                      </w:r>
                      <w:r w:rsidRPr="002A3313"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sr-Latn-CS"/>
                        </w:rPr>
                        <w:t>NOSTI</w:t>
                      </w:r>
                      <w:r w:rsidR="003F48EE" w:rsidRPr="002A3313"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sr-Latn-CS"/>
                        </w:rPr>
                        <w:t xml:space="preserve"> </w:t>
                      </w:r>
                    </w:p>
                    <w:p w:rsidR="00C1179C" w:rsidRPr="002A3313" w:rsidRDefault="00D6038B" w:rsidP="00AF689E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Projekat sertifikacije računovođa u javnom sektoru 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je projekat obuke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računovođ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a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javnog sektora u oblastima međunarodnih standarda i praksi, kao </w:t>
                      </w:r>
                      <w:r w:rsidR="00D569A3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i zakonodavstvu u oblasti javnih finansija i računovodstva i poreske politike 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Crne Gore</w:t>
                      </w:r>
                      <w:r w:rsidR="002D1632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. PACT vrši obuku i sertifikaciju zaposlenih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u javnom sektoru koji rade u oblastima pripreme ili izvršenja budžeta</w:t>
                      </w:r>
                      <w:r w:rsidR="007D1E1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, računovodstv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u</w:t>
                      </w:r>
                      <w:r w:rsidR="007D1E1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i knjigovodstv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u</w:t>
                      </w:r>
                      <w:r w:rsidR="007D1E1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,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pripremi informacija </w:t>
                      </w:r>
                      <w:r w:rsidR="007D1E1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o finansijskom upravljanju, kao i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finansij</w:t>
                      </w:r>
                      <w:r w:rsidR="007D1E1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skom nadzoru i kontroli. </w:t>
                      </w:r>
                    </w:p>
                    <w:p w:rsidR="00C1179C" w:rsidRPr="002A3313" w:rsidRDefault="00C1179C" w:rsidP="00AF689E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:rsidR="00C1179C" w:rsidRPr="002A3313" w:rsidRDefault="007D1E1F" w:rsidP="00C1179C">
                      <w:pPr>
                        <w:jc w:val="both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Obuka je usklađena sa potrebama stručnog usavršavanja uprave za javne finansije Crne Gore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,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kako je istaknuto u izvještaju o procjeni koji je pripremilo Ministarstvo, kao i u srednjoročnoj strategiji za prelazak na obračunsko računovodstvo koju je odobrila Vlada Crne Gore u martu 2015. godine.</w:t>
                      </w:r>
                      <w:r w:rsidR="00C1179C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</w:p>
                    <w:p w:rsidR="003F48EE" w:rsidRPr="002A3313" w:rsidRDefault="003F48EE" w:rsidP="00AF689E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:rsidR="00C1179C" w:rsidRPr="002A3313" w:rsidRDefault="007D1E1F" w:rsidP="003B321A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Ovaj projekat je nastavak inicijative 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sprovedene 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u saradnji sa Razvojnim programom Ujedinjenih Nacija (UNDP)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u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2015. i 2016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. godini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. Prva generacija 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polaznika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uspješno je završila obuku i 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njih 24 je primilo sertifikate </w:t>
                      </w:r>
                      <w:r w:rsidR="00CB1D50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u decembru 2016. godine.</w:t>
                      </w:r>
                      <w:r w:rsidR="003B321A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</w:p>
                    <w:p w:rsidR="00C1179C" w:rsidRPr="002A3313" w:rsidRDefault="00C1179C" w:rsidP="003B321A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:rsidR="003B321A" w:rsidRPr="002A3313" w:rsidRDefault="00CB1D50" w:rsidP="003B321A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Sredstva za novu generaciju studenata nastavljaju da podržavaju kapacitet funkcije javnih finansija u skladu sa međunarodnim računovodstvenim standardima i najboljom praksom u javnom sektoru Crne Gore u 2017-2018. godini . 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Za program s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e trenutno 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prijavilo </w:t>
                      </w:r>
                      <w:r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40 </w:t>
                      </w:r>
                      <w:r w:rsidR="002A2E3F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polaznika</w:t>
                      </w:r>
                      <w:r w:rsidR="00C1179C" w:rsidRPr="002A3313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.</w:t>
                      </w:r>
                    </w:p>
                    <w:p w:rsidR="003B321A" w:rsidRPr="002A3313" w:rsidRDefault="003B321A" w:rsidP="00AF689E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:rsidR="003B321A" w:rsidRPr="002A3313" w:rsidRDefault="003B321A" w:rsidP="00AF689E">
                      <w:pPr>
                        <w:widowControl w:val="0"/>
                        <w:rPr>
                          <w:rFonts w:cstheme="minorHAnsi"/>
                          <w:lang w:val="sr-Latn-CS"/>
                        </w:rPr>
                      </w:pPr>
                    </w:p>
                    <w:p w:rsidR="003B321A" w:rsidRPr="002A3313" w:rsidRDefault="003B321A" w:rsidP="00AF689E">
                      <w:pPr>
                        <w:widowControl w:val="0"/>
                        <w:rPr>
                          <w:rFonts w:cstheme="minorHAnsi"/>
                          <w:lang w:val="sr-Latn-C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1A1">
        <w:rPr>
          <w:noProof/>
          <w:lang w:val="sl-SI" w:eastAsia="sl-SI" w:bidi="ar-SA"/>
        </w:rPr>
        <w:t xml:space="preserve"> </w:t>
      </w:r>
      <w:r w:rsidR="00717EE8">
        <w:rPr>
          <w:noProof/>
          <w:lang w:val="en-GB" w:eastAsia="en-GB" w:bidi="ar-SA"/>
        </w:rPr>
        <w:drawing>
          <wp:anchor distT="0" distB="0" distL="114300" distR="114300" simplePos="0" relativeHeight="251673600" behindDoc="0" locked="0" layoutInCell="1" allowOverlap="1" wp14:anchorId="4BBB80E6" wp14:editId="734CE493">
            <wp:simplePos x="0" y="0"/>
            <wp:positionH relativeFrom="column">
              <wp:posOffset>-353060</wp:posOffset>
            </wp:positionH>
            <wp:positionV relativeFrom="paragraph">
              <wp:posOffset>44450</wp:posOffset>
            </wp:positionV>
            <wp:extent cx="2124075" cy="1654810"/>
            <wp:effectExtent l="0" t="0" r="9525" b="2540"/>
            <wp:wrapSquare wrapText="bothSides"/>
            <wp:docPr id="2" name="Picture 2" descr="C:\Users\mvuksa\AppData\Local\Microsoft\Windows\Temporary Internet Files\Content.Word\SRB_PACT_Jun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uksa\AppData\Local\Microsoft\Windows\Temporary Internet Files\Content.Word\SRB_PACT_Jun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00" w:rsidRPr="00916A00" w:rsidRDefault="00916A00" w:rsidP="00916A00"/>
    <w:p w:rsidR="00916A00" w:rsidRPr="00916A00" w:rsidRDefault="00916A00" w:rsidP="00916A00"/>
    <w:p w:rsidR="00916A00" w:rsidRPr="00916A00" w:rsidRDefault="00916A00" w:rsidP="00916A00"/>
    <w:p w:rsidR="00916A00" w:rsidRPr="00916A00" w:rsidRDefault="00916A00" w:rsidP="00916A00"/>
    <w:p w:rsidR="000D2C7F" w:rsidRDefault="00717EE8" w:rsidP="00767B83">
      <w:pPr>
        <w:widowControl w:val="0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193C0" wp14:editId="701E0B4F">
                <wp:simplePos x="0" y="0"/>
                <wp:positionH relativeFrom="column">
                  <wp:posOffset>-2245970</wp:posOffset>
                </wp:positionH>
                <wp:positionV relativeFrom="paragraph">
                  <wp:posOffset>1297533</wp:posOffset>
                </wp:positionV>
                <wp:extent cx="2343150" cy="550834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0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EE" w:rsidRPr="002A2E3F" w:rsidRDefault="003F48EE">
                            <w:pPr>
                              <w:rPr>
                                <w:rFonts w:ascii="Gill Sans MT" w:hAnsi="Gill Sans MT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hAnsi="Gill Sans MT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Proje</w:t>
                            </w:r>
                            <w:r w:rsidR="002A2E3F" w:rsidRPr="002A2E3F">
                              <w:rPr>
                                <w:rFonts w:ascii="Gill Sans MT" w:hAnsi="Gill Sans MT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kat finansira</w:t>
                            </w:r>
                            <w:r w:rsidRPr="002A2E3F">
                              <w:rPr>
                                <w:rFonts w:ascii="Gill Sans MT" w:hAnsi="Gill Sans MT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:</w:t>
                            </w:r>
                          </w:p>
                          <w:p w:rsidR="003F48EE" w:rsidRPr="002A2E3F" w:rsidRDefault="002A2E3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  <w:t>Vlada SAD i Vlada Slovenije</w:t>
                            </w:r>
                            <w:r w:rsidR="003F48EE" w:rsidRPr="002A2E3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</w:p>
                          <w:p w:rsidR="003F48EE" w:rsidRPr="002A2E3F" w:rsidRDefault="003F48EE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F48EE" w:rsidRPr="002A2E3F" w:rsidRDefault="003F48EE" w:rsidP="00DC01AB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Proje</w:t>
                            </w:r>
                            <w:r w:rsidR="002A2E3F"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ka</w:t>
                            </w:r>
                            <w:r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 xml:space="preserve">t </w:t>
                            </w:r>
                            <w:r w:rsidR="002A2E3F"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sprovodi</w:t>
                            </w:r>
                            <w:r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:</w:t>
                            </w:r>
                          </w:p>
                          <w:p w:rsidR="003F48EE" w:rsidRPr="002A2E3F" w:rsidRDefault="002A2E3F" w:rsidP="00DC01AB">
                            <w:pP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  <w:lang w:val="sr-Latn-CS"/>
                              </w:rPr>
                              <w:t>Centa</w:t>
                            </w:r>
                            <w:r w:rsidR="003F48EE" w:rsidRPr="002A2E3F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  <w:lang w:val="sr-Latn-CS"/>
                              </w:rPr>
                              <w:t xml:space="preserve">r </w:t>
                            </w:r>
                            <w:r w:rsidRPr="002A2E3F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  <w:lang w:val="sr-Latn-CS"/>
                              </w:rPr>
                              <w:t>za razvoj finansija (CEF)</w:t>
                            </w:r>
                          </w:p>
                          <w:p w:rsidR="003F48EE" w:rsidRPr="002A2E3F" w:rsidRDefault="003F48EE" w:rsidP="00DC01AB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F48EE" w:rsidRPr="002A2E3F" w:rsidRDefault="003F48EE" w:rsidP="00F53C77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K</w:t>
                            </w:r>
                            <w:r w:rsidR="002A2E3F"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jučni partneri</w:t>
                            </w:r>
                            <w:r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:</w:t>
                            </w:r>
                          </w:p>
                          <w:p w:rsidR="003F48EE" w:rsidRPr="002A2E3F" w:rsidRDefault="002A2E3F" w:rsidP="00F53C77">
                            <w:pP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  <w:lang w:val="sr-Latn-CS"/>
                              </w:rPr>
                              <w:t>Vlada Crne Gore – Ministarstvo finansija</w:t>
                            </w:r>
                          </w:p>
                          <w:p w:rsidR="003F48EE" w:rsidRPr="002A2E3F" w:rsidRDefault="003F48EE" w:rsidP="00DC01AB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F48EE" w:rsidRPr="002A2E3F" w:rsidRDefault="002A2E3F" w:rsidP="00DC01AB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Trajanje projekta</w:t>
                            </w:r>
                            <w:r w:rsidR="003F48EE"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 xml:space="preserve">: </w:t>
                            </w:r>
                          </w:p>
                          <w:p w:rsidR="003F48EE" w:rsidRPr="002A2E3F" w:rsidRDefault="002A2E3F" w:rsidP="00DC01AB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j</w:t>
                            </w:r>
                            <w:r w:rsidR="003B321A"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anuar</w:t>
                            </w:r>
                            <w:r w:rsidR="003F48EE"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2017 – </w:t>
                            </w: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septemba</w:t>
                            </w:r>
                            <w:r w:rsidR="003B321A"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r 2018</w:t>
                            </w: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.</w:t>
                            </w:r>
                          </w:p>
                          <w:p w:rsidR="003F48EE" w:rsidRPr="002A2E3F" w:rsidRDefault="003F48EE" w:rsidP="001A6381">
                            <w:pPr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002A6C"/>
                                <w:sz w:val="22"/>
                                <w:szCs w:val="22"/>
                                <w:lang w:val="sr-Latn-CS" w:bidi="ar-SA"/>
                              </w:rPr>
                            </w:pPr>
                          </w:p>
                          <w:p w:rsidR="003F48EE" w:rsidRPr="002A2E3F" w:rsidRDefault="002A2E3F" w:rsidP="001A6381">
                            <w:pPr>
                              <w:rPr>
                                <w:rFonts w:ascii="Gill Sans MT" w:hAnsi="Gill Sans MT" w:cs="Times New Roman"/>
                                <w:color w:val="000000"/>
                                <w:sz w:val="22"/>
                                <w:szCs w:val="22"/>
                                <w:lang w:val="sr-Latn-CS" w:bidi="ar-SA"/>
                              </w:rPr>
                            </w:pPr>
                            <w:r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002A6C"/>
                                <w:sz w:val="22"/>
                                <w:szCs w:val="22"/>
                                <w:lang w:val="sr-Latn-CS" w:bidi="ar-SA"/>
                              </w:rPr>
                              <w:t>Ukupan iznos</w:t>
                            </w:r>
                            <w:r w:rsidR="003F48EE" w:rsidRPr="002A2E3F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002A6C"/>
                                <w:sz w:val="22"/>
                                <w:szCs w:val="22"/>
                                <w:lang w:val="sr-Latn-CS" w:bidi="ar-SA"/>
                              </w:rPr>
                              <w:t xml:space="preserve">: </w:t>
                            </w:r>
                            <w:r w:rsidR="003F48EE" w:rsidRPr="002A2E3F">
                              <w:rPr>
                                <w:rFonts w:ascii="Gill Sans MT" w:hAnsi="Gill Sans MT" w:cs="Times New Roman"/>
                                <w:color w:val="000000"/>
                                <w:sz w:val="22"/>
                                <w:szCs w:val="22"/>
                                <w:lang w:val="sr-Latn-CS" w:bidi="ar-SA"/>
                              </w:rPr>
                              <w:t>$</w:t>
                            </w:r>
                            <w:r w:rsidR="001C01A1" w:rsidRPr="002A2E3F">
                              <w:rPr>
                                <w:rFonts w:ascii="Gill Sans MT" w:hAnsi="Gill Sans MT" w:cs="Times New Roman"/>
                                <w:color w:val="000000"/>
                                <w:sz w:val="22"/>
                                <w:szCs w:val="22"/>
                                <w:lang w:val="sr-Latn-CS" w:bidi="ar-SA"/>
                              </w:rPr>
                              <w:t>291</w:t>
                            </w:r>
                            <w:r w:rsidR="003F48EE" w:rsidRPr="002A2E3F">
                              <w:rPr>
                                <w:rFonts w:ascii="Gill Sans MT" w:hAnsi="Gill Sans MT" w:cs="Times New Roman"/>
                                <w:color w:val="000000"/>
                                <w:sz w:val="22"/>
                                <w:szCs w:val="22"/>
                                <w:lang w:val="sr-Latn-CS" w:bidi="ar-SA"/>
                              </w:rPr>
                              <w:t>,</w:t>
                            </w:r>
                            <w:r w:rsidR="001C01A1" w:rsidRPr="002A2E3F">
                              <w:rPr>
                                <w:rFonts w:ascii="Gill Sans MT" w:hAnsi="Gill Sans MT" w:cs="Times New Roman"/>
                                <w:color w:val="000000"/>
                                <w:sz w:val="22"/>
                                <w:szCs w:val="22"/>
                                <w:lang w:val="sr-Latn-CS" w:bidi="ar-SA"/>
                              </w:rPr>
                              <w:t>924</w:t>
                            </w:r>
                          </w:p>
                          <w:p w:rsidR="003F48EE" w:rsidRPr="002A2E3F" w:rsidRDefault="002A2E3F" w:rsidP="00DC01AB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Učešće SAD</w:t>
                            </w:r>
                            <w:r w:rsidR="001C01A1"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: $164,908</w:t>
                            </w:r>
                          </w:p>
                          <w:p w:rsidR="003F48EE" w:rsidRPr="002A2E3F" w:rsidRDefault="002A2E3F" w:rsidP="00DC01AB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Republika Slovenija</w:t>
                            </w:r>
                            <w:r w:rsidR="001C01A1"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: $111,792</w:t>
                            </w:r>
                          </w:p>
                          <w:p w:rsidR="003F48EE" w:rsidRPr="002A2E3F" w:rsidRDefault="003F48EE" w:rsidP="00DC01AB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Minist</w:t>
                            </w:r>
                            <w:r w:rsid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a</w:t>
                            </w:r>
                            <w:r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r</w:t>
                            </w:r>
                            <w:r w:rsid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stvo finansija Crne Gore i CEF</w:t>
                            </w:r>
                            <w:r w:rsidR="001C01A1"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: $15,224</w:t>
                            </w:r>
                            <w:r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  <w:r w:rsid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nenovčano učešće</w:t>
                            </w:r>
                          </w:p>
                          <w:p w:rsidR="003F48EE" w:rsidRPr="002A2E3F" w:rsidRDefault="003F48EE" w:rsidP="00DC01AB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F48EE" w:rsidRPr="002A2E3F" w:rsidRDefault="002A2E3F" w:rsidP="00DC01AB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Kontak</w:t>
                            </w:r>
                            <w:r w:rsidR="003F48EE"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 xml:space="preserve">t: </w:t>
                            </w:r>
                          </w:p>
                          <w:p w:rsidR="003F48EE" w:rsidRPr="002A2E3F" w:rsidRDefault="003F48EE" w:rsidP="00DC01AB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Cankarjeva cesta 18, </w:t>
                            </w:r>
                          </w:p>
                          <w:p w:rsidR="003F48EE" w:rsidRPr="002A2E3F" w:rsidRDefault="003F48EE" w:rsidP="00DC01AB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1000 Ljubljana, Slovenia</w:t>
                            </w:r>
                          </w:p>
                          <w:p w:rsidR="003F48EE" w:rsidRPr="002A2E3F" w:rsidRDefault="002A2E3F" w:rsidP="00FC522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  <w:t>Tel</w:t>
                            </w:r>
                            <w:r w:rsidR="003F48EE" w:rsidRPr="002A2E3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  <w:t xml:space="preserve">: +386 1-369 6190 </w:t>
                            </w:r>
                          </w:p>
                          <w:p w:rsidR="003F48EE" w:rsidRPr="002A2E3F" w:rsidRDefault="003F48EE" w:rsidP="00FC522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  <w:t xml:space="preserve">Website: </w:t>
                            </w:r>
                            <w:hyperlink r:id="rId10" w:history="1">
                              <w:r w:rsidR="002A2E3F" w:rsidRPr="009B3630">
                                <w:rPr>
                                  <w:rStyle w:val="Hyperlink"/>
                                  <w:rFonts w:ascii="Gill Sans MT" w:hAnsi="Gill Sans MT"/>
                                  <w:sz w:val="22"/>
                                  <w:szCs w:val="22"/>
                                  <w:lang w:val="sr-Latn-CS"/>
                                </w:rPr>
                                <w:t>https://www.cef-see.org/</w:t>
                              </w:r>
                            </w:hyperlink>
                            <w:r w:rsidR="002A2E3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</w:p>
                          <w:p w:rsidR="003F48EE" w:rsidRPr="002A2E3F" w:rsidRDefault="003F48EE" w:rsidP="00FC522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  <w:t xml:space="preserve">Twitter: </w:t>
                            </w:r>
                            <w:hyperlink r:id="rId11" w:history="1">
                              <w:r w:rsidR="002A2E3F" w:rsidRPr="009B3630">
                                <w:rPr>
                                  <w:rStyle w:val="Hyperlink"/>
                                  <w:rFonts w:ascii="Gill Sans MT" w:hAnsi="Gill Sans MT"/>
                                  <w:sz w:val="22"/>
                                  <w:szCs w:val="22"/>
                                  <w:lang w:val="sr-Latn-CS"/>
                                </w:rPr>
                                <w:t>https://twitter.com/CEF_Ljubljana</w:t>
                              </w:r>
                            </w:hyperlink>
                            <w:r w:rsidR="002A2E3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76.85pt;margin-top:102.15pt;width:184.5pt;height:4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" strokecolor="white [3212]">
                <v:textbox>
                  <w:txbxContent>
                    <w:p w:rsidR="003F48EE" w:rsidRPr="002A2E3F" w:rsidRDefault="003F48EE">
                      <w:pPr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Proje</w:t>
                      </w:r>
                      <w:r w:rsidR="002A2E3F" w:rsidRPr="002A2E3F"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kat finansira</w:t>
                      </w:r>
                      <w:r w:rsidRPr="002A2E3F"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:</w:t>
                      </w:r>
                    </w:p>
                    <w:p w:rsidR="003F48EE" w:rsidRPr="002A2E3F" w:rsidRDefault="002A2E3F">
                      <w:pPr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>Vlada SAD i Vlada Slovenije</w:t>
                      </w:r>
                      <w:r w:rsidR="003F48EE" w:rsidRP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</w:p>
                    <w:p w:rsidR="003F48EE" w:rsidRPr="002A2E3F" w:rsidRDefault="003F48EE">
                      <w:pPr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F48EE" w:rsidRPr="002A2E3F" w:rsidRDefault="003F48EE" w:rsidP="00DC01AB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Proje</w:t>
                      </w:r>
                      <w:r w:rsidR="002A2E3F"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ka</w:t>
                      </w:r>
                      <w:r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 xml:space="preserve">t </w:t>
                      </w:r>
                      <w:r w:rsidR="002A2E3F"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sprovodi</w:t>
                      </w:r>
                      <w:r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:</w:t>
                      </w:r>
                    </w:p>
                    <w:p w:rsidR="003F48EE" w:rsidRPr="002A2E3F" w:rsidRDefault="002A2E3F" w:rsidP="00DC01AB">
                      <w:pPr>
                        <w:rPr>
                          <w:rFonts w:ascii="Gill Sans MT" w:eastAsia="Cambria" w:hAnsi="Gill Sans MT" w:cstheme="majorHAnsi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theme="majorHAnsi"/>
                          <w:sz w:val="22"/>
                          <w:szCs w:val="22"/>
                          <w:lang w:val="sr-Latn-CS"/>
                        </w:rPr>
                        <w:t>Centa</w:t>
                      </w:r>
                      <w:r w:rsidR="003F48EE" w:rsidRPr="002A2E3F">
                        <w:rPr>
                          <w:rFonts w:ascii="Gill Sans MT" w:eastAsia="Cambria" w:hAnsi="Gill Sans MT" w:cstheme="majorHAnsi"/>
                          <w:sz w:val="22"/>
                          <w:szCs w:val="22"/>
                          <w:lang w:val="sr-Latn-CS"/>
                        </w:rPr>
                        <w:t xml:space="preserve">r </w:t>
                      </w:r>
                      <w:r w:rsidRPr="002A2E3F">
                        <w:rPr>
                          <w:rFonts w:ascii="Gill Sans MT" w:eastAsia="Cambria" w:hAnsi="Gill Sans MT" w:cstheme="majorHAnsi"/>
                          <w:sz w:val="22"/>
                          <w:szCs w:val="22"/>
                          <w:lang w:val="sr-Latn-CS"/>
                        </w:rPr>
                        <w:t>za razvoj finansija (CEF)</w:t>
                      </w:r>
                    </w:p>
                    <w:p w:rsidR="003F48EE" w:rsidRPr="002A2E3F" w:rsidRDefault="003F48EE" w:rsidP="00DC01AB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:rsidR="003F48EE" w:rsidRPr="002A2E3F" w:rsidRDefault="003F48EE" w:rsidP="00F53C77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K</w:t>
                      </w:r>
                      <w:r w:rsidR="002A2E3F"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jučni partneri</w:t>
                      </w:r>
                      <w:r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:</w:t>
                      </w:r>
                    </w:p>
                    <w:p w:rsidR="003F48EE" w:rsidRPr="002A2E3F" w:rsidRDefault="002A2E3F" w:rsidP="00F53C77">
                      <w:pPr>
                        <w:rPr>
                          <w:rFonts w:ascii="Gill Sans MT" w:eastAsia="Cambria" w:hAnsi="Gill Sans MT" w:cstheme="majorHAnsi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theme="majorHAnsi"/>
                          <w:sz w:val="22"/>
                          <w:szCs w:val="22"/>
                          <w:lang w:val="sr-Latn-CS"/>
                        </w:rPr>
                        <w:t>Vlada Crne Gore – Ministarstvo finansija</w:t>
                      </w:r>
                    </w:p>
                    <w:p w:rsidR="003F48EE" w:rsidRPr="002A2E3F" w:rsidRDefault="003F48EE" w:rsidP="00DC01AB">
                      <w:pPr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F48EE" w:rsidRPr="002A2E3F" w:rsidRDefault="002A2E3F" w:rsidP="00DC01AB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Trajanje projekta</w:t>
                      </w:r>
                      <w:r w:rsidR="003F48EE"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 xml:space="preserve">: </w:t>
                      </w:r>
                    </w:p>
                    <w:p w:rsidR="003F48EE" w:rsidRPr="002A2E3F" w:rsidRDefault="002A2E3F" w:rsidP="00DC01AB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j</w:t>
                      </w:r>
                      <w:r w:rsidR="003B321A"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anuar</w:t>
                      </w:r>
                      <w:r w:rsidR="003F48EE"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2017 – </w:t>
                      </w: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septemba</w:t>
                      </w:r>
                      <w:r w:rsidR="003B321A"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r 2018</w:t>
                      </w: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.</w:t>
                      </w:r>
                    </w:p>
                    <w:p w:rsidR="003F48EE" w:rsidRPr="002A2E3F" w:rsidRDefault="003F48EE" w:rsidP="001A6381">
                      <w:pPr>
                        <w:rPr>
                          <w:rFonts w:ascii="Gill Sans MT" w:hAnsi="Gill Sans MT" w:cs="Times New Roman"/>
                          <w:b/>
                          <w:bCs/>
                          <w:color w:val="002A6C"/>
                          <w:sz w:val="22"/>
                          <w:szCs w:val="22"/>
                          <w:lang w:val="sr-Latn-CS" w:bidi="ar-SA"/>
                        </w:rPr>
                      </w:pPr>
                    </w:p>
                    <w:p w:rsidR="003F48EE" w:rsidRPr="002A2E3F" w:rsidRDefault="002A2E3F" w:rsidP="001A6381">
                      <w:pPr>
                        <w:rPr>
                          <w:rFonts w:ascii="Gill Sans MT" w:hAnsi="Gill Sans MT" w:cs="Times New Roman"/>
                          <w:color w:val="000000"/>
                          <w:sz w:val="22"/>
                          <w:szCs w:val="22"/>
                          <w:lang w:val="sr-Latn-CS" w:bidi="ar-SA"/>
                        </w:rPr>
                      </w:pPr>
                      <w:r>
                        <w:rPr>
                          <w:rFonts w:ascii="Gill Sans MT" w:hAnsi="Gill Sans MT" w:cs="Times New Roman"/>
                          <w:b/>
                          <w:bCs/>
                          <w:color w:val="002A6C"/>
                          <w:sz w:val="22"/>
                          <w:szCs w:val="22"/>
                          <w:lang w:val="sr-Latn-CS" w:bidi="ar-SA"/>
                        </w:rPr>
                        <w:t>Ukupan iznos</w:t>
                      </w:r>
                      <w:r w:rsidR="003F48EE" w:rsidRPr="002A2E3F">
                        <w:rPr>
                          <w:rFonts w:ascii="Gill Sans MT" w:hAnsi="Gill Sans MT" w:cs="Times New Roman"/>
                          <w:b/>
                          <w:bCs/>
                          <w:color w:val="002A6C"/>
                          <w:sz w:val="22"/>
                          <w:szCs w:val="22"/>
                          <w:lang w:val="sr-Latn-CS" w:bidi="ar-SA"/>
                        </w:rPr>
                        <w:t xml:space="preserve">: </w:t>
                      </w:r>
                      <w:r w:rsidR="003F48EE" w:rsidRPr="002A2E3F">
                        <w:rPr>
                          <w:rFonts w:ascii="Gill Sans MT" w:hAnsi="Gill Sans MT" w:cs="Times New Roman"/>
                          <w:color w:val="000000"/>
                          <w:sz w:val="22"/>
                          <w:szCs w:val="22"/>
                          <w:lang w:val="sr-Latn-CS" w:bidi="ar-SA"/>
                        </w:rPr>
                        <w:t>$</w:t>
                      </w:r>
                      <w:r w:rsidR="001C01A1" w:rsidRPr="002A2E3F">
                        <w:rPr>
                          <w:rFonts w:ascii="Gill Sans MT" w:hAnsi="Gill Sans MT" w:cs="Times New Roman"/>
                          <w:color w:val="000000"/>
                          <w:sz w:val="22"/>
                          <w:szCs w:val="22"/>
                          <w:lang w:val="sr-Latn-CS" w:bidi="ar-SA"/>
                        </w:rPr>
                        <w:t>291</w:t>
                      </w:r>
                      <w:r w:rsidR="003F48EE" w:rsidRPr="002A2E3F">
                        <w:rPr>
                          <w:rFonts w:ascii="Gill Sans MT" w:hAnsi="Gill Sans MT" w:cs="Times New Roman"/>
                          <w:color w:val="000000"/>
                          <w:sz w:val="22"/>
                          <w:szCs w:val="22"/>
                          <w:lang w:val="sr-Latn-CS" w:bidi="ar-SA"/>
                        </w:rPr>
                        <w:t>,</w:t>
                      </w:r>
                      <w:r w:rsidR="001C01A1" w:rsidRPr="002A2E3F">
                        <w:rPr>
                          <w:rFonts w:ascii="Gill Sans MT" w:hAnsi="Gill Sans MT" w:cs="Times New Roman"/>
                          <w:color w:val="000000"/>
                          <w:sz w:val="22"/>
                          <w:szCs w:val="22"/>
                          <w:lang w:val="sr-Latn-CS" w:bidi="ar-SA"/>
                        </w:rPr>
                        <w:t>924</w:t>
                      </w:r>
                    </w:p>
                    <w:p w:rsidR="003F48EE" w:rsidRPr="002A2E3F" w:rsidRDefault="002A2E3F" w:rsidP="00DC01AB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Učešće SAD</w:t>
                      </w:r>
                      <w:r w:rsidR="001C01A1"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: $164,908</w:t>
                      </w:r>
                    </w:p>
                    <w:p w:rsidR="003F48EE" w:rsidRPr="002A2E3F" w:rsidRDefault="002A2E3F" w:rsidP="00DC01AB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Republika Slovenija</w:t>
                      </w:r>
                      <w:r w:rsidR="001C01A1"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: $111,792</w:t>
                      </w:r>
                    </w:p>
                    <w:p w:rsidR="003F48EE" w:rsidRPr="002A2E3F" w:rsidRDefault="003F48EE" w:rsidP="00DC01AB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Minist</w:t>
                      </w:r>
                      <w:r w:rsid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a</w:t>
                      </w:r>
                      <w:r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r</w:t>
                      </w:r>
                      <w:r w:rsid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stvo finansija Crne Gore i CEF</w:t>
                      </w:r>
                      <w:r w:rsidR="001C01A1"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: $15,224</w:t>
                      </w:r>
                      <w:r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  <w:r w:rsid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nenovčano učešće</w:t>
                      </w:r>
                    </w:p>
                    <w:p w:rsidR="003F48EE" w:rsidRPr="002A2E3F" w:rsidRDefault="003F48EE" w:rsidP="00DC01AB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</w:pPr>
                    </w:p>
                    <w:p w:rsidR="003F48EE" w:rsidRPr="002A2E3F" w:rsidRDefault="002A2E3F" w:rsidP="00DC01AB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Kontak</w:t>
                      </w:r>
                      <w:r w:rsidR="003F48EE"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 xml:space="preserve">t: </w:t>
                      </w:r>
                    </w:p>
                    <w:p w:rsidR="003F48EE" w:rsidRPr="002A2E3F" w:rsidRDefault="003F48EE" w:rsidP="00DC01AB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Cankarjeva cesta 18, </w:t>
                      </w:r>
                    </w:p>
                    <w:p w:rsidR="003F48EE" w:rsidRPr="002A2E3F" w:rsidRDefault="003F48EE" w:rsidP="00DC01AB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1000 Ljubljana, Slovenia</w:t>
                      </w:r>
                    </w:p>
                    <w:p w:rsidR="003F48EE" w:rsidRPr="002A2E3F" w:rsidRDefault="002A2E3F" w:rsidP="00FC5225">
                      <w:pPr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>Tel</w:t>
                      </w:r>
                      <w:r w:rsidR="003F48EE" w:rsidRP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 xml:space="preserve">: +386 1-369 6190 </w:t>
                      </w:r>
                    </w:p>
                    <w:p w:rsidR="003F48EE" w:rsidRPr="002A2E3F" w:rsidRDefault="003F48EE" w:rsidP="00FC5225">
                      <w:pPr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 xml:space="preserve">Website: </w:t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fldChar w:fldCharType="begin"/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instrText xml:space="preserve"> HYPERLINK "</w:instrText>
                      </w:r>
                      <w:r w:rsidR="002A2E3F" w:rsidRP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instrText>https://www.cef-see.org/</w:instrText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instrText xml:space="preserve">" </w:instrText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fldChar w:fldCharType="separate"/>
                      </w:r>
                      <w:r w:rsidR="002A2E3F" w:rsidRPr="009B3630">
                        <w:rPr>
                          <w:rStyle w:val="Hyperlink"/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>https://www.cef-see.org/</w:t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fldChar w:fldCharType="end"/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</w:p>
                    <w:p w:rsidR="003F48EE" w:rsidRPr="002A2E3F" w:rsidRDefault="003F48EE" w:rsidP="00FC5225">
                      <w:pPr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 xml:space="preserve">Twitter: </w:t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fldChar w:fldCharType="begin"/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instrText xml:space="preserve"> HYPERLINK "</w:instrText>
                      </w:r>
                      <w:r w:rsidR="002A2E3F" w:rsidRP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instrText>https://twitter.com/CEF_Ljubljana</w:instrText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instrText xml:space="preserve">" </w:instrText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fldChar w:fldCharType="separate"/>
                      </w:r>
                      <w:r w:rsidR="002A2E3F" w:rsidRPr="009B3630">
                        <w:rPr>
                          <w:rStyle w:val="Hyperlink"/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>https://twitter.com/CEF_Ljubljana</w:t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fldChar w:fldCharType="end"/>
                      </w:r>
                      <w:r w:rsidR="002A2E3F">
                        <w:rPr>
                          <w:rFonts w:ascii="Gill Sans MT" w:hAnsi="Gill Sans MT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BA4B861" wp14:editId="0942439F">
                <wp:simplePos x="0" y="0"/>
                <wp:positionH relativeFrom="page">
                  <wp:posOffset>565785</wp:posOffset>
                </wp:positionH>
                <wp:positionV relativeFrom="page">
                  <wp:posOffset>3400425</wp:posOffset>
                </wp:positionV>
                <wp:extent cx="2152650" cy="2476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8EE" w:rsidRPr="00337991" w:rsidRDefault="002D1632" w:rsidP="00845575">
                            <w:pPr>
                              <w:spacing w:after="120"/>
                              <w:rPr>
                                <w:rFonts w:ascii="Gill Sans MT" w:hAnsi="Gill Sans MT" w:cs="Arial"/>
                                <w:color w:val="002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002A6C"/>
                                <w:sz w:val="18"/>
                                <w:szCs w:val="18"/>
                              </w:rPr>
                              <w:t>Računovođe javnog sektora na ceremoniji otvaranja u Crnoj Gori, mart 2017.</w:t>
                            </w:r>
                          </w:p>
                          <w:p w:rsidR="003F48EE" w:rsidRDefault="003F48EE" w:rsidP="00845575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.55pt;margin-top:267.75pt;width:169.5pt;height:1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" filled="f" stroked="f" insetpen="t">
                <v:textbox inset="0,0,0,0">
                  <w:txbxContent>
                    <w:p w:rsidR="003F48EE" w:rsidRPr="00337991" w:rsidRDefault="002D1632" w:rsidP="00845575">
                      <w:pPr>
                        <w:spacing w:after="120"/>
                        <w:rPr>
                          <w:rFonts w:ascii="Gill Sans MT" w:hAnsi="Gill Sans MT" w:cs="Arial"/>
                          <w:color w:val="002A6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Računovođe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javnog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sektora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ceremoniji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otvaranja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Crnoj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Gori, mart 2017.</w:t>
                      </w:r>
                    </w:p>
                    <w:p w:rsidR="003F48EE" w:rsidRDefault="003F48EE" w:rsidP="00845575">
                      <w:pPr>
                        <w:spacing w:after="1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A00">
        <w:tab/>
      </w:r>
    </w:p>
    <w:p w:rsidR="000D2C7F" w:rsidRDefault="000D2C7F">
      <w:pPr>
        <w:spacing w:line="276" w:lineRule="auto"/>
      </w:pPr>
      <w:r>
        <w:br w:type="page"/>
      </w:r>
    </w:p>
    <w:p w:rsidR="000D2C7F" w:rsidRDefault="000D2C7F" w:rsidP="000D2C7F"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B81AD" wp14:editId="746A8E2E">
                <wp:simplePos x="0" y="0"/>
                <wp:positionH relativeFrom="page">
                  <wp:posOffset>563270</wp:posOffset>
                </wp:positionH>
                <wp:positionV relativeFrom="page">
                  <wp:posOffset>863194</wp:posOffset>
                </wp:positionV>
                <wp:extent cx="6867525" cy="701802"/>
                <wp:effectExtent l="0" t="0" r="952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0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7F" w:rsidRPr="001533B8" w:rsidRDefault="000D2C7F" w:rsidP="000D2C7F">
                            <w:pPr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  <w:t xml:space="preserve">Projekat sertifikacije računovođa u javnom sektoru </w:t>
                            </w:r>
                            <w:r w:rsidRPr="00AF689E"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002A6C"/>
                                <w:sz w:val="52"/>
                                <w:szCs w:val="52"/>
                              </w:rPr>
                              <w:t>- Srbija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.35pt;margin-top:67.95pt;width:540.75pt;height: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EI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" filled="f" stroked="f">
                <v:textbox inset="0,0,0,0">
                  <w:txbxContent>
                    <w:p w:rsidR="000D2C7F" w:rsidRPr="001533B8" w:rsidRDefault="000D2C7F" w:rsidP="000D2C7F">
                      <w:pP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Projekat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sertifikacije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računovođa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javnom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sektoru</w:t>
                      </w:r>
                      <w:proofErr w:type="spell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r w:rsidRPr="00AF689E"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-</w:t>
                      </w:r>
                      <w:proofErr w:type="gramEnd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2A6C"/>
                          <w:sz w:val="52"/>
                          <w:szCs w:val="52"/>
                        </w:rPr>
                        <w:t>Srbija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2C7F" w:rsidRDefault="000D2C7F" w:rsidP="000D2C7F"/>
    <w:p w:rsidR="000D2C7F" w:rsidRDefault="000D2C7F" w:rsidP="000D2C7F"/>
    <w:p w:rsidR="000D2C7F" w:rsidRDefault="000D2C7F" w:rsidP="000D2C7F">
      <w:r w:rsidRPr="00DC01AB">
        <w:rPr>
          <w:noProof/>
          <w:color w:val="002A6C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D6DBA" wp14:editId="67C74B84">
                <wp:simplePos x="0" y="0"/>
                <wp:positionH relativeFrom="page">
                  <wp:posOffset>2962275</wp:posOffset>
                </wp:positionH>
                <wp:positionV relativeFrom="page">
                  <wp:posOffset>1562100</wp:posOffset>
                </wp:positionV>
                <wp:extent cx="0" cy="7990840"/>
                <wp:effectExtent l="0" t="0" r="1905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A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25pt,123pt" to="233.25pt,7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" strokecolor="#002a6c" strokeweight="1pt"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8E3B6" wp14:editId="6134B85F">
                <wp:simplePos x="0" y="0"/>
                <wp:positionH relativeFrom="page">
                  <wp:posOffset>3095625</wp:posOffset>
                </wp:positionH>
                <wp:positionV relativeFrom="page">
                  <wp:posOffset>1676400</wp:posOffset>
                </wp:positionV>
                <wp:extent cx="4224655" cy="6286500"/>
                <wp:effectExtent l="0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7F" w:rsidRDefault="000D2C7F" w:rsidP="000D2C7F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</w:rPr>
                              <w:t>ISTORIJAT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2C7F" w:rsidRDefault="000D2C7F" w:rsidP="000D2C7F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038B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 xml:space="preserve">Projekat sertifikacije računovođa u javnom sektoru (PACT) podržava inicijativu Vlade </w:t>
                            </w:r>
                            <w:r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>Srbije</w:t>
                            </w:r>
                            <w:r w:rsidRPr="00D6038B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 xml:space="preserve"> za uspostavljanje i poštovanje međunarodnih  računovostvenih standarda za javni </w:t>
                            </w:r>
                            <w:r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>sek</w:t>
                            </w:r>
                            <w:r w:rsidRPr="00D6038B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>tor i podizanje statusa računovodstvene profesije u</w:t>
                            </w:r>
                            <w:r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 xml:space="preserve"> skladu sa državama članicama EU</w:t>
                            </w:r>
                            <w:r w:rsidRPr="00D6038B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 xml:space="preserve">. Ovaj dvogodišnji projekat sprovodi Centar za razvoj finansija (CEF) u saradnji sa Vladom </w:t>
                            </w:r>
                            <w:r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>Srbije</w:t>
                            </w:r>
                            <w:r w:rsidRPr="00D6038B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 xml:space="preserve"> i Vladom Slovenije. </w:t>
                            </w:r>
                            <w:r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0D2C7F" w:rsidRPr="001A6381" w:rsidRDefault="000D2C7F" w:rsidP="000D2C7F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2"/>
                                <w:szCs w:val="22"/>
                              </w:rPr>
                            </w:pPr>
                          </w:p>
                          <w:p w:rsidR="000D2C7F" w:rsidRDefault="000D2C7F" w:rsidP="000D2C7F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en"/>
                              </w:rPr>
                            </w:pPr>
                          </w:p>
                          <w:p w:rsidR="000D2C7F" w:rsidRDefault="000D2C7F" w:rsidP="000D2C7F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en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en"/>
                              </w:rPr>
                              <w:t>AKTIVNOSTI</w:t>
                            </w:r>
                            <w:r w:rsidRPr="00841409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C2113A"/>
                                <w:sz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0D2C7F" w:rsidRDefault="000D2C7F" w:rsidP="000D2C7F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D6038B"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 xml:space="preserve">Projekat sertifikacije računovođa u javnom sektoru </w:t>
                            </w:r>
                            <w:r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  <w:lang w:val="bs-Latn-BA"/>
                              </w:rPr>
                              <w:t xml:space="preserve">je projekat obuke računovođa javnog sektora u oblastima međunarodnih standarda i praksi, kao i zakonodavstvu u oblasti javnih finansija i računovodstva i poreske politike Srbije. PACT vrši obuku i sertifikaciju zaposlenih u javnom sektoru koji rade u oblastima pripreme ili izvršenja budžeta, računovodstvu i knjigovodstvu, pripremi informacija o finansijskom upravljanju, kao i finansijskom nadzoru i kontroli.  </w:t>
                            </w:r>
                          </w:p>
                          <w:p w:rsidR="000D2C7F" w:rsidRDefault="000D2C7F" w:rsidP="000D2C7F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0D2C7F" w:rsidRDefault="000D2C7F" w:rsidP="000D2C7F">
                            <w:pPr>
                              <w:widowControl w:val="0"/>
                              <w:rPr>
                                <w:rFonts w:ascii="Gill Sans MT" w:eastAsia="Cambria" w:hAnsi="Gill Sans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3.75pt;margin-top:132pt;width:332.65pt;height:4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T8sw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" filled="f" stroked="f">
                <v:textbox inset="0,0,0,0">
                  <w:txbxContent>
                    <w:p w:rsidR="000D2C7F" w:rsidRDefault="000D2C7F" w:rsidP="000D2C7F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</w:rPr>
                        <w:t>ISTORIJAT</w:t>
                      </w:r>
                      <w:r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D2C7F" w:rsidRDefault="000D2C7F" w:rsidP="000D2C7F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</w:rPr>
                      </w:pPr>
                      <w:r w:rsidRPr="00D6038B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 xml:space="preserve">Projekat sertifikacije računovođa u javnom sektoru (PACT) podržava inicijativu Vlade </w:t>
                      </w:r>
                      <w:r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>Srbije</w:t>
                      </w:r>
                      <w:r w:rsidRPr="00D6038B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 xml:space="preserve"> za uspostavljanje i poštovanje međunarodnih  računovostvenih standarda za javni </w:t>
                      </w:r>
                      <w:r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>sek</w:t>
                      </w:r>
                      <w:r w:rsidRPr="00D6038B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>tor i podizanje statusa računovodstvene profesije u</w:t>
                      </w:r>
                      <w:r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 xml:space="preserve"> skladu sa državama članicama EU</w:t>
                      </w:r>
                      <w:r w:rsidRPr="00D6038B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 xml:space="preserve">. Ovaj dvogodišnji projekat sprovodi Centar za razvoj finansija (CEF) u saradnji sa Vladom </w:t>
                      </w:r>
                      <w:r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>Srbije</w:t>
                      </w:r>
                      <w:r w:rsidRPr="00D6038B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 xml:space="preserve"> i Vladom Slovenije. </w:t>
                      </w:r>
                      <w:r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0D2C7F" w:rsidRPr="001A6381" w:rsidRDefault="000D2C7F" w:rsidP="000D2C7F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2"/>
                          <w:szCs w:val="22"/>
                        </w:rPr>
                      </w:pPr>
                    </w:p>
                    <w:p w:rsidR="000D2C7F" w:rsidRDefault="000D2C7F" w:rsidP="000D2C7F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en"/>
                        </w:rPr>
                      </w:pPr>
                    </w:p>
                    <w:p w:rsidR="000D2C7F" w:rsidRDefault="000D2C7F" w:rsidP="000D2C7F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en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en"/>
                        </w:rPr>
                        <w:t>AKTIVNOSTI</w:t>
                      </w:r>
                      <w:r w:rsidRPr="00841409">
                        <w:rPr>
                          <w:rFonts w:ascii="Gill Sans MT" w:hAnsi="Gill Sans MT"/>
                          <w:b/>
                          <w:bCs/>
                          <w:caps/>
                          <w:color w:val="C2113A"/>
                          <w:sz w:val="28"/>
                          <w:lang w:val="en"/>
                        </w:rPr>
                        <w:t xml:space="preserve"> </w:t>
                      </w:r>
                    </w:p>
                    <w:p w:rsidR="000D2C7F" w:rsidRDefault="000D2C7F" w:rsidP="000D2C7F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</w:pPr>
                      <w:r w:rsidRPr="00D6038B"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 xml:space="preserve">Projekat sertifikacije računovođa u javnom sektoru </w:t>
                      </w:r>
                      <w:r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  <w:lang w:val="bs-Latn-BA"/>
                        </w:rPr>
                        <w:t xml:space="preserve">je projekat obuke računovođa javnog sektora u oblastima međunarodnih standarda i praksi, kao i zakonodavstvu u oblasti javnih finansija i računovodstva i poreske politike Srbije. PACT vrši obuku i sertifikaciju zaposlenih u javnom sektoru koji rade u oblastima pripreme ili izvršenja budžeta, računovodstvu i knjigovodstvu, pripremi informacija o finansijskom upravljanju, kao i finansijskom nadzoru i kontroli.  </w:t>
                      </w:r>
                    </w:p>
                    <w:p w:rsidR="000D2C7F" w:rsidRDefault="000D2C7F" w:rsidP="000D2C7F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0D2C7F" w:rsidRDefault="000D2C7F" w:rsidP="000D2C7F">
                      <w:pPr>
                        <w:widowControl w:val="0"/>
                        <w:rPr>
                          <w:rFonts w:ascii="Gill Sans MT" w:eastAsia="Cambria" w:hAnsi="Gill Sans MT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2C7F" w:rsidRDefault="000D2C7F" w:rsidP="000D2C7F">
      <w:r>
        <w:rPr>
          <w:noProof/>
          <w:lang w:val="en-GB" w:eastAsia="en-GB" w:bidi="ar-SA"/>
        </w:rPr>
        <w:drawing>
          <wp:anchor distT="0" distB="0" distL="114300" distR="114300" simplePos="0" relativeHeight="251681792" behindDoc="0" locked="0" layoutInCell="1" allowOverlap="1" wp14:anchorId="3E920CFF" wp14:editId="04096F7A">
            <wp:simplePos x="0" y="0"/>
            <wp:positionH relativeFrom="column">
              <wp:posOffset>-353060</wp:posOffset>
            </wp:positionH>
            <wp:positionV relativeFrom="paragraph">
              <wp:posOffset>44450</wp:posOffset>
            </wp:positionV>
            <wp:extent cx="2124075" cy="1654810"/>
            <wp:effectExtent l="0" t="0" r="9525" b="2540"/>
            <wp:wrapSquare wrapText="bothSides"/>
            <wp:docPr id="8" name="Picture 8" descr="C:\Users\mvuksa\AppData\Local\Microsoft\Windows\Temporary Internet Files\Content.Word\SRB_PACT_Jun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uksa\AppData\Local\Microsoft\Windows\Temporary Internet Files\Content.Word\SRB_PACT_Jun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C7F" w:rsidRPr="00916A00" w:rsidRDefault="000D2C7F" w:rsidP="000D2C7F"/>
    <w:p w:rsidR="000D2C7F" w:rsidRPr="00916A00" w:rsidRDefault="000D2C7F" w:rsidP="000D2C7F"/>
    <w:p w:rsidR="000D2C7F" w:rsidRPr="00916A00" w:rsidRDefault="000D2C7F" w:rsidP="000D2C7F"/>
    <w:p w:rsidR="000D2C7F" w:rsidRPr="00916A00" w:rsidRDefault="000D2C7F" w:rsidP="000D2C7F"/>
    <w:p w:rsidR="000D2C7F" w:rsidRPr="00916A00" w:rsidRDefault="000D2C7F" w:rsidP="000D2C7F">
      <w:pPr>
        <w:widowControl w:val="0"/>
      </w:pPr>
      <w:r>
        <w:rPr>
          <w:noProof/>
          <w:lang w:val="en-GB" w:eastAsia="en-GB" w:bidi="ar-SA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90650D1" wp14:editId="0257564B">
                <wp:simplePos x="0" y="0"/>
                <wp:positionH relativeFrom="page">
                  <wp:posOffset>563270</wp:posOffset>
                </wp:positionH>
                <wp:positionV relativeFrom="page">
                  <wp:posOffset>3401568</wp:posOffset>
                </wp:positionV>
                <wp:extent cx="2289175" cy="431597"/>
                <wp:effectExtent l="0" t="0" r="1587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43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2C7F" w:rsidRPr="00337991" w:rsidRDefault="000D2C7F" w:rsidP="000D2C7F">
                            <w:pPr>
                              <w:spacing w:after="120"/>
                              <w:rPr>
                                <w:rFonts w:ascii="Gill Sans MT" w:hAnsi="Gill Sans MT" w:cs="Arial"/>
                                <w:color w:val="002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002A6C"/>
                                <w:sz w:val="18"/>
                                <w:szCs w:val="18"/>
                              </w:rPr>
                              <w:t xml:space="preserve">Računovođe javnog sektora na polaganju ispita iz oblasti zakonodavstva upravljanja javnim finansijama  </w:t>
                            </w:r>
                          </w:p>
                          <w:p w:rsidR="000D2C7F" w:rsidRDefault="000D2C7F" w:rsidP="000D2C7F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4.35pt;margin-top:267.85pt;width:180.25pt;height:3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" filled="f" stroked="f" insetpen="t">
                <v:textbox inset="0,0,0,0">
                  <w:txbxContent>
                    <w:p w:rsidR="000D2C7F" w:rsidRPr="00337991" w:rsidRDefault="000D2C7F" w:rsidP="000D2C7F">
                      <w:pPr>
                        <w:spacing w:after="120"/>
                        <w:rPr>
                          <w:rFonts w:ascii="Gill Sans MT" w:hAnsi="Gill Sans MT" w:cs="Arial"/>
                          <w:color w:val="002A6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Računovođe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javnog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sektora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polaganju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ispita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iz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oblasti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zakonodavstva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upravljanja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javnim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>finansijama</w:t>
                      </w:r>
                      <w:proofErr w:type="spellEnd"/>
                      <w:r>
                        <w:rPr>
                          <w:rFonts w:ascii="Gill Sans MT" w:hAnsi="Gill Sans MT" w:cs="Arial"/>
                          <w:i/>
                          <w:color w:val="002A6C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D2C7F" w:rsidRDefault="000D2C7F" w:rsidP="000D2C7F">
                      <w:pPr>
                        <w:spacing w:after="1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6322B" wp14:editId="7C0F7AEE">
                <wp:simplePos x="0" y="0"/>
                <wp:positionH relativeFrom="column">
                  <wp:posOffset>-2244090</wp:posOffset>
                </wp:positionH>
                <wp:positionV relativeFrom="paragraph">
                  <wp:posOffset>1294765</wp:posOffset>
                </wp:positionV>
                <wp:extent cx="2343150" cy="5448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/>
                                <w:b/>
                                <w:color w:val="002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2A6C"/>
                                <w:sz w:val="22"/>
                                <w:szCs w:val="22"/>
                              </w:rPr>
                              <w:t>Projekat finansira</w:t>
                            </w:r>
                            <w:r w:rsidRPr="006D6911">
                              <w:rPr>
                                <w:rFonts w:ascii="Gill Sans MT" w:hAnsi="Gill Sans MT"/>
                                <w:b/>
                                <w:color w:val="002A6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SAD Agencija za međunarodni razvoj (U</w:t>
                            </w:r>
                            <w:r w:rsidRPr="006D6911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SAID/Serbia)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i Vlada Slovenije</w:t>
                            </w:r>
                            <w:r w:rsidRPr="006D6911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0D2C7F" w:rsidRPr="002A2E3F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  <w:lang w:val="sr-Latn-CS"/>
                              </w:rPr>
                              <w:t>Projekat sprovodi: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</w:pPr>
                            <w:r w:rsidRPr="002A2E3F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  <w:lang w:val="sr-Latn-CS"/>
                              </w:rPr>
                              <w:t>Centar za razvoj finansija</w:t>
                            </w:r>
                            <w:r w:rsidRPr="006D6911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 xml:space="preserve"> (CEF)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  <w:t>Ključni partneri</w:t>
                            </w:r>
                            <w:r w:rsidRPr="006D6911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>Vlada Srbije</w:t>
                            </w:r>
                            <w:r w:rsidRPr="006D6911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 xml:space="preserve"> – Minist</w:t>
                            </w:r>
                            <w: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Pr="006D6911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>stvo f</w:t>
                            </w:r>
                            <w:r w:rsidRPr="006D6911"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>inan</w:t>
                            </w:r>
                            <w: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>sija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  <w:t>Gdje djelujemo</w:t>
                            </w:r>
                            <w:r w:rsidRPr="006D6911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  <w:t>na nacionalnom nivou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  <w:t>Trajanje projekta</w:t>
                            </w:r>
                            <w:r w:rsidRPr="006D6911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februar</w:t>
                            </w: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2017 –</w:t>
                            </w: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februar</w:t>
                            </w: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2019</w:t>
                            </w: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002A6C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 w:cs="Times New Roman"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002A6C"/>
                                <w:sz w:val="22"/>
                                <w:szCs w:val="22"/>
                                <w:lang w:bidi="ar-SA"/>
                              </w:rPr>
                              <w:t>Ukupan iznos</w:t>
                            </w:r>
                            <w:r w:rsidRPr="006D6911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002A6C"/>
                                <w:sz w:val="22"/>
                                <w:szCs w:val="22"/>
                                <w:lang w:bidi="ar-SA"/>
                              </w:rPr>
                              <w:t xml:space="preserve">: </w:t>
                            </w:r>
                            <w:r w:rsidRPr="006D6911">
                              <w:rPr>
                                <w:rFonts w:ascii="Gill Sans MT" w:hAnsi="Gill Sans MT" w:cs="Times New Roman"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$329,000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Učešće </w:t>
                            </w: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USAID: $177,000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Republika</w:t>
                            </w: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Sloveni</w:t>
                            </w: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j</w:t>
                            </w: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a: $132,000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Minist</w:t>
                            </w: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stvo finansija Srbije i </w:t>
                            </w: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CEF: $20,000 </w:t>
                            </w:r>
                            <w: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nenovčano učešće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</w:pP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  <w:t>Kontak</w:t>
                            </w:r>
                            <w:r w:rsidRPr="006D6911">
                              <w:rPr>
                                <w:rFonts w:ascii="Gill Sans MT" w:eastAsia="Cambria" w:hAnsi="Gill Sans MT" w:cstheme="majorHAnsi"/>
                                <w:b/>
                                <w:color w:val="002A6C"/>
                                <w:sz w:val="22"/>
                                <w:szCs w:val="22"/>
                              </w:rPr>
                              <w:t xml:space="preserve">t: 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Cankarjeva cesta 18, 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D6911">
                              <w:rPr>
                                <w:rFonts w:ascii="Gill Sans MT" w:eastAsia="Cambria" w:hAnsi="Gill Sans MT" w:cs="Arial"/>
                                <w:color w:val="000000" w:themeColor="text1"/>
                                <w:sz w:val="22"/>
                                <w:szCs w:val="22"/>
                              </w:rPr>
                              <w:t>1000 Ljubljana, Slovenia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Tel</w:t>
                            </w:r>
                            <w:r w:rsidRPr="006D6911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: +386 1-369 6190 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D6911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12" w:history="1">
                              <w:r w:rsidRPr="009B3630">
                                <w:rPr>
                                  <w:rStyle w:val="Hyperlink"/>
                                  <w:rFonts w:ascii="Gill Sans MT" w:hAnsi="Gill Sans MT"/>
                                  <w:sz w:val="22"/>
                                  <w:szCs w:val="22"/>
                                </w:rPr>
                                <w:t>https://www.cef-see.org/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2C7F" w:rsidRPr="006D6911" w:rsidRDefault="000D2C7F" w:rsidP="000D2C7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D6911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Twitter: </w:t>
                            </w:r>
                            <w:hyperlink r:id="rId13" w:history="1">
                              <w:r w:rsidRPr="009B3630">
                                <w:rPr>
                                  <w:rStyle w:val="Hyperlink"/>
                                  <w:rFonts w:ascii="Gill Sans MT" w:hAnsi="Gill Sans MT"/>
                                  <w:sz w:val="22"/>
                                  <w:szCs w:val="22"/>
                                </w:rPr>
                                <w:t>https://twitter.com/CEF_Ljubljana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6.7pt;margin-top:101.95pt;width:184.5pt;height:4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" strokecolor="white [3212]">
                <v:textbox>
                  <w:txbxContent>
                    <w:p w:rsidR="000D2C7F" w:rsidRPr="006D6911" w:rsidRDefault="000D2C7F" w:rsidP="000D2C7F">
                      <w:pPr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</w:rPr>
                        <w:t>Projekat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</w:rPr>
                        <w:t>finansira</w:t>
                      </w:r>
                      <w:proofErr w:type="spellEnd"/>
                      <w:r w:rsidRPr="006D6911">
                        <w:rPr>
                          <w:rFonts w:ascii="Gill Sans MT" w:hAnsi="Gill Sans MT"/>
                          <w:b/>
                          <w:color w:val="002A6C"/>
                          <w:sz w:val="22"/>
                          <w:szCs w:val="22"/>
                        </w:rPr>
                        <w:t>: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SAD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Agencija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za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međunarodni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razvoj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(U</w:t>
                      </w:r>
                      <w:r w:rsidRPr="006D6911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SAID/Serbia)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Vlada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Slovenije</w:t>
                      </w:r>
                      <w:proofErr w:type="spellEnd"/>
                      <w:r w:rsidRPr="006D6911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0D2C7F" w:rsidRPr="002A2E3F" w:rsidRDefault="000D2C7F" w:rsidP="000D2C7F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</w:pPr>
                      <w:r w:rsidRPr="002A2E3F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  <w:lang w:val="sr-Latn-CS"/>
                        </w:rPr>
                        <w:t>Projekat sprovodi: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</w:pPr>
                      <w:r w:rsidRPr="002A2E3F">
                        <w:rPr>
                          <w:rFonts w:ascii="Gill Sans MT" w:eastAsia="Cambria" w:hAnsi="Gill Sans MT" w:cstheme="majorHAnsi"/>
                          <w:sz w:val="22"/>
                          <w:szCs w:val="22"/>
                          <w:lang w:val="sr-Latn-CS"/>
                        </w:rPr>
                        <w:t>Centar za razvoj finansija</w:t>
                      </w:r>
                      <w:r w:rsidRPr="006D6911"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 xml:space="preserve"> (CEF)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Ključni</w:t>
                      </w:r>
                      <w:proofErr w:type="spellEnd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partneri</w:t>
                      </w:r>
                      <w:proofErr w:type="spellEnd"/>
                      <w:r w:rsidRPr="006D6911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: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Vlada</w:t>
                      </w:r>
                      <w:proofErr w:type="spellEnd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Srbije</w:t>
                      </w:r>
                      <w:proofErr w:type="spellEnd"/>
                      <w:r w:rsidRPr="006D6911"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6D6911"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Minist</w:t>
                      </w:r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a</w:t>
                      </w:r>
                      <w:r w:rsidRPr="006D6911"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stvo</w:t>
                      </w:r>
                      <w:proofErr w:type="spellEnd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f</w:t>
                      </w:r>
                      <w:r w:rsidRPr="006D6911"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inan</w:t>
                      </w:r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sija</w:t>
                      </w:r>
                      <w:proofErr w:type="spellEnd"/>
                    </w:p>
                    <w:p w:rsidR="000D2C7F" w:rsidRPr="006D6911" w:rsidRDefault="000D2C7F" w:rsidP="000D2C7F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Gdje</w:t>
                      </w:r>
                      <w:proofErr w:type="spellEnd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djelujemo</w:t>
                      </w:r>
                      <w:proofErr w:type="spellEnd"/>
                      <w:r w:rsidRPr="006D6911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: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nacionalnom</w:t>
                      </w:r>
                      <w:proofErr w:type="spellEnd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  <w:t>nivou</w:t>
                      </w:r>
                      <w:proofErr w:type="spellEnd"/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sz w:val="22"/>
                          <w:szCs w:val="22"/>
                        </w:rPr>
                      </w:pP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Trajanje</w:t>
                      </w:r>
                      <w:proofErr w:type="spellEnd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projekta</w:t>
                      </w:r>
                      <w:proofErr w:type="spellEnd"/>
                      <w:r w:rsidRPr="006D6911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februar</w:t>
                      </w:r>
                      <w:proofErr w:type="spellEnd"/>
                      <w:proofErr w:type="gramEnd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2017 –</w:t>
                      </w: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februar</w:t>
                      </w:r>
                      <w:proofErr w:type="spellEnd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2019</w:t>
                      </w: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hAnsi="Gill Sans MT" w:cs="Times New Roman"/>
                          <w:b/>
                          <w:bCs/>
                          <w:color w:val="002A6C"/>
                          <w:sz w:val="22"/>
                          <w:szCs w:val="22"/>
                          <w:lang w:bidi="ar-SA"/>
                        </w:rPr>
                      </w:pPr>
                    </w:p>
                    <w:p w:rsidR="000D2C7F" w:rsidRPr="006D6911" w:rsidRDefault="000D2C7F" w:rsidP="000D2C7F">
                      <w:pPr>
                        <w:rPr>
                          <w:rFonts w:ascii="Gill Sans MT" w:hAnsi="Gill Sans MT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  <w:proofErr w:type="spellStart"/>
                      <w:r>
                        <w:rPr>
                          <w:rFonts w:ascii="Gill Sans MT" w:hAnsi="Gill Sans MT" w:cs="Times New Roman"/>
                          <w:b/>
                          <w:bCs/>
                          <w:color w:val="002A6C"/>
                          <w:sz w:val="22"/>
                          <w:szCs w:val="22"/>
                          <w:lang w:bidi="ar-SA"/>
                        </w:rPr>
                        <w:t>Ukupan</w:t>
                      </w:r>
                      <w:proofErr w:type="spellEnd"/>
                      <w:r>
                        <w:rPr>
                          <w:rFonts w:ascii="Gill Sans MT" w:hAnsi="Gill Sans MT" w:cs="Times New Roman"/>
                          <w:b/>
                          <w:bCs/>
                          <w:color w:val="002A6C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 w:cs="Times New Roman"/>
                          <w:b/>
                          <w:bCs/>
                          <w:color w:val="002A6C"/>
                          <w:sz w:val="22"/>
                          <w:szCs w:val="22"/>
                          <w:lang w:bidi="ar-SA"/>
                        </w:rPr>
                        <w:t>iznos</w:t>
                      </w:r>
                      <w:proofErr w:type="spellEnd"/>
                      <w:r w:rsidRPr="006D6911">
                        <w:rPr>
                          <w:rFonts w:ascii="Gill Sans MT" w:hAnsi="Gill Sans MT" w:cs="Times New Roman"/>
                          <w:b/>
                          <w:bCs/>
                          <w:color w:val="002A6C"/>
                          <w:sz w:val="22"/>
                          <w:szCs w:val="22"/>
                          <w:lang w:bidi="ar-SA"/>
                        </w:rPr>
                        <w:t xml:space="preserve">: </w:t>
                      </w:r>
                      <w:r w:rsidRPr="006D6911">
                        <w:rPr>
                          <w:rFonts w:ascii="Gill Sans MT" w:hAnsi="Gill Sans MT" w:cs="Times New Roman"/>
                          <w:color w:val="000000"/>
                          <w:sz w:val="22"/>
                          <w:szCs w:val="22"/>
                          <w:lang w:bidi="ar-SA"/>
                        </w:rPr>
                        <w:t>$329,000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Učešće</w:t>
                      </w:r>
                      <w:proofErr w:type="spellEnd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USAID: $177,000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Republika</w:t>
                      </w:r>
                      <w:proofErr w:type="spellEnd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Sloveni</w:t>
                      </w: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j</w:t>
                      </w:r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: $132,000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Minist</w:t>
                      </w: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stvo</w:t>
                      </w:r>
                      <w:proofErr w:type="spellEnd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finansija</w:t>
                      </w:r>
                      <w:proofErr w:type="spellEnd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Srbije</w:t>
                      </w:r>
                      <w:proofErr w:type="spellEnd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CEF: $20,000 </w:t>
                      </w:r>
                      <w:proofErr w:type="spell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nenovčano</w:t>
                      </w:r>
                      <w:proofErr w:type="spellEnd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učešće</w:t>
                      </w:r>
                      <w:proofErr w:type="spellEnd"/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</w:pP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Kontak</w:t>
                      </w:r>
                      <w:r w:rsidRPr="006D6911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>t</w:t>
                      </w:r>
                      <w:proofErr w:type="spellEnd"/>
                      <w:r w:rsidRPr="006D6911">
                        <w:rPr>
                          <w:rFonts w:ascii="Gill Sans MT" w:eastAsia="Cambria" w:hAnsi="Gill Sans MT" w:cstheme="majorHAnsi"/>
                          <w:b/>
                          <w:color w:val="002A6C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Cankarjeva</w:t>
                      </w:r>
                      <w:proofErr w:type="spellEnd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cesta</w:t>
                      </w:r>
                      <w:proofErr w:type="spellEnd"/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 xml:space="preserve"> 18, 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D6911">
                        <w:rPr>
                          <w:rFonts w:ascii="Gill Sans MT" w:eastAsia="Cambria" w:hAnsi="Gill Sans MT" w:cs="Arial"/>
                          <w:color w:val="000000" w:themeColor="text1"/>
                          <w:sz w:val="22"/>
                          <w:szCs w:val="22"/>
                        </w:rPr>
                        <w:t>1000 Ljubljana, Slovenia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Tel</w:t>
                      </w:r>
                      <w:r w:rsidRPr="006D6911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: +386 1-369 6190 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D6911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Website: </w:t>
                      </w:r>
                      <w:hyperlink r:id="rId14" w:history="1">
                        <w:r w:rsidRPr="009B3630">
                          <w:rPr>
                            <w:rStyle w:val="Hyperlink"/>
                            <w:rFonts w:ascii="Gill Sans MT" w:hAnsi="Gill Sans MT"/>
                            <w:sz w:val="22"/>
                            <w:szCs w:val="22"/>
                          </w:rPr>
                          <w:t>https://www.cef-see.org/</w:t>
                        </w:r>
                      </w:hyperlink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D2C7F" w:rsidRPr="006D6911" w:rsidRDefault="000D2C7F" w:rsidP="000D2C7F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D6911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Twitter: </w:t>
                      </w:r>
                      <w:hyperlink r:id="rId15" w:history="1">
                        <w:r w:rsidRPr="009B3630">
                          <w:rPr>
                            <w:rStyle w:val="Hyperlink"/>
                            <w:rFonts w:ascii="Gill Sans MT" w:hAnsi="Gill Sans MT"/>
                            <w:sz w:val="22"/>
                            <w:szCs w:val="22"/>
                          </w:rPr>
                          <w:t>https://twitter.com/CEF_Ljubljana</w:t>
                        </w:r>
                      </w:hyperlink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42A0D" w:rsidRPr="00916A00" w:rsidRDefault="00E42A0D" w:rsidP="00767B83">
      <w:pPr>
        <w:widowControl w:val="0"/>
      </w:pPr>
    </w:p>
    <w:sectPr w:rsidR="00E42A0D" w:rsidRPr="00916A00" w:rsidSect="00845575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7E" w:rsidRDefault="0004497E" w:rsidP="00845575">
      <w:r>
        <w:separator/>
      </w:r>
    </w:p>
  </w:endnote>
  <w:endnote w:type="continuationSeparator" w:id="0">
    <w:p w:rsidR="0004497E" w:rsidRDefault="0004497E" w:rsidP="0084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swiss"/>
    <w:pitch w:val="variable"/>
    <w:sig w:usb0="A0003AE7" w:usb1="0000004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7E" w:rsidRDefault="0004497E" w:rsidP="00845575">
      <w:r>
        <w:separator/>
      </w:r>
    </w:p>
  </w:footnote>
  <w:footnote w:type="continuationSeparator" w:id="0">
    <w:p w:rsidR="0004497E" w:rsidRDefault="0004497E" w:rsidP="0084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BE8"/>
    <w:multiLevelType w:val="hybridMultilevel"/>
    <w:tmpl w:val="6B60D7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22F4"/>
    <w:multiLevelType w:val="hybridMultilevel"/>
    <w:tmpl w:val="409E6E9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71D7"/>
    <w:multiLevelType w:val="hybridMultilevel"/>
    <w:tmpl w:val="479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D6A38"/>
    <w:multiLevelType w:val="hybridMultilevel"/>
    <w:tmpl w:val="E062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20F77"/>
    <w:multiLevelType w:val="hybridMultilevel"/>
    <w:tmpl w:val="81CC02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6AD5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5206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4810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2A1D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9CB9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9D899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492A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1401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mina Popovic">
    <w15:presenceInfo w15:providerId="Windows Live" w15:userId="e2ac75867f107c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5"/>
    <w:rsid w:val="00011E22"/>
    <w:rsid w:val="00027D15"/>
    <w:rsid w:val="0004497E"/>
    <w:rsid w:val="000A5F9D"/>
    <w:rsid w:val="000B521D"/>
    <w:rsid w:val="000D2C7F"/>
    <w:rsid w:val="000E69BC"/>
    <w:rsid w:val="0017362B"/>
    <w:rsid w:val="001A6381"/>
    <w:rsid w:val="001C01A1"/>
    <w:rsid w:val="00290503"/>
    <w:rsid w:val="002A2E3F"/>
    <w:rsid w:val="002A3313"/>
    <w:rsid w:val="002C655B"/>
    <w:rsid w:val="002D1632"/>
    <w:rsid w:val="002D60A9"/>
    <w:rsid w:val="00337991"/>
    <w:rsid w:val="0034757F"/>
    <w:rsid w:val="003B321A"/>
    <w:rsid w:val="003F48EE"/>
    <w:rsid w:val="0043102D"/>
    <w:rsid w:val="004443FE"/>
    <w:rsid w:val="004C27B8"/>
    <w:rsid w:val="004F6DB6"/>
    <w:rsid w:val="0052001B"/>
    <w:rsid w:val="00577B96"/>
    <w:rsid w:val="00584C14"/>
    <w:rsid w:val="00591E23"/>
    <w:rsid w:val="0059408D"/>
    <w:rsid w:val="005B334F"/>
    <w:rsid w:val="005D7749"/>
    <w:rsid w:val="00605804"/>
    <w:rsid w:val="00631D74"/>
    <w:rsid w:val="006B6FF7"/>
    <w:rsid w:val="006D6911"/>
    <w:rsid w:val="00711B58"/>
    <w:rsid w:val="007177E2"/>
    <w:rsid w:val="00717EE8"/>
    <w:rsid w:val="00760F26"/>
    <w:rsid w:val="00767B83"/>
    <w:rsid w:val="0077190C"/>
    <w:rsid w:val="007A2B7B"/>
    <w:rsid w:val="007B5F33"/>
    <w:rsid w:val="007B6FDA"/>
    <w:rsid w:val="007B734F"/>
    <w:rsid w:val="007D1E1F"/>
    <w:rsid w:val="0082133F"/>
    <w:rsid w:val="00841409"/>
    <w:rsid w:val="00845575"/>
    <w:rsid w:val="00885691"/>
    <w:rsid w:val="008924E9"/>
    <w:rsid w:val="00893970"/>
    <w:rsid w:val="008C2978"/>
    <w:rsid w:val="00916A00"/>
    <w:rsid w:val="00965F01"/>
    <w:rsid w:val="00993FC7"/>
    <w:rsid w:val="009E3FE2"/>
    <w:rsid w:val="009E5D99"/>
    <w:rsid w:val="00A25672"/>
    <w:rsid w:val="00A33241"/>
    <w:rsid w:val="00A459D3"/>
    <w:rsid w:val="00A47982"/>
    <w:rsid w:val="00A63302"/>
    <w:rsid w:val="00A641BA"/>
    <w:rsid w:val="00A708E4"/>
    <w:rsid w:val="00AA35A4"/>
    <w:rsid w:val="00AC2FA9"/>
    <w:rsid w:val="00AE4065"/>
    <w:rsid w:val="00AF689E"/>
    <w:rsid w:val="00B37787"/>
    <w:rsid w:val="00B7715F"/>
    <w:rsid w:val="00B801B3"/>
    <w:rsid w:val="00C107B2"/>
    <w:rsid w:val="00C1179C"/>
    <w:rsid w:val="00C20576"/>
    <w:rsid w:val="00C56AB7"/>
    <w:rsid w:val="00C8359B"/>
    <w:rsid w:val="00C848D8"/>
    <w:rsid w:val="00CA1511"/>
    <w:rsid w:val="00CA206F"/>
    <w:rsid w:val="00CB1D50"/>
    <w:rsid w:val="00CB598C"/>
    <w:rsid w:val="00CC00EC"/>
    <w:rsid w:val="00CE56E6"/>
    <w:rsid w:val="00CF1B9A"/>
    <w:rsid w:val="00D03A02"/>
    <w:rsid w:val="00D472E0"/>
    <w:rsid w:val="00D569A3"/>
    <w:rsid w:val="00D6038B"/>
    <w:rsid w:val="00DC01AB"/>
    <w:rsid w:val="00DC5B66"/>
    <w:rsid w:val="00E10F81"/>
    <w:rsid w:val="00E3470B"/>
    <w:rsid w:val="00E42A0D"/>
    <w:rsid w:val="00E47DB1"/>
    <w:rsid w:val="00ED3EB4"/>
    <w:rsid w:val="00ED691F"/>
    <w:rsid w:val="00F226F6"/>
    <w:rsid w:val="00F24198"/>
    <w:rsid w:val="00F47DFD"/>
    <w:rsid w:val="00F53C77"/>
    <w:rsid w:val="00F81003"/>
    <w:rsid w:val="00FC26FE"/>
    <w:rsid w:val="00FC5225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75"/>
    <w:pPr>
      <w:spacing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575"/>
  </w:style>
  <w:style w:type="paragraph" w:styleId="Footer">
    <w:name w:val="footer"/>
    <w:basedOn w:val="Normal"/>
    <w:link w:val="FooterChar"/>
    <w:uiPriority w:val="99"/>
    <w:unhideWhenUsed/>
    <w:rsid w:val="00845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575"/>
  </w:style>
  <w:style w:type="paragraph" w:styleId="BalloonText">
    <w:name w:val="Balloon Text"/>
    <w:basedOn w:val="Normal"/>
    <w:link w:val="BalloonTextChar"/>
    <w:uiPriority w:val="99"/>
    <w:semiHidden/>
    <w:unhideWhenUsed/>
    <w:rsid w:val="0084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75"/>
    <w:rPr>
      <w:rFonts w:ascii="Tahoma" w:hAnsi="Tahoma" w:cs="Tahoma"/>
      <w:sz w:val="16"/>
      <w:szCs w:val="16"/>
    </w:rPr>
  </w:style>
  <w:style w:type="character" w:styleId="Strong">
    <w:name w:val="Strong"/>
    <w:aliases w:val="Section Start"/>
    <w:basedOn w:val="DefaultParagraphFont"/>
    <w:qFormat/>
    <w:rsid w:val="00845575"/>
    <w:rPr>
      <w:rFonts w:ascii="Gill Sans" w:eastAsia="Gill Sans" w:hAnsi="Gill Sans" w:cs="Gill Sans"/>
      <w:color w:val="002A6C"/>
      <w:sz w:val="22"/>
      <w:szCs w:val="22"/>
    </w:rPr>
  </w:style>
  <w:style w:type="paragraph" w:customStyle="1" w:styleId="Default">
    <w:name w:val="Default"/>
    <w:rsid w:val="00B801B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99"/>
    <w:qFormat/>
    <w:rsid w:val="007B73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21D"/>
    <w:pPr>
      <w:spacing w:before="100" w:beforeAutospacing="1" w:after="100" w:afterAutospacing="1"/>
    </w:pPr>
    <w:rPr>
      <w:rFonts w:cs="Times New Roman"/>
      <w:szCs w:val="24"/>
      <w:lang w:val="sr-Latn-CS" w:eastAsia="sr-Latn-CS" w:bidi="ar-SA"/>
    </w:rPr>
  </w:style>
  <w:style w:type="character" w:styleId="Hyperlink">
    <w:name w:val="Hyperlink"/>
    <w:basedOn w:val="DefaultParagraphFont"/>
    <w:uiPriority w:val="99"/>
    <w:unhideWhenUsed/>
    <w:rsid w:val="006B6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75"/>
    <w:pPr>
      <w:spacing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575"/>
  </w:style>
  <w:style w:type="paragraph" w:styleId="Footer">
    <w:name w:val="footer"/>
    <w:basedOn w:val="Normal"/>
    <w:link w:val="FooterChar"/>
    <w:uiPriority w:val="99"/>
    <w:unhideWhenUsed/>
    <w:rsid w:val="00845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575"/>
  </w:style>
  <w:style w:type="paragraph" w:styleId="BalloonText">
    <w:name w:val="Balloon Text"/>
    <w:basedOn w:val="Normal"/>
    <w:link w:val="BalloonTextChar"/>
    <w:uiPriority w:val="99"/>
    <w:semiHidden/>
    <w:unhideWhenUsed/>
    <w:rsid w:val="0084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75"/>
    <w:rPr>
      <w:rFonts w:ascii="Tahoma" w:hAnsi="Tahoma" w:cs="Tahoma"/>
      <w:sz w:val="16"/>
      <w:szCs w:val="16"/>
    </w:rPr>
  </w:style>
  <w:style w:type="character" w:styleId="Strong">
    <w:name w:val="Strong"/>
    <w:aliases w:val="Section Start"/>
    <w:basedOn w:val="DefaultParagraphFont"/>
    <w:qFormat/>
    <w:rsid w:val="00845575"/>
    <w:rPr>
      <w:rFonts w:ascii="Gill Sans" w:eastAsia="Gill Sans" w:hAnsi="Gill Sans" w:cs="Gill Sans"/>
      <w:color w:val="002A6C"/>
      <w:sz w:val="22"/>
      <w:szCs w:val="22"/>
    </w:rPr>
  </w:style>
  <w:style w:type="paragraph" w:customStyle="1" w:styleId="Default">
    <w:name w:val="Default"/>
    <w:rsid w:val="00B801B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99"/>
    <w:qFormat/>
    <w:rsid w:val="007B73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21D"/>
    <w:pPr>
      <w:spacing w:before="100" w:beforeAutospacing="1" w:after="100" w:afterAutospacing="1"/>
    </w:pPr>
    <w:rPr>
      <w:rFonts w:cs="Times New Roman"/>
      <w:szCs w:val="24"/>
      <w:lang w:val="sr-Latn-CS" w:eastAsia="sr-Latn-CS" w:bidi="ar-SA"/>
    </w:rPr>
  </w:style>
  <w:style w:type="character" w:styleId="Hyperlink">
    <w:name w:val="Hyperlink"/>
    <w:basedOn w:val="DefaultParagraphFont"/>
    <w:uiPriority w:val="99"/>
    <w:unhideWhenUsed/>
    <w:rsid w:val="006B6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CEF_Ljubljana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ef-se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CEF_Ljublj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EF_Ljubljana" TargetMode="External"/><Relationship Id="rId10" Type="http://schemas.openxmlformats.org/officeDocument/2006/relationships/hyperlink" Target="https://www.cef-se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ef-s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Marija Goranovic</cp:lastModifiedBy>
  <cp:revision>2</cp:revision>
  <dcterms:created xsi:type="dcterms:W3CDTF">2018-01-29T06:56:00Z</dcterms:created>
  <dcterms:modified xsi:type="dcterms:W3CDTF">2018-01-29T06:56:00Z</dcterms:modified>
</cp:coreProperties>
</file>