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8D" w:rsidRDefault="00E70C8D" w:rsidP="00445A1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</w:p>
    <w:p w:rsidR="00445A17" w:rsidRPr="00584F75" w:rsidRDefault="00445A17" w:rsidP="00445A1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445A17" w:rsidRPr="00584F75" w:rsidRDefault="00A36A5D" w:rsidP="00445A1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90</w:t>
      </w:r>
      <w:r w:rsidR="00445A17">
        <w:rPr>
          <w:rFonts w:ascii="Arial" w:hAnsi="Arial" w:cs="Arial"/>
          <w:sz w:val="24"/>
          <w:szCs w:val="24"/>
          <w:lang w:val="sl-SI"/>
        </w:rPr>
        <w:t>. sjednicu Vlade</w:t>
      </w:r>
      <w:r w:rsidR="00445A17" w:rsidRPr="00584F75">
        <w:rPr>
          <w:rFonts w:ascii="Arial" w:hAnsi="Arial" w:cs="Arial"/>
          <w:sz w:val="24"/>
          <w:szCs w:val="24"/>
          <w:lang w:val="sl-SI"/>
        </w:rPr>
        <w:t xml:space="preserve"> Crne Gore, koja je zakazana</w:t>
      </w:r>
    </w:p>
    <w:p w:rsidR="00445A17" w:rsidRDefault="00445A17" w:rsidP="00445A1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 w:rsidRPr="00584F75"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r-Latn-CS"/>
        </w:rPr>
        <w:t>četvrtak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, </w:t>
      </w:r>
      <w:r w:rsidR="0088791E">
        <w:rPr>
          <w:rFonts w:ascii="Arial" w:hAnsi="Arial" w:cs="Arial"/>
          <w:sz w:val="24"/>
          <w:szCs w:val="24"/>
          <w:lang w:val="sl-SI"/>
        </w:rPr>
        <w:t>20</w:t>
      </w:r>
      <w:r>
        <w:rPr>
          <w:rFonts w:ascii="Arial" w:hAnsi="Arial" w:cs="Arial"/>
          <w:sz w:val="24"/>
          <w:szCs w:val="24"/>
          <w:lang w:val="sl-SI"/>
        </w:rPr>
        <w:t>. novembar 2014. godine, u 11</w:t>
      </w:r>
      <w:r w:rsidRPr="00584F75">
        <w:rPr>
          <w:rFonts w:ascii="Arial" w:hAnsi="Arial" w:cs="Arial"/>
          <w:sz w:val="24"/>
          <w:szCs w:val="24"/>
          <w:lang w:val="sl-SI"/>
        </w:rPr>
        <w:t>.00 sati</w:t>
      </w:r>
    </w:p>
    <w:p w:rsidR="00253A0D" w:rsidRPr="00584F75" w:rsidRDefault="00253A0D" w:rsidP="00445A1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</w:p>
    <w:p w:rsidR="00445A17" w:rsidRPr="00584F75" w:rsidRDefault="00445A17" w:rsidP="00445A17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445A17" w:rsidRPr="00584F75" w:rsidRDefault="00A36A5D" w:rsidP="00DC260B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89</w:t>
      </w:r>
      <w:r w:rsidR="00DC260B">
        <w:rPr>
          <w:rFonts w:ascii="Arial" w:hAnsi="Arial" w:cs="Arial"/>
          <w:sz w:val="24"/>
          <w:szCs w:val="24"/>
          <w:lang w:val="sl-SI"/>
        </w:rPr>
        <w:t>.</w:t>
      </w:r>
      <w:r w:rsidR="00445A17" w:rsidRPr="00584F75">
        <w:rPr>
          <w:rFonts w:ascii="Arial" w:hAnsi="Arial" w:cs="Arial"/>
          <w:sz w:val="24"/>
          <w:szCs w:val="24"/>
          <w:lang w:val="sl-SI"/>
        </w:rPr>
        <w:t>sjednice Vlade,</w:t>
      </w:r>
    </w:p>
    <w:p w:rsidR="00792470" w:rsidRDefault="00445A17" w:rsidP="00792470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="00A36A5D">
        <w:rPr>
          <w:rFonts w:ascii="Arial" w:hAnsi="Arial" w:cs="Arial"/>
          <w:sz w:val="24"/>
          <w:szCs w:val="24"/>
          <w:lang w:val="sl-SI"/>
        </w:rPr>
        <w:t xml:space="preserve">                    </w:t>
      </w:r>
      <w:r w:rsidR="00792470">
        <w:rPr>
          <w:rFonts w:ascii="Arial" w:hAnsi="Arial" w:cs="Arial"/>
          <w:sz w:val="24"/>
          <w:szCs w:val="24"/>
          <w:lang w:val="sl-SI"/>
        </w:rPr>
        <w:t xml:space="preserve">                             </w:t>
      </w:r>
      <w:r w:rsidR="00894409">
        <w:rPr>
          <w:rFonts w:ascii="Arial" w:hAnsi="Arial" w:cs="Arial"/>
          <w:sz w:val="24"/>
          <w:szCs w:val="24"/>
          <w:lang w:val="sl-SI"/>
        </w:rPr>
        <w:t>održane 10. novem</w:t>
      </w:r>
      <w:r>
        <w:rPr>
          <w:rFonts w:ascii="Arial" w:hAnsi="Arial" w:cs="Arial"/>
          <w:sz w:val="24"/>
          <w:szCs w:val="24"/>
          <w:lang w:val="sl-SI"/>
        </w:rPr>
        <w:t>bra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2014. </w:t>
      </w:r>
      <w:r w:rsidR="00A36A5D">
        <w:rPr>
          <w:rFonts w:ascii="Arial" w:hAnsi="Arial" w:cs="Arial"/>
          <w:sz w:val="24"/>
          <w:szCs w:val="24"/>
          <w:lang w:val="sl-SI"/>
        </w:rPr>
        <w:t>g</w:t>
      </w:r>
      <w:r w:rsidRPr="00584F75">
        <w:rPr>
          <w:rFonts w:ascii="Arial" w:hAnsi="Arial" w:cs="Arial"/>
          <w:sz w:val="24"/>
          <w:szCs w:val="24"/>
          <w:lang w:val="sl-SI"/>
        </w:rPr>
        <w:t>odine</w:t>
      </w:r>
      <w:r w:rsidR="00A36A5D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A36A5D" w:rsidRPr="00584F75" w:rsidRDefault="00792470" w:rsidP="00792470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i </w:t>
      </w:r>
      <w:r w:rsidR="00A36A5D">
        <w:rPr>
          <w:rFonts w:ascii="Arial" w:hAnsi="Arial" w:cs="Arial"/>
          <w:sz w:val="24"/>
          <w:szCs w:val="24"/>
          <w:lang w:val="sl-SI"/>
        </w:rPr>
        <w:t xml:space="preserve">Zapisnika </w:t>
      </w:r>
      <w:r w:rsidR="00DC260B">
        <w:rPr>
          <w:rFonts w:ascii="Arial" w:hAnsi="Arial" w:cs="Arial"/>
          <w:sz w:val="24"/>
          <w:szCs w:val="24"/>
          <w:lang w:val="sl-SI"/>
        </w:rPr>
        <w:t>sa 88</w:t>
      </w:r>
      <w:r w:rsidR="00A36A5D"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445A17" w:rsidRPr="007A4FB6" w:rsidRDefault="00517C6F" w:rsidP="00DC260B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6</w:t>
      </w:r>
      <w:r w:rsidR="00A36A5D">
        <w:rPr>
          <w:rFonts w:ascii="Arial" w:hAnsi="Arial" w:cs="Arial"/>
          <w:sz w:val="24"/>
          <w:szCs w:val="24"/>
          <w:lang w:val="sl-SI"/>
        </w:rPr>
        <w:t xml:space="preserve">. </w:t>
      </w:r>
      <w:r>
        <w:rPr>
          <w:rFonts w:ascii="Arial" w:hAnsi="Arial" w:cs="Arial"/>
          <w:sz w:val="24"/>
          <w:szCs w:val="24"/>
          <w:lang w:val="sl-SI"/>
        </w:rPr>
        <w:t>novembra</w:t>
      </w:r>
      <w:r w:rsidR="002663F3">
        <w:rPr>
          <w:rFonts w:ascii="Arial" w:hAnsi="Arial" w:cs="Arial"/>
          <w:sz w:val="24"/>
          <w:szCs w:val="24"/>
          <w:lang w:val="sl-SI"/>
        </w:rPr>
        <w:t xml:space="preserve"> 2014.</w:t>
      </w:r>
      <w:r w:rsidR="00A36A5D">
        <w:rPr>
          <w:rFonts w:ascii="Arial" w:hAnsi="Arial" w:cs="Arial"/>
          <w:sz w:val="24"/>
          <w:szCs w:val="24"/>
          <w:lang w:val="sl-SI"/>
        </w:rPr>
        <w:t>g</w:t>
      </w:r>
      <w:r w:rsidR="00A36A5D" w:rsidRPr="00584F75">
        <w:rPr>
          <w:rFonts w:ascii="Arial" w:hAnsi="Arial" w:cs="Arial"/>
          <w:sz w:val="24"/>
          <w:szCs w:val="24"/>
          <w:lang w:val="sl-SI"/>
        </w:rPr>
        <w:t>odine</w:t>
      </w:r>
      <w:r w:rsidR="00445A17" w:rsidRPr="00584F75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445A17" w:rsidRDefault="00445A17" w:rsidP="00DC260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B2500" w:rsidRPr="00135E33" w:rsidRDefault="00BB2500" w:rsidP="00445A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5048F" w:rsidRDefault="0055048F" w:rsidP="005504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58B3" w:rsidRPr="00135E33" w:rsidRDefault="00A258B3" w:rsidP="005504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45A17" w:rsidRPr="0055048F" w:rsidRDefault="0055048F" w:rsidP="0055048F">
      <w:pPr>
        <w:ind w:firstLine="360"/>
        <w:jc w:val="both"/>
        <w:rPr>
          <w:rFonts w:ascii="Arial" w:hAnsi="Arial" w:cs="Arial"/>
          <w:lang w:val="sl-SI"/>
        </w:rPr>
      </w:pPr>
      <w:r w:rsidRPr="00E6798D">
        <w:rPr>
          <w:rFonts w:ascii="Arial" w:hAnsi="Arial" w:cs="Arial"/>
          <w:lang w:val="sl-SI"/>
        </w:rPr>
        <w:t xml:space="preserve">I. </w:t>
      </w:r>
      <w:r w:rsidRPr="00E6798D">
        <w:rPr>
          <w:rFonts w:ascii="Arial" w:hAnsi="Arial" w:cs="Arial"/>
          <w:sz w:val="20"/>
          <w:szCs w:val="20"/>
          <w:lang w:val="sl-SI"/>
        </w:rPr>
        <w:t>MATERIJALI KOJI SU PRIPREMLJENI U SKLADU S PROGRAMOM RADA VLADE</w:t>
      </w:r>
    </w:p>
    <w:p w:rsidR="009E3F2F" w:rsidRPr="00612B57" w:rsidRDefault="009E3F2F" w:rsidP="009E3F2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612B57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Predlog zakona o naknadi štete žrtvama krivičnih djela nasilja </w:t>
      </w:r>
    </w:p>
    <w:p w:rsidR="00C23576" w:rsidRPr="00612B57" w:rsidRDefault="00C23576" w:rsidP="009E3F2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Predlog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zakona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saradnji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Crne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Gore sa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iseljenicima</w:t>
      </w:r>
      <w:proofErr w:type="spellEnd"/>
    </w:p>
    <w:p w:rsidR="003E69DA" w:rsidRPr="00612B57" w:rsidRDefault="00635CDF" w:rsidP="00445A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6" w:tgtFrame="_self" w:history="1">
        <w:proofErr w:type="spellStart"/>
        <w:r w:rsidR="003E69DA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Izvještaj</w:t>
        </w:r>
        <w:proofErr w:type="spellEnd"/>
        <w:r w:rsidR="003E69DA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o </w:t>
        </w:r>
        <w:proofErr w:type="spellStart"/>
        <w:r w:rsidR="003E69DA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realizaciji</w:t>
        </w:r>
        <w:proofErr w:type="spellEnd"/>
        <w:r w:rsidR="003E69DA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3E69DA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međunarodnih</w:t>
        </w:r>
        <w:proofErr w:type="spellEnd"/>
        <w:r w:rsidR="003E69DA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3E69DA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projekata</w:t>
        </w:r>
        <w:proofErr w:type="spellEnd"/>
        <w:r w:rsidR="003E69DA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u </w:t>
        </w:r>
        <w:proofErr w:type="spellStart"/>
        <w:r w:rsidR="003E69DA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oblasti</w:t>
        </w:r>
        <w:proofErr w:type="spellEnd"/>
        <w:r w:rsidR="003E69DA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3E69DA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poljoprivrede</w:t>
        </w:r>
        <w:proofErr w:type="spellEnd"/>
        <w:r w:rsidR="003E69DA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3E69DA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i</w:t>
        </w:r>
        <w:proofErr w:type="spellEnd"/>
        <w:r w:rsidR="003E69DA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3E69DA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šumarstva</w:t>
        </w:r>
        <w:proofErr w:type="spellEnd"/>
        <w:r w:rsidR="003E69DA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u 2014. </w:t>
        </w:r>
        <w:proofErr w:type="spellStart"/>
        <w:r w:rsidR="003E69DA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godini</w:t>
        </w:r>
        <w:proofErr w:type="spellEnd"/>
      </w:hyperlink>
    </w:p>
    <w:p w:rsidR="00445A17" w:rsidRPr="00612B57" w:rsidRDefault="00445A17" w:rsidP="00445A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445A17" w:rsidRPr="00612B57" w:rsidRDefault="00445A17" w:rsidP="00445A17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612B57">
        <w:rPr>
          <w:rFonts w:ascii="Arial" w:hAnsi="Arial" w:cs="Arial"/>
          <w:sz w:val="20"/>
          <w:szCs w:val="20"/>
          <w:lang w:val="sl-SI"/>
        </w:rPr>
        <w:t>II. MATERIJALI KOJI SU PRIPREMLJENI U SKLADU S TEKUĆIM AKTIVNOSTIMA VLADE</w:t>
      </w:r>
      <w:r w:rsidRPr="00612B57">
        <w:rPr>
          <w:rFonts w:ascii="Arial" w:hAnsi="Arial" w:cs="Arial"/>
          <w:sz w:val="24"/>
          <w:szCs w:val="24"/>
        </w:rPr>
        <w:t xml:space="preserve"> </w:t>
      </w:r>
    </w:p>
    <w:p w:rsidR="00445A17" w:rsidRPr="00612B57" w:rsidRDefault="00445A17" w:rsidP="00445A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CS" w:eastAsia="sr-Latn-CS"/>
        </w:rPr>
      </w:pPr>
    </w:p>
    <w:p w:rsidR="007941CE" w:rsidRPr="00612B57" w:rsidRDefault="007941CE" w:rsidP="0070599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612B57">
        <w:rPr>
          <w:rFonts w:ascii="Arial" w:hAnsi="Arial" w:cs="Arial"/>
          <w:sz w:val="24"/>
          <w:szCs w:val="24"/>
        </w:rPr>
        <w:t>Predlog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B57">
        <w:rPr>
          <w:rFonts w:ascii="Arial" w:hAnsi="Arial" w:cs="Arial"/>
          <w:sz w:val="24"/>
          <w:szCs w:val="24"/>
        </w:rPr>
        <w:t>zakona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12B57">
        <w:rPr>
          <w:rFonts w:ascii="Arial" w:hAnsi="Arial" w:cs="Arial"/>
          <w:sz w:val="24"/>
          <w:szCs w:val="24"/>
        </w:rPr>
        <w:t>dopuni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B57">
        <w:rPr>
          <w:rFonts w:ascii="Arial" w:hAnsi="Arial" w:cs="Arial"/>
          <w:sz w:val="24"/>
          <w:szCs w:val="24"/>
        </w:rPr>
        <w:t>Krivičnog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B57">
        <w:rPr>
          <w:rFonts w:ascii="Arial" w:hAnsi="Arial" w:cs="Arial"/>
          <w:sz w:val="24"/>
          <w:szCs w:val="24"/>
        </w:rPr>
        <w:t>zakonika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B57">
        <w:rPr>
          <w:rFonts w:ascii="Arial" w:hAnsi="Arial" w:cs="Arial"/>
          <w:sz w:val="24"/>
          <w:szCs w:val="24"/>
        </w:rPr>
        <w:t>Crne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Gore</w:t>
      </w:r>
    </w:p>
    <w:p w:rsidR="00932987" w:rsidRPr="006F0464" w:rsidRDefault="00932987" w:rsidP="00E139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612B57">
        <w:rPr>
          <w:rFonts w:ascii="Arial" w:hAnsi="Arial" w:cs="Arial"/>
          <w:sz w:val="24"/>
          <w:szCs w:val="24"/>
        </w:rPr>
        <w:t>Predlog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B57">
        <w:rPr>
          <w:rFonts w:ascii="Arial" w:hAnsi="Arial" w:cs="Arial"/>
          <w:sz w:val="24"/>
          <w:szCs w:val="24"/>
        </w:rPr>
        <w:t>zakona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12B57">
        <w:rPr>
          <w:rFonts w:ascii="Arial" w:hAnsi="Arial" w:cs="Arial"/>
          <w:sz w:val="24"/>
          <w:szCs w:val="24"/>
        </w:rPr>
        <w:t>potvrđivanju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B57">
        <w:rPr>
          <w:rFonts w:ascii="Arial" w:hAnsi="Arial" w:cs="Arial"/>
          <w:sz w:val="24"/>
          <w:szCs w:val="24"/>
        </w:rPr>
        <w:t>Konvencije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12B57">
        <w:rPr>
          <w:rFonts w:ascii="Arial" w:hAnsi="Arial" w:cs="Arial"/>
          <w:sz w:val="24"/>
          <w:szCs w:val="24"/>
        </w:rPr>
        <w:t>radu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B57">
        <w:rPr>
          <w:rFonts w:ascii="Arial" w:hAnsi="Arial" w:cs="Arial"/>
          <w:sz w:val="24"/>
          <w:szCs w:val="24"/>
        </w:rPr>
        <w:t>pomoraca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B57">
        <w:rPr>
          <w:rFonts w:ascii="Arial" w:hAnsi="Arial" w:cs="Arial"/>
          <w:sz w:val="24"/>
          <w:szCs w:val="24"/>
        </w:rPr>
        <w:t>iz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2006. </w:t>
      </w:r>
      <w:proofErr w:type="spellStart"/>
      <w:r w:rsidR="00EB5B4C">
        <w:rPr>
          <w:rFonts w:ascii="Arial" w:hAnsi="Arial" w:cs="Arial"/>
          <w:sz w:val="24"/>
          <w:szCs w:val="24"/>
        </w:rPr>
        <w:t>g</w:t>
      </w:r>
      <w:r w:rsidRPr="00612B57">
        <w:rPr>
          <w:rFonts w:ascii="Arial" w:hAnsi="Arial" w:cs="Arial"/>
          <w:sz w:val="24"/>
          <w:szCs w:val="24"/>
        </w:rPr>
        <w:t>odine</w:t>
      </w:r>
      <w:proofErr w:type="spellEnd"/>
    </w:p>
    <w:p w:rsidR="006F0464" w:rsidRPr="006F0464" w:rsidRDefault="006F0464" w:rsidP="006F046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612B57">
        <w:rPr>
          <w:rFonts w:ascii="Arial" w:eastAsia="Times New Roman" w:hAnsi="Arial" w:cs="Arial"/>
          <w:sz w:val="24"/>
          <w:szCs w:val="24"/>
          <w:lang w:val="sr-Latn-CS" w:eastAsia="sr-Latn-CS"/>
        </w:rPr>
        <w:t>Predlog odluke o utvrđivanju Osnovne liste ljekova</w:t>
      </w:r>
    </w:p>
    <w:p w:rsidR="00E57EDB" w:rsidRPr="00612B57" w:rsidRDefault="00E57EDB" w:rsidP="0070599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Izvještaj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toku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Evropskih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integracija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Crne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Gore, za period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januar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- </w:t>
      </w:r>
      <w:proofErr w:type="spellStart"/>
      <w:proofErr w:type="gram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jun</w:t>
      </w:r>
      <w:proofErr w:type="spellEnd"/>
      <w:proofErr w:type="gram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2014.</w:t>
      </w:r>
    </w:p>
    <w:p w:rsidR="0098281C" w:rsidRPr="00612B57" w:rsidRDefault="0098281C" w:rsidP="009828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612B57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Informacija o definisanju prioritetnih strukturnih reformi u Nacionalnom programu ekonomskih reformi 2015 </w:t>
      </w:r>
    </w:p>
    <w:p w:rsidR="007A7917" w:rsidRPr="00612B57" w:rsidRDefault="007A7917" w:rsidP="0070599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Informacija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modelu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usklađivanja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penzija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u 2015. </w:t>
      </w:r>
      <w:proofErr w:type="spellStart"/>
      <w:r w:rsidR="007750A3" w:rsidRPr="00612B57">
        <w:rPr>
          <w:rFonts w:ascii="Arial" w:eastAsia="Times New Roman" w:hAnsi="Arial" w:cs="Arial"/>
          <w:sz w:val="24"/>
          <w:szCs w:val="24"/>
          <w:lang w:eastAsia="sr-Latn-CS"/>
        </w:rPr>
        <w:t>g</w:t>
      </w:r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odini</w:t>
      </w:r>
      <w:proofErr w:type="spellEnd"/>
    </w:p>
    <w:p w:rsidR="00170629" w:rsidRPr="00612B57" w:rsidRDefault="00170629" w:rsidP="0017062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612B57">
        <w:rPr>
          <w:rFonts w:ascii="Arial" w:eastAsia="Times New Roman" w:hAnsi="Arial" w:cs="Arial"/>
          <w:sz w:val="24"/>
          <w:szCs w:val="24"/>
          <w:lang w:val="sr-Latn-CS" w:eastAsia="sr-Latn-CS"/>
        </w:rPr>
        <w:t>Informacija o statusu projekta rekonstrukcije i izgradnje tunela Tivran</w:t>
      </w:r>
    </w:p>
    <w:p w:rsidR="009F0ABD" w:rsidRPr="00612B57" w:rsidRDefault="009F0ABD" w:rsidP="009F0A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612B57">
        <w:rPr>
          <w:rFonts w:ascii="Arial" w:hAnsi="Arial" w:cs="Arial"/>
          <w:sz w:val="24"/>
          <w:szCs w:val="24"/>
        </w:rPr>
        <w:t>Predlog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B57">
        <w:rPr>
          <w:rFonts w:ascii="Arial" w:hAnsi="Arial" w:cs="Arial"/>
          <w:sz w:val="24"/>
          <w:szCs w:val="24"/>
        </w:rPr>
        <w:t>mišljenja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B57">
        <w:rPr>
          <w:rFonts w:ascii="Arial" w:hAnsi="Arial" w:cs="Arial"/>
          <w:sz w:val="24"/>
          <w:szCs w:val="24"/>
        </w:rPr>
        <w:t>na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B57">
        <w:rPr>
          <w:rFonts w:ascii="Arial" w:hAnsi="Arial" w:cs="Arial"/>
          <w:sz w:val="24"/>
          <w:szCs w:val="24"/>
        </w:rPr>
        <w:t>Predlog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B57">
        <w:rPr>
          <w:rFonts w:ascii="Arial" w:hAnsi="Arial" w:cs="Arial"/>
          <w:sz w:val="24"/>
          <w:szCs w:val="24"/>
        </w:rPr>
        <w:t>zakona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12B57">
        <w:rPr>
          <w:rFonts w:ascii="Arial" w:hAnsi="Arial" w:cs="Arial"/>
          <w:sz w:val="24"/>
          <w:szCs w:val="24"/>
        </w:rPr>
        <w:t>dopunama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B57">
        <w:rPr>
          <w:rFonts w:ascii="Arial" w:hAnsi="Arial" w:cs="Arial"/>
          <w:sz w:val="24"/>
          <w:szCs w:val="24"/>
        </w:rPr>
        <w:t>Krivičnog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B57">
        <w:rPr>
          <w:rFonts w:ascii="Arial" w:hAnsi="Arial" w:cs="Arial"/>
          <w:sz w:val="24"/>
          <w:szCs w:val="24"/>
        </w:rPr>
        <w:t>zakonika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B57">
        <w:rPr>
          <w:rFonts w:ascii="Arial" w:hAnsi="Arial" w:cs="Arial"/>
          <w:sz w:val="24"/>
          <w:szCs w:val="24"/>
        </w:rPr>
        <w:t>Crne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Gore (</w:t>
      </w:r>
      <w:proofErr w:type="spellStart"/>
      <w:r w:rsidRPr="00612B57">
        <w:rPr>
          <w:rFonts w:ascii="Arial" w:hAnsi="Arial" w:cs="Arial"/>
          <w:sz w:val="24"/>
          <w:szCs w:val="24"/>
        </w:rPr>
        <w:t>predlagači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B57">
        <w:rPr>
          <w:rFonts w:ascii="Arial" w:hAnsi="Arial" w:cs="Arial"/>
          <w:sz w:val="24"/>
          <w:szCs w:val="24"/>
        </w:rPr>
        <w:t>poslanici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B57">
        <w:rPr>
          <w:rFonts w:ascii="Arial" w:hAnsi="Arial" w:cs="Arial"/>
          <w:sz w:val="24"/>
          <w:szCs w:val="24"/>
        </w:rPr>
        <w:t>Snežana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B57">
        <w:rPr>
          <w:rFonts w:ascii="Arial" w:hAnsi="Arial" w:cs="Arial"/>
          <w:sz w:val="24"/>
          <w:szCs w:val="24"/>
        </w:rPr>
        <w:t>Jonica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2B57">
        <w:rPr>
          <w:rFonts w:ascii="Arial" w:hAnsi="Arial" w:cs="Arial"/>
          <w:sz w:val="24"/>
          <w:szCs w:val="24"/>
        </w:rPr>
        <w:t>Draginja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B57">
        <w:rPr>
          <w:rFonts w:ascii="Arial" w:hAnsi="Arial" w:cs="Arial"/>
          <w:sz w:val="24"/>
          <w:szCs w:val="24"/>
        </w:rPr>
        <w:t>Vuksanović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B57">
        <w:rPr>
          <w:rFonts w:ascii="Arial" w:hAnsi="Arial" w:cs="Arial"/>
          <w:sz w:val="24"/>
          <w:szCs w:val="24"/>
        </w:rPr>
        <w:t>i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B57">
        <w:rPr>
          <w:rFonts w:ascii="Arial" w:hAnsi="Arial" w:cs="Arial"/>
          <w:sz w:val="24"/>
          <w:szCs w:val="24"/>
        </w:rPr>
        <w:t>Azra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B57">
        <w:rPr>
          <w:rFonts w:ascii="Arial" w:hAnsi="Arial" w:cs="Arial"/>
          <w:sz w:val="24"/>
          <w:szCs w:val="24"/>
        </w:rPr>
        <w:t>Jasavić</w:t>
      </w:r>
      <w:proofErr w:type="spellEnd"/>
      <w:r w:rsidRPr="00612B57">
        <w:rPr>
          <w:rFonts w:ascii="Arial" w:hAnsi="Arial" w:cs="Arial"/>
          <w:sz w:val="24"/>
          <w:szCs w:val="24"/>
        </w:rPr>
        <w:t>)</w:t>
      </w:r>
    </w:p>
    <w:p w:rsidR="009F0ABD" w:rsidRPr="00612B57" w:rsidRDefault="009F0ABD" w:rsidP="00BD03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612B57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Predlog mišljenja na Predlog zakona o dopuni Krivičnog zakonika Crne Gore </w:t>
      </w:r>
      <w:r w:rsidRPr="00612B57">
        <w:rPr>
          <w:rFonts w:ascii="Arial" w:hAnsi="Arial" w:cs="Arial"/>
          <w:sz w:val="24"/>
          <w:szCs w:val="24"/>
        </w:rPr>
        <w:t>(</w:t>
      </w:r>
      <w:proofErr w:type="spellStart"/>
      <w:r w:rsidRPr="00612B57">
        <w:rPr>
          <w:rFonts w:ascii="Arial" w:hAnsi="Arial" w:cs="Arial"/>
          <w:sz w:val="24"/>
          <w:szCs w:val="24"/>
        </w:rPr>
        <w:t>predlagač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B57">
        <w:rPr>
          <w:rFonts w:ascii="Arial" w:hAnsi="Arial" w:cs="Arial"/>
          <w:sz w:val="24"/>
          <w:szCs w:val="24"/>
        </w:rPr>
        <w:t>poslanik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</w:t>
      </w:r>
      <w:r w:rsidR="00BD03F9" w:rsidRPr="00612B57">
        <w:rPr>
          <w:rFonts w:ascii="Arial" w:eastAsia="Times New Roman" w:hAnsi="Arial" w:cs="Arial"/>
          <w:sz w:val="24"/>
          <w:szCs w:val="24"/>
          <w:lang w:val="sr-Latn-CS" w:eastAsia="sr-Latn-CS"/>
        </w:rPr>
        <w:t>Zoran Miljanić</w:t>
      </w:r>
      <w:r w:rsidRPr="00612B57">
        <w:rPr>
          <w:rFonts w:ascii="Arial" w:eastAsia="Times New Roman" w:hAnsi="Arial" w:cs="Arial"/>
          <w:sz w:val="24"/>
          <w:szCs w:val="24"/>
          <w:lang w:val="sr-Latn-CS" w:eastAsia="sr-Latn-CS"/>
        </w:rPr>
        <w:t>)</w:t>
      </w:r>
    </w:p>
    <w:p w:rsidR="009F0ABD" w:rsidRDefault="009F0ABD" w:rsidP="009F0ABD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A7554E" w:rsidRPr="00960747" w:rsidRDefault="00A7554E" w:rsidP="00960747">
      <w:pPr>
        <w:spacing w:after="0" w:line="240" w:lineRule="auto"/>
        <w:jc w:val="both"/>
        <w:rPr>
          <w:rFonts w:ascii="Arial" w:eastAsia="Times New Roman" w:hAnsi="Arial" w:cs="Arial"/>
          <w:color w:val="FF0000"/>
          <w:lang w:val="sr-Latn-CS" w:eastAsia="sr-Latn-CS"/>
        </w:rPr>
      </w:pPr>
    </w:p>
    <w:p w:rsidR="00A7554E" w:rsidRPr="00743AA6" w:rsidRDefault="00A7554E" w:rsidP="00A7554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sl-SI"/>
        </w:rPr>
      </w:pPr>
      <w:r w:rsidRPr="00743AA6">
        <w:rPr>
          <w:rFonts w:ascii="Arial" w:hAnsi="Arial" w:cs="Arial"/>
          <w:sz w:val="20"/>
          <w:szCs w:val="20"/>
          <w:lang w:val="sl-SI"/>
        </w:rPr>
        <w:t>III. MATERIJALI KOJI SU VLADI DOSTAVLJENI RADI VERIFIKACIJE</w:t>
      </w:r>
    </w:p>
    <w:p w:rsidR="00A7554E" w:rsidRPr="006F6271" w:rsidRDefault="00A7554E" w:rsidP="00A7554E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sr-Latn-CS" w:eastAsia="sr-Latn-CS"/>
        </w:rPr>
      </w:pPr>
    </w:p>
    <w:p w:rsidR="00155867" w:rsidRPr="00612B57" w:rsidRDefault="00155867" w:rsidP="009A33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612B57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Predlog zakona o potvrđivanju Sporazuma između Vlade Crne Gore i Vlade Republike Kosovo o policijskoj saradnji </w:t>
      </w:r>
    </w:p>
    <w:p w:rsidR="00B11B26" w:rsidRPr="00612B57" w:rsidRDefault="00B11B26" w:rsidP="002C08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Predlog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zakona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potvrđivanju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Sporazuma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između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Vlade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Crne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Gore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Vlade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Republike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Turske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uzajamnoj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pomoći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u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carinskim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pitanjima</w:t>
      </w:r>
      <w:proofErr w:type="spellEnd"/>
    </w:p>
    <w:p w:rsidR="00BF31F0" w:rsidRPr="00612B57" w:rsidRDefault="00155867" w:rsidP="00F76B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612B57">
        <w:rPr>
          <w:rFonts w:ascii="Arial" w:eastAsia="Times New Roman" w:hAnsi="Arial" w:cs="Arial"/>
          <w:sz w:val="24"/>
          <w:szCs w:val="24"/>
          <w:lang w:val="sr-Latn-CS" w:eastAsia="sr-Latn-CS"/>
        </w:rPr>
        <w:t>Predlog zakona o potvrđivanju Protokola o privilegijama i imunitetima Centra za sprovođenje zakona u Jugoistočnoj Evropi</w:t>
      </w:r>
    </w:p>
    <w:p w:rsidR="00155867" w:rsidRPr="00612B57" w:rsidRDefault="007D3F89" w:rsidP="00283A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612B57">
        <w:rPr>
          <w:rFonts w:ascii="Arial" w:hAnsi="Arial" w:cs="Arial"/>
          <w:sz w:val="24"/>
          <w:szCs w:val="24"/>
        </w:rPr>
        <w:t>Predlog</w:t>
      </w:r>
      <w:proofErr w:type="spellEnd"/>
      <w:r w:rsidR="00BF31F0"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31F0" w:rsidRPr="00612B57">
        <w:rPr>
          <w:rFonts w:ascii="Arial" w:hAnsi="Arial" w:cs="Arial"/>
          <w:sz w:val="24"/>
          <w:szCs w:val="24"/>
        </w:rPr>
        <w:t>odluke</w:t>
      </w:r>
      <w:proofErr w:type="spellEnd"/>
      <w:r w:rsidR="00BF31F0" w:rsidRPr="00612B57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BF31F0" w:rsidRPr="00612B57">
        <w:rPr>
          <w:rFonts w:ascii="Arial" w:hAnsi="Arial" w:cs="Arial"/>
          <w:sz w:val="24"/>
          <w:szCs w:val="24"/>
        </w:rPr>
        <w:t>otvaranju</w:t>
      </w:r>
      <w:proofErr w:type="spellEnd"/>
      <w:r w:rsidR="00BF31F0"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31F0" w:rsidRPr="00612B57">
        <w:rPr>
          <w:rFonts w:ascii="Arial" w:hAnsi="Arial" w:cs="Arial"/>
          <w:sz w:val="24"/>
          <w:szCs w:val="24"/>
        </w:rPr>
        <w:t>konzulata</w:t>
      </w:r>
      <w:proofErr w:type="spellEnd"/>
      <w:r w:rsidR="00BF31F0"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31F0" w:rsidRPr="00612B57">
        <w:rPr>
          <w:rFonts w:ascii="Arial" w:hAnsi="Arial" w:cs="Arial"/>
          <w:sz w:val="24"/>
          <w:szCs w:val="24"/>
        </w:rPr>
        <w:t>Crne</w:t>
      </w:r>
      <w:proofErr w:type="spellEnd"/>
      <w:r w:rsidR="00BF31F0" w:rsidRPr="00612B57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="00BF31F0" w:rsidRPr="00612B57">
        <w:rPr>
          <w:rFonts w:ascii="Arial" w:hAnsi="Arial" w:cs="Arial"/>
          <w:sz w:val="24"/>
          <w:szCs w:val="24"/>
        </w:rPr>
        <w:t>Montevideu</w:t>
      </w:r>
      <w:proofErr w:type="spellEnd"/>
      <w:r w:rsidR="00BF31F0" w:rsidRPr="00612B5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BF31F0" w:rsidRPr="00612B57">
        <w:rPr>
          <w:rFonts w:ascii="Arial" w:hAnsi="Arial" w:cs="Arial"/>
          <w:sz w:val="24"/>
          <w:szCs w:val="24"/>
        </w:rPr>
        <w:t>Istočna</w:t>
      </w:r>
      <w:proofErr w:type="spellEnd"/>
      <w:r w:rsidR="00BF31F0"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31F0" w:rsidRPr="00612B57">
        <w:rPr>
          <w:rFonts w:ascii="Arial" w:hAnsi="Arial" w:cs="Arial"/>
          <w:sz w:val="24"/>
          <w:szCs w:val="24"/>
        </w:rPr>
        <w:t>Republika</w:t>
      </w:r>
      <w:proofErr w:type="spellEnd"/>
      <w:r w:rsidR="00BF31F0"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31F0" w:rsidRPr="00612B57">
        <w:rPr>
          <w:rFonts w:ascii="Arial" w:hAnsi="Arial" w:cs="Arial"/>
          <w:sz w:val="24"/>
          <w:szCs w:val="24"/>
        </w:rPr>
        <w:t>Urugvaj</w:t>
      </w:r>
      <w:proofErr w:type="spellEnd"/>
      <w:r w:rsidR="00BF31F0" w:rsidRPr="00612B57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</w:t>
      </w:r>
    </w:p>
    <w:p w:rsidR="00EC2D2E" w:rsidRPr="00612B57" w:rsidRDefault="00EC2D2E" w:rsidP="00D361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Predlog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odluke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izmjeni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Odluke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obrazovanju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Komisije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za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evropske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integracije</w:t>
      </w:r>
      <w:proofErr w:type="spellEnd"/>
    </w:p>
    <w:p w:rsidR="000B14F9" w:rsidRPr="00612B57" w:rsidRDefault="000B14F9" w:rsidP="000B14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lastRenderedPageBreak/>
        <w:t>Predlog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odluke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formiranju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međuresorskog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Radnog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tima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za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izradu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implementaciju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Industrijske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politike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do 2020.</w:t>
      </w:r>
      <w:r w:rsidR="00F97056"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godine</w:t>
      </w:r>
      <w:proofErr w:type="spellEnd"/>
    </w:p>
    <w:p w:rsidR="000B14F9" w:rsidRPr="00612B57" w:rsidRDefault="000B14F9" w:rsidP="000B14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Predlog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odluke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imenovanju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lica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odgovornih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za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vršenje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decentralizovanog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upravljanja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pretpristupnim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fondovima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Evropske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unije</w:t>
      </w:r>
      <w:proofErr w:type="spellEnd"/>
    </w:p>
    <w:p w:rsidR="001355BA" w:rsidRPr="00612B57" w:rsidRDefault="00584ED6" w:rsidP="008953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Predlog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strategije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razvoja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standardizacije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u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Crnoj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Go</w:t>
      </w:r>
      <w:r w:rsidR="00F84F90" w:rsidRPr="00612B57">
        <w:rPr>
          <w:rFonts w:ascii="Arial" w:eastAsia="Times New Roman" w:hAnsi="Arial" w:cs="Arial"/>
          <w:sz w:val="24"/>
          <w:szCs w:val="24"/>
          <w:lang w:eastAsia="sr-Latn-CS"/>
        </w:rPr>
        <w:t>ri</w:t>
      </w:r>
      <w:proofErr w:type="spellEnd"/>
      <w:r w:rsidR="00F84F90"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za period 2015-2018</w:t>
      </w:r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, s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Predlogom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akcionog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plana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za 2015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godinu</w:t>
      </w:r>
      <w:proofErr w:type="spellEnd"/>
    </w:p>
    <w:p w:rsidR="009A3F95" w:rsidRPr="00612B57" w:rsidRDefault="009A3F95" w:rsidP="009A3F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Predlog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strategije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razvoja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akreditacije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u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Crnoj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Gori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za period 2015-2018, s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Predlogom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akcionog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plana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za 2015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godinu</w:t>
      </w:r>
      <w:proofErr w:type="spellEnd"/>
    </w:p>
    <w:p w:rsidR="00506331" w:rsidRPr="00612B57" w:rsidRDefault="00506331" w:rsidP="008953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Predlog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za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izmjenu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Programa</w:t>
      </w:r>
      <w:proofErr w:type="spellEnd"/>
      <w:proofErr w:type="gram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rada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Vlade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za 2014. </w:t>
      </w:r>
      <w:proofErr w:type="spellStart"/>
      <w:r w:rsidR="0089530F" w:rsidRPr="00612B57">
        <w:rPr>
          <w:rFonts w:ascii="Arial" w:eastAsia="Times New Roman" w:hAnsi="Arial" w:cs="Arial"/>
          <w:sz w:val="24"/>
          <w:szCs w:val="24"/>
          <w:lang w:eastAsia="sr-Latn-CS"/>
        </w:rPr>
        <w:t>g</w:t>
      </w:r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odinu</w:t>
      </w:r>
      <w:proofErr w:type="spellEnd"/>
    </w:p>
    <w:p w:rsidR="00F6664F" w:rsidRPr="00612B57" w:rsidRDefault="00F6664F" w:rsidP="00F666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612B57">
        <w:rPr>
          <w:rFonts w:ascii="Arial" w:eastAsia="Times New Roman" w:hAnsi="Arial" w:cs="Arial"/>
          <w:sz w:val="24"/>
          <w:szCs w:val="24"/>
          <w:lang w:val="sr-Latn-CS" w:eastAsia="sr-Latn-CS"/>
        </w:rPr>
        <w:t>Informacija o zaključivanju Memoranduma o uspostavljanju Asocijacije šefova policija u Jugoistočnoj Evropi (SEPCA), s Predlogom memoranduma</w:t>
      </w:r>
    </w:p>
    <w:p w:rsidR="00E568E1" w:rsidRPr="00C6594F" w:rsidRDefault="00E568E1" w:rsidP="00E568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C6594F">
        <w:rPr>
          <w:rFonts w:ascii="Arial" w:hAnsi="Arial" w:cs="Arial"/>
          <w:sz w:val="24"/>
          <w:szCs w:val="24"/>
        </w:rPr>
        <w:t>Informacija</w:t>
      </w:r>
      <w:proofErr w:type="spellEnd"/>
      <w:r w:rsidRPr="00C6594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6594F">
        <w:rPr>
          <w:rFonts w:ascii="Arial" w:hAnsi="Arial" w:cs="Arial"/>
          <w:sz w:val="24"/>
          <w:szCs w:val="24"/>
        </w:rPr>
        <w:t>razmjeni</w:t>
      </w:r>
      <w:proofErr w:type="spellEnd"/>
      <w:r w:rsidRPr="00C659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4F">
        <w:rPr>
          <w:rFonts w:ascii="Arial" w:hAnsi="Arial" w:cs="Arial"/>
          <w:sz w:val="24"/>
          <w:szCs w:val="24"/>
        </w:rPr>
        <w:t>nepokretnosti</w:t>
      </w:r>
      <w:proofErr w:type="spellEnd"/>
      <w:r w:rsidRPr="00C659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4F">
        <w:rPr>
          <w:rFonts w:ascii="Arial" w:hAnsi="Arial" w:cs="Arial"/>
          <w:sz w:val="24"/>
          <w:szCs w:val="24"/>
        </w:rPr>
        <w:t>između</w:t>
      </w:r>
      <w:proofErr w:type="spellEnd"/>
      <w:r w:rsidRPr="00C659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4F">
        <w:rPr>
          <w:rFonts w:ascii="Arial" w:hAnsi="Arial" w:cs="Arial"/>
          <w:sz w:val="24"/>
          <w:szCs w:val="24"/>
        </w:rPr>
        <w:t>Vlade</w:t>
      </w:r>
      <w:proofErr w:type="spellEnd"/>
      <w:r w:rsidRPr="00C659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4F">
        <w:rPr>
          <w:rFonts w:ascii="Arial" w:hAnsi="Arial" w:cs="Arial"/>
          <w:sz w:val="24"/>
          <w:szCs w:val="24"/>
        </w:rPr>
        <w:t>Crne</w:t>
      </w:r>
      <w:proofErr w:type="spellEnd"/>
      <w:r w:rsidRPr="00C6594F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C6594F">
        <w:rPr>
          <w:rFonts w:ascii="Arial" w:hAnsi="Arial" w:cs="Arial"/>
          <w:sz w:val="24"/>
          <w:szCs w:val="24"/>
        </w:rPr>
        <w:t>i</w:t>
      </w:r>
      <w:proofErr w:type="spellEnd"/>
      <w:r w:rsidRPr="00C6594F">
        <w:rPr>
          <w:rFonts w:ascii="Arial" w:hAnsi="Arial" w:cs="Arial"/>
          <w:sz w:val="24"/>
          <w:szCs w:val="24"/>
        </w:rPr>
        <w:t xml:space="preserve"> Normal Company </w:t>
      </w:r>
      <w:proofErr w:type="spellStart"/>
      <w:r w:rsidRPr="00C6594F">
        <w:rPr>
          <w:rFonts w:ascii="Arial" w:hAnsi="Arial" w:cs="Arial"/>
          <w:sz w:val="24"/>
          <w:szCs w:val="24"/>
        </w:rPr>
        <w:t>d.o.o</w:t>
      </w:r>
      <w:proofErr w:type="spellEnd"/>
      <w:r w:rsidRPr="00C6594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6594F">
        <w:rPr>
          <w:rFonts w:ascii="Arial" w:hAnsi="Arial" w:cs="Arial"/>
          <w:sz w:val="24"/>
          <w:szCs w:val="24"/>
        </w:rPr>
        <w:t>Podgorica</w:t>
      </w:r>
      <w:proofErr w:type="spellEnd"/>
      <w:r w:rsidRPr="00C6594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6594F">
        <w:rPr>
          <w:rFonts w:ascii="Arial" w:hAnsi="Arial" w:cs="Arial"/>
          <w:sz w:val="24"/>
          <w:szCs w:val="24"/>
        </w:rPr>
        <w:t>potrebe</w:t>
      </w:r>
      <w:proofErr w:type="spellEnd"/>
      <w:r w:rsidRPr="00C659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4F">
        <w:rPr>
          <w:rFonts w:ascii="Arial" w:hAnsi="Arial" w:cs="Arial"/>
          <w:sz w:val="24"/>
          <w:szCs w:val="24"/>
        </w:rPr>
        <w:t>smještaja</w:t>
      </w:r>
      <w:proofErr w:type="spellEnd"/>
      <w:r w:rsidRPr="00C6594F">
        <w:rPr>
          <w:rFonts w:ascii="Arial" w:hAnsi="Arial" w:cs="Arial"/>
          <w:sz w:val="24"/>
          <w:szCs w:val="24"/>
        </w:rPr>
        <w:t xml:space="preserve"> Radio </w:t>
      </w:r>
      <w:proofErr w:type="spellStart"/>
      <w:r w:rsidRPr="00C6594F">
        <w:rPr>
          <w:rFonts w:ascii="Arial" w:hAnsi="Arial" w:cs="Arial"/>
          <w:sz w:val="24"/>
          <w:szCs w:val="24"/>
        </w:rPr>
        <w:t>difuznog</w:t>
      </w:r>
      <w:proofErr w:type="spellEnd"/>
      <w:r w:rsidRPr="00C659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4F">
        <w:rPr>
          <w:rFonts w:ascii="Arial" w:hAnsi="Arial" w:cs="Arial"/>
          <w:sz w:val="24"/>
          <w:szCs w:val="24"/>
        </w:rPr>
        <w:t>centra</w:t>
      </w:r>
      <w:proofErr w:type="spellEnd"/>
    </w:p>
    <w:p w:rsidR="00E568E1" w:rsidRPr="00E579B3" w:rsidRDefault="00E568E1" w:rsidP="00E568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C6594F">
        <w:rPr>
          <w:rFonts w:ascii="Arial" w:hAnsi="Arial" w:cs="Arial"/>
          <w:sz w:val="24"/>
          <w:szCs w:val="24"/>
        </w:rPr>
        <w:t>Informacija</w:t>
      </w:r>
      <w:proofErr w:type="spellEnd"/>
      <w:r w:rsidRPr="00C6594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6594F">
        <w:rPr>
          <w:rFonts w:ascii="Arial" w:hAnsi="Arial" w:cs="Arial"/>
          <w:sz w:val="24"/>
          <w:szCs w:val="24"/>
        </w:rPr>
        <w:t>predlogu</w:t>
      </w:r>
      <w:proofErr w:type="spellEnd"/>
      <w:r w:rsidRPr="00C659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4F">
        <w:rPr>
          <w:rFonts w:ascii="Arial" w:hAnsi="Arial" w:cs="Arial"/>
          <w:sz w:val="24"/>
          <w:szCs w:val="24"/>
        </w:rPr>
        <w:t>raskida</w:t>
      </w:r>
      <w:proofErr w:type="spellEnd"/>
      <w:r w:rsidRPr="00C659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4F">
        <w:rPr>
          <w:rFonts w:ascii="Arial" w:hAnsi="Arial" w:cs="Arial"/>
          <w:sz w:val="24"/>
          <w:szCs w:val="24"/>
        </w:rPr>
        <w:t>sporazuma</w:t>
      </w:r>
      <w:proofErr w:type="spellEnd"/>
      <w:r w:rsidRPr="00C6594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6594F">
        <w:rPr>
          <w:rFonts w:ascii="Arial" w:hAnsi="Arial" w:cs="Arial"/>
          <w:sz w:val="24"/>
          <w:szCs w:val="24"/>
        </w:rPr>
        <w:t>finansiranju</w:t>
      </w:r>
      <w:proofErr w:type="spellEnd"/>
      <w:r w:rsidRPr="00C659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4F">
        <w:rPr>
          <w:rFonts w:ascii="Arial" w:hAnsi="Arial" w:cs="Arial"/>
          <w:sz w:val="24"/>
          <w:szCs w:val="24"/>
        </w:rPr>
        <w:t>izgradnji</w:t>
      </w:r>
      <w:proofErr w:type="spellEnd"/>
      <w:r w:rsidRPr="00C6594F">
        <w:rPr>
          <w:rFonts w:ascii="Arial" w:hAnsi="Arial" w:cs="Arial"/>
          <w:sz w:val="24"/>
          <w:szCs w:val="24"/>
        </w:rPr>
        <w:t xml:space="preserve"> PET/CT </w:t>
      </w:r>
      <w:proofErr w:type="spellStart"/>
      <w:r w:rsidRPr="00C6594F">
        <w:rPr>
          <w:rFonts w:ascii="Arial" w:hAnsi="Arial" w:cs="Arial"/>
          <w:sz w:val="24"/>
          <w:szCs w:val="24"/>
        </w:rPr>
        <w:t>Centra</w:t>
      </w:r>
      <w:proofErr w:type="spellEnd"/>
      <w:r w:rsidRPr="00C659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4F">
        <w:rPr>
          <w:rFonts w:ascii="Arial" w:hAnsi="Arial" w:cs="Arial"/>
          <w:sz w:val="24"/>
          <w:szCs w:val="24"/>
        </w:rPr>
        <w:t>po</w:t>
      </w:r>
      <w:proofErr w:type="spellEnd"/>
      <w:r w:rsidRPr="00C6594F">
        <w:rPr>
          <w:rFonts w:ascii="Arial" w:hAnsi="Arial" w:cs="Arial"/>
          <w:sz w:val="24"/>
          <w:szCs w:val="24"/>
        </w:rPr>
        <w:t xml:space="preserve"> B.O.T. </w:t>
      </w:r>
      <w:proofErr w:type="spellStart"/>
      <w:r w:rsidRPr="00C6594F">
        <w:rPr>
          <w:rFonts w:ascii="Arial" w:hAnsi="Arial" w:cs="Arial"/>
          <w:sz w:val="24"/>
          <w:szCs w:val="24"/>
        </w:rPr>
        <w:t>sistemu</w:t>
      </w:r>
      <w:proofErr w:type="spellEnd"/>
      <w:r w:rsidRPr="00C6594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6594F">
        <w:rPr>
          <w:rFonts w:ascii="Arial" w:hAnsi="Arial" w:cs="Arial"/>
          <w:sz w:val="24"/>
          <w:szCs w:val="24"/>
        </w:rPr>
        <w:t>okviru</w:t>
      </w:r>
      <w:proofErr w:type="spellEnd"/>
      <w:r w:rsidRPr="00C659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4F">
        <w:rPr>
          <w:rFonts w:ascii="Arial" w:hAnsi="Arial" w:cs="Arial"/>
          <w:sz w:val="24"/>
          <w:szCs w:val="24"/>
        </w:rPr>
        <w:t>Kliničkog</w:t>
      </w:r>
      <w:proofErr w:type="spellEnd"/>
      <w:r w:rsidRPr="00C659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4F">
        <w:rPr>
          <w:rFonts w:ascii="Arial" w:hAnsi="Arial" w:cs="Arial"/>
          <w:sz w:val="24"/>
          <w:szCs w:val="24"/>
        </w:rPr>
        <w:t>centra</w:t>
      </w:r>
      <w:proofErr w:type="spellEnd"/>
      <w:r w:rsidRPr="00C659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4F">
        <w:rPr>
          <w:rFonts w:ascii="Arial" w:hAnsi="Arial" w:cs="Arial"/>
          <w:sz w:val="24"/>
          <w:szCs w:val="24"/>
        </w:rPr>
        <w:t>Crne</w:t>
      </w:r>
      <w:proofErr w:type="spellEnd"/>
      <w:r w:rsidRPr="00C6594F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C6594F">
        <w:rPr>
          <w:rFonts w:ascii="Arial" w:hAnsi="Arial" w:cs="Arial"/>
          <w:sz w:val="24"/>
          <w:szCs w:val="24"/>
        </w:rPr>
        <w:t>Podgorici</w:t>
      </w:r>
      <w:proofErr w:type="spellEnd"/>
    </w:p>
    <w:p w:rsidR="00E579B3" w:rsidRPr="00612B57" w:rsidRDefault="00423D9A" w:rsidP="006F4B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Četvrti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nacionalni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izvještaj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primjeni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Izmijenjene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Evropske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socijalne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povelje</w:t>
      </w:r>
      <w:proofErr w:type="spellEnd"/>
    </w:p>
    <w:p w:rsidR="000B14F9" w:rsidRPr="00612B57" w:rsidRDefault="00635CDF" w:rsidP="00F970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hyperlink r:id="rId7" w:tgtFrame="_self" w:history="1">
        <w:proofErr w:type="spellStart"/>
        <w:r w:rsidR="001F2186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Izvještaj</w:t>
        </w:r>
        <w:proofErr w:type="spellEnd"/>
        <w:r w:rsidR="001F2186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sa VII </w:t>
        </w:r>
        <w:proofErr w:type="spellStart"/>
        <w:r w:rsidR="001F2186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sastanka</w:t>
        </w:r>
        <w:proofErr w:type="spellEnd"/>
        <w:r w:rsidR="001F2186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1F2186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Pododbora</w:t>
        </w:r>
        <w:proofErr w:type="spellEnd"/>
        <w:r w:rsidR="001F2186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za </w:t>
        </w:r>
        <w:proofErr w:type="spellStart"/>
        <w:r w:rsidR="001F2186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poljoprivredu</w:t>
        </w:r>
        <w:proofErr w:type="spellEnd"/>
        <w:r w:rsidR="001F2186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1F2186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i</w:t>
        </w:r>
        <w:proofErr w:type="spellEnd"/>
        <w:r w:rsidR="001F2186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1F2186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ribarstvo</w:t>
        </w:r>
        <w:proofErr w:type="spellEnd"/>
      </w:hyperlink>
    </w:p>
    <w:p w:rsidR="00910A2D" w:rsidRPr="00612B57" w:rsidRDefault="00910A2D" w:rsidP="003137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Informacija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nedostajućim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sredstvima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načinu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njihovog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obezbeđivanja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 w:rsidR="00B377D4" w:rsidRPr="00612B57">
        <w:rPr>
          <w:rFonts w:ascii="Arial" w:eastAsia="Times New Roman" w:hAnsi="Arial" w:cs="Arial"/>
          <w:sz w:val="24"/>
          <w:szCs w:val="24"/>
          <w:lang w:eastAsia="sr-Latn-CS"/>
        </w:rPr>
        <w:t>(</w:t>
      </w:r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za 2014. </w:t>
      </w:r>
      <w:proofErr w:type="spellStart"/>
      <w:r w:rsidR="00397F46" w:rsidRPr="00612B57">
        <w:rPr>
          <w:rFonts w:ascii="Arial" w:eastAsia="Times New Roman" w:hAnsi="Arial" w:cs="Arial"/>
          <w:sz w:val="24"/>
          <w:szCs w:val="24"/>
          <w:lang w:eastAsia="sr-Latn-CS"/>
        </w:rPr>
        <w:t>g</w:t>
      </w:r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odinu</w:t>
      </w:r>
      <w:proofErr w:type="spellEnd"/>
      <w:r w:rsidR="00B377D4" w:rsidRPr="00612B57">
        <w:rPr>
          <w:rFonts w:ascii="Arial" w:eastAsia="Times New Roman" w:hAnsi="Arial" w:cs="Arial"/>
          <w:sz w:val="24"/>
          <w:szCs w:val="24"/>
          <w:lang w:eastAsia="sr-Latn-CS"/>
        </w:rPr>
        <w:t>)</w:t>
      </w:r>
    </w:p>
    <w:p w:rsidR="00734DF4" w:rsidRPr="00612B57" w:rsidRDefault="00FB3E4E" w:rsidP="00F02F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Predlog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platforme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za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učešće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predsjednika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Vlade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Mila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Đukanovića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na</w:t>
      </w:r>
      <w:proofErr w:type="spellEnd"/>
      <w:r w:rsidR="00D66A31"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gramStart"/>
      <w:r w:rsidR="00D66A31" w:rsidRPr="00612B57">
        <w:rPr>
          <w:rFonts w:ascii="Arial" w:hAnsi="Arial" w:cs="Arial"/>
          <w:bCs/>
          <w:sz w:val="24"/>
          <w:szCs w:val="24"/>
        </w:rPr>
        <w:t xml:space="preserve">XXV </w:t>
      </w:r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Samitu</w:t>
      </w:r>
      <w:proofErr w:type="spellEnd"/>
      <w:proofErr w:type="gram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predsjednika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Vlada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zemalja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članica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Centralno-evropske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inicijative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(CEI)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XI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Bečkom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ekonomskom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forumu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(BEF),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Beč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, 24. </w:t>
      </w:r>
      <w:proofErr w:type="spellStart"/>
      <w:proofErr w:type="gram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novembar</w:t>
      </w:r>
      <w:proofErr w:type="spellEnd"/>
      <w:proofErr w:type="gram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2014. </w:t>
      </w:r>
      <w:proofErr w:type="spellStart"/>
      <w:r w:rsidR="00734DF4" w:rsidRPr="00612B57">
        <w:rPr>
          <w:rFonts w:ascii="Arial" w:eastAsia="Times New Roman" w:hAnsi="Arial" w:cs="Arial"/>
          <w:sz w:val="24"/>
          <w:szCs w:val="24"/>
          <w:lang w:eastAsia="sr-Latn-CS"/>
        </w:rPr>
        <w:t>g</w:t>
      </w:r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odine</w:t>
      </w:r>
      <w:proofErr w:type="spellEnd"/>
    </w:p>
    <w:p w:rsidR="00910A2D" w:rsidRPr="00612B57" w:rsidRDefault="00887DF3" w:rsidP="004674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612B57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Predlog platforme za učešće dr Igora Lukšića, potpredsjednika Vlade i ministra vanjskih poslova i evropskih integracija, na Konferenciji o Strategiji Evropske unije za jadransko-jonski region (EUSAIR), Brisel, 18. novembar 2014. godine </w:t>
      </w:r>
    </w:p>
    <w:p w:rsidR="00240750" w:rsidRPr="00240750" w:rsidRDefault="0041254E" w:rsidP="00A755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612B57">
        <w:rPr>
          <w:rFonts w:ascii="Arial" w:hAnsi="Arial" w:cs="Arial"/>
          <w:sz w:val="24"/>
          <w:szCs w:val="24"/>
        </w:rPr>
        <w:t>Pr</w:t>
      </w:r>
      <w:r w:rsidR="004151C9" w:rsidRPr="00612B57">
        <w:rPr>
          <w:rFonts w:ascii="Arial" w:hAnsi="Arial" w:cs="Arial"/>
          <w:sz w:val="24"/>
          <w:szCs w:val="24"/>
        </w:rPr>
        <w:t>edlog</w:t>
      </w:r>
      <w:proofErr w:type="spellEnd"/>
      <w:r w:rsidR="004151C9"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C9" w:rsidRPr="00612B57">
        <w:rPr>
          <w:rFonts w:ascii="Arial" w:hAnsi="Arial" w:cs="Arial"/>
          <w:sz w:val="24"/>
          <w:szCs w:val="24"/>
        </w:rPr>
        <w:t>platforme</w:t>
      </w:r>
      <w:proofErr w:type="spellEnd"/>
      <w:r w:rsidR="004151C9" w:rsidRPr="0064182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4151C9" w:rsidRPr="0064182F">
        <w:rPr>
          <w:rFonts w:ascii="Arial" w:hAnsi="Arial" w:cs="Arial"/>
          <w:sz w:val="24"/>
          <w:szCs w:val="24"/>
        </w:rPr>
        <w:t>učešće</w:t>
      </w:r>
      <w:proofErr w:type="spellEnd"/>
      <w:r w:rsidRPr="006418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82F">
        <w:rPr>
          <w:rFonts w:ascii="Arial" w:hAnsi="Arial" w:cs="Arial"/>
          <w:sz w:val="24"/>
          <w:szCs w:val="24"/>
        </w:rPr>
        <w:t>crnogorske</w:t>
      </w:r>
      <w:proofErr w:type="spellEnd"/>
      <w:r w:rsidRPr="006418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82F">
        <w:rPr>
          <w:rFonts w:ascii="Arial" w:hAnsi="Arial" w:cs="Arial"/>
          <w:sz w:val="24"/>
          <w:szCs w:val="24"/>
        </w:rPr>
        <w:t>delegacije</w:t>
      </w:r>
      <w:proofErr w:type="spellEnd"/>
      <w:r w:rsidRPr="00BF5D2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F5D21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BF5D21">
        <w:rPr>
          <w:rFonts w:ascii="Arial" w:hAnsi="Arial" w:cs="Arial"/>
          <w:sz w:val="24"/>
          <w:szCs w:val="24"/>
        </w:rPr>
        <w:t xml:space="preserve"> VII </w:t>
      </w:r>
      <w:proofErr w:type="spellStart"/>
      <w:r w:rsidRPr="00BF5D21">
        <w:rPr>
          <w:rFonts w:ascii="Arial" w:hAnsi="Arial" w:cs="Arial"/>
          <w:sz w:val="24"/>
          <w:szCs w:val="24"/>
        </w:rPr>
        <w:t>sastanku</w:t>
      </w:r>
      <w:proofErr w:type="spellEnd"/>
      <w:r w:rsidRPr="00BF5D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D21">
        <w:rPr>
          <w:rFonts w:ascii="Arial" w:hAnsi="Arial" w:cs="Arial"/>
          <w:sz w:val="24"/>
          <w:szCs w:val="24"/>
        </w:rPr>
        <w:t>Pododbora</w:t>
      </w:r>
      <w:proofErr w:type="spellEnd"/>
      <w:r w:rsidRPr="00BF5D2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F5D21">
        <w:rPr>
          <w:rFonts w:ascii="Arial" w:hAnsi="Arial" w:cs="Arial"/>
          <w:sz w:val="24"/>
          <w:szCs w:val="24"/>
        </w:rPr>
        <w:t>ekonomska</w:t>
      </w:r>
      <w:proofErr w:type="spellEnd"/>
      <w:r w:rsidRPr="00BF5D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D21">
        <w:rPr>
          <w:rFonts w:ascii="Arial" w:hAnsi="Arial" w:cs="Arial"/>
          <w:sz w:val="24"/>
          <w:szCs w:val="24"/>
        </w:rPr>
        <w:t>i</w:t>
      </w:r>
      <w:proofErr w:type="spellEnd"/>
      <w:r w:rsidRPr="00BF5D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D21">
        <w:rPr>
          <w:rFonts w:ascii="Arial" w:hAnsi="Arial" w:cs="Arial"/>
          <w:sz w:val="24"/>
          <w:szCs w:val="24"/>
        </w:rPr>
        <w:t>finansijska</w:t>
      </w:r>
      <w:proofErr w:type="spellEnd"/>
      <w:r w:rsidRPr="00BF5D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D21">
        <w:rPr>
          <w:rFonts w:ascii="Arial" w:hAnsi="Arial" w:cs="Arial"/>
          <w:sz w:val="24"/>
          <w:szCs w:val="24"/>
        </w:rPr>
        <w:t>pitanja</w:t>
      </w:r>
      <w:proofErr w:type="spellEnd"/>
      <w:r w:rsidRPr="00BF5D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D21">
        <w:rPr>
          <w:rFonts w:ascii="Arial" w:hAnsi="Arial" w:cs="Arial"/>
          <w:sz w:val="24"/>
          <w:szCs w:val="24"/>
        </w:rPr>
        <w:t>i</w:t>
      </w:r>
      <w:proofErr w:type="spellEnd"/>
      <w:r w:rsidRPr="00BF5D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D21">
        <w:rPr>
          <w:rFonts w:ascii="Arial" w:hAnsi="Arial" w:cs="Arial"/>
          <w:sz w:val="24"/>
          <w:szCs w:val="24"/>
        </w:rPr>
        <w:t>statistiku</w:t>
      </w:r>
      <w:proofErr w:type="spellEnd"/>
      <w:r w:rsidRPr="00BF5D2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F604A" w:rsidRPr="00BF5D21">
        <w:rPr>
          <w:rFonts w:ascii="Arial" w:hAnsi="Arial" w:cs="Arial"/>
          <w:sz w:val="24"/>
          <w:szCs w:val="24"/>
        </w:rPr>
        <w:t>Brisel</w:t>
      </w:r>
      <w:proofErr w:type="spellEnd"/>
      <w:r w:rsidR="00BF604A">
        <w:rPr>
          <w:rFonts w:ascii="Arial" w:hAnsi="Arial" w:cs="Arial"/>
          <w:sz w:val="24"/>
          <w:szCs w:val="24"/>
        </w:rPr>
        <w:t>,</w:t>
      </w:r>
      <w:r w:rsidR="00BF604A" w:rsidRPr="00BF5D21">
        <w:rPr>
          <w:rFonts w:ascii="Arial" w:hAnsi="Arial" w:cs="Arial"/>
          <w:sz w:val="24"/>
          <w:szCs w:val="24"/>
        </w:rPr>
        <w:t xml:space="preserve"> </w:t>
      </w:r>
      <w:r w:rsidR="00240750">
        <w:rPr>
          <w:rFonts w:ascii="Arial" w:hAnsi="Arial" w:cs="Arial"/>
          <w:sz w:val="24"/>
          <w:szCs w:val="24"/>
        </w:rPr>
        <w:t xml:space="preserve">19. </w:t>
      </w:r>
      <w:proofErr w:type="spellStart"/>
      <w:proofErr w:type="gramStart"/>
      <w:r w:rsidR="00240750">
        <w:rPr>
          <w:rFonts w:ascii="Arial" w:hAnsi="Arial" w:cs="Arial"/>
          <w:sz w:val="24"/>
          <w:szCs w:val="24"/>
        </w:rPr>
        <w:t>novembar</w:t>
      </w:r>
      <w:proofErr w:type="spellEnd"/>
      <w:proofErr w:type="gramEnd"/>
      <w:r w:rsidR="00240750">
        <w:rPr>
          <w:rFonts w:ascii="Arial" w:hAnsi="Arial" w:cs="Arial"/>
          <w:sz w:val="24"/>
          <w:szCs w:val="24"/>
        </w:rPr>
        <w:t xml:space="preserve"> 2014. </w:t>
      </w:r>
      <w:proofErr w:type="spellStart"/>
      <w:r w:rsidR="00240750">
        <w:rPr>
          <w:rFonts w:ascii="Arial" w:hAnsi="Arial" w:cs="Arial"/>
          <w:sz w:val="24"/>
          <w:szCs w:val="24"/>
        </w:rPr>
        <w:t>godine</w:t>
      </w:r>
      <w:proofErr w:type="spellEnd"/>
    </w:p>
    <w:p w:rsidR="00E36155" w:rsidRPr="00612B57" w:rsidRDefault="00635CDF" w:rsidP="00A755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hyperlink r:id="rId8" w:tgtFrame="_self" w:history="1">
        <w:proofErr w:type="spellStart"/>
        <w:r w:rsidR="00E3615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Predlog</w:t>
        </w:r>
        <w:proofErr w:type="spellEnd"/>
        <w:r w:rsidR="00E3615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E3615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platforme</w:t>
        </w:r>
        <w:proofErr w:type="spellEnd"/>
        <w:r w:rsidR="00E3615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za </w:t>
        </w:r>
        <w:proofErr w:type="spellStart"/>
        <w:r w:rsidR="00E3615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učešće</w:t>
        </w:r>
        <w:proofErr w:type="spellEnd"/>
        <w:r w:rsidR="00E3615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E3615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delegacije</w:t>
        </w:r>
        <w:proofErr w:type="spellEnd"/>
        <w:r w:rsidR="00151BA6" w:rsidRPr="00612B57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="00151BA6" w:rsidRPr="00612B57">
          <w:rPr>
            <w:rFonts w:ascii="Arial" w:hAnsi="Arial" w:cs="Arial"/>
            <w:sz w:val="24"/>
            <w:szCs w:val="24"/>
          </w:rPr>
          <w:t>Ministarstva</w:t>
        </w:r>
        <w:proofErr w:type="spellEnd"/>
        <w:r w:rsidR="00151BA6" w:rsidRPr="00612B57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="00151BA6" w:rsidRPr="00612B57">
          <w:rPr>
            <w:rFonts w:ascii="Arial" w:hAnsi="Arial" w:cs="Arial"/>
            <w:sz w:val="24"/>
            <w:szCs w:val="24"/>
          </w:rPr>
          <w:t>ekonomije</w:t>
        </w:r>
        <w:proofErr w:type="spellEnd"/>
        <w:r w:rsidR="00E3615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E3615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na</w:t>
        </w:r>
        <w:proofErr w:type="spellEnd"/>
        <w:r w:rsidR="00E3615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E3615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konferenciji</w:t>
        </w:r>
        <w:proofErr w:type="spellEnd"/>
        <w:r w:rsidR="00E3615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pod </w:t>
        </w:r>
        <w:proofErr w:type="spellStart"/>
        <w:r w:rsidR="00E3615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nazivom</w:t>
        </w:r>
        <w:proofErr w:type="spellEnd"/>
        <w:r w:rsidR="00E3615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„</w:t>
        </w:r>
        <w:proofErr w:type="spellStart"/>
        <w:r w:rsidR="00E3615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Izgradnja</w:t>
        </w:r>
        <w:proofErr w:type="spellEnd"/>
        <w:r w:rsidR="00E3615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Euro-</w:t>
        </w:r>
        <w:proofErr w:type="spellStart"/>
        <w:r w:rsidR="00E3615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mediteranskog</w:t>
        </w:r>
        <w:proofErr w:type="spellEnd"/>
        <w:r w:rsidR="00E3615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E3615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energetskog</w:t>
        </w:r>
        <w:proofErr w:type="spellEnd"/>
        <w:r w:rsidR="00E3615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E3615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mosta</w:t>
        </w:r>
        <w:proofErr w:type="spellEnd"/>
        <w:r w:rsidR="00E3615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: </w:t>
        </w:r>
        <w:proofErr w:type="spellStart"/>
        <w:r w:rsidR="00E3615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strateška</w:t>
        </w:r>
        <w:proofErr w:type="spellEnd"/>
        <w:r w:rsidR="00E3615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E3615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važnost</w:t>
        </w:r>
        <w:proofErr w:type="spellEnd"/>
        <w:r w:rsidR="00E3615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Euro-</w:t>
        </w:r>
        <w:proofErr w:type="spellStart"/>
        <w:r w:rsidR="00E3615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mediteranske</w:t>
        </w:r>
        <w:proofErr w:type="spellEnd"/>
        <w:r w:rsidR="00E3615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E3615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gasne</w:t>
        </w:r>
        <w:proofErr w:type="spellEnd"/>
        <w:r w:rsidR="00E3615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E3615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i</w:t>
        </w:r>
        <w:proofErr w:type="spellEnd"/>
        <w:r w:rsidR="00E3615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E3615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elektro</w:t>
        </w:r>
        <w:proofErr w:type="spellEnd"/>
        <w:r w:rsidR="00E3615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E3615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mreže</w:t>
        </w:r>
        <w:proofErr w:type="spellEnd"/>
        <w:r w:rsidR="00E3615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u </w:t>
        </w:r>
        <w:proofErr w:type="spellStart"/>
        <w:r w:rsidR="00E3615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kontekstu</w:t>
        </w:r>
        <w:proofErr w:type="spellEnd"/>
        <w:r w:rsidR="00E3615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E3615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energetske</w:t>
        </w:r>
        <w:proofErr w:type="spellEnd"/>
        <w:r w:rsidR="00E3615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E3615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sigurnosti</w:t>
        </w:r>
        <w:proofErr w:type="spellEnd"/>
        <w:r w:rsidR="00E3615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”</w:t>
        </w:r>
      </w:hyperlink>
      <w:r w:rsidR="00E376D5" w:rsidRPr="00612B57">
        <w:rPr>
          <w:rFonts w:ascii="Arial" w:hAnsi="Arial" w:cs="Arial"/>
          <w:sz w:val="24"/>
          <w:szCs w:val="24"/>
        </w:rPr>
        <w:t xml:space="preserve"> </w:t>
      </w:r>
      <w:r w:rsidR="00E36155" w:rsidRPr="00612B57">
        <w:rPr>
          <w:rFonts w:ascii="Arial" w:hAnsi="Arial" w:cs="Arial"/>
          <w:sz w:val="24"/>
          <w:szCs w:val="24"/>
        </w:rPr>
        <w:t>Rim, Italija</w:t>
      </w:r>
      <w:proofErr w:type="gramStart"/>
      <w:r w:rsidR="00E36155" w:rsidRPr="00612B57">
        <w:rPr>
          <w:rFonts w:ascii="Arial" w:hAnsi="Arial" w:cs="Arial"/>
          <w:sz w:val="24"/>
          <w:szCs w:val="24"/>
        </w:rPr>
        <w:t>,18</w:t>
      </w:r>
      <w:proofErr w:type="gramEnd"/>
      <w:r w:rsidR="00E36155"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1CF4" w:rsidRPr="00612B57">
        <w:rPr>
          <w:rFonts w:ascii="Arial" w:hAnsi="Arial" w:cs="Arial"/>
          <w:sz w:val="24"/>
          <w:szCs w:val="24"/>
        </w:rPr>
        <w:t>i</w:t>
      </w:r>
      <w:proofErr w:type="spellEnd"/>
      <w:r w:rsidR="00E36155" w:rsidRPr="00612B57">
        <w:rPr>
          <w:rFonts w:ascii="Arial" w:hAnsi="Arial" w:cs="Arial"/>
          <w:sz w:val="24"/>
          <w:szCs w:val="24"/>
        </w:rPr>
        <w:t xml:space="preserve"> 19. </w:t>
      </w:r>
      <w:proofErr w:type="spellStart"/>
      <w:proofErr w:type="gramStart"/>
      <w:r w:rsidR="00C21CF4" w:rsidRPr="00612B57">
        <w:rPr>
          <w:rFonts w:ascii="Arial" w:hAnsi="Arial" w:cs="Arial"/>
          <w:sz w:val="24"/>
          <w:szCs w:val="24"/>
        </w:rPr>
        <w:t>n</w:t>
      </w:r>
      <w:r w:rsidR="00E36155" w:rsidRPr="00612B57">
        <w:rPr>
          <w:rFonts w:ascii="Arial" w:hAnsi="Arial" w:cs="Arial"/>
          <w:sz w:val="24"/>
          <w:szCs w:val="24"/>
        </w:rPr>
        <w:t>ovembar</w:t>
      </w:r>
      <w:proofErr w:type="spellEnd"/>
      <w:proofErr w:type="gramEnd"/>
      <w:r w:rsidR="00E36155" w:rsidRPr="00612B57">
        <w:rPr>
          <w:rFonts w:ascii="Arial" w:hAnsi="Arial" w:cs="Arial"/>
          <w:sz w:val="24"/>
          <w:szCs w:val="24"/>
        </w:rPr>
        <w:t xml:space="preserve"> 2014</w:t>
      </w:r>
      <w:r w:rsidR="008E6435" w:rsidRPr="00612B5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F0D2E" w:rsidRPr="00612B57">
        <w:rPr>
          <w:rFonts w:ascii="Arial" w:hAnsi="Arial" w:cs="Arial"/>
          <w:sz w:val="24"/>
          <w:szCs w:val="24"/>
        </w:rPr>
        <w:t>g</w:t>
      </w:r>
      <w:r w:rsidR="008E6435" w:rsidRPr="00612B57">
        <w:rPr>
          <w:rFonts w:ascii="Arial" w:hAnsi="Arial" w:cs="Arial"/>
          <w:sz w:val="24"/>
          <w:szCs w:val="24"/>
        </w:rPr>
        <w:t>odine</w:t>
      </w:r>
      <w:proofErr w:type="spellEnd"/>
    </w:p>
    <w:p w:rsidR="002628E5" w:rsidRPr="00612B57" w:rsidRDefault="002628E5" w:rsidP="00A755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Predlog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platforme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za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učešće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delegacije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Ministarstva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ekonomije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na</w:t>
      </w:r>
      <w:proofErr w:type="spellEnd"/>
      <w:proofErr w:type="gram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internacionalnoj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konferenciji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pod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nazivom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„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Glavni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trendovi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u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industrijskoj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politici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,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savremeni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pristupi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praksa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u 21. </w:t>
      </w:r>
      <w:proofErr w:type="spellStart"/>
      <w:proofErr w:type="gram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vijeku</w:t>
      </w:r>
      <w:proofErr w:type="spellEnd"/>
      <w:proofErr w:type="gram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”,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koja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će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se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održati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u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Bakuu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,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Aze</w:t>
      </w:r>
      <w:r w:rsidR="00FC75E0" w:rsidRPr="00612B57">
        <w:rPr>
          <w:rFonts w:ascii="Arial" w:eastAsia="Times New Roman" w:hAnsi="Arial" w:cs="Arial"/>
          <w:sz w:val="24"/>
          <w:szCs w:val="24"/>
          <w:lang w:eastAsia="sr-Latn-CS"/>
        </w:rPr>
        <w:t>rbejdžan</w:t>
      </w:r>
      <w:proofErr w:type="spellEnd"/>
      <w:r w:rsidR="00FC75E0"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26. </w:t>
      </w:r>
      <w:proofErr w:type="spellStart"/>
      <w:proofErr w:type="gramStart"/>
      <w:r w:rsidR="00FC75E0" w:rsidRPr="00612B57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proofErr w:type="gramEnd"/>
      <w:r w:rsidR="00FC75E0"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 w:rsidR="00440A45"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27. </w:t>
      </w:r>
      <w:proofErr w:type="spellStart"/>
      <w:proofErr w:type="gramStart"/>
      <w:r w:rsidR="00440A45" w:rsidRPr="00612B57">
        <w:rPr>
          <w:rFonts w:ascii="Arial" w:eastAsia="Times New Roman" w:hAnsi="Arial" w:cs="Arial"/>
          <w:sz w:val="24"/>
          <w:szCs w:val="24"/>
          <w:lang w:eastAsia="sr-Latn-CS"/>
        </w:rPr>
        <w:t>novembra</w:t>
      </w:r>
      <w:proofErr w:type="spellEnd"/>
      <w:proofErr w:type="gramEnd"/>
      <w:r w:rsidR="00440A45"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2014. </w:t>
      </w:r>
      <w:proofErr w:type="spellStart"/>
      <w:r w:rsidR="00440A45" w:rsidRPr="00612B57">
        <w:rPr>
          <w:rFonts w:ascii="Arial" w:eastAsia="Times New Roman" w:hAnsi="Arial" w:cs="Arial"/>
          <w:sz w:val="24"/>
          <w:szCs w:val="24"/>
          <w:lang w:eastAsia="sr-Latn-CS"/>
        </w:rPr>
        <w:t>g</w:t>
      </w:r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odine</w:t>
      </w:r>
      <w:proofErr w:type="spellEnd"/>
    </w:p>
    <w:p w:rsidR="00E46F26" w:rsidRPr="00612B57" w:rsidRDefault="00E46F26" w:rsidP="00D018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612B57">
        <w:rPr>
          <w:rFonts w:ascii="Arial" w:eastAsia="Times New Roman" w:hAnsi="Arial" w:cs="Arial"/>
          <w:sz w:val="24"/>
          <w:szCs w:val="24"/>
          <w:lang w:val="sr-Latn-CS" w:eastAsia="sr-Latn-CS"/>
        </w:rPr>
        <w:t>Predlog platforme za učešće prof.dr Milice Pejanović-Durišić,</w:t>
      </w:r>
      <w:r w:rsidR="00311261" w:rsidRPr="00612B57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</w:t>
      </w:r>
      <w:r w:rsidRPr="00612B57">
        <w:rPr>
          <w:rFonts w:ascii="Arial" w:eastAsia="Times New Roman" w:hAnsi="Arial" w:cs="Arial"/>
          <w:sz w:val="24"/>
          <w:szCs w:val="24"/>
          <w:lang w:val="sr-Latn-CS" w:eastAsia="sr-Latn-CS"/>
        </w:rPr>
        <w:t>ministra odbrane, na Medjunarodnom bezbjednosnom forumu Halifaks, Nova Škotska, Kanada, od 21. do 23. novembra 2014.</w:t>
      </w:r>
      <w:r w:rsidR="00311261" w:rsidRPr="00612B57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</w:t>
      </w:r>
      <w:r w:rsidRPr="00612B57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godine </w:t>
      </w:r>
    </w:p>
    <w:p w:rsidR="0099762A" w:rsidRPr="00612B57" w:rsidRDefault="007C579A" w:rsidP="00A755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Predlog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platforme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za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posjetu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Branimira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Gvozdenovića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,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ministra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održivog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razvoja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3E5FF3" w:rsidRPr="00612B57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="003E5FF3"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3E5FF3" w:rsidRPr="00612B57">
        <w:rPr>
          <w:rFonts w:ascii="Arial" w:eastAsia="Times New Roman" w:hAnsi="Arial" w:cs="Arial"/>
          <w:sz w:val="24"/>
          <w:szCs w:val="24"/>
          <w:lang w:eastAsia="sr-Latn-CS"/>
        </w:rPr>
        <w:t>turizma</w:t>
      </w:r>
      <w:proofErr w:type="spellEnd"/>
      <w:r w:rsidR="003E5FF3"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, </w:t>
      </w:r>
      <w:proofErr w:type="spellStart"/>
      <w:r w:rsidR="003E5FF3" w:rsidRPr="00612B57">
        <w:rPr>
          <w:rFonts w:ascii="Arial" w:eastAsia="Times New Roman" w:hAnsi="Arial" w:cs="Arial"/>
          <w:sz w:val="24"/>
          <w:szCs w:val="24"/>
          <w:lang w:eastAsia="sr-Latn-CS"/>
        </w:rPr>
        <w:t>Republici</w:t>
      </w:r>
      <w:proofErr w:type="spellEnd"/>
      <w:r w:rsidR="003E5FF3"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3E5FF3" w:rsidRPr="00612B57">
        <w:rPr>
          <w:rFonts w:ascii="Arial" w:eastAsia="Times New Roman" w:hAnsi="Arial" w:cs="Arial"/>
          <w:sz w:val="24"/>
          <w:szCs w:val="24"/>
          <w:lang w:eastAsia="sr-Latn-CS"/>
        </w:rPr>
        <w:t>Srbiji</w:t>
      </w:r>
      <w:proofErr w:type="spellEnd"/>
      <w:r w:rsidR="003E5FF3"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, 19. </w:t>
      </w:r>
      <w:proofErr w:type="spellStart"/>
      <w:proofErr w:type="gramStart"/>
      <w:r w:rsidR="003E5FF3" w:rsidRPr="00612B57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proofErr w:type="gramEnd"/>
      <w:r w:rsidR="003E5FF3"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20. </w:t>
      </w:r>
      <w:proofErr w:type="spellStart"/>
      <w:proofErr w:type="gram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novembar</w:t>
      </w:r>
      <w:proofErr w:type="spellEnd"/>
      <w:proofErr w:type="gram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2014.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godine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, Beograd,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Republika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Srbija</w:t>
      </w:r>
      <w:proofErr w:type="spellEnd"/>
    </w:p>
    <w:p w:rsidR="00EE2465" w:rsidRPr="00612B57" w:rsidRDefault="0041254E" w:rsidP="00EE24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12B57">
        <w:rPr>
          <w:rFonts w:ascii="Arial" w:eastAsia="Times New Roman" w:hAnsi="Arial" w:cs="Arial"/>
          <w:sz w:val="24"/>
          <w:szCs w:val="24"/>
        </w:rPr>
        <w:t>Predlog</w:t>
      </w:r>
      <w:proofErr w:type="spellEnd"/>
      <w:r w:rsidR="00EE2465" w:rsidRPr="00612B57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="00EE2465" w:rsidRPr="00612B57">
        <w:rPr>
          <w:rFonts w:ascii="Arial" w:eastAsia="Times New Roman" w:hAnsi="Arial" w:cs="Arial"/>
          <w:sz w:val="24"/>
          <w:szCs w:val="24"/>
        </w:rPr>
        <w:t>preusmjerenje</w:t>
      </w:r>
      <w:proofErr w:type="spellEnd"/>
      <w:r w:rsidR="00EE2465" w:rsidRPr="00612B5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E2465" w:rsidRPr="00612B57">
        <w:rPr>
          <w:rFonts w:ascii="Arial" w:eastAsia="Times New Roman" w:hAnsi="Arial" w:cs="Arial"/>
          <w:sz w:val="24"/>
          <w:szCs w:val="24"/>
        </w:rPr>
        <w:t>sredstava</w:t>
      </w:r>
      <w:proofErr w:type="spellEnd"/>
      <w:r w:rsidR="00EE2465" w:rsidRPr="00612B57">
        <w:rPr>
          <w:rFonts w:ascii="Arial" w:eastAsia="Times New Roman" w:hAnsi="Arial" w:cs="Arial"/>
          <w:sz w:val="24"/>
          <w:szCs w:val="24"/>
        </w:rPr>
        <w:t xml:space="preserve"> </w:t>
      </w:r>
    </w:p>
    <w:p w:rsidR="00803386" w:rsidRPr="00743AA6" w:rsidRDefault="00803386" w:rsidP="008033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743AA6">
        <w:rPr>
          <w:rFonts w:ascii="Arial" w:hAnsi="Arial" w:cs="Arial"/>
          <w:sz w:val="24"/>
          <w:szCs w:val="24"/>
          <w:lang w:val="sl-SI"/>
        </w:rPr>
        <w:t>Kadrovska pitanja</w:t>
      </w:r>
    </w:p>
    <w:p w:rsidR="00A7554E" w:rsidRPr="002757D9" w:rsidRDefault="00A7554E" w:rsidP="002757D9">
      <w:pPr>
        <w:spacing w:after="0" w:line="240" w:lineRule="auto"/>
        <w:jc w:val="both"/>
        <w:rPr>
          <w:rFonts w:ascii="Arial" w:eastAsia="Times New Roman" w:hAnsi="Arial" w:cs="Arial"/>
          <w:color w:val="FF0000"/>
          <w:lang w:val="sr-Latn-CS" w:eastAsia="sr-Latn-CS"/>
        </w:rPr>
      </w:pPr>
    </w:p>
    <w:p w:rsidR="007F767D" w:rsidRPr="00743AA6" w:rsidRDefault="007F767D" w:rsidP="007F767D">
      <w:pPr>
        <w:spacing w:after="0"/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 w:rsidRPr="00743AA6">
        <w:rPr>
          <w:rFonts w:ascii="Arial" w:hAnsi="Arial" w:cs="Arial"/>
          <w:sz w:val="20"/>
          <w:szCs w:val="20"/>
          <w:lang w:val="sr-Latn-CS"/>
        </w:rPr>
        <w:t>IV. MATERIJALI KOJI SU VLADI DOSTAVLJENI RADI DAVANJA MIŠLJENJA I SAGLASNOSTI</w:t>
      </w:r>
    </w:p>
    <w:p w:rsidR="00A7554E" w:rsidRPr="00743AA6" w:rsidRDefault="00A7554E" w:rsidP="007F767D">
      <w:pPr>
        <w:spacing w:after="0" w:line="240" w:lineRule="auto"/>
        <w:jc w:val="both"/>
        <w:rPr>
          <w:rFonts w:ascii="Arial" w:eastAsia="Times New Roman" w:hAnsi="Arial" w:cs="Arial"/>
          <w:color w:val="FF0000"/>
          <w:lang w:val="sr-Latn-CS" w:eastAsia="sr-Latn-CS"/>
        </w:rPr>
      </w:pPr>
    </w:p>
    <w:p w:rsidR="00662353" w:rsidRPr="0000715F" w:rsidRDefault="00635CDF" w:rsidP="00EF7F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hyperlink r:id="rId9" w:tgtFrame="_self" w:history="1">
        <w:proofErr w:type="spellStart"/>
        <w:r w:rsidR="00662353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Predlog</w:t>
        </w:r>
        <w:proofErr w:type="spellEnd"/>
        <w:r w:rsidR="00662353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662353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mišljenja</w:t>
        </w:r>
        <w:proofErr w:type="spellEnd"/>
        <w:r w:rsidR="00662353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662353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na</w:t>
        </w:r>
        <w:proofErr w:type="spellEnd"/>
        <w:r w:rsidR="00662353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662353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Predlog</w:t>
        </w:r>
        <w:proofErr w:type="spellEnd"/>
        <w:r w:rsidR="00662353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662353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zakona</w:t>
        </w:r>
        <w:proofErr w:type="spellEnd"/>
        <w:r w:rsidR="00662353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o </w:t>
        </w:r>
        <w:proofErr w:type="spellStart"/>
        <w:r w:rsidR="00662353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izmjeni</w:t>
        </w:r>
        <w:proofErr w:type="spellEnd"/>
        <w:r w:rsidR="00662353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662353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Zakona</w:t>
        </w:r>
        <w:proofErr w:type="spellEnd"/>
        <w:r w:rsidR="00662353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o </w:t>
        </w:r>
        <w:proofErr w:type="spellStart"/>
        <w:r w:rsidR="00662353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penzijskom</w:t>
        </w:r>
        <w:proofErr w:type="spellEnd"/>
        <w:r w:rsidR="00662353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662353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i</w:t>
        </w:r>
        <w:proofErr w:type="spellEnd"/>
        <w:r w:rsidR="00662353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662353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invalidskom</w:t>
        </w:r>
        <w:proofErr w:type="spellEnd"/>
        <w:r w:rsidR="00662353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662353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osiguranju</w:t>
        </w:r>
        <w:proofErr w:type="spellEnd"/>
        <w:r w:rsidR="00662353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(</w:t>
        </w:r>
        <w:proofErr w:type="spellStart"/>
        <w:r w:rsidR="00662353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predlagači</w:t>
        </w:r>
        <w:proofErr w:type="spellEnd"/>
        <w:r w:rsidR="00662353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662353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poslanici</w:t>
        </w:r>
        <w:proofErr w:type="spellEnd"/>
        <w:r w:rsidR="00662353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662353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Janko</w:t>
        </w:r>
        <w:proofErr w:type="spellEnd"/>
        <w:r w:rsidR="00662353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662353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Vučinić</w:t>
        </w:r>
        <w:proofErr w:type="spellEnd"/>
        <w:r w:rsidR="00662353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662353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i</w:t>
        </w:r>
        <w:proofErr w:type="spellEnd"/>
        <w:r w:rsidR="00662353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662353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Emilo</w:t>
        </w:r>
        <w:proofErr w:type="spellEnd"/>
        <w:r w:rsidR="00662353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662353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Labudović</w:t>
        </w:r>
        <w:proofErr w:type="spellEnd"/>
        <w:r w:rsidR="00662353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)</w:t>
        </w:r>
      </w:hyperlink>
    </w:p>
    <w:p w:rsidR="00870844" w:rsidRPr="00612B57" w:rsidRDefault="007D7DA3" w:rsidP="00EF7F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612B57">
        <w:rPr>
          <w:rFonts w:ascii="Arial" w:hAnsi="Arial" w:cs="Arial"/>
          <w:sz w:val="24"/>
          <w:szCs w:val="24"/>
        </w:rPr>
        <w:t>Predlog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B57">
        <w:rPr>
          <w:rFonts w:ascii="Arial" w:hAnsi="Arial" w:cs="Arial"/>
          <w:sz w:val="24"/>
          <w:szCs w:val="24"/>
        </w:rPr>
        <w:t>mišljenja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B57">
        <w:rPr>
          <w:rFonts w:ascii="Arial" w:hAnsi="Arial" w:cs="Arial"/>
          <w:sz w:val="24"/>
          <w:szCs w:val="24"/>
        </w:rPr>
        <w:t>na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B57">
        <w:rPr>
          <w:rFonts w:ascii="Arial" w:hAnsi="Arial" w:cs="Arial"/>
          <w:sz w:val="24"/>
          <w:szCs w:val="24"/>
        </w:rPr>
        <w:t>amandmane</w:t>
      </w:r>
      <w:proofErr w:type="spellEnd"/>
      <w:r w:rsidR="00AE3781" w:rsidRPr="00612B57">
        <w:rPr>
          <w:rFonts w:ascii="Arial" w:hAnsi="Arial" w:cs="Arial"/>
          <w:sz w:val="24"/>
          <w:szCs w:val="24"/>
        </w:rPr>
        <w:t xml:space="preserve"> </w:t>
      </w:r>
      <w:r w:rsidRPr="00612B57">
        <w:rPr>
          <w:rFonts w:ascii="Arial" w:hAnsi="Arial" w:cs="Arial"/>
          <w:sz w:val="24"/>
          <w:szCs w:val="24"/>
        </w:rPr>
        <w:t xml:space="preserve">(2) </w:t>
      </w:r>
      <w:proofErr w:type="spellStart"/>
      <w:r w:rsidRPr="00612B57">
        <w:rPr>
          <w:rFonts w:ascii="Arial" w:hAnsi="Arial" w:cs="Arial"/>
          <w:sz w:val="24"/>
          <w:szCs w:val="24"/>
        </w:rPr>
        <w:t>na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B57">
        <w:rPr>
          <w:rFonts w:ascii="Arial" w:hAnsi="Arial" w:cs="Arial"/>
          <w:sz w:val="24"/>
          <w:szCs w:val="24"/>
        </w:rPr>
        <w:t>Predlog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B57">
        <w:rPr>
          <w:rFonts w:ascii="Arial" w:hAnsi="Arial" w:cs="Arial"/>
          <w:sz w:val="24"/>
          <w:szCs w:val="24"/>
        </w:rPr>
        <w:t>zakona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12B57">
        <w:rPr>
          <w:rFonts w:ascii="Arial" w:hAnsi="Arial" w:cs="Arial"/>
          <w:sz w:val="24"/>
          <w:szCs w:val="24"/>
        </w:rPr>
        <w:t>upravnom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B57">
        <w:rPr>
          <w:rFonts w:ascii="Arial" w:hAnsi="Arial" w:cs="Arial"/>
          <w:sz w:val="24"/>
          <w:szCs w:val="24"/>
        </w:rPr>
        <w:t>postupku</w:t>
      </w:r>
      <w:proofErr w:type="spellEnd"/>
      <w:r w:rsidR="00AE3781" w:rsidRPr="00612B57">
        <w:rPr>
          <w:rFonts w:ascii="Arial" w:hAnsi="Arial" w:cs="Arial"/>
          <w:sz w:val="24"/>
          <w:szCs w:val="24"/>
        </w:rPr>
        <w:t xml:space="preserve"> </w:t>
      </w:r>
      <w:r w:rsidRPr="00612B57">
        <w:rPr>
          <w:rFonts w:ascii="Arial" w:hAnsi="Arial" w:cs="Arial"/>
          <w:sz w:val="24"/>
          <w:szCs w:val="24"/>
        </w:rPr>
        <w:t>(</w:t>
      </w:r>
      <w:proofErr w:type="spellStart"/>
      <w:r w:rsidRPr="00612B57">
        <w:rPr>
          <w:rFonts w:ascii="Arial" w:hAnsi="Arial" w:cs="Arial"/>
          <w:sz w:val="24"/>
          <w:szCs w:val="24"/>
        </w:rPr>
        <w:t>predlagači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B57">
        <w:rPr>
          <w:rFonts w:ascii="Arial" w:hAnsi="Arial" w:cs="Arial"/>
          <w:sz w:val="24"/>
          <w:szCs w:val="24"/>
        </w:rPr>
        <w:t>poslanici</w:t>
      </w:r>
      <w:proofErr w:type="spellEnd"/>
      <w:r w:rsidR="00660233"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0233" w:rsidRPr="00612B57">
        <w:rPr>
          <w:rFonts w:ascii="Arial" w:hAnsi="Arial" w:cs="Arial"/>
          <w:sz w:val="24"/>
          <w:szCs w:val="24"/>
        </w:rPr>
        <w:t>Azra</w:t>
      </w:r>
      <w:proofErr w:type="spellEnd"/>
      <w:r w:rsidR="00660233"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0233" w:rsidRPr="00612B57">
        <w:rPr>
          <w:rFonts w:ascii="Arial" w:hAnsi="Arial" w:cs="Arial"/>
          <w:sz w:val="24"/>
          <w:szCs w:val="24"/>
        </w:rPr>
        <w:t>Jasavić</w:t>
      </w:r>
      <w:proofErr w:type="spellEnd"/>
      <w:r w:rsidR="00660233" w:rsidRPr="00612B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60233" w:rsidRPr="00612B57">
        <w:rPr>
          <w:rFonts w:ascii="Arial" w:hAnsi="Arial" w:cs="Arial"/>
          <w:sz w:val="24"/>
          <w:szCs w:val="24"/>
        </w:rPr>
        <w:t>Srđan</w:t>
      </w:r>
      <w:proofErr w:type="spellEnd"/>
      <w:r w:rsidR="00660233"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0233" w:rsidRPr="00612B57">
        <w:rPr>
          <w:rFonts w:ascii="Arial" w:hAnsi="Arial" w:cs="Arial"/>
          <w:sz w:val="24"/>
          <w:szCs w:val="24"/>
        </w:rPr>
        <w:t>Perić</w:t>
      </w:r>
      <w:proofErr w:type="spellEnd"/>
      <w:r w:rsidR="00660233"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0233" w:rsidRPr="00612B57">
        <w:rPr>
          <w:rFonts w:ascii="Arial" w:hAnsi="Arial" w:cs="Arial"/>
          <w:sz w:val="24"/>
          <w:szCs w:val="24"/>
        </w:rPr>
        <w:t>i</w:t>
      </w:r>
      <w:proofErr w:type="spellEnd"/>
      <w:r w:rsidR="00660233"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0233" w:rsidRPr="00612B57">
        <w:rPr>
          <w:rFonts w:ascii="Arial" w:hAnsi="Arial" w:cs="Arial"/>
          <w:sz w:val="24"/>
          <w:szCs w:val="24"/>
        </w:rPr>
        <w:t>Dritan</w:t>
      </w:r>
      <w:proofErr w:type="spellEnd"/>
      <w:r w:rsidR="00660233"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0233" w:rsidRPr="00612B57">
        <w:rPr>
          <w:rFonts w:ascii="Arial" w:hAnsi="Arial" w:cs="Arial"/>
          <w:sz w:val="24"/>
          <w:szCs w:val="24"/>
        </w:rPr>
        <w:t>Abazović</w:t>
      </w:r>
      <w:proofErr w:type="spellEnd"/>
      <w:r w:rsidR="00660233"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838" w:rsidRPr="00612B57">
        <w:rPr>
          <w:rFonts w:ascii="Arial" w:hAnsi="Arial" w:cs="Arial"/>
          <w:sz w:val="24"/>
          <w:szCs w:val="24"/>
        </w:rPr>
        <w:t>i</w:t>
      </w:r>
      <w:proofErr w:type="spellEnd"/>
      <w:r w:rsidR="00660233"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0233" w:rsidRPr="00612B57">
        <w:rPr>
          <w:rFonts w:ascii="Arial" w:hAnsi="Arial" w:cs="Arial"/>
          <w:sz w:val="24"/>
          <w:szCs w:val="24"/>
        </w:rPr>
        <w:t>poslanik</w:t>
      </w:r>
      <w:proofErr w:type="spellEnd"/>
      <w:r w:rsidR="00660233"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0233" w:rsidRPr="00612B57">
        <w:rPr>
          <w:rFonts w:ascii="Arial" w:hAnsi="Arial" w:cs="Arial"/>
          <w:sz w:val="24"/>
          <w:szCs w:val="24"/>
        </w:rPr>
        <w:t>Slaven</w:t>
      </w:r>
      <w:proofErr w:type="spellEnd"/>
      <w:r w:rsidR="00660233"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0233" w:rsidRPr="00612B57">
        <w:rPr>
          <w:rFonts w:ascii="Arial" w:hAnsi="Arial" w:cs="Arial"/>
          <w:sz w:val="24"/>
          <w:szCs w:val="24"/>
        </w:rPr>
        <w:t>Radunović</w:t>
      </w:r>
      <w:proofErr w:type="spellEnd"/>
      <w:r w:rsidR="00660233" w:rsidRPr="00612B57">
        <w:rPr>
          <w:rFonts w:ascii="Arial" w:hAnsi="Arial" w:cs="Arial"/>
          <w:sz w:val="24"/>
          <w:szCs w:val="24"/>
        </w:rPr>
        <w:t xml:space="preserve">) </w:t>
      </w:r>
    </w:p>
    <w:p w:rsidR="007416E5" w:rsidRPr="00612B57" w:rsidRDefault="00635CDF" w:rsidP="00EF7F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hyperlink r:id="rId10" w:tgtFrame="_self" w:history="1">
        <w:proofErr w:type="spellStart"/>
        <w:r w:rsidR="007416E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Predlog</w:t>
        </w:r>
        <w:proofErr w:type="spellEnd"/>
        <w:r w:rsidR="007416E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7416E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mišljenja</w:t>
        </w:r>
        <w:proofErr w:type="spellEnd"/>
        <w:r w:rsidR="007416E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7416E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na</w:t>
        </w:r>
        <w:proofErr w:type="spellEnd"/>
        <w:r w:rsidR="007416E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7416E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amandmane</w:t>
        </w:r>
        <w:proofErr w:type="spellEnd"/>
        <w:r w:rsidR="00291154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(2)</w:t>
        </w:r>
        <w:r w:rsidR="007416E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7416E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na</w:t>
        </w:r>
        <w:proofErr w:type="spellEnd"/>
        <w:r w:rsidR="007416E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7416E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Predlog</w:t>
        </w:r>
        <w:proofErr w:type="spellEnd"/>
        <w:r w:rsidR="007416E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7416E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zakona</w:t>
        </w:r>
        <w:proofErr w:type="spellEnd"/>
        <w:r w:rsidR="007416E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o </w:t>
        </w:r>
        <w:proofErr w:type="spellStart"/>
        <w:r w:rsidR="007416E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sporazumnom</w:t>
        </w:r>
        <w:proofErr w:type="spellEnd"/>
        <w:r w:rsidR="007416E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7416E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finansijskom</w:t>
        </w:r>
        <w:proofErr w:type="spellEnd"/>
        <w:r w:rsidR="007416E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7416E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restrukturiranju</w:t>
        </w:r>
        <w:proofErr w:type="spellEnd"/>
        <w:r w:rsidR="007416E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7416E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dugova</w:t>
        </w:r>
        <w:proofErr w:type="spellEnd"/>
        <w:r w:rsidR="007416E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7416E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prema</w:t>
        </w:r>
        <w:proofErr w:type="spellEnd"/>
        <w:r w:rsidR="007416E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7416E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finansijskim</w:t>
        </w:r>
        <w:proofErr w:type="spellEnd"/>
        <w:r w:rsidR="007416E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7416E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institucijama</w:t>
        </w:r>
        <w:proofErr w:type="spellEnd"/>
        <w:r w:rsidR="007416E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(</w:t>
        </w:r>
        <w:proofErr w:type="spellStart"/>
        <w:r w:rsidR="007416E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predlagači</w:t>
        </w:r>
        <w:proofErr w:type="spellEnd"/>
        <w:r w:rsidR="007416E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7416E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poslanici</w:t>
        </w:r>
        <w:proofErr w:type="spellEnd"/>
        <w:r w:rsidR="007416E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7416E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Zoran</w:t>
        </w:r>
        <w:proofErr w:type="spellEnd"/>
        <w:r w:rsidR="007416E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7416E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Jelić</w:t>
        </w:r>
        <w:proofErr w:type="spellEnd"/>
        <w:r w:rsidR="007416E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7416E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i</w:t>
        </w:r>
        <w:proofErr w:type="spellEnd"/>
        <w:r w:rsidR="007416E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7416E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Zorica</w:t>
        </w:r>
        <w:proofErr w:type="spellEnd"/>
        <w:r w:rsidR="007416E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7416E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Kovačević</w:t>
        </w:r>
        <w:proofErr w:type="spellEnd"/>
        <w:r w:rsidR="007416E5" w:rsidRPr="00612B57">
          <w:rPr>
            <w:rStyle w:val="Hyperlink"/>
            <w:rFonts w:ascii="Arial" w:hAnsi="Arial" w:cs="Arial"/>
            <w:color w:val="auto"/>
            <w:sz w:val="24"/>
            <w:szCs w:val="24"/>
          </w:rPr>
          <w:t>)</w:t>
        </w:r>
      </w:hyperlink>
    </w:p>
    <w:p w:rsidR="006F386B" w:rsidRPr="00612B57" w:rsidRDefault="006F386B" w:rsidP="00EF7F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612B57">
        <w:rPr>
          <w:rFonts w:ascii="Arial" w:hAnsi="Arial" w:cs="Arial"/>
          <w:sz w:val="24"/>
          <w:szCs w:val="24"/>
        </w:rPr>
        <w:t>Predlog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B57">
        <w:rPr>
          <w:rFonts w:ascii="Arial" w:hAnsi="Arial" w:cs="Arial"/>
          <w:sz w:val="24"/>
          <w:szCs w:val="24"/>
        </w:rPr>
        <w:t>mišljenja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B57">
        <w:rPr>
          <w:rFonts w:ascii="Arial" w:hAnsi="Arial" w:cs="Arial"/>
          <w:sz w:val="24"/>
          <w:szCs w:val="24"/>
        </w:rPr>
        <w:t>na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B57">
        <w:rPr>
          <w:rFonts w:ascii="Arial" w:hAnsi="Arial" w:cs="Arial"/>
          <w:sz w:val="24"/>
          <w:szCs w:val="24"/>
        </w:rPr>
        <w:t>Inicijativu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12B57">
        <w:rPr>
          <w:rFonts w:ascii="Arial" w:hAnsi="Arial" w:cs="Arial"/>
          <w:sz w:val="24"/>
          <w:szCs w:val="24"/>
        </w:rPr>
        <w:t>pokretanje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B57">
        <w:rPr>
          <w:rFonts w:ascii="Arial" w:hAnsi="Arial" w:cs="Arial"/>
          <w:sz w:val="24"/>
          <w:szCs w:val="24"/>
        </w:rPr>
        <w:t>postupka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12B57">
        <w:rPr>
          <w:rFonts w:ascii="Arial" w:hAnsi="Arial" w:cs="Arial"/>
          <w:sz w:val="24"/>
          <w:szCs w:val="24"/>
        </w:rPr>
        <w:t>ocjenu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B57">
        <w:rPr>
          <w:rFonts w:ascii="Arial" w:hAnsi="Arial" w:cs="Arial"/>
          <w:sz w:val="24"/>
          <w:szCs w:val="24"/>
        </w:rPr>
        <w:t>ustavnosti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B57">
        <w:rPr>
          <w:rFonts w:ascii="Arial" w:hAnsi="Arial" w:cs="Arial"/>
          <w:sz w:val="24"/>
          <w:szCs w:val="24"/>
        </w:rPr>
        <w:t>odredbe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B57">
        <w:rPr>
          <w:rFonts w:ascii="Arial" w:hAnsi="Arial" w:cs="Arial"/>
          <w:sz w:val="24"/>
          <w:szCs w:val="24"/>
        </w:rPr>
        <w:t>člana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57 </w:t>
      </w:r>
      <w:proofErr w:type="spellStart"/>
      <w:r w:rsidRPr="00612B57">
        <w:rPr>
          <w:rFonts w:ascii="Arial" w:hAnsi="Arial" w:cs="Arial"/>
          <w:sz w:val="24"/>
          <w:szCs w:val="24"/>
        </w:rPr>
        <w:t>stav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612B57">
        <w:rPr>
          <w:rFonts w:ascii="Arial" w:hAnsi="Arial" w:cs="Arial"/>
          <w:sz w:val="24"/>
          <w:szCs w:val="24"/>
        </w:rPr>
        <w:t>tačka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612B57">
        <w:rPr>
          <w:rFonts w:ascii="Arial" w:hAnsi="Arial" w:cs="Arial"/>
          <w:sz w:val="24"/>
          <w:szCs w:val="24"/>
        </w:rPr>
        <w:t>Zakona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o</w:t>
      </w:r>
      <w:r w:rsidR="00F53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02D">
        <w:rPr>
          <w:rFonts w:ascii="Arial" w:hAnsi="Arial" w:cs="Arial"/>
          <w:sz w:val="24"/>
          <w:szCs w:val="24"/>
        </w:rPr>
        <w:t>strancima</w:t>
      </w:r>
      <w:proofErr w:type="spellEnd"/>
      <w:r w:rsidR="00F5302D">
        <w:rPr>
          <w:rFonts w:ascii="Arial" w:hAnsi="Arial" w:cs="Arial"/>
          <w:sz w:val="24"/>
          <w:szCs w:val="24"/>
        </w:rPr>
        <w:t xml:space="preserve"> (“</w:t>
      </w:r>
      <w:proofErr w:type="spellStart"/>
      <w:r w:rsidRPr="00612B57">
        <w:rPr>
          <w:rFonts w:ascii="Arial" w:hAnsi="Arial" w:cs="Arial"/>
          <w:sz w:val="24"/>
          <w:szCs w:val="24"/>
        </w:rPr>
        <w:t>Službeni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list CG“, br. 82/08, 72/09, 32/11, 53/11, 27/13 </w:t>
      </w:r>
      <w:proofErr w:type="spellStart"/>
      <w:r w:rsidRPr="00612B57">
        <w:rPr>
          <w:rFonts w:ascii="Arial" w:hAnsi="Arial" w:cs="Arial"/>
          <w:sz w:val="24"/>
          <w:szCs w:val="24"/>
        </w:rPr>
        <w:t>i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61/13), </w:t>
      </w:r>
      <w:proofErr w:type="spellStart"/>
      <w:r w:rsidRPr="00612B57">
        <w:rPr>
          <w:rFonts w:ascii="Arial" w:hAnsi="Arial" w:cs="Arial"/>
          <w:sz w:val="24"/>
          <w:szCs w:val="24"/>
        </w:rPr>
        <w:t>koju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612B57">
        <w:rPr>
          <w:rFonts w:ascii="Arial" w:hAnsi="Arial" w:cs="Arial"/>
          <w:sz w:val="24"/>
          <w:szCs w:val="24"/>
        </w:rPr>
        <w:t>podnio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B57">
        <w:rPr>
          <w:rFonts w:ascii="Arial" w:hAnsi="Arial" w:cs="Arial"/>
          <w:sz w:val="24"/>
          <w:szCs w:val="24"/>
        </w:rPr>
        <w:t>Milonja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B57">
        <w:rPr>
          <w:rFonts w:ascii="Arial" w:hAnsi="Arial" w:cs="Arial"/>
          <w:sz w:val="24"/>
          <w:szCs w:val="24"/>
        </w:rPr>
        <w:t>Raičević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2B57">
        <w:rPr>
          <w:rFonts w:ascii="Arial" w:hAnsi="Arial" w:cs="Arial"/>
          <w:sz w:val="24"/>
          <w:szCs w:val="24"/>
        </w:rPr>
        <w:t>advokat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12B57">
        <w:rPr>
          <w:rFonts w:ascii="Arial" w:hAnsi="Arial" w:cs="Arial"/>
          <w:sz w:val="24"/>
          <w:szCs w:val="24"/>
        </w:rPr>
        <w:t>iz</w:t>
      </w:r>
      <w:proofErr w:type="spellEnd"/>
      <w:r w:rsidRPr="00612B57">
        <w:rPr>
          <w:rFonts w:ascii="Arial" w:hAnsi="Arial" w:cs="Arial"/>
          <w:sz w:val="24"/>
          <w:szCs w:val="24"/>
        </w:rPr>
        <w:t xml:space="preserve"> Bara</w:t>
      </w:r>
    </w:p>
    <w:p w:rsidR="0074049A" w:rsidRPr="00612B57" w:rsidRDefault="0074049A" w:rsidP="00EF7F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Predlog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mišljenja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na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Inicijativu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za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pokretanje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postupka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za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ocjenu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ustavnosti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zakonitosti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Uredbe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uslovima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za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odlaganje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naplate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poresk</w:t>
      </w:r>
      <w:r w:rsidR="00F5302D">
        <w:rPr>
          <w:rFonts w:ascii="Arial" w:eastAsia="Times New Roman" w:hAnsi="Arial" w:cs="Arial"/>
          <w:sz w:val="24"/>
          <w:szCs w:val="24"/>
          <w:lang w:eastAsia="sr-Latn-CS"/>
        </w:rPr>
        <w:t>ih</w:t>
      </w:r>
      <w:proofErr w:type="spellEnd"/>
      <w:r w:rsidR="00F5302D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F5302D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="00F5302D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F5302D">
        <w:rPr>
          <w:rFonts w:ascii="Arial" w:eastAsia="Times New Roman" w:hAnsi="Arial" w:cs="Arial"/>
          <w:sz w:val="24"/>
          <w:szCs w:val="24"/>
          <w:lang w:eastAsia="sr-Latn-CS"/>
        </w:rPr>
        <w:t>neporeskih</w:t>
      </w:r>
      <w:proofErr w:type="spellEnd"/>
      <w:r w:rsidR="00F5302D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F5302D">
        <w:rPr>
          <w:rFonts w:ascii="Arial" w:eastAsia="Times New Roman" w:hAnsi="Arial" w:cs="Arial"/>
          <w:sz w:val="24"/>
          <w:szCs w:val="24"/>
          <w:lang w:eastAsia="sr-Latn-CS"/>
        </w:rPr>
        <w:t>potraživanja</w:t>
      </w:r>
      <w:proofErr w:type="spellEnd"/>
      <w:r w:rsidR="00F5302D">
        <w:rPr>
          <w:rFonts w:ascii="Arial" w:eastAsia="Times New Roman" w:hAnsi="Arial" w:cs="Arial"/>
          <w:sz w:val="24"/>
          <w:szCs w:val="24"/>
          <w:lang w:eastAsia="sr-Latn-CS"/>
        </w:rPr>
        <w:t xml:space="preserve"> (“</w:t>
      </w:r>
      <w:proofErr w:type="spellStart"/>
      <w:r w:rsidR="0090466D" w:rsidRPr="00612B57">
        <w:rPr>
          <w:rFonts w:ascii="Arial" w:eastAsia="Times New Roman" w:hAnsi="Arial" w:cs="Arial"/>
          <w:sz w:val="24"/>
          <w:szCs w:val="24"/>
          <w:lang w:eastAsia="sr-Latn-CS"/>
        </w:rPr>
        <w:t>Sl.list</w:t>
      </w:r>
      <w:proofErr w:type="spellEnd"/>
      <w:r w:rsidR="0090466D"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CG”</w:t>
      </w:r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br. 67/09, 23/10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53/13),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koju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je</w:t>
      </w:r>
      <w:r w:rsidR="00E11B7C"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, u </w:t>
      </w:r>
      <w:proofErr w:type="spellStart"/>
      <w:r w:rsidR="00E11B7C" w:rsidRPr="00612B57">
        <w:rPr>
          <w:rFonts w:ascii="Arial" w:eastAsia="Times New Roman" w:hAnsi="Arial" w:cs="Arial"/>
          <w:sz w:val="24"/>
          <w:szCs w:val="24"/>
          <w:lang w:eastAsia="sr-Latn-CS"/>
        </w:rPr>
        <w:t>ime</w:t>
      </w:r>
      <w:proofErr w:type="spellEnd"/>
      <w:r w:rsidR="00E11B7C"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NVO „MANS“</w:t>
      </w:r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podnio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Veselin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Radulović</w:t>
      </w:r>
      <w:proofErr w:type="spellEnd"/>
      <w:r w:rsidR="00373740"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373740" w:rsidRPr="00612B57">
        <w:rPr>
          <w:rFonts w:ascii="Arial" w:eastAsia="Times New Roman" w:hAnsi="Arial" w:cs="Arial"/>
          <w:sz w:val="24"/>
          <w:szCs w:val="24"/>
          <w:lang w:eastAsia="sr-Latn-CS"/>
        </w:rPr>
        <w:t>advokat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iz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Podgorice</w:t>
      </w:r>
      <w:proofErr w:type="spellEnd"/>
    </w:p>
    <w:p w:rsidR="004E39BB" w:rsidRPr="00612B57" w:rsidRDefault="004E39BB" w:rsidP="00EF7F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Predlog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mišljenja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na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Inicijativu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za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pokretanje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postupka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za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ocjenu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ustavnosti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odredaba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člana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2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člana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46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Zakona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porezu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na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dohodak</w:t>
      </w:r>
      <w:proofErr w:type="spellEnd"/>
      <w:r w:rsidR="00143341"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143341" w:rsidRPr="00612B57">
        <w:rPr>
          <w:rFonts w:ascii="Arial" w:eastAsia="Times New Roman" w:hAnsi="Arial" w:cs="Arial"/>
          <w:sz w:val="24"/>
          <w:szCs w:val="24"/>
          <w:lang w:eastAsia="sr-Latn-CS"/>
        </w:rPr>
        <w:t>fizičkih</w:t>
      </w:r>
      <w:proofErr w:type="spellEnd"/>
      <w:r w:rsidR="00143341"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143341" w:rsidRPr="00612B57">
        <w:rPr>
          <w:rFonts w:ascii="Arial" w:eastAsia="Times New Roman" w:hAnsi="Arial" w:cs="Arial"/>
          <w:sz w:val="24"/>
          <w:szCs w:val="24"/>
          <w:lang w:eastAsia="sr-Latn-CS"/>
        </w:rPr>
        <w:t>lica</w:t>
      </w:r>
      <w:proofErr w:type="spellEnd"/>
      <w:r w:rsidR="00143341"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(“</w:t>
      </w:r>
      <w:proofErr w:type="spellStart"/>
      <w:r w:rsidR="00143341" w:rsidRPr="00612B57">
        <w:rPr>
          <w:rFonts w:ascii="Arial" w:eastAsia="Times New Roman" w:hAnsi="Arial" w:cs="Arial"/>
          <w:sz w:val="24"/>
          <w:szCs w:val="24"/>
          <w:lang w:eastAsia="sr-Latn-CS"/>
        </w:rPr>
        <w:t>Sl.list</w:t>
      </w:r>
      <w:proofErr w:type="spellEnd"/>
      <w:r w:rsidR="00143341"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RCG”</w:t>
      </w:r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br. 65/01</w:t>
      </w:r>
      <w:r w:rsidR="008B4694"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, 12/02, 37/04, 78/06, 4/07 </w:t>
      </w:r>
      <w:proofErr w:type="spellStart"/>
      <w:r w:rsidR="008B4694" w:rsidRPr="00612B57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="008B4694"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“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Sl.list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CG’’ br. 86/09, 14/12, 6/13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62/13),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člana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4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stav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1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alineja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3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4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Zako</w:t>
      </w:r>
      <w:r w:rsidR="008B4694" w:rsidRPr="00612B57">
        <w:rPr>
          <w:rFonts w:ascii="Arial" w:eastAsia="Times New Roman" w:hAnsi="Arial" w:cs="Arial"/>
          <w:sz w:val="24"/>
          <w:szCs w:val="24"/>
          <w:lang w:eastAsia="sr-Latn-CS"/>
        </w:rPr>
        <w:t>na</w:t>
      </w:r>
      <w:proofErr w:type="spellEnd"/>
      <w:r w:rsidR="008B4694"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="008B4694" w:rsidRPr="00612B57">
        <w:rPr>
          <w:rFonts w:ascii="Arial" w:eastAsia="Times New Roman" w:hAnsi="Arial" w:cs="Arial"/>
          <w:sz w:val="24"/>
          <w:szCs w:val="24"/>
          <w:lang w:eastAsia="sr-Latn-CS"/>
        </w:rPr>
        <w:t>poreskoj</w:t>
      </w:r>
      <w:proofErr w:type="spellEnd"/>
      <w:r w:rsidR="008B4694"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8B4694" w:rsidRPr="00612B57">
        <w:rPr>
          <w:rFonts w:ascii="Arial" w:eastAsia="Times New Roman" w:hAnsi="Arial" w:cs="Arial"/>
          <w:sz w:val="24"/>
          <w:szCs w:val="24"/>
          <w:lang w:eastAsia="sr-Latn-CS"/>
        </w:rPr>
        <w:t>administraciji</w:t>
      </w:r>
      <w:proofErr w:type="spellEnd"/>
      <w:r w:rsidR="008B4694"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(“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Sl.</w:t>
      </w:r>
      <w:r w:rsidR="008B4694" w:rsidRPr="00612B57">
        <w:rPr>
          <w:rFonts w:ascii="Arial" w:eastAsia="Times New Roman" w:hAnsi="Arial" w:cs="Arial"/>
          <w:sz w:val="24"/>
          <w:szCs w:val="24"/>
          <w:lang w:eastAsia="sr-Latn-CS"/>
        </w:rPr>
        <w:t>list</w:t>
      </w:r>
      <w:proofErr w:type="spellEnd"/>
      <w:r w:rsidR="008B4694"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RCG’’ br. 65/01, 80/04 </w:t>
      </w:r>
      <w:proofErr w:type="spellStart"/>
      <w:r w:rsidR="008B4694" w:rsidRPr="00612B57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="008B4694"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“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Sl.list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CG’’ br. 20/11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28/12),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člana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21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Zakona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doprinosima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za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o</w:t>
      </w:r>
      <w:r w:rsidR="008B4694" w:rsidRPr="00612B57">
        <w:rPr>
          <w:rFonts w:ascii="Arial" w:eastAsia="Times New Roman" w:hAnsi="Arial" w:cs="Arial"/>
          <w:sz w:val="24"/>
          <w:szCs w:val="24"/>
          <w:lang w:eastAsia="sr-Latn-CS"/>
        </w:rPr>
        <w:t>bavezno</w:t>
      </w:r>
      <w:proofErr w:type="spellEnd"/>
      <w:r w:rsidR="008B4694"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8B4694" w:rsidRPr="00612B57">
        <w:rPr>
          <w:rFonts w:ascii="Arial" w:eastAsia="Times New Roman" w:hAnsi="Arial" w:cs="Arial"/>
          <w:sz w:val="24"/>
          <w:szCs w:val="24"/>
          <w:lang w:eastAsia="sr-Latn-CS"/>
        </w:rPr>
        <w:t>socijalno</w:t>
      </w:r>
      <w:proofErr w:type="spellEnd"/>
      <w:r w:rsidR="008B4694"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8B4694" w:rsidRPr="00612B57">
        <w:rPr>
          <w:rFonts w:ascii="Arial" w:eastAsia="Times New Roman" w:hAnsi="Arial" w:cs="Arial"/>
          <w:sz w:val="24"/>
          <w:szCs w:val="24"/>
          <w:lang w:eastAsia="sr-Latn-CS"/>
        </w:rPr>
        <w:t>osiguranje</w:t>
      </w:r>
      <w:proofErr w:type="spellEnd"/>
      <w:r w:rsidR="008B4694"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(“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Sl.list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CG’’ br. 13/07, 79/08, 86/09, 78/10, 14/12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62/13)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č</w:t>
      </w:r>
      <w:r w:rsidR="008B4694" w:rsidRPr="00612B57">
        <w:rPr>
          <w:rFonts w:ascii="Arial" w:eastAsia="Times New Roman" w:hAnsi="Arial" w:cs="Arial"/>
          <w:sz w:val="24"/>
          <w:szCs w:val="24"/>
          <w:lang w:eastAsia="sr-Latn-CS"/>
        </w:rPr>
        <w:t>lana</w:t>
      </w:r>
      <w:proofErr w:type="spellEnd"/>
      <w:r w:rsidR="008B4694"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78 </w:t>
      </w:r>
      <w:proofErr w:type="spellStart"/>
      <w:r w:rsidR="008B4694" w:rsidRPr="00612B57">
        <w:rPr>
          <w:rFonts w:ascii="Arial" w:eastAsia="Times New Roman" w:hAnsi="Arial" w:cs="Arial"/>
          <w:sz w:val="24"/>
          <w:szCs w:val="24"/>
          <w:lang w:eastAsia="sr-Latn-CS"/>
        </w:rPr>
        <w:t>stav</w:t>
      </w:r>
      <w:proofErr w:type="spellEnd"/>
      <w:r w:rsidR="008B4694"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1 </w:t>
      </w:r>
      <w:proofErr w:type="spellStart"/>
      <w:r w:rsidR="008B4694" w:rsidRPr="00612B57">
        <w:rPr>
          <w:rFonts w:ascii="Arial" w:eastAsia="Times New Roman" w:hAnsi="Arial" w:cs="Arial"/>
          <w:sz w:val="24"/>
          <w:szCs w:val="24"/>
          <w:lang w:eastAsia="sr-Latn-CS"/>
        </w:rPr>
        <w:t>Zakona</w:t>
      </w:r>
      <w:proofErr w:type="spellEnd"/>
      <w:r w:rsidR="008B4694"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="008B4694" w:rsidRPr="00612B57">
        <w:rPr>
          <w:rFonts w:ascii="Arial" w:eastAsia="Times New Roman" w:hAnsi="Arial" w:cs="Arial"/>
          <w:sz w:val="24"/>
          <w:szCs w:val="24"/>
          <w:lang w:eastAsia="sr-Latn-CS"/>
        </w:rPr>
        <w:t>radu</w:t>
      </w:r>
      <w:proofErr w:type="spellEnd"/>
      <w:r w:rsidR="008B4694"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(“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Sl.list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CG’’ br. 48/08, 26/09,59/11, 66/12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31/14)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koju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je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podnio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Milinko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Koruga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iz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Pljevalja</w:t>
      </w:r>
      <w:proofErr w:type="spellEnd"/>
    </w:p>
    <w:p w:rsidR="001C0AB2" w:rsidRPr="00BF5D21" w:rsidRDefault="00635CDF" w:rsidP="00EF7F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hyperlink r:id="rId11" w:tgtFrame="_self" w:history="1">
        <w:proofErr w:type="spellStart"/>
        <w:r w:rsidR="001C0AB2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Predlog</w:t>
        </w:r>
        <w:proofErr w:type="spellEnd"/>
        <w:r w:rsidR="001C0AB2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za </w:t>
        </w:r>
        <w:proofErr w:type="spellStart"/>
        <w:r w:rsidR="001C0AB2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davanje</w:t>
        </w:r>
        <w:proofErr w:type="spellEnd"/>
        <w:r w:rsidR="001C0AB2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1C0AB2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saglasnosti</w:t>
        </w:r>
        <w:proofErr w:type="spellEnd"/>
        <w:r w:rsidR="001C0AB2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za </w:t>
        </w:r>
        <w:proofErr w:type="spellStart"/>
        <w:r w:rsidR="001C0AB2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prodaju</w:t>
        </w:r>
        <w:proofErr w:type="spellEnd"/>
        <w:r w:rsidR="001C0AB2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1C0AB2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nepokretno</w:t>
        </w:r>
        <w:r w:rsidR="00456B25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sti</w:t>
        </w:r>
        <w:proofErr w:type="spellEnd"/>
        <w:r w:rsidR="00456B25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u </w:t>
        </w:r>
        <w:proofErr w:type="spellStart"/>
        <w:r w:rsidR="00456B25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svojini</w:t>
        </w:r>
        <w:proofErr w:type="spellEnd"/>
        <w:r w:rsidR="00456B25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456B25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Crne</w:t>
        </w:r>
        <w:proofErr w:type="spellEnd"/>
        <w:r w:rsidR="00456B25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Gore, </w:t>
        </w:r>
        <w:proofErr w:type="spellStart"/>
        <w:r w:rsidR="00456B25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upisanih</w:t>
        </w:r>
        <w:proofErr w:type="spellEnd"/>
        <w:r w:rsidR="001C0AB2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u </w:t>
        </w:r>
        <w:proofErr w:type="spellStart"/>
        <w:r w:rsidR="001C0AB2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listu</w:t>
        </w:r>
        <w:proofErr w:type="spellEnd"/>
        <w:r w:rsidR="001C0AB2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1C0AB2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nepokretnosti</w:t>
        </w:r>
        <w:proofErr w:type="spellEnd"/>
        <w:r w:rsidR="001C0AB2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1C0AB2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broj</w:t>
        </w:r>
        <w:proofErr w:type="spellEnd"/>
        <w:r w:rsidR="001C0AB2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59, KO </w:t>
        </w:r>
        <w:proofErr w:type="spellStart"/>
        <w:r w:rsidR="001C0AB2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Grbe</w:t>
        </w:r>
        <w:proofErr w:type="spellEnd"/>
        <w:r w:rsidR="001C0AB2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, </w:t>
        </w:r>
        <w:proofErr w:type="spellStart"/>
        <w:r w:rsidR="001C0AB2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Opština</w:t>
        </w:r>
        <w:proofErr w:type="spellEnd"/>
        <w:r w:rsidR="001C0AB2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1C0AB2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Danilovgrad</w:t>
        </w:r>
        <w:proofErr w:type="spellEnd"/>
      </w:hyperlink>
    </w:p>
    <w:p w:rsidR="001C0AB2" w:rsidRPr="00BF5D21" w:rsidRDefault="00635CDF" w:rsidP="00EF7F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hyperlink r:id="rId12" w:tgtFrame="_self" w:history="1">
        <w:proofErr w:type="spellStart"/>
        <w:r w:rsidR="00837009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Pr</w:t>
        </w:r>
        <w:r w:rsidR="001C0AB2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edlog</w:t>
        </w:r>
        <w:proofErr w:type="spellEnd"/>
        <w:r w:rsidR="001C0AB2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za </w:t>
        </w:r>
        <w:proofErr w:type="spellStart"/>
        <w:r w:rsidR="001C0AB2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davanje</w:t>
        </w:r>
        <w:proofErr w:type="spellEnd"/>
        <w:r w:rsidR="001C0AB2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1C0AB2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saglasnosti</w:t>
        </w:r>
        <w:proofErr w:type="spellEnd"/>
        <w:r w:rsidR="001C0AB2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za </w:t>
        </w:r>
        <w:proofErr w:type="spellStart"/>
        <w:r w:rsidR="001C0AB2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prodaju</w:t>
        </w:r>
        <w:proofErr w:type="spellEnd"/>
        <w:r w:rsidR="001C0AB2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1C0AB2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nepokretnosti</w:t>
        </w:r>
        <w:proofErr w:type="spellEnd"/>
        <w:r w:rsidR="001C0AB2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u </w:t>
        </w:r>
        <w:proofErr w:type="spellStart"/>
        <w:r w:rsidR="001C0AB2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svojini</w:t>
        </w:r>
        <w:proofErr w:type="spellEnd"/>
        <w:r w:rsidR="001C0AB2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1C0AB2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Crne</w:t>
        </w:r>
        <w:proofErr w:type="spellEnd"/>
        <w:r w:rsidR="001C0AB2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Gore, </w:t>
        </w:r>
        <w:proofErr w:type="spellStart"/>
        <w:r w:rsidR="001C0AB2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upisane</w:t>
        </w:r>
        <w:proofErr w:type="spellEnd"/>
        <w:r w:rsidR="001C0AB2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u </w:t>
        </w:r>
        <w:proofErr w:type="spellStart"/>
        <w:r w:rsidR="001C0AB2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listu</w:t>
        </w:r>
        <w:proofErr w:type="spellEnd"/>
        <w:r w:rsidR="001C0AB2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1C0AB2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nepokretnosti</w:t>
        </w:r>
        <w:proofErr w:type="spellEnd"/>
        <w:r w:rsidR="001C0AB2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1C0AB2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broj</w:t>
        </w:r>
        <w:proofErr w:type="spellEnd"/>
        <w:r w:rsidR="001C0AB2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5742, KO </w:t>
        </w:r>
        <w:proofErr w:type="spellStart"/>
        <w:r w:rsidR="001C0AB2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Podgorica</w:t>
        </w:r>
        <w:proofErr w:type="spellEnd"/>
        <w:r w:rsidR="001C0AB2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III, </w:t>
        </w:r>
        <w:proofErr w:type="spellStart"/>
        <w:r w:rsidR="001C0AB2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Glavni</w:t>
        </w:r>
        <w:proofErr w:type="spellEnd"/>
        <w:r w:rsidR="001C0AB2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grad </w:t>
        </w:r>
        <w:proofErr w:type="spellStart"/>
        <w:r w:rsidR="001C0AB2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Podgorica</w:t>
        </w:r>
        <w:proofErr w:type="spellEnd"/>
      </w:hyperlink>
    </w:p>
    <w:p w:rsidR="003E49F1" w:rsidRPr="00BF5D21" w:rsidRDefault="00635CDF" w:rsidP="00EF7F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hyperlink r:id="rId13" w:tgtFrame="_self" w:history="1">
        <w:proofErr w:type="spellStart"/>
        <w:r w:rsidR="003E49F1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Predlog</w:t>
        </w:r>
        <w:proofErr w:type="spellEnd"/>
        <w:r w:rsidR="003E49F1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za </w:t>
        </w:r>
        <w:proofErr w:type="spellStart"/>
        <w:r w:rsidR="003E49F1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davanje</w:t>
        </w:r>
        <w:proofErr w:type="spellEnd"/>
        <w:r w:rsidR="003E49F1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3E49F1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saglasnosti</w:t>
        </w:r>
        <w:proofErr w:type="spellEnd"/>
        <w:r w:rsidR="003E49F1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za </w:t>
        </w:r>
        <w:proofErr w:type="spellStart"/>
        <w:r w:rsidR="003E49F1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uklanjanje</w:t>
        </w:r>
        <w:proofErr w:type="spellEnd"/>
        <w:r w:rsidR="003E49F1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3E49F1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objekata</w:t>
        </w:r>
        <w:proofErr w:type="spellEnd"/>
        <w:r w:rsidR="003E49F1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u </w:t>
        </w:r>
        <w:proofErr w:type="spellStart"/>
        <w:r w:rsidR="003E49F1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državnoj</w:t>
        </w:r>
        <w:proofErr w:type="spellEnd"/>
        <w:r w:rsidR="003E49F1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3E49F1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svojini</w:t>
        </w:r>
        <w:proofErr w:type="spellEnd"/>
        <w:r w:rsidR="003E49F1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sa </w:t>
        </w:r>
        <w:proofErr w:type="spellStart"/>
        <w:r w:rsidR="003E49F1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parcele</w:t>
        </w:r>
        <w:proofErr w:type="spellEnd"/>
        <w:r w:rsidR="003E49F1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3E49F1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koja</w:t>
        </w:r>
        <w:proofErr w:type="spellEnd"/>
        <w:r w:rsidR="003E49F1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je </w:t>
        </w:r>
        <w:proofErr w:type="spellStart"/>
        <w:r w:rsidR="003E49F1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vraćena</w:t>
        </w:r>
        <w:proofErr w:type="spellEnd"/>
        <w:r w:rsidR="003E49F1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3E49F1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po</w:t>
        </w:r>
        <w:proofErr w:type="spellEnd"/>
        <w:r w:rsidR="003E49F1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3E49F1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zahtjevu</w:t>
        </w:r>
        <w:proofErr w:type="spellEnd"/>
        <w:r w:rsidR="003E49F1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za </w:t>
        </w:r>
        <w:proofErr w:type="spellStart"/>
        <w:r w:rsidR="003E49F1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povraćaj</w:t>
        </w:r>
        <w:proofErr w:type="spellEnd"/>
        <w:r w:rsidR="003E49F1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3E49F1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oduzetih</w:t>
        </w:r>
        <w:proofErr w:type="spellEnd"/>
        <w:r w:rsidR="003E49F1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3E49F1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imovinskih</w:t>
        </w:r>
        <w:proofErr w:type="spellEnd"/>
        <w:r w:rsidR="003E49F1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3E49F1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prava</w:t>
        </w:r>
        <w:proofErr w:type="spellEnd"/>
      </w:hyperlink>
    </w:p>
    <w:p w:rsidR="00AE1ED4" w:rsidRPr="00335125" w:rsidRDefault="00635CDF" w:rsidP="005326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hyperlink r:id="rId14" w:tgtFrame="_self" w:history="1">
        <w:proofErr w:type="spellStart"/>
        <w:r w:rsidR="00AE1ED4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Predlog</w:t>
        </w:r>
        <w:proofErr w:type="spellEnd"/>
        <w:r w:rsidR="00AE1ED4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za </w:t>
        </w:r>
        <w:proofErr w:type="spellStart"/>
        <w:r w:rsidR="00AE1ED4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davanje</w:t>
        </w:r>
        <w:proofErr w:type="spellEnd"/>
        <w:r w:rsidR="00AE1ED4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AE1ED4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saglasnosti</w:t>
        </w:r>
        <w:proofErr w:type="spellEnd"/>
        <w:r w:rsidR="00AE1ED4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AE1ED4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Kliničkom</w:t>
        </w:r>
        <w:proofErr w:type="spellEnd"/>
        <w:r w:rsidR="00AE1ED4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AE1ED4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centru</w:t>
        </w:r>
        <w:proofErr w:type="spellEnd"/>
        <w:r w:rsidR="00AE1ED4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AE1ED4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Crne</w:t>
        </w:r>
        <w:proofErr w:type="spellEnd"/>
        <w:r w:rsidR="00AE1ED4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Gore za </w:t>
        </w:r>
        <w:proofErr w:type="spellStart"/>
        <w:r w:rsidR="00AE1ED4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davanje</w:t>
        </w:r>
        <w:proofErr w:type="spellEnd"/>
        <w:r w:rsidR="00AE1ED4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u </w:t>
        </w:r>
        <w:proofErr w:type="spellStart"/>
        <w:r w:rsidR="00AE1ED4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zakup</w:t>
        </w:r>
        <w:proofErr w:type="spellEnd"/>
        <w:r w:rsidR="00AE1ED4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AE1ED4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četiri</w:t>
        </w:r>
        <w:proofErr w:type="spellEnd"/>
        <w:r w:rsidR="00AE1ED4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AE1ED4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poslovna</w:t>
        </w:r>
        <w:proofErr w:type="spellEnd"/>
        <w:r w:rsidR="00AE1ED4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AE1ED4" w:rsidRPr="00BF5D21">
          <w:rPr>
            <w:rStyle w:val="Hyperlink"/>
            <w:rFonts w:ascii="Arial" w:hAnsi="Arial" w:cs="Arial"/>
            <w:color w:val="auto"/>
            <w:sz w:val="24"/>
            <w:szCs w:val="24"/>
          </w:rPr>
          <w:t>prostora</w:t>
        </w:r>
        <w:proofErr w:type="spellEnd"/>
      </w:hyperlink>
    </w:p>
    <w:p w:rsidR="00335125" w:rsidRPr="00612B57" w:rsidRDefault="00761DB7" w:rsidP="004B27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612B57">
        <w:rPr>
          <w:rFonts w:ascii="Arial" w:eastAsia="Times New Roman" w:hAnsi="Arial" w:cs="Arial"/>
          <w:sz w:val="24"/>
          <w:szCs w:val="24"/>
          <w:lang w:val="sr-Latn-CS" w:eastAsia="sr-Latn-CS"/>
        </w:rPr>
        <w:t>Predlog za davanje saglasnosti O</w:t>
      </w:r>
      <w:r w:rsidR="00335125" w:rsidRPr="00612B57">
        <w:rPr>
          <w:rFonts w:ascii="Arial" w:eastAsia="Times New Roman" w:hAnsi="Arial" w:cs="Arial"/>
          <w:sz w:val="24"/>
          <w:szCs w:val="24"/>
          <w:lang w:val="sr-Latn-CS" w:eastAsia="sr-Latn-CS"/>
        </w:rPr>
        <w:t>pštini Pljevlja za podizanje spome</w:t>
      </w:r>
      <w:r w:rsidR="0023758E" w:rsidRPr="00612B57">
        <w:rPr>
          <w:rFonts w:ascii="Arial" w:eastAsia="Times New Roman" w:hAnsi="Arial" w:cs="Arial"/>
          <w:sz w:val="24"/>
          <w:szCs w:val="24"/>
          <w:lang w:val="sr-Latn-CS" w:eastAsia="sr-Latn-CS"/>
        </w:rPr>
        <w:t>n-</w:t>
      </w:r>
      <w:r w:rsidR="00F45130" w:rsidRPr="00612B57">
        <w:rPr>
          <w:rFonts w:ascii="Arial" w:eastAsia="Times New Roman" w:hAnsi="Arial" w:cs="Arial"/>
          <w:sz w:val="24"/>
          <w:szCs w:val="24"/>
          <w:lang w:val="sr-Latn-CS" w:eastAsia="sr-Latn-CS"/>
        </w:rPr>
        <w:t>obilježja Velimiru Kneževiću</w:t>
      </w:r>
      <w:r w:rsidR="00335125" w:rsidRPr="00612B57">
        <w:rPr>
          <w:rFonts w:ascii="Arial" w:eastAsia="Times New Roman" w:hAnsi="Arial" w:cs="Arial"/>
          <w:sz w:val="24"/>
          <w:szCs w:val="24"/>
          <w:lang w:val="sr-Latn-CS" w:eastAsia="sr-Latn-CS"/>
        </w:rPr>
        <w:t>, general pukovniku JNA, nosiocu</w:t>
      </w:r>
      <w:r w:rsidR="00AA7D1C" w:rsidRPr="00612B57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„</w:t>
      </w:r>
      <w:r w:rsidR="00335125" w:rsidRPr="00612B57">
        <w:rPr>
          <w:rFonts w:ascii="Arial" w:eastAsia="Times New Roman" w:hAnsi="Arial" w:cs="Arial"/>
          <w:sz w:val="24"/>
          <w:szCs w:val="24"/>
          <w:lang w:val="sr-Latn-CS" w:eastAsia="sr-Latn-CS"/>
        </w:rPr>
        <w:t>P</w:t>
      </w:r>
      <w:r w:rsidR="005345DF" w:rsidRPr="00612B57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artizanske spomenice  </w:t>
      </w:r>
      <w:r w:rsidR="00AA7D1C" w:rsidRPr="00612B57">
        <w:rPr>
          <w:rFonts w:ascii="Arial" w:eastAsia="Times New Roman" w:hAnsi="Arial" w:cs="Arial"/>
          <w:sz w:val="24"/>
          <w:szCs w:val="24"/>
          <w:lang w:val="sr-Latn-CS" w:eastAsia="sr-Latn-CS"/>
        </w:rPr>
        <w:t>1941“</w:t>
      </w:r>
      <w:r w:rsidR="00335125" w:rsidRPr="00612B57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</w:t>
      </w:r>
      <w:r w:rsidR="005345DF" w:rsidRPr="00612B57">
        <w:rPr>
          <w:rFonts w:ascii="Arial" w:eastAsia="Times New Roman" w:hAnsi="Arial" w:cs="Arial"/>
          <w:sz w:val="24"/>
          <w:szCs w:val="24"/>
          <w:lang w:val="sr-Latn-CS" w:eastAsia="sr-Latn-CS"/>
        </w:rPr>
        <w:t>prije isteka zakonskog roka</w:t>
      </w:r>
    </w:p>
    <w:p w:rsidR="00DB4837" w:rsidRPr="00612B57" w:rsidRDefault="000F0633" w:rsidP="005326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Predlog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plana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>rada</w:t>
      </w:r>
      <w:proofErr w:type="spellEnd"/>
      <w:r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s</w:t>
      </w:r>
      <w:r w:rsidR="0053267A"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4B09B7" w:rsidRPr="00612B57">
        <w:rPr>
          <w:rFonts w:ascii="Arial" w:eastAsia="Times New Roman" w:hAnsi="Arial" w:cs="Arial"/>
          <w:sz w:val="24"/>
          <w:szCs w:val="24"/>
          <w:lang w:eastAsia="sr-Latn-CS"/>
        </w:rPr>
        <w:t>Finansijskim</w:t>
      </w:r>
      <w:proofErr w:type="spellEnd"/>
      <w:r w:rsidR="004B09B7"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4B09B7" w:rsidRPr="00612B57">
        <w:rPr>
          <w:rFonts w:ascii="Arial" w:eastAsia="Times New Roman" w:hAnsi="Arial" w:cs="Arial"/>
          <w:sz w:val="24"/>
          <w:szCs w:val="24"/>
          <w:lang w:eastAsia="sr-Latn-CS"/>
        </w:rPr>
        <w:t>planom</w:t>
      </w:r>
      <w:proofErr w:type="spellEnd"/>
      <w:r w:rsidR="0053267A"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53267A" w:rsidRPr="00612B57">
        <w:rPr>
          <w:rFonts w:ascii="Arial" w:eastAsia="Times New Roman" w:hAnsi="Arial" w:cs="Arial"/>
          <w:sz w:val="24"/>
          <w:szCs w:val="24"/>
          <w:lang w:eastAsia="sr-Latn-CS"/>
        </w:rPr>
        <w:t>Agencije</w:t>
      </w:r>
      <w:proofErr w:type="spellEnd"/>
      <w:r w:rsidR="0053267A"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za </w:t>
      </w:r>
      <w:proofErr w:type="spellStart"/>
      <w:r w:rsidR="0053267A" w:rsidRPr="00612B57">
        <w:rPr>
          <w:rFonts w:ascii="Arial" w:eastAsia="Times New Roman" w:hAnsi="Arial" w:cs="Arial"/>
          <w:sz w:val="24"/>
          <w:szCs w:val="24"/>
          <w:lang w:eastAsia="sr-Latn-CS"/>
        </w:rPr>
        <w:t>elektronske</w:t>
      </w:r>
      <w:proofErr w:type="spellEnd"/>
      <w:r w:rsidR="0053267A"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53267A" w:rsidRPr="00612B57">
        <w:rPr>
          <w:rFonts w:ascii="Arial" w:eastAsia="Times New Roman" w:hAnsi="Arial" w:cs="Arial"/>
          <w:sz w:val="24"/>
          <w:szCs w:val="24"/>
          <w:lang w:eastAsia="sr-Latn-CS"/>
        </w:rPr>
        <w:t>komunikacije</w:t>
      </w:r>
      <w:proofErr w:type="spellEnd"/>
      <w:r w:rsidR="0053267A"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53267A" w:rsidRPr="00612B57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="0053267A"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53267A" w:rsidRPr="00612B57">
        <w:rPr>
          <w:rFonts w:ascii="Arial" w:eastAsia="Times New Roman" w:hAnsi="Arial" w:cs="Arial"/>
          <w:sz w:val="24"/>
          <w:szCs w:val="24"/>
          <w:lang w:eastAsia="sr-Latn-CS"/>
        </w:rPr>
        <w:t>poštansku</w:t>
      </w:r>
      <w:proofErr w:type="spellEnd"/>
      <w:r w:rsidR="0053267A"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53267A" w:rsidRPr="00612B57">
        <w:rPr>
          <w:rFonts w:ascii="Arial" w:eastAsia="Times New Roman" w:hAnsi="Arial" w:cs="Arial"/>
          <w:sz w:val="24"/>
          <w:szCs w:val="24"/>
          <w:lang w:eastAsia="sr-Latn-CS"/>
        </w:rPr>
        <w:t>djelatnost</w:t>
      </w:r>
      <w:proofErr w:type="spellEnd"/>
      <w:r w:rsidR="0053267A" w:rsidRPr="00612B57">
        <w:rPr>
          <w:rFonts w:ascii="Arial" w:eastAsia="Times New Roman" w:hAnsi="Arial" w:cs="Arial"/>
          <w:sz w:val="24"/>
          <w:szCs w:val="24"/>
          <w:lang w:eastAsia="sr-Latn-CS"/>
        </w:rPr>
        <w:t xml:space="preserve"> za 2015. </w:t>
      </w:r>
      <w:proofErr w:type="spellStart"/>
      <w:r w:rsidR="00174B93" w:rsidRPr="00612B57">
        <w:rPr>
          <w:rFonts w:ascii="Arial" w:eastAsia="Times New Roman" w:hAnsi="Arial" w:cs="Arial"/>
          <w:sz w:val="24"/>
          <w:szCs w:val="24"/>
          <w:lang w:eastAsia="sr-Latn-CS"/>
        </w:rPr>
        <w:t>g</w:t>
      </w:r>
      <w:r w:rsidR="0053267A" w:rsidRPr="00612B57">
        <w:rPr>
          <w:rFonts w:ascii="Arial" w:eastAsia="Times New Roman" w:hAnsi="Arial" w:cs="Arial"/>
          <w:sz w:val="24"/>
          <w:szCs w:val="24"/>
          <w:lang w:eastAsia="sr-Latn-CS"/>
        </w:rPr>
        <w:t>odinu</w:t>
      </w:r>
      <w:proofErr w:type="spellEnd"/>
    </w:p>
    <w:p w:rsidR="00815E59" w:rsidRPr="00612B57" w:rsidRDefault="00815E59" w:rsidP="00815E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612B57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Predlog pravilnika o unutrašnjoj organizaciji i sistematizaciji Osnovnog suda u Nikšiću </w:t>
      </w:r>
    </w:p>
    <w:p w:rsidR="0053267A" w:rsidRPr="00612B57" w:rsidRDefault="0030072F" w:rsidP="00CB7E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612B57">
        <w:rPr>
          <w:rFonts w:ascii="Arial" w:eastAsia="Times New Roman" w:hAnsi="Arial" w:cs="Arial"/>
          <w:sz w:val="24"/>
          <w:szCs w:val="24"/>
          <w:lang w:val="sr-Latn-CS" w:eastAsia="sr-Latn-CS"/>
        </w:rPr>
        <w:t>Zahtjev za davanje saglasnosti Vlade u skladu sa članom 2 Odluke o kriterijumima za utvrđivanje visine naknade za rad člana radnog tijela ili drugog oblika rada</w:t>
      </w:r>
      <w:r w:rsidR="006117C8" w:rsidRPr="00612B57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</w:t>
      </w:r>
      <w:r w:rsidR="00CB7E56" w:rsidRPr="00612B57">
        <w:rPr>
          <w:rFonts w:ascii="Arial" w:eastAsia="Times New Roman" w:hAnsi="Arial" w:cs="Arial"/>
          <w:sz w:val="24"/>
          <w:szCs w:val="24"/>
          <w:lang w:val="sr-Latn-CS" w:eastAsia="sr-Latn-CS"/>
        </w:rPr>
        <w:t>(</w:t>
      </w:r>
      <w:proofErr w:type="spellStart"/>
      <w:r w:rsidR="00CB7E56" w:rsidRPr="00612B57">
        <w:rPr>
          <w:rFonts w:ascii="Arial" w:hAnsi="Arial" w:cs="Arial"/>
          <w:sz w:val="24"/>
          <w:szCs w:val="24"/>
        </w:rPr>
        <w:t>Nacionalna</w:t>
      </w:r>
      <w:proofErr w:type="spellEnd"/>
      <w:r w:rsidR="00CB7E56"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7E56" w:rsidRPr="00612B57">
        <w:rPr>
          <w:rFonts w:ascii="Arial" w:hAnsi="Arial" w:cs="Arial"/>
          <w:sz w:val="24"/>
          <w:szCs w:val="24"/>
        </w:rPr>
        <w:t>komisija</w:t>
      </w:r>
      <w:proofErr w:type="spellEnd"/>
      <w:r w:rsidR="00CB7E56" w:rsidRPr="00612B5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CB7E56" w:rsidRPr="00612B57">
        <w:rPr>
          <w:rFonts w:ascii="Arial" w:hAnsi="Arial" w:cs="Arial"/>
          <w:sz w:val="24"/>
          <w:szCs w:val="24"/>
        </w:rPr>
        <w:t>istraživanje</w:t>
      </w:r>
      <w:proofErr w:type="spellEnd"/>
      <w:r w:rsidR="00CB7E56"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7E56" w:rsidRPr="00612B57">
        <w:rPr>
          <w:rFonts w:ascii="Arial" w:hAnsi="Arial" w:cs="Arial"/>
          <w:sz w:val="24"/>
          <w:szCs w:val="24"/>
        </w:rPr>
        <w:t>nesreća</w:t>
      </w:r>
      <w:proofErr w:type="spellEnd"/>
      <w:r w:rsidR="00CB7E56"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7E56" w:rsidRPr="00612B57">
        <w:rPr>
          <w:rFonts w:ascii="Arial" w:hAnsi="Arial" w:cs="Arial"/>
          <w:sz w:val="24"/>
          <w:szCs w:val="24"/>
        </w:rPr>
        <w:t>i</w:t>
      </w:r>
      <w:proofErr w:type="spellEnd"/>
      <w:r w:rsidR="00CB7E56"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7E56" w:rsidRPr="00612B57">
        <w:rPr>
          <w:rFonts w:ascii="Arial" w:hAnsi="Arial" w:cs="Arial"/>
          <w:sz w:val="24"/>
          <w:szCs w:val="24"/>
        </w:rPr>
        <w:t>ozbiljnih</w:t>
      </w:r>
      <w:proofErr w:type="spellEnd"/>
      <w:r w:rsidR="00CB7E56"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7E56" w:rsidRPr="00612B57">
        <w:rPr>
          <w:rFonts w:ascii="Arial" w:hAnsi="Arial" w:cs="Arial"/>
          <w:sz w:val="24"/>
          <w:szCs w:val="24"/>
        </w:rPr>
        <w:t>nezgoda</w:t>
      </w:r>
      <w:proofErr w:type="spellEnd"/>
      <w:r w:rsidR="00CB7E56" w:rsidRPr="00612B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7E56" w:rsidRPr="00612B57">
        <w:rPr>
          <w:rFonts w:ascii="Arial" w:hAnsi="Arial" w:cs="Arial"/>
          <w:sz w:val="24"/>
          <w:szCs w:val="24"/>
        </w:rPr>
        <w:t>vazduhoplova</w:t>
      </w:r>
      <w:proofErr w:type="spellEnd"/>
      <w:r w:rsidR="00CB7E56" w:rsidRPr="00612B57">
        <w:rPr>
          <w:rFonts w:ascii="Arial" w:hAnsi="Arial" w:cs="Arial"/>
          <w:sz w:val="24"/>
          <w:szCs w:val="24"/>
        </w:rPr>
        <w:t>)</w:t>
      </w:r>
    </w:p>
    <w:p w:rsidR="00EF7FD3" w:rsidRPr="00612B57" w:rsidRDefault="007C386B" w:rsidP="003608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B57">
        <w:rPr>
          <w:rFonts w:ascii="Arial" w:hAnsi="Arial" w:cs="Arial"/>
          <w:sz w:val="24"/>
          <w:szCs w:val="24"/>
          <w:lang w:val="sl-SI"/>
        </w:rPr>
        <w:t>Tekuća pitanja</w:t>
      </w:r>
    </w:p>
    <w:p w:rsidR="00EF7FD3" w:rsidRDefault="00EF7FD3" w:rsidP="00EF7FD3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FF0000"/>
          <w:lang w:val="sr-Latn-CS" w:eastAsia="sr-Latn-CS"/>
        </w:rPr>
      </w:pPr>
    </w:p>
    <w:p w:rsidR="00926D0E" w:rsidRDefault="00926D0E" w:rsidP="00926D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113A">
        <w:rPr>
          <w:rFonts w:ascii="Arial" w:hAnsi="Arial" w:cs="Arial"/>
          <w:sz w:val="20"/>
          <w:szCs w:val="20"/>
        </w:rPr>
        <w:t xml:space="preserve">V. </w:t>
      </w:r>
      <w:r w:rsidR="00AD0CE1">
        <w:rPr>
          <w:rFonts w:ascii="Arial" w:hAnsi="Arial" w:cs="Arial"/>
          <w:sz w:val="20"/>
          <w:szCs w:val="20"/>
        </w:rPr>
        <w:t xml:space="preserve"> </w:t>
      </w:r>
      <w:r w:rsidRPr="0018113A">
        <w:rPr>
          <w:rFonts w:ascii="Arial" w:hAnsi="Arial" w:cs="Arial"/>
          <w:sz w:val="20"/>
          <w:szCs w:val="20"/>
        </w:rPr>
        <w:t>NA UVID:</w:t>
      </w:r>
    </w:p>
    <w:p w:rsidR="00926D0E" w:rsidRPr="00FA5B20" w:rsidRDefault="00926D0E" w:rsidP="00926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6D0E" w:rsidRDefault="00AF5D2A" w:rsidP="00957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- </w:t>
      </w:r>
      <w:r w:rsidR="0061666D" w:rsidRPr="000B0667">
        <w:rPr>
          <w:rFonts w:ascii="Arial" w:eastAsia="Times New Roman" w:hAnsi="Arial" w:cs="Arial"/>
          <w:sz w:val="24"/>
          <w:szCs w:val="24"/>
          <w:lang w:val="sr-Latn-CS" w:eastAsia="sr-Latn-CS"/>
        </w:rPr>
        <w:t>Izvještaj o učešću delegacije Ministarstva zdravlja na Ministarskoj konferenciji “Zdravlje u Sredozemlju”, koja je održana u Rimu, 27</w:t>
      </w:r>
      <w:r w:rsidR="002A35F7">
        <w:rPr>
          <w:rFonts w:ascii="Arial" w:eastAsia="Times New Roman" w:hAnsi="Arial" w:cs="Arial"/>
          <w:sz w:val="24"/>
          <w:szCs w:val="24"/>
          <w:lang w:val="sr-Latn-CS" w:eastAsia="sr-Latn-CS"/>
        </w:rPr>
        <w:t>.</w:t>
      </w:r>
      <w:r w:rsidR="0061666D" w:rsidRPr="000B0667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i 28.</w:t>
      </w:r>
      <w:r w:rsidR="003B058D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</w:t>
      </w:r>
      <w:r w:rsidR="0061666D" w:rsidRPr="000B0667">
        <w:rPr>
          <w:rFonts w:ascii="Arial" w:eastAsia="Times New Roman" w:hAnsi="Arial" w:cs="Arial"/>
          <w:sz w:val="24"/>
          <w:szCs w:val="24"/>
          <w:lang w:val="sr-Latn-CS" w:eastAsia="sr-Latn-CS"/>
        </w:rPr>
        <w:t>oktobra 2014.</w:t>
      </w:r>
      <w:r w:rsidR="000B0667" w:rsidRPr="000B0667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</w:t>
      </w:r>
      <w:r w:rsidR="00BB1879">
        <w:rPr>
          <w:rFonts w:ascii="Arial" w:eastAsia="Times New Roman" w:hAnsi="Arial" w:cs="Arial"/>
          <w:sz w:val="24"/>
          <w:szCs w:val="24"/>
          <w:lang w:val="sr-Latn-CS" w:eastAsia="sr-Latn-CS"/>
        </w:rPr>
        <w:t>g</w:t>
      </w:r>
      <w:r w:rsidR="0061666D" w:rsidRPr="000B0667">
        <w:rPr>
          <w:rFonts w:ascii="Arial" w:eastAsia="Times New Roman" w:hAnsi="Arial" w:cs="Arial"/>
          <w:sz w:val="24"/>
          <w:szCs w:val="24"/>
          <w:lang w:val="sr-Latn-CS" w:eastAsia="sr-Latn-CS"/>
        </w:rPr>
        <w:t>odine</w:t>
      </w:r>
    </w:p>
    <w:p w:rsidR="004D2193" w:rsidRPr="004D2193" w:rsidRDefault="004D2193" w:rsidP="00957984">
      <w:pPr>
        <w:spacing w:after="0"/>
        <w:rPr>
          <w:rFonts w:ascii="Verdana" w:eastAsia="Times New Roman" w:hAnsi="Verdana" w:cs="Times New Roman"/>
          <w:color w:val="000000"/>
          <w:sz w:val="16"/>
          <w:szCs w:val="16"/>
          <w:lang w:val="sr-Latn-CS" w:eastAsia="sr-Latn-CS"/>
        </w:rPr>
      </w:pPr>
    </w:p>
    <w:p w:rsidR="004D2193" w:rsidRPr="002A4E3F" w:rsidRDefault="004D2193" w:rsidP="002A4E3F">
      <w:pPr>
        <w:rPr>
          <w:rFonts w:ascii="Verdana" w:eastAsia="Times New Roman" w:hAnsi="Verdana" w:cs="Times New Roman"/>
          <w:color w:val="000000"/>
          <w:sz w:val="16"/>
          <w:szCs w:val="16"/>
          <w:lang w:val="sr-Latn-CS" w:eastAsia="sr-Latn-CS"/>
        </w:rPr>
      </w:pPr>
    </w:p>
    <w:p w:rsidR="001C25A0" w:rsidRDefault="001C25A0" w:rsidP="002003DC">
      <w:pPr>
        <w:spacing w:after="0" w:line="240" w:lineRule="auto"/>
        <w:jc w:val="both"/>
        <w:rPr>
          <w:rFonts w:ascii="Arial" w:eastAsia="Times New Roman" w:hAnsi="Arial" w:cs="Arial"/>
          <w:color w:val="FF0000"/>
          <w:lang w:val="sr-Latn-CS" w:eastAsia="sr-Latn-CS"/>
        </w:rPr>
      </w:pPr>
    </w:p>
    <w:p w:rsidR="00FA76EB" w:rsidRDefault="00FA76EB" w:rsidP="002003DC">
      <w:pPr>
        <w:spacing w:after="0" w:line="240" w:lineRule="auto"/>
        <w:jc w:val="both"/>
        <w:rPr>
          <w:rFonts w:ascii="Arial" w:eastAsia="Times New Roman" w:hAnsi="Arial" w:cs="Arial"/>
          <w:color w:val="FF0000"/>
          <w:lang w:val="sr-Latn-CS" w:eastAsia="sr-Latn-CS"/>
        </w:rPr>
      </w:pPr>
    </w:p>
    <w:p w:rsidR="00445A17" w:rsidRPr="006E1E1C" w:rsidRDefault="006E1E1C" w:rsidP="006E1E1C">
      <w:pPr>
        <w:spacing w:after="0" w:line="240" w:lineRule="auto"/>
        <w:jc w:val="both"/>
        <w:rPr>
          <w:rFonts w:ascii="Arial" w:eastAsia="Times New Roman" w:hAnsi="Arial" w:cs="Arial"/>
          <w:color w:val="FF0000"/>
          <w:lang w:val="sr-Latn-CS" w:eastAsia="sr-Latn-CS"/>
        </w:rPr>
      </w:pPr>
      <w:r>
        <w:rPr>
          <w:rFonts w:ascii="Arial" w:eastAsia="Times New Roman" w:hAnsi="Arial" w:cs="Arial"/>
          <w:color w:val="FF0000"/>
          <w:lang w:val="sr-Latn-CS" w:eastAsia="sr-Latn-CS"/>
        </w:rPr>
        <w:t xml:space="preserve">  </w:t>
      </w:r>
    </w:p>
    <w:p w:rsidR="00445A17" w:rsidRPr="00584F75" w:rsidRDefault="00445A17" w:rsidP="00445A17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45A17" w:rsidRPr="00584F75" w:rsidRDefault="00445A17" w:rsidP="00445A17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84F75">
        <w:rPr>
          <w:rFonts w:ascii="Arial" w:hAnsi="Arial" w:cs="Arial"/>
          <w:sz w:val="24"/>
          <w:szCs w:val="24"/>
        </w:rPr>
        <w:t>Podgorica</w:t>
      </w:r>
      <w:proofErr w:type="spellEnd"/>
      <w:r w:rsidRPr="00584F75">
        <w:rPr>
          <w:rFonts w:ascii="Arial" w:hAnsi="Arial" w:cs="Arial"/>
          <w:sz w:val="24"/>
          <w:szCs w:val="24"/>
        </w:rPr>
        <w:t>,</w:t>
      </w:r>
      <w:r w:rsidR="00612B57">
        <w:rPr>
          <w:rFonts w:ascii="Arial" w:hAnsi="Arial" w:cs="Arial"/>
          <w:sz w:val="24"/>
          <w:szCs w:val="24"/>
        </w:rPr>
        <w:t xml:space="preserve"> 18</w:t>
      </w:r>
      <w:r>
        <w:rPr>
          <w:rFonts w:ascii="Arial" w:hAnsi="Arial" w:cs="Arial"/>
          <w:sz w:val="24"/>
          <w:szCs w:val="24"/>
        </w:rPr>
        <w:t>.</w:t>
      </w:r>
      <w:proofErr w:type="gramEnd"/>
      <w:r w:rsidR="00CB347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91D69">
        <w:rPr>
          <w:rFonts w:ascii="Arial" w:hAnsi="Arial" w:cs="Arial"/>
          <w:sz w:val="24"/>
          <w:szCs w:val="24"/>
        </w:rPr>
        <w:t>n</w:t>
      </w:r>
      <w:r w:rsidR="00CB347A">
        <w:rPr>
          <w:rFonts w:ascii="Arial" w:hAnsi="Arial" w:cs="Arial"/>
          <w:sz w:val="24"/>
          <w:szCs w:val="24"/>
        </w:rPr>
        <w:t>ovembar</w:t>
      </w:r>
      <w:proofErr w:type="spellEnd"/>
      <w:r w:rsidR="00C91D69">
        <w:rPr>
          <w:rFonts w:ascii="Arial" w:hAnsi="Arial" w:cs="Arial"/>
          <w:sz w:val="24"/>
          <w:szCs w:val="24"/>
        </w:rPr>
        <w:t xml:space="preserve"> </w:t>
      </w:r>
      <w:r w:rsidR="009D75DF">
        <w:rPr>
          <w:rFonts w:ascii="Arial" w:hAnsi="Arial" w:cs="Arial"/>
          <w:sz w:val="24"/>
          <w:szCs w:val="24"/>
        </w:rPr>
        <w:t xml:space="preserve"> </w:t>
      </w:r>
      <w:r w:rsidRPr="00584F75">
        <w:rPr>
          <w:rFonts w:ascii="Arial" w:hAnsi="Arial" w:cs="Arial"/>
          <w:sz w:val="24"/>
          <w:szCs w:val="24"/>
        </w:rPr>
        <w:t>2014</w:t>
      </w:r>
      <w:proofErr w:type="gramEnd"/>
      <w:r w:rsidRPr="00584F75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584F75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</w:p>
    <w:sectPr w:rsidR="00445A17" w:rsidRPr="00584F75" w:rsidSect="0081345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6BCA"/>
    <w:multiLevelType w:val="hybridMultilevel"/>
    <w:tmpl w:val="F996962C"/>
    <w:lvl w:ilvl="0" w:tplc="02640D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95CEF"/>
    <w:multiLevelType w:val="hybridMultilevel"/>
    <w:tmpl w:val="F996962C"/>
    <w:lvl w:ilvl="0" w:tplc="02640D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5A17"/>
    <w:rsid w:val="000008D6"/>
    <w:rsid w:val="00000CDE"/>
    <w:rsid w:val="0000576F"/>
    <w:rsid w:val="0000715F"/>
    <w:rsid w:val="00007C38"/>
    <w:rsid w:val="000138A2"/>
    <w:rsid w:val="00013AFA"/>
    <w:rsid w:val="00015172"/>
    <w:rsid w:val="00020097"/>
    <w:rsid w:val="000326BE"/>
    <w:rsid w:val="000352F5"/>
    <w:rsid w:val="00037048"/>
    <w:rsid w:val="0004592D"/>
    <w:rsid w:val="0004664F"/>
    <w:rsid w:val="000523A6"/>
    <w:rsid w:val="00053588"/>
    <w:rsid w:val="00053B79"/>
    <w:rsid w:val="000640B9"/>
    <w:rsid w:val="00071496"/>
    <w:rsid w:val="00072ABD"/>
    <w:rsid w:val="0007548F"/>
    <w:rsid w:val="00077A2A"/>
    <w:rsid w:val="00086E7C"/>
    <w:rsid w:val="00087088"/>
    <w:rsid w:val="00095E1F"/>
    <w:rsid w:val="00095E87"/>
    <w:rsid w:val="000A23CC"/>
    <w:rsid w:val="000A4D85"/>
    <w:rsid w:val="000A4FE5"/>
    <w:rsid w:val="000B0667"/>
    <w:rsid w:val="000B12F7"/>
    <w:rsid w:val="000B14F9"/>
    <w:rsid w:val="000B1951"/>
    <w:rsid w:val="000B4270"/>
    <w:rsid w:val="000C2A9B"/>
    <w:rsid w:val="000C2E73"/>
    <w:rsid w:val="000C4285"/>
    <w:rsid w:val="000C4C3C"/>
    <w:rsid w:val="000C7AC4"/>
    <w:rsid w:val="000D43B3"/>
    <w:rsid w:val="000D6530"/>
    <w:rsid w:val="000E359B"/>
    <w:rsid w:val="000F0633"/>
    <w:rsid w:val="00100208"/>
    <w:rsid w:val="0010091E"/>
    <w:rsid w:val="0010508D"/>
    <w:rsid w:val="00111AC2"/>
    <w:rsid w:val="001211E8"/>
    <w:rsid w:val="0012228E"/>
    <w:rsid w:val="001240AB"/>
    <w:rsid w:val="00130C9D"/>
    <w:rsid w:val="001329A1"/>
    <w:rsid w:val="00135236"/>
    <w:rsid w:val="001355BA"/>
    <w:rsid w:val="00142605"/>
    <w:rsid w:val="00143341"/>
    <w:rsid w:val="00144B0F"/>
    <w:rsid w:val="0014753D"/>
    <w:rsid w:val="00151BA6"/>
    <w:rsid w:val="00155867"/>
    <w:rsid w:val="00156CF7"/>
    <w:rsid w:val="00170629"/>
    <w:rsid w:val="00173F5C"/>
    <w:rsid w:val="00174B93"/>
    <w:rsid w:val="00183256"/>
    <w:rsid w:val="00190594"/>
    <w:rsid w:val="001A5F2F"/>
    <w:rsid w:val="001C0AB2"/>
    <w:rsid w:val="001C25A0"/>
    <w:rsid w:val="001C567B"/>
    <w:rsid w:val="001C5E72"/>
    <w:rsid w:val="001C6FC6"/>
    <w:rsid w:val="001C7906"/>
    <w:rsid w:val="001D2989"/>
    <w:rsid w:val="001E376A"/>
    <w:rsid w:val="001E6A08"/>
    <w:rsid w:val="001F1047"/>
    <w:rsid w:val="001F2186"/>
    <w:rsid w:val="001F2FF3"/>
    <w:rsid w:val="001F34FA"/>
    <w:rsid w:val="001F7E9F"/>
    <w:rsid w:val="00200309"/>
    <w:rsid w:val="002003DC"/>
    <w:rsid w:val="002052AE"/>
    <w:rsid w:val="00205E36"/>
    <w:rsid w:val="00212188"/>
    <w:rsid w:val="00214AAE"/>
    <w:rsid w:val="00217EEF"/>
    <w:rsid w:val="00220362"/>
    <w:rsid w:val="00227B5C"/>
    <w:rsid w:val="002311C9"/>
    <w:rsid w:val="00232433"/>
    <w:rsid w:val="0023758E"/>
    <w:rsid w:val="00240750"/>
    <w:rsid w:val="00244CFA"/>
    <w:rsid w:val="00253A0D"/>
    <w:rsid w:val="002619FC"/>
    <w:rsid w:val="002628E5"/>
    <w:rsid w:val="002663F3"/>
    <w:rsid w:val="00266A78"/>
    <w:rsid w:val="00270532"/>
    <w:rsid w:val="00274DE4"/>
    <w:rsid w:val="002757D9"/>
    <w:rsid w:val="00275A40"/>
    <w:rsid w:val="00276F1B"/>
    <w:rsid w:val="00283AC5"/>
    <w:rsid w:val="00284055"/>
    <w:rsid w:val="0028431A"/>
    <w:rsid w:val="002859AC"/>
    <w:rsid w:val="0028619B"/>
    <w:rsid w:val="00291154"/>
    <w:rsid w:val="00293AE5"/>
    <w:rsid w:val="00293FAF"/>
    <w:rsid w:val="00295E51"/>
    <w:rsid w:val="002A35F7"/>
    <w:rsid w:val="002A4453"/>
    <w:rsid w:val="002A4E3F"/>
    <w:rsid w:val="002A61D0"/>
    <w:rsid w:val="002C0819"/>
    <w:rsid w:val="002C506D"/>
    <w:rsid w:val="002C58C5"/>
    <w:rsid w:val="002C7A42"/>
    <w:rsid w:val="002D160B"/>
    <w:rsid w:val="002D255E"/>
    <w:rsid w:val="002D7CDE"/>
    <w:rsid w:val="002E119F"/>
    <w:rsid w:val="002E1F74"/>
    <w:rsid w:val="002E44C9"/>
    <w:rsid w:val="002E497F"/>
    <w:rsid w:val="002E5612"/>
    <w:rsid w:val="002F47B5"/>
    <w:rsid w:val="0030017E"/>
    <w:rsid w:val="0030072F"/>
    <w:rsid w:val="0030764A"/>
    <w:rsid w:val="00310B35"/>
    <w:rsid w:val="00311261"/>
    <w:rsid w:val="0031219E"/>
    <w:rsid w:val="003137C7"/>
    <w:rsid w:val="00324620"/>
    <w:rsid w:val="0032621F"/>
    <w:rsid w:val="003312A2"/>
    <w:rsid w:val="00335125"/>
    <w:rsid w:val="00355258"/>
    <w:rsid w:val="0035641E"/>
    <w:rsid w:val="00360801"/>
    <w:rsid w:val="0036619C"/>
    <w:rsid w:val="0036641F"/>
    <w:rsid w:val="00367886"/>
    <w:rsid w:val="00370188"/>
    <w:rsid w:val="00373740"/>
    <w:rsid w:val="00374BB9"/>
    <w:rsid w:val="00377AC7"/>
    <w:rsid w:val="003809E4"/>
    <w:rsid w:val="00381D76"/>
    <w:rsid w:val="0038546F"/>
    <w:rsid w:val="00385571"/>
    <w:rsid w:val="00386B9F"/>
    <w:rsid w:val="00397F46"/>
    <w:rsid w:val="003A003C"/>
    <w:rsid w:val="003A1CAF"/>
    <w:rsid w:val="003A3981"/>
    <w:rsid w:val="003B058D"/>
    <w:rsid w:val="003C0B48"/>
    <w:rsid w:val="003C1816"/>
    <w:rsid w:val="003D1254"/>
    <w:rsid w:val="003D2944"/>
    <w:rsid w:val="003E1D14"/>
    <w:rsid w:val="003E2931"/>
    <w:rsid w:val="003E49F1"/>
    <w:rsid w:val="003E5FF3"/>
    <w:rsid w:val="003E69DA"/>
    <w:rsid w:val="003F3234"/>
    <w:rsid w:val="00403126"/>
    <w:rsid w:val="00404091"/>
    <w:rsid w:val="00407CF9"/>
    <w:rsid w:val="0041254E"/>
    <w:rsid w:val="004151C9"/>
    <w:rsid w:val="00423D9A"/>
    <w:rsid w:val="0042618E"/>
    <w:rsid w:val="00431D71"/>
    <w:rsid w:val="00437776"/>
    <w:rsid w:val="00440241"/>
    <w:rsid w:val="00440A45"/>
    <w:rsid w:val="004425A3"/>
    <w:rsid w:val="0044301F"/>
    <w:rsid w:val="00445A17"/>
    <w:rsid w:val="004520E7"/>
    <w:rsid w:val="00454C2B"/>
    <w:rsid w:val="00456B25"/>
    <w:rsid w:val="00461A1C"/>
    <w:rsid w:val="004674B8"/>
    <w:rsid w:val="004674E3"/>
    <w:rsid w:val="00473164"/>
    <w:rsid w:val="004906FD"/>
    <w:rsid w:val="00495A94"/>
    <w:rsid w:val="00496760"/>
    <w:rsid w:val="00496C81"/>
    <w:rsid w:val="004A09BA"/>
    <w:rsid w:val="004A67CA"/>
    <w:rsid w:val="004B09B7"/>
    <w:rsid w:val="004B27A6"/>
    <w:rsid w:val="004D05EC"/>
    <w:rsid w:val="004D2193"/>
    <w:rsid w:val="004E39BB"/>
    <w:rsid w:val="004F38AE"/>
    <w:rsid w:val="004F7221"/>
    <w:rsid w:val="004F7E6B"/>
    <w:rsid w:val="0050100E"/>
    <w:rsid w:val="00506331"/>
    <w:rsid w:val="00510D56"/>
    <w:rsid w:val="005125AA"/>
    <w:rsid w:val="005153C6"/>
    <w:rsid w:val="00517C6F"/>
    <w:rsid w:val="00523252"/>
    <w:rsid w:val="0053267A"/>
    <w:rsid w:val="005345DF"/>
    <w:rsid w:val="00545360"/>
    <w:rsid w:val="00546D8E"/>
    <w:rsid w:val="0055048F"/>
    <w:rsid w:val="00550F32"/>
    <w:rsid w:val="005527B2"/>
    <w:rsid w:val="00574BC2"/>
    <w:rsid w:val="00576495"/>
    <w:rsid w:val="005764C0"/>
    <w:rsid w:val="00584ED6"/>
    <w:rsid w:val="00591517"/>
    <w:rsid w:val="00591C65"/>
    <w:rsid w:val="00596E2E"/>
    <w:rsid w:val="005A248E"/>
    <w:rsid w:val="005A7454"/>
    <w:rsid w:val="005B30D6"/>
    <w:rsid w:val="005C1DF1"/>
    <w:rsid w:val="005D533D"/>
    <w:rsid w:val="005E2E1A"/>
    <w:rsid w:val="005E2ECE"/>
    <w:rsid w:val="005F61A5"/>
    <w:rsid w:val="00600D53"/>
    <w:rsid w:val="00601D17"/>
    <w:rsid w:val="00602046"/>
    <w:rsid w:val="0060242E"/>
    <w:rsid w:val="006031B9"/>
    <w:rsid w:val="006117C8"/>
    <w:rsid w:val="00612B57"/>
    <w:rsid w:val="0061666D"/>
    <w:rsid w:val="006234A4"/>
    <w:rsid w:val="0062522F"/>
    <w:rsid w:val="0062622B"/>
    <w:rsid w:val="00631549"/>
    <w:rsid w:val="00633FF5"/>
    <w:rsid w:val="00635CDF"/>
    <w:rsid w:val="00636D3C"/>
    <w:rsid w:val="0064182F"/>
    <w:rsid w:val="006432A0"/>
    <w:rsid w:val="006435A7"/>
    <w:rsid w:val="006437F6"/>
    <w:rsid w:val="00646CAE"/>
    <w:rsid w:val="00651DD0"/>
    <w:rsid w:val="006526E6"/>
    <w:rsid w:val="00656DCE"/>
    <w:rsid w:val="006571C4"/>
    <w:rsid w:val="00660233"/>
    <w:rsid w:val="00662353"/>
    <w:rsid w:val="0066364B"/>
    <w:rsid w:val="00664AB3"/>
    <w:rsid w:val="0067068B"/>
    <w:rsid w:val="006816B4"/>
    <w:rsid w:val="00694309"/>
    <w:rsid w:val="00694756"/>
    <w:rsid w:val="00694C7F"/>
    <w:rsid w:val="006A5511"/>
    <w:rsid w:val="006A5BAA"/>
    <w:rsid w:val="006A6600"/>
    <w:rsid w:val="006B496D"/>
    <w:rsid w:val="006B4AFE"/>
    <w:rsid w:val="006B4E22"/>
    <w:rsid w:val="006B5CC9"/>
    <w:rsid w:val="006C1E78"/>
    <w:rsid w:val="006C2AF8"/>
    <w:rsid w:val="006C51B3"/>
    <w:rsid w:val="006E1E1C"/>
    <w:rsid w:val="006F0464"/>
    <w:rsid w:val="006F386B"/>
    <w:rsid w:val="006F3D54"/>
    <w:rsid w:val="006F4BD8"/>
    <w:rsid w:val="006F6271"/>
    <w:rsid w:val="006F68DC"/>
    <w:rsid w:val="00700E9D"/>
    <w:rsid w:val="007040CC"/>
    <w:rsid w:val="007055BB"/>
    <w:rsid w:val="00705992"/>
    <w:rsid w:val="00707F5A"/>
    <w:rsid w:val="00713D95"/>
    <w:rsid w:val="00716A76"/>
    <w:rsid w:val="00733808"/>
    <w:rsid w:val="00734DF4"/>
    <w:rsid w:val="007372E8"/>
    <w:rsid w:val="0073737D"/>
    <w:rsid w:val="007374B8"/>
    <w:rsid w:val="0074049A"/>
    <w:rsid w:val="007416E5"/>
    <w:rsid w:val="00743AA6"/>
    <w:rsid w:val="00743D98"/>
    <w:rsid w:val="00743EC2"/>
    <w:rsid w:val="00747987"/>
    <w:rsid w:val="0075153E"/>
    <w:rsid w:val="00751FA2"/>
    <w:rsid w:val="00754964"/>
    <w:rsid w:val="007614F8"/>
    <w:rsid w:val="00761DB7"/>
    <w:rsid w:val="00763C96"/>
    <w:rsid w:val="00771A03"/>
    <w:rsid w:val="0077276E"/>
    <w:rsid w:val="00773076"/>
    <w:rsid w:val="007750A3"/>
    <w:rsid w:val="00780A67"/>
    <w:rsid w:val="007877A5"/>
    <w:rsid w:val="00792470"/>
    <w:rsid w:val="007941CE"/>
    <w:rsid w:val="0079595E"/>
    <w:rsid w:val="007969E3"/>
    <w:rsid w:val="007A07E5"/>
    <w:rsid w:val="007A2116"/>
    <w:rsid w:val="007A3A64"/>
    <w:rsid w:val="007A446E"/>
    <w:rsid w:val="007A4790"/>
    <w:rsid w:val="007A7917"/>
    <w:rsid w:val="007C386B"/>
    <w:rsid w:val="007C555F"/>
    <w:rsid w:val="007C579A"/>
    <w:rsid w:val="007D3D71"/>
    <w:rsid w:val="007D3F89"/>
    <w:rsid w:val="007D7DA3"/>
    <w:rsid w:val="007E1116"/>
    <w:rsid w:val="007E7AD1"/>
    <w:rsid w:val="007F2ECD"/>
    <w:rsid w:val="007F767D"/>
    <w:rsid w:val="00803386"/>
    <w:rsid w:val="00805674"/>
    <w:rsid w:val="0081345E"/>
    <w:rsid w:val="00814D4F"/>
    <w:rsid w:val="00815E59"/>
    <w:rsid w:val="008164CF"/>
    <w:rsid w:val="00823661"/>
    <w:rsid w:val="0082703B"/>
    <w:rsid w:val="00833592"/>
    <w:rsid w:val="008346E9"/>
    <w:rsid w:val="00837009"/>
    <w:rsid w:val="00837600"/>
    <w:rsid w:val="008417B3"/>
    <w:rsid w:val="00860F8C"/>
    <w:rsid w:val="00862308"/>
    <w:rsid w:val="00862486"/>
    <w:rsid w:val="00864191"/>
    <w:rsid w:val="00870844"/>
    <w:rsid w:val="008713BB"/>
    <w:rsid w:val="00873346"/>
    <w:rsid w:val="00875677"/>
    <w:rsid w:val="0087698B"/>
    <w:rsid w:val="00883714"/>
    <w:rsid w:val="00886098"/>
    <w:rsid w:val="0088791E"/>
    <w:rsid w:val="00887DF3"/>
    <w:rsid w:val="00890584"/>
    <w:rsid w:val="008912C0"/>
    <w:rsid w:val="00894409"/>
    <w:rsid w:val="0089530F"/>
    <w:rsid w:val="008A16B3"/>
    <w:rsid w:val="008A4A70"/>
    <w:rsid w:val="008A5EEB"/>
    <w:rsid w:val="008B08DD"/>
    <w:rsid w:val="008B2005"/>
    <w:rsid w:val="008B4694"/>
    <w:rsid w:val="008B4F32"/>
    <w:rsid w:val="008B798F"/>
    <w:rsid w:val="008C00FF"/>
    <w:rsid w:val="008C663D"/>
    <w:rsid w:val="008D5ACF"/>
    <w:rsid w:val="008D5FB4"/>
    <w:rsid w:val="008D60CF"/>
    <w:rsid w:val="008E3177"/>
    <w:rsid w:val="008E6435"/>
    <w:rsid w:val="008E7288"/>
    <w:rsid w:val="00902664"/>
    <w:rsid w:val="00903AA7"/>
    <w:rsid w:val="0090466D"/>
    <w:rsid w:val="009105C2"/>
    <w:rsid w:val="00910A2D"/>
    <w:rsid w:val="00913D2D"/>
    <w:rsid w:val="00914443"/>
    <w:rsid w:val="00925463"/>
    <w:rsid w:val="00926D0E"/>
    <w:rsid w:val="009322F5"/>
    <w:rsid w:val="00932987"/>
    <w:rsid w:val="009354F0"/>
    <w:rsid w:val="009361E0"/>
    <w:rsid w:val="009413DD"/>
    <w:rsid w:val="009461AF"/>
    <w:rsid w:val="0095593A"/>
    <w:rsid w:val="0095700C"/>
    <w:rsid w:val="009577A6"/>
    <w:rsid w:val="00957984"/>
    <w:rsid w:val="00957B39"/>
    <w:rsid w:val="00960747"/>
    <w:rsid w:val="00961B54"/>
    <w:rsid w:val="00965A74"/>
    <w:rsid w:val="00966774"/>
    <w:rsid w:val="00971A38"/>
    <w:rsid w:val="00975671"/>
    <w:rsid w:val="00976CEE"/>
    <w:rsid w:val="0098281C"/>
    <w:rsid w:val="009829A9"/>
    <w:rsid w:val="0099298F"/>
    <w:rsid w:val="0099762A"/>
    <w:rsid w:val="009A33F1"/>
    <w:rsid w:val="009A3F95"/>
    <w:rsid w:val="009B211D"/>
    <w:rsid w:val="009C12CA"/>
    <w:rsid w:val="009C20C4"/>
    <w:rsid w:val="009C4AEB"/>
    <w:rsid w:val="009D2341"/>
    <w:rsid w:val="009D75DF"/>
    <w:rsid w:val="009E3AA8"/>
    <w:rsid w:val="009E3F2F"/>
    <w:rsid w:val="009F0ABD"/>
    <w:rsid w:val="009F6740"/>
    <w:rsid w:val="009F79D9"/>
    <w:rsid w:val="00A04D74"/>
    <w:rsid w:val="00A07DC1"/>
    <w:rsid w:val="00A14C2C"/>
    <w:rsid w:val="00A258B3"/>
    <w:rsid w:val="00A3208A"/>
    <w:rsid w:val="00A328A2"/>
    <w:rsid w:val="00A3368C"/>
    <w:rsid w:val="00A36A5D"/>
    <w:rsid w:val="00A37E7A"/>
    <w:rsid w:val="00A40782"/>
    <w:rsid w:val="00A420FD"/>
    <w:rsid w:val="00A44A15"/>
    <w:rsid w:val="00A46D96"/>
    <w:rsid w:val="00A46F22"/>
    <w:rsid w:val="00A54DDA"/>
    <w:rsid w:val="00A55078"/>
    <w:rsid w:val="00A56446"/>
    <w:rsid w:val="00A60822"/>
    <w:rsid w:val="00A65363"/>
    <w:rsid w:val="00A67117"/>
    <w:rsid w:val="00A67A26"/>
    <w:rsid w:val="00A7378D"/>
    <w:rsid w:val="00A7554E"/>
    <w:rsid w:val="00A81881"/>
    <w:rsid w:val="00A82368"/>
    <w:rsid w:val="00A84382"/>
    <w:rsid w:val="00A84B93"/>
    <w:rsid w:val="00A93C51"/>
    <w:rsid w:val="00A954CB"/>
    <w:rsid w:val="00A95A6C"/>
    <w:rsid w:val="00A95C18"/>
    <w:rsid w:val="00A96AF2"/>
    <w:rsid w:val="00A97494"/>
    <w:rsid w:val="00AA024F"/>
    <w:rsid w:val="00AA2DB1"/>
    <w:rsid w:val="00AA4FC0"/>
    <w:rsid w:val="00AA7D1C"/>
    <w:rsid w:val="00AA7D30"/>
    <w:rsid w:val="00AB1014"/>
    <w:rsid w:val="00AB5B58"/>
    <w:rsid w:val="00AB79EC"/>
    <w:rsid w:val="00AC1698"/>
    <w:rsid w:val="00AC26F5"/>
    <w:rsid w:val="00AC26F6"/>
    <w:rsid w:val="00AD0CE1"/>
    <w:rsid w:val="00AD7E31"/>
    <w:rsid w:val="00AE02A0"/>
    <w:rsid w:val="00AE11BB"/>
    <w:rsid w:val="00AE1ED4"/>
    <w:rsid w:val="00AE3781"/>
    <w:rsid w:val="00AE3A13"/>
    <w:rsid w:val="00AE6729"/>
    <w:rsid w:val="00AE697A"/>
    <w:rsid w:val="00AF0983"/>
    <w:rsid w:val="00AF0D2E"/>
    <w:rsid w:val="00AF1FCF"/>
    <w:rsid w:val="00AF5D2A"/>
    <w:rsid w:val="00B11B26"/>
    <w:rsid w:val="00B1739C"/>
    <w:rsid w:val="00B26E7E"/>
    <w:rsid w:val="00B3211B"/>
    <w:rsid w:val="00B32703"/>
    <w:rsid w:val="00B35455"/>
    <w:rsid w:val="00B377D4"/>
    <w:rsid w:val="00B43725"/>
    <w:rsid w:val="00B5087B"/>
    <w:rsid w:val="00B5449E"/>
    <w:rsid w:val="00B562C7"/>
    <w:rsid w:val="00B57958"/>
    <w:rsid w:val="00B73392"/>
    <w:rsid w:val="00B74D8C"/>
    <w:rsid w:val="00B93833"/>
    <w:rsid w:val="00BA12B7"/>
    <w:rsid w:val="00BB02BF"/>
    <w:rsid w:val="00BB1879"/>
    <w:rsid w:val="00BB207F"/>
    <w:rsid w:val="00BB2500"/>
    <w:rsid w:val="00BD03F9"/>
    <w:rsid w:val="00BE37C2"/>
    <w:rsid w:val="00BE5AAF"/>
    <w:rsid w:val="00BF1F81"/>
    <w:rsid w:val="00BF31F0"/>
    <w:rsid w:val="00BF5D21"/>
    <w:rsid w:val="00BF604A"/>
    <w:rsid w:val="00BF70F4"/>
    <w:rsid w:val="00BF79E7"/>
    <w:rsid w:val="00C00A09"/>
    <w:rsid w:val="00C028DD"/>
    <w:rsid w:val="00C07C78"/>
    <w:rsid w:val="00C11983"/>
    <w:rsid w:val="00C132CF"/>
    <w:rsid w:val="00C21CF4"/>
    <w:rsid w:val="00C23576"/>
    <w:rsid w:val="00C32FBC"/>
    <w:rsid w:val="00C418BE"/>
    <w:rsid w:val="00C4755F"/>
    <w:rsid w:val="00C53D66"/>
    <w:rsid w:val="00C63266"/>
    <w:rsid w:val="00C635FD"/>
    <w:rsid w:val="00C63835"/>
    <w:rsid w:val="00C639F0"/>
    <w:rsid w:val="00C6594F"/>
    <w:rsid w:val="00C91D69"/>
    <w:rsid w:val="00C935C7"/>
    <w:rsid w:val="00C96A8A"/>
    <w:rsid w:val="00CA0D48"/>
    <w:rsid w:val="00CA11EE"/>
    <w:rsid w:val="00CA4838"/>
    <w:rsid w:val="00CA566C"/>
    <w:rsid w:val="00CB06B5"/>
    <w:rsid w:val="00CB347A"/>
    <w:rsid w:val="00CB3A83"/>
    <w:rsid w:val="00CB3AF5"/>
    <w:rsid w:val="00CB7E56"/>
    <w:rsid w:val="00CC2ED5"/>
    <w:rsid w:val="00CC72E1"/>
    <w:rsid w:val="00CD08C2"/>
    <w:rsid w:val="00CD15B1"/>
    <w:rsid w:val="00CD4344"/>
    <w:rsid w:val="00CD6254"/>
    <w:rsid w:val="00CD7551"/>
    <w:rsid w:val="00CE01F8"/>
    <w:rsid w:val="00CE03DF"/>
    <w:rsid w:val="00CE0ADC"/>
    <w:rsid w:val="00CE1EDD"/>
    <w:rsid w:val="00CE2B8B"/>
    <w:rsid w:val="00CE558E"/>
    <w:rsid w:val="00CE60BF"/>
    <w:rsid w:val="00CF23BB"/>
    <w:rsid w:val="00CF6153"/>
    <w:rsid w:val="00D018A4"/>
    <w:rsid w:val="00D03805"/>
    <w:rsid w:val="00D0719F"/>
    <w:rsid w:val="00D16FD4"/>
    <w:rsid w:val="00D1767B"/>
    <w:rsid w:val="00D237A4"/>
    <w:rsid w:val="00D25E63"/>
    <w:rsid w:val="00D35786"/>
    <w:rsid w:val="00D35DCA"/>
    <w:rsid w:val="00D3618B"/>
    <w:rsid w:val="00D4513E"/>
    <w:rsid w:val="00D46846"/>
    <w:rsid w:val="00D4687B"/>
    <w:rsid w:val="00D64CE8"/>
    <w:rsid w:val="00D66A31"/>
    <w:rsid w:val="00D84BF2"/>
    <w:rsid w:val="00D85109"/>
    <w:rsid w:val="00D85E88"/>
    <w:rsid w:val="00D87B60"/>
    <w:rsid w:val="00DA24E6"/>
    <w:rsid w:val="00DB4837"/>
    <w:rsid w:val="00DB534A"/>
    <w:rsid w:val="00DC0E8E"/>
    <w:rsid w:val="00DC260B"/>
    <w:rsid w:val="00DC32EF"/>
    <w:rsid w:val="00DD22BE"/>
    <w:rsid w:val="00DD2B99"/>
    <w:rsid w:val="00DD4F2E"/>
    <w:rsid w:val="00DE6553"/>
    <w:rsid w:val="00E0222A"/>
    <w:rsid w:val="00E0437D"/>
    <w:rsid w:val="00E05FD9"/>
    <w:rsid w:val="00E119C7"/>
    <w:rsid w:val="00E11B7C"/>
    <w:rsid w:val="00E139D1"/>
    <w:rsid w:val="00E2072C"/>
    <w:rsid w:val="00E3002C"/>
    <w:rsid w:val="00E32AA7"/>
    <w:rsid w:val="00E36155"/>
    <w:rsid w:val="00E376D5"/>
    <w:rsid w:val="00E44ACC"/>
    <w:rsid w:val="00E46F26"/>
    <w:rsid w:val="00E568E1"/>
    <w:rsid w:val="00E579B3"/>
    <w:rsid w:val="00E57EDB"/>
    <w:rsid w:val="00E61BE8"/>
    <w:rsid w:val="00E642DD"/>
    <w:rsid w:val="00E64DCE"/>
    <w:rsid w:val="00E66D29"/>
    <w:rsid w:val="00E70C8D"/>
    <w:rsid w:val="00E71EA9"/>
    <w:rsid w:val="00E82552"/>
    <w:rsid w:val="00E86A70"/>
    <w:rsid w:val="00EA207E"/>
    <w:rsid w:val="00EA5D37"/>
    <w:rsid w:val="00EB3206"/>
    <w:rsid w:val="00EB4BE1"/>
    <w:rsid w:val="00EB556C"/>
    <w:rsid w:val="00EB5B4C"/>
    <w:rsid w:val="00EC256C"/>
    <w:rsid w:val="00EC2D2E"/>
    <w:rsid w:val="00EC6C93"/>
    <w:rsid w:val="00ED67FC"/>
    <w:rsid w:val="00ED6920"/>
    <w:rsid w:val="00EE2465"/>
    <w:rsid w:val="00EE3508"/>
    <w:rsid w:val="00EE396E"/>
    <w:rsid w:val="00EE3BD9"/>
    <w:rsid w:val="00EE5986"/>
    <w:rsid w:val="00EF0DC3"/>
    <w:rsid w:val="00EF368F"/>
    <w:rsid w:val="00EF600C"/>
    <w:rsid w:val="00EF6910"/>
    <w:rsid w:val="00EF7FD3"/>
    <w:rsid w:val="00F02FF7"/>
    <w:rsid w:val="00F0345E"/>
    <w:rsid w:val="00F12795"/>
    <w:rsid w:val="00F16BCD"/>
    <w:rsid w:val="00F176E5"/>
    <w:rsid w:val="00F202CC"/>
    <w:rsid w:val="00F27426"/>
    <w:rsid w:val="00F33791"/>
    <w:rsid w:val="00F37FE0"/>
    <w:rsid w:val="00F4168E"/>
    <w:rsid w:val="00F41B74"/>
    <w:rsid w:val="00F45130"/>
    <w:rsid w:val="00F50206"/>
    <w:rsid w:val="00F52820"/>
    <w:rsid w:val="00F5302D"/>
    <w:rsid w:val="00F530C4"/>
    <w:rsid w:val="00F6318A"/>
    <w:rsid w:val="00F6664F"/>
    <w:rsid w:val="00F66980"/>
    <w:rsid w:val="00F66D7D"/>
    <w:rsid w:val="00F76B24"/>
    <w:rsid w:val="00F7732C"/>
    <w:rsid w:val="00F809E1"/>
    <w:rsid w:val="00F84991"/>
    <w:rsid w:val="00F84F90"/>
    <w:rsid w:val="00F85B35"/>
    <w:rsid w:val="00F85C7E"/>
    <w:rsid w:val="00F91CA5"/>
    <w:rsid w:val="00F930F9"/>
    <w:rsid w:val="00F97056"/>
    <w:rsid w:val="00F975D3"/>
    <w:rsid w:val="00FA13DD"/>
    <w:rsid w:val="00FA19D1"/>
    <w:rsid w:val="00FA2892"/>
    <w:rsid w:val="00FA2ED9"/>
    <w:rsid w:val="00FA5B20"/>
    <w:rsid w:val="00FA76EB"/>
    <w:rsid w:val="00FB0903"/>
    <w:rsid w:val="00FB3E4E"/>
    <w:rsid w:val="00FC2B96"/>
    <w:rsid w:val="00FC446C"/>
    <w:rsid w:val="00FC4D82"/>
    <w:rsid w:val="00FC75E0"/>
    <w:rsid w:val="00FD36C9"/>
    <w:rsid w:val="00FE6DB5"/>
    <w:rsid w:val="00FF07D6"/>
    <w:rsid w:val="00FF0ACD"/>
    <w:rsid w:val="00FF496B"/>
    <w:rsid w:val="00FF4E5E"/>
    <w:rsid w:val="00FF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1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A1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69DA"/>
    <w:rPr>
      <w:strike w:val="0"/>
      <w:dstrike w:val="0"/>
      <w:color w:val="0066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36155"/>
    <w:rPr>
      <w:color w:val="800080" w:themeColor="followedHyperlink"/>
      <w:u w:val="single"/>
    </w:rPr>
  </w:style>
  <w:style w:type="paragraph" w:customStyle="1" w:styleId="Default">
    <w:name w:val="Default"/>
    <w:rsid w:val="00CB7E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032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9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75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2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63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291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7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0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1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313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2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67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91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3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3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9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47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717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5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1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9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3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9231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3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04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65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68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592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6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2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90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96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589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2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2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7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71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700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54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07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286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7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6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7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1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102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35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9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648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5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03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0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97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89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9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72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9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7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97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1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4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4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82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814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2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38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0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7547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8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1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02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01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355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9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4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3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8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5002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6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0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1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3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8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39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0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91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906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7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23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30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2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7074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7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0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14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5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v02.isu.gov.me/KEPIF/_layouts/listform.aspx?PageType=4&amp;ListId=%7bC3C791D0-2175-471B-BD37-0125188C5109%7d&amp;ID=9383&amp;ContentTypeID=0x0100D5C34F593F699442BDDF3D0E113AF13A" TargetMode="External"/><Relationship Id="rId13" Type="http://schemas.openxmlformats.org/officeDocument/2006/relationships/hyperlink" Target="https://esv02.isu.gov.me/KEPIF/_layouts/listform.aspx?PageType=4&amp;ListId=%7bC3C791D0-2175-471B-BD37-0125188C5109%7d&amp;ID=9384&amp;ContentTypeID=0x0100D5C34F593F699442BDDF3D0E113AF13A" TargetMode="External"/><Relationship Id="rId3" Type="http://schemas.openxmlformats.org/officeDocument/2006/relationships/styles" Target="styles.xml"/><Relationship Id="rId7" Type="http://schemas.openxmlformats.org/officeDocument/2006/relationships/hyperlink" Target="https://esv02.isu.gov.me/KEPIF/_layouts/listform.aspx?PageType=4&amp;ListId=%7bC3C791D0-2175-471B-BD37-0125188C5109%7d&amp;ID=9380&amp;ContentTypeID=0x0100D5C34F593F699442BDDF3D0E113AF13A" TargetMode="External"/><Relationship Id="rId12" Type="http://schemas.openxmlformats.org/officeDocument/2006/relationships/hyperlink" Target="https://esv02.isu.gov.me/KEPIF/_layouts/listform.aspx?PageType=4&amp;ListId=%7bC3C791D0-2175-471B-BD37-0125188C5109%7d&amp;ID=9379&amp;ContentTypeID=0x0100D5C34F593F699442BDDF3D0E113AF13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sv02.isu.gov.me/KEPIF/_layouts/listform.aspx?PageType=4&amp;ListId=%7bC3C791D0-2175-471B-BD37-0125188C5109%7d&amp;ID=9378&amp;ContentTypeID=0x0100D5C34F593F699442BDDF3D0E113AF13A" TargetMode="External"/><Relationship Id="rId11" Type="http://schemas.openxmlformats.org/officeDocument/2006/relationships/hyperlink" Target="https://esv02.isu.gov.me/KEPIF/_layouts/listform.aspx?PageType=4&amp;ListId=%7bC3C791D0-2175-471B-BD37-0125188C5109%7d&amp;ID=9382&amp;ContentTypeID=0x0100D5C34F593F699442BDDF3D0E113AF13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sv02.isu.gov.me/KEPIF/_layouts/listform.aspx?PageType=4&amp;ListId=%7bC3C791D0-2175-471B-BD37-0125188C5109%7d&amp;ID=9368&amp;ContentTypeID=0x0100D5C34F593F699442BDDF3D0E113AF13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v02.isu.gov.me/KEPIF/_layouts/listform.aspx?PageType=4&amp;ListId=%7bC3C791D0-2175-471B-BD37-0125188C5109%7d&amp;ID=9370&amp;ContentTypeID=0x0100D5C34F593F699442BDDF3D0E113AF13A" TargetMode="External"/><Relationship Id="rId14" Type="http://schemas.openxmlformats.org/officeDocument/2006/relationships/hyperlink" Target="https://esv02.isu.gov.me/KEPIF/_layouts/listform.aspx?PageType=4&amp;ListId=%7bC3C791D0-2175-471B-BD37-0125188C5109%7d&amp;ID=9376&amp;ContentTypeID=0x0100D5C34F593F699442BDDF3D0E113AF13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48EB2-A7D7-4B78-A04D-4386919B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ana.vuckovic</dc:creator>
  <cp:lastModifiedBy>ana.vuckovic</cp:lastModifiedBy>
  <cp:revision>128</cp:revision>
  <cp:lastPrinted>2014-11-19T11:32:00Z</cp:lastPrinted>
  <dcterms:created xsi:type="dcterms:W3CDTF">2014-11-19T08:59:00Z</dcterms:created>
  <dcterms:modified xsi:type="dcterms:W3CDTF">2014-11-20T08:46:00Z</dcterms:modified>
</cp:coreProperties>
</file>