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Default="000F2BFC" w:rsidP="0074378B">
      <w:pPr>
        <w:spacing w:before="0" w:after="0" w:line="240" w:lineRule="auto"/>
        <w:rPr>
          <w:rFonts w:cs="Arial"/>
          <w:bCs/>
          <w:lang w:val="hr-HR"/>
        </w:rPr>
      </w:pPr>
    </w:p>
    <w:p w:rsidR="003C76DE" w:rsidRDefault="003C76DE" w:rsidP="0074378B">
      <w:pPr>
        <w:spacing w:before="0" w:after="0" w:line="240" w:lineRule="auto"/>
        <w:rPr>
          <w:rFonts w:cs="Arial"/>
          <w:bCs/>
          <w:lang w:val="hr-HR"/>
        </w:rPr>
      </w:pPr>
    </w:p>
    <w:p w:rsidR="003C76DE" w:rsidRDefault="003C76DE" w:rsidP="0074378B">
      <w:pPr>
        <w:spacing w:before="0" w:after="0" w:line="240" w:lineRule="auto"/>
        <w:rPr>
          <w:rFonts w:cs="Arial"/>
          <w:bCs/>
          <w:lang w:val="hr-HR"/>
        </w:rPr>
      </w:pPr>
    </w:p>
    <w:p w:rsidR="00AC256E" w:rsidRPr="00A622FF" w:rsidRDefault="00AC256E" w:rsidP="00AC256E">
      <w:pPr>
        <w:pStyle w:val="Header"/>
        <w:rPr>
          <w:rFonts w:cs="Calibri"/>
          <w:lang w:val="sr-Latn-CS"/>
        </w:rPr>
      </w:pPr>
      <w:r w:rsidRPr="00A622FF">
        <w:rPr>
          <w:rFonts w:cs="Calibri"/>
        </w:rPr>
        <w:tab/>
      </w:r>
    </w:p>
    <w:p w:rsidR="00AC256E" w:rsidRPr="007B10BA" w:rsidRDefault="00AC256E" w:rsidP="00AC256E">
      <w:pPr>
        <w:pStyle w:val="BodyText22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7B10BA">
        <w:rPr>
          <w:rFonts w:ascii="Arial" w:hAnsi="Arial" w:cs="Arial"/>
          <w:b/>
          <w:sz w:val="22"/>
          <w:szCs w:val="22"/>
        </w:rPr>
        <w:t xml:space="preserve">IZJAVA O </w:t>
      </w:r>
      <w:r w:rsidRPr="007B10BA">
        <w:rPr>
          <w:rFonts w:ascii="Arial" w:hAnsi="Arial" w:cs="Arial"/>
          <w:b/>
          <w:sz w:val="22"/>
          <w:szCs w:val="22"/>
          <w:lang w:val="sr-Latn-CS"/>
        </w:rPr>
        <w:t>USKLAĐENOSTI SA USLOVIMA KONKURSA</w:t>
      </w:r>
    </w:p>
    <w:p w:rsidR="00AC256E" w:rsidRPr="007B10BA" w:rsidRDefault="00AC256E" w:rsidP="00AC256E">
      <w:pPr>
        <w:pStyle w:val="BodyText22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C256E" w:rsidRPr="007B10BA" w:rsidRDefault="00AC256E" w:rsidP="00AC256E">
      <w:pPr>
        <w:pStyle w:val="BodyText22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Crnogorski aplikant/partner na projektu</w:t>
      </w:r>
    </w:p>
    <w:p w:rsidR="00AC256E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EUREKA projekat (akronim)</w:t>
      </w:r>
      <w:r w:rsidRPr="007B10BA">
        <w:rPr>
          <w:rFonts w:ascii="Arial" w:hAnsi="Arial" w:cs="Arial"/>
          <w:sz w:val="22"/>
          <w:szCs w:val="22"/>
        </w:rPr>
        <w:t xml:space="preserve"> </w:t>
      </w:r>
    </w:p>
    <w:p w:rsidR="00AC256E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………………...................................................................................</w:t>
      </w: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Ovlašćeno lice …..…………………………………………………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Izjavljujem da smo saglasni i prihvatamo sve uslove koji su navedeni u Konkursu.</w:t>
      </w: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jc w:val="left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 xml:space="preserve"> </w:t>
      </w:r>
    </w:p>
    <w:p w:rsidR="00AC256E" w:rsidRPr="007B10BA" w:rsidRDefault="00AC256E" w:rsidP="00AC256E">
      <w:pPr>
        <w:pStyle w:val="BodyText22"/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Takođe, izjavljujem da:</w:t>
      </w:r>
    </w:p>
    <w:p w:rsidR="00AC256E" w:rsidRPr="007B10BA" w:rsidRDefault="00AC256E" w:rsidP="00AC256E">
      <w:pPr>
        <w:pStyle w:val="BodyText22"/>
        <w:rPr>
          <w:rFonts w:ascii="Arial" w:hAnsi="Arial" w:cs="Arial"/>
          <w:sz w:val="22"/>
          <w:szCs w:val="22"/>
        </w:rPr>
      </w:pPr>
    </w:p>
    <w:p w:rsidR="00AC256E" w:rsidRPr="007B10BA" w:rsidRDefault="00AC256E" w:rsidP="00AC256E">
      <w:pPr>
        <w:pStyle w:val="BodyText2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dostavljena</w:t>
      </w:r>
      <w:r w:rsidRPr="007B10BA">
        <w:rPr>
          <w:rFonts w:ascii="Arial" w:hAnsi="Arial" w:cs="Arial"/>
          <w:sz w:val="22"/>
          <w:szCs w:val="22"/>
        </w:rPr>
        <w:t xml:space="preserve"> kopij</w:t>
      </w:r>
      <w:r>
        <w:rPr>
          <w:rFonts w:ascii="Arial" w:hAnsi="Arial" w:cs="Arial"/>
          <w:sz w:val="22"/>
          <w:szCs w:val="22"/>
        </w:rPr>
        <w:t>a</w:t>
      </w:r>
      <w:r w:rsidRPr="006727AE">
        <w:t xml:space="preserve"> </w:t>
      </w:r>
      <w:r w:rsidRPr="006727AE">
        <w:rPr>
          <w:rFonts w:ascii="Arial" w:hAnsi="Arial" w:cs="Arial"/>
          <w:sz w:val="22"/>
          <w:szCs w:val="22"/>
        </w:rPr>
        <w:t>ugovor</w:t>
      </w:r>
      <w:r>
        <w:rPr>
          <w:rFonts w:ascii="Arial" w:hAnsi="Arial" w:cs="Arial"/>
          <w:sz w:val="22"/>
          <w:szCs w:val="22"/>
        </w:rPr>
        <w:t>a</w:t>
      </w:r>
      <w:r w:rsidRPr="006727AE">
        <w:rPr>
          <w:rFonts w:ascii="Arial" w:hAnsi="Arial" w:cs="Arial"/>
          <w:sz w:val="22"/>
          <w:szCs w:val="22"/>
        </w:rPr>
        <w:t xml:space="preserve"> o konzorcijumu partnera na projektu</w:t>
      </w:r>
      <w:r>
        <w:rPr>
          <w:rFonts w:ascii="Arial" w:hAnsi="Arial" w:cs="Arial"/>
          <w:sz w:val="22"/>
          <w:szCs w:val="22"/>
        </w:rPr>
        <w:t xml:space="preserve"> odgovara</w:t>
      </w:r>
      <w:r w:rsidRPr="007B10BA">
        <w:rPr>
          <w:rFonts w:ascii="Arial" w:hAnsi="Arial" w:cs="Arial"/>
          <w:sz w:val="22"/>
          <w:szCs w:val="22"/>
        </w:rPr>
        <w:t xml:space="preserve"> originalu; </w:t>
      </w:r>
    </w:p>
    <w:p w:rsidR="00AC256E" w:rsidRPr="007B10BA" w:rsidRDefault="00AC256E" w:rsidP="00AC256E">
      <w:pPr>
        <w:pStyle w:val="BodyText2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sve informacije date u vezi sa prijavom su potpune, tačne i ispravne;</w:t>
      </w:r>
    </w:p>
    <w:p w:rsidR="00AC256E" w:rsidRPr="007B10BA" w:rsidRDefault="00AC256E" w:rsidP="00AC256E">
      <w:pPr>
        <w:pStyle w:val="BodyText2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pravno lice koju zastupam je u obavezi da učestvuje i sarađuje na projektu kao što je navedeno u prijavi;</w:t>
      </w:r>
    </w:p>
    <w:p w:rsidR="00AC256E" w:rsidRPr="007B10BA" w:rsidRDefault="00AC256E" w:rsidP="00AC256E">
      <w:pPr>
        <w:pStyle w:val="BodyText2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B10BA">
        <w:rPr>
          <w:rFonts w:ascii="Arial" w:hAnsi="Arial" w:cs="Arial"/>
          <w:sz w:val="22"/>
          <w:szCs w:val="22"/>
        </w:rPr>
        <w:t>u godini prije objavljivanja Konkursa nismo bili u stanju insolventnosti;</w:t>
      </w:r>
    </w:p>
    <w:p w:rsidR="00AC256E" w:rsidRPr="007B10BA" w:rsidRDefault="00AC256E" w:rsidP="00AC256E">
      <w:pPr>
        <w:widowControl w:val="0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7B10BA">
        <w:rPr>
          <w:rFonts w:ascii="Arial" w:hAnsi="Arial" w:cs="Arial"/>
          <w:sz w:val="22"/>
        </w:rPr>
        <w:t xml:space="preserve">aktivnosti planirane ovim projektom nijesu finansirane iz drugih izvora (državna ili EU sredstva); </w:t>
      </w:r>
      <w:bookmarkStart w:id="0" w:name="_GoBack"/>
      <w:bookmarkEnd w:id="0"/>
    </w:p>
    <w:p w:rsidR="00AC256E" w:rsidRPr="007B10BA" w:rsidRDefault="00AC256E" w:rsidP="00AC256E">
      <w:pPr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7B10BA">
        <w:rPr>
          <w:rFonts w:ascii="Arial" w:hAnsi="Arial" w:cs="Arial"/>
          <w:sz w:val="22"/>
        </w:rPr>
        <w:t xml:space="preserve">ustanova koju zastupam nije u stečajnom postupku ili postupku likvidacije; </w:t>
      </w:r>
    </w:p>
    <w:p w:rsidR="00AC256E" w:rsidRPr="007B10BA" w:rsidRDefault="00AC256E" w:rsidP="00AC256E">
      <w:pPr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7B10BA">
        <w:rPr>
          <w:rFonts w:ascii="Arial" w:hAnsi="Arial" w:cs="Arial"/>
          <w:sz w:val="22"/>
        </w:rPr>
        <w:t>imamo izmirene obaveze prema državi.</w:t>
      </w:r>
    </w:p>
    <w:p w:rsidR="00AC256E" w:rsidRPr="007B10BA" w:rsidRDefault="00AC256E" w:rsidP="00AC256E">
      <w:pPr>
        <w:rPr>
          <w:rFonts w:ascii="Arial" w:hAnsi="Arial" w:cs="Arial"/>
          <w:sz w:val="22"/>
        </w:rPr>
      </w:pPr>
    </w:p>
    <w:p w:rsidR="00AC256E" w:rsidRPr="007B10BA" w:rsidRDefault="00AC256E" w:rsidP="00AC256E">
      <w:pPr>
        <w:rPr>
          <w:rFonts w:ascii="Arial" w:hAnsi="Arial" w:cs="Arial"/>
          <w:sz w:val="22"/>
        </w:rPr>
      </w:pPr>
    </w:p>
    <w:p w:rsidR="00AC256E" w:rsidRPr="007B10BA" w:rsidRDefault="00AC256E" w:rsidP="00AC256E">
      <w:pPr>
        <w:rPr>
          <w:rFonts w:ascii="Arial" w:hAnsi="Arial" w:cs="Arial"/>
          <w:sz w:val="22"/>
        </w:rPr>
      </w:pPr>
    </w:p>
    <w:p w:rsidR="00AC256E" w:rsidRPr="007B10BA" w:rsidRDefault="00AC256E" w:rsidP="00AC256E">
      <w:pPr>
        <w:rPr>
          <w:rFonts w:ascii="Arial" w:hAnsi="Arial" w:cs="Arial"/>
          <w:sz w:val="22"/>
        </w:rPr>
      </w:pPr>
    </w:p>
    <w:p w:rsidR="00AC256E" w:rsidRPr="007B10BA" w:rsidRDefault="00AC256E" w:rsidP="00AC256E">
      <w:pPr>
        <w:rPr>
          <w:rFonts w:ascii="Arial" w:hAnsi="Arial" w:cs="Arial"/>
          <w:sz w:val="22"/>
        </w:rPr>
      </w:pPr>
    </w:p>
    <w:tbl>
      <w:tblPr>
        <w:tblW w:w="9210" w:type="dxa"/>
        <w:tblLayout w:type="fixed"/>
        <w:tblLook w:val="01E0" w:firstRow="1" w:lastRow="1" w:firstColumn="1" w:lastColumn="1" w:noHBand="0" w:noVBand="0"/>
      </w:tblPr>
      <w:tblGrid>
        <w:gridCol w:w="3070"/>
        <w:gridCol w:w="2812"/>
        <w:gridCol w:w="3296"/>
        <w:gridCol w:w="32"/>
      </w:tblGrid>
      <w:tr w:rsidR="00AC256E" w:rsidRPr="007B10BA" w:rsidTr="00AC256E">
        <w:trPr>
          <w:gridAfter w:val="1"/>
          <w:wAfter w:w="32" w:type="dxa"/>
        </w:trPr>
        <w:tc>
          <w:tcPr>
            <w:tcW w:w="3070" w:type="dxa"/>
            <w:shd w:val="clear" w:color="auto" w:fill="auto"/>
          </w:tcPr>
          <w:p w:rsidR="00AC256E" w:rsidRPr="007B10BA" w:rsidRDefault="00C42980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C256E" w:rsidRPr="007B10BA">
              <w:rPr>
                <w:rFonts w:ascii="Arial" w:hAnsi="Arial" w:cs="Arial"/>
                <w:b/>
                <w:sz w:val="22"/>
                <w:szCs w:val="22"/>
              </w:rPr>
              <w:t>Mjesto i datum</w:t>
            </w: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  <w:r w:rsidRPr="007B10BA">
              <w:rPr>
                <w:rFonts w:ascii="Arial" w:hAnsi="Arial" w:cs="Arial"/>
                <w:b/>
                <w:sz w:val="22"/>
                <w:szCs w:val="22"/>
              </w:rPr>
              <w:t>_______________________</w:t>
            </w:r>
          </w:p>
        </w:tc>
        <w:tc>
          <w:tcPr>
            <w:tcW w:w="2812" w:type="dxa"/>
            <w:shd w:val="clear" w:color="auto" w:fill="auto"/>
          </w:tcPr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96" w:type="dxa"/>
            <w:shd w:val="clear" w:color="auto" w:fill="auto"/>
          </w:tcPr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  <w:r w:rsidRPr="007B10BA">
              <w:rPr>
                <w:rFonts w:ascii="Arial" w:hAnsi="Arial" w:cs="Arial"/>
                <w:b/>
                <w:sz w:val="22"/>
                <w:szCs w:val="22"/>
              </w:rPr>
              <w:t>Potpis i pečat ovlašćenog lica</w:t>
            </w: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56E" w:rsidRPr="007B10BA" w:rsidRDefault="00AC256E" w:rsidP="00393204">
            <w:pPr>
              <w:pStyle w:val="BodyText22"/>
              <w:rPr>
                <w:rFonts w:ascii="Arial" w:hAnsi="Arial" w:cs="Arial"/>
                <w:b/>
                <w:sz w:val="22"/>
                <w:szCs w:val="22"/>
              </w:rPr>
            </w:pPr>
            <w:r w:rsidRPr="007B10BA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</w:tc>
      </w:tr>
      <w:tr w:rsidR="00AC256E" w:rsidRPr="00A622FF" w:rsidTr="00AC256E">
        <w:tc>
          <w:tcPr>
            <w:tcW w:w="3070" w:type="dxa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12" w:type="dxa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256E" w:rsidRPr="00A622FF" w:rsidTr="00AC256E">
        <w:tc>
          <w:tcPr>
            <w:tcW w:w="3070" w:type="dxa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2" w:type="dxa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AC256E" w:rsidRPr="00A622FF" w:rsidRDefault="00AC256E" w:rsidP="00393204">
            <w:pPr>
              <w:pStyle w:val="BodyText2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256E" w:rsidRPr="009E73B1" w:rsidRDefault="00AC256E" w:rsidP="00AC256E">
      <w:pPr>
        <w:rPr>
          <w:rFonts w:ascii="Arial" w:hAnsi="Arial" w:cs="Arial"/>
          <w:sz w:val="22"/>
          <w:lang w:val="sr-Latn-CS"/>
        </w:rPr>
      </w:pPr>
    </w:p>
    <w:p w:rsidR="00C20E0A" w:rsidRPr="00F1068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1068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7E" w:rsidRDefault="0063537E" w:rsidP="00A6505B">
      <w:pPr>
        <w:spacing w:before="0" w:after="0" w:line="240" w:lineRule="auto"/>
      </w:pPr>
      <w:r>
        <w:separator/>
      </w:r>
    </w:p>
  </w:endnote>
  <w:endnote w:type="continuationSeparator" w:id="0">
    <w:p w:rsidR="0063537E" w:rsidRDefault="0063537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7E" w:rsidRDefault="0063537E" w:rsidP="00A6505B">
      <w:pPr>
        <w:spacing w:before="0" w:after="0" w:line="240" w:lineRule="auto"/>
      </w:pPr>
      <w:r>
        <w:separator/>
      </w:r>
    </w:p>
  </w:footnote>
  <w:footnote w:type="continuationSeparator" w:id="0">
    <w:p w:rsidR="0063537E" w:rsidRDefault="0063537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8A363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3909695</wp:posOffset>
              </wp:positionH>
              <wp:positionV relativeFrom="paragraph">
                <wp:posOffset>-34290</wp:posOffset>
              </wp:positionV>
              <wp:extent cx="2361564" cy="154813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154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F691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8"/>
                            </w:rPr>
                          </w:pPr>
                          <w:r w:rsidRPr="00BF691C">
                            <w:rPr>
                              <w:rFonts w:cstheme="minorHAnsi"/>
                              <w:sz w:val="28"/>
                            </w:rPr>
                            <w:t xml:space="preserve">Adresa: </w:t>
                          </w:r>
                          <w:r w:rsidR="00C176EB" w:rsidRPr="00BF691C">
                            <w:rPr>
                              <w:rFonts w:cstheme="minorHAnsi"/>
                              <w:sz w:val="28"/>
                            </w:rPr>
                            <w:t>Rimski trg 46</w:t>
                          </w:r>
                          <w:r w:rsidRPr="00BF691C">
                            <w:rPr>
                              <w:rFonts w:cstheme="minorHAnsi"/>
                              <w:sz w:val="28"/>
                            </w:rPr>
                            <w:t xml:space="preserve"> </w:t>
                          </w:r>
                        </w:p>
                        <w:p w:rsidR="00B003EE" w:rsidRPr="00BF691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8"/>
                            </w:rPr>
                          </w:pPr>
                          <w:r w:rsidRPr="00BF691C">
                            <w:rPr>
                              <w:rFonts w:cstheme="minorHAnsi"/>
                              <w:sz w:val="28"/>
                            </w:rPr>
                            <w:t>81000 Podgorica, Crna Gora</w:t>
                          </w:r>
                        </w:p>
                        <w:p w:rsidR="00B003EE" w:rsidRPr="00BF691C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8"/>
                            </w:rPr>
                          </w:pPr>
                          <w:r w:rsidRPr="00BF691C">
                            <w:rPr>
                              <w:rFonts w:cstheme="minorHAnsi"/>
                              <w:sz w:val="28"/>
                            </w:rPr>
                            <w:t xml:space="preserve">tel: +382 20 </w:t>
                          </w:r>
                          <w:r w:rsidR="00616326" w:rsidRPr="00BF691C">
                            <w:rPr>
                              <w:rFonts w:cstheme="minorHAnsi"/>
                              <w:sz w:val="28"/>
                            </w:rPr>
                            <w:t>482 303</w:t>
                          </w:r>
                        </w:p>
                        <w:p w:rsidR="00B167AC" w:rsidRPr="00822B3A" w:rsidRDefault="0063537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822B3A" w:rsidRPr="00822B3A">
                              <w:rPr>
                                <w:rStyle w:val="Hyperlink"/>
                                <w:sz w:val="28"/>
                                <w:szCs w:val="28"/>
                                <w:lang w:val="sr-Latn-RS"/>
                              </w:rPr>
                              <w:t>www.gov.me/mek</w:t>
                            </w:r>
                          </w:hyperlink>
                          <w:r w:rsidR="00616326" w:rsidRPr="00822B3A">
                            <w:rPr>
                              <w:rFonts w:cstheme="minorHAnsi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7.85pt;margin-top:-2.7pt;width:185.95pt;height:121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" stroked="f">
              <v:textbox>
                <w:txbxContent>
                  <w:p w:rsidR="00B003EE" w:rsidRPr="00BF691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8"/>
                      </w:rPr>
                    </w:pPr>
                    <w:r w:rsidRPr="00BF691C">
                      <w:rPr>
                        <w:rFonts w:cstheme="minorHAnsi"/>
                        <w:sz w:val="28"/>
                      </w:rPr>
                      <w:t xml:space="preserve">Adresa: </w:t>
                    </w:r>
                    <w:r w:rsidR="00C176EB" w:rsidRPr="00BF691C">
                      <w:rPr>
                        <w:rFonts w:cstheme="minorHAnsi"/>
                        <w:sz w:val="28"/>
                      </w:rPr>
                      <w:t>Rimski trg 46</w:t>
                    </w:r>
                    <w:r w:rsidRPr="00BF691C">
                      <w:rPr>
                        <w:rFonts w:cstheme="minorHAnsi"/>
                        <w:sz w:val="28"/>
                      </w:rPr>
                      <w:t xml:space="preserve"> </w:t>
                    </w:r>
                  </w:p>
                  <w:p w:rsidR="00B003EE" w:rsidRPr="00BF691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8"/>
                      </w:rPr>
                    </w:pPr>
                    <w:r w:rsidRPr="00BF691C">
                      <w:rPr>
                        <w:rFonts w:cstheme="minorHAnsi"/>
                        <w:sz w:val="28"/>
                      </w:rPr>
                      <w:t>81000 Podgorica, Crna Gora</w:t>
                    </w:r>
                  </w:p>
                  <w:p w:rsidR="00B003EE" w:rsidRPr="00BF691C" w:rsidRDefault="00E866E3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8"/>
                      </w:rPr>
                    </w:pPr>
                    <w:r w:rsidRPr="00BF691C">
                      <w:rPr>
                        <w:rFonts w:cstheme="minorHAnsi"/>
                        <w:sz w:val="28"/>
                      </w:rPr>
                      <w:t xml:space="preserve">tel: +382 20 </w:t>
                    </w:r>
                    <w:r w:rsidR="00616326" w:rsidRPr="00BF691C">
                      <w:rPr>
                        <w:rFonts w:cstheme="minorHAnsi"/>
                        <w:sz w:val="28"/>
                      </w:rPr>
                      <w:t>482 303</w:t>
                    </w:r>
                  </w:p>
                  <w:p w:rsidR="00B167AC" w:rsidRPr="00822B3A" w:rsidRDefault="00822B3A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8"/>
                        <w:szCs w:val="28"/>
                      </w:rPr>
                    </w:pPr>
                    <w:hyperlink r:id="rId2" w:history="1">
                      <w:r w:rsidRPr="00822B3A">
                        <w:rPr>
                          <w:rStyle w:val="Hyperlink"/>
                          <w:sz w:val="28"/>
                          <w:szCs w:val="28"/>
                          <w:lang w:val="sr-Latn-RS"/>
                        </w:rPr>
                        <w:t>www.gov.me/mek</w:t>
                      </w:r>
                    </w:hyperlink>
                    <w:r w:rsidR="00616326" w:rsidRPr="00822B3A">
                      <w:rPr>
                        <w:rFonts w:cstheme="minorHAnsi"/>
                        <w:color w:val="0070C0"/>
                        <w:sz w:val="28"/>
                        <w:szCs w:val="28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3067050</wp:posOffset>
          </wp:positionH>
          <wp:positionV relativeFrom="paragraph">
            <wp:posOffset>80645</wp:posOffset>
          </wp:positionV>
          <wp:extent cx="487045" cy="590550"/>
          <wp:effectExtent l="0" t="0" r="8255" b="0"/>
          <wp:wrapNone/>
          <wp:docPr id="1" name="Picture 1" descr="http://tbn0.google.com/images?q=tbn:uUH20msADjIpoM:http://www.eureka.be/images/logos/EUREKA_full_fadedExclamation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uUH20msADjIpoM:http://www.eureka.be/images/logos/EUREKA_full_fadedExclamation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B20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-12700</wp:posOffset>
          </wp:positionH>
          <wp:positionV relativeFrom="paragraph">
            <wp:posOffset>47625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6949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8A3639">
      <w:t>ekonomskog razvoja</w:t>
    </w:r>
  </w:p>
  <w:p w:rsidR="00E866E3" w:rsidRDefault="00E866E3" w:rsidP="00E866E3">
    <w:pPr>
      <w:pStyle w:val="Title"/>
      <w:spacing w:after="0"/>
    </w:pPr>
  </w:p>
  <w:p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75C7"/>
    <w:multiLevelType w:val="hybridMultilevel"/>
    <w:tmpl w:val="36B2CD6C"/>
    <w:lvl w:ilvl="0" w:tplc="04240001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80503"/>
    <w:multiLevelType w:val="hybridMultilevel"/>
    <w:tmpl w:val="0FE4E736"/>
    <w:lvl w:ilvl="0" w:tplc="50D2E53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2C7"/>
    <w:rsid w:val="00020673"/>
    <w:rsid w:val="00047FA9"/>
    <w:rsid w:val="000728D8"/>
    <w:rsid w:val="000F2AA0"/>
    <w:rsid w:val="000F2B95"/>
    <w:rsid w:val="000F2BFC"/>
    <w:rsid w:val="001053EE"/>
    <w:rsid w:val="00107821"/>
    <w:rsid w:val="001156F1"/>
    <w:rsid w:val="00117761"/>
    <w:rsid w:val="00154D42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2616D"/>
    <w:rsid w:val="00241503"/>
    <w:rsid w:val="002511E4"/>
    <w:rsid w:val="00252A36"/>
    <w:rsid w:val="00270121"/>
    <w:rsid w:val="00292D5E"/>
    <w:rsid w:val="002A7CB3"/>
    <w:rsid w:val="002F461C"/>
    <w:rsid w:val="003007C8"/>
    <w:rsid w:val="003168DA"/>
    <w:rsid w:val="003417B8"/>
    <w:rsid w:val="00350578"/>
    <w:rsid w:val="00354D08"/>
    <w:rsid w:val="00375D08"/>
    <w:rsid w:val="003A6DB5"/>
    <w:rsid w:val="003A7F31"/>
    <w:rsid w:val="003C5C12"/>
    <w:rsid w:val="003C76DE"/>
    <w:rsid w:val="004112D5"/>
    <w:rsid w:val="004378E1"/>
    <w:rsid w:val="00451F6C"/>
    <w:rsid w:val="00451FF9"/>
    <w:rsid w:val="004679C3"/>
    <w:rsid w:val="00481D93"/>
    <w:rsid w:val="004E3DA7"/>
    <w:rsid w:val="004F24B0"/>
    <w:rsid w:val="00523147"/>
    <w:rsid w:val="00531FDF"/>
    <w:rsid w:val="005723C7"/>
    <w:rsid w:val="005A4E7E"/>
    <w:rsid w:val="005B44BF"/>
    <w:rsid w:val="005C6F24"/>
    <w:rsid w:val="005D5E17"/>
    <w:rsid w:val="005F56D9"/>
    <w:rsid w:val="00612213"/>
    <w:rsid w:val="00616326"/>
    <w:rsid w:val="00630A76"/>
    <w:rsid w:val="0063537E"/>
    <w:rsid w:val="006739CA"/>
    <w:rsid w:val="0069390C"/>
    <w:rsid w:val="006A24FA"/>
    <w:rsid w:val="006A2C40"/>
    <w:rsid w:val="006B0CEE"/>
    <w:rsid w:val="006D711E"/>
    <w:rsid w:val="006E262C"/>
    <w:rsid w:val="00722040"/>
    <w:rsid w:val="0073561A"/>
    <w:rsid w:val="0074378B"/>
    <w:rsid w:val="0077100B"/>
    <w:rsid w:val="00786F2E"/>
    <w:rsid w:val="007904A7"/>
    <w:rsid w:val="00794586"/>
    <w:rsid w:val="007978B6"/>
    <w:rsid w:val="007A3A82"/>
    <w:rsid w:val="007B2B13"/>
    <w:rsid w:val="007E672A"/>
    <w:rsid w:val="00810444"/>
    <w:rsid w:val="00822B3A"/>
    <w:rsid w:val="00856DE6"/>
    <w:rsid w:val="00867B0E"/>
    <w:rsid w:val="008700C4"/>
    <w:rsid w:val="0088156B"/>
    <w:rsid w:val="00885190"/>
    <w:rsid w:val="00893AD5"/>
    <w:rsid w:val="008A3639"/>
    <w:rsid w:val="008C7F82"/>
    <w:rsid w:val="008E6394"/>
    <w:rsid w:val="008F067C"/>
    <w:rsid w:val="00902E6C"/>
    <w:rsid w:val="00907170"/>
    <w:rsid w:val="009130A0"/>
    <w:rsid w:val="00922A8D"/>
    <w:rsid w:val="009451A2"/>
    <w:rsid w:val="00946A67"/>
    <w:rsid w:val="0096107C"/>
    <w:rsid w:val="00997C04"/>
    <w:rsid w:val="009E797A"/>
    <w:rsid w:val="00A470F8"/>
    <w:rsid w:val="00A6505B"/>
    <w:rsid w:val="00AB4557"/>
    <w:rsid w:val="00AC256E"/>
    <w:rsid w:val="00AF27FF"/>
    <w:rsid w:val="00B003EE"/>
    <w:rsid w:val="00B13AFC"/>
    <w:rsid w:val="00B167AC"/>
    <w:rsid w:val="00B40A06"/>
    <w:rsid w:val="00B473C2"/>
    <w:rsid w:val="00B47D2C"/>
    <w:rsid w:val="00B66BFE"/>
    <w:rsid w:val="00B83F7A"/>
    <w:rsid w:val="00B84F08"/>
    <w:rsid w:val="00BE3206"/>
    <w:rsid w:val="00BF464E"/>
    <w:rsid w:val="00BF691C"/>
    <w:rsid w:val="00C123D2"/>
    <w:rsid w:val="00C176EB"/>
    <w:rsid w:val="00C20E0A"/>
    <w:rsid w:val="00C2622E"/>
    <w:rsid w:val="00C42980"/>
    <w:rsid w:val="00C4431F"/>
    <w:rsid w:val="00C675DA"/>
    <w:rsid w:val="00C84028"/>
    <w:rsid w:val="00CA4058"/>
    <w:rsid w:val="00CC2580"/>
    <w:rsid w:val="00CD159D"/>
    <w:rsid w:val="00CF540B"/>
    <w:rsid w:val="00D15CA5"/>
    <w:rsid w:val="00D23B4D"/>
    <w:rsid w:val="00D2455F"/>
    <w:rsid w:val="00D367C1"/>
    <w:rsid w:val="00DC5DF1"/>
    <w:rsid w:val="00DE779A"/>
    <w:rsid w:val="00DF60F7"/>
    <w:rsid w:val="00DF689B"/>
    <w:rsid w:val="00E73A9B"/>
    <w:rsid w:val="00E74F68"/>
    <w:rsid w:val="00E75466"/>
    <w:rsid w:val="00E866E3"/>
    <w:rsid w:val="00EB06A1"/>
    <w:rsid w:val="00EE5B20"/>
    <w:rsid w:val="00F10684"/>
    <w:rsid w:val="00F127D8"/>
    <w:rsid w:val="00F14B0C"/>
    <w:rsid w:val="00F16D1B"/>
    <w:rsid w:val="00F21A4A"/>
    <w:rsid w:val="00F323F6"/>
    <w:rsid w:val="00F63FBA"/>
    <w:rsid w:val="00FE3F0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AA0B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67C1"/>
    <w:pPr>
      <w:ind w:left="720"/>
      <w:contextualSpacing/>
    </w:pPr>
  </w:style>
  <w:style w:type="paragraph" w:customStyle="1" w:styleId="BodyText22">
    <w:name w:val="Body Text 22"/>
    <w:basedOn w:val="Normal"/>
    <w:rsid w:val="00AC256E"/>
    <w:pPr>
      <w:spacing w:before="0" w:after="0" w:line="240" w:lineRule="auto"/>
    </w:pPr>
    <w:rPr>
      <w:rFonts w:ascii="Tms Rmn" w:eastAsia="Times New Roman" w:hAnsi="Tms Rmn" w:cs="Times New Roman"/>
      <w:szCs w:val="20"/>
      <w:lang w:val="sl-SI"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16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si/imgres?imgurl=http://www.eureka.be/images/logos/EUREKA_full_fadedExclamation.jpg&amp;imgrefurl=http://www.eureka.be/about/structure.do&amp;h=645&amp;w=533&amp;sz=74&amp;hl=sl&amp;start=1&amp;tbnid=uUH20msADjIpoM:&amp;tbnh=137&amp;tbnw=113&amp;prev=/images?q%3Deureka%26svnum%3D10%26hl%3Dsl%26sa%3DN" TargetMode="External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Relationship Id="rId6" Type="http://schemas.openxmlformats.org/officeDocument/2006/relationships/image" Target="media/image2.jpg"/><Relationship Id="rId5" Type="http://schemas.openxmlformats.org/officeDocument/2006/relationships/image" Target="http://tbn0.google.com/images?q=tbn:uUH20msADjIpoM:http://www.eureka.be/images/logos/EUREKA_full_fadedExclamatio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Milica Lakcevic</cp:lastModifiedBy>
  <cp:revision>8</cp:revision>
  <cp:lastPrinted>2018-06-01T12:23:00Z</cp:lastPrinted>
  <dcterms:created xsi:type="dcterms:W3CDTF">2019-02-01T13:20:00Z</dcterms:created>
  <dcterms:modified xsi:type="dcterms:W3CDTF">2021-10-18T08:14:00Z</dcterms:modified>
</cp:coreProperties>
</file>