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shd w:val="clear" w:color="auto" w:fill="auto"/>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0" w:name="_Ref138430643"/>
      <w:r>
        <w:rPr>
          <w:rStyle w:val="FootnoteReference"/>
          <w:b/>
          <w:bCs/>
          <w:i/>
          <w:iCs/>
          <w:noProof/>
        </w:rPr>
        <w:footnoteReference w:id="1"/>
      </w:r>
      <w:bookmarkEnd w:id="0"/>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CC1AE3">
              <w:rPr>
                <w:noProof/>
              </w:rPr>
            </w:r>
            <w:r w:rsidR="00CC1AE3">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0968A128" w:rsidR="001A0725" w:rsidRDefault="001A0725" w:rsidP="00D8405C">
            <w:pPr>
              <w:pStyle w:val="Text1"/>
              <w:numPr>
                <w:ilvl w:val="0"/>
                <w:numId w:val="17"/>
              </w:numPr>
              <w:spacing w:before="40" w:after="40"/>
              <w:rPr>
                <w:noProof/>
              </w:rPr>
            </w:pPr>
            <w:bookmarkStart w:id="2"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0DFB330E" w:rsidR="001A0725" w:rsidRDefault="001A0725" w:rsidP="00D8405C">
            <w:pPr>
              <w:pStyle w:val="Text1"/>
              <w:numPr>
                <w:ilvl w:val="0"/>
                <w:numId w:val="17"/>
              </w:numPr>
              <w:spacing w:before="40" w:after="40"/>
              <w:rPr>
                <w:noProof/>
              </w:rPr>
            </w:pPr>
            <w:bookmarkStart w:id="3" w:name="_DV_C369"/>
            <w:r w:rsidRPr="00583379">
              <w:rPr>
                <w:color w:val="000000"/>
              </w:rPr>
              <w:t>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8E26A69" w:rsidR="001A0725" w:rsidRDefault="001A0725" w:rsidP="00D8405C">
            <w:pPr>
              <w:pStyle w:val="Text1"/>
              <w:numPr>
                <w:ilvl w:val="0"/>
                <w:numId w:val="17"/>
              </w:numPr>
              <w:spacing w:before="40" w:after="40"/>
              <w:rPr>
                <w:noProof/>
              </w:rPr>
            </w:pPr>
            <w:bookmarkStart w:id="4" w:name="_DV_C371"/>
            <w:r w:rsidRPr="00583379">
              <w:rPr>
                <w:color w:val="000000"/>
              </w:rPr>
              <w:t>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618DA1A9" w:rsidR="001A0725" w:rsidRDefault="005949D4" w:rsidP="00D8405C">
            <w:pPr>
              <w:pStyle w:val="Text1"/>
              <w:numPr>
                <w:ilvl w:val="0"/>
                <w:numId w:val="17"/>
              </w:numPr>
              <w:spacing w:before="40" w:after="40"/>
              <w:rPr>
                <w:noProof/>
              </w:rPr>
            </w:pPr>
            <w:bookmarkStart w:id="5"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w:t>
            </w:r>
            <w:proofErr w:type="gramStart"/>
            <w:r w:rsidR="001A0725" w:rsidRPr="00583379">
              <w:rPr>
                <w:color w:val="000000"/>
                <w:lang w:eastAsia="en-GB"/>
              </w:rPr>
              <w:t>it</w:t>
            </w:r>
            <w:proofErr w:type="gramEnd"/>
            <w:r w:rsidR="001A0725" w:rsidRPr="00583379">
              <w:rPr>
                <w:color w:val="000000"/>
                <w:lang w:eastAsia="en-GB"/>
              </w:rPr>
              <w:t xml:space="preserve"> undue advantages in the award procedure</w:t>
            </w:r>
            <w:bookmarkEnd w:id="6"/>
            <w:r w:rsidR="001A0725"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5949D4" w14:paraId="2F9660ED" w14:textId="77777777" w:rsidTr="004E3C57">
        <w:tc>
          <w:tcPr>
            <w:tcW w:w="8238" w:type="dxa"/>
            <w:shd w:val="clear" w:color="auto" w:fill="auto"/>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69B55A7A" w:rsidR="001A0725" w:rsidRDefault="001A0725" w:rsidP="00D8405C">
            <w:pPr>
              <w:pStyle w:val="Text1"/>
              <w:numPr>
                <w:ilvl w:val="0"/>
                <w:numId w:val="18"/>
              </w:numPr>
              <w:spacing w:before="40" w:after="40"/>
              <w:rPr>
                <w:noProof/>
              </w:rPr>
            </w:pPr>
            <w:bookmarkStart w:id="8"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6D5CEBE9" w:rsidR="001A0725" w:rsidRDefault="001A0725" w:rsidP="00D8405C">
            <w:pPr>
              <w:pStyle w:val="Text1"/>
              <w:numPr>
                <w:ilvl w:val="0"/>
                <w:numId w:val="18"/>
              </w:numPr>
              <w:spacing w:before="40" w:after="40"/>
              <w:rPr>
                <w:noProof/>
              </w:rPr>
            </w:pPr>
            <w:r>
              <w:rPr>
                <w:color w:val="000000"/>
                <w:lang w:eastAsia="en-GB"/>
              </w:rPr>
              <w:t>conduct related to</w:t>
            </w:r>
            <w:r w:rsidRPr="00583379">
              <w:rPr>
                <w:color w:val="000000"/>
                <w:lang w:eastAsia="en-GB"/>
              </w:rPr>
              <w:t xml:space="preserve"> a criminal organisation, </w:t>
            </w:r>
            <w:bookmarkStart w:id="11"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2" w:name="_DV_C387"/>
            <w:bookmarkEnd w:id="11"/>
            <w:r w:rsidRPr="00583379">
              <w:rPr>
                <w:color w:val="000000"/>
                <w:lang w:eastAsia="en-GB"/>
              </w:rPr>
              <w:t>;</w:t>
            </w:r>
            <w:bookmarkEnd w:id="12"/>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5E0A988C" w:rsidR="001A0725" w:rsidRDefault="001A0725" w:rsidP="00D8405C">
            <w:pPr>
              <w:pStyle w:val="Text1"/>
              <w:numPr>
                <w:ilvl w:val="0"/>
                <w:numId w:val="18"/>
              </w:numPr>
              <w:spacing w:before="40" w:after="40"/>
              <w:rPr>
                <w:noProof/>
              </w:rPr>
            </w:pPr>
            <w:r w:rsidRPr="00583379">
              <w:rPr>
                <w:bCs/>
                <w:iCs/>
              </w:rPr>
              <w:lastRenderedPageBreak/>
              <w:t>money laundering</w:t>
            </w:r>
            <w:bookmarkStart w:id="13" w:name="_DV_C391"/>
            <w:r w:rsidRPr="00583379">
              <w:rPr>
                <w:color w:val="000000"/>
              </w:rPr>
              <w:t xml:space="preserve"> or</w:t>
            </w:r>
            <w:bookmarkStart w:id="14" w:name="_DV_M252"/>
            <w:bookmarkEnd w:id="13"/>
            <w:bookmarkEnd w:id="14"/>
            <w:r w:rsidRPr="00583379">
              <w:rPr>
                <w:bCs/>
                <w:iCs/>
              </w:rPr>
              <w:t xml:space="preserve"> terrorist financing,</w:t>
            </w:r>
            <w:r w:rsidRPr="0073257E">
              <w:t xml:space="preserve"> </w:t>
            </w:r>
            <w:bookmarkStart w:id="15"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6" w:name="_DV_C394"/>
            <w:bookmarkEnd w:id="15"/>
            <w:r w:rsidRPr="00583379">
              <w:rPr>
                <w:color w:val="000000"/>
              </w:rPr>
              <w:t>;</w:t>
            </w:r>
            <w:bookmarkEnd w:id="16"/>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1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0" w:name="_DV_C404"/>
            <w:bookmarkEnd w:id="19"/>
            <w:r w:rsidRPr="00583379">
              <w:rPr>
                <w:color w:val="000000"/>
              </w:rPr>
              <w:t>;</w:t>
            </w:r>
            <w:bookmarkEnd w:id="20"/>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1"/>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 xml:space="preserve">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w:t>
            </w:r>
            <w:proofErr w:type="gramStart"/>
            <w:r w:rsidRPr="005949D4">
              <w:rPr>
                <w:color w:val="000000"/>
              </w:rPr>
              <w:t>business</w:t>
            </w:r>
            <w:r>
              <w:rPr>
                <w:color w:val="000000"/>
              </w:rPr>
              <w:t>;</w:t>
            </w:r>
            <w:r w:rsidR="001A0725" w:rsidRPr="00EF2BEC">
              <w:rPr>
                <w:color w:val="000000"/>
              </w:rPr>
              <w:t>.</w:t>
            </w:r>
            <w:proofErr w:type="gramEnd"/>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5949D4" w14:paraId="10981DA1" w14:textId="77777777" w:rsidTr="004E3C57">
        <w:tc>
          <w:tcPr>
            <w:tcW w:w="8238" w:type="dxa"/>
            <w:shd w:val="clear" w:color="auto" w:fill="auto"/>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shd w:val="clear" w:color="auto" w:fill="auto"/>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proofErr w:type="spellStart"/>
            <w:r>
              <w:rPr>
                <w:color w:val="000000"/>
                <w:lang w:eastAsia="zh-CN"/>
              </w:rPr>
              <w:t>i</w:t>
            </w:r>
            <w:proofErr w:type="spellEnd"/>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w:t>
            </w:r>
            <w:r w:rsidR="005949D4" w:rsidRPr="009262CA">
              <w:rPr>
                <w:color w:val="000000"/>
              </w:rPr>
              <w:lastRenderedPageBreak/>
              <w:t xml:space="preserve">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5949D4" w:rsidRDefault="005949D4" w:rsidP="005949D4">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D8405C">
            <w:pPr>
              <w:pStyle w:val="Text1"/>
              <w:spacing w:before="40" w:after="40"/>
              <w:ind w:left="709"/>
              <w:rPr>
                <w:noProof/>
              </w:rPr>
            </w:pPr>
            <w:r>
              <w:rPr>
                <w:noProof/>
              </w:rPr>
              <w:lastRenderedPageBreak/>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5949D4" w14:paraId="3C0012BA" w14:textId="77777777" w:rsidTr="004E3C57">
        <w:tc>
          <w:tcPr>
            <w:tcW w:w="8327" w:type="dxa"/>
            <w:shd w:val="clear" w:color="auto" w:fill="auto"/>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59" w:type="dxa"/>
            <w:shd w:val="clear" w:color="auto" w:fill="auto"/>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r w:rsidR="005949D4" w14:paraId="70448AD1" w14:textId="77777777" w:rsidTr="004E3C57">
        <w:tc>
          <w:tcPr>
            <w:tcW w:w="8327" w:type="dxa"/>
            <w:shd w:val="clear" w:color="auto" w:fill="auto"/>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shd w:val="clear" w:color="auto" w:fill="auto"/>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759" w:type="dxa"/>
            <w:shd w:val="clear" w:color="auto" w:fill="auto"/>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w:t>
      </w:r>
      <w:r>
        <w:rPr>
          <w:bCs/>
          <w:iCs/>
          <w:color w:val="000000"/>
        </w:rPr>
        <w:lastRenderedPageBreak/>
        <w:t xml:space="preserve">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lastRenderedPageBreak/>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shd w:val="clear" w:color="auto" w:fill="auto"/>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shd w:val="clear" w:color="auto" w:fill="auto"/>
          </w:tcPr>
          <w:p w14:paraId="204BEE57" w14:textId="77777777" w:rsidR="004B7479" w:rsidRDefault="004B7479" w:rsidP="00D72B30">
            <w:pPr>
              <w:spacing w:before="240" w:after="120"/>
              <w:jc w:val="both"/>
              <w:rPr>
                <w:noProof/>
              </w:rPr>
            </w:pPr>
            <w:r>
              <w:rPr>
                <w:noProof/>
              </w:rPr>
              <w:t>YES</w:t>
            </w:r>
          </w:p>
        </w:tc>
        <w:tc>
          <w:tcPr>
            <w:tcW w:w="602" w:type="dxa"/>
            <w:shd w:val="clear" w:color="auto" w:fill="auto"/>
          </w:tcPr>
          <w:p w14:paraId="1C03490A" w14:textId="77777777" w:rsidR="004B7479" w:rsidRDefault="004B7479" w:rsidP="00D72B30">
            <w:pPr>
              <w:spacing w:before="240" w:after="120"/>
              <w:jc w:val="both"/>
              <w:rPr>
                <w:noProof/>
              </w:rPr>
            </w:pPr>
            <w:r>
              <w:rPr>
                <w:noProof/>
              </w:rPr>
              <w:t>NO</w:t>
            </w:r>
          </w:p>
        </w:tc>
        <w:tc>
          <w:tcPr>
            <w:tcW w:w="636" w:type="dxa"/>
            <w:gridSpan w:val="2"/>
            <w:shd w:val="clear" w:color="auto" w:fill="auto"/>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shd w:val="clear" w:color="auto" w:fill="auto"/>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08" w:type="dxa"/>
            <w:gridSpan w:val="2"/>
            <w:shd w:val="clear" w:color="auto" w:fill="auto"/>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up-to-date.</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CC1AE3">
              <w:rPr>
                <w:noProof/>
                <w:lang w:eastAsia="zh-CN"/>
              </w:rPr>
            </w:r>
            <w:r w:rsidR="00CC1AE3">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CC1AE3">
              <w:rPr>
                <w:noProof/>
                <w:lang w:eastAsia="zh-CN"/>
              </w:rPr>
            </w:r>
            <w:r w:rsidR="00CC1AE3">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shd w:val="clear" w:color="auto" w:fill="auto"/>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4A6B2F91" w14:textId="77777777" w:rsidR="00FF1B16" w:rsidRDefault="00FF1B16" w:rsidP="00082AC1">
            <w:pPr>
              <w:spacing w:before="240" w:after="120"/>
              <w:jc w:val="center"/>
              <w:rPr>
                <w:noProof/>
              </w:rPr>
            </w:pPr>
            <w:r>
              <w:rPr>
                <w:noProof/>
              </w:rPr>
              <w:t>YES</w:t>
            </w:r>
          </w:p>
        </w:tc>
        <w:tc>
          <w:tcPr>
            <w:tcW w:w="467" w:type="dxa"/>
            <w:shd w:val="clear" w:color="auto" w:fill="auto"/>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shd w:val="clear" w:color="auto" w:fill="auto"/>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shd w:val="clear" w:color="auto" w:fill="auto"/>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c>
          <w:tcPr>
            <w:tcW w:w="467" w:type="dxa"/>
            <w:shd w:val="clear" w:color="auto" w:fill="auto"/>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C1AE3">
              <w:rPr>
                <w:noProof/>
              </w:rPr>
            </w:r>
            <w:r w:rsidR="00CC1AE3">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rsidSect="00D8405C">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BB8FF" w14:textId="77777777" w:rsidR="00CC1AE3" w:rsidRDefault="00CC1AE3" w:rsidP="0050790F">
      <w:r>
        <w:separator/>
      </w:r>
    </w:p>
  </w:endnote>
  <w:endnote w:type="continuationSeparator" w:id="0">
    <w:p w14:paraId="4029CFE3" w14:textId="77777777" w:rsidR="00CC1AE3" w:rsidRDefault="00CC1AE3"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H SarabunPSK">
    <w:charset w:val="DE"/>
    <w:family w:val="swiss"/>
    <w:pitch w:val="variable"/>
    <w:sig w:usb0="01000003"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B3B5C" w14:textId="77777777" w:rsidR="00A509C1" w:rsidRDefault="00A5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D40A1" w14:textId="0F849F71" w:rsidR="00350910" w:rsidRPr="0028182E" w:rsidRDefault="00CC1AE3"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3F1BD8" w:rsidRPr="0028182E">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AC22B6" w:rsidRPr="0028182E">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B1516" w14:textId="77777777" w:rsidR="00A509C1" w:rsidRDefault="00A5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5FF96" w14:textId="77777777" w:rsidR="00CC1AE3" w:rsidRDefault="00CC1AE3" w:rsidP="0050790F">
      <w:r>
        <w:separator/>
      </w:r>
    </w:p>
  </w:footnote>
  <w:footnote w:type="continuationSeparator" w:id="0">
    <w:p w14:paraId="3D1E71E7" w14:textId="77777777" w:rsidR="00CC1AE3" w:rsidRDefault="00CC1AE3"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FootnoteReference"/>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r w:rsidRPr="00B74CFF">
        <w:rPr>
          <w:spacing w:val="-3"/>
          <w:sz w:val="20"/>
          <w:szCs w:val="20"/>
          <w:lang w:val="en"/>
        </w:rPr>
        <w:t xml:space="preserve">tenderer;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r w:rsidRPr="00B74CFF">
        <w:rPr>
          <w:spacing w:val="-3"/>
          <w:sz w:val="20"/>
          <w:szCs w:val="20"/>
          <w:lang w:val="en"/>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val="en"/>
        </w:rPr>
      </w:pPr>
      <w:r w:rsidRPr="00D66B21">
        <w:rPr>
          <w:spacing w:val="-3"/>
          <w:sz w:val="20"/>
          <w:szCs w:val="20"/>
          <w:lang w:val="en"/>
        </w:rPr>
        <w:t>other entities (that are not subcontractors) on whose capacity the candidate/tenderer relies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0D5922" w:rsidRDefault="00350910" w:rsidP="00275391">
      <w:pPr>
        <w:jc w:val="both"/>
        <w:rPr>
          <w:i/>
          <w:iCs/>
          <w:sz w:val="20"/>
          <w:szCs w:val="20"/>
        </w:rPr>
      </w:pPr>
      <w:bookmarkStart w:id="22" w:name="_GoBack"/>
      <w:r w:rsidRPr="000D5922">
        <w:rPr>
          <w:rStyle w:val="FootnoteReference"/>
          <w:sz w:val="20"/>
          <w:szCs w:val="20"/>
        </w:rPr>
        <w:footnoteRef/>
      </w:r>
      <w:r w:rsidRPr="000D5922">
        <w:rPr>
          <w:sz w:val="20"/>
          <w:szCs w:val="20"/>
        </w:rPr>
        <w:t xml:space="preserve"> </w:t>
      </w:r>
      <w:r w:rsidRPr="000D5922">
        <w:rPr>
          <w:i/>
          <w:iCs/>
          <w:sz w:val="20"/>
          <w:szCs w:val="20"/>
        </w:rPr>
        <w:t>The declaration is to be signed with:</w:t>
      </w:r>
    </w:p>
    <w:p w14:paraId="05CAD0A1" w14:textId="77777777" w:rsidR="00350910" w:rsidRPr="000D5922" w:rsidRDefault="00350910" w:rsidP="00275391">
      <w:pPr>
        <w:jc w:val="both"/>
        <w:rPr>
          <w:i/>
          <w:iCs/>
          <w:sz w:val="20"/>
          <w:szCs w:val="20"/>
        </w:rPr>
      </w:pPr>
    </w:p>
    <w:p w14:paraId="50B262FD" w14:textId="77777777" w:rsidR="00350910" w:rsidRPr="000D5922" w:rsidRDefault="00350910" w:rsidP="00275391">
      <w:pPr>
        <w:numPr>
          <w:ilvl w:val="0"/>
          <w:numId w:val="11"/>
        </w:numPr>
        <w:contextualSpacing/>
        <w:jc w:val="both"/>
        <w:rPr>
          <w:i/>
          <w:iCs/>
          <w:sz w:val="20"/>
          <w:szCs w:val="20"/>
        </w:rPr>
      </w:pPr>
      <w:r w:rsidRPr="000D5922">
        <w:rPr>
          <w:i/>
          <w:iCs/>
          <w:sz w:val="20"/>
          <w:szCs w:val="20"/>
        </w:rPr>
        <w:t>Handwritten signature:</w:t>
      </w:r>
    </w:p>
    <w:p w14:paraId="668C6E15" w14:textId="77777777" w:rsidR="00350910" w:rsidRPr="000D5922" w:rsidRDefault="00350910" w:rsidP="00275391">
      <w:pPr>
        <w:jc w:val="both"/>
        <w:rPr>
          <w:i/>
          <w:iCs/>
          <w:sz w:val="20"/>
          <w:szCs w:val="20"/>
        </w:rPr>
      </w:pPr>
    </w:p>
    <w:p w14:paraId="22264301" w14:textId="57905A7D" w:rsidR="00350910" w:rsidRPr="000D5922" w:rsidRDefault="00350910" w:rsidP="00275391">
      <w:pPr>
        <w:jc w:val="both"/>
        <w:rPr>
          <w:i/>
          <w:iCs/>
          <w:sz w:val="20"/>
          <w:szCs w:val="20"/>
        </w:rPr>
      </w:pPr>
      <w:r w:rsidRPr="000D5922">
        <w:rPr>
          <w:i/>
          <w:iCs/>
          <w:sz w:val="20"/>
          <w:szCs w:val="20"/>
        </w:rPr>
        <w:t>In case you do not have the possibility to sign the declaration using a qualified electronic signature (QES), please fill it in electronically, then print it and have it signed and dated by your authorised representative(s) using a hand-written signature.</w:t>
      </w:r>
      <w:bookmarkEnd w:id="2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4A0DB" w14:textId="77777777" w:rsidR="00A509C1" w:rsidRDefault="00A5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20C98" w14:textId="77777777" w:rsidR="00A509C1" w:rsidRDefault="00A50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360C7" w14:textId="77777777" w:rsidR="00A509C1" w:rsidRDefault="00A5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16"/>
  </w:num>
  <w:num w:numId="5">
    <w:abstractNumId w:val="5"/>
  </w:num>
  <w:num w:numId="6">
    <w:abstractNumId w:val="8"/>
  </w:num>
  <w:num w:numId="7">
    <w:abstractNumId w:val="12"/>
  </w:num>
  <w:num w:numId="8">
    <w:abstractNumId w:val="9"/>
  </w:num>
  <w:num w:numId="9">
    <w:abstractNumId w:val="15"/>
  </w:num>
  <w:num w:numId="10">
    <w:abstractNumId w:val="22"/>
  </w:num>
  <w:num w:numId="11">
    <w:abstractNumId w:val="19"/>
  </w:num>
  <w:num w:numId="12">
    <w:abstractNumId w:val="21"/>
  </w:num>
  <w:num w:numId="13">
    <w:abstractNumId w:val="18"/>
  </w:num>
  <w:num w:numId="14">
    <w:abstractNumId w:val="11"/>
  </w:num>
  <w:num w:numId="15">
    <w:abstractNumId w:val="13"/>
  </w:num>
  <w:num w:numId="16">
    <w:abstractNumId w:val="17"/>
  </w:num>
  <w:num w:numId="17">
    <w:abstractNumId w:val="1"/>
  </w:num>
  <w:num w:numId="18">
    <w:abstractNumId w:val="7"/>
  </w:num>
  <w:num w:numId="19">
    <w:abstractNumId w:val="3"/>
  </w:num>
  <w:num w:numId="20">
    <w:abstractNumId w:val="0"/>
  </w:num>
  <w:num w:numId="21">
    <w:abstractNumId w:val="14"/>
  </w:num>
  <w:num w:numId="22">
    <w:abstractNumId w:val="10"/>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0D5922"/>
    <w:rsid w:val="00107F3D"/>
    <w:rsid w:val="001865A3"/>
    <w:rsid w:val="0019348B"/>
    <w:rsid w:val="00194268"/>
    <w:rsid w:val="001A0725"/>
    <w:rsid w:val="001A2765"/>
    <w:rsid w:val="001A5AE2"/>
    <w:rsid w:val="001B4102"/>
    <w:rsid w:val="001D086D"/>
    <w:rsid w:val="002046C9"/>
    <w:rsid w:val="00217215"/>
    <w:rsid w:val="00225DA9"/>
    <w:rsid w:val="002362DF"/>
    <w:rsid w:val="00245B1A"/>
    <w:rsid w:val="002545AA"/>
    <w:rsid w:val="00275391"/>
    <w:rsid w:val="0028102F"/>
    <w:rsid w:val="0028182E"/>
    <w:rsid w:val="00283F3F"/>
    <w:rsid w:val="0028615B"/>
    <w:rsid w:val="002D5C03"/>
    <w:rsid w:val="002F1308"/>
    <w:rsid w:val="00313ED6"/>
    <w:rsid w:val="00315A0E"/>
    <w:rsid w:val="00350910"/>
    <w:rsid w:val="00354C04"/>
    <w:rsid w:val="00364880"/>
    <w:rsid w:val="00391019"/>
    <w:rsid w:val="00395A56"/>
    <w:rsid w:val="003F1BD8"/>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C1AE3"/>
    <w:rsid w:val="00CD1782"/>
    <w:rsid w:val="00CE587C"/>
    <w:rsid w:val="00CF2079"/>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3.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ECEDE8-596D-49B7-8EAB-F5C102CB5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3111</Words>
  <Characters>17734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Aleksandar Markovic</cp:lastModifiedBy>
  <cp:revision>6</cp:revision>
  <cp:lastPrinted>2023-01-31T09:37:00Z</cp:lastPrinted>
  <dcterms:created xsi:type="dcterms:W3CDTF">2024-06-17T13:58:00Z</dcterms:created>
  <dcterms:modified xsi:type="dcterms:W3CDTF">2025-02-18T08:32:00Z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