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B77" w:rsidRPr="00334B77" w:rsidRDefault="00334B77" w:rsidP="00334B77">
      <w:pPr>
        <w:ind w:left="-1134"/>
        <w:rPr>
          <w:b/>
          <w:noProof/>
        </w:rPr>
      </w:pPr>
      <w:r w:rsidRPr="00334B77">
        <w:rPr>
          <w:b/>
          <w:noProof/>
        </w:rPr>
        <w:t>Opština Cetinje, KO Cetinje I, kat. parcela broj 4016/2</w:t>
      </w:r>
    </w:p>
    <w:p w:rsidR="00334B77" w:rsidRDefault="007E0CB7" w:rsidP="00334B77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3556387</wp:posOffset>
                </wp:positionH>
                <wp:positionV relativeFrom="paragraph">
                  <wp:posOffset>2852678</wp:posOffset>
                </wp:positionV>
                <wp:extent cx="946184" cy="806845"/>
                <wp:effectExtent l="171450" t="209550" r="139700" b="2032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55819">
                          <a:off x="0" y="0"/>
                          <a:ext cx="946184" cy="80684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2EB1A" id="Rectangle 3" o:spid="_x0000_s1026" style="position:absolute;margin-left:280.05pt;margin-top:224.6pt;width:74.5pt;height:63.55pt;rotation:-15774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" filled="f" strokecolor="red" strokeweight="4.5pt"/>
            </w:pict>
          </mc:Fallback>
        </mc:AlternateContent>
      </w:r>
      <w:bookmarkStart w:id="0" w:name="_GoBack"/>
      <w:r w:rsidR="00334B77">
        <w:rPr>
          <w:noProof/>
        </w:rPr>
        <w:drawing>
          <wp:inline distT="0" distB="0" distL="0" distR="0" wp14:anchorId="60A1CF14" wp14:editId="22DB66F7">
            <wp:extent cx="9686925" cy="485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678" r="-551" b="3679"/>
                    <a:stretch/>
                  </pic:blipFill>
                  <pic:spPr bwMode="auto">
                    <a:xfrm>
                      <a:off x="0" y="0"/>
                      <a:ext cx="9693823" cy="486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4B77" w:rsidSect="00334B7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77"/>
    <w:rsid w:val="00334B77"/>
    <w:rsid w:val="007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70016-292D-4768-8A52-BE88A4E0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3</cp:revision>
  <dcterms:created xsi:type="dcterms:W3CDTF">2023-10-04T10:51:00Z</dcterms:created>
  <dcterms:modified xsi:type="dcterms:W3CDTF">2023-10-04T11:32:00Z</dcterms:modified>
</cp:coreProperties>
</file>