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37" w:rsidRDefault="009D5337" w:rsidP="009D5337">
      <w:pPr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46EF4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EDC3" wp14:editId="485D23B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00990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37" w:rsidRDefault="009D5337" w:rsidP="009D533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9D5337" w:rsidRDefault="009D5337" w:rsidP="009D533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77BED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5.8pt;margin-top:11.25pt;width:237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eIhA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ls1Ce3rgKvO4N+PkB9oHmmKozd5p+cUjpm5aoDb+2VvctJwzCy8LJ5OToiOMC&#10;yLp/rxncQ7ZeR6ChsV2oHVQDATrQ9HikJsRCYfM8TcsyBRMFW5bl5+U0kpeQ6nDcWOffct2hMKmx&#10;Be4jPNndOR/CIdXBJdzmtBRsJaSMC7tZ30iLdgR0sopfzOCFm1TBWelwbEQcdyBKuCPYQryR96cy&#10;y4t0mZeT1cXsclKsiumkvExnkzQrl+VFWpTF7ep7CDArqlYwxtWdUPygwaz4O4733TCqJ6oQ9TUu&#10;p/l05OiPSabx+12SnfDQklJ0NZ4dnUgVmH2jGKRNKk+EHOfJz+HHKkMNDv9YlaiDQP0oAj+sB0AJ&#10;4lhr9giKsBr4Am7hHYFJq+03jHroyRq7r1tiOUbynQJVlVlRhCaOi2J6mcPCnlrWpxaiKEDV2GM0&#10;Tm/82PhbY8WmhZtGHSt9DUpsRNTIc1R7/ULfxWT2b0Ro7NN19Hp+yRY/AAAA//8DAFBLAwQUAAYA&#10;CAAAACEAQMcDJdwAAAAHAQAADwAAAGRycy9kb3ducmV2LnhtbEyPzW6DMBCE75X6DtZW6qVqTBGE&#10;QjBRW6lVr/l5gAVvAAXbCDuBvH23p/Y4O6OZb8vtYgZxpcn3zip4WUUgyDZO97ZVcDx8Pr+C8AGt&#10;xsFZUnAjD9vq/q7EQrvZ7ui6D63gEusLVNCFMBZS+qYjg37lRrLsndxkMLCcWqknnLncDDKOorU0&#10;2Fte6HCkj46a8/5iFJy+56c0n+uvcMx2yfod+6x2N6UeH5a3DYhAS/gLwy8+o0PFTLW7WO3FoIAf&#10;CQriOAXBbpIlfKg5lucpyKqU//mrHwAAAP//AwBQSwECLQAUAAYACAAAACEAtoM4kv4AAADhAQAA&#10;EwAAAAAAAAAAAAAAAAAAAAAAW0NvbnRlbnRfVHlwZXNdLnhtbFBLAQItABQABgAIAAAAIQA4/SH/&#10;1gAAAJQBAAALAAAAAAAAAAAAAAAAAC8BAABfcmVscy8ucmVsc1BLAQItABQABgAIAAAAIQBao8eI&#10;hAIAABEFAAAOAAAAAAAAAAAAAAAAAC4CAABkcnMvZTJvRG9jLnhtbFBLAQItABQABgAIAAAAIQBA&#10;xwMl3AAAAAcBAAAPAAAAAAAAAAAAAAAAAN4EAABkcnMvZG93bnJldi54bWxQSwUGAAAAAAQABADz&#10;AAAA5wUAAAAA&#10;" stroked="f">
                <v:textbox>
                  <w:txbxContent>
                    <w:p w:rsidR="009D5337" w:rsidRDefault="009D5337" w:rsidP="009D5337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81000</w:t>
                      </w:r>
                      <w:proofErr w:type="gramEnd"/>
                      <w:r>
                        <w:rPr>
                          <w:sz w:val="20"/>
                        </w:rPr>
                        <w:t xml:space="preserve">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9D5337" w:rsidRDefault="009D5337" w:rsidP="009D533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337" w:rsidRPr="00B679B4" w:rsidRDefault="009D5337" w:rsidP="009D533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30D198" wp14:editId="43E5761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8A64B1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4EFD081" wp14:editId="0F1ECCA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9D5337" w:rsidRPr="00B679B4" w:rsidRDefault="009D5337" w:rsidP="009D533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ljudskih i manjinskih prava </w:t>
      </w: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</w:p>
    <w:p w:rsidR="009D5337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</w:p>
    <w:p w:rsidR="009D5337" w:rsidRPr="00DA5062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Br. </w:t>
      </w:r>
      <w:r w:rsidR="00FE560B" w:rsidRPr="00FE560B">
        <w:rPr>
          <w:rFonts w:ascii="Arial" w:hAnsi="Arial" w:cs="Arial"/>
          <w:bCs/>
          <w:sz w:val="24"/>
          <w:szCs w:val="24"/>
          <w:lang w:val="pl-PL"/>
        </w:rPr>
        <w:t>08-078/23-51/36</w:t>
      </w:r>
      <w:r w:rsidRPr="00FE560B">
        <w:rPr>
          <w:rFonts w:ascii="Arial" w:hAnsi="Arial" w:cs="Arial"/>
          <w:bCs/>
          <w:sz w:val="24"/>
          <w:szCs w:val="24"/>
          <w:lang w:val="pl-PL"/>
        </w:rPr>
        <w:t xml:space="preserve">                                                                            </w:t>
      </w:r>
      <w:r w:rsidR="00FE560B" w:rsidRPr="00FE560B">
        <w:rPr>
          <w:rFonts w:ascii="Arial" w:hAnsi="Arial" w:cs="Arial"/>
          <w:lang w:val="pl-PL"/>
        </w:rPr>
        <w:t>8. februar 2023</w:t>
      </w:r>
      <w:r w:rsidRPr="00FE560B">
        <w:rPr>
          <w:rFonts w:ascii="Arial" w:hAnsi="Arial" w:cs="Arial"/>
          <w:lang w:val="pl-PL"/>
        </w:rPr>
        <w:t>. godine</w:t>
      </w:r>
      <w:bookmarkStart w:id="0" w:name="_GoBack"/>
      <w:bookmarkEnd w:id="0"/>
    </w:p>
    <w:p w:rsidR="009D5337" w:rsidRPr="00F107A7" w:rsidRDefault="009D5337" w:rsidP="009D5337">
      <w:pPr>
        <w:spacing w:after="0" w:line="240" w:lineRule="auto"/>
        <w:rPr>
          <w:rFonts w:ascii="Arial" w:eastAsia="Times New Roman" w:hAnsi="Arial" w:cs="Arial"/>
        </w:rPr>
      </w:pP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Ministarstvo </w:t>
      </w:r>
      <w:r w:rsidRPr="00DA5062">
        <w:rPr>
          <w:rFonts w:ascii="Arial" w:eastAsia="Times New Roman" w:hAnsi="Arial" w:cs="Arial"/>
          <w:color w:val="000000"/>
          <w:lang w:val="sr-Latn-RS"/>
        </w:rPr>
        <w:t>ljudskih i manjinskih</w:t>
      </w:r>
      <w:r w:rsidRPr="00F107A7">
        <w:rPr>
          <w:rFonts w:ascii="Arial" w:eastAsia="Times New Roman" w:hAnsi="Arial" w:cs="Arial"/>
          <w:color w:val="000000"/>
          <w:lang w:val="sr-Latn-RS"/>
        </w:rPr>
        <w:t xml:space="preserve"> prava objavljuje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> 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Pr="00F107A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sr-Latn-RS"/>
        </w:rPr>
      </w:pPr>
      <w:r w:rsidRPr="00F107A7">
        <w:rPr>
          <w:rFonts w:ascii="Arial" w:eastAsia="Times New Roman" w:hAnsi="Arial" w:cs="Arial"/>
          <w:b/>
          <w:bCs/>
          <w:color w:val="000000"/>
          <w:lang w:val="sr-Latn-RS"/>
        </w:rPr>
        <w:t xml:space="preserve">Spisak nevladinih organizacija  koje nijesu dostavile  uredne i potpune predloge </w:t>
      </w:r>
    </w:p>
    <w:p w:rsidR="00513AFD" w:rsidRPr="00513AFD" w:rsidRDefault="009D5337" w:rsidP="00513AF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pl-PL"/>
        </w:rPr>
      </w:pPr>
      <w:r w:rsidRPr="00F107A7">
        <w:rPr>
          <w:rFonts w:ascii="Arial" w:eastAsia="Times New Roman" w:hAnsi="Arial" w:cs="Arial"/>
          <w:b/>
          <w:bCs/>
          <w:color w:val="000000"/>
          <w:lang w:val="sr-Latn-RS"/>
        </w:rPr>
        <w:t>predstavnika/ica nevladinih organizacija</w:t>
      </w:r>
      <w:r w:rsidRPr="00DA5062">
        <w:rPr>
          <w:rFonts w:ascii="Arial" w:eastAsia="Times New Roman" w:hAnsi="Arial" w:cs="Arial"/>
          <w:b/>
          <w:bCs/>
          <w:color w:val="000000"/>
          <w:lang w:val="sr-Latn-RS"/>
        </w:rPr>
        <w:t xml:space="preserve"> koji/e su predloženi/e za </w:t>
      </w:r>
      <w:proofErr w:type="spellStart"/>
      <w:r w:rsidR="00D5444C">
        <w:rPr>
          <w:rFonts w:ascii="Arial" w:eastAsia="Times New Roman" w:hAnsi="Arial" w:cs="Arial"/>
          <w:b/>
          <w:bCs/>
          <w:color w:val="000000"/>
          <w:lang w:val="en-GB"/>
        </w:rPr>
        <w:t>Radnu</w:t>
      </w:r>
      <w:proofErr w:type="spellEnd"/>
      <w:r w:rsidR="00D5444C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D5444C">
        <w:rPr>
          <w:rFonts w:ascii="Arial" w:eastAsia="Times New Roman" w:hAnsi="Arial" w:cs="Arial"/>
          <w:b/>
          <w:bCs/>
          <w:color w:val="000000"/>
          <w:lang w:val="en-GB"/>
        </w:rPr>
        <w:t>grupu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za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izradu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Akcionog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plana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2023-2024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Nacionalne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strategije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rodne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>ravnopravnosti</w:t>
      </w:r>
      <w:proofErr w:type="spellEnd"/>
      <w:r w:rsidR="00513AFD" w:rsidRPr="00513AFD">
        <w:rPr>
          <w:rFonts w:ascii="Arial" w:eastAsia="Times New Roman" w:hAnsi="Arial" w:cs="Arial"/>
          <w:b/>
          <w:bCs/>
          <w:color w:val="000000"/>
          <w:lang w:val="en-GB"/>
        </w:rPr>
        <w:t xml:space="preserve"> 2021–2025</w:t>
      </w:r>
    </w:p>
    <w:p w:rsidR="009D5337" w:rsidRPr="00F107A7" w:rsidRDefault="009D5337" w:rsidP="00513AF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> </w:t>
      </w:r>
    </w:p>
    <w:p w:rsidR="009D5337" w:rsidRPr="00F107A7" w:rsidRDefault="009D5337" w:rsidP="009D5337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9D5337">
        <w:rPr>
          <w:rFonts w:ascii="Arial" w:eastAsia="Times New Roman" w:hAnsi="Arial" w:cs="Arial"/>
          <w:color w:val="000000"/>
          <w:lang w:val="sr-Latn-RS"/>
        </w:rPr>
        <w:t>Na osnovu Javnog poziva nevladinim organizacijama za pred</w:t>
      </w:r>
      <w:r w:rsidR="00513AFD">
        <w:rPr>
          <w:rFonts w:ascii="Arial" w:eastAsia="Times New Roman" w:hAnsi="Arial" w:cs="Arial"/>
          <w:color w:val="000000"/>
          <w:lang w:val="sr-Latn-RS"/>
        </w:rPr>
        <w:t>laganje predstavnika/ce za članove/ice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 </w:t>
      </w:r>
      <w:r w:rsidR="00513AFD" w:rsidRPr="00513AFD">
        <w:rPr>
          <w:rFonts w:ascii="Arial" w:eastAsia="Times New Roman" w:hAnsi="Arial" w:cs="Arial"/>
          <w:color w:val="000000"/>
          <w:lang w:val="sr-Latn-RS"/>
        </w:rPr>
        <w:t>Radne grupe za izradu Akcionog plana 2023-2024 Nacionalne strategije rodne ravnopravnosti 2021–2025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, koji je objavljen dana </w:t>
      </w:r>
      <w:r w:rsidR="00FE560B" w:rsidRPr="00FE560B">
        <w:rPr>
          <w:rFonts w:ascii="Arial" w:eastAsia="Times New Roman" w:hAnsi="Arial" w:cs="Arial"/>
          <w:color w:val="000000"/>
          <w:lang w:val="sr-Latn-RS"/>
        </w:rPr>
        <w:t>23.01.2023</w:t>
      </w:r>
      <w:r w:rsidR="00FE560B">
        <w:rPr>
          <w:rFonts w:ascii="Arial" w:eastAsia="Times New Roman" w:hAnsi="Arial" w:cs="Arial"/>
          <w:color w:val="000000"/>
          <w:lang w:val="sr-Latn-RS"/>
        </w:rPr>
        <w:t>.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 godine</w:t>
      </w:r>
      <w:r w:rsidR="00FE560B">
        <w:rPr>
          <w:rFonts w:ascii="Arial" w:eastAsia="Times New Roman" w:hAnsi="Arial" w:cs="Arial"/>
          <w:color w:val="000000"/>
          <w:lang w:val="sr-Latn-RS"/>
        </w:rPr>
        <w:t>,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  pod brojem </w:t>
      </w:r>
      <w:r w:rsidR="00FE560B">
        <w:rPr>
          <w:rFonts w:ascii="Arial" w:eastAsia="Times New Roman" w:hAnsi="Arial" w:cs="Arial"/>
          <w:bCs/>
          <w:color w:val="000000"/>
          <w:lang w:val="pl-PL"/>
        </w:rPr>
        <w:t>08-078/23-51/2</w:t>
      </w:r>
      <w:r w:rsidRPr="009D5337">
        <w:rPr>
          <w:rFonts w:ascii="Arial" w:eastAsia="Times New Roman" w:hAnsi="Arial" w:cs="Arial"/>
          <w:color w:val="000000"/>
          <w:lang w:val="sr-Latn-RS"/>
        </w:rPr>
        <w:t>,</w:t>
      </w:r>
      <w:r w:rsidRPr="00F107A7">
        <w:rPr>
          <w:rFonts w:ascii="Arial" w:eastAsia="Times New Roman" w:hAnsi="Arial" w:cs="Arial"/>
          <w:color w:val="000000"/>
          <w:lang w:val="sr-Latn-RS"/>
        </w:rPr>
        <w:t xml:space="preserve"> na adresu Ministarstva ljuds</w:t>
      </w:r>
      <w:r w:rsidRPr="00DA5062">
        <w:rPr>
          <w:rFonts w:ascii="Arial" w:eastAsia="Times New Roman" w:hAnsi="Arial" w:cs="Arial"/>
          <w:color w:val="000000"/>
          <w:lang w:val="sr-Latn-RS"/>
        </w:rPr>
        <w:t xml:space="preserve">kih i manjinskih prava pristigli su </w:t>
      </w:r>
      <w:r w:rsidRPr="00F107A7">
        <w:rPr>
          <w:rFonts w:ascii="Arial" w:eastAsia="Times New Roman" w:hAnsi="Arial" w:cs="Arial"/>
          <w:color w:val="000000"/>
          <w:lang w:val="sr-Latn-RS"/>
        </w:rPr>
        <w:t>predlozi nevladinih organizacija</w:t>
      </w:r>
      <w:r w:rsidRPr="00DA5062">
        <w:rPr>
          <w:rFonts w:ascii="Arial" w:eastAsia="Times New Roman" w:hAnsi="Arial" w:cs="Arial"/>
          <w:color w:val="000000"/>
          <w:lang w:val="sr-Latn-RS"/>
        </w:rPr>
        <w:t xml:space="preserve"> koji nisu uredni i potpuni u skladu sa kriterijumima iz člana 4 Uredbe</w:t>
      </w:r>
      <w:r w:rsidRPr="00DA5062">
        <w:rPr>
          <w:rFonts w:ascii="Arial" w:hAnsi="Arial" w:cs="Arial"/>
        </w:rPr>
        <w:t xml:space="preserve"> </w:t>
      </w:r>
      <w:r w:rsidRPr="00DA5062">
        <w:rPr>
          <w:rFonts w:ascii="Arial" w:eastAsia="Times New Roman" w:hAnsi="Arial" w:cs="Arial"/>
          <w:color w:val="000000"/>
          <w:lang w:val="sr-Latn-RS"/>
        </w:rPr>
        <w:t>o izboru predstavnika nevladinih organizacija u radna tijela organa državne uprave i sprovođenju javne rasprave u pripremi zakona i strategija („Službeni list CG”, broj 41/18).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  <w:r w:rsidRPr="00DA5062">
        <w:rPr>
          <w:rFonts w:ascii="Arial" w:eastAsia="Times New Roman" w:hAnsi="Arial" w:cs="Arial"/>
          <w:color w:val="000000"/>
          <w:lang w:val="sr-Latn-RS"/>
        </w:rPr>
        <w:t xml:space="preserve">U nastavku su navedene nevladine organizacije koje su blagovremeno dostavile predloge, </w:t>
      </w:r>
      <w:r w:rsidRPr="00DA5062">
        <w:rPr>
          <w:rFonts w:ascii="Arial" w:eastAsia="Times New Roman" w:hAnsi="Arial" w:cs="Arial"/>
          <w:color w:val="000000"/>
          <w:u w:val="single"/>
          <w:lang w:val="sr-Latn-RS"/>
        </w:rPr>
        <w:t>ali koji nisu uredni i potpuni u skladu sa kriterijumima iz člana 4 Uredbe.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u w:val="single"/>
          <w:lang w:val="sr-Latn-RS"/>
        </w:rPr>
      </w:pPr>
      <w:r w:rsidRPr="00DA5062">
        <w:rPr>
          <w:rFonts w:ascii="Arial" w:eastAsia="Times New Roman" w:hAnsi="Arial" w:cs="Arial"/>
          <w:b/>
          <w:color w:val="000000"/>
          <w:u w:val="single"/>
          <w:lang w:val="sr-Latn-RS"/>
        </w:rPr>
        <w:t>Za  kandidat</w:t>
      </w:r>
      <w:r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kinju </w:t>
      </w:r>
      <w:r w:rsidR="00513AFD">
        <w:rPr>
          <w:rFonts w:ascii="Arial" w:eastAsia="Times New Roman" w:hAnsi="Arial" w:cs="Arial"/>
          <w:b/>
          <w:color w:val="000000"/>
          <w:u w:val="single"/>
          <w:lang w:val="sr-Latn-RS"/>
        </w:rPr>
        <w:t>Anitu Stjepčević</w:t>
      </w:r>
      <w:r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</w:t>
      </w:r>
      <w:r w:rsidRPr="00DA5062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iz Podgorice: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Default="009D5337" w:rsidP="009D5337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9D5337">
        <w:rPr>
          <w:rFonts w:ascii="Arial" w:eastAsia="Times New Roman" w:hAnsi="Arial" w:cs="Arial"/>
        </w:rPr>
        <w:t xml:space="preserve">NVO </w:t>
      </w:r>
      <w:proofErr w:type="spellStart"/>
      <w:r w:rsidR="00513AFD">
        <w:rPr>
          <w:rFonts w:ascii="Arial" w:eastAsia="Times New Roman" w:hAnsi="Arial" w:cs="Arial"/>
        </w:rPr>
        <w:t>Asocijacija</w:t>
      </w:r>
      <w:proofErr w:type="spellEnd"/>
      <w:r w:rsidR="00513AFD">
        <w:rPr>
          <w:rFonts w:ascii="Arial" w:eastAsia="Times New Roman" w:hAnsi="Arial" w:cs="Arial"/>
        </w:rPr>
        <w:t xml:space="preserve"> </w:t>
      </w:r>
      <w:proofErr w:type="spellStart"/>
      <w:r w:rsidR="00513AFD">
        <w:rPr>
          <w:rFonts w:ascii="Arial" w:eastAsia="Times New Roman" w:hAnsi="Arial" w:cs="Arial"/>
        </w:rPr>
        <w:t>Spektra</w:t>
      </w:r>
      <w:proofErr w:type="spellEnd"/>
      <w:r w:rsidR="00513AFD">
        <w:rPr>
          <w:rFonts w:ascii="Arial" w:eastAsia="Times New Roman" w:hAnsi="Arial" w:cs="Arial"/>
        </w:rPr>
        <w:t xml:space="preserve"> </w:t>
      </w:r>
      <w:r w:rsidRPr="009D5337">
        <w:rPr>
          <w:rFonts w:ascii="Arial" w:eastAsia="Times New Roman" w:hAnsi="Arial" w:cs="Arial"/>
        </w:rPr>
        <w:t xml:space="preserve">– Podgorica </w:t>
      </w:r>
    </w:p>
    <w:p w:rsidR="00513AFD" w:rsidRPr="009D5337" w:rsidRDefault="00513AFD" w:rsidP="009D5337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NVO </w:t>
      </w:r>
      <w:proofErr w:type="spellStart"/>
      <w:r>
        <w:rPr>
          <w:rFonts w:ascii="Arial" w:eastAsia="Times New Roman" w:hAnsi="Arial" w:cs="Arial"/>
        </w:rPr>
        <w:t>Crnogorska</w:t>
      </w:r>
      <w:proofErr w:type="spellEnd"/>
      <w:r>
        <w:rPr>
          <w:rFonts w:ascii="Arial" w:eastAsia="Times New Roman" w:hAnsi="Arial" w:cs="Arial"/>
        </w:rPr>
        <w:t xml:space="preserve"> LGBTIQ </w:t>
      </w:r>
      <w:proofErr w:type="spellStart"/>
      <w:r>
        <w:rPr>
          <w:rFonts w:ascii="Arial" w:eastAsia="Times New Roman" w:hAnsi="Arial" w:cs="Arial"/>
        </w:rPr>
        <w:t>Asocijacija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Kvir</w:t>
      </w:r>
      <w:proofErr w:type="spellEnd"/>
      <w:r>
        <w:rPr>
          <w:rFonts w:ascii="Arial" w:eastAsia="Times New Roman" w:hAnsi="Arial" w:cs="Arial"/>
        </w:rPr>
        <w:t xml:space="preserve"> Montenegro - Podgorica</w:t>
      </w:r>
    </w:p>
    <w:p w:rsidR="009D5337" w:rsidRDefault="009D5337" w:rsidP="009D5337">
      <w:pPr>
        <w:spacing w:after="200" w:line="276" w:lineRule="auto"/>
        <w:ind w:left="360"/>
        <w:rPr>
          <w:rFonts w:ascii="Cambria" w:eastAsia="Times New Roman" w:hAnsi="Cambria" w:cs="Times New Roman"/>
          <w:sz w:val="24"/>
          <w:szCs w:val="24"/>
          <w:lang w:val="sr-Latn-RS"/>
        </w:rPr>
      </w:pPr>
    </w:p>
    <w:p w:rsidR="00513AFD" w:rsidRPr="00F107A7" w:rsidRDefault="00513AFD" w:rsidP="009D5337">
      <w:pPr>
        <w:spacing w:after="200" w:line="276" w:lineRule="auto"/>
        <w:ind w:left="360"/>
        <w:rPr>
          <w:rFonts w:ascii="Cambria" w:eastAsia="Times New Roman" w:hAnsi="Cambria" w:cs="Times New Roman"/>
          <w:sz w:val="24"/>
          <w:szCs w:val="24"/>
          <w:lang w:val="sr-Latn-RS"/>
        </w:rPr>
      </w:pPr>
    </w:p>
    <w:p w:rsidR="009D5337" w:rsidRPr="00DA5062" w:rsidRDefault="009D5337" w:rsidP="009D5337">
      <w:pPr>
        <w:tabs>
          <w:tab w:val="left" w:pos="6480"/>
        </w:tabs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Latn-RS"/>
        </w:rPr>
      </w:pPr>
      <w:r w:rsidRPr="00DA5062">
        <w:rPr>
          <w:rFonts w:ascii="Cambria" w:eastAsia="Times New Roman" w:hAnsi="Cambria" w:cs="Times New Roman"/>
          <w:b/>
          <w:sz w:val="24"/>
          <w:szCs w:val="24"/>
          <w:lang w:val="sr-Latn-RS"/>
        </w:rPr>
        <w:t>M I N I S T A R</w:t>
      </w:r>
    </w:p>
    <w:p w:rsidR="009D5337" w:rsidRPr="00F107A7" w:rsidRDefault="009D5337" w:rsidP="009D5337">
      <w:pPr>
        <w:tabs>
          <w:tab w:val="left" w:pos="6480"/>
        </w:tabs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val="sr-Latn-RS"/>
        </w:rPr>
      </w:pPr>
      <w:r>
        <w:rPr>
          <w:rFonts w:ascii="Cambria" w:eastAsia="Times New Roman" w:hAnsi="Cambria" w:cs="Times New Roman"/>
          <w:sz w:val="24"/>
          <w:szCs w:val="24"/>
          <w:lang w:val="sr-Latn-RS"/>
        </w:rPr>
        <w:t>Fatmir Gjeka</w:t>
      </w:r>
    </w:p>
    <w:p w:rsidR="009D5337" w:rsidRPr="00F107A7" w:rsidRDefault="009D5337" w:rsidP="009D5337">
      <w:pPr>
        <w:tabs>
          <w:tab w:val="left" w:pos="64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</w:p>
    <w:p w:rsidR="009D5337" w:rsidRPr="00DA5062" w:rsidRDefault="009D5337" w:rsidP="009D5337">
      <w:pPr>
        <w:tabs>
          <w:tab w:val="left" w:pos="648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RS"/>
        </w:rPr>
      </w:pPr>
      <w:r w:rsidRPr="00F107A7">
        <w:rPr>
          <w:rFonts w:ascii="Cambria" w:eastAsia="Times New Roman" w:hAnsi="Cambria" w:cs="Times New Roman"/>
          <w:b/>
          <w:sz w:val="24"/>
          <w:szCs w:val="24"/>
          <w:lang w:val="sr-Latn-RS"/>
        </w:rPr>
        <w:t xml:space="preserve">                                                                          </w:t>
      </w:r>
    </w:p>
    <w:p w:rsidR="0087598A" w:rsidRDefault="00FE560B"/>
    <w:sectPr w:rsidR="0087598A" w:rsidSect="000B439A">
      <w:pgSz w:w="12240" w:h="15840"/>
      <w:pgMar w:top="99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6393"/>
    <w:multiLevelType w:val="hybridMultilevel"/>
    <w:tmpl w:val="E890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37"/>
    <w:rsid w:val="001E1BA9"/>
    <w:rsid w:val="00282BDB"/>
    <w:rsid w:val="00513AFD"/>
    <w:rsid w:val="008672FE"/>
    <w:rsid w:val="009D5337"/>
    <w:rsid w:val="00A61E92"/>
    <w:rsid w:val="00B75E10"/>
    <w:rsid w:val="00D5444C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7298"/>
  <w15:chartTrackingRefBased/>
  <w15:docId w15:val="{B96CBEE7-0C29-49D9-817B-9B597D2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Windows User</cp:lastModifiedBy>
  <cp:revision>3</cp:revision>
  <dcterms:created xsi:type="dcterms:W3CDTF">2023-02-07T13:29:00Z</dcterms:created>
  <dcterms:modified xsi:type="dcterms:W3CDTF">2023-02-08T13:51:00Z</dcterms:modified>
</cp:coreProperties>
</file>