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B3D47" w14:textId="77777777" w:rsidR="00B20149" w:rsidRDefault="0068721C">
      <w:r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822532" wp14:editId="36D9E181">
                <wp:simplePos x="0" y="0"/>
                <wp:positionH relativeFrom="page">
                  <wp:posOffset>6712143</wp:posOffset>
                </wp:positionH>
                <wp:positionV relativeFrom="paragraph">
                  <wp:posOffset>286247</wp:posOffset>
                </wp:positionV>
                <wp:extent cx="3293800" cy="898497"/>
                <wp:effectExtent l="0" t="0" r="1905" b="16510"/>
                <wp:wrapNone/>
                <wp:docPr id="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3800" cy="8984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0611EC" w14:textId="77777777" w:rsidR="00356BBB" w:rsidRDefault="00356BBB" w:rsidP="00915A76">
                            <w:pPr>
                              <w:pStyle w:val="TITRECOVER"/>
                              <w:spacing w:line="240" w:lineRule="auto"/>
                              <w:jc w:val="center"/>
                              <w:rPr>
                                <w:noProof/>
                                <w:color w:val="auto"/>
                                <w:sz w:val="22"/>
                                <w:szCs w:val="22"/>
                                <w:lang w:val="sr-Latn-ME" w:eastAsia="en-US"/>
                              </w:rPr>
                            </w:pPr>
                            <w:r w:rsidRPr="00356BBB"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686B0802" wp14:editId="6D1F2065">
                                  <wp:extent cx="530352" cy="612648"/>
                                  <wp:effectExtent l="0" t="0" r="3175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0352" cy="6126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auto"/>
                                <w:sz w:val="22"/>
                                <w:szCs w:val="22"/>
                                <w:lang w:val="sr-Latn-ME" w:eastAsia="en-US"/>
                              </w:rPr>
                              <w:t xml:space="preserve">                    </w:t>
                            </w:r>
                          </w:p>
                          <w:p w14:paraId="45EA55E3" w14:textId="77777777" w:rsidR="00B20149" w:rsidRPr="00356BBB" w:rsidRDefault="00356BBB" w:rsidP="00915A76">
                            <w:pPr>
                              <w:pStyle w:val="TITRECOVER"/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auto"/>
                                <w:sz w:val="22"/>
                                <w:szCs w:val="22"/>
                                <w:lang w:val="sr-Latn-ME"/>
                              </w:rPr>
                            </w:pPr>
                            <w:r w:rsidRPr="00356BBB">
                              <w:rPr>
                                <w:noProof/>
                                <w:color w:val="auto"/>
                                <w:sz w:val="22"/>
                                <w:szCs w:val="22"/>
                                <w:lang w:val="sr-Latn-ME" w:eastAsia="en-US"/>
                              </w:rPr>
                              <w:t>Ministars</w:t>
                            </w:r>
                            <w:r>
                              <w:rPr>
                                <w:noProof/>
                                <w:color w:val="auto"/>
                                <w:sz w:val="22"/>
                                <w:szCs w:val="22"/>
                                <w:lang w:val="sr-Latn-ME" w:eastAsia="en-US"/>
                              </w:rPr>
                              <w:t>tvo poljoprivrede, šumarstva i vodoprivrede</w:t>
                            </w:r>
                          </w:p>
                        </w:txbxContent>
                      </wps:txbx>
                      <wps:bodyPr rot="0" vert="horz" wrap="square" lIns="0" tIns="3600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82253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28.5pt;margin-top:22.55pt;width:259.35pt;height:70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+Qy3AEAAJcDAAAOAAAAZHJzL2Uyb0RvYy54bWysU9tu2zAMfR+wfxD0vthJhi4x4hRdiw4D&#10;ugvQ9QNoWYqN2aJGKbGzrx8lJ+m2vg17ESiKOjrnkNpcj30nDpp8i7aU81kuhbYK69buSvn07f7N&#10;SgofwNbQodWlPGovr7evX20GV+gFNtjVmgSDWF8MrpRNCK7IMq8a3YOfodOWDw1SD4G3tMtqgoHR&#10;+y5b5PlVNiDVjlBp7zl7Nx3KbcI3RqvwxRivg+hKydxCWimtVVyz7QaKHYFrWnWiAf/AoofW8qMX&#10;qDsIIPbUvoDqW0Xo0YSZwj5DY1qlkwZWM8//UvPYgNNJC5vj3cUm//9g1efDo/tKIozvceQGJhHe&#10;PaD67oXF2wbsTt8Q4dBoqPnhebQsG5wvTlej1b7wEaQaPmHNTYZ9wAQ0GuqjK6xTMDo34HgxXY9B&#10;KE4uF+vlKucjxWer9ert+l16AorzbUc+fNDYixiUkripCR0ODz5ENlCcS+JjFu/brkuN7ewfCS6M&#10;mcQ+Ep6oh7EauTqqqLA+sg7CaU54rjlokH5KMfCMlNL/2ANpKbqPlr2IA5WC5VUeFdA5W50DsIqv&#10;l1IFkmLa3IZp/PaO2l3D+JPnFm/YNdMmQc9cTmy5+0nnaVLjeP2+T1XP/2n7CwAA//8DAFBLAwQU&#10;AAYACAAAACEAUphwOOIAAAAMAQAADwAAAGRycy9kb3ducmV2LnhtbEyPwU7DMBBE70j8g7VIXBB1&#10;WuGkCnEqoNADJyhIqDc33iYp8TqK3Tb8PdsT3Ha0o5k3xWJ0nTjiEFpPGqaTBARS5W1LtYbPj5fb&#10;OYgQDVnTeUINPxhgUV5eFCa3/kTveFzHWnAIhdxoaGLscylD1aAzYeJ7JP7t/OBMZDnU0g7mxOGu&#10;k7MkSaUzLXFDY3p8arD6Xh8c974+P9Lqa/m22W0wzm72+5WKS62vr8aHexARx/hnhjM+o0PJTFt/&#10;IBtExzpRGY+JGu7UFMTZoTKVgdjyNU9TkGUh/48ofwEAAP//AwBQSwECLQAUAAYACAAAACEAtoM4&#10;kv4AAADhAQAAEwAAAAAAAAAAAAAAAAAAAAAAW0NvbnRlbnRfVHlwZXNdLnhtbFBLAQItABQABgAI&#10;AAAAIQA4/SH/1gAAAJQBAAALAAAAAAAAAAAAAAAAAC8BAABfcmVscy8ucmVsc1BLAQItABQABgAI&#10;AAAAIQDiu+Qy3AEAAJcDAAAOAAAAAAAAAAAAAAAAAC4CAABkcnMvZTJvRG9jLnhtbFBLAQItABQA&#10;BgAIAAAAIQBSmHA44gAAAAwBAAAPAAAAAAAAAAAAAAAAADYEAABkcnMvZG93bnJldi54bWxQSwUG&#10;AAAAAAQABADzAAAARQUAAAAA&#10;" filled="f" stroked="f">
                <v:textbox inset="0,1mm,0,0">
                  <w:txbxContent>
                    <w:p w14:paraId="2A0611EC" w14:textId="77777777" w:rsidR="00356BBB" w:rsidRDefault="00356BBB" w:rsidP="00915A76">
                      <w:pPr>
                        <w:pStyle w:val="TITRECOVER"/>
                        <w:spacing w:line="240" w:lineRule="auto"/>
                        <w:jc w:val="center"/>
                        <w:rPr>
                          <w:noProof/>
                          <w:color w:val="auto"/>
                          <w:sz w:val="22"/>
                          <w:szCs w:val="22"/>
                          <w:lang w:val="sr-Latn-ME" w:eastAsia="en-US"/>
                        </w:rPr>
                      </w:pPr>
                      <w:r w:rsidRPr="00356BBB"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686B0802" wp14:editId="6D1F2065">
                            <wp:extent cx="530352" cy="612648"/>
                            <wp:effectExtent l="0" t="0" r="3175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0352" cy="6126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auto"/>
                          <w:sz w:val="22"/>
                          <w:szCs w:val="22"/>
                          <w:lang w:val="sr-Latn-ME" w:eastAsia="en-US"/>
                        </w:rPr>
                        <w:t xml:space="preserve">                    </w:t>
                      </w:r>
                    </w:p>
                    <w:p w14:paraId="45EA55E3" w14:textId="77777777" w:rsidR="00B20149" w:rsidRPr="00356BBB" w:rsidRDefault="00356BBB" w:rsidP="00915A76">
                      <w:pPr>
                        <w:pStyle w:val="TITRECOVER"/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color w:val="auto"/>
                          <w:sz w:val="22"/>
                          <w:szCs w:val="22"/>
                          <w:lang w:val="sr-Latn-ME"/>
                        </w:rPr>
                      </w:pPr>
                      <w:r w:rsidRPr="00356BBB">
                        <w:rPr>
                          <w:noProof/>
                          <w:color w:val="auto"/>
                          <w:sz w:val="22"/>
                          <w:szCs w:val="22"/>
                          <w:lang w:val="sr-Latn-ME" w:eastAsia="en-US"/>
                        </w:rPr>
                        <w:t>Ministars</w:t>
                      </w:r>
                      <w:r>
                        <w:rPr>
                          <w:noProof/>
                          <w:color w:val="auto"/>
                          <w:sz w:val="22"/>
                          <w:szCs w:val="22"/>
                          <w:lang w:val="sr-Latn-ME" w:eastAsia="en-US"/>
                        </w:rPr>
                        <w:t>tvo poljoprivrede, šumarstva i vodoprivrede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0FA9D90" w14:textId="77777777" w:rsidR="00B20149" w:rsidRDefault="007F6798" w:rsidP="00B20149">
      <w:pPr>
        <w:tabs>
          <w:tab w:val="left" w:pos="1418"/>
        </w:tabs>
      </w:pPr>
      <w:r w:rsidRPr="004C678F"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ACF2BE" wp14:editId="08E95DE9">
                <wp:simplePos x="0" y="0"/>
                <wp:positionH relativeFrom="margin">
                  <wp:align>left</wp:align>
                </wp:positionH>
                <wp:positionV relativeFrom="paragraph">
                  <wp:posOffset>103863</wp:posOffset>
                </wp:positionV>
                <wp:extent cx="3199765" cy="532737"/>
                <wp:effectExtent l="0" t="0" r="635" b="1270"/>
                <wp:wrapNone/>
                <wp:docPr id="1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9765" cy="5327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E1F8B9" w14:textId="77777777" w:rsidR="00404BB5" w:rsidRPr="00505EA1" w:rsidRDefault="00164A2C" w:rsidP="001A05C9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sr-Latn-ME"/>
                              </w:rPr>
                            </w:pPr>
                            <w:r w:rsidRPr="00505EA1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sr-Latn-ME"/>
                              </w:rPr>
                              <w:t>PRAĆENJE REALIZACIJE INVESTICIJE</w:t>
                            </w:r>
                          </w:p>
                        </w:txbxContent>
                      </wps:txbx>
                      <wps:bodyPr rot="0" vert="horz" wrap="square" lIns="0" tIns="3600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CF2BE" id="_x0000_s1027" type="#_x0000_t202" style="position:absolute;margin-left:0;margin-top:8.2pt;width:251.95pt;height:41.95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Keo4AEAAJ4DAAAOAAAAZHJzL2Uyb0RvYy54bWysU8tu2zAQvBfoPxC815JtxG4Ey0GaIEWB&#10;tCmQ9gMoipSISlx2SVtyv75LSnb6uBW9EMslOTszu9zdjH3Hjgq9AVvy5SLnTFkJtbFNyb9+eXjz&#10;ljMfhK1FB1aV/KQ8v9m/frUbXKFW0EJXK2QEYn0xuJK3Ibgiy7xsVS/8ApyydKgBexFoi01WoxgI&#10;ve+yVZ5vsgGwdghSeU/Z++mQ7xO+1kqGJ629CqwrOXELacW0VnHN9jtRNChca+RMQ/wDi14YS0Uv&#10;UPciCHZA8xdUbySCBx0WEvoMtDZSJQ2kZpn/oea5FU4lLWSOdxeb/P+DlZ+Oz+4zsjC+g5EamER4&#10;9wjym2cW7lphG3WLCEOrRE2Fl9GybHC+mJ9Gq33hI0g1fISamiwOARLQqLGPrpBORujUgNPFdDUG&#10;Jim5Xl5fbzdXnEk6u1qvtuttKiGK82uHPrxX0LMYlBypqQldHB99iGxEcb4Si1l4MF2XGtvZ3xJ0&#10;MWYS+0h4oh7GamSmnqVFMRXUJ5KDMI0LjTcFLeAPzgYalZL77weBirPugyVL4lylYL3Jc9rgOVud&#10;A2ElPS+5DMjZtLkL0xQeHJqmJfzJegu3ZJ42SdcLl5k0DUGSOw9snLJf9+nWy7fa/wQAAP//AwBQ&#10;SwMEFAAGAAgAAAAhAFrHuXPeAAAABwEAAA8AAABkcnMvZG93bnJldi54bWxMj8FOwzAQRO9I/IO1&#10;SFwQtWlpBSFOBRR64AQFCfXmxtskJV5H8bYNf89yguPOrGbe5PMhtOqAfWoiWbgaGVBIZfQNVRY+&#10;3p8vb0AlduRdGwktfGOCeXF6krvMxyO94WHFlZIQSpmzUDN3mdaprDG4NIodknjb2AfHcvaV9r07&#10;Snho9diYmQ6uIWmoXYePNZZfq32Q3penB1p+Ll7X2zXy+GK3W055Ye352XB/B4px4L9n+MUXdCiE&#10;aRP35JNqLcgQFnV2DUrcqZncgtqIYMwEdJHr//zFDwAAAP//AwBQSwECLQAUAAYACAAAACEAtoM4&#10;kv4AAADhAQAAEwAAAAAAAAAAAAAAAAAAAAAAW0NvbnRlbnRfVHlwZXNdLnhtbFBLAQItABQABgAI&#10;AAAAIQA4/SH/1gAAAJQBAAALAAAAAAAAAAAAAAAAAC8BAABfcmVscy8ucmVsc1BLAQItABQABgAI&#10;AAAAIQBpUKeo4AEAAJ4DAAAOAAAAAAAAAAAAAAAAAC4CAABkcnMvZTJvRG9jLnhtbFBLAQItABQA&#10;BgAIAAAAIQBax7lz3gAAAAcBAAAPAAAAAAAAAAAAAAAAADoEAABkcnMvZG93bnJldi54bWxQSwUG&#10;AAAAAAQABADzAAAARQUAAAAA&#10;" filled="f" stroked="f">
                <v:textbox inset="0,1mm,0,0">
                  <w:txbxContent>
                    <w:p w14:paraId="41E1F8B9" w14:textId="77777777" w:rsidR="00404BB5" w:rsidRPr="00505EA1" w:rsidRDefault="00164A2C" w:rsidP="001A05C9">
                      <w:pPr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  <w:lang w:val="sr-Latn-ME"/>
                        </w:rPr>
                      </w:pPr>
                      <w:r w:rsidRPr="00505EA1">
                        <w:rPr>
                          <w:rFonts w:cstheme="minorHAnsi"/>
                          <w:b/>
                          <w:sz w:val="28"/>
                          <w:szCs w:val="28"/>
                          <w:lang w:val="sr-Latn-ME"/>
                        </w:rPr>
                        <w:t>PRAĆENJE REALIZACIJE INVESTICIJE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678F" w:rsidRPr="004C678F"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C462EC" wp14:editId="3813E92D">
                <wp:simplePos x="0" y="0"/>
                <wp:positionH relativeFrom="margin">
                  <wp:posOffset>3434316</wp:posOffset>
                </wp:positionH>
                <wp:positionV relativeFrom="paragraph">
                  <wp:posOffset>11962</wp:posOffset>
                </wp:positionV>
                <wp:extent cx="3199765" cy="606055"/>
                <wp:effectExtent l="0" t="0" r="635" b="3810"/>
                <wp:wrapNone/>
                <wp:docPr id="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9765" cy="60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E2AB64" w14:textId="77777777" w:rsidR="004C678F" w:rsidRPr="00505EA1" w:rsidRDefault="00164A2C" w:rsidP="001A05C9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sr-Latn-ME"/>
                              </w:rPr>
                            </w:pPr>
                            <w:r w:rsidRPr="00505EA1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sr-Latn-ME"/>
                              </w:rPr>
                              <w:t>KONTAKT INFORMACIJE:</w:t>
                            </w:r>
                            <w:r w:rsidR="00356BBB" w:rsidRPr="00356BB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3600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462EC" id="_x0000_s1028" type="#_x0000_t202" style="position:absolute;margin-left:270.4pt;margin-top:.95pt;width:251.95pt;height:47.7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Dum4QEAAJ4DAAAOAAAAZHJzL2Uyb0RvYy54bWysU9tu2zAMfR+wfxD0vthJkWw14hRdiw4D&#10;ugvQ7QNoWbaF2aJGKbGzrx8lJ+kub8NeBIqSDs85pLY309CLgyZv0JZyucil0FZhbWxbyq9fHl69&#10;kcIHsDX0aHUpj9rLm93LF9vRFXqFHfa1JsEg1hejK2UXgiuyzKtOD+AX6LTlwwZpgMBbarOaYGT0&#10;oc9Web7JRqTaESrtPWfv50O5S/hNo1X41DReB9GXkrmFtFJaq7hmuy0ULYHrjDrRgH9gMYCxXPQC&#10;dQ8BxJ7MX1CDUYQem7BQOGTYNEbppIHVLPM/1Dx14HTSwuZ4d7HJ/z9Y9fHw5D6TCNNbnLiBSYR3&#10;j6i+eWHxrgPb6lsiHDsNNRdeRsuy0fni9DRa7QsfQarxA9bcZNgHTEBTQ0N0hXUKRucGHC+m6ykI&#10;xcmr5fX1681aCsVnm3yTr9epBBTn1458eKdxEDEoJXFTEzocHn2IbKA4X4nFLD6Yvk+N7e1vCb4Y&#10;M4l9JDxTD1M1CVOXchXrRjEV1keWQziPC483Bx3SDylGHpVS+u97IC1F/96yJXGuUnC1yXPe0Dlb&#10;nQOwip+XUgWSYt7chXkK945M2zH+bL3FWzavMUnXM5cTaR6CJPc0sHHKft2nW8/favcTAAD//wMA&#10;UEsDBBQABgAIAAAAIQBxYKtO4AAAAAkBAAAPAAAAZHJzL2Rvd25yZXYueG1sTI9BT8JAEIXvJv6H&#10;zZh4MbArFpHaLVERDp4ETQy3pTu0xe5s0x2g/nuXkx4n38t732Sz3jXiiF2oPWm4HSoQSIW3NZUa&#10;Pj8WgwcQgQ1Z03hCDT8YYJZfXmQmtf5EKzyuuRSxhEJqNFTMbSplKCp0Jgx9ixTZznfOcDy7UtrO&#10;nGK5a+RIqXvpTE1xoTItvlRYfK8PLu6+vT7T8mv+vtltkEc3+/1yzHOtr6/6p0cQjD3/heGsH9Uh&#10;j05bfyAbRKNhnKiozhFMQZy5SpIJiK2G6eQOZJ7J/x/kvwAAAP//AwBQSwECLQAUAAYACAAAACEA&#10;toM4kv4AAADhAQAAEwAAAAAAAAAAAAAAAAAAAAAAW0NvbnRlbnRfVHlwZXNdLnhtbFBLAQItABQA&#10;BgAIAAAAIQA4/SH/1gAAAJQBAAALAAAAAAAAAAAAAAAAAC8BAABfcmVscy8ucmVsc1BLAQItABQA&#10;BgAIAAAAIQAp2Dum4QEAAJ4DAAAOAAAAAAAAAAAAAAAAAC4CAABkcnMvZTJvRG9jLnhtbFBLAQIt&#10;ABQABgAIAAAAIQBxYKtO4AAAAAkBAAAPAAAAAAAAAAAAAAAAADsEAABkcnMvZG93bnJldi54bWxQ&#10;SwUGAAAAAAQABADzAAAASAUAAAAA&#10;" filled="f" stroked="f">
                <v:textbox inset="0,1mm,0,0">
                  <w:txbxContent>
                    <w:p w14:paraId="13E2AB64" w14:textId="77777777" w:rsidR="004C678F" w:rsidRPr="00505EA1" w:rsidRDefault="00164A2C" w:rsidP="001A05C9">
                      <w:pPr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  <w:lang w:val="sr-Latn-ME"/>
                        </w:rPr>
                      </w:pPr>
                      <w:r w:rsidRPr="00505EA1">
                        <w:rPr>
                          <w:rFonts w:cstheme="minorHAnsi"/>
                          <w:b/>
                          <w:sz w:val="28"/>
                          <w:szCs w:val="28"/>
                          <w:lang w:val="sr-Latn-ME"/>
                        </w:rPr>
                        <w:t>KONTAKT INFORMACIJE:</w:t>
                      </w:r>
                      <w:r w:rsidR="00356BBB" w:rsidRPr="00356BBB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7B962C" w14:textId="77777777" w:rsidR="00B20149" w:rsidRPr="00505EA1" w:rsidRDefault="006629B3">
      <w:pPr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E53D7C" wp14:editId="6B74AB97">
                <wp:simplePos x="0" y="0"/>
                <wp:positionH relativeFrom="margin">
                  <wp:posOffset>3403158</wp:posOffset>
                </wp:positionH>
                <wp:positionV relativeFrom="paragraph">
                  <wp:posOffset>263388</wp:posOffset>
                </wp:positionV>
                <wp:extent cx="3308985" cy="6791822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8985" cy="67918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EA2C55" w14:textId="77777777" w:rsidR="00164A2C" w:rsidRPr="006629B3" w:rsidRDefault="00164A2C" w:rsidP="00164A2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6629B3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Direktorat za plaćanja</w:t>
                            </w:r>
                          </w:p>
                          <w:p w14:paraId="47B3659C" w14:textId="77777777" w:rsidR="005C7784" w:rsidRPr="006629B3" w:rsidRDefault="005C7784" w:rsidP="00164A2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6629B3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Moskovska 101, Podgorica</w:t>
                            </w:r>
                          </w:p>
                          <w:p w14:paraId="484DFC5F" w14:textId="77777777" w:rsidR="00290FD2" w:rsidRPr="006629B3" w:rsidRDefault="005C7784" w:rsidP="006629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6629B3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Tel: 020 672 007,</w:t>
                            </w:r>
                            <w:r w:rsidR="005004E4" w:rsidRPr="006629B3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</w:t>
                            </w:r>
                            <w:r w:rsidRPr="006629B3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020 672 026,</w:t>
                            </w:r>
                            <w:r w:rsidR="005004E4" w:rsidRPr="006629B3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</w:t>
                            </w:r>
                            <w:r w:rsidRPr="006629B3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067 205 790</w:t>
                            </w:r>
                          </w:p>
                          <w:p w14:paraId="72D79529" w14:textId="77777777" w:rsidR="00164A2C" w:rsidRPr="006629B3" w:rsidRDefault="00164A2C" w:rsidP="00164A2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6629B3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Direktorat za ruralni razvoj</w:t>
                            </w:r>
                          </w:p>
                          <w:p w14:paraId="53823F21" w14:textId="77777777" w:rsidR="00290FD2" w:rsidRPr="006629B3" w:rsidRDefault="00290FD2" w:rsidP="00164A2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6629B3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Rimski trg 46, Podgorica</w:t>
                            </w:r>
                          </w:p>
                          <w:p w14:paraId="46BCAAEE" w14:textId="77777777" w:rsidR="00290FD2" w:rsidRPr="006629B3" w:rsidRDefault="00A0018D" w:rsidP="00164A2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6629B3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Tel: 067 668 328</w:t>
                            </w:r>
                          </w:p>
                          <w:p w14:paraId="4EF65369" w14:textId="77777777" w:rsidR="006629B3" w:rsidRPr="006629B3" w:rsidRDefault="006629B3" w:rsidP="006629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6629B3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Regionalna kancelarija Direktorata za plaćanja</w:t>
                            </w:r>
                          </w:p>
                          <w:p w14:paraId="5AEAD303" w14:textId="77777777" w:rsidR="006629B3" w:rsidRPr="006629B3" w:rsidRDefault="006629B3" w:rsidP="006629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6629B3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Ulica Slobode bb, 84000 Bijelo Polje</w:t>
                            </w:r>
                          </w:p>
                          <w:p w14:paraId="7DADFB32" w14:textId="77777777" w:rsidR="006629B3" w:rsidRPr="006629B3" w:rsidRDefault="006629B3" w:rsidP="006629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CS"/>
                              </w:rPr>
                            </w:pPr>
                            <w:r w:rsidRPr="006629B3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Tel: 067 002 858</w:t>
                            </w:r>
                          </w:p>
                          <w:p w14:paraId="168A9697" w14:textId="77777777" w:rsidR="00247136" w:rsidRPr="00505EA1" w:rsidRDefault="00247136" w:rsidP="0024713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10"/>
                                <w:szCs w:val="10"/>
                                <w:lang w:val="sr-Latn-CS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75"/>
                            </w:tblGrid>
                            <w:tr w:rsidR="006629B3" w:rsidRPr="006629B3" w14:paraId="263C32CA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5DBFE835" w14:textId="77777777" w:rsidR="006629B3" w:rsidRPr="006629B3" w:rsidRDefault="006629B3" w:rsidP="006629B3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6629B3">
                                    <w:rPr>
                                      <w:rFonts w:cstheme="minorHAnsi"/>
                                      <w:b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  <w:t>Odjeljenje za savjetodavne poslove u biljnoj proizvodnji:</w:t>
                                  </w:r>
                                </w:p>
                              </w:tc>
                            </w:tr>
                            <w:tr w:rsidR="00E6400F" w:rsidRPr="006629B3" w14:paraId="22593A78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6E753AAF" w14:textId="77777777" w:rsidR="00E6400F" w:rsidRPr="00E6400F" w:rsidRDefault="00E6400F" w:rsidP="00E6400F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Bar, tel: 069 335 090, 069 374 173 </w:t>
                                  </w:r>
                                </w:p>
                              </w:tc>
                            </w:tr>
                            <w:tr w:rsidR="00E6400F" w:rsidRPr="006629B3" w14:paraId="25D26A61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5424E0D7" w14:textId="77777777" w:rsidR="00E6400F" w:rsidRPr="00E6400F" w:rsidRDefault="00E6400F" w:rsidP="00E6400F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Berane, tel: 051 235 408 </w:t>
                                  </w:r>
                                </w:p>
                              </w:tc>
                            </w:tr>
                            <w:tr w:rsidR="00E6400F" w:rsidRPr="006629B3" w14:paraId="21F5E6ED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1447CFA7" w14:textId="77777777" w:rsidR="00E6400F" w:rsidRPr="00E6400F" w:rsidRDefault="00E6400F" w:rsidP="00E6400F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Bijelo Polje, tel: 050 486 699 </w:t>
                                  </w:r>
                                </w:p>
                              </w:tc>
                            </w:tr>
                            <w:tr w:rsidR="00E6400F" w:rsidRPr="006629B3" w14:paraId="76C6BAFF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71A8E0D8" w14:textId="77777777" w:rsidR="00E6400F" w:rsidRPr="00E6400F" w:rsidRDefault="00E6400F" w:rsidP="00E6400F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Nikšić, tel: 040 201 122 </w:t>
                                  </w:r>
                                </w:p>
                              </w:tc>
                            </w:tr>
                            <w:tr w:rsidR="00E6400F" w:rsidRPr="006629B3" w14:paraId="5584B918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4100C4A5" w14:textId="77777777" w:rsidR="00E6400F" w:rsidRPr="00E6400F" w:rsidRDefault="00E6400F" w:rsidP="00E6400F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Podgorica, tel: 020 870 448 </w:t>
                                  </w:r>
                                </w:p>
                              </w:tc>
                            </w:tr>
                            <w:tr w:rsidR="00E6400F" w:rsidRPr="006629B3" w14:paraId="0AE2FE57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5FBDAEAD" w14:textId="77777777" w:rsidR="00E6400F" w:rsidRPr="00E6400F" w:rsidRDefault="00E6400F" w:rsidP="00E6400F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Herceg Novi, tel: 069 335 175 </w:t>
                                  </w:r>
                                </w:p>
                              </w:tc>
                            </w:tr>
                            <w:tr w:rsidR="00E6400F" w:rsidRPr="006629B3" w14:paraId="67F7FCA7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4143FAC4" w14:textId="77777777" w:rsidR="00E6400F" w:rsidRPr="00E6400F" w:rsidRDefault="00E6400F" w:rsidP="00E6400F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Cetinje, tel: 041 265 376 </w:t>
                                  </w:r>
                                </w:p>
                              </w:tc>
                            </w:tr>
                          </w:tbl>
                          <w:p w14:paraId="2FA48F80" w14:textId="77777777" w:rsidR="005C7784" w:rsidRPr="006629B3" w:rsidRDefault="005C7784" w:rsidP="0024713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14:paraId="5721EC81" w14:textId="77777777" w:rsidR="006629B3" w:rsidRPr="006629B3" w:rsidRDefault="00506FC4" w:rsidP="006629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6629B3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Odjeljenje za savjetodavne poslove u oblasti stočarstva</w:t>
                            </w:r>
                            <w:r w:rsidR="005C7784" w:rsidRPr="006629B3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75"/>
                            </w:tblGrid>
                            <w:tr w:rsidR="00E6400F" w:rsidRPr="006629B3" w14:paraId="448538D5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4B7AE3E2" w14:textId="77777777" w:rsidR="00E6400F" w:rsidRPr="00E6400F" w:rsidRDefault="00E6400F" w:rsidP="00E6400F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Bar, tel: 030 312 965 </w:t>
                                  </w:r>
                                </w:p>
                              </w:tc>
                            </w:tr>
                            <w:tr w:rsidR="00E6400F" w:rsidRPr="006629B3" w14:paraId="0D2BEEAB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45E21427" w14:textId="77777777" w:rsidR="00E6400F" w:rsidRPr="00E6400F" w:rsidRDefault="00E6400F" w:rsidP="00E6400F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Berane, tel: 051 233 301 </w:t>
                                  </w:r>
                                </w:p>
                              </w:tc>
                            </w:tr>
                            <w:tr w:rsidR="00E6400F" w:rsidRPr="006629B3" w14:paraId="0081A52A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696FC912" w14:textId="77777777" w:rsidR="00E6400F" w:rsidRPr="00E6400F" w:rsidRDefault="00E6400F" w:rsidP="00E6400F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Bijelo Polje, tel: 050 487 009 </w:t>
                                  </w:r>
                                </w:p>
                              </w:tc>
                            </w:tr>
                            <w:tr w:rsidR="00E6400F" w:rsidRPr="006629B3" w14:paraId="78E0822B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08A9E5C6" w14:textId="77777777" w:rsidR="00E6400F" w:rsidRPr="00E6400F" w:rsidRDefault="00E6400F" w:rsidP="00E6400F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Nikšić, tel: 040 212 012 </w:t>
                                  </w:r>
                                </w:p>
                              </w:tc>
                            </w:tr>
                            <w:tr w:rsidR="00E6400F" w:rsidRPr="006629B3" w14:paraId="77D15B7D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57EE9B86" w14:textId="77777777" w:rsidR="00E6400F" w:rsidRPr="00E6400F" w:rsidRDefault="00E6400F" w:rsidP="00E6400F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Podgorica, tel: 020 265 337 </w:t>
                                  </w:r>
                                </w:p>
                              </w:tc>
                            </w:tr>
                            <w:tr w:rsidR="00E6400F" w:rsidRPr="006629B3" w14:paraId="30C97FB7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35AFB542" w14:textId="77777777" w:rsidR="00E6400F" w:rsidRPr="00E6400F" w:rsidRDefault="00E6400F" w:rsidP="00E6400F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Pljevlja, tel: 052 353 505 </w:t>
                                  </w:r>
                                </w:p>
                              </w:tc>
                            </w:tr>
                          </w:tbl>
                          <w:p w14:paraId="3D35680C" w14:textId="77777777" w:rsidR="00164A2C" w:rsidRPr="00505EA1" w:rsidRDefault="00164A2C" w:rsidP="005C778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8"/>
                                <w:szCs w:val="8"/>
                                <w:lang w:val="sr-Latn-CS"/>
                              </w:rPr>
                            </w:pPr>
                          </w:p>
                          <w:p w14:paraId="44E562A9" w14:textId="77777777" w:rsidR="0013102B" w:rsidRPr="00505EA1" w:rsidRDefault="0013102B" w:rsidP="0013102B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505EA1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ODRICANJE ODGOVORNOSTI</w:t>
                            </w:r>
                          </w:p>
                          <w:p w14:paraId="2F06C01E" w14:textId="77777777" w:rsidR="0013102B" w:rsidRPr="00505EA1" w:rsidRDefault="00247136" w:rsidP="0013102B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505EA1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 xml:space="preserve">Ova brošura </w:t>
                            </w:r>
                            <w:r w:rsidR="0013102B" w:rsidRPr="00505EA1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ne predstavlja propis niti drugi</w:t>
                            </w:r>
                            <w:r w:rsidRPr="00505EA1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 xml:space="preserve"> pravni akt, već je</w:t>
                            </w:r>
                            <w:r w:rsidR="0013102B" w:rsidRPr="00505EA1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 xml:space="preserve"> isključivo informativnoga karaktera. Korišćenje ov</w:t>
                            </w:r>
                            <w:r w:rsidRPr="00505EA1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e brošure</w:t>
                            </w:r>
                            <w:r w:rsidR="0013102B" w:rsidRPr="00505EA1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 xml:space="preserve"> ne oslobađa obaveze poznavanja propisa</w:t>
                            </w:r>
                            <w:r w:rsidR="00C72937" w:rsidRPr="00505EA1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, posebno Uredbe o realizaciji i postupku korišćenja sredstava iz Instrumenta pretpristupne pomoći Evropske unije (IPARD II program)</w:t>
                            </w:r>
                            <w:r w:rsidR="0013102B" w:rsidRPr="00505EA1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 xml:space="preserve">, niti procesa rada i postupanja u skladu s njima. Stoga se preporučuje korišćenje </w:t>
                            </w:r>
                            <w:r w:rsidRPr="00505EA1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brošure</w:t>
                            </w:r>
                            <w:r w:rsidR="0013102B" w:rsidRPr="00505EA1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 xml:space="preserve"> isključivo uz važeće propise i pravne akte.</w:t>
                            </w:r>
                          </w:p>
                          <w:p w14:paraId="310506C2" w14:textId="77777777" w:rsidR="0013102B" w:rsidRPr="00505EA1" w:rsidRDefault="0013102B" w:rsidP="0013102B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505EA1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Sadržaj ove publikacije uzima u obzir stanje propisa na dan objavljivanja. Iako se ulažu najbolji napori kako bi se osigurala tačnost, pouzdanost i ažurnost pruženih informacija, isto se ne može garantovati. Takođe, ne može se garantovati da su sve informacije prikladne za korišćenje svakoga čitaoca, da obuhvataju sve podatke i tehničke i normativne izmjene nakon datuma objavljivanja, niti da tačno predviđaju i obavještavaju o svim mogućim situacijama.</w:t>
                            </w:r>
                          </w:p>
                          <w:p w14:paraId="28E0FB5F" w14:textId="77777777" w:rsidR="00B20149" w:rsidRPr="00505EA1" w:rsidRDefault="0013102B" w:rsidP="0013102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Sadržaj ove publikacije ne mora nužno odražavati stavove Ministarstva poljoprivrede i ruralnog razvoja. Izdavač i autori ne mogu snositi odgovornost za štetu koja bi eventualno mogla n</w:t>
                            </w:r>
                            <w:r w:rsidR="00247136" w:rsidRPr="00505EA1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astati u vezi s korišćenjem ove brošure</w:t>
                            </w:r>
                            <w:r w:rsidRPr="00505EA1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53D7C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9" type="#_x0000_t202" style="position:absolute;margin-left:267.95pt;margin-top:20.75pt;width:260.55pt;height:534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h9hHAIAADQEAAAOAAAAZHJzL2Uyb0RvYy54bWysU01v2zAMvQ/YfxB0X+x8tYkRp8haZBgQ&#10;tAXSoWdFlmIDsqhJSuzs14+SnQ90Ow27yKRIP5LvUYuHtlbkKKyrQOd0OEgpEZpDUel9Tn+8rb/M&#10;KHGe6YIp0CKnJ+How/Lzp0VjMjGCElQhLEEQ7bLG5LT03mRJ4ngpauYGYITGoARbM4+u3SeFZQ2i&#10;1yoZpeld0oAtjAUunMPbpy5IlxFfSsH9i5ROeKJyir35eNp47sKZLBcs21tmyor3bbB/6KJmlcai&#10;F6gn5hk52OoPqLriFhxIP+BQJyBlxUWcAacZph+m2ZbMiDgLkuPMhSb3/2D583FrXi3x7VdoUcBA&#10;SGNc5vAyzNNKW4cvdkowjhSeLrSJ1hOOl+NxOpvPppRwjN3dz4ez0SjgJNffjXX+m4CaBCOnFnWJ&#10;dLHjxvku9ZwSqmlYV0pFbZQmDaKOp2n84RJBcKWxxrXZYPl215KqwJ7Og+ygOOF8FjrpneHrCnvY&#10;MOdfmUWtcSTcX/+Ch1SAtaC3KCnB/vrbfchHCTBKSYO7k1P388CsoER91yjOfDiZhGWLzmR6P0LH&#10;3kZ2txF9qB8B13OIL8XwaIZ8r86mtFC/45qvQlUMMc2xdk792Xz03UbjM+FitYpJuF6G+Y3eGh6g&#10;A6uB4bf2nVnTy+BRwWc4bxnLPqjR5XZ6rA4eZBWlCjx3rPb042pGsftnFHb/1o9Z18e+/A0AAP//&#10;AwBQSwMEFAAGAAgAAAAhAP5sLRPhAAAADAEAAA8AAABkcnMvZG93bnJldi54bWxMj0FPwzAMhe9I&#10;/IfISNxYukFglKbTVGlCQnDY2IWb23htRZOUJtsKvx73BD7Zek/P38tWo+3EiYbQeqdhPktAkKu8&#10;aV2tYf++uVmCCBGdwc470vBNAVb55UWGqfFnt6XTLtaCQ1xIUUMTY59KGaqGLIaZ78mxdvCDxcjn&#10;UEsz4JnDbScXSXIvLbaOPzTYU9FQ9bk7Wg0vxeYNt+XCLn+64vn1sO6/9h9K6+urcf0EItIY/8ww&#10;4TM65MxU+qMzQXQa1K16ZKuGu7kCMRkS9cDtSt6mAZln8n+J/BcAAP//AwBQSwECLQAUAAYACAAA&#10;ACEAtoM4kv4AAADhAQAAEwAAAAAAAAAAAAAAAAAAAAAAW0NvbnRlbnRfVHlwZXNdLnhtbFBLAQIt&#10;ABQABgAIAAAAIQA4/SH/1gAAAJQBAAALAAAAAAAAAAAAAAAAAC8BAABfcmVscy8ucmVsc1BLAQIt&#10;ABQABgAIAAAAIQCGYh9hHAIAADQEAAAOAAAAAAAAAAAAAAAAAC4CAABkcnMvZTJvRG9jLnhtbFBL&#10;AQItABQABgAIAAAAIQD+bC0T4QAAAAwBAAAPAAAAAAAAAAAAAAAAAHYEAABkcnMvZG93bnJldi54&#10;bWxQSwUGAAAAAAQABADzAAAAhAUAAAAA&#10;" filled="f" stroked="f" strokeweight=".5pt">
                <v:textbox>
                  <w:txbxContent>
                    <w:p w14:paraId="19EA2C55" w14:textId="77777777" w:rsidR="00164A2C" w:rsidRPr="006629B3" w:rsidRDefault="00164A2C" w:rsidP="00164A2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6629B3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>Direktorat za plaćanja</w:t>
                      </w:r>
                    </w:p>
                    <w:p w14:paraId="47B3659C" w14:textId="77777777" w:rsidR="005C7784" w:rsidRPr="006629B3" w:rsidRDefault="005C7784" w:rsidP="00164A2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6629B3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>Moskovska 101, Podgorica</w:t>
                      </w:r>
                    </w:p>
                    <w:p w14:paraId="484DFC5F" w14:textId="77777777" w:rsidR="00290FD2" w:rsidRPr="006629B3" w:rsidRDefault="005C7784" w:rsidP="006629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6629B3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Tel: 020 672 007,</w:t>
                      </w:r>
                      <w:r w:rsidR="005004E4" w:rsidRPr="006629B3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</w:t>
                      </w:r>
                      <w:r w:rsidRPr="006629B3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020 672 026,</w:t>
                      </w:r>
                      <w:r w:rsidR="005004E4" w:rsidRPr="006629B3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</w:t>
                      </w:r>
                      <w:r w:rsidRPr="006629B3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067 205 790</w:t>
                      </w:r>
                    </w:p>
                    <w:p w14:paraId="72D79529" w14:textId="77777777" w:rsidR="00164A2C" w:rsidRPr="006629B3" w:rsidRDefault="00164A2C" w:rsidP="00164A2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6629B3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>Direktorat za ruralni razvoj</w:t>
                      </w:r>
                    </w:p>
                    <w:p w14:paraId="53823F21" w14:textId="77777777" w:rsidR="00290FD2" w:rsidRPr="006629B3" w:rsidRDefault="00290FD2" w:rsidP="00164A2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6629B3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>Rimski trg 46, Podgorica</w:t>
                      </w:r>
                    </w:p>
                    <w:p w14:paraId="46BCAAEE" w14:textId="77777777" w:rsidR="00290FD2" w:rsidRPr="006629B3" w:rsidRDefault="00A0018D" w:rsidP="00164A2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6629B3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Tel: 067 668 328</w:t>
                      </w:r>
                    </w:p>
                    <w:p w14:paraId="4EF65369" w14:textId="77777777" w:rsidR="006629B3" w:rsidRPr="006629B3" w:rsidRDefault="006629B3" w:rsidP="006629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6629B3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>Regionalna kancelarija Direktorata za plaćanja</w:t>
                      </w:r>
                    </w:p>
                    <w:p w14:paraId="5AEAD303" w14:textId="77777777" w:rsidR="006629B3" w:rsidRPr="006629B3" w:rsidRDefault="006629B3" w:rsidP="006629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6629B3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>Ulica Slobode bb, 84000 Bijelo Polje</w:t>
                      </w:r>
                    </w:p>
                    <w:p w14:paraId="7DADFB32" w14:textId="77777777" w:rsidR="006629B3" w:rsidRPr="006629B3" w:rsidRDefault="006629B3" w:rsidP="006629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iCs/>
                          <w:sz w:val="18"/>
                          <w:szCs w:val="18"/>
                          <w:lang w:val="sr-Latn-CS"/>
                        </w:rPr>
                      </w:pPr>
                      <w:r w:rsidRPr="006629B3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Tel: 067 002 858</w:t>
                      </w:r>
                    </w:p>
                    <w:p w14:paraId="168A9697" w14:textId="77777777" w:rsidR="00247136" w:rsidRPr="00505EA1" w:rsidRDefault="00247136" w:rsidP="0024713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10"/>
                          <w:szCs w:val="10"/>
                          <w:lang w:val="sr-Latn-CS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75"/>
                      </w:tblGrid>
                      <w:tr w:rsidR="006629B3" w:rsidRPr="006629B3" w14:paraId="263C32CA" w14:textId="77777777" w:rsidTr="00655A04">
                        <w:tc>
                          <w:tcPr>
                            <w:tcW w:w="4675" w:type="dxa"/>
                          </w:tcPr>
                          <w:p w14:paraId="5DBFE835" w14:textId="77777777" w:rsidR="006629B3" w:rsidRPr="006629B3" w:rsidRDefault="006629B3" w:rsidP="006629B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6629B3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Odjeljenje za savjetodavne poslove u biljnoj proizvodnji:</w:t>
                            </w:r>
                          </w:p>
                        </w:tc>
                      </w:tr>
                      <w:tr w:rsidR="00E6400F" w:rsidRPr="006629B3" w14:paraId="22593A78" w14:textId="77777777" w:rsidTr="00655A04">
                        <w:tc>
                          <w:tcPr>
                            <w:tcW w:w="4675" w:type="dxa"/>
                          </w:tcPr>
                          <w:p w14:paraId="6E753AAF" w14:textId="77777777" w:rsidR="00E6400F" w:rsidRPr="00E6400F" w:rsidRDefault="00E6400F" w:rsidP="00E6400F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Bar, tel: 069 335 090, 069 374 173 </w:t>
                            </w:r>
                          </w:p>
                        </w:tc>
                      </w:tr>
                      <w:tr w:rsidR="00E6400F" w:rsidRPr="006629B3" w14:paraId="25D26A61" w14:textId="77777777" w:rsidTr="00655A04">
                        <w:tc>
                          <w:tcPr>
                            <w:tcW w:w="4675" w:type="dxa"/>
                          </w:tcPr>
                          <w:p w14:paraId="5424E0D7" w14:textId="77777777" w:rsidR="00E6400F" w:rsidRPr="00E6400F" w:rsidRDefault="00E6400F" w:rsidP="00E6400F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Berane, tel: 051 235 408 </w:t>
                            </w:r>
                          </w:p>
                        </w:tc>
                      </w:tr>
                      <w:tr w:rsidR="00E6400F" w:rsidRPr="006629B3" w14:paraId="21F5E6ED" w14:textId="77777777" w:rsidTr="00655A04">
                        <w:tc>
                          <w:tcPr>
                            <w:tcW w:w="4675" w:type="dxa"/>
                          </w:tcPr>
                          <w:p w14:paraId="1447CFA7" w14:textId="77777777" w:rsidR="00E6400F" w:rsidRPr="00E6400F" w:rsidRDefault="00E6400F" w:rsidP="00E6400F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Bijelo Polje, tel: 050 486 699 </w:t>
                            </w:r>
                          </w:p>
                        </w:tc>
                      </w:tr>
                      <w:tr w:rsidR="00E6400F" w:rsidRPr="006629B3" w14:paraId="76C6BAFF" w14:textId="77777777" w:rsidTr="00655A04">
                        <w:tc>
                          <w:tcPr>
                            <w:tcW w:w="4675" w:type="dxa"/>
                          </w:tcPr>
                          <w:p w14:paraId="71A8E0D8" w14:textId="77777777" w:rsidR="00E6400F" w:rsidRPr="00E6400F" w:rsidRDefault="00E6400F" w:rsidP="00E6400F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Nikšić, tel: 040 201 122 </w:t>
                            </w:r>
                          </w:p>
                        </w:tc>
                      </w:tr>
                      <w:tr w:rsidR="00E6400F" w:rsidRPr="006629B3" w14:paraId="5584B918" w14:textId="77777777" w:rsidTr="00655A04">
                        <w:tc>
                          <w:tcPr>
                            <w:tcW w:w="4675" w:type="dxa"/>
                          </w:tcPr>
                          <w:p w14:paraId="4100C4A5" w14:textId="77777777" w:rsidR="00E6400F" w:rsidRPr="00E6400F" w:rsidRDefault="00E6400F" w:rsidP="00E6400F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Podgorica, tel: 020 870 448 </w:t>
                            </w:r>
                          </w:p>
                        </w:tc>
                      </w:tr>
                      <w:tr w:rsidR="00E6400F" w:rsidRPr="006629B3" w14:paraId="0AE2FE57" w14:textId="77777777" w:rsidTr="00655A04">
                        <w:tc>
                          <w:tcPr>
                            <w:tcW w:w="4675" w:type="dxa"/>
                          </w:tcPr>
                          <w:p w14:paraId="5FBDAEAD" w14:textId="77777777" w:rsidR="00E6400F" w:rsidRPr="00E6400F" w:rsidRDefault="00E6400F" w:rsidP="00E6400F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Herceg Novi, tel: 069 335 175 </w:t>
                            </w:r>
                          </w:p>
                        </w:tc>
                      </w:tr>
                      <w:tr w:rsidR="00E6400F" w:rsidRPr="006629B3" w14:paraId="67F7FCA7" w14:textId="77777777" w:rsidTr="00655A04">
                        <w:tc>
                          <w:tcPr>
                            <w:tcW w:w="4675" w:type="dxa"/>
                          </w:tcPr>
                          <w:p w14:paraId="4143FAC4" w14:textId="77777777" w:rsidR="00E6400F" w:rsidRPr="00E6400F" w:rsidRDefault="00E6400F" w:rsidP="00E6400F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Cetinje, tel: 041 265 376 </w:t>
                            </w:r>
                          </w:p>
                        </w:tc>
                      </w:tr>
                    </w:tbl>
                    <w:p w14:paraId="2FA48F80" w14:textId="77777777" w:rsidR="005C7784" w:rsidRPr="006629B3" w:rsidRDefault="005C7784" w:rsidP="0024713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</w:p>
                    <w:p w14:paraId="5721EC81" w14:textId="77777777" w:rsidR="006629B3" w:rsidRPr="006629B3" w:rsidRDefault="00506FC4" w:rsidP="006629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6629B3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>Odjeljenje za savjetodavne poslove u oblasti stočarstva</w:t>
                      </w:r>
                      <w:r w:rsidR="005C7784" w:rsidRPr="006629B3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>: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75"/>
                      </w:tblGrid>
                      <w:tr w:rsidR="00E6400F" w:rsidRPr="006629B3" w14:paraId="448538D5" w14:textId="77777777" w:rsidTr="00655A04">
                        <w:tc>
                          <w:tcPr>
                            <w:tcW w:w="4675" w:type="dxa"/>
                          </w:tcPr>
                          <w:p w14:paraId="4B7AE3E2" w14:textId="77777777" w:rsidR="00E6400F" w:rsidRPr="00E6400F" w:rsidRDefault="00E6400F" w:rsidP="00E6400F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Bar, tel: 030 312 965 </w:t>
                            </w:r>
                          </w:p>
                        </w:tc>
                      </w:tr>
                      <w:tr w:rsidR="00E6400F" w:rsidRPr="006629B3" w14:paraId="0D2BEEAB" w14:textId="77777777" w:rsidTr="00655A04">
                        <w:tc>
                          <w:tcPr>
                            <w:tcW w:w="4675" w:type="dxa"/>
                          </w:tcPr>
                          <w:p w14:paraId="45E21427" w14:textId="77777777" w:rsidR="00E6400F" w:rsidRPr="00E6400F" w:rsidRDefault="00E6400F" w:rsidP="00E6400F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Berane, tel: 051 233 301 </w:t>
                            </w:r>
                          </w:p>
                        </w:tc>
                      </w:tr>
                      <w:tr w:rsidR="00E6400F" w:rsidRPr="006629B3" w14:paraId="0081A52A" w14:textId="77777777" w:rsidTr="00655A04">
                        <w:tc>
                          <w:tcPr>
                            <w:tcW w:w="4675" w:type="dxa"/>
                          </w:tcPr>
                          <w:p w14:paraId="696FC912" w14:textId="77777777" w:rsidR="00E6400F" w:rsidRPr="00E6400F" w:rsidRDefault="00E6400F" w:rsidP="00E6400F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Bijelo Polje, tel: 050 487 009 </w:t>
                            </w:r>
                          </w:p>
                        </w:tc>
                      </w:tr>
                      <w:tr w:rsidR="00E6400F" w:rsidRPr="006629B3" w14:paraId="78E0822B" w14:textId="77777777" w:rsidTr="00655A04">
                        <w:tc>
                          <w:tcPr>
                            <w:tcW w:w="4675" w:type="dxa"/>
                          </w:tcPr>
                          <w:p w14:paraId="08A9E5C6" w14:textId="77777777" w:rsidR="00E6400F" w:rsidRPr="00E6400F" w:rsidRDefault="00E6400F" w:rsidP="00E6400F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Nikšić, tel: 040 212 012 </w:t>
                            </w:r>
                          </w:p>
                        </w:tc>
                      </w:tr>
                      <w:tr w:rsidR="00E6400F" w:rsidRPr="006629B3" w14:paraId="77D15B7D" w14:textId="77777777" w:rsidTr="00655A04">
                        <w:tc>
                          <w:tcPr>
                            <w:tcW w:w="4675" w:type="dxa"/>
                          </w:tcPr>
                          <w:p w14:paraId="57EE9B86" w14:textId="77777777" w:rsidR="00E6400F" w:rsidRPr="00E6400F" w:rsidRDefault="00E6400F" w:rsidP="00E6400F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Podgorica, tel: 020 265 337 </w:t>
                            </w:r>
                          </w:p>
                        </w:tc>
                      </w:tr>
                      <w:tr w:rsidR="00E6400F" w:rsidRPr="006629B3" w14:paraId="30C97FB7" w14:textId="77777777" w:rsidTr="00655A04">
                        <w:tc>
                          <w:tcPr>
                            <w:tcW w:w="4675" w:type="dxa"/>
                          </w:tcPr>
                          <w:p w14:paraId="35AFB542" w14:textId="77777777" w:rsidR="00E6400F" w:rsidRPr="00E6400F" w:rsidRDefault="00E6400F" w:rsidP="00E6400F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Pljevlja, tel: 052 353 505 </w:t>
                            </w:r>
                          </w:p>
                        </w:tc>
                      </w:tr>
                    </w:tbl>
                    <w:p w14:paraId="3D35680C" w14:textId="77777777" w:rsidR="00164A2C" w:rsidRPr="00505EA1" w:rsidRDefault="00164A2C" w:rsidP="005C778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8"/>
                          <w:szCs w:val="8"/>
                          <w:lang w:val="sr-Latn-CS"/>
                        </w:rPr>
                      </w:pPr>
                    </w:p>
                    <w:p w14:paraId="44E562A9" w14:textId="77777777" w:rsidR="0013102B" w:rsidRPr="00505EA1" w:rsidRDefault="0013102B" w:rsidP="0013102B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</w:pPr>
                      <w:r w:rsidRPr="00505EA1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ODRICANJE ODGOVORNOSTI</w:t>
                      </w:r>
                    </w:p>
                    <w:p w14:paraId="2F06C01E" w14:textId="77777777" w:rsidR="0013102B" w:rsidRPr="00505EA1" w:rsidRDefault="00247136" w:rsidP="0013102B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</w:pPr>
                      <w:r w:rsidRPr="00505EA1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 xml:space="preserve">Ova brošura </w:t>
                      </w:r>
                      <w:r w:rsidR="0013102B" w:rsidRPr="00505EA1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ne predstavlja propis niti drugi</w:t>
                      </w:r>
                      <w:r w:rsidRPr="00505EA1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 xml:space="preserve"> pravni akt, već je</w:t>
                      </w:r>
                      <w:r w:rsidR="0013102B" w:rsidRPr="00505EA1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 xml:space="preserve"> isključivo informativnoga karaktera. Korišćenje ov</w:t>
                      </w:r>
                      <w:r w:rsidRPr="00505EA1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e brošure</w:t>
                      </w:r>
                      <w:r w:rsidR="0013102B" w:rsidRPr="00505EA1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 xml:space="preserve"> ne oslobađa obaveze poznavanja propisa</w:t>
                      </w:r>
                      <w:r w:rsidR="00C72937" w:rsidRPr="00505EA1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, posebno Uredbe o realizaciji i postupku korišćenja sredstava iz Instrumenta pretpristupne pomoći Evropske unije (IPARD II program)</w:t>
                      </w:r>
                      <w:r w:rsidR="0013102B" w:rsidRPr="00505EA1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 xml:space="preserve">, niti procesa rada i postupanja u skladu s njima. Stoga se preporučuje korišćenje </w:t>
                      </w:r>
                      <w:r w:rsidRPr="00505EA1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brošure</w:t>
                      </w:r>
                      <w:r w:rsidR="0013102B" w:rsidRPr="00505EA1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 xml:space="preserve"> isključivo uz važeće propise i pravne akte.</w:t>
                      </w:r>
                    </w:p>
                    <w:p w14:paraId="310506C2" w14:textId="77777777" w:rsidR="0013102B" w:rsidRPr="00505EA1" w:rsidRDefault="0013102B" w:rsidP="0013102B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</w:pPr>
                      <w:r w:rsidRPr="00505EA1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Sadržaj ove publikacije uzima u obzir stanje propisa na dan objavljivanja. Iako se ulažu najbolji napori kako bi se osigurala tačnost, pouzdanost i ažurnost pruženih informacija, isto se ne može garantovati. Takođe, ne može se garantovati da su sve informacije prikladne za korišćenje svakoga čitaoca, da obuhvataju sve podatke i tehničke i normativne izmjene nakon datuma objavljivanja, niti da tačno predviđaju i obavještavaju o svim mogućim situacijama.</w:t>
                      </w:r>
                    </w:p>
                    <w:p w14:paraId="28E0FB5F" w14:textId="77777777" w:rsidR="00B20149" w:rsidRPr="00505EA1" w:rsidRDefault="0013102B" w:rsidP="0013102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Sadržaj ove publikacije ne mora nužno odražavati stavove Ministarstva poljoprivrede i ruralnog razvoja. Izdavač i autori ne mogu snositi odgovornost za štetu koja bi eventualno mogla n</w:t>
                      </w:r>
                      <w:r w:rsidR="00247136" w:rsidRPr="00505EA1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astati u vezi s korišćenjem ove brošure</w:t>
                      </w:r>
                      <w:r w:rsidRPr="00505EA1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671A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5E7AF45" wp14:editId="543BEE2A">
                <wp:simplePos x="0" y="0"/>
                <wp:positionH relativeFrom="column">
                  <wp:posOffset>6925586</wp:posOffset>
                </wp:positionH>
                <wp:positionV relativeFrom="paragraph">
                  <wp:posOffset>3801716</wp:posOffset>
                </wp:positionV>
                <wp:extent cx="3005455" cy="3084665"/>
                <wp:effectExtent l="0" t="0" r="23495" b="2095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5455" cy="30846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62EA0" w14:textId="77777777" w:rsidR="001A05C9" w:rsidRPr="00505EA1" w:rsidRDefault="00FC671A" w:rsidP="001A05C9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lang w:val="sr-Latn-ME"/>
                              </w:rPr>
                            </w:pPr>
                            <w:r w:rsidRPr="00505EA1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lang w:val="sr-Latn-ME"/>
                              </w:rPr>
                              <w:t>SLIKA</w:t>
                            </w:r>
                            <w:r w:rsidR="00164A2C" w:rsidRPr="00505EA1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lang w:val="sr-Latn-ME"/>
                              </w:rPr>
                              <w:t xml:space="preserve"> – motiv prerade, </w:t>
                            </w:r>
                            <w:r w:rsidR="00491E8F" w:rsidRPr="00505EA1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lang w:val="sr-Latn-ME"/>
                              </w:rPr>
                              <w:t>koji odgovara crnogorskom prerađivačkom sektoru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E7AF45" id="Rectangle 5" o:spid="_x0000_s1030" style="position:absolute;margin-left:545.3pt;margin-top:299.35pt;width:236.65pt;height:242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eOjaAIAACYFAAAOAAAAZHJzL2Uyb0RvYy54bWysVFFP2zAQfp+0/2D5fSQtLWMVKapATJMQ&#10;VMDEs+vYJJLj885uk+7X7+ykKQK0h2l5cM6+u8/nz9/54rJrDNsp9DXYgk9Ocs6UlVDW9qXgP59u&#10;vpxz5oOwpTBgVcH3yvPL5edPF61bqClUYEqFjECsX7Su4FUIbpFlXlaqEf4EnLLk1ICNCDTFl6xE&#10;0RJ6Y7Jpnp9lLWDpEKTynlaveydfJnytlQz3WnsVmCk41RbSiGncxDFbXojFCwpX1XIoQ/xDFY2o&#10;LW06Ql2LINgW63dQTS0RPOhwIqHJQOtaqnQGOs0kf3Oax0o4lc5C5Hg30uT/H6y82z26NRINrfML&#10;T2Y8RaexiX+qj3WJrP1IluoCk7R4mufz2XzOmSTfaX4+OzubRzqzY7pDH74raFg0Co50G4kksbv1&#10;oQ89hFDesYBkhb1RsQZjH5RmdUlbTlN20oa6Msh2gm5VSKlsmPSuSpSqX57n9A31jBmpugQYkXVt&#10;zIg9AETdvcfuax3iY6pK0hqT878V1iePGWlnsGFMbmoL+BGAoVMNO/fxB5J6aiJLodt0xE3BZzEy&#10;rmyg3K+RIfRS907e1MT+rfBhLZC0TV1A/RruadAG2oLDYHFWAf7+aD3Gk+TIy1lLvVJw/2srUHFm&#10;flgS47fJbBabK01m869TmuBrz+a1x26bK6CLm9DL4GQyY3wwB1MjNM/U1qu4K7mElbR3wWXAw+Qq&#10;9D1MD4NUq1UKo4ZyItzaRycjeOQ5quupexboBgkGUu8dHPpKLN4osY+NmRZW2wC6TjI98jrcADVj&#10;ktLwcMRufz1PUcfnbfkHAAD//wMAUEsDBBQABgAIAAAAIQC8w6sq3wAAAA4BAAAPAAAAZHJzL2Rv&#10;d25yZXYueG1sTI9PT4NAFMTvJn6HzTPxZnerQgFZGtPEi4mHVj/Aln0Cdv8Qdinw7X2c9DiZycxv&#10;yv1sDbviEDrvJGw3Ahi62uvONRK+Pt8eMmAhKqeV8Q4lLBhgX93elKrQfnJHvJ5iw6jEhUJJaGPs&#10;C85D3aJVYeN7dOR9+8GqSHJouB7UROXW8EchUm5V52ihVT0eWqwvp9HSiMLjst1Nh8tHO793aJYf&#10;HBcp7+/m1xdgEef4F4YVn9ChIqazH50OzJAWuUgpKyHJsx2wNZKkTzmw82pmzwnwquT/b1S/AAAA&#10;//8DAFBLAQItABQABgAIAAAAIQC2gziS/gAAAOEBAAATAAAAAAAAAAAAAAAAAAAAAABbQ29udGVu&#10;dF9UeXBlc10ueG1sUEsBAi0AFAAGAAgAAAAhADj9If/WAAAAlAEAAAsAAAAAAAAAAAAAAAAALwEA&#10;AF9yZWxzLy5yZWxzUEsBAi0AFAAGAAgAAAAhAO3x46NoAgAAJgUAAA4AAAAAAAAAAAAAAAAALgIA&#10;AGRycy9lMm9Eb2MueG1sUEsBAi0AFAAGAAgAAAAhALzDqyrfAAAADgEAAA8AAAAAAAAAAAAAAAAA&#10;wgQAAGRycy9kb3ducmV2LnhtbFBLBQYAAAAABAAEAPMAAADOBQAAAAA=&#10;" fillcolor="#5b9bd5 [3204]" strokecolor="#1f4d78 [1604]" strokeweight="1pt">
                <v:textbox>
                  <w:txbxContent>
                    <w:p w14:paraId="6ED62EA0" w14:textId="77777777" w:rsidR="001A05C9" w:rsidRPr="00505EA1" w:rsidRDefault="00FC671A" w:rsidP="001A05C9">
                      <w:pPr>
                        <w:jc w:val="center"/>
                        <w:rPr>
                          <w:rFonts w:cstheme="minorHAnsi"/>
                          <w:b/>
                          <w:sz w:val="40"/>
                          <w:szCs w:val="40"/>
                          <w:lang w:val="sr-Latn-ME"/>
                        </w:rPr>
                      </w:pPr>
                      <w:r w:rsidRPr="00505EA1">
                        <w:rPr>
                          <w:rFonts w:cstheme="minorHAnsi"/>
                          <w:b/>
                          <w:sz w:val="40"/>
                          <w:szCs w:val="40"/>
                          <w:lang w:val="sr-Latn-ME"/>
                        </w:rPr>
                        <w:t>SLIKA</w:t>
                      </w:r>
                      <w:r w:rsidR="00164A2C" w:rsidRPr="00505EA1">
                        <w:rPr>
                          <w:rFonts w:cstheme="minorHAnsi"/>
                          <w:b/>
                          <w:sz w:val="40"/>
                          <w:szCs w:val="40"/>
                          <w:lang w:val="sr-Latn-ME"/>
                        </w:rPr>
                        <w:t xml:space="preserve"> – motiv prerade, </w:t>
                      </w:r>
                      <w:r w:rsidR="00491E8F" w:rsidRPr="00505EA1">
                        <w:rPr>
                          <w:rFonts w:cstheme="minorHAnsi"/>
                          <w:b/>
                          <w:sz w:val="40"/>
                          <w:szCs w:val="40"/>
                          <w:lang w:val="sr-Latn-ME"/>
                        </w:rPr>
                        <w:t>koji odgovara crnogorskom prerađivačkom sektoru</w:t>
                      </w:r>
                    </w:p>
                  </w:txbxContent>
                </v:textbox>
              </v:rect>
            </w:pict>
          </mc:Fallback>
        </mc:AlternateContent>
      </w:r>
      <w:r w:rsidR="00FC671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2CA417" wp14:editId="3D9FD03C">
                <wp:simplePos x="0" y="0"/>
                <wp:positionH relativeFrom="margin">
                  <wp:posOffset>6782463</wp:posOffset>
                </wp:positionH>
                <wp:positionV relativeFrom="paragraph">
                  <wp:posOffset>756368</wp:posOffset>
                </wp:positionV>
                <wp:extent cx="3200400" cy="2934031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29340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D5EE81" w14:textId="77777777" w:rsidR="005004E4" w:rsidRPr="00505EA1" w:rsidRDefault="00224855" w:rsidP="005004E4">
                            <w:pPr>
                              <w:pStyle w:val="TITRECOVER"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CS"/>
                              </w:rPr>
                            </w:pPr>
                            <w:r w:rsidRPr="00505EA1">
                              <w:rPr>
                                <w:rFonts w:asciiTheme="minorHAnsi" w:hAnsiTheme="minorHAnsi" w:cstheme="minorHAnsi"/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5E2AC391" wp14:editId="299D7BB3">
                                  <wp:extent cx="2333625" cy="876300"/>
                                  <wp:effectExtent l="0" t="0" r="9525" b="0"/>
                                  <wp:docPr id="8" name="Picture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3625" cy="876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C2BBD81" w14:textId="77777777" w:rsidR="005004E4" w:rsidRPr="00505EA1" w:rsidRDefault="005004E4" w:rsidP="005004E4">
                            <w:pPr>
                              <w:pStyle w:val="TITRECOVER"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CS"/>
                              </w:rPr>
                            </w:pPr>
                          </w:p>
                          <w:p w14:paraId="2511D468" w14:textId="77777777" w:rsidR="004C678F" w:rsidRPr="00505EA1" w:rsidRDefault="00F743CF" w:rsidP="00B20149">
                            <w:pPr>
                              <w:pStyle w:val="TITRECOVER"/>
                              <w:spacing w:line="240" w:lineRule="auto"/>
                              <w:ind w:left="-86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32"/>
                                <w:szCs w:val="32"/>
                                <w:lang w:val="sr-Latn-CS"/>
                              </w:rPr>
                            </w:pPr>
                            <w:r w:rsidRPr="00505EA1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32"/>
                                <w:szCs w:val="32"/>
                                <w:lang w:val="sr-Latn-CS"/>
                              </w:rPr>
                              <w:t>Mjera 3 „Investicije u fizički kapital vezano za preradu i marketing poljoprivrednih i ribljih proizvoda“</w:t>
                            </w:r>
                          </w:p>
                          <w:p w14:paraId="380E6BC1" w14:textId="77777777" w:rsidR="00F743CF" w:rsidRPr="00505EA1" w:rsidRDefault="00F743CF" w:rsidP="00B20149">
                            <w:pPr>
                              <w:pStyle w:val="TITRECOVER"/>
                              <w:spacing w:line="240" w:lineRule="auto"/>
                              <w:ind w:left="-86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CS"/>
                              </w:rPr>
                            </w:pPr>
                          </w:p>
                          <w:p w14:paraId="1C489A04" w14:textId="77777777" w:rsidR="004C678F" w:rsidRPr="00505EA1" w:rsidRDefault="004C678F" w:rsidP="00B20149">
                            <w:pPr>
                              <w:pStyle w:val="TITRECOVER"/>
                              <w:spacing w:line="240" w:lineRule="auto"/>
                              <w:ind w:left="-86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56"/>
                                <w:szCs w:val="56"/>
                                <w:lang w:val="sr-Latn-CS"/>
                              </w:rPr>
                            </w:pPr>
                            <w:r w:rsidRPr="00505EA1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56"/>
                                <w:szCs w:val="56"/>
                                <w:lang w:val="sr-Latn-CS"/>
                              </w:rPr>
                              <w:t>Procedure nabavke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CA417" id="Text Box 32" o:spid="_x0000_s1031" type="#_x0000_t202" style="position:absolute;margin-left:534.05pt;margin-top:59.55pt;width:252pt;height:231.0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Qt+GwIAADQEAAAOAAAAZHJzL2Uyb0RvYy54bWysU9tuGyEQfa+Uf0C817u+pc3K68hJ5KqS&#10;lURyqjxjFrwrAUMBe9f9+g6sb0r7VPUFBmaYyzmH2X2nFdkL5xswJR0OckqE4VA1ZlvSH2/Lz18p&#10;8YGZiikwoqQH4en9/ObTrLWFGEENqhKOYBLji9aWtA7BFlnmeS008wOwwqBTgtMs4NFts8qxFrNr&#10;lY3y/DZrwVXWARfe4+1T76TzlF9KwcOLlF4EokqKvYW0urRu4prNZ6zYOmbrhh/bYP/QhWaNwaLn&#10;VE8sMLJzzR+pdMMdeJBhwEFnIGXDRZoBpxnmH6ZZ18yKNAuC4+0ZJv//0vLn/dq+OhK6B+iQwAhI&#10;a33h8TLO00mn446dEvQjhIczbKILhOPlGImY5Oji6BvdjSf5OOXJLs+t8+GbAE2iUVKHvCS42H7l&#10;A5bE0FNIrGZg2SiVuFGGtCW9HU/z9ODswRfK4MNLs9EK3aYjTVXS6WmQDVQHnM9BT723fNlgDyvm&#10;wytzyDX2jfoNL7hIBVgLjhYlNbhff7uP8UgBeilpUTsl9T93zAlK1HeD5NwNJ5MotnSYTL+M8OCu&#10;PZtrj9npR0B5DvGnWJ7MGB/UyZQO9DvKfBGroosZjrVLGk7mY+gVjd+Ei8UiBaG8LAsrs7Y8po6o&#10;RoTfunfm7JGGgAw+w0llrPjARh/b87HYBZBNoiri3KN6hB+lmRg8fqOo/etzirp89vlvAAAA//8D&#10;AFBLAwQUAAYACAAAACEAZRw6QuEAAAANAQAADwAAAGRycy9kb3ducmV2LnhtbEyPQUvDQBCF74L/&#10;YRnBm90kkBpjNqUEiiB6aO3F2yS7TYLZ2ZjdttFf7/Rkb+8xjzffK1azHcTJTL53pCBeRCAMNU73&#10;1CrYf2weMhA+IGkcHBkFP8bDqry9KTDX7kxbc9qFVnAJ+RwVdCGMuZS+6YxFv3CjIb4d3GQxsJ1a&#10;qSc8c7kdZBJFS2mxJ/7Q4WiqzjRfu6NV8Fpt3nFbJzb7HaqXt8N6/N5/pkrd383rZxDBzOE/DBd8&#10;RoeSmWp3JO3FwD5aZjFnWcVPLC6R9DFhVStIszgBWRbyekX5BwAA//8DAFBLAQItABQABgAIAAAA&#10;IQC2gziS/gAAAOEBAAATAAAAAAAAAAAAAAAAAAAAAABbQ29udGVudF9UeXBlc10ueG1sUEsBAi0A&#10;FAAGAAgAAAAhADj9If/WAAAAlAEAAAsAAAAAAAAAAAAAAAAALwEAAF9yZWxzLy5yZWxzUEsBAi0A&#10;FAAGAAgAAAAhAK/ZC34bAgAANAQAAA4AAAAAAAAAAAAAAAAALgIAAGRycy9lMm9Eb2MueG1sUEsB&#10;Ai0AFAAGAAgAAAAhAGUcOkLhAAAADQEAAA8AAAAAAAAAAAAAAAAAdQQAAGRycy9kb3ducmV2Lnht&#10;bFBLBQYAAAAABAAEAPMAAACDBQAAAAA=&#10;" filled="f" stroked="f" strokeweight=".5pt">
                <v:textbox>
                  <w:txbxContent>
                    <w:p w14:paraId="6AD5EE81" w14:textId="77777777" w:rsidR="005004E4" w:rsidRPr="00505EA1" w:rsidRDefault="00224855" w:rsidP="005004E4">
                      <w:pPr>
                        <w:pStyle w:val="TITRECOVER"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CS"/>
                        </w:rPr>
                      </w:pPr>
                      <w:r w:rsidRPr="00505EA1">
                        <w:rPr>
                          <w:rFonts w:asciiTheme="minorHAnsi" w:hAnsiTheme="minorHAnsi" w:cstheme="minorHAnsi"/>
                          <w:noProof/>
                          <w:lang w:eastAsia="en-US"/>
                        </w:rPr>
                        <w:drawing>
                          <wp:inline distT="0" distB="0" distL="0" distR="0" wp14:anchorId="5E2AC391" wp14:editId="299D7BB3">
                            <wp:extent cx="2333625" cy="876300"/>
                            <wp:effectExtent l="0" t="0" r="9525" b="0"/>
                            <wp:docPr id="8" name="Picture 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3625" cy="876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C2BBD81" w14:textId="77777777" w:rsidR="005004E4" w:rsidRPr="00505EA1" w:rsidRDefault="005004E4" w:rsidP="005004E4">
                      <w:pPr>
                        <w:pStyle w:val="TITRECOVER"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CS"/>
                        </w:rPr>
                      </w:pPr>
                    </w:p>
                    <w:p w14:paraId="2511D468" w14:textId="77777777" w:rsidR="004C678F" w:rsidRPr="00505EA1" w:rsidRDefault="00F743CF" w:rsidP="00B20149">
                      <w:pPr>
                        <w:pStyle w:val="TITRECOVER"/>
                        <w:spacing w:line="240" w:lineRule="auto"/>
                        <w:ind w:left="-86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32"/>
                          <w:szCs w:val="32"/>
                          <w:lang w:val="sr-Latn-CS"/>
                        </w:rPr>
                      </w:pPr>
                      <w:r w:rsidRPr="00505EA1">
                        <w:rPr>
                          <w:rFonts w:asciiTheme="minorHAnsi" w:hAnsiTheme="minorHAnsi" w:cstheme="minorHAnsi"/>
                          <w:b/>
                          <w:color w:val="auto"/>
                          <w:sz w:val="32"/>
                          <w:szCs w:val="32"/>
                          <w:lang w:val="sr-Latn-CS"/>
                        </w:rPr>
                        <w:t>Mjera 3 „Investicije u fizički kapital vezano za preradu i marketing poljoprivrednih i ribljih proizvoda“</w:t>
                      </w:r>
                    </w:p>
                    <w:p w14:paraId="380E6BC1" w14:textId="77777777" w:rsidR="00F743CF" w:rsidRPr="00505EA1" w:rsidRDefault="00F743CF" w:rsidP="00B20149">
                      <w:pPr>
                        <w:pStyle w:val="TITRECOVER"/>
                        <w:spacing w:line="240" w:lineRule="auto"/>
                        <w:ind w:left="-86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CS"/>
                        </w:rPr>
                      </w:pPr>
                    </w:p>
                    <w:p w14:paraId="1C489A04" w14:textId="77777777" w:rsidR="004C678F" w:rsidRPr="00505EA1" w:rsidRDefault="004C678F" w:rsidP="00B20149">
                      <w:pPr>
                        <w:pStyle w:val="TITRECOVER"/>
                        <w:spacing w:line="240" w:lineRule="auto"/>
                        <w:ind w:left="-86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56"/>
                          <w:szCs w:val="56"/>
                          <w:lang w:val="sr-Latn-CS"/>
                        </w:rPr>
                      </w:pPr>
                      <w:r w:rsidRPr="00505EA1">
                        <w:rPr>
                          <w:rFonts w:asciiTheme="minorHAnsi" w:hAnsiTheme="minorHAnsi" w:cstheme="minorHAnsi"/>
                          <w:b/>
                          <w:color w:val="auto"/>
                          <w:sz w:val="56"/>
                          <w:szCs w:val="56"/>
                          <w:lang w:val="sr-Latn-CS"/>
                        </w:rPr>
                        <w:t>Procedure nabavke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66A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046B62" wp14:editId="3F98636C">
                <wp:simplePos x="0" y="0"/>
                <wp:positionH relativeFrom="margin">
                  <wp:align>left</wp:align>
                </wp:positionH>
                <wp:positionV relativeFrom="paragraph">
                  <wp:posOffset>685800</wp:posOffset>
                </wp:positionV>
                <wp:extent cx="3267075" cy="635317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6353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89D06B" w14:textId="77777777" w:rsidR="002966A8" w:rsidRPr="00505EA1" w:rsidRDefault="007F6798" w:rsidP="001A05C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>Direktorat za plaćanja prati napredak u realizaciji investicija.</w:t>
                            </w:r>
                          </w:p>
                          <w:p w14:paraId="280D56C3" w14:textId="77777777" w:rsidR="002966A8" w:rsidRPr="00505EA1" w:rsidRDefault="002966A8" w:rsidP="00E0522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</w:pPr>
                          </w:p>
                          <w:p w14:paraId="22C65208" w14:textId="77777777" w:rsidR="002966A8" w:rsidRPr="00505EA1" w:rsidRDefault="00422D0D" w:rsidP="001A05C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>Savjetnici</w:t>
                            </w:r>
                            <w:r w:rsidR="007F6798" w:rsidRPr="00505EA1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 xml:space="preserve"> </w:t>
                            </w:r>
                            <w:r w:rsidR="00286E44" w:rsidRPr="00505EA1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 xml:space="preserve">Direktorata </w:t>
                            </w:r>
                            <w:r w:rsidR="00DE027B" w:rsidRPr="00505EA1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 xml:space="preserve">svakih šest mjeseci od potpisivanja ugovora o dodjeli </w:t>
                            </w:r>
                            <w:r w:rsidR="0033584C" w:rsidRPr="00505EA1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 xml:space="preserve">sredstava bespovratne </w:t>
                            </w:r>
                            <w:r w:rsidR="00DE027B" w:rsidRPr="00505EA1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>podrške</w:t>
                            </w:r>
                            <w:r w:rsidR="007F6798" w:rsidRPr="00505EA1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 xml:space="preserve"> pozivaju korisnike da provjere u kojoj je fazi </w:t>
                            </w:r>
                            <w:r w:rsidR="00802461" w:rsidRPr="00505EA1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 xml:space="preserve">njihova investicija i </w:t>
                            </w:r>
                            <w:r w:rsidR="006629B3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 xml:space="preserve"> zaposleni ispunjava </w:t>
                            </w:r>
                            <w:r w:rsidR="00286E44" w:rsidRPr="00505EA1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 xml:space="preserve">obrazac </w:t>
                            </w:r>
                            <w:r w:rsidR="00B41D01" w:rsidRPr="00505EA1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>i</w:t>
                            </w:r>
                            <w:r w:rsidR="00802461" w:rsidRPr="00505EA1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>zvještaj o napretku njihove investicij</w:t>
                            </w:r>
                            <w:r w:rsidR="006629B3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>e.</w:t>
                            </w:r>
                          </w:p>
                          <w:p w14:paraId="2D45B28E" w14:textId="77777777" w:rsidR="002966A8" w:rsidRPr="00505EA1" w:rsidRDefault="002966A8" w:rsidP="00E0522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</w:pPr>
                          </w:p>
                          <w:p w14:paraId="65DFCD85" w14:textId="77777777" w:rsidR="00180144" w:rsidRPr="00505EA1" w:rsidRDefault="00125368" w:rsidP="001A05C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</w:pPr>
                            <w:r w:rsidRPr="00F8234B"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 xml:space="preserve">Korisnik može najkasnije 60 dana od potpisivanja ugovora da podnese zahtjev za avansno plaćanje. Spisak potrebne dokumentacije u zahtjev za avansno plaćanje dostupan je na sajtu </w:t>
                            </w:r>
                            <w:hyperlink r:id="rId10" w:history="1">
                              <w:r w:rsidRPr="00F8234B">
                                <w:rPr>
                                  <w:rStyle w:val="Hyperlink"/>
                                  <w:rFonts w:cstheme="minorHAnsi"/>
                                  <w:iCs/>
                                  <w:sz w:val="26"/>
                                  <w:szCs w:val="26"/>
                                  <w:lang w:val="sr-Latn-CS"/>
                                </w:rPr>
                                <w:t>www.ipard.gov.me</w:t>
                              </w:r>
                            </w:hyperlink>
                            <w:r>
                              <w:rPr>
                                <w:rFonts w:cstheme="minorHAnsi"/>
                                <w:iCs/>
                                <w:sz w:val="26"/>
                                <w:szCs w:val="26"/>
                                <w:lang w:val="sr-Latn-C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46B62" id="Text Box 13" o:spid="_x0000_s1032" type="#_x0000_t202" style="position:absolute;margin-left:0;margin-top:54pt;width:257.25pt;height:500.25pt;z-index:2516623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kJVGQIAADQEAAAOAAAAZHJzL2Uyb0RvYy54bWysU8lu2zAQvRfoPxC815LXtILlwE3gooCR&#10;BHCKnGmKtAhQHJakLblf3yHlDWlPRS/UDGc0y3uP8/uu0eQgnFdgSjoc5JQIw6FSZlfSH6+rT58p&#10;8YGZimkwoqRH4en94uOHeWsLMYIadCUcwSLGF60taR2CLbLM81o0zA/ACoNBCa5hAV23yyrHWqze&#10;6GyU57OsBVdZB1x4j7ePfZAuUn0pBQ/PUnoRiC4pzhbS6dK5jWe2mLNi55itFT+Nwf5hioYpg00v&#10;pR5ZYGTv1B+lGsUdeJBhwKHJQErFRdoBtxnm77bZ1MyKtAuC4+0FJv//yvKnw8a+OBK6r9AhgRGQ&#10;1vrC42Xcp5OuiV+clGAcITxeYBNdIBwvx6PZXX43pYRjbDaejofoYJ3s+rt1PnwT0JBolNQhLwku&#10;dlj70KeeU2I3AyuldeJGG9Kmqnn64RLB4tpgj+uw0QrdtiOqwh/Oi2yhOuJ+DnrqveUrhTOsmQ8v&#10;zCHXuBLqNzzjITVgLzhZlNTgfv3tPuYjBRilpEXtlNT/3DMnKNHfDZLzZTiZRLElZzK9G6HjbiPb&#10;24jZNw+A8hziS7E8mTE/6LMpHTRvKPNl7IohZjj2Lmk4mw+hVzQ+Ey6Wy5SE8rIsrM3G8lg6ohoR&#10;fu3emLMnGgIy+ARnlbHiHRt9bs/Hch9AqkRVxLlH9QQ/SjORfXpGUfu3fsq6PvbFbwAAAP//AwBQ&#10;SwMEFAAGAAgAAAAhAEjTIoHeAAAACQEAAA8AAABkcnMvZG93bnJldi54bWxMj0FLw0AQhe+C/2EZ&#10;wZvdtBgJMZtSAkUQPbT24m2SnSbB7GzMbtvor3c86W3mveHN94r17AZ1pin0ng0sFwko4sbbnlsD&#10;h7ftXQYqRGSLg2cy8EUB1uX1VYG59Rfe0XkfWyUhHHI00MU45lqHpiOHYeFHYvGOfnIYZZ1abSe8&#10;SLgb9CpJHrTDnuVDhyNVHTUf+5Mz8FxtX3FXr1z2PVRPL8fN+Hl4T425vZk3j6AizfHvGH7xBR1K&#10;Yar9iW1QgwEpEkVNMhnETpf3KahaFJFS0GWh/zcofwAAAP//AwBQSwECLQAUAAYACAAAACEAtoM4&#10;kv4AAADhAQAAEwAAAAAAAAAAAAAAAAAAAAAAW0NvbnRlbnRfVHlwZXNdLnhtbFBLAQItABQABgAI&#10;AAAAIQA4/SH/1gAAAJQBAAALAAAAAAAAAAAAAAAAAC8BAABfcmVscy8ucmVsc1BLAQItABQABgAI&#10;AAAAIQDPRkJVGQIAADQEAAAOAAAAAAAAAAAAAAAAAC4CAABkcnMvZTJvRG9jLnhtbFBLAQItABQA&#10;BgAIAAAAIQBI0yKB3gAAAAkBAAAPAAAAAAAAAAAAAAAAAHMEAABkcnMvZG93bnJldi54bWxQSwUG&#10;AAAAAAQABADzAAAAfgUAAAAA&#10;" filled="f" stroked="f" strokeweight=".5pt">
                <v:textbox>
                  <w:txbxContent>
                    <w:p w14:paraId="1E89D06B" w14:textId="77777777" w:rsidR="002966A8" w:rsidRPr="00505EA1" w:rsidRDefault="007F6798" w:rsidP="001A05C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>Direktorat za plaćanja prati napredak u realizaciji investicija.</w:t>
                      </w:r>
                    </w:p>
                    <w:p w14:paraId="280D56C3" w14:textId="77777777" w:rsidR="002966A8" w:rsidRPr="00505EA1" w:rsidRDefault="002966A8" w:rsidP="00E0522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</w:pPr>
                    </w:p>
                    <w:p w14:paraId="22C65208" w14:textId="77777777" w:rsidR="002966A8" w:rsidRPr="00505EA1" w:rsidRDefault="00422D0D" w:rsidP="001A05C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>Savjetnici</w:t>
                      </w:r>
                      <w:r w:rsidR="007F6798" w:rsidRPr="00505EA1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 xml:space="preserve"> </w:t>
                      </w:r>
                      <w:r w:rsidR="00286E44" w:rsidRPr="00505EA1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 xml:space="preserve">Direktorata </w:t>
                      </w:r>
                      <w:r w:rsidR="00DE027B" w:rsidRPr="00505EA1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 xml:space="preserve">svakih šest mjeseci od potpisivanja ugovora o dodjeli </w:t>
                      </w:r>
                      <w:r w:rsidR="0033584C" w:rsidRPr="00505EA1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 xml:space="preserve">sredstava bespovratne </w:t>
                      </w:r>
                      <w:r w:rsidR="00DE027B" w:rsidRPr="00505EA1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>podrške</w:t>
                      </w:r>
                      <w:r w:rsidR="007F6798" w:rsidRPr="00505EA1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 xml:space="preserve"> pozivaju korisnike da provjere u kojoj je fazi </w:t>
                      </w:r>
                      <w:r w:rsidR="00802461" w:rsidRPr="00505EA1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 xml:space="preserve">njihova investicija i </w:t>
                      </w:r>
                      <w:r w:rsidR="006629B3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 xml:space="preserve"> zaposleni ispunjava </w:t>
                      </w:r>
                      <w:r w:rsidR="00286E44" w:rsidRPr="00505EA1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 xml:space="preserve">obrazac </w:t>
                      </w:r>
                      <w:r w:rsidR="00B41D01" w:rsidRPr="00505EA1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>i</w:t>
                      </w:r>
                      <w:r w:rsidR="00802461" w:rsidRPr="00505EA1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>zvještaj o napretku njihove investicij</w:t>
                      </w:r>
                      <w:r w:rsidR="006629B3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>e.</w:t>
                      </w:r>
                    </w:p>
                    <w:p w14:paraId="2D45B28E" w14:textId="77777777" w:rsidR="002966A8" w:rsidRPr="00505EA1" w:rsidRDefault="002966A8" w:rsidP="00E0522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</w:pPr>
                    </w:p>
                    <w:p w14:paraId="65DFCD85" w14:textId="77777777" w:rsidR="00180144" w:rsidRPr="00505EA1" w:rsidRDefault="00125368" w:rsidP="001A05C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</w:pPr>
                      <w:r w:rsidRPr="00F8234B"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 xml:space="preserve">Korisnik može najkasnije 60 dana od potpisivanja ugovora da podnese zahtjev za avansno plaćanje. Spisak potrebne dokumentacije u zahtjev za avansno plaćanje dostupan je na sajtu </w:t>
                      </w:r>
                      <w:hyperlink r:id="rId11" w:history="1">
                        <w:r w:rsidRPr="00F8234B">
                          <w:rPr>
                            <w:rStyle w:val="Hyperlink"/>
                            <w:rFonts w:cstheme="minorHAnsi"/>
                            <w:iCs/>
                            <w:sz w:val="26"/>
                            <w:szCs w:val="26"/>
                            <w:lang w:val="sr-Latn-CS"/>
                          </w:rPr>
                          <w:t>www.ipard.gov.me</w:t>
                        </w:r>
                      </w:hyperlink>
                      <w:r>
                        <w:rPr>
                          <w:rFonts w:cstheme="minorHAnsi"/>
                          <w:iCs/>
                          <w:sz w:val="26"/>
                          <w:szCs w:val="26"/>
                          <w:lang w:val="sr-Latn-C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0149">
        <w:br w:type="page"/>
      </w:r>
    </w:p>
    <w:p w14:paraId="753CEF5F" w14:textId="77777777" w:rsidR="00995013" w:rsidRDefault="00995013" w:rsidP="00B20149">
      <w:pPr>
        <w:tabs>
          <w:tab w:val="left" w:pos="1418"/>
        </w:tabs>
      </w:pPr>
      <w:r w:rsidRPr="00995013">
        <w:rPr>
          <w:rFonts w:ascii="Calibri" w:hAnsi="Calibri" w:cs="Calibri"/>
          <w:noProof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42AF163" wp14:editId="0E7B43ED">
                <wp:simplePos x="0" y="0"/>
                <wp:positionH relativeFrom="margin">
                  <wp:posOffset>6722110</wp:posOffset>
                </wp:positionH>
                <wp:positionV relativeFrom="paragraph">
                  <wp:posOffset>285115</wp:posOffset>
                </wp:positionV>
                <wp:extent cx="3183255" cy="790575"/>
                <wp:effectExtent l="0" t="0" r="17145" b="9525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325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C15366" w14:textId="77777777" w:rsidR="00995013" w:rsidRPr="00505EA1" w:rsidRDefault="00995013" w:rsidP="00995013">
                            <w:pPr>
                              <w:spacing w:after="0"/>
                              <w:ind w:firstLine="360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sr-Latn-CS"/>
                              </w:rPr>
                              <w:t>KORACI ZA USPJEŠNO OBAVLJENU</w:t>
                            </w:r>
                            <w:r w:rsidRPr="00505EA1">
                              <w:rPr>
                                <w:rFonts w:cstheme="minorHAnsi"/>
                                <w:b/>
                                <w:sz w:val="44"/>
                                <w:szCs w:val="44"/>
                                <w:lang w:val="sr-Latn-CS"/>
                              </w:rPr>
                              <w:t xml:space="preserve"> </w:t>
                            </w:r>
                            <w:r w:rsidRPr="00505EA1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sr-Latn-CS"/>
                              </w:rPr>
                              <w:t>PROCEDURU NABAVKI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AF163" id="_x0000_s1033" type="#_x0000_t202" style="position:absolute;margin-left:529.3pt;margin-top:22.45pt;width:250.65pt;height:62.2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AnJ4AEAAKgDAAAOAAAAZHJzL2Uyb0RvYy54bWysU9tu3CAQfa/Uf0C8d+3daJvUWm+UJkpV&#10;Kb1IaT8AY7BRbYYO7Nrbr++A7U3bvEV9QQPDHOacOeyux75jR4XegC35epVzpqyE2tim5N+/3b+5&#10;4swHYWvRgVUlPynPr/evX+0GV6gNtNDVChmBWF8MruRtCK7IMi9b1Qu/AqcsJTVgLwJtsclqFAOh&#10;9122yfO32QBYOwSpvKfTuynJ9wlfayXDF629CqwrOfUW0oppreKa7XeiaFC41si5DfGCLnphLD16&#10;hroTQbADmmdQvZEIHnRYSegz0NpIlTgQm3X+D5vHVjiVuJA43p1l8v8PVn4+PrqvyML4HkYaYCLh&#10;3QPIH55ZuG2FbdQNIgytEjU9vI6SZYPzxVwapfaFjyDV8AlqGrI4BEhAo8Y+qkI8GaHTAE5n0dUY&#10;mKTDi/XVxWa75UxS7vJdvr3cpidEsVQ79OGDgp7FoORIQ03o4vjgQ+xGFMuV+JiFe9N1abCd/euA&#10;Lk4nKjljrl7an4iEsRqZqamV2EXMVVCfiBzCZB4yOwUt4C/OBjJOyf3Pg0DFWffRkkDRZUuAS1At&#10;gbCSSksuA3I2bW7D5MeDQ9O0hD0NwcINyahNYvjUxyw+2SERn60b/fbnPt16+mD73wAAAP//AwBQ&#10;SwMEFAAGAAgAAAAhAM6qD2nfAAAADAEAAA8AAABkcnMvZG93bnJldi54bWxMj8FuwjAQRO+V+g/W&#10;IvVWHCCJSBoHpZU4VOql0A9YYpNExOsQGwh/3+XU3ma0T7MzxWayvbia0XeOFCzmEQhDtdMdNQp+&#10;9tvXNQgfkDT2joyCu/GwKZ+fCsy1u9G3ue5CIziEfI4K2hCGXEpft8ain7vBEN+ObrQY2I6N1CPe&#10;ONz2chlFqbTYEX9ocTAfralPu4tVYBfnHqv3e3rWn9vqK16uyB1XSr3MpuoNRDBT+IPhUZ+rQ8md&#10;Du5C2ouefZSsU2YVxHEG4kEkScbqwCrNYpBlIf+PKH8BAAD//wMAUEsBAi0AFAAGAAgAAAAhALaD&#10;OJL+AAAA4QEAABMAAAAAAAAAAAAAAAAAAAAAAFtDb250ZW50X1R5cGVzXS54bWxQSwECLQAUAAYA&#10;CAAAACEAOP0h/9YAAACUAQAACwAAAAAAAAAAAAAAAAAvAQAAX3JlbHMvLnJlbHNQSwECLQAUAAYA&#10;CAAAACEA7SQJyeABAACoAwAADgAAAAAAAAAAAAAAAAAuAgAAZHJzL2Uyb0RvYy54bWxQSwECLQAU&#10;AAYACAAAACEAzqoPad8AAAAMAQAADwAAAAAAAAAAAAAAAAA6BAAAZHJzL2Rvd25yZXYueG1sUEsF&#10;BgAAAAAEAAQA8wAAAEYFAAAAAA==&#10;" filled="f" fillcolor="#deeaf6 [660]" stroked="f">
                <v:textbox inset="0,0,0,0">
                  <w:txbxContent>
                    <w:p w14:paraId="02C15366" w14:textId="77777777" w:rsidR="00995013" w:rsidRPr="00505EA1" w:rsidRDefault="00995013" w:rsidP="00995013">
                      <w:pPr>
                        <w:spacing w:after="0"/>
                        <w:ind w:firstLine="360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b/>
                          <w:sz w:val="32"/>
                          <w:szCs w:val="32"/>
                          <w:lang w:val="sr-Latn-CS"/>
                        </w:rPr>
                        <w:t>KORACI ZA USPJEŠNO OBAVLJENU</w:t>
                      </w:r>
                      <w:r w:rsidRPr="00505EA1">
                        <w:rPr>
                          <w:rFonts w:cstheme="minorHAnsi"/>
                          <w:b/>
                          <w:sz w:val="44"/>
                          <w:szCs w:val="44"/>
                          <w:lang w:val="sr-Latn-CS"/>
                        </w:rPr>
                        <w:t xml:space="preserve"> </w:t>
                      </w:r>
                      <w:r w:rsidRPr="00505EA1">
                        <w:rPr>
                          <w:rFonts w:cstheme="minorHAnsi"/>
                          <w:b/>
                          <w:sz w:val="32"/>
                          <w:szCs w:val="32"/>
                          <w:lang w:val="sr-Latn-CS"/>
                        </w:rPr>
                        <w:t>PROCEDURU NABAVKI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E99039" wp14:editId="004EAC3C">
                <wp:simplePos x="0" y="0"/>
                <wp:positionH relativeFrom="column">
                  <wp:posOffset>6756400</wp:posOffset>
                </wp:positionH>
                <wp:positionV relativeFrom="paragraph">
                  <wp:posOffset>1219200</wp:posOffset>
                </wp:positionV>
                <wp:extent cx="3251200" cy="6400800"/>
                <wp:effectExtent l="0" t="0" r="6350" b="0"/>
                <wp:wrapNone/>
                <wp:docPr id="1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640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99CC05" w14:textId="77777777" w:rsidR="00EC40D3" w:rsidRPr="00505EA1" w:rsidRDefault="00EC40D3" w:rsidP="001A05C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</w:p>
                          <w:p w14:paraId="6334BD4C" w14:textId="77777777" w:rsidR="00EC40D3" w:rsidRPr="00505EA1" w:rsidRDefault="00EC40D3" w:rsidP="00EC40D3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i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b/>
                                <w:i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Napomena: Ponude moraju da budu izdate od postojećih kompanija, registrovanih za aktivnost navedenu u ponudi. U slučaju da ponude izda pravno lice koje ne postoji ili se dokaže povezanost između pravnog lica i korisnika, ponude se neće razmatrati.</w:t>
                            </w:r>
                          </w:p>
                          <w:p w14:paraId="794EF295" w14:textId="77777777" w:rsidR="00995013" w:rsidRPr="00505EA1" w:rsidRDefault="00995013" w:rsidP="00505E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</w:p>
                          <w:p w14:paraId="64BD467F" w14:textId="77777777" w:rsidR="00995013" w:rsidRDefault="00995013" w:rsidP="0099501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20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7. Ukoliko korisnik utvrdi da ponuda dobavljača nije u skladu sa zahtjevima predviđenih pozivom, korisnik je dužan da o tome obavijesti Direktorat kako bi se poziv poništio i objavio novi;</w:t>
                            </w:r>
                          </w:p>
                          <w:p w14:paraId="4C466674" w14:textId="77777777" w:rsidR="00505EA1" w:rsidRPr="00505EA1" w:rsidRDefault="00505EA1" w:rsidP="00505E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</w:p>
                          <w:p w14:paraId="43D554B2" w14:textId="77777777" w:rsidR="005566FF" w:rsidRPr="00505EA1" w:rsidRDefault="00995013" w:rsidP="0099501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20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8. Korisnik je odgovoran za podatke u pozivu za dostavljanje ponuda, usklađenost zahtjeva predviđenih pozivom za ponude i same ponude;</w:t>
                            </w:r>
                          </w:p>
                          <w:p w14:paraId="6A1F015C" w14:textId="77777777" w:rsidR="00995013" w:rsidRPr="00505EA1" w:rsidRDefault="00995013" w:rsidP="00505E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</w:p>
                          <w:p w14:paraId="42841850" w14:textId="77777777" w:rsidR="005566FF" w:rsidRPr="00505EA1" w:rsidRDefault="00DD00EA" w:rsidP="005566FF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b/>
                                <w:i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Napomena:</w:t>
                            </w:r>
                            <w:r w:rsidR="00995013" w:rsidRPr="00505EA1">
                              <w:rPr>
                                <w:rFonts w:cstheme="minorHAnsi"/>
                                <w:i/>
                              </w:rPr>
                              <w:t xml:space="preserve"> </w:t>
                            </w:r>
                            <w:r w:rsidR="00995013" w:rsidRPr="00505EA1">
                              <w:rPr>
                                <w:rFonts w:cstheme="minorHAnsi"/>
                                <w:b/>
                                <w:i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Direktorat neće biti odgovoran za eventualno odbijanje zahtjeva za isplatu uslovljeno greškama i/ili nepravilnostima u proceduri nabavke.</w:t>
                            </w:r>
                          </w:p>
                          <w:p w14:paraId="60A5927F" w14:textId="77777777" w:rsidR="00B20149" w:rsidRPr="00505EA1" w:rsidRDefault="00B20149" w:rsidP="0099501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</w:p>
                          <w:p w14:paraId="4AF1FF62" w14:textId="77777777" w:rsidR="00995013" w:rsidRDefault="00995013" w:rsidP="0099501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20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9. Korisnik</w:t>
                            </w:r>
                            <w:r w:rsidR="00125368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potpisuje ugovor sa najpovoljnijim ponuđačem i </w:t>
                            </w:r>
                            <w:r w:rsidRPr="00505EA1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vrši plaćanje po fakturama i sprovodi se prijem robe i/ili radova (napomena: pobrinuti se da isporučena roba odgovara specifikacijama);</w:t>
                            </w:r>
                          </w:p>
                          <w:p w14:paraId="40DF25FF" w14:textId="77777777" w:rsidR="00505EA1" w:rsidRPr="00505EA1" w:rsidRDefault="00505EA1" w:rsidP="00505E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</w:p>
                          <w:p w14:paraId="4BC187D8" w14:textId="77777777" w:rsidR="00995013" w:rsidRPr="00505EA1" w:rsidRDefault="00995013" w:rsidP="0099501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20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10. Korisnik je dužan da čuva cjelokupnu dokumentaciju jer će ista biti dio dokumenata koji će pratiti zahtjev za isplatu, a koji se šalje preporučenom poštom na adresu Direktorata za plaćanja.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99039" id="Text Box 17" o:spid="_x0000_s1034" type="#_x0000_t202" style="position:absolute;margin-left:532pt;margin-top:96pt;width:256pt;height:7in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V5+2QEAAJkDAAAOAAAAZHJzL2Uyb0RvYy54bWysU9uO0zAQfUfiHyy/06QFVlXUdLXsahHS&#10;AistfIDjOIlF4jEzbpPy9YydpsvlDfFijcf2mXPOjHfX09CLo0Gy4Eq5XuVSGKehtq4t5dcv96+2&#10;UlBQrlY9OFPKkyF5vX/5Yjf6wmygg742KBjEUTH6UnYh+CLLSHdmULQCbxwfNoCDCrzFNqtRjYw+&#10;9Nkmz6+yEbD2CNoQcfZuPpT7hN80RofPTUMmiL6UzC2kFdNaxTXb71TRovKd1Wca6h9YDMo6LnqB&#10;ulNBiQPav6AGqxEImrDSMGTQNFabpIHVrPM/1Dx1ypukhc0hf7GJ/h+s/nR88o8owvQOJm5gEkH+&#10;AfQ3Eg5uO+Vac4MIY2dUzYXX0bJs9FScn0arqaAIUo0foeYmq0OABDQ1OERXWKdgdG7A6WK6mYLQ&#10;nHy9ebvmTkqh+ezqTZ5veRNrqGJ57pHCewODiEEpkbua4NXxgcJ8dbkSqzm4t32fOtu73xKMGTOJ&#10;fmQ8cw9TNQlbl3Ib60Y1FdQn1oMwzwvPNwcd4A8pRp6VUtL3g0IjRf/BsSdxsJYAl6BaAuU0Py1l&#10;kGIOb8M8gAePtu0YeXbdwQ371tik6JnFmS73P3lyntU4YL/u063nH7X/CQAA//8DAFBLAwQUAAYA&#10;CAAAACEAteUJ/d4AAAAOAQAADwAAAGRycy9kb3ducmV2LnhtbEyPwU7DMBBE70j8g7VI3KhNBYGG&#10;OFWF4ISESMOBoxNvE6vxOsRuG/6e7Qlub7SjmdliPftBHHGKLpCG24UCgdQG66jT8Fm/3jyCiMmQ&#10;NUMg1PCDEdbl5UVhchtOVOFxmzrBIRRzo6FPacyljG2P3sRFGJH4tguTN4nl1Ek7mROH+0Eulcqk&#10;N464oTcjPvfY7rcHr2HzRdWL+35vPqpd5ep6pegt22t9fTVvnkAknNOfGc7zeTqUvKkJB7JRDKxV&#10;dsfPJKbVkuFsuX/ImBom7lYgy0L+f6P8BQAA//8DAFBLAQItABQABgAIAAAAIQC2gziS/gAAAOEB&#10;AAATAAAAAAAAAAAAAAAAAAAAAABbQ29udGVudF9UeXBlc10ueG1sUEsBAi0AFAAGAAgAAAAhADj9&#10;If/WAAAAlAEAAAsAAAAAAAAAAAAAAAAALwEAAF9yZWxzLy5yZWxzUEsBAi0AFAAGAAgAAAAhAN61&#10;Xn7ZAQAAmQMAAA4AAAAAAAAAAAAAAAAALgIAAGRycy9lMm9Eb2MueG1sUEsBAi0AFAAGAAgAAAAh&#10;ALXlCf3eAAAADgEAAA8AAAAAAAAAAAAAAAAAMwQAAGRycy9kb3ducmV2LnhtbFBLBQYAAAAABAAE&#10;APMAAAA+BQAAAAA=&#10;" filled="f" stroked="f">
                <v:textbox inset="0,0,0,0">
                  <w:txbxContent>
                    <w:p w14:paraId="6C99CC05" w14:textId="77777777" w:rsidR="00EC40D3" w:rsidRPr="00505EA1" w:rsidRDefault="00EC40D3" w:rsidP="001A05C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</w:p>
                    <w:p w14:paraId="6334BD4C" w14:textId="77777777" w:rsidR="00EC40D3" w:rsidRPr="00505EA1" w:rsidRDefault="00EC40D3" w:rsidP="00EC40D3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i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b/>
                          <w:i/>
                          <w:iCs/>
                          <w:sz w:val="24"/>
                          <w:szCs w:val="24"/>
                          <w:lang w:val="sr-Latn-CS"/>
                        </w:rPr>
                        <w:t>Napomena: Ponude moraju da budu izdate od postojećih kompanija, registrovanih za aktivnost navedenu u ponudi. U slučaju da ponude izda pravno lice koje ne postoji ili se dokaže povezanost između pravnog lica i korisnika, ponude se neće razmatrati.</w:t>
                      </w:r>
                    </w:p>
                    <w:p w14:paraId="794EF295" w14:textId="77777777" w:rsidR="00995013" w:rsidRPr="00505EA1" w:rsidRDefault="00995013" w:rsidP="00505E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</w:p>
                    <w:p w14:paraId="64BD467F" w14:textId="77777777" w:rsidR="00995013" w:rsidRDefault="00995013" w:rsidP="0099501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20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7. Ukoliko korisnik utvrdi da ponuda dobavljača nije u skladu sa zahtjevima predviđenih pozivom, korisnik je dužan da o tome obavijesti Direktorat kako bi se poziv poništio i objavio novi;</w:t>
                      </w:r>
                    </w:p>
                    <w:p w14:paraId="4C466674" w14:textId="77777777" w:rsidR="00505EA1" w:rsidRPr="00505EA1" w:rsidRDefault="00505EA1" w:rsidP="00505E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</w:p>
                    <w:p w14:paraId="43D554B2" w14:textId="77777777" w:rsidR="005566FF" w:rsidRPr="00505EA1" w:rsidRDefault="00995013" w:rsidP="0099501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20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8. Korisnik je odgovoran za podatke u pozivu za dostavljanje ponuda, usklađenost zahtjeva predviđenih pozivom za ponude i same ponude;</w:t>
                      </w:r>
                    </w:p>
                    <w:p w14:paraId="6A1F015C" w14:textId="77777777" w:rsidR="00995013" w:rsidRPr="00505EA1" w:rsidRDefault="00995013" w:rsidP="00505E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</w:p>
                    <w:p w14:paraId="42841850" w14:textId="77777777" w:rsidR="005566FF" w:rsidRPr="00505EA1" w:rsidRDefault="00DD00EA" w:rsidP="005566FF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b/>
                          <w:i/>
                          <w:iCs/>
                          <w:sz w:val="24"/>
                          <w:szCs w:val="24"/>
                          <w:lang w:val="sr-Latn-CS"/>
                        </w:rPr>
                        <w:t>Napomena:</w:t>
                      </w:r>
                      <w:r w:rsidR="00995013" w:rsidRPr="00505EA1">
                        <w:rPr>
                          <w:rFonts w:cstheme="minorHAnsi"/>
                          <w:i/>
                        </w:rPr>
                        <w:t xml:space="preserve"> </w:t>
                      </w:r>
                      <w:r w:rsidR="00995013" w:rsidRPr="00505EA1">
                        <w:rPr>
                          <w:rFonts w:cstheme="minorHAnsi"/>
                          <w:b/>
                          <w:i/>
                          <w:iCs/>
                          <w:sz w:val="24"/>
                          <w:szCs w:val="24"/>
                          <w:lang w:val="sr-Latn-CS"/>
                        </w:rPr>
                        <w:t>Direktorat neće biti odgovoran za eventualno odbijanje zahtjeva za isplatu uslovljeno greškama i/ili nepravilnostima u proceduri nabavke.</w:t>
                      </w:r>
                    </w:p>
                    <w:p w14:paraId="60A5927F" w14:textId="77777777" w:rsidR="00B20149" w:rsidRPr="00505EA1" w:rsidRDefault="00B20149" w:rsidP="0099501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</w:p>
                    <w:p w14:paraId="4AF1FF62" w14:textId="77777777" w:rsidR="00995013" w:rsidRDefault="00995013" w:rsidP="0099501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20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9. Korisnik</w:t>
                      </w:r>
                      <w:r w:rsidR="00125368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potpisuje ugovor sa najpovoljnijim ponuđačem i </w:t>
                      </w:r>
                      <w:r w:rsidRPr="00505EA1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vrši plaćanje po fakturama i sprovodi se prijem robe i/ili radova (napomena: pobrinuti se da isporučena roba odgovara specifikacijama);</w:t>
                      </w:r>
                    </w:p>
                    <w:p w14:paraId="40DF25FF" w14:textId="77777777" w:rsidR="00505EA1" w:rsidRPr="00505EA1" w:rsidRDefault="00505EA1" w:rsidP="00505E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</w:p>
                    <w:p w14:paraId="4BC187D8" w14:textId="77777777" w:rsidR="00995013" w:rsidRPr="00505EA1" w:rsidRDefault="00995013" w:rsidP="0099501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20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10. Korisnik je dužan da čuva cjelokupnu dokumentaciju jer će ista biti dio dokumenata koji će pratiti zahtjev za isplatu, a koji se šalje preporučenom poštom na adresu Direktorata za plaćanja.</w:t>
                      </w:r>
                    </w:p>
                  </w:txbxContent>
                </v:textbox>
              </v:shape>
            </w:pict>
          </mc:Fallback>
        </mc:AlternateContent>
      </w:r>
      <w:r w:rsidR="005566FF"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321EE2" wp14:editId="4ED7C0EF">
                <wp:simplePos x="0" y="0"/>
                <wp:positionH relativeFrom="column">
                  <wp:posOffset>39757</wp:posOffset>
                </wp:positionH>
                <wp:positionV relativeFrom="paragraph">
                  <wp:posOffset>1288111</wp:posOffset>
                </wp:positionV>
                <wp:extent cx="3210560" cy="6345141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0560" cy="63451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C1705F" w14:textId="77777777" w:rsidR="00422D0D" w:rsidRPr="00505EA1" w:rsidRDefault="00422D0D" w:rsidP="005566FF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Korisnik može otpočeti s realizacijom investicije tek nakon što ugovor potpisan od strane korisnika Direktorata za plaćanja stupi na snagu.</w:t>
                            </w:r>
                          </w:p>
                          <w:p w14:paraId="0600B439" w14:textId="77777777" w:rsidR="00C00346" w:rsidRPr="00505EA1" w:rsidRDefault="00A03B4F" w:rsidP="005566FF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Prije potpisivanja u</w:t>
                            </w:r>
                            <w:r w:rsidR="00C00346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govora dozvoljeno je izvršiti samo pripremne radove (npr. priprema tehničke dokumentacije, priprema investicionog plana, sticanje vlasništva nad imovinom vezanom za ulaganja i sl</w:t>
                            </w:r>
                            <w:r w:rsidR="0033584C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ično</w:t>
                            </w:r>
                            <w:r w:rsidR="00C00346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).</w:t>
                            </w:r>
                          </w:p>
                          <w:p w14:paraId="640E9BAA" w14:textId="77777777" w:rsidR="00FE5055" w:rsidRPr="00505EA1" w:rsidRDefault="00A03B4F" w:rsidP="005566FF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Procedure nabavke sprovodi korisnik.</w:t>
                            </w:r>
                          </w:p>
                          <w:p w14:paraId="1F76A200" w14:textId="77777777" w:rsidR="00A03B4F" w:rsidRPr="00505EA1" w:rsidRDefault="00422D0D" w:rsidP="005566FF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Ukoliko Direktorat za plaćanja (u daljem tekstu: Direktorat) utvrdi da je korisnik prije potpisivanja Ugovora započeo sa bilo kojom aktivnošću na predloženom projektu, osim pripremnih radova, Direktorat će raskinuti Ugovor.</w:t>
                            </w:r>
                          </w:p>
                          <w:p w14:paraId="25319A4A" w14:textId="77777777" w:rsidR="00422D0D" w:rsidRPr="00505EA1" w:rsidRDefault="00422D0D" w:rsidP="005566FF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Od trenutka stupanja na snagu Ugovora o dodjeli sredstava bespovratne podrške, korisnik ne smije mijenjati projekat.</w:t>
                            </w:r>
                          </w:p>
                          <w:p w14:paraId="7AF8DCE0" w14:textId="77777777" w:rsidR="00A556F8" w:rsidRPr="00505EA1" w:rsidRDefault="002B3C9D" w:rsidP="005566FF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U slučaju da se određena promjena ipak mora napraviti, korisnik je obavezan o tome obavijestiti </w:t>
                            </w:r>
                            <w:r w:rsidR="00A46440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Direktorat</w:t>
                            </w: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 u pisanom obliku uz odgovarajuće objašnjenje</w:t>
                            </w:r>
                            <w:r w:rsidR="008737A5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 (popuniti </w:t>
                            </w:r>
                            <w:r w:rsidR="00A46440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o</w:t>
                            </w:r>
                            <w:r w:rsidR="008A1703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brazac </w:t>
                            </w:r>
                            <w:r w:rsidR="008737A5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Zahtjev za odobrenje promjene projekta</w:t>
                            </w:r>
                            <w:r w:rsidR="00511BBA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: </w:t>
                            </w:r>
                            <w:r w:rsidR="00511BBA" w:rsidRPr="00505EA1">
                              <w:rPr>
                                <w:rFonts w:cstheme="minorHAnsi"/>
                                <w:b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www.</w:t>
                            </w:r>
                            <w:r w:rsidR="008A1703" w:rsidRPr="00505EA1">
                              <w:rPr>
                                <w:rFonts w:cstheme="minorHAnsi"/>
                                <w:b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ipard.gov.me</w:t>
                            </w:r>
                            <w:r w:rsidR="008737A5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) </w:t>
                            </w: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i može izvršiti promjenu tek nakon pismenog odobrenja od strane </w:t>
                            </w:r>
                            <w:r w:rsidR="008737A5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Direktorat</w:t>
                            </w: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21EE2" id="Text Box 11" o:spid="_x0000_s1035" type="#_x0000_t202" style="position:absolute;margin-left:3.15pt;margin-top:101.45pt;width:252.8pt;height:499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6m6GwIAADQEAAAOAAAAZHJzL2Uyb0RvYy54bWysU01vGyEQvVfqf0Dc6911bLdZeR25iVxV&#10;ipJITpUzZsGLxDIUsHfdX9+B9ZfSnqpeYGCG+XjvMb/rW032wnkFpqLFKKdEGA61MtuK/nhdffpC&#10;iQ/M1EyDERU9CE/vFh8/zDtbijE0oGvhCCYxvuxsRZsQbJllnjeiZX4EVhh0SnAtC3h026x2rMPs&#10;rc7GeT7LOnC1dcCF93j7MDjpIuWXUvDwLKUXgeiKYm8hrS6tm7hmizkrt47ZRvFjG+wfumiZMlj0&#10;nOqBBUZ2Tv2RqlXcgQcZRhzaDKRUXKQZcJoifzfNumFWpFkQHG/PMPn/l5Y/7df2xZHQf4UeCYyA&#10;dNaXHi/jPL10bdyxU4J+hPBwhk30gXC8vBkX+XSGLo6+2c1kWkxSnuzy3DofvgloSTQq6pCXBBfb&#10;P/qAJTH0FBKrGVgprRM32pAuZp3m6cHZgy+0wYeXZqMV+k1PVF3R29MgG6gPOJ+DgXpv+UphD4/M&#10;hxfmkGvsG/UbnnGRGrAWHC1KGnC//nYf45EC9FLSoXYq6n/umBOU6O8GybktJpMotnSYTD+P8eCu&#10;PZtrj9m194DyLPCnWJ7MGB/0yZQO2jeU+TJWRRczHGtXNJzM+zAoGr8JF8tlCkJ5WRYezdrymDqi&#10;GhF+7d+Ys0caAjL4BCeVsfIdG0PswMdyF0CqRFXEeUD1CD9KMzF4/EZR+9fnFHX57IvfAAAA//8D&#10;AFBLAwQUAAYACAAAACEAxBq0m+AAAAAKAQAADwAAAGRycy9kb3ducmV2LnhtbEyPT0vDQBDF74Lf&#10;YRnBm90k0lJjNqUEiiD20NqLt0l2mgT3T8xu2+in73jS28y8x5vfK1aTNeJMY+i9U5DOEhDkGq97&#10;1yo4vG8eliBCRKfReEcKvinAqry9KTDX/uJ2dN7HVnCICzkq6GIccilD05HFMPMDOdaOfrQYeR1b&#10;qUe8cLg1MkuShbTYO/7Q4UBVR83n/mQVvFabLe7qzC5/TPXydlwPX4ePuVL3d9P6GUSkKf6Z4Ref&#10;0aFkptqfnA7CKFg8slFBlmRPIFifpykPNRv5lIIsC/m/QnkFAAD//wMAUEsBAi0AFAAGAAgAAAAh&#10;ALaDOJL+AAAA4QEAABMAAAAAAAAAAAAAAAAAAAAAAFtDb250ZW50X1R5cGVzXS54bWxQSwECLQAU&#10;AAYACAAAACEAOP0h/9YAAACUAQAACwAAAAAAAAAAAAAAAAAvAQAAX3JlbHMvLnJlbHNQSwECLQAU&#10;AAYACAAAACEAdIOpuhsCAAA0BAAADgAAAAAAAAAAAAAAAAAuAgAAZHJzL2Uyb0RvYy54bWxQSwEC&#10;LQAUAAYACAAAACEAxBq0m+AAAAAKAQAADwAAAAAAAAAAAAAAAAB1BAAAZHJzL2Rvd25yZXYueG1s&#10;UEsFBgAAAAAEAAQA8wAAAIIFAAAAAA==&#10;" filled="f" stroked="f" strokeweight=".5pt">
                <v:textbox>
                  <w:txbxContent>
                    <w:p w14:paraId="46C1705F" w14:textId="77777777" w:rsidR="00422D0D" w:rsidRPr="00505EA1" w:rsidRDefault="00422D0D" w:rsidP="005566FF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Korisnik može otpočeti s realizacijom investicije tek nakon što ugovor potpisan od strane korisnika Direktorata za plaćanja stupi na snagu.</w:t>
                      </w:r>
                    </w:p>
                    <w:p w14:paraId="0600B439" w14:textId="77777777" w:rsidR="00C00346" w:rsidRPr="00505EA1" w:rsidRDefault="00A03B4F" w:rsidP="005566FF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Prije potpisivanja u</w:t>
                      </w:r>
                      <w:r w:rsidR="00C00346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govora dozvoljeno je izvršiti samo pripremne radove (npr. priprema tehničke dokumentacije, priprema investicionog plana, sticanje vlasništva nad imovinom vezanom za ulaganja i sl</w:t>
                      </w:r>
                      <w:r w:rsidR="0033584C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ično</w:t>
                      </w:r>
                      <w:r w:rsidR="00C00346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).</w:t>
                      </w:r>
                    </w:p>
                    <w:p w14:paraId="640E9BAA" w14:textId="77777777" w:rsidR="00FE5055" w:rsidRPr="00505EA1" w:rsidRDefault="00A03B4F" w:rsidP="005566FF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Procedure nabavke sprovodi korisnik.</w:t>
                      </w:r>
                    </w:p>
                    <w:p w14:paraId="1F76A200" w14:textId="77777777" w:rsidR="00A03B4F" w:rsidRPr="00505EA1" w:rsidRDefault="00422D0D" w:rsidP="005566FF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Ukoliko Direktorat za plaćanja (u daljem tekstu: Direktorat) utvrdi da je korisnik prije potpisivanja Ugovora započeo sa bilo kojom aktivnošću na predloženom projektu, osim pripremnih radova, Direktorat će raskinuti Ugovor.</w:t>
                      </w:r>
                    </w:p>
                    <w:p w14:paraId="25319A4A" w14:textId="77777777" w:rsidR="00422D0D" w:rsidRPr="00505EA1" w:rsidRDefault="00422D0D" w:rsidP="005566FF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Od trenutka stupanja na snagu Ugovora o dodjeli sredstava bespovratne podrške, korisnik ne smije mijenjati projekat.</w:t>
                      </w:r>
                    </w:p>
                    <w:p w14:paraId="7AF8DCE0" w14:textId="77777777" w:rsidR="00A556F8" w:rsidRPr="00505EA1" w:rsidRDefault="002B3C9D" w:rsidP="005566FF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U slučaju da se određena promjena ipak mora napraviti, korisnik je obavezan o tome obavijestiti </w:t>
                      </w:r>
                      <w:r w:rsidR="00A46440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Direktorat</w:t>
                      </w: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 u pisanom obliku uz odgovarajuće objašnjenje</w:t>
                      </w:r>
                      <w:r w:rsidR="008737A5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 (popuniti </w:t>
                      </w:r>
                      <w:r w:rsidR="00A46440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o</w:t>
                      </w:r>
                      <w:r w:rsidR="008A1703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brazac </w:t>
                      </w:r>
                      <w:r w:rsidR="008737A5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Zahtjev za odobrenje promjene projekta</w:t>
                      </w:r>
                      <w:r w:rsidR="00511BBA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: </w:t>
                      </w:r>
                      <w:r w:rsidR="00511BBA" w:rsidRPr="00505EA1">
                        <w:rPr>
                          <w:rFonts w:cstheme="minorHAnsi"/>
                          <w:b/>
                          <w:iCs/>
                          <w:sz w:val="25"/>
                          <w:szCs w:val="25"/>
                          <w:lang w:val="sr-Latn-CS"/>
                        </w:rPr>
                        <w:t>www.</w:t>
                      </w:r>
                      <w:r w:rsidR="008A1703" w:rsidRPr="00505EA1">
                        <w:rPr>
                          <w:rFonts w:cstheme="minorHAnsi"/>
                          <w:b/>
                          <w:iCs/>
                          <w:sz w:val="25"/>
                          <w:szCs w:val="25"/>
                          <w:lang w:val="sr-Latn-CS"/>
                        </w:rPr>
                        <w:t>ipard.gov.me</w:t>
                      </w:r>
                      <w:r w:rsidR="008737A5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) </w:t>
                      </w: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i može izvršiti promjenu tek nakon pismenog odobrenja od strane </w:t>
                      </w:r>
                      <w:r w:rsidR="008737A5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Direktorat</w:t>
                      </w: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a.</w:t>
                      </w:r>
                    </w:p>
                  </w:txbxContent>
                </v:textbox>
              </v:shape>
            </w:pict>
          </mc:Fallback>
        </mc:AlternateContent>
      </w:r>
      <w:r w:rsidR="005566FF"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6116A37" wp14:editId="25248E35">
                <wp:simplePos x="0" y="0"/>
                <wp:positionH relativeFrom="margin">
                  <wp:posOffset>3363402</wp:posOffset>
                </wp:positionH>
                <wp:positionV relativeFrom="paragraph">
                  <wp:posOffset>1232452</wp:posOffset>
                </wp:positionV>
                <wp:extent cx="3284855" cy="6520070"/>
                <wp:effectExtent l="0" t="0" r="10795" b="14605"/>
                <wp:wrapNone/>
                <wp:docPr id="1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4855" cy="6520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33E1A8" w14:textId="77777777" w:rsidR="002B3BA4" w:rsidRPr="00505EA1" w:rsidRDefault="002B3BA4" w:rsidP="001A05C9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Pripremiti popis potrebnih stavki robe (uklj</w:t>
                            </w:r>
                            <w:r w:rsidR="00815E37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učujući i količine) </w:t>
                            </w:r>
                            <w:r w:rsidR="00A73200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i/</w:t>
                            </w:r>
                            <w:r w:rsidR="00815E37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ili radove</w:t>
                            </w:r>
                            <w:r w:rsidR="000B0149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 za čiju nabavku</w:t>
                            </w:r>
                            <w:r w:rsidR="00A73200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 roba</w:t>
                            </w:r>
                            <w:r w:rsidR="000B0149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/izvođenje radova</w:t>
                            </w:r>
                            <w:r w:rsidR="00A556F8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 je potpisan</w:t>
                            </w:r>
                            <w:r w:rsidR="000B0149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 Ugovor s</w:t>
                            </w:r>
                            <w:r w:rsidR="00A556F8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a Direktoratom</w:t>
                            </w:r>
                            <w:r w:rsidR="00A73200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 i minimalne </w:t>
                            </w:r>
                            <w:r w:rsidR="00815E37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tehničke specifikacije</w:t>
                            </w:r>
                            <w:r w:rsidR="000B0149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 </w:t>
                            </w:r>
                            <w:r w:rsidR="00A73200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za </w:t>
                            </w:r>
                            <w:r w:rsidR="00D94F25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robe i predmjer radov</w:t>
                            </w:r>
                            <w:r w:rsidR="00A73200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a</w:t>
                            </w:r>
                            <w:r w:rsidR="00815E37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;</w:t>
                            </w:r>
                          </w:p>
                          <w:p w14:paraId="3764C166" w14:textId="77777777" w:rsidR="00505EA1" w:rsidRPr="00505EA1" w:rsidRDefault="00505EA1" w:rsidP="00505E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</w:p>
                          <w:p w14:paraId="2F5C37F4" w14:textId="77777777" w:rsidR="002B3BA4" w:rsidRPr="00505EA1" w:rsidRDefault="00A73200" w:rsidP="001A05C9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Popuniti obrazac P</w:t>
                            </w:r>
                            <w:r w:rsidR="002B3BA4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oziv za dostavljanje ponuda</w:t>
                            </w:r>
                            <w:r w:rsidR="00A556F8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 </w:t>
                            </w: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(može se </w:t>
                            </w:r>
                            <w:r w:rsidR="000B0149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preuzeti s </w:t>
                            </w:r>
                            <w:r w:rsidR="00A46440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internet stranice</w:t>
                            </w:r>
                            <w:r w:rsidR="000B0149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: </w:t>
                            </w:r>
                            <w:r w:rsidRPr="00505EA1">
                              <w:rPr>
                                <w:rFonts w:cstheme="minorHAnsi"/>
                                <w:b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www.ipard.gov.me</w:t>
                            </w: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 ili u kancelarijama odjeljenja za savjetodavne poslove)</w:t>
                            </w:r>
                            <w:r w:rsidR="00815E37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;</w:t>
                            </w:r>
                          </w:p>
                          <w:p w14:paraId="7FDB5391" w14:textId="77777777" w:rsidR="00505EA1" w:rsidRPr="00505EA1" w:rsidRDefault="00505EA1" w:rsidP="00505E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</w:p>
                          <w:p w14:paraId="1C21F044" w14:textId="77777777" w:rsidR="00EC40D3" w:rsidRPr="00505EA1" w:rsidRDefault="00EC40D3" w:rsidP="00EC40D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Poslati popunjen Poziv za dostavljanje ponuda Direktoratu za plaćanja mejlom na:</w:t>
                            </w:r>
                          </w:p>
                          <w:p w14:paraId="5D0B2DA7" w14:textId="77777777" w:rsidR="00EC40D3" w:rsidRPr="00505EA1" w:rsidRDefault="00F8234B" w:rsidP="00EC40D3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u w:val="single"/>
                                <w:lang w:val="sr-Latn-CS"/>
                              </w:rPr>
                            </w:pPr>
                            <w:hyperlink r:id="rId12" w:history="1">
                              <w:r w:rsidR="00505EA1" w:rsidRPr="00505EA1">
                                <w:rPr>
                                  <w:rStyle w:val="Hyperlink"/>
                                  <w:rFonts w:cstheme="minorHAnsi"/>
                                  <w:iCs/>
                                  <w:sz w:val="25"/>
                                  <w:szCs w:val="25"/>
                                  <w:lang w:val="sr-Latn-CS"/>
                                </w:rPr>
                                <w:t>pozivzaponude.ipard@mpr.gov.me</w:t>
                              </w:r>
                            </w:hyperlink>
                          </w:p>
                          <w:p w14:paraId="10E34E6A" w14:textId="77777777" w:rsidR="00505EA1" w:rsidRPr="00505EA1" w:rsidRDefault="00505EA1" w:rsidP="00505E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u w:val="single"/>
                                <w:lang w:val="sr-Latn-CS"/>
                              </w:rPr>
                            </w:pPr>
                          </w:p>
                          <w:p w14:paraId="7B43FDD0" w14:textId="77777777" w:rsidR="00D92025" w:rsidRPr="00505EA1" w:rsidRDefault="001E3F9A" w:rsidP="001A05C9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Poziv za dostavljanje ponuda </w:t>
                            </w:r>
                            <w:r w:rsidR="00A73200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ob</w:t>
                            </w:r>
                            <w:r w:rsidR="001104FC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javljuje se na internet stranici</w:t>
                            </w:r>
                            <w:r w:rsidR="00A73200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 </w:t>
                            </w:r>
                            <w:hyperlink r:id="rId13" w:history="1">
                              <w:r w:rsidR="00EC40D3" w:rsidRPr="00505EA1">
                                <w:rPr>
                                  <w:rStyle w:val="Hyperlink"/>
                                  <w:rFonts w:cstheme="minorHAnsi"/>
                                  <w:iCs/>
                                  <w:color w:val="auto"/>
                                  <w:sz w:val="25"/>
                                  <w:szCs w:val="25"/>
                                  <w:lang w:val="sr-Latn-CS"/>
                                </w:rPr>
                                <w:t>www.ipard.gov.me</w:t>
                              </w:r>
                            </w:hyperlink>
                            <w:r w:rsidR="00EC40D3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 gdje će biti i određen datum </w:t>
                            </w:r>
                            <w:r w:rsidR="00356BBB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i vrijeme </w:t>
                            </w:r>
                            <w:r w:rsidR="00EC40D3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otvaranja ponuda;</w:t>
                            </w:r>
                          </w:p>
                          <w:p w14:paraId="7A6D1570" w14:textId="77777777" w:rsidR="00505EA1" w:rsidRPr="00505EA1" w:rsidRDefault="00505EA1" w:rsidP="00505E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</w:p>
                          <w:p w14:paraId="45DC53B6" w14:textId="77777777" w:rsidR="00EC40D3" w:rsidRPr="00505EA1" w:rsidRDefault="00EC40D3" w:rsidP="00EC40D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Ponuđači dostavljaju ponude samo Direktoratu za plaćanja poštom, lično ili na mejl adresu:</w:t>
                            </w:r>
                          </w:p>
                          <w:p w14:paraId="308447DB" w14:textId="77777777" w:rsidR="00EC40D3" w:rsidRPr="00505EA1" w:rsidRDefault="00F8234B" w:rsidP="00EC40D3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Style w:val="Hyperlink"/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  <w:hyperlink r:id="rId14" w:history="1">
                              <w:r w:rsidR="00EC40D3" w:rsidRPr="00505EA1">
                                <w:rPr>
                                  <w:rStyle w:val="Hyperlink"/>
                                  <w:rFonts w:cstheme="minorHAnsi"/>
                                  <w:iCs/>
                                  <w:sz w:val="25"/>
                                  <w:szCs w:val="25"/>
                                  <w:lang w:val="sr-Latn-CS"/>
                                </w:rPr>
                                <w:t>dostavljanje.ponuda@mpr.gov.me</w:t>
                              </w:r>
                            </w:hyperlink>
                          </w:p>
                          <w:p w14:paraId="5DC5751F" w14:textId="77777777" w:rsidR="00505EA1" w:rsidRPr="00505EA1" w:rsidRDefault="00505EA1" w:rsidP="00505E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</w:p>
                          <w:p w14:paraId="7B2B1AEC" w14:textId="77777777" w:rsidR="00EC40D3" w:rsidRPr="00505EA1" w:rsidRDefault="00EC40D3" w:rsidP="00505EA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Ponude se otvaraju u Direktoratu za plaćanja, uz o</w:t>
                            </w:r>
                            <w:r w:rsidR="00505EA1"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 xml:space="preserve">bavezno prisustvo zaposlenih i </w:t>
                            </w:r>
                            <w:r w:rsidRPr="00505EA1">
                              <w:rPr>
                                <w:rFonts w:cstheme="minorHAnsi"/>
                                <w:iCs/>
                                <w:sz w:val="25"/>
                                <w:szCs w:val="25"/>
                                <w:lang w:val="sr-Latn-CS"/>
                              </w:rPr>
                              <w:t>korisnika/ovlašćenog lica i eventualno prisustvo dobavljača.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16A37" id="Text Box 18" o:spid="_x0000_s1036" type="#_x0000_t202" style="position:absolute;margin-left:264.85pt;margin-top:97.05pt;width:258.65pt;height:513.4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tRl2wEAAJoDAAAOAAAAZHJzL2Uyb0RvYy54bWysU9uO0zAQfUfiHyy/07SFLlXUdLXsahHS&#10;wiItfMDEcRKLxGPGbpPy9YydpsvlDfFiTXw5c86Zk9312HfiqMkbtIVcLZZSaKuwMrYp5Ncv96+2&#10;UvgAtoIOrS7kSXt5vX/5Yje4XK+xxa7SJBjE+nxwhWxDcHmWedXqHvwCnbZ8WCP1EPiTmqwiGBi9&#10;77L1cnmVDUiVI1Tae969mw7lPuHXtVbhsa69DqIrJHMLaaW0lnHN9jvIGwLXGnWmAf/AogdjuekF&#10;6g4CiAOZv6B6owg91mGhsM+wro3SSQOrWS3/UPPUgtNJC5vj3cUm//9g1afjk/tMIozvcOQBJhHe&#10;PaD65oXF2xZso2+IcGg1VNx4FS3LBufz89Notc99BCmHj1jxkOEQMAGNNfXRFdYpGJ0HcLqYrscg&#10;FG++Xm/fbDcbKRSfXW14qG/TWDLI5+eOfHivsRexKCTxVBM8HB98iHQgn6/EbhbvTdelyXb2tw2+&#10;GHcS/ch44h7GchSmYm2pcZRTYnViQYRTYDjgXLRIP6QYOCyF9N8PQFqK7oNlU2Ky5oLmopwLsIqf&#10;FjJIMZW3YUrgwZFpWkaebLd4w8bVJkl6ZnHmywFISs9hjQn79Tvdev6l9j8BAAD//wMAUEsDBBQA&#10;BgAIAAAAIQDAqkZ44QAAAA0BAAAPAAAAZHJzL2Rvd25yZXYueG1sTI/BTsMwEETvSPyDtZW4UbtR&#10;aUkap6oQnJAQaThwdGI3sRqvQ+y24e/ZnsptR/M0O5NvJ9ezsxmD9ShhMRfADDZeW2wlfFVvj8/A&#10;QlSoVe/RSPg1AbbF/V2uMu0vWJrzPraMQjBkSkIX45BxHprOOBXmfjBI3sGPTkWSY8v1qC4U7nqe&#10;CLHiTlmkD50azEtnmuP+5CTsvrF8tT8f9Wd5KG1VpQLfV0cpH2bTbgMsmineYLjWp+pQUKfan1AH&#10;1kt4StI1oWSkywWwKyGWa5pX05UkIgVe5Pz/iuIPAAD//wMAUEsBAi0AFAAGAAgAAAAhALaDOJL+&#10;AAAA4QEAABMAAAAAAAAAAAAAAAAAAAAAAFtDb250ZW50X1R5cGVzXS54bWxQSwECLQAUAAYACAAA&#10;ACEAOP0h/9YAAACUAQAACwAAAAAAAAAAAAAAAAAvAQAAX3JlbHMvLnJlbHNQSwECLQAUAAYACAAA&#10;ACEA1P7UZdsBAACaAwAADgAAAAAAAAAAAAAAAAAuAgAAZHJzL2Uyb0RvYy54bWxQSwECLQAUAAYA&#10;CAAAACEAwKpGeOEAAAANAQAADwAAAAAAAAAAAAAAAAA1BAAAZHJzL2Rvd25yZXYueG1sUEsFBgAA&#10;AAAEAAQA8wAAAEMFAAAAAA==&#10;" filled="f" stroked="f">
                <v:textbox inset="0,0,0,0">
                  <w:txbxContent>
                    <w:p w14:paraId="4E33E1A8" w14:textId="77777777" w:rsidR="002B3BA4" w:rsidRPr="00505EA1" w:rsidRDefault="002B3BA4" w:rsidP="001A05C9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Pripremiti popis potrebnih stavki robe (uklj</w:t>
                      </w:r>
                      <w:r w:rsidR="00815E37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učujući i količine) </w:t>
                      </w:r>
                      <w:r w:rsidR="00A73200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i/</w:t>
                      </w:r>
                      <w:r w:rsidR="00815E37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ili radove</w:t>
                      </w:r>
                      <w:r w:rsidR="000B0149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 za čiju nabavku</w:t>
                      </w:r>
                      <w:r w:rsidR="00A73200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 roba</w:t>
                      </w:r>
                      <w:r w:rsidR="000B0149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/izvođenje radova</w:t>
                      </w:r>
                      <w:r w:rsidR="00A556F8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 je potpisan</w:t>
                      </w:r>
                      <w:r w:rsidR="000B0149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 Ugovor s</w:t>
                      </w:r>
                      <w:r w:rsidR="00A556F8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a Direktoratom</w:t>
                      </w:r>
                      <w:r w:rsidR="00A73200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 i minimalne </w:t>
                      </w:r>
                      <w:r w:rsidR="00815E37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tehničke specifikacije</w:t>
                      </w:r>
                      <w:r w:rsidR="000B0149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 </w:t>
                      </w:r>
                      <w:r w:rsidR="00A73200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za </w:t>
                      </w:r>
                      <w:r w:rsidR="00D94F25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robe i predmjer radov</w:t>
                      </w:r>
                      <w:r w:rsidR="00A73200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a</w:t>
                      </w:r>
                      <w:r w:rsidR="00815E37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;</w:t>
                      </w:r>
                    </w:p>
                    <w:p w14:paraId="3764C166" w14:textId="77777777" w:rsidR="00505EA1" w:rsidRPr="00505EA1" w:rsidRDefault="00505EA1" w:rsidP="00505E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</w:p>
                    <w:p w14:paraId="2F5C37F4" w14:textId="77777777" w:rsidR="002B3BA4" w:rsidRPr="00505EA1" w:rsidRDefault="00A73200" w:rsidP="001A05C9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Popuniti obrazac P</w:t>
                      </w:r>
                      <w:r w:rsidR="002B3BA4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oziv za dostavljanje ponuda</w:t>
                      </w:r>
                      <w:r w:rsidR="00A556F8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 </w:t>
                      </w: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(može se </w:t>
                      </w:r>
                      <w:r w:rsidR="000B0149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preuzeti s </w:t>
                      </w:r>
                      <w:r w:rsidR="00A46440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internet stranice</w:t>
                      </w:r>
                      <w:r w:rsidR="000B0149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: </w:t>
                      </w:r>
                      <w:r w:rsidRPr="00505EA1">
                        <w:rPr>
                          <w:rFonts w:cstheme="minorHAnsi"/>
                          <w:b/>
                          <w:iCs/>
                          <w:sz w:val="25"/>
                          <w:szCs w:val="25"/>
                          <w:lang w:val="sr-Latn-CS"/>
                        </w:rPr>
                        <w:t>www.ipard.gov.me</w:t>
                      </w: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 ili u kancelarijama odjeljenja za savjetodavne poslove)</w:t>
                      </w:r>
                      <w:r w:rsidR="00815E37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;</w:t>
                      </w:r>
                    </w:p>
                    <w:p w14:paraId="7FDB5391" w14:textId="77777777" w:rsidR="00505EA1" w:rsidRPr="00505EA1" w:rsidRDefault="00505EA1" w:rsidP="00505E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</w:p>
                    <w:p w14:paraId="1C21F044" w14:textId="77777777" w:rsidR="00EC40D3" w:rsidRPr="00505EA1" w:rsidRDefault="00EC40D3" w:rsidP="00EC40D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Poslati popunjen Poziv za dostavljanje ponuda Direktoratu za plaćanja mejlom na:</w:t>
                      </w:r>
                    </w:p>
                    <w:p w14:paraId="5D0B2DA7" w14:textId="77777777" w:rsidR="00EC40D3" w:rsidRPr="00505EA1" w:rsidRDefault="00CE1277" w:rsidP="00EC40D3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u w:val="single"/>
                          <w:lang w:val="sr-Latn-CS"/>
                        </w:rPr>
                      </w:pPr>
                      <w:hyperlink r:id="rId15" w:history="1">
                        <w:r w:rsidR="00505EA1" w:rsidRPr="00505EA1">
                          <w:rPr>
                            <w:rStyle w:val="Hyperlink"/>
                            <w:rFonts w:cstheme="minorHAnsi"/>
                            <w:iCs/>
                            <w:sz w:val="25"/>
                            <w:szCs w:val="25"/>
                            <w:lang w:val="sr-Latn-CS"/>
                          </w:rPr>
                          <w:t>pozivzaponude.ipard@mpr.gov.me</w:t>
                        </w:r>
                      </w:hyperlink>
                    </w:p>
                    <w:p w14:paraId="10E34E6A" w14:textId="77777777" w:rsidR="00505EA1" w:rsidRPr="00505EA1" w:rsidRDefault="00505EA1" w:rsidP="00505E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u w:val="single"/>
                          <w:lang w:val="sr-Latn-CS"/>
                        </w:rPr>
                      </w:pPr>
                    </w:p>
                    <w:p w14:paraId="7B43FDD0" w14:textId="77777777" w:rsidR="00D92025" w:rsidRPr="00505EA1" w:rsidRDefault="001E3F9A" w:rsidP="001A05C9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Poziv za dostavljanje ponuda </w:t>
                      </w:r>
                      <w:r w:rsidR="00A73200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ob</w:t>
                      </w:r>
                      <w:r w:rsidR="001104FC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javljuje se na internet stranici</w:t>
                      </w:r>
                      <w:r w:rsidR="00A73200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 </w:t>
                      </w:r>
                      <w:hyperlink r:id="rId16" w:history="1">
                        <w:r w:rsidR="00EC40D3" w:rsidRPr="00505EA1">
                          <w:rPr>
                            <w:rStyle w:val="Hyperlink"/>
                            <w:rFonts w:cstheme="minorHAnsi"/>
                            <w:iCs/>
                            <w:color w:val="auto"/>
                            <w:sz w:val="25"/>
                            <w:szCs w:val="25"/>
                            <w:lang w:val="sr-Latn-CS"/>
                          </w:rPr>
                          <w:t>www.ipard.gov.me</w:t>
                        </w:r>
                      </w:hyperlink>
                      <w:r w:rsidR="00EC40D3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 gdje će biti i određen datum </w:t>
                      </w:r>
                      <w:r w:rsidR="00356BBB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i vrijeme </w:t>
                      </w:r>
                      <w:r w:rsidR="00EC40D3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otvaranja ponuda;</w:t>
                      </w:r>
                    </w:p>
                    <w:p w14:paraId="7A6D1570" w14:textId="77777777" w:rsidR="00505EA1" w:rsidRPr="00505EA1" w:rsidRDefault="00505EA1" w:rsidP="00505E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</w:p>
                    <w:p w14:paraId="45DC53B6" w14:textId="77777777" w:rsidR="00EC40D3" w:rsidRPr="00505EA1" w:rsidRDefault="00EC40D3" w:rsidP="00EC40D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Ponuđači dostavljaju ponude samo Direktoratu za plaćanja poštom, lično ili na mejl adresu:</w:t>
                      </w:r>
                    </w:p>
                    <w:p w14:paraId="308447DB" w14:textId="77777777" w:rsidR="00EC40D3" w:rsidRPr="00505EA1" w:rsidRDefault="00CE1277" w:rsidP="00EC40D3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Style w:val="Hyperlink"/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  <w:hyperlink r:id="rId17" w:history="1">
                        <w:r w:rsidR="00EC40D3" w:rsidRPr="00505EA1">
                          <w:rPr>
                            <w:rStyle w:val="Hyperlink"/>
                            <w:rFonts w:cstheme="minorHAnsi"/>
                            <w:iCs/>
                            <w:sz w:val="25"/>
                            <w:szCs w:val="25"/>
                            <w:lang w:val="sr-Latn-CS"/>
                          </w:rPr>
                          <w:t>dostavljanje.ponuda@mpr.gov.me</w:t>
                        </w:r>
                      </w:hyperlink>
                    </w:p>
                    <w:p w14:paraId="5DC5751F" w14:textId="77777777" w:rsidR="00505EA1" w:rsidRPr="00505EA1" w:rsidRDefault="00505EA1" w:rsidP="00505E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</w:p>
                    <w:p w14:paraId="7B2B1AEC" w14:textId="77777777" w:rsidR="00EC40D3" w:rsidRPr="00505EA1" w:rsidRDefault="00EC40D3" w:rsidP="00505EA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Ponude se otvaraju u Direktoratu za plaćanja, uz o</w:t>
                      </w:r>
                      <w:r w:rsidR="00505EA1"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 xml:space="preserve">bavezno prisustvo zaposlenih i </w:t>
                      </w:r>
                      <w:r w:rsidRPr="00505EA1">
                        <w:rPr>
                          <w:rFonts w:cstheme="minorHAnsi"/>
                          <w:iCs/>
                          <w:sz w:val="25"/>
                          <w:szCs w:val="25"/>
                          <w:lang w:val="sr-Latn-CS"/>
                        </w:rPr>
                        <w:t>korisnika/ovlašćenog lica i eventualno prisustvo dobavljača.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4A2C"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705303" wp14:editId="1E2D3FB5">
                <wp:simplePos x="0" y="0"/>
                <wp:positionH relativeFrom="margin">
                  <wp:posOffset>119270</wp:posOffset>
                </wp:positionH>
                <wp:positionV relativeFrom="paragraph">
                  <wp:posOffset>349857</wp:posOffset>
                </wp:positionV>
                <wp:extent cx="2901950" cy="922352"/>
                <wp:effectExtent l="0" t="0" r="12700" b="11430"/>
                <wp:wrapNone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922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88E826" w14:textId="77777777" w:rsidR="00B20149" w:rsidRPr="00505EA1" w:rsidRDefault="00164A2C" w:rsidP="001A05C9">
                            <w:pPr>
                              <w:ind w:firstLine="360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sr-Latn-CS"/>
                              </w:rPr>
                              <w:t>INVESTIRANJE U PROJEKAT I PROCEDURA NABAVKE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05303" id="_x0000_s1037" type="#_x0000_t202" style="position:absolute;margin-left:9.4pt;margin-top:27.55pt;width:228.5pt;height:72.6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Lyp3gEAAKkDAAAOAAAAZHJzL2Uyb0RvYy54bWysU9tu1DAQfUfiHyy/s8kGFbHRZqvSqgip&#10;QKXCBziOnVgkHjP2brJ8PWMn2XJ5Q7xYY499Zs6Z4/31NPTspNAbsBXfbnLOlJXQGNtW/OuX+1dv&#10;OfNB2Eb0YFXFz8rz68PLF/vRlaqADvpGISMQ68vRVbwLwZVZ5mWnBuE34JSlpAYcRKAttlmDYiT0&#10;oc+KPH+TjYCNQ5DKezq9m5P8kPC1VjJ81tqrwPqKU28hrZjWOq7ZYS/KFoXrjFzaEP/QxSCMpaIX&#10;qDsRBDui+QtqMBLBgw4bCUMGWhupEgdis83/YPPUCacSFxLHu4tM/v/Byk+nJ/eILEzvYKIBJhLe&#10;PYD85pmF207YVt0gwtgp0VDhbZQsG50vl6dRal/6CFKPH6GhIYtjgAQ0aRyiKsSTEToN4HwRXU2B&#10;STosdvl2d0UpSbldUby+KlIJUa6vHfrwXsHAYlBxpKEmdHF68CF2I8r1Sixm4d70fRpsb387oIvz&#10;iUrOWF6v7c9EwlRPzDRENDGNyRqaM7FDmN1DbqegA/zB2UjOqbj/fhSoOOs/WFIo2mwNcA3qNRBW&#10;0tOKy4CczZvbMBvy6NC0HWHPU7BwQzpqkyg+97GoT35IzBfvRsP9uk+3nn/Y4ScAAAD//wMAUEsD&#10;BBQABgAIAAAAIQBXK+O93QAAAAkBAAAPAAAAZHJzL2Rvd25yZXYueG1sTI/BbsIwEETvlfoP1lbq&#10;rTiBhKIQB6WVOFTqpdAPMPGSRNjrEBsIf9/tqT3OzmrmTbmZnBVXHEPvSUE6S0AgNd701Cr43m9f&#10;ViBC1GS09YQK7hhgUz0+lLow/kZfeN3FVnAIhUIr6GIcCilD06HTYeYHJPaOfnQ6shxbaUZ943Bn&#10;5TxJltLpnrih0wO+d9icdhenwKVnq+u3+/JsPrb1ZzZfkD8ulHp+muo1iIhT/HuGX3xGh4qZDv5C&#10;JgjLesXkUUGepyDYz15zPhwUcG0Gsirl/wXVDwAAAP//AwBQSwECLQAUAAYACAAAACEAtoM4kv4A&#10;AADhAQAAEwAAAAAAAAAAAAAAAAAAAAAAW0NvbnRlbnRfVHlwZXNdLnhtbFBLAQItABQABgAIAAAA&#10;IQA4/SH/1gAAAJQBAAALAAAAAAAAAAAAAAAAAC8BAABfcmVscy8ucmVsc1BLAQItABQABgAIAAAA&#10;IQBGhLyp3gEAAKkDAAAOAAAAAAAAAAAAAAAAAC4CAABkcnMvZTJvRG9jLnhtbFBLAQItABQABgAI&#10;AAAAIQBXK+O93QAAAAkBAAAPAAAAAAAAAAAAAAAAADgEAABkcnMvZG93bnJldi54bWxQSwUGAAAA&#10;AAQABADzAAAAQgUAAAAA&#10;" filled="f" fillcolor="#deeaf6 [660]" stroked="f">
                <v:textbox inset="0,0,0,0">
                  <w:txbxContent>
                    <w:p w14:paraId="1588E826" w14:textId="77777777" w:rsidR="00B20149" w:rsidRPr="00505EA1" w:rsidRDefault="00164A2C" w:rsidP="001A05C9">
                      <w:pPr>
                        <w:ind w:firstLine="360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b/>
                          <w:sz w:val="32"/>
                          <w:szCs w:val="32"/>
                          <w:lang w:val="sr-Latn-CS"/>
                        </w:rPr>
                        <w:t>INVESTIRANJE U PROJEKAT I PROCEDURA NABAVKE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B8041A" w14:textId="77777777" w:rsidR="000E08EC" w:rsidRPr="00995013" w:rsidRDefault="00995013" w:rsidP="00995013">
      <w:pPr>
        <w:tabs>
          <w:tab w:val="left" w:pos="11253"/>
        </w:tabs>
      </w:pPr>
      <w:r w:rsidRPr="005C7784"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8F1BD46" wp14:editId="7CF6FAF2">
                <wp:simplePos x="0" y="0"/>
                <wp:positionH relativeFrom="margin">
                  <wp:posOffset>3505200</wp:posOffset>
                </wp:positionH>
                <wp:positionV relativeFrom="paragraph">
                  <wp:posOffset>35560</wp:posOffset>
                </wp:positionV>
                <wp:extent cx="3183255" cy="790575"/>
                <wp:effectExtent l="0" t="0" r="17145" b="9525"/>
                <wp:wrapNone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325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A70806" w14:textId="77777777" w:rsidR="00A46440" w:rsidRPr="00505EA1" w:rsidRDefault="00164A2C" w:rsidP="001A05C9">
                            <w:pPr>
                              <w:spacing w:after="0"/>
                              <w:ind w:firstLine="360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sr-Latn-CS"/>
                              </w:rPr>
                            </w:pPr>
                            <w:r w:rsidRPr="00505EA1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sr-Latn-CS"/>
                              </w:rPr>
                              <w:t>KORACI ZA USPJEŠNO OBAVLJENU</w:t>
                            </w:r>
                            <w:r w:rsidRPr="00505EA1">
                              <w:rPr>
                                <w:rFonts w:cstheme="minorHAnsi"/>
                                <w:b/>
                                <w:sz w:val="44"/>
                                <w:szCs w:val="44"/>
                                <w:lang w:val="sr-Latn-CS"/>
                              </w:rPr>
                              <w:t xml:space="preserve"> </w:t>
                            </w:r>
                            <w:r w:rsidRPr="00505EA1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sr-Latn-CS"/>
                              </w:rPr>
                              <w:t>PROCEDURU NABAVKI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1BD46" id="_x0000_s1038" type="#_x0000_t202" style="position:absolute;margin-left:276pt;margin-top:2.8pt;width:250.65pt;height:62.2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2AK4QEAAKkDAAAOAAAAZHJzL2Uyb0RvYy54bWysU9tu3CAQfa/Uf0C8d+3daJvUWm+UJkpV&#10;Kb1IaT8AY7BRbYYO7Nrbr++A7U3bvEV9QQPDHOacOeyux75jR4XegC35epVzpqyE2tim5N+/3b+5&#10;4swHYWvRgVUlPynPr/evX+0GV6gNtNDVChmBWF8MruRtCK7IMi9b1Qu/AqcsJTVgLwJtsclqFAOh&#10;9122yfO32QBYOwSpvKfTuynJ9wlfayXDF629CqwrOfUW0oppreKa7XeiaFC41si5DfGCLnphLD16&#10;hroTQbADmmdQvZEIHnRYSegz0NpIlTgQm3X+D5vHVjiVuJA43p1l8v8PVn4+PrqvyML4HkYaYCLh&#10;3QPIH55ZuG2FbdQNIgytEjU9vI6SZYPzxVwapfaFjyDV8AlqGrI4BEhAo8Y+qkI8GaHTAE5n0dUY&#10;mKTDi/XVxWa75UxS7vJdvr3cpidEsVQ79OGDgp7FoORIQ03o4vjgQ+xGFMuV+JiFe9N1abCd/euA&#10;Lk4nKjljrl7an4iEsRqZqYnoJrYRkxXUJ2KHMLmH3E5BC/iLs4GcU3L/8yBQcdZ9tKRQtNkS4BJU&#10;SyCspNKSy4CcTZvbMBny4NA0LWFPU7BwQzpqkyg+9TGrT35IzGfvRsP9uU+3nn7Y/jcAAAD//wMA&#10;UEsDBBQABgAIAAAAIQDHwkG93QAAAAoBAAAPAAAAZHJzL2Rvd25yZXYueG1sTI/BTsMwEETvSPyD&#10;tUjcqJ2YRCjEqQJSD0hcaPkAN3aTCHudxm6b/j3bE9xmNaPZN/V68Y6d7RzHgAqylQBmsQtmxF7B&#10;927z9AIsJo1Gu4BWwdVGWDf3d7WuTLjglz1vU8+oBGOlFQwpTRXnsRus13EVJovkHcLsdaJz7rmZ&#10;9YXKveO5ECX3ekT6MOjJvg+2+9mevAKfHZ1u367l0Xxs2s/nXGI4SKUeH5b2FViyS/oLww2f0KEh&#10;pn04oYnMKSiKnLYkEiWwmy8KKYHtSUmRAW9q/n9C8wsAAP//AwBQSwECLQAUAAYACAAAACEAtoM4&#10;kv4AAADhAQAAEwAAAAAAAAAAAAAAAAAAAAAAW0NvbnRlbnRfVHlwZXNdLnhtbFBLAQItABQABgAI&#10;AAAAIQA4/SH/1gAAAJQBAAALAAAAAAAAAAAAAAAAAC8BAABfcmVscy8ucmVsc1BLAQItABQABgAI&#10;AAAAIQAAj2AK4QEAAKkDAAAOAAAAAAAAAAAAAAAAAC4CAABkcnMvZTJvRG9jLnhtbFBLAQItABQA&#10;BgAIAAAAIQDHwkG93QAAAAoBAAAPAAAAAAAAAAAAAAAAADsEAABkcnMvZG93bnJldi54bWxQSwUG&#10;AAAAAAQABADzAAAARQUAAAAA&#10;" filled="f" fillcolor="#deeaf6 [660]" stroked="f">
                <v:textbox inset="0,0,0,0">
                  <w:txbxContent>
                    <w:p w14:paraId="40A70806" w14:textId="77777777" w:rsidR="00A46440" w:rsidRPr="00505EA1" w:rsidRDefault="00164A2C" w:rsidP="001A05C9">
                      <w:pPr>
                        <w:spacing w:after="0"/>
                        <w:ind w:firstLine="360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lang w:val="sr-Latn-CS"/>
                        </w:rPr>
                      </w:pPr>
                      <w:r w:rsidRPr="00505EA1">
                        <w:rPr>
                          <w:rFonts w:cstheme="minorHAnsi"/>
                          <w:b/>
                          <w:sz w:val="32"/>
                          <w:szCs w:val="32"/>
                          <w:lang w:val="sr-Latn-CS"/>
                        </w:rPr>
                        <w:t>KORACI ZA USPJEŠNO OBAVLJENU</w:t>
                      </w:r>
                      <w:r w:rsidRPr="00505EA1">
                        <w:rPr>
                          <w:rFonts w:cstheme="minorHAnsi"/>
                          <w:b/>
                          <w:sz w:val="44"/>
                          <w:szCs w:val="44"/>
                          <w:lang w:val="sr-Latn-CS"/>
                        </w:rPr>
                        <w:t xml:space="preserve"> </w:t>
                      </w:r>
                      <w:r w:rsidRPr="00505EA1">
                        <w:rPr>
                          <w:rFonts w:cstheme="minorHAnsi"/>
                          <w:b/>
                          <w:sz w:val="32"/>
                          <w:szCs w:val="32"/>
                          <w:lang w:val="sr-Latn-CS"/>
                        </w:rPr>
                        <w:t>PROCEDURU NABAVKI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E08EC" w:rsidRPr="00995013" w:rsidSect="00B20149">
      <w:pgSz w:w="15840" w:h="12240" w:orient="landscape"/>
      <w:pgMar w:top="0" w:right="0" w:bottom="204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3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6735"/>
    <w:multiLevelType w:val="hybridMultilevel"/>
    <w:tmpl w:val="078257E0"/>
    <w:lvl w:ilvl="0" w:tplc="CEAAEBB0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A3BA88EE">
      <w:start w:val="1"/>
      <w:numFmt w:val="lowerLetter"/>
      <w:lvlText w:val="%2."/>
      <w:lvlJc w:val="left"/>
      <w:pPr>
        <w:ind w:left="1800" w:hanging="360"/>
      </w:pPr>
      <w:rPr>
        <w:rFonts w:ascii="Helvetica" w:eastAsia="Times New Roman" w:hAnsi="Helvetica"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A90D62"/>
    <w:multiLevelType w:val="hybridMultilevel"/>
    <w:tmpl w:val="457E6AC2"/>
    <w:lvl w:ilvl="0" w:tplc="5CDCC1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B3175"/>
    <w:multiLevelType w:val="hybridMultilevel"/>
    <w:tmpl w:val="AF4EE320"/>
    <w:lvl w:ilvl="0" w:tplc="C8C24A8C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72234FB"/>
    <w:multiLevelType w:val="hybridMultilevel"/>
    <w:tmpl w:val="D84C9EC0"/>
    <w:lvl w:ilvl="0" w:tplc="16A6631E">
      <w:start w:val="6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21825"/>
    <w:multiLevelType w:val="hybridMultilevel"/>
    <w:tmpl w:val="D2940F70"/>
    <w:lvl w:ilvl="0" w:tplc="65945762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17706"/>
    <w:multiLevelType w:val="hybridMultilevel"/>
    <w:tmpl w:val="D9764542"/>
    <w:lvl w:ilvl="0" w:tplc="9140CE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2228A9"/>
    <w:multiLevelType w:val="hybridMultilevel"/>
    <w:tmpl w:val="0D8ADB72"/>
    <w:lvl w:ilvl="0" w:tplc="5CDCC1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DF437F"/>
    <w:multiLevelType w:val="hybridMultilevel"/>
    <w:tmpl w:val="6672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53CC7"/>
    <w:multiLevelType w:val="hybridMultilevel"/>
    <w:tmpl w:val="10D4D8B4"/>
    <w:lvl w:ilvl="0" w:tplc="FD763B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149"/>
    <w:rsid w:val="00032276"/>
    <w:rsid w:val="0003439B"/>
    <w:rsid w:val="00056B40"/>
    <w:rsid w:val="000921D5"/>
    <w:rsid w:val="00095BA4"/>
    <w:rsid w:val="000A175F"/>
    <w:rsid w:val="000B0149"/>
    <w:rsid w:val="000C3564"/>
    <w:rsid w:val="000E08EC"/>
    <w:rsid w:val="001104FC"/>
    <w:rsid w:val="00110592"/>
    <w:rsid w:val="001167D1"/>
    <w:rsid w:val="00125368"/>
    <w:rsid w:val="00126966"/>
    <w:rsid w:val="00126A6D"/>
    <w:rsid w:val="0013102B"/>
    <w:rsid w:val="00147F39"/>
    <w:rsid w:val="00160CC5"/>
    <w:rsid w:val="00164A2C"/>
    <w:rsid w:val="00180144"/>
    <w:rsid w:val="001A05C9"/>
    <w:rsid w:val="001C63DA"/>
    <w:rsid w:val="001D129F"/>
    <w:rsid w:val="001E3F9A"/>
    <w:rsid w:val="001F18A0"/>
    <w:rsid w:val="00203B47"/>
    <w:rsid w:val="00224855"/>
    <w:rsid w:val="00244E40"/>
    <w:rsid w:val="00247136"/>
    <w:rsid w:val="00286E44"/>
    <w:rsid w:val="00290FD2"/>
    <w:rsid w:val="002966A8"/>
    <w:rsid w:val="002B3BA4"/>
    <w:rsid w:val="002B3C9D"/>
    <w:rsid w:val="002C337A"/>
    <w:rsid w:val="00317947"/>
    <w:rsid w:val="0033584C"/>
    <w:rsid w:val="00356BBB"/>
    <w:rsid w:val="003A0910"/>
    <w:rsid w:val="003A48E8"/>
    <w:rsid w:val="003C29D4"/>
    <w:rsid w:val="003E5A2F"/>
    <w:rsid w:val="00404BB5"/>
    <w:rsid w:val="004105B0"/>
    <w:rsid w:val="00422D0D"/>
    <w:rsid w:val="00431480"/>
    <w:rsid w:val="00467FCB"/>
    <w:rsid w:val="00491E8F"/>
    <w:rsid w:val="004B51D5"/>
    <w:rsid w:val="004C4B27"/>
    <w:rsid w:val="004C5219"/>
    <w:rsid w:val="004C678F"/>
    <w:rsid w:val="004D0454"/>
    <w:rsid w:val="005004E4"/>
    <w:rsid w:val="00504D3F"/>
    <w:rsid w:val="00505EA1"/>
    <w:rsid w:val="00506FC4"/>
    <w:rsid w:val="00511BBA"/>
    <w:rsid w:val="00511ECB"/>
    <w:rsid w:val="00535DC1"/>
    <w:rsid w:val="005467B3"/>
    <w:rsid w:val="005566FF"/>
    <w:rsid w:val="00565740"/>
    <w:rsid w:val="00585C2A"/>
    <w:rsid w:val="005B5BB6"/>
    <w:rsid w:val="005C7784"/>
    <w:rsid w:val="006259A1"/>
    <w:rsid w:val="006455BF"/>
    <w:rsid w:val="006629B3"/>
    <w:rsid w:val="006671A6"/>
    <w:rsid w:val="0068721C"/>
    <w:rsid w:val="0069561A"/>
    <w:rsid w:val="006F0074"/>
    <w:rsid w:val="0071670B"/>
    <w:rsid w:val="00746339"/>
    <w:rsid w:val="00763A41"/>
    <w:rsid w:val="007A0F92"/>
    <w:rsid w:val="007F1E58"/>
    <w:rsid w:val="007F6798"/>
    <w:rsid w:val="00802461"/>
    <w:rsid w:val="00815E37"/>
    <w:rsid w:val="008236E4"/>
    <w:rsid w:val="00840DDB"/>
    <w:rsid w:val="0085230C"/>
    <w:rsid w:val="00863797"/>
    <w:rsid w:val="008737A5"/>
    <w:rsid w:val="00887383"/>
    <w:rsid w:val="008A1703"/>
    <w:rsid w:val="008A4782"/>
    <w:rsid w:val="0091511A"/>
    <w:rsid w:val="00915A76"/>
    <w:rsid w:val="009863DE"/>
    <w:rsid w:val="00995013"/>
    <w:rsid w:val="00A0018D"/>
    <w:rsid w:val="00A03B4F"/>
    <w:rsid w:val="00A05C9A"/>
    <w:rsid w:val="00A40105"/>
    <w:rsid w:val="00A46440"/>
    <w:rsid w:val="00A556F8"/>
    <w:rsid w:val="00A73200"/>
    <w:rsid w:val="00AF1410"/>
    <w:rsid w:val="00B0697A"/>
    <w:rsid w:val="00B120BF"/>
    <w:rsid w:val="00B20149"/>
    <w:rsid w:val="00B41D01"/>
    <w:rsid w:val="00B5280E"/>
    <w:rsid w:val="00BA445D"/>
    <w:rsid w:val="00BD63D8"/>
    <w:rsid w:val="00C00346"/>
    <w:rsid w:val="00C01811"/>
    <w:rsid w:val="00C23409"/>
    <w:rsid w:val="00C64666"/>
    <w:rsid w:val="00C72937"/>
    <w:rsid w:val="00C7378C"/>
    <w:rsid w:val="00CE1277"/>
    <w:rsid w:val="00D1448B"/>
    <w:rsid w:val="00D20236"/>
    <w:rsid w:val="00D46245"/>
    <w:rsid w:val="00D568BD"/>
    <w:rsid w:val="00D92025"/>
    <w:rsid w:val="00D94F25"/>
    <w:rsid w:val="00DD00EA"/>
    <w:rsid w:val="00DE027B"/>
    <w:rsid w:val="00DE2466"/>
    <w:rsid w:val="00E014B2"/>
    <w:rsid w:val="00E0522B"/>
    <w:rsid w:val="00E172B0"/>
    <w:rsid w:val="00E6400F"/>
    <w:rsid w:val="00E77157"/>
    <w:rsid w:val="00EA450A"/>
    <w:rsid w:val="00EB44D3"/>
    <w:rsid w:val="00EC40D3"/>
    <w:rsid w:val="00EF1923"/>
    <w:rsid w:val="00EF35B3"/>
    <w:rsid w:val="00F0524D"/>
    <w:rsid w:val="00F10A4E"/>
    <w:rsid w:val="00F11CAF"/>
    <w:rsid w:val="00F743CF"/>
    <w:rsid w:val="00F8234B"/>
    <w:rsid w:val="00F96BE9"/>
    <w:rsid w:val="00FB1113"/>
    <w:rsid w:val="00FC671A"/>
    <w:rsid w:val="00FE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3C3E7"/>
  <w15:docId w15:val="{53DECAF2-B11A-4D0D-A13F-7F032615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RECOVER">
    <w:name w:val="TITRE COVER"/>
    <w:basedOn w:val="Normal"/>
    <w:rsid w:val="00B20149"/>
    <w:pPr>
      <w:spacing w:after="0" w:line="360" w:lineRule="auto"/>
    </w:pPr>
    <w:rPr>
      <w:rFonts w:ascii="Helvetica" w:eastAsia="Times New Roman" w:hAnsi="Helvetica" w:cs="Times New Roman"/>
      <w:color w:val="FFFFFF"/>
      <w:sz w:val="52"/>
      <w:szCs w:val="24"/>
      <w:lang w:eastAsia="fr-FR"/>
    </w:rPr>
  </w:style>
  <w:style w:type="paragraph" w:customStyle="1" w:styleId="text">
    <w:name w:val="text"/>
    <w:basedOn w:val="Normal"/>
    <w:rsid w:val="00B20149"/>
    <w:pPr>
      <w:spacing w:after="0" w:line="360" w:lineRule="auto"/>
      <w:jc w:val="both"/>
    </w:pPr>
    <w:rPr>
      <w:rFonts w:ascii="Helvetica" w:eastAsia="Times New Roman" w:hAnsi="Helvetica" w:cs="Times New Roman"/>
      <w:color w:val="FFFFFF"/>
      <w:sz w:val="18"/>
      <w:szCs w:val="24"/>
      <w:lang w:eastAsia="fr-FR"/>
    </w:rPr>
  </w:style>
  <w:style w:type="paragraph" w:styleId="BodyText">
    <w:name w:val="Body Text"/>
    <w:basedOn w:val="Normal"/>
    <w:link w:val="BodyTextChar"/>
    <w:rsid w:val="00B20149"/>
    <w:pPr>
      <w:spacing w:after="120" w:line="240" w:lineRule="auto"/>
    </w:pPr>
    <w:rPr>
      <w:rFonts w:ascii="Calibri" w:eastAsia="Times New Roman" w:hAnsi="Calibri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rsid w:val="00B20149"/>
    <w:rPr>
      <w:rFonts w:ascii="Calibri" w:eastAsia="Times New Roman" w:hAnsi="Calibri" w:cs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2B3B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192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A2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62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uiPriority w:val="99"/>
    <w:rsid w:val="00E6400F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ipard.gov.m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wmf"/><Relationship Id="rId12" Type="http://schemas.openxmlformats.org/officeDocument/2006/relationships/hyperlink" Target="mailto:pozivzaponude.ipard@mpr.gov.me" TargetMode="External"/><Relationship Id="rId17" Type="http://schemas.openxmlformats.org/officeDocument/2006/relationships/hyperlink" Target="mailto:dostavljanje.ponuda@mpr.gov.m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pard.gov.me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www.ipard.gov.m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ozivzaponude.ipard@mpr.gov.me" TargetMode="External"/><Relationship Id="rId10" Type="http://schemas.openxmlformats.org/officeDocument/2006/relationships/hyperlink" Target="http://www.ipard.gov.m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0.png"/><Relationship Id="rId14" Type="http://schemas.openxmlformats.org/officeDocument/2006/relationships/hyperlink" Target="mailto:dostavljanje.ponuda@mpr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1A3A5-DCDD-43A5-A1F1-AA4B73C46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Korovic</dc:creator>
  <cp:lastModifiedBy>Dalia Perisic</cp:lastModifiedBy>
  <cp:revision>3</cp:revision>
  <cp:lastPrinted>2018-02-13T11:45:00Z</cp:lastPrinted>
  <dcterms:created xsi:type="dcterms:W3CDTF">2022-01-28T11:10:00Z</dcterms:created>
  <dcterms:modified xsi:type="dcterms:W3CDTF">2022-01-28T11:16:00Z</dcterms:modified>
</cp:coreProperties>
</file>