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29" w:rsidRDefault="00E14D96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C29" w:rsidRDefault="00E14D96">
      <w:pPr>
        <w:spacing w:after="0"/>
      </w:pPr>
      <w:r>
        <w:rPr>
          <w:sz w:val="22"/>
          <w:szCs w:val="22"/>
        </w:rPr>
        <w:t xml:space="preserve">Br: </w:t>
      </w:r>
      <w:r w:rsidR="00BF67B2">
        <w:rPr>
          <w:sz w:val="22"/>
          <w:szCs w:val="22"/>
        </w:rPr>
        <w:t>02/1-100/20-578/5</w:t>
      </w:r>
    </w:p>
    <w:p w:rsidR="000D3C29" w:rsidRDefault="00E14D96">
      <w:proofErr w:type="gramStart"/>
      <w:r>
        <w:rPr>
          <w:sz w:val="22"/>
          <w:szCs w:val="22"/>
        </w:rPr>
        <w:t xml:space="preserve">Podgorica, </w:t>
      </w:r>
      <w:r w:rsidR="008C124C">
        <w:rPr>
          <w:sz w:val="22"/>
          <w:szCs w:val="22"/>
        </w:rPr>
        <w:t>4.2.2020.</w:t>
      </w:r>
      <w:proofErr w:type="gramEnd"/>
    </w:p>
    <w:p w:rsidR="000D3C29" w:rsidRDefault="00E14D96" w:rsidP="008C124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proofErr w:type="gram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8C124C" w:rsidRPr="008C124C">
        <w:rPr>
          <w:sz w:val="22"/>
          <w:szCs w:val="22"/>
        </w:rPr>
        <w:t>02/1-100/20-578/3</w:t>
      </w:r>
      <w:r w:rsidR="008C12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 w:rsidR="008C124C">
        <w:rPr>
          <w:sz w:val="22"/>
          <w:szCs w:val="22"/>
        </w:rPr>
        <w:t>4.2</w:t>
      </w:r>
      <w:r>
        <w:rPr>
          <w:sz w:val="22"/>
          <w:szCs w:val="22"/>
        </w:rPr>
        <w:t>.20</w:t>
      </w:r>
      <w:r w:rsidR="008C124C">
        <w:rPr>
          <w:sz w:val="22"/>
          <w:szCs w:val="22"/>
        </w:rPr>
        <w:t>20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0D3C29" w:rsidRDefault="000D3C29"/>
    <w:p w:rsidR="000D3C29" w:rsidRDefault="00E14D9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D3C29" w:rsidRDefault="000D3C29"/>
    <w:p w:rsidR="000D3C29" w:rsidRDefault="00E14D96" w:rsidP="008C124C">
      <w:pPr>
        <w:jc w:val="both"/>
      </w:pPr>
      <w:proofErr w:type="gramStart"/>
      <w:r>
        <w:rPr>
          <w:sz w:val="22"/>
          <w:szCs w:val="22"/>
        </w:rPr>
        <w:t>Po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</w:t>
      </w:r>
      <w:r w:rsidR="008C124C">
        <w:rPr>
          <w:sz w:val="22"/>
          <w:szCs w:val="22"/>
        </w:rPr>
        <w:t xml:space="preserve">2/1-112/19-9803/2, </w:t>
      </w:r>
      <w:proofErr w:type="spellStart"/>
      <w:r w:rsidR="008C124C">
        <w:rPr>
          <w:sz w:val="22"/>
          <w:szCs w:val="22"/>
        </w:rPr>
        <w:t>objavljenom</w:t>
      </w:r>
      <w:proofErr w:type="spellEnd"/>
      <w:r w:rsidR="008C124C">
        <w:rPr>
          <w:sz w:val="22"/>
          <w:szCs w:val="22"/>
        </w:rPr>
        <w:t xml:space="preserve"> </w:t>
      </w:r>
      <w:r>
        <w:rPr>
          <w:sz w:val="22"/>
          <w:szCs w:val="22"/>
        </w:rPr>
        <w:t>30.12.2019.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  </w:t>
      </w:r>
    </w:p>
    <w:p w:rsidR="000D3C29" w:rsidRDefault="00E14D96" w:rsidP="008C124C">
      <w:pPr>
        <w:jc w:val="both"/>
      </w:pPr>
      <w:proofErr w:type="spellStart"/>
      <w:r>
        <w:rPr>
          <w:b/>
          <w:bCs/>
          <w:sz w:val="22"/>
          <w:szCs w:val="22"/>
        </w:rPr>
        <w:t>Tržišna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inspektorka</w:t>
      </w:r>
      <w:proofErr w:type="spellEnd"/>
      <w:r>
        <w:rPr>
          <w:b/>
          <w:bCs/>
          <w:sz w:val="22"/>
          <w:szCs w:val="22"/>
        </w:rPr>
        <w:t xml:space="preserve"> III,</w:t>
      </w:r>
      <w:r w:rsidR="008C124C" w:rsidRPr="008C124C">
        <w:t xml:space="preserve"> </w:t>
      </w:r>
      <w:proofErr w:type="spellStart"/>
      <w:r w:rsidR="008C124C" w:rsidRPr="008C124C">
        <w:rPr>
          <w:b/>
          <w:bCs/>
          <w:sz w:val="22"/>
          <w:szCs w:val="22"/>
        </w:rPr>
        <w:t>za</w:t>
      </w:r>
      <w:proofErr w:type="spellEnd"/>
      <w:r w:rsidR="008C124C" w:rsidRPr="008C124C">
        <w:rPr>
          <w:b/>
          <w:bCs/>
          <w:sz w:val="22"/>
          <w:szCs w:val="22"/>
        </w:rPr>
        <w:t xml:space="preserve"> </w:t>
      </w:r>
      <w:proofErr w:type="spellStart"/>
      <w:r w:rsidR="008C124C" w:rsidRPr="008C124C">
        <w:rPr>
          <w:b/>
          <w:bCs/>
          <w:sz w:val="22"/>
          <w:szCs w:val="22"/>
        </w:rPr>
        <w:t>opštinu</w:t>
      </w:r>
      <w:proofErr w:type="spellEnd"/>
      <w:r w:rsidR="008C124C" w:rsidRPr="008C124C">
        <w:rPr>
          <w:b/>
          <w:bCs/>
          <w:sz w:val="22"/>
          <w:szCs w:val="22"/>
        </w:rPr>
        <w:t xml:space="preserve"> Podgorica, </w:t>
      </w:r>
      <w:proofErr w:type="spellStart"/>
      <w:r w:rsidR="008C124C" w:rsidRPr="008C124C">
        <w:rPr>
          <w:b/>
          <w:bCs/>
          <w:sz w:val="22"/>
          <w:szCs w:val="22"/>
        </w:rPr>
        <w:t>sa</w:t>
      </w:r>
      <w:proofErr w:type="spellEnd"/>
      <w:r w:rsidR="008C124C" w:rsidRPr="008C124C">
        <w:rPr>
          <w:b/>
          <w:bCs/>
          <w:sz w:val="22"/>
          <w:szCs w:val="22"/>
        </w:rPr>
        <w:t xml:space="preserve"> </w:t>
      </w:r>
      <w:proofErr w:type="spellStart"/>
      <w:r w:rsidR="008C124C" w:rsidRPr="008C124C">
        <w:rPr>
          <w:b/>
          <w:bCs/>
          <w:sz w:val="22"/>
          <w:szCs w:val="22"/>
        </w:rPr>
        <w:t>mjestom</w:t>
      </w:r>
      <w:proofErr w:type="spellEnd"/>
      <w:r w:rsidR="008C124C" w:rsidRPr="008C124C">
        <w:rPr>
          <w:b/>
          <w:bCs/>
          <w:sz w:val="22"/>
          <w:szCs w:val="22"/>
        </w:rPr>
        <w:t xml:space="preserve"> </w:t>
      </w:r>
      <w:proofErr w:type="spellStart"/>
      <w:r w:rsidR="008C124C" w:rsidRPr="008C124C">
        <w:rPr>
          <w:b/>
          <w:bCs/>
          <w:sz w:val="22"/>
          <w:szCs w:val="22"/>
        </w:rPr>
        <w:t>rada</w:t>
      </w:r>
      <w:proofErr w:type="spellEnd"/>
      <w:r w:rsidR="008C124C" w:rsidRPr="008C124C">
        <w:rPr>
          <w:b/>
          <w:bCs/>
          <w:sz w:val="22"/>
          <w:szCs w:val="22"/>
        </w:rPr>
        <w:t xml:space="preserve"> u </w:t>
      </w:r>
      <w:proofErr w:type="spellStart"/>
      <w:r w:rsidR="008C124C" w:rsidRPr="008C124C">
        <w:rPr>
          <w:b/>
          <w:bCs/>
          <w:sz w:val="22"/>
          <w:szCs w:val="22"/>
        </w:rPr>
        <w:t>Podgorici</w:t>
      </w:r>
      <w:proofErr w:type="spellEnd"/>
      <w:r w:rsidR="008C124C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nauka-pravo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politikologija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industrijski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menadžment</w:t>
      </w:r>
      <w:proofErr w:type="spellEnd"/>
    </w:p>
    <w:p w:rsidR="000D3C29" w:rsidRDefault="000D3C29" w:rsidP="008C124C">
      <w:pPr>
        <w:jc w:val="both"/>
      </w:pPr>
    </w:p>
    <w:p w:rsidR="000D3C29" w:rsidRDefault="00E14D96" w:rsidP="008C124C">
      <w:pPr>
        <w:jc w:val="both"/>
      </w:pPr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ALBINA  HASANOVIĆ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19.77</w:t>
      </w:r>
    </w:p>
    <w:p w:rsidR="000D3C29" w:rsidRDefault="000D3C29" w:rsidP="008C124C">
      <w:pPr>
        <w:jc w:val="both"/>
      </w:pPr>
    </w:p>
    <w:p w:rsidR="000D3C29" w:rsidRDefault="00E14D96" w:rsidP="008C124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8C124C" w:rsidRPr="008C124C">
        <w:t xml:space="preserve"> </w:t>
      </w:r>
      <w:proofErr w:type="spellStart"/>
      <w:r w:rsidR="008C124C" w:rsidRPr="008C124C">
        <w:rPr>
          <w:sz w:val="22"/>
          <w:szCs w:val="22"/>
        </w:rPr>
        <w:t>i</w:t>
      </w:r>
      <w:proofErr w:type="spellEnd"/>
      <w:r w:rsidR="008C124C" w:rsidRPr="008C124C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D3C29" w:rsidRDefault="000D3C29"/>
    <w:p w:rsidR="000D3C29" w:rsidRDefault="00E14D96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0D3C29" w:rsidRDefault="00E14D96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0D3C29" w:rsidRDefault="00E14D9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D3C29" w:rsidRDefault="00E14D9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0D3C29" w:rsidRDefault="00E14D96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0D3C2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29"/>
    <w:rsid w:val="000D3C29"/>
    <w:rsid w:val="008C124C"/>
    <w:rsid w:val="00BF67B2"/>
    <w:rsid w:val="00E1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Radulovic</dc:creator>
  <cp:lastModifiedBy>Ivana Radulovic</cp:lastModifiedBy>
  <cp:revision>4</cp:revision>
  <cp:lastPrinted>2020-02-04T11:58:00Z</cp:lastPrinted>
  <dcterms:created xsi:type="dcterms:W3CDTF">2020-02-04T11:13:00Z</dcterms:created>
  <dcterms:modified xsi:type="dcterms:W3CDTF">2020-02-04T11:58:00Z</dcterms:modified>
</cp:coreProperties>
</file>