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4C" w:rsidRDefault="00927793" w:rsidP="00BD7E4C">
      <w:pPr>
        <w:rPr>
          <w:rFonts w:ascii="Arial Narrow" w:hAnsi="Arial Narrow"/>
        </w:rPr>
      </w:pPr>
      <w:r>
        <w:rPr>
          <w:rFonts w:ascii="Corbel" w:hAnsi="Corbel"/>
          <w:b/>
          <w:sz w:val="24"/>
          <w:szCs w:val="24"/>
        </w:rPr>
        <w:tab/>
      </w:r>
      <w:r>
        <w:rPr>
          <w:rFonts w:ascii="Corbel" w:hAnsi="Corbel"/>
          <w:b/>
          <w:sz w:val="24"/>
          <w:szCs w:val="24"/>
        </w:rPr>
        <w:tab/>
      </w:r>
      <w:r>
        <w:rPr>
          <w:rFonts w:ascii="Corbel" w:hAnsi="Corbel"/>
          <w:b/>
          <w:sz w:val="24"/>
          <w:szCs w:val="24"/>
        </w:rPr>
        <w:tab/>
      </w:r>
      <w:r>
        <w:rPr>
          <w:rFonts w:ascii="Corbel" w:hAnsi="Corbel"/>
          <w:b/>
          <w:sz w:val="24"/>
          <w:szCs w:val="24"/>
        </w:rPr>
        <w:tab/>
      </w:r>
    </w:p>
    <w:p w:rsidR="00BD7E4C" w:rsidRDefault="00BD7E4C" w:rsidP="00BD7E4C">
      <w:pPr>
        <w:rPr>
          <w:rFonts w:ascii="Arial Narrow" w:hAnsi="Arial Narrow"/>
        </w:rPr>
      </w:pPr>
    </w:p>
    <w:p w:rsidR="00BD7E4C" w:rsidRPr="00CB71FD" w:rsidRDefault="00BD7E4C" w:rsidP="00BD7E4C">
      <w:pPr>
        <w:rPr>
          <w:rFonts w:ascii="Arial Narrow" w:hAnsi="Arial Narrow"/>
        </w:rPr>
      </w:pPr>
      <w:r w:rsidRPr="00CB71FD">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anchor>
        </w:drawing>
      </w:r>
    </w:p>
    <w:p w:rsidR="00BD7E4C" w:rsidRPr="00CB71FD" w:rsidRDefault="00BD7E4C" w:rsidP="00BD7E4C"/>
    <w:p w:rsidR="00BD7E4C" w:rsidRPr="00CB71FD" w:rsidRDefault="00BD7E4C" w:rsidP="00BD7E4C">
      <w:pPr>
        <w:ind w:left="4320" w:firstLine="720"/>
      </w:pPr>
    </w:p>
    <w:p w:rsidR="00BD7E4C" w:rsidRPr="00CB71FD" w:rsidRDefault="00BD7E4C" w:rsidP="00BD7E4C">
      <w:pPr>
        <w:jc w:val="center"/>
      </w:pPr>
      <w:r w:rsidRPr="00CB71FD">
        <w:t>CRNA GORA</w:t>
      </w:r>
    </w:p>
    <w:p w:rsidR="00BD7E4C" w:rsidRPr="00CB71FD" w:rsidRDefault="00BD7E4C" w:rsidP="00BD7E4C">
      <w:pPr>
        <w:jc w:val="center"/>
      </w:pPr>
      <w:r w:rsidRPr="00CB71FD">
        <w:t>ZAVOD ZA ŠKOLSTVO</w:t>
      </w:r>
    </w:p>
    <w:p w:rsidR="00BD7E4C" w:rsidRPr="00CB71FD" w:rsidRDefault="00BD7E4C" w:rsidP="00BD7E4C">
      <w:pPr>
        <w:jc w:val="center"/>
        <w:rPr>
          <w:rFonts w:ascii="Arial Narrow" w:hAnsi="Arial Narrow"/>
        </w:rPr>
      </w:pPr>
    </w:p>
    <w:p w:rsidR="00BD7E4C" w:rsidRPr="00CB71FD" w:rsidRDefault="00BD7E4C" w:rsidP="00BD7E4C">
      <w:pPr>
        <w:rPr>
          <w:rFonts w:ascii="Arial Narrow" w:hAnsi="Arial Narrow"/>
        </w:rPr>
      </w:pPr>
    </w:p>
    <w:p w:rsidR="00BD7E4C" w:rsidRPr="00CB71FD" w:rsidRDefault="00BD7E4C" w:rsidP="00BD7E4C">
      <w:pPr>
        <w:jc w:val="center"/>
        <w:rPr>
          <w:rFonts w:ascii="Arial Narrow" w:hAnsi="Arial Narrow"/>
        </w:rPr>
      </w:pPr>
    </w:p>
    <w:p w:rsidR="00BD7E4C" w:rsidRPr="00CB71FD" w:rsidRDefault="00BD7E4C" w:rsidP="00BD7E4C">
      <w:pPr>
        <w:jc w:val="center"/>
        <w:rPr>
          <w:rFonts w:ascii="Arial Narrow" w:hAnsi="Arial Narrow"/>
        </w:rPr>
      </w:pPr>
    </w:p>
    <w:p w:rsidR="00BD7E4C" w:rsidRPr="00CB71FD" w:rsidRDefault="00BD7E4C" w:rsidP="00BD7E4C">
      <w:pPr>
        <w:jc w:val="center"/>
      </w:pPr>
      <w:r w:rsidRPr="00CB71FD">
        <w:rPr>
          <w:sz w:val="28"/>
          <w:szCs w:val="28"/>
        </w:rPr>
        <w:t>Predmetni program</w:t>
      </w:r>
    </w:p>
    <w:p w:rsidR="00BD7E4C" w:rsidRPr="00CB71FD" w:rsidRDefault="00BD7E4C" w:rsidP="00BD7E4C">
      <w:pPr>
        <w:jc w:val="center"/>
        <w:rPr>
          <w:rFonts w:ascii="Arial Narrow" w:hAnsi="Arial Narrow"/>
          <w:b/>
        </w:rPr>
      </w:pPr>
    </w:p>
    <w:p w:rsidR="00BD7E4C" w:rsidRPr="003223D8" w:rsidRDefault="00BD7E4C" w:rsidP="00BD7E4C">
      <w:pPr>
        <w:jc w:val="center"/>
        <w:rPr>
          <w:b/>
        </w:rPr>
      </w:pPr>
      <w:r>
        <w:rPr>
          <w:b/>
          <w:sz w:val="32"/>
          <w:szCs w:val="32"/>
        </w:rPr>
        <w:t>NJEMAČKI JEZIK</w:t>
      </w:r>
    </w:p>
    <w:p w:rsidR="00BD7E4C" w:rsidRPr="00CB71FD" w:rsidRDefault="00461FFA" w:rsidP="00BD7E4C">
      <w:pPr>
        <w:jc w:val="center"/>
      </w:pPr>
      <w:r>
        <w:rPr>
          <w:rFonts w:ascii="Arial Narrow" w:hAnsi="Arial Narrow"/>
        </w:rPr>
        <w:t xml:space="preserve">VI, </w:t>
      </w:r>
      <w:r w:rsidR="00BD7E4C" w:rsidRPr="00CB71FD">
        <w:rPr>
          <w:rFonts w:ascii="Arial Narrow" w:hAnsi="Arial Narrow"/>
        </w:rPr>
        <w:t>VII, VIII i IX razred osnovne škole</w:t>
      </w:r>
    </w:p>
    <w:p w:rsidR="00BD7E4C" w:rsidRPr="00CB71FD" w:rsidRDefault="00BD7E4C" w:rsidP="00BD7E4C">
      <w:pPr>
        <w:jc w:val="center"/>
        <w:rPr>
          <w:rFonts w:ascii="Arial Narrow" w:hAnsi="Arial Narrow"/>
          <w:sz w:val="8"/>
          <w:szCs w:val="8"/>
        </w:rPr>
      </w:pPr>
    </w:p>
    <w:p w:rsidR="00BD7E4C" w:rsidRPr="00CB71FD" w:rsidRDefault="00BD7E4C" w:rsidP="00BD7E4C">
      <w:pPr>
        <w:jc w:val="center"/>
        <w:rPr>
          <w:rFonts w:ascii="Arial Narrow" w:hAnsi="Arial Narrow"/>
          <w:b/>
          <w:bCs/>
          <w:sz w:val="8"/>
          <w:szCs w:val="8"/>
        </w:rPr>
      </w:pPr>
    </w:p>
    <w:p w:rsidR="00BD7E4C" w:rsidRPr="00CB71FD" w:rsidRDefault="00BD7E4C" w:rsidP="00BD7E4C">
      <w:pPr>
        <w:jc w:val="center"/>
        <w:rPr>
          <w:bCs/>
        </w:rPr>
      </w:pPr>
    </w:p>
    <w:p w:rsidR="00BD7E4C" w:rsidRPr="00CB71FD" w:rsidRDefault="00BD7E4C" w:rsidP="00BD7E4C">
      <w:pPr>
        <w:jc w:val="center"/>
        <w:rPr>
          <w:bCs/>
        </w:rPr>
      </w:pPr>
    </w:p>
    <w:p w:rsidR="00BD7E4C" w:rsidRDefault="00BD7E4C" w:rsidP="00BD7E4C">
      <w:pPr>
        <w:jc w:val="center"/>
        <w:rPr>
          <w:bCs/>
        </w:rPr>
      </w:pPr>
    </w:p>
    <w:p w:rsidR="00DF66F4" w:rsidRDefault="00DF66F4" w:rsidP="00BD7E4C">
      <w:pPr>
        <w:jc w:val="center"/>
        <w:rPr>
          <w:bCs/>
        </w:rPr>
      </w:pPr>
    </w:p>
    <w:p w:rsidR="00DF66F4" w:rsidRDefault="00DF66F4" w:rsidP="00BD7E4C">
      <w:pPr>
        <w:jc w:val="center"/>
        <w:rPr>
          <w:bCs/>
        </w:rPr>
      </w:pPr>
    </w:p>
    <w:p w:rsidR="00DF66F4" w:rsidRDefault="00DF66F4" w:rsidP="00BD7E4C">
      <w:pPr>
        <w:jc w:val="center"/>
        <w:rPr>
          <w:bCs/>
        </w:rPr>
      </w:pPr>
    </w:p>
    <w:p w:rsidR="00DF66F4" w:rsidRDefault="00DF66F4" w:rsidP="00BD7E4C">
      <w:pPr>
        <w:jc w:val="center"/>
        <w:rPr>
          <w:bCs/>
        </w:rPr>
      </w:pPr>
    </w:p>
    <w:p w:rsidR="00DF66F4" w:rsidRDefault="00DF66F4" w:rsidP="00BD7E4C">
      <w:pPr>
        <w:jc w:val="center"/>
        <w:rPr>
          <w:bCs/>
        </w:rPr>
      </w:pPr>
    </w:p>
    <w:p w:rsidR="00DF66F4" w:rsidRPr="00CB71FD" w:rsidRDefault="00DF66F4" w:rsidP="00BD7E4C">
      <w:pPr>
        <w:jc w:val="center"/>
        <w:rPr>
          <w:bCs/>
        </w:rPr>
      </w:pPr>
    </w:p>
    <w:p w:rsidR="00BD7E4C" w:rsidRPr="00CB71FD" w:rsidRDefault="00BD7E4C" w:rsidP="00BD7E4C">
      <w:pPr>
        <w:jc w:val="center"/>
      </w:pPr>
      <w:r w:rsidRPr="00CB71FD">
        <w:rPr>
          <w:bCs/>
        </w:rPr>
        <w:t>Podgorica</w:t>
      </w:r>
    </w:p>
    <w:p w:rsidR="00BD7E4C" w:rsidRPr="00CB71FD" w:rsidRDefault="00BD7E4C" w:rsidP="00BD7E4C">
      <w:pPr>
        <w:jc w:val="center"/>
      </w:pPr>
      <w:r w:rsidRPr="00CB71FD">
        <w:rPr>
          <w:bCs/>
        </w:rPr>
        <w:t>2017.</w:t>
      </w:r>
    </w:p>
    <w:p w:rsidR="00BD7E4C" w:rsidRDefault="00BD7E4C" w:rsidP="00BD7E4C">
      <w:pPr>
        <w:jc w:val="center"/>
      </w:pPr>
    </w:p>
    <w:p w:rsidR="00BD7E4C" w:rsidRDefault="00BD7E4C" w:rsidP="00BD7E4C">
      <w:pPr>
        <w:jc w:val="center"/>
      </w:pPr>
    </w:p>
    <w:p w:rsidR="00BD7E4C" w:rsidRDefault="00BD7E4C" w:rsidP="00BD7E4C">
      <w:pPr>
        <w:jc w:val="center"/>
      </w:pPr>
    </w:p>
    <w:p w:rsidR="00BD7E4C" w:rsidRDefault="00BD7E4C" w:rsidP="00BD7E4C">
      <w:pPr>
        <w:jc w:val="center"/>
      </w:pPr>
    </w:p>
    <w:p w:rsidR="00B931CA" w:rsidRDefault="00B931CA" w:rsidP="00BD7E4C">
      <w:pPr>
        <w:jc w:val="center"/>
        <w:rPr>
          <w:rFonts w:ascii="Corbel" w:hAnsi="Corbel"/>
          <w:b/>
          <w:sz w:val="24"/>
          <w:szCs w:val="24"/>
        </w:rPr>
      </w:pPr>
    </w:p>
    <w:p w:rsidR="00DF66F4" w:rsidRDefault="00DF66F4" w:rsidP="00BD7E4C">
      <w:pPr>
        <w:jc w:val="center"/>
        <w:rPr>
          <w:rFonts w:ascii="Corbel" w:hAnsi="Corbel"/>
          <w:b/>
          <w:sz w:val="24"/>
          <w:szCs w:val="24"/>
        </w:rPr>
      </w:pPr>
    </w:p>
    <w:p w:rsidR="00B931CA" w:rsidRDefault="00B931CA" w:rsidP="00B931CA">
      <w:pPr>
        <w:spacing w:after="200" w:line="276" w:lineRule="auto"/>
        <w:jc w:val="both"/>
        <w:rPr>
          <w:rFonts w:ascii="Corbel" w:hAnsi="Corbel"/>
          <w:b/>
          <w:sz w:val="24"/>
          <w:szCs w:val="24"/>
        </w:rPr>
      </w:pPr>
    </w:p>
    <w:p w:rsidR="00B931CA" w:rsidRDefault="00B931CA" w:rsidP="00B931CA">
      <w:pPr>
        <w:spacing w:after="200" w:line="276" w:lineRule="auto"/>
        <w:jc w:val="both"/>
        <w:rPr>
          <w:rFonts w:ascii="Corbel" w:hAnsi="Corbel"/>
          <w:b/>
          <w:sz w:val="24"/>
          <w:szCs w:val="24"/>
        </w:rPr>
      </w:pPr>
    </w:p>
    <w:sdt>
      <w:sdtPr>
        <w:rPr>
          <w:rFonts w:asciiTheme="minorHAnsi" w:eastAsiaTheme="minorHAnsi" w:hAnsiTheme="minorHAnsi" w:cstheme="minorBidi"/>
          <w:color w:val="auto"/>
          <w:sz w:val="22"/>
          <w:szCs w:val="22"/>
        </w:rPr>
        <w:id w:val="-342938408"/>
        <w:docPartObj>
          <w:docPartGallery w:val="Table of Contents"/>
          <w:docPartUnique/>
        </w:docPartObj>
      </w:sdtPr>
      <w:sdtEndPr>
        <w:rPr>
          <w:b/>
          <w:bCs/>
          <w:noProof/>
        </w:rPr>
      </w:sdtEndPr>
      <w:sdtContent>
        <w:p w:rsidR="00B931CA" w:rsidRPr="00B931CA" w:rsidRDefault="00B931CA" w:rsidP="00B931CA">
          <w:pPr>
            <w:pStyle w:val="TOCHeading"/>
            <w:spacing w:after="200" w:line="276" w:lineRule="auto"/>
            <w:jc w:val="both"/>
            <w:rPr>
              <w:b/>
              <w:color w:val="auto"/>
            </w:rPr>
          </w:pPr>
          <w:r w:rsidRPr="00B931CA">
            <w:rPr>
              <w:b/>
              <w:color w:val="auto"/>
            </w:rPr>
            <w:t>Sadržaj</w:t>
          </w:r>
        </w:p>
        <w:p w:rsidR="00B931CA" w:rsidRDefault="00B931CA" w:rsidP="00B931CA">
          <w:pPr>
            <w:spacing w:after="200" w:line="276" w:lineRule="auto"/>
            <w:jc w:val="both"/>
          </w:pPr>
        </w:p>
        <w:p w:rsidR="00B931CA" w:rsidRPr="00B931CA" w:rsidRDefault="00B931CA" w:rsidP="00B931CA">
          <w:pPr>
            <w:spacing w:after="200" w:line="276" w:lineRule="auto"/>
            <w:jc w:val="both"/>
          </w:pPr>
        </w:p>
        <w:p w:rsidR="00B931CA" w:rsidRDefault="00214B80" w:rsidP="00704388">
          <w:pPr>
            <w:pStyle w:val="TOC1"/>
            <w:rPr>
              <w:noProof/>
            </w:rPr>
          </w:pPr>
          <w:r w:rsidRPr="00214B80">
            <w:fldChar w:fldCharType="begin"/>
          </w:r>
          <w:r w:rsidR="00B931CA">
            <w:instrText xml:space="preserve"> TOC \o "1-3" \h \z \u </w:instrText>
          </w:r>
          <w:r w:rsidRPr="00214B80">
            <w:fldChar w:fldCharType="separate"/>
          </w:r>
          <w:hyperlink w:anchor="_Toc493579460" w:history="1">
            <w:r w:rsidR="00B931CA" w:rsidRPr="00CF6C7C">
              <w:rPr>
                <w:rStyle w:val="Hyperlink"/>
                <w:b/>
                <w:noProof/>
              </w:rPr>
              <w:t>A.</w:t>
            </w:r>
            <w:r w:rsidR="00B931CA">
              <w:rPr>
                <w:noProof/>
              </w:rPr>
              <w:tab/>
            </w:r>
            <w:r w:rsidR="00B931CA" w:rsidRPr="00CF6C7C">
              <w:rPr>
                <w:rStyle w:val="Hyperlink"/>
                <w:b/>
                <w:noProof/>
              </w:rPr>
              <w:t>NAZIV PREDMETA</w:t>
            </w:r>
            <w:r w:rsidR="00B931CA">
              <w:rPr>
                <w:noProof/>
                <w:webHidden/>
              </w:rPr>
              <w:tab/>
            </w:r>
            <w:r>
              <w:rPr>
                <w:noProof/>
                <w:webHidden/>
              </w:rPr>
              <w:fldChar w:fldCharType="begin"/>
            </w:r>
            <w:r w:rsidR="00B931CA">
              <w:rPr>
                <w:noProof/>
                <w:webHidden/>
              </w:rPr>
              <w:instrText xml:space="preserve"> PAGEREF _Toc493579460 \h </w:instrText>
            </w:r>
            <w:r>
              <w:rPr>
                <w:noProof/>
                <w:webHidden/>
              </w:rPr>
            </w:r>
            <w:r>
              <w:rPr>
                <w:noProof/>
                <w:webHidden/>
              </w:rPr>
              <w:fldChar w:fldCharType="separate"/>
            </w:r>
            <w:r w:rsidR="00704388">
              <w:rPr>
                <w:noProof/>
                <w:webHidden/>
              </w:rPr>
              <w:t>3</w:t>
            </w:r>
            <w:r>
              <w:rPr>
                <w:noProof/>
                <w:webHidden/>
              </w:rPr>
              <w:fldChar w:fldCharType="end"/>
            </w:r>
          </w:hyperlink>
        </w:p>
        <w:p w:rsidR="00B931CA" w:rsidRDefault="00214B80" w:rsidP="00704388">
          <w:pPr>
            <w:pStyle w:val="TOC1"/>
            <w:rPr>
              <w:noProof/>
            </w:rPr>
          </w:pPr>
          <w:hyperlink w:anchor="_Toc493579461" w:history="1">
            <w:r w:rsidR="00B931CA" w:rsidRPr="00CF6C7C">
              <w:rPr>
                <w:rStyle w:val="Hyperlink"/>
                <w:b/>
                <w:noProof/>
              </w:rPr>
              <w:t>B.</w:t>
            </w:r>
            <w:r w:rsidR="00B931CA">
              <w:rPr>
                <w:noProof/>
              </w:rPr>
              <w:tab/>
            </w:r>
            <w:r w:rsidR="00B931CA" w:rsidRPr="00CF6C7C">
              <w:rPr>
                <w:rStyle w:val="Hyperlink"/>
                <w:b/>
                <w:noProof/>
              </w:rPr>
              <w:t>ODREĐENJE PREDMETA</w:t>
            </w:r>
            <w:r w:rsidR="00B931CA">
              <w:rPr>
                <w:noProof/>
                <w:webHidden/>
              </w:rPr>
              <w:tab/>
            </w:r>
            <w:r>
              <w:rPr>
                <w:noProof/>
                <w:webHidden/>
              </w:rPr>
              <w:fldChar w:fldCharType="begin"/>
            </w:r>
            <w:r w:rsidR="00B931CA">
              <w:rPr>
                <w:noProof/>
                <w:webHidden/>
              </w:rPr>
              <w:instrText xml:space="preserve"> PAGEREF _Toc493579461 \h </w:instrText>
            </w:r>
            <w:r>
              <w:rPr>
                <w:noProof/>
                <w:webHidden/>
              </w:rPr>
            </w:r>
            <w:r>
              <w:rPr>
                <w:noProof/>
                <w:webHidden/>
              </w:rPr>
              <w:fldChar w:fldCharType="separate"/>
            </w:r>
            <w:r w:rsidR="00704388">
              <w:rPr>
                <w:noProof/>
                <w:webHidden/>
              </w:rPr>
              <w:t>3</w:t>
            </w:r>
            <w:r>
              <w:rPr>
                <w:noProof/>
                <w:webHidden/>
              </w:rPr>
              <w:fldChar w:fldCharType="end"/>
            </w:r>
          </w:hyperlink>
        </w:p>
        <w:p w:rsidR="00B931CA" w:rsidRDefault="00214B80" w:rsidP="00704388">
          <w:pPr>
            <w:pStyle w:val="TOC1"/>
            <w:rPr>
              <w:noProof/>
            </w:rPr>
          </w:pPr>
          <w:hyperlink w:anchor="_Toc493579462" w:history="1">
            <w:r w:rsidR="00B931CA" w:rsidRPr="00CF6C7C">
              <w:rPr>
                <w:rStyle w:val="Hyperlink"/>
                <w:b/>
                <w:noProof/>
              </w:rPr>
              <w:t>C.</w:t>
            </w:r>
            <w:r w:rsidR="00B931CA">
              <w:rPr>
                <w:noProof/>
              </w:rPr>
              <w:tab/>
            </w:r>
            <w:r w:rsidR="00B931CA" w:rsidRPr="00CF6C7C">
              <w:rPr>
                <w:rStyle w:val="Hyperlink"/>
                <w:b/>
                <w:noProof/>
              </w:rPr>
              <w:t>CILJEVI PREDMETA</w:t>
            </w:r>
            <w:r w:rsidR="00B931CA">
              <w:rPr>
                <w:noProof/>
                <w:webHidden/>
              </w:rPr>
              <w:tab/>
            </w:r>
            <w:r>
              <w:rPr>
                <w:noProof/>
                <w:webHidden/>
              </w:rPr>
              <w:fldChar w:fldCharType="begin"/>
            </w:r>
            <w:r w:rsidR="00B931CA">
              <w:rPr>
                <w:noProof/>
                <w:webHidden/>
              </w:rPr>
              <w:instrText xml:space="preserve"> PAGEREF _Toc493579462 \h </w:instrText>
            </w:r>
            <w:r>
              <w:rPr>
                <w:noProof/>
                <w:webHidden/>
              </w:rPr>
            </w:r>
            <w:r>
              <w:rPr>
                <w:noProof/>
                <w:webHidden/>
              </w:rPr>
              <w:fldChar w:fldCharType="separate"/>
            </w:r>
            <w:r w:rsidR="00704388">
              <w:rPr>
                <w:noProof/>
                <w:webHidden/>
              </w:rPr>
              <w:t>4</w:t>
            </w:r>
            <w:r>
              <w:rPr>
                <w:noProof/>
                <w:webHidden/>
              </w:rPr>
              <w:fldChar w:fldCharType="end"/>
            </w:r>
          </w:hyperlink>
        </w:p>
        <w:p w:rsidR="00B931CA" w:rsidRDefault="00214B80" w:rsidP="00704388">
          <w:pPr>
            <w:pStyle w:val="TOC1"/>
            <w:rPr>
              <w:noProof/>
            </w:rPr>
          </w:pPr>
          <w:hyperlink w:anchor="_Toc493579463" w:history="1">
            <w:r w:rsidR="00B931CA" w:rsidRPr="00CF6C7C">
              <w:rPr>
                <w:rStyle w:val="Hyperlink"/>
                <w:b/>
                <w:noProof/>
              </w:rPr>
              <w:t>D.</w:t>
            </w:r>
            <w:r w:rsidR="00B931CA">
              <w:rPr>
                <w:noProof/>
              </w:rPr>
              <w:tab/>
            </w:r>
            <w:r w:rsidR="00B931CA" w:rsidRPr="00CF6C7C">
              <w:rPr>
                <w:rStyle w:val="Hyperlink"/>
                <w:b/>
                <w:noProof/>
              </w:rPr>
              <w:t>POVEZANOST SA DRUGIM PREDMETIMA I MEĐUPREDMETNIM TEMAMA</w:t>
            </w:r>
            <w:r w:rsidR="00B931CA">
              <w:rPr>
                <w:noProof/>
                <w:webHidden/>
              </w:rPr>
              <w:tab/>
            </w:r>
            <w:r>
              <w:rPr>
                <w:noProof/>
                <w:webHidden/>
              </w:rPr>
              <w:fldChar w:fldCharType="begin"/>
            </w:r>
            <w:r w:rsidR="00B931CA">
              <w:rPr>
                <w:noProof/>
                <w:webHidden/>
              </w:rPr>
              <w:instrText xml:space="preserve"> PAGEREF _Toc493579463 \h </w:instrText>
            </w:r>
            <w:r>
              <w:rPr>
                <w:noProof/>
                <w:webHidden/>
              </w:rPr>
            </w:r>
            <w:r>
              <w:rPr>
                <w:noProof/>
                <w:webHidden/>
              </w:rPr>
              <w:fldChar w:fldCharType="separate"/>
            </w:r>
            <w:r w:rsidR="00704388">
              <w:rPr>
                <w:noProof/>
                <w:webHidden/>
              </w:rPr>
              <w:t>4</w:t>
            </w:r>
            <w:r>
              <w:rPr>
                <w:noProof/>
                <w:webHidden/>
              </w:rPr>
              <w:fldChar w:fldCharType="end"/>
            </w:r>
          </w:hyperlink>
        </w:p>
        <w:p w:rsidR="00B931CA" w:rsidRDefault="00214B80" w:rsidP="00704388">
          <w:pPr>
            <w:pStyle w:val="TOC1"/>
            <w:rPr>
              <w:noProof/>
            </w:rPr>
          </w:pPr>
          <w:hyperlink w:anchor="_Toc493579464" w:history="1">
            <w:r w:rsidR="00B931CA" w:rsidRPr="00CF6C7C">
              <w:rPr>
                <w:rStyle w:val="Hyperlink"/>
                <w:b/>
                <w:noProof/>
              </w:rPr>
              <w:t>E.</w:t>
            </w:r>
            <w:r w:rsidR="00B931CA">
              <w:rPr>
                <w:noProof/>
              </w:rPr>
              <w:tab/>
            </w:r>
            <w:r w:rsidR="00B931CA" w:rsidRPr="00CF6C7C">
              <w:rPr>
                <w:rStyle w:val="Hyperlink"/>
                <w:b/>
                <w:noProof/>
              </w:rPr>
              <w:t>OBRAZOVNO-VASPITNI ISHODI PREDMETA</w:t>
            </w:r>
            <w:r w:rsidR="00B931CA">
              <w:rPr>
                <w:noProof/>
                <w:webHidden/>
              </w:rPr>
              <w:tab/>
            </w:r>
            <w:r>
              <w:rPr>
                <w:noProof/>
                <w:webHidden/>
              </w:rPr>
              <w:fldChar w:fldCharType="begin"/>
            </w:r>
            <w:r w:rsidR="00B931CA">
              <w:rPr>
                <w:noProof/>
                <w:webHidden/>
              </w:rPr>
              <w:instrText xml:space="preserve"> PAGEREF _Toc493579464 \h </w:instrText>
            </w:r>
            <w:r>
              <w:rPr>
                <w:noProof/>
                <w:webHidden/>
              </w:rPr>
            </w:r>
            <w:r>
              <w:rPr>
                <w:noProof/>
                <w:webHidden/>
              </w:rPr>
              <w:fldChar w:fldCharType="separate"/>
            </w:r>
            <w:r w:rsidR="00704388">
              <w:rPr>
                <w:noProof/>
                <w:webHidden/>
              </w:rPr>
              <w:t>5</w:t>
            </w:r>
            <w:r>
              <w:rPr>
                <w:noProof/>
                <w:webHidden/>
              </w:rPr>
              <w:fldChar w:fldCharType="end"/>
            </w:r>
          </w:hyperlink>
        </w:p>
        <w:p w:rsidR="00B931CA" w:rsidRDefault="00214B80" w:rsidP="00B931CA">
          <w:pPr>
            <w:pStyle w:val="TOC2"/>
            <w:tabs>
              <w:tab w:val="right" w:leader="dot" w:pos="9016"/>
            </w:tabs>
            <w:spacing w:after="200" w:line="276" w:lineRule="auto"/>
            <w:jc w:val="both"/>
            <w:rPr>
              <w:noProof/>
            </w:rPr>
          </w:pPr>
          <w:hyperlink w:anchor="_Toc493579465" w:history="1">
            <w:r w:rsidR="00B931CA" w:rsidRPr="00B931CA">
              <w:rPr>
                <w:rStyle w:val="Hyperlink"/>
                <w:noProof/>
              </w:rPr>
              <w:t>VI razred</w:t>
            </w:r>
            <w:r w:rsidR="00B931CA" w:rsidRPr="00B931CA">
              <w:rPr>
                <w:noProof/>
                <w:webHidden/>
              </w:rPr>
              <w:tab/>
            </w:r>
            <w:r>
              <w:rPr>
                <w:noProof/>
                <w:webHidden/>
              </w:rPr>
              <w:fldChar w:fldCharType="begin"/>
            </w:r>
            <w:r w:rsidR="00B931CA">
              <w:rPr>
                <w:noProof/>
                <w:webHidden/>
              </w:rPr>
              <w:instrText xml:space="preserve"> PAGEREF _Toc493579465 \h </w:instrText>
            </w:r>
            <w:r>
              <w:rPr>
                <w:noProof/>
                <w:webHidden/>
              </w:rPr>
            </w:r>
            <w:r>
              <w:rPr>
                <w:noProof/>
                <w:webHidden/>
              </w:rPr>
              <w:fldChar w:fldCharType="separate"/>
            </w:r>
            <w:r w:rsidR="00704388">
              <w:rPr>
                <w:noProof/>
                <w:webHidden/>
              </w:rPr>
              <w:t>5</w:t>
            </w:r>
            <w:r>
              <w:rPr>
                <w:noProof/>
                <w:webHidden/>
              </w:rPr>
              <w:fldChar w:fldCharType="end"/>
            </w:r>
          </w:hyperlink>
        </w:p>
        <w:p w:rsidR="00B931CA" w:rsidRDefault="00214B80" w:rsidP="00B931CA">
          <w:pPr>
            <w:pStyle w:val="TOC2"/>
            <w:tabs>
              <w:tab w:val="right" w:leader="dot" w:pos="9016"/>
            </w:tabs>
            <w:spacing w:after="200" w:line="276" w:lineRule="auto"/>
            <w:jc w:val="both"/>
            <w:rPr>
              <w:noProof/>
            </w:rPr>
          </w:pPr>
          <w:hyperlink w:anchor="_Toc493579466" w:history="1">
            <w:r w:rsidR="00B931CA" w:rsidRPr="00B931CA">
              <w:rPr>
                <w:rStyle w:val="Hyperlink"/>
                <w:noProof/>
              </w:rPr>
              <w:t>VII razred</w:t>
            </w:r>
            <w:r w:rsidR="00B931CA" w:rsidRPr="00B931CA">
              <w:rPr>
                <w:noProof/>
                <w:webHidden/>
              </w:rPr>
              <w:tab/>
            </w:r>
            <w:r>
              <w:rPr>
                <w:noProof/>
                <w:webHidden/>
              </w:rPr>
              <w:fldChar w:fldCharType="begin"/>
            </w:r>
            <w:r w:rsidR="00B931CA">
              <w:rPr>
                <w:noProof/>
                <w:webHidden/>
              </w:rPr>
              <w:instrText xml:space="preserve"> PAGEREF _Toc493579466 \h </w:instrText>
            </w:r>
            <w:r>
              <w:rPr>
                <w:noProof/>
                <w:webHidden/>
              </w:rPr>
            </w:r>
            <w:r>
              <w:rPr>
                <w:noProof/>
                <w:webHidden/>
              </w:rPr>
              <w:fldChar w:fldCharType="separate"/>
            </w:r>
            <w:r w:rsidR="00704388">
              <w:rPr>
                <w:noProof/>
                <w:webHidden/>
              </w:rPr>
              <w:t>8</w:t>
            </w:r>
            <w:r>
              <w:rPr>
                <w:noProof/>
                <w:webHidden/>
              </w:rPr>
              <w:fldChar w:fldCharType="end"/>
            </w:r>
          </w:hyperlink>
        </w:p>
        <w:p w:rsidR="00B931CA" w:rsidRDefault="00214B80" w:rsidP="00B931CA">
          <w:pPr>
            <w:pStyle w:val="TOC2"/>
            <w:tabs>
              <w:tab w:val="right" w:leader="dot" w:pos="9016"/>
            </w:tabs>
            <w:spacing w:after="200" w:line="276" w:lineRule="auto"/>
            <w:jc w:val="both"/>
            <w:rPr>
              <w:noProof/>
            </w:rPr>
          </w:pPr>
          <w:hyperlink w:anchor="_Toc493579467" w:history="1">
            <w:r w:rsidR="00B931CA" w:rsidRPr="00B931CA">
              <w:rPr>
                <w:rStyle w:val="Hyperlink"/>
                <w:noProof/>
              </w:rPr>
              <w:t>VIII razred</w:t>
            </w:r>
            <w:r w:rsidR="00B931CA" w:rsidRPr="00B931CA">
              <w:rPr>
                <w:noProof/>
                <w:webHidden/>
              </w:rPr>
              <w:tab/>
            </w:r>
            <w:r>
              <w:rPr>
                <w:noProof/>
                <w:webHidden/>
              </w:rPr>
              <w:fldChar w:fldCharType="begin"/>
            </w:r>
            <w:r w:rsidR="00B931CA">
              <w:rPr>
                <w:noProof/>
                <w:webHidden/>
              </w:rPr>
              <w:instrText xml:space="preserve"> PAGEREF _Toc493579467 \h </w:instrText>
            </w:r>
            <w:r>
              <w:rPr>
                <w:noProof/>
                <w:webHidden/>
              </w:rPr>
            </w:r>
            <w:r>
              <w:rPr>
                <w:noProof/>
                <w:webHidden/>
              </w:rPr>
              <w:fldChar w:fldCharType="separate"/>
            </w:r>
            <w:r w:rsidR="00704388">
              <w:rPr>
                <w:noProof/>
                <w:webHidden/>
              </w:rPr>
              <w:t>11</w:t>
            </w:r>
            <w:r>
              <w:rPr>
                <w:noProof/>
                <w:webHidden/>
              </w:rPr>
              <w:fldChar w:fldCharType="end"/>
            </w:r>
          </w:hyperlink>
        </w:p>
        <w:p w:rsidR="00B931CA" w:rsidRDefault="00214B80" w:rsidP="00B931CA">
          <w:pPr>
            <w:pStyle w:val="TOC2"/>
            <w:tabs>
              <w:tab w:val="right" w:leader="dot" w:pos="9016"/>
            </w:tabs>
            <w:spacing w:after="200" w:line="276" w:lineRule="auto"/>
            <w:jc w:val="both"/>
            <w:rPr>
              <w:noProof/>
            </w:rPr>
          </w:pPr>
          <w:hyperlink w:anchor="_Toc493579468" w:history="1">
            <w:r w:rsidR="00B931CA" w:rsidRPr="00B931CA">
              <w:rPr>
                <w:rStyle w:val="Hyperlink"/>
                <w:noProof/>
              </w:rPr>
              <w:t>IX razred</w:t>
            </w:r>
            <w:r w:rsidR="00B931CA" w:rsidRPr="00B931CA">
              <w:rPr>
                <w:noProof/>
                <w:webHidden/>
              </w:rPr>
              <w:tab/>
            </w:r>
            <w:r>
              <w:rPr>
                <w:noProof/>
                <w:webHidden/>
              </w:rPr>
              <w:fldChar w:fldCharType="begin"/>
            </w:r>
            <w:r w:rsidR="00B931CA">
              <w:rPr>
                <w:noProof/>
                <w:webHidden/>
              </w:rPr>
              <w:instrText xml:space="preserve"> PAGEREF _Toc493579468 \h </w:instrText>
            </w:r>
            <w:r>
              <w:rPr>
                <w:noProof/>
                <w:webHidden/>
              </w:rPr>
            </w:r>
            <w:r>
              <w:rPr>
                <w:noProof/>
                <w:webHidden/>
              </w:rPr>
              <w:fldChar w:fldCharType="separate"/>
            </w:r>
            <w:r w:rsidR="00704388">
              <w:rPr>
                <w:noProof/>
                <w:webHidden/>
              </w:rPr>
              <w:t>15</w:t>
            </w:r>
            <w:r>
              <w:rPr>
                <w:noProof/>
                <w:webHidden/>
              </w:rPr>
              <w:fldChar w:fldCharType="end"/>
            </w:r>
          </w:hyperlink>
        </w:p>
        <w:p w:rsidR="00B931CA" w:rsidRDefault="00214B80" w:rsidP="00704388">
          <w:pPr>
            <w:pStyle w:val="TOC1"/>
            <w:rPr>
              <w:noProof/>
            </w:rPr>
          </w:pPr>
          <w:hyperlink w:anchor="_Toc493579469" w:history="1">
            <w:r w:rsidR="00B931CA" w:rsidRPr="00CF6C7C">
              <w:rPr>
                <w:rStyle w:val="Hyperlink"/>
                <w:b/>
                <w:noProof/>
              </w:rPr>
              <w:t>F.</w:t>
            </w:r>
            <w:r w:rsidR="00B931CA">
              <w:rPr>
                <w:noProof/>
              </w:rPr>
              <w:tab/>
            </w:r>
            <w:r w:rsidR="00B931CA" w:rsidRPr="00CF6C7C">
              <w:rPr>
                <w:rStyle w:val="Hyperlink"/>
                <w:b/>
                <w:noProof/>
              </w:rPr>
              <w:t>DIDAKTIČKE PREPORUKE ZA REALIZACIJU PREDMETA</w:t>
            </w:r>
            <w:r w:rsidR="00B931CA">
              <w:rPr>
                <w:noProof/>
                <w:webHidden/>
              </w:rPr>
              <w:tab/>
            </w:r>
            <w:r>
              <w:rPr>
                <w:noProof/>
                <w:webHidden/>
              </w:rPr>
              <w:fldChar w:fldCharType="begin"/>
            </w:r>
            <w:r w:rsidR="00B931CA">
              <w:rPr>
                <w:noProof/>
                <w:webHidden/>
              </w:rPr>
              <w:instrText xml:space="preserve"> PAGEREF _Toc493579469 \h </w:instrText>
            </w:r>
            <w:r>
              <w:rPr>
                <w:noProof/>
                <w:webHidden/>
              </w:rPr>
            </w:r>
            <w:r>
              <w:rPr>
                <w:noProof/>
                <w:webHidden/>
              </w:rPr>
              <w:fldChar w:fldCharType="separate"/>
            </w:r>
            <w:r w:rsidR="00704388">
              <w:rPr>
                <w:noProof/>
                <w:webHidden/>
              </w:rPr>
              <w:t>19</w:t>
            </w:r>
            <w:r>
              <w:rPr>
                <w:noProof/>
                <w:webHidden/>
              </w:rPr>
              <w:fldChar w:fldCharType="end"/>
            </w:r>
          </w:hyperlink>
        </w:p>
        <w:p w:rsidR="00B931CA" w:rsidRDefault="00214B80" w:rsidP="00704388">
          <w:pPr>
            <w:pStyle w:val="TOC1"/>
            <w:rPr>
              <w:noProof/>
            </w:rPr>
          </w:pPr>
          <w:hyperlink w:anchor="_Toc493579470" w:history="1">
            <w:r w:rsidR="00B931CA" w:rsidRPr="00CF6C7C">
              <w:rPr>
                <w:rStyle w:val="Hyperlink"/>
                <w:b/>
                <w:noProof/>
              </w:rPr>
              <w:t>G.</w:t>
            </w:r>
            <w:r w:rsidR="00B931CA">
              <w:rPr>
                <w:noProof/>
              </w:rPr>
              <w:tab/>
            </w:r>
            <w:r w:rsidR="00B931CA" w:rsidRPr="00CF6C7C">
              <w:rPr>
                <w:rStyle w:val="Hyperlink"/>
                <w:b/>
                <w:noProof/>
              </w:rPr>
              <w:t>PRILAGOĐAVANJE PROGRAMA DJECI SA POSEBNIM OBRAZOVNIM POTREBAMA I NADARENIM UČENICIMA</w:t>
            </w:r>
            <w:r w:rsidR="00B931CA">
              <w:rPr>
                <w:noProof/>
                <w:webHidden/>
              </w:rPr>
              <w:tab/>
            </w:r>
            <w:r>
              <w:rPr>
                <w:noProof/>
                <w:webHidden/>
              </w:rPr>
              <w:fldChar w:fldCharType="begin"/>
            </w:r>
            <w:r w:rsidR="00B931CA">
              <w:rPr>
                <w:noProof/>
                <w:webHidden/>
              </w:rPr>
              <w:instrText xml:space="preserve"> PAGEREF _Toc493579470 \h </w:instrText>
            </w:r>
            <w:r>
              <w:rPr>
                <w:noProof/>
                <w:webHidden/>
              </w:rPr>
            </w:r>
            <w:r>
              <w:rPr>
                <w:noProof/>
                <w:webHidden/>
              </w:rPr>
              <w:fldChar w:fldCharType="separate"/>
            </w:r>
            <w:r w:rsidR="00704388">
              <w:rPr>
                <w:noProof/>
                <w:webHidden/>
              </w:rPr>
              <w:t>25</w:t>
            </w:r>
            <w:r>
              <w:rPr>
                <w:noProof/>
                <w:webHidden/>
              </w:rPr>
              <w:fldChar w:fldCharType="end"/>
            </w:r>
          </w:hyperlink>
        </w:p>
        <w:p w:rsidR="00B931CA" w:rsidRDefault="00214B80" w:rsidP="00704388">
          <w:pPr>
            <w:pStyle w:val="TOC1"/>
            <w:rPr>
              <w:noProof/>
            </w:rPr>
          </w:pPr>
          <w:hyperlink w:anchor="_Toc493579471" w:history="1">
            <w:r w:rsidR="00B931CA" w:rsidRPr="00CF6C7C">
              <w:rPr>
                <w:rStyle w:val="Hyperlink"/>
                <w:b/>
                <w:noProof/>
                <w:lang w:val="de-DE"/>
              </w:rPr>
              <w:t>F.</w:t>
            </w:r>
            <w:r w:rsidR="00B931CA">
              <w:rPr>
                <w:noProof/>
              </w:rPr>
              <w:tab/>
            </w:r>
            <w:r w:rsidR="00455903">
              <w:rPr>
                <w:rStyle w:val="Hyperlink"/>
                <w:b/>
                <w:noProof/>
                <w:lang w:val="de-DE"/>
              </w:rPr>
              <w:t>VREDNOVANJE OBRAZOVNO</w:t>
            </w:r>
            <w:r w:rsidR="00455903">
              <w:rPr>
                <w:rStyle w:val="Hyperlink"/>
                <w:b/>
                <w:noProof/>
              </w:rPr>
              <w:t>-</w:t>
            </w:r>
            <w:r w:rsidR="00B931CA" w:rsidRPr="00CF6C7C">
              <w:rPr>
                <w:rStyle w:val="Hyperlink"/>
                <w:b/>
                <w:noProof/>
                <w:lang w:val="de-DE"/>
              </w:rPr>
              <w:t>VASPITNIH ISHODA</w:t>
            </w:r>
            <w:r w:rsidR="00B931CA">
              <w:rPr>
                <w:noProof/>
                <w:webHidden/>
              </w:rPr>
              <w:tab/>
            </w:r>
            <w:r>
              <w:rPr>
                <w:noProof/>
                <w:webHidden/>
              </w:rPr>
              <w:fldChar w:fldCharType="begin"/>
            </w:r>
            <w:r w:rsidR="00B931CA">
              <w:rPr>
                <w:noProof/>
                <w:webHidden/>
              </w:rPr>
              <w:instrText xml:space="preserve"> PAGEREF _Toc493579471 \h </w:instrText>
            </w:r>
            <w:r>
              <w:rPr>
                <w:noProof/>
                <w:webHidden/>
              </w:rPr>
            </w:r>
            <w:r>
              <w:rPr>
                <w:noProof/>
                <w:webHidden/>
              </w:rPr>
              <w:fldChar w:fldCharType="separate"/>
            </w:r>
            <w:r w:rsidR="00704388">
              <w:rPr>
                <w:noProof/>
                <w:webHidden/>
              </w:rPr>
              <w:t>26</w:t>
            </w:r>
            <w:r>
              <w:rPr>
                <w:noProof/>
                <w:webHidden/>
              </w:rPr>
              <w:fldChar w:fldCharType="end"/>
            </w:r>
          </w:hyperlink>
        </w:p>
        <w:p w:rsidR="00B931CA" w:rsidRDefault="00214B80" w:rsidP="00704388">
          <w:pPr>
            <w:pStyle w:val="TOC1"/>
            <w:rPr>
              <w:rStyle w:val="Hyperlink"/>
              <w:noProof/>
            </w:rPr>
          </w:pPr>
          <w:hyperlink w:anchor="_Toc493579472" w:history="1">
            <w:r w:rsidR="00B931CA" w:rsidRPr="00CF6C7C">
              <w:rPr>
                <w:rStyle w:val="Hyperlink"/>
                <w:b/>
                <w:noProof/>
              </w:rPr>
              <w:t>I.</w:t>
            </w:r>
            <w:r w:rsidR="00B931CA">
              <w:rPr>
                <w:noProof/>
              </w:rPr>
              <w:tab/>
            </w:r>
            <w:r w:rsidR="00B931CA" w:rsidRPr="00CF6C7C">
              <w:rPr>
                <w:rStyle w:val="Hyperlink"/>
                <w:b/>
                <w:noProof/>
              </w:rPr>
              <w:t>USLOVI ZA REALIZACIJU PREDME</w:t>
            </w:r>
            <w:r w:rsidR="00ED72B9">
              <w:rPr>
                <w:rStyle w:val="Hyperlink"/>
                <w:b/>
                <w:noProof/>
              </w:rPr>
              <w:t xml:space="preserve">TA </w:t>
            </w:r>
            <w:r w:rsidR="00B931CA">
              <w:rPr>
                <w:noProof/>
                <w:webHidden/>
              </w:rPr>
              <w:tab/>
            </w:r>
            <w:r>
              <w:rPr>
                <w:noProof/>
                <w:webHidden/>
              </w:rPr>
              <w:fldChar w:fldCharType="begin"/>
            </w:r>
            <w:r w:rsidR="00B931CA">
              <w:rPr>
                <w:noProof/>
                <w:webHidden/>
              </w:rPr>
              <w:instrText xml:space="preserve"> PAGEREF _Toc493579472 \h </w:instrText>
            </w:r>
            <w:r>
              <w:rPr>
                <w:noProof/>
                <w:webHidden/>
              </w:rPr>
            </w:r>
            <w:r>
              <w:rPr>
                <w:noProof/>
                <w:webHidden/>
              </w:rPr>
              <w:fldChar w:fldCharType="separate"/>
            </w:r>
            <w:r w:rsidR="00704388">
              <w:rPr>
                <w:noProof/>
                <w:webHidden/>
              </w:rPr>
              <w:t>36</w:t>
            </w:r>
            <w:r>
              <w:rPr>
                <w:noProof/>
                <w:webHidden/>
              </w:rPr>
              <w:fldChar w:fldCharType="end"/>
            </w:r>
          </w:hyperlink>
        </w:p>
        <w:p w:rsidR="00B931CA" w:rsidRPr="00B931CA" w:rsidRDefault="00B931CA" w:rsidP="00B931CA">
          <w:pPr>
            <w:spacing w:after="200" w:line="276" w:lineRule="auto"/>
            <w:jc w:val="both"/>
            <w:rPr>
              <w:noProof/>
            </w:rPr>
          </w:pPr>
        </w:p>
        <w:p w:rsidR="00B931CA" w:rsidRDefault="00214B80" w:rsidP="00704388">
          <w:pPr>
            <w:pStyle w:val="TOC1"/>
            <w:ind w:left="0" w:firstLine="0"/>
            <w:rPr>
              <w:noProof/>
            </w:rPr>
          </w:pPr>
          <w:hyperlink w:anchor="_Toc493579473" w:history="1">
            <w:r w:rsidR="00B931CA" w:rsidRPr="00CF6C7C">
              <w:rPr>
                <w:rStyle w:val="Hyperlink"/>
                <w:b/>
                <w:noProof/>
              </w:rPr>
              <w:t xml:space="preserve">ANEKS 1 OPŠTI DIO JAVNO VAŽEĆEG OBRAZOVNOG PROGRAMA ZA OSNOVNO OBRAZOVANJE I </w:t>
            </w:r>
            <w:bookmarkStart w:id="0" w:name="_GoBack"/>
            <w:bookmarkEnd w:id="0"/>
            <w:r w:rsidR="00B931CA" w:rsidRPr="00CF6C7C">
              <w:rPr>
                <w:rStyle w:val="Hyperlink"/>
                <w:b/>
                <w:noProof/>
              </w:rPr>
              <w:t>VASPITANJE</w:t>
            </w:r>
            <w:r w:rsidR="00B931CA">
              <w:rPr>
                <w:noProof/>
                <w:webHidden/>
              </w:rPr>
              <w:tab/>
            </w:r>
            <w:r>
              <w:rPr>
                <w:noProof/>
                <w:webHidden/>
              </w:rPr>
              <w:fldChar w:fldCharType="begin"/>
            </w:r>
            <w:r w:rsidR="00B931CA">
              <w:rPr>
                <w:noProof/>
                <w:webHidden/>
              </w:rPr>
              <w:instrText xml:space="preserve"> PAGEREF _Toc493579473 \h </w:instrText>
            </w:r>
            <w:r>
              <w:rPr>
                <w:noProof/>
                <w:webHidden/>
              </w:rPr>
            </w:r>
            <w:r>
              <w:rPr>
                <w:noProof/>
                <w:webHidden/>
              </w:rPr>
              <w:fldChar w:fldCharType="separate"/>
            </w:r>
            <w:r w:rsidR="00704388">
              <w:rPr>
                <w:noProof/>
                <w:webHidden/>
              </w:rPr>
              <w:t>38</w:t>
            </w:r>
            <w:r>
              <w:rPr>
                <w:noProof/>
                <w:webHidden/>
              </w:rPr>
              <w:fldChar w:fldCharType="end"/>
            </w:r>
          </w:hyperlink>
        </w:p>
        <w:p w:rsidR="00B931CA" w:rsidRDefault="00214B80" w:rsidP="00B931CA">
          <w:pPr>
            <w:spacing w:after="200" w:line="276" w:lineRule="auto"/>
            <w:jc w:val="both"/>
          </w:pPr>
          <w:r>
            <w:rPr>
              <w:b/>
              <w:bCs/>
              <w:noProof/>
            </w:rPr>
            <w:fldChar w:fldCharType="end"/>
          </w:r>
        </w:p>
      </w:sdtContent>
    </w:sdt>
    <w:p w:rsidR="00FD0ACE" w:rsidRDefault="00FD0ACE">
      <w:pPr>
        <w:rPr>
          <w:rFonts w:ascii="Corbel" w:hAnsi="Corbel"/>
          <w:b/>
          <w:sz w:val="24"/>
          <w:szCs w:val="24"/>
        </w:rPr>
      </w:pPr>
      <w:r>
        <w:rPr>
          <w:rFonts w:ascii="Corbel" w:hAnsi="Corbel"/>
          <w:b/>
          <w:sz w:val="24"/>
          <w:szCs w:val="24"/>
        </w:rPr>
        <w:br w:type="page"/>
      </w:r>
    </w:p>
    <w:p w:rsidR="00FD0ACE" w:rsidRDefault="00FD0ACE">
      <w:pPr>
        <w:rPr>
          <w:rFonts w:ascii="Corbel" w:hAnsi="Corbel"/>
          <w:b/>
          <w:sz w:val="24"/>
          <w:szCs w:val="24"/>
        </w:rPr>
      </w:pPr>
    </w:p>
    <w:p w:rsidR="00D731E3" w:rsidRPr="00BD7E4C" w:rsidRDefault="00D731E3" w:rsidP="00453634">
      <w:pPr>
        <w:pStyle w:val="Heading1"/>
        <w:numPr>
          <w:ilvl w:val="0"/>
          <w:numId w:val="4"/>
        </w:numPr>
        <w:ind w:left="450" w:hanging="450"/>
        <w:rPr>
          <w:rFonts w:asciiTheme="minorHAnsi" w:hAnsiTheme="minorHAnsi"/>
          <w:b/>
          <w:color w:val="auto"/>
          <w:sz w:val="28"/>
          <w:szCs w:val="28"/>
        </w:rPr>
      </w:pPr>
      <w:bookmarkStart w:id="1" w:name="_Toc493579460"/>
      <w:r w:rsidRPr="00BD7E4C">
        <w:rPr>
          <w:rFonts w:asciiTheme="minorHAnsi" w:hAnsiTheme="minorHAnsi"/>
          <w:b/>
          <w:color w:val="auto"/>
          <w:sz w:val="28"/>
          <w:szCs w:val="28"/>
        </w:rPr>
        <w:t>NAZIV PREDMETA</w:t>
      </w:r>
      <w:bookmarkEnd w:id="1"/>
    </w:p>
    <w:p w:rsidR="00927793" w:rsidRPr="00BD7E4C" w:rsidRDefault="00BD7E4C" w:rsidP="00BD7E4C">
      <w:pPr>
        <w:pStyle w:val="ListParagraph"/>
        <w:spacing w:line="360" w:lineRule="auto"/>
        <w:ind w:left="450"/>
        <w:jc w:val="both"/>
        <w:rPr>
          <w:rFonts w:cs="Times New Roman"/>
          <w:b/>
          <w:sz w:val="28"/>
          <w:szCs w:val="28"/>
        </w:rPr>
      </w:pPr>
      <w:r w:rsidRPr="00BD7E4C">
        <w:rPr>
          <w:rFonts w:cs="Times New Roman"/>
          <w:b/>
          <w:sz w:val="28"/>
          <w:szCs w:val="28"/>
        </w:rPr>
        <w:t>NJEMAČKI JEZIK</w:t>
      </w:r>
    </w:p>
    <w:p w:rsidR="00D731E3" w:rsidRDefault="00D731E3" w:rsidP="00453634">
      <w:pPr>
        <w:pStyle w:val="Heading1"/>
        <w:numPr>
          <w:ilvl w:val="0"/>
          <w:numId w:val="4"/>
        </w:numPr>
        <w:tabs>
          <w:tab w:val="left" w:pos="450"/>
        </w:tabs>
        <w:ind w:hanging="720"/>
        <w:rPr>
          <w:rFonts w:asciiTheme="minorHAnsi" w:hAnsiTheme="minorHAnsi"/>
          <w:b/>
          <w:color w:val="auto"/>
          <w:sz w:val="28"/>
          <w:szCs w:val="28"/>
        </w:rPr>
      </w:pPr>
      <w:bookmarkStart w:id="2" w:name="_Toc493579461"/>
      <w:r w:rsidRPr="00BD7E4C">
        <w:rPr>
          <w:rFonts w:asciiTheme="minorHAnsi" w:hAnsiTheme="minorHAnsi"/>
          <w:b/>
          <w:color w:val="auto"/>
          <w:sz w:val="28"/>
          <w:szCs w:val="28"/>
        </w:rPr>
        <w:t>ODREĐENJE PREDMETA</w:t>
      </w:r>
      <w:bookmarkEnd w:id="2"/>
    </w:p>
    <w:p w:rsidR="00BD7E4C" w:rsidRPr="00BD7E4C" w:rsidRDefault="00BD7E4C" w:rsidP="00DF66F4">
      <w:pPr>
        <w:spacing w:after="0"/>
      </w:pPr>
    </w:p>
    <w:p w:rsidR="00C71258" w:rsidRPr="00BD7E4C" w:rsidRDefault="00C71258" w:rsidP="00DF66F4">
      <w:pPr>
        <w:spacing w:line="240" w:lineRule="auto"/>
        <w:jc w:val="both"/>
        <w:rPr>
          <w:rFonts w:cs="Times New Roman"/>
        </w:rPr>
      </w:pPr>
      <w:r w:rsidRPr="00BD7E4C">
        <w:rPr>
          <w:rFonts w:cs="Times New Roman"/>
        </w:rPr>
        <w:t>Intenzivno povezivanje na privrednom, kulturnom i političkom planu u svijetu sve više doprinosi značaju stranog jezika kao sredstva</w:t>
      </w:r>
      <w:r w:rsidR="00533F19">
        <w:rPr>
          <w:rFonts w:cs="Times New Roman"/>
        </w:rPr>
        <w:t xml:space="preserve"> </w:t>
      </w:r>
      <w:r w:rsidRPr="00BD7E4C">
        <w:rPr>
          <w:rFonts w:cs="Times New Roman"/>
        </w:rPr>
        <w:t>komunikacije. U tome veliki značaj ima i njemački jezik</w:t>
      </w:r>
      <w:r w:rsidR="00927793" w:rsidRPr="00BD7E4C">
        <w:rPr>
          <w:rFonts w:cs="Times New Roman"/>
        </w:rPr>
        <w:t>,</w:t>
      </w:r>
      <w:r w:rsidRPr="00BD7E4C">
        <w:rPr>
          <w:rFonts w:cs="Times New Roman"/>
        </w:rPr>
        <w:t xml:space="preserve"> kao jezik koji ima upotrebne vrijednosti zbog novih informatičkih i tehnoloških razvojnih</w:t>
      </w:r>
      <w:r w:rsidR="00533F19">
        <w:rPr>
          <w:rFonts w:cs="Times New Roman"/>
        </w:rPr>
        <w:t xml:space="preserve"> </w:t>
      </w:r>
      <w:r w:rsidRPr="00BD7E4C">
        <w:rPr>
          <w:rFonts w:cs="Times New Roman"/>
        </w:rPr>
        <w:t>postignuća i povezivanja sa državama njemačkog govornog područja u okviru privredne saradnje, a naro</w:t>
      </w:r>
      <w:r w:rsidR="00BD7E4C" w:rsidRPr="00BD7E4C">
        <w:rPr>
          <w:rFonts w:cs="Times New Roman"/>
        </w:rPr>
        <w:t>čito saradnje u oblasti turizma.</w:t>
      </w:r>
    </w:p>
    <w:p w:rsidR="00C71258" w:rsidRPr="00BD7E4C" w:rsidRDefault="00C71258" w:rsidP="00DF66F4">
      <w:pPr>
        <w:spacing w:line="240" w:lineRule="auto"/>
        <w:jc w:val="both"/>
        <w:rPr>
          <w:rFonts w:cs="Times New Roman"/>
        </w:rPr>
      </w:pPr>
      <w:r w:rsidRPr="00BD7E4C">
        <w:rPr>
          <w:rFonts w:cs="Times New Roman"/>
        </w:rPr>
        <w:t>Njemački jezik kao strani jezik u osnovnoj školi, značajan je kako u vaspitanju, tako i u obrazovanju. Kao opšteobrazovni predmet, on</w:t>
      </w:r>
      <w:r w:rsidR="00533F19">
        <w:rPr>
          <w:rFonts w:cs="Times New Roman"/>
        </w:rPr>
        <w:t xml:space="preserve"> </w:t>
      </w:r>
      <w:r w:rsidRPr="00BD7E4C">
        <w:rPr>
          <w:rFonts w:cs="Times New Roman"/>
        </w:rPr>
        <w:t>doprinosi razvijanju jezičkih znanja i vještina koje su važne kako za opšti intelektualni razvoj učenika</w:t>
      </w:r>
      <w:r w:rsidR="00506CAC">
        <w:rPr>
          <w:rStyle w:val="FootnoteReference"/>
          <w:rFonts w:cs="Times New Roman"/>
        </w:rPr>
        <w:footnoteReference w:id="2"/>
      </w:r>
      <w:r w:rsidRPr="00BD7E4C">
        <w:rPr>
          <w:rFonts w:cs="Times New Roman"/>
        </w:rPr>
        <w:t>, tako i za njihovo uključivanje u</w:t>
      </w:r>
      <w:r w:rsidR="00533F19">
        <w:rPr>
          <w:rFonts w:cs="Times New Roman"/>
        </w:rPr>
        <w:t xml:space="preserve"> </w:t>
      </w:r>
      <w:r w:rsidRPr="00BD7E4C">
        <w:rPr>
          <w:rFonts w:cs="Times New Roman"/>
        </w:rPr>
        <w:t>društvo. Nastava njemačkog jezika ima poseban značaj u daljem obrazovanju, jer predstavlja direktnu korist za učenike koji žele</w:t>
      </w:r>
      <w:r w:rsidR="00533F19">
        <w:rPr>
          <w:rFonts w:cs="Times New Roman"/>
        </w:rPr>
        <w:t xml:space="preserve"> </w:t>
      </w:r>
      <w:r w:rsidR="006B459F">
        <w:rPr>
          <w:rFonts w:cs="Times New Roman"/>
        </w:rPr>
        <w:t xml:space="preserve">da se </w:t>
      </w:r>
      <w:r w:rsidRPr="00BD7E4C">
        <w:rPr>
          <w:rFonts w:cs="Times New Roman"/>
        </w:rPr>
        <w:t>stručno obraz</w:t>
      </w:r>
      <w:r w:rsidR="006B459F">
        <w:rPr>
          <w:rFonts w:cs="Times New Roman"/>
        </w:rPr>
        <w:t>uju</w:t>
      </w:r>
      <w:r w:rsidRPr="00BD7E4C">
        <w:rPr>
          <w:rFonts w:cs="Times New Roman"/>
        </w:rPr>
        <w:t xml:space="preserve"> u profesionalnom ili ličnom životu.</w:t>
      </w:r>
    </w:p>
    <w:p w:rsidR="00894BA5" w:rsidRPr="00BD7E4C" w:rsidRDefault="00C71258" w:rsidP="00DF66F4">
      <w:pPr>
        <w:spacing w:line="240" w:lineRule="auto"/>
        <w:jc w:val="both"/>
        <w:rPr>
          <w:rFonts w:cs="Times New Roman"/>
        </w:rPr>
      </w:pPr>
      <w:r w:rsidRPr="00BD7E4C">
        <w:rPr>
          <w:rFonts w:cs="Times New Roman"/>
        </w:rPr>
        <w:t>Učenjem njemačkog jezika učenici se upoznaju sa jezičkim strukturama, što utiče i na upoznavanje značaja jezičkog sistema maternjeg</w:t>
      </w:r>
      <w:r w:rsidR="00533F19">
        <w:rPr>
          <w:rFonts w:cs="Times New Roman"/>
        </w:rPr>
        <w:t xml:space="preserve"> </w:t>
      </w:r>
      <w:r w:rsidRPr="00BD7E4C">
        <w:rPr>
          <w:rFonts w:cs="Times New Roman"/>
        </w:rPr>
        <w:t>jezika. Širenjem komunikacijskih sposobnosti upotrebom njemačkog jezika, učenicima se omogućava humanistički razvoj i upoznavanje</w:t>
      </w:r>
      <w:r w:rsidR="00533F19">
        <w:rPr>
          <w:rFonts w:cs="Times New Roman"/>
        </w:rPr>
        <w:t xml:space="preserve"> </w:t>
      </w:r>
      <w:r w:rsidRPr="00BD7E4C">
        <w:rPr>
          <w:rFonts w:cs="Times New Roman"/>
        </w:rPr>
        <w:t>sa kulturom ljudi kojima je njemački jezik sredstvo komunikacije u velikom broju evropskih država. Nastava njemačkog jezika podstiče</w:t>
      </w:r>
      <w:r w:rsidR="00533F19">
        <w:rPr>
          <w:rFonts w:cs="Times New Roman"/>
        </w:rPr>
        <w:t xml:space="preserve"> </w:t>
      </w:r>
      <w:r w:rsidRPr="00BD7E4C">
        <w:rPr>
          <w:rFonts w:cs="Times New Roman"/>
        </w:rPr>
        <w:t>učenike na razumijevanje razlika i sličnosti u oba jezička sistema, čime se jača i njihov nacionalni identitet.</w:t>
      </w:r>
      <w:r w:rsidR="00533F19">
        <w:rPr>
          <w:rFonts w:cs="Times New Roman"/>
        </w:rPr>
        <w:t xml:space="preserve"> </w:t>
      </w:r>
      <w:r w:rsidRPr="00BD7E4C">
        <w:rPr>
          <w:rFonts w:cs="Times New Roman"/>
        </w:rPr>
        <w:t xml:space="preserve">Sa njemačkim jezikom djeca se </w:t>
      </w:r>
      <w:r w:rsidR="00851EC7">
        <w:rPr>
          <w:rFonts w:cs="Times New Roman"/>
        </w:rPr>
        <w:t>upoznaju</w:t>
      </w:r>
      <w:r w:rsidR="00533F19">
        <w:rPr>
          <w:rFonts w:cs="Times New Roman"/>
        </w:rPr>
        <w:t xml:space="preserve"> </w:t>
      </w:r>
      <w:r w:rsidRPr="00BD7E4C">
        <w:rPr>
          <w:rFonts w:cs="Times New Roman"/>
        </w:rPr>
        <w:t>prvenstveno putem medija ili porodičnim kontaktima sa rodbinom i prijateljima koji žive u</w:t>
      </w:r>
      <w:r w:rsidR="00533F19">
        <w:rPr>
          <w:rFonts w:cs="Times New Roman"/>
        </w:rPr>
        <w:t xml:space="preserve"> </w:t>
      </w:r>
      <w:r w:rsidRPr="00BD7E4C">
        <w:rPr>
          <w:rFonts w:cs="Times New Roman"/>
        </w:rPr>
        <w:t xml:space="preserve">inostranstvu, ali većina njih se prvi put sa njemačkim jezikom </w:t>
      </w:r>
      <w:r w:rsidR="005A697E">
        <w:rPr>
          <w:rFonts w:cs="Times New Roman"/>
        </w:rPr>
        <w:t xml:space="preserve">susrijeće </w:t>
      </w:r>
      <w:r w:rsidRPr="00BD7E4C">
        <w:rPr>
          <w:rFonts w:cs="Times New Roman"/>
        </w:rPr>
        <w:t>u osnovnoj školi. Sporazumijevanje na ranom nivou učenja stranog</w:t>
      </w:r>
      <w:r w:rsidR="003648EB">
        <w:rPr>
          <w:rFonts w:cs="Times New Roman"/>
        </w:rPr>
        <w:t xml:space="preserve"> </w:t>
      </w:r>
      <w:r w:rsidRPr="00BD7E4C">
        <w:rPr>
          <w:rFonts w:cs="Times New Roman"/>
        </w:rPr>
        <w:t>jezika (VI razred - II obrazovni ciklus) je spontano ali svjesno, a takođe i motivaciono, jer doprinosi snaženju povjerenja u vlastite sposobnosti.</w:t>
      </w:r>
      <w:r w:rsidR="00533F19">
        <w:rPr>
          <w:rFonts w:cs="Times New Roman"/>
        </w:rPr>
        <w:t xml:space="preserve"> </w:t>
      </w:r>
      <w:r w:rsidRPr="00BD7E4C">
        <w:rPr>
          <w:rFonts w:cs="Times New Roman"/>
        </w:rPr>
        <w:t>Njemački jezik je dio opšteobrazovnog programa u osnovnoj i srednjoj školi. U osnovnoj školi njemački jezik ima status izbornog predmeta i sa njegovim izučavanjem se počinje od VI razreda.</w:t>
      </w:r>
    </w:p>
    <w:p w:rsidR="00AB45E1" w:rsidRPr="001F6234" w:rsidRDefault="00AB45E1" w:rsidP="00AB45E1">
      <w:pPr>
        <w:autoSpaceDE w:val="0"/>
        <w:autoSpaceDN w:val="0"/>
        <w:adjustRightInd w:val="0"/>
        <w:spacing w:after="0" w:line="240" w:lineRule="auto"/>
        <w:jc w:val="both"/>
        <w:rPr>
          <w:rFonts w:cs="Arial"/>
          <w:b/>
          <w:sz w:val="24"/>
          <w:szCs w:val="24"/>
        </w:rPr>
      </w:pPr>
      <w:r w:rsidRPr="000D380C">
        <w:t xml:space="preserve">Broj časova namijenjen nastavi predmeta </w:t>
      </w:r>
      <w:r w:rsidRPr="00AB45E1">
        <w:rPr>
          <w:i/>
        </w:rPr>
        <w:t>Njemački</w:t>
      </w:r>
      <w:r>
        <w:rPr>
          <w:rFonts w:cs="Arial"/>
          <w:i/>
        </w:rPr>
        <w:t xml:space="preserve"> jezik </w:t>
      </w:r>
      <w:r w:rsidRPr="000D380C">
        <w:t>po razredima</w:t>
      </w:r>
    </w:p>
    <w:tbl>
      <w:tblPr>
        <w:tblW w:w="5000" w:type="pct"/>
        <w:jc w:val="center"/>
        <w:tblBorders>
          <w:insideH w:val="single" w:sz="18" w:space="0" w:color="FFFFFF"/>
          <w:insideV w:val="single" w:sz="18" w:space="0" w:color="FFFFFF"/>
        </w:tblBorders>
        <w:tblLook w:val="0000"/>
      </w:tblPr>
      <w:tblGrid>
        <w:gridCol w:w="981"/>
        <w:gridCol w:w="715"/>
        <w:gridCol w:w="1521"/>
        <w:gridCol w:w="1595"/>
        <w:gridCol w:w="1218"/>
        <w:gridCol w:w="1312"/>
        <w:gridCol w:w="1900"/>
      </w:tblGrid>
      <w:tr w:rsidR="00AB45E1" w:rsidRPr="00362FF8" w:rsidTr="00706C99">
        <w:trPr>
          <w:trHeight w:val="1515"/>
          <w:jc w:val="center"/>
        </w:trPr>
        <w:tc>
          <w:tcPr>
            <w:tcW w:w="530" w:type="pct"/>
            <w:shd w:val="clear" w:color="auto" w:fill="666666"/>
            <w:textDirection w:val="btLr"/>
            <w:vAlign w:val="center"/>
          </w:tcPr>
          <w:p w:rsidR="00AB45E1" w:rsidRPr="00362FF8" w:rsidRDefault="00AB45E1" w:rsidP="006018A0">
            <w:pPr>
              <w:jc w:val="center"/>
              <w:rPr>
                <w:rFonts w:ascii="Arial Narrow" w:hAnsi="Arial Narrow"/>
                <w:b/>
                <w:bCs/>
                <w:color w:val="FFFFFF"/>
                <w:sz w:val="20"/>
                <w:szCs w:val="20"/>
              </w:rPr>
            </w:pPr>
            <w:r w:rsidRPr="00362FF8">
              <w:rPr>
                <w:rFonts w:ascii="Arial Narrow" w:hAnsi="Arial Narrow"/>
                <w:b/>
                <w:bCs/>
                <w:color w:val="FFFFFF"/>
                <w:sz w:val="20"/>
                <w:szCs w:val="20"/>
              </w:rPr>
              <w:t>Razred</w:t>
            </w:r>
          </w:p>
        </w:tc>
        <w:tc>
          <w:tcPr>
            <w:tcW w:w="387" w:type="pct"/>
            <w:shd w:val="clear" w:color="auto" w:fill="666666"/>
            <w:textDirection w:val="btLr"/>
            <w:vAlign w:val="center"/>
          </w:tcPr>
          <w:p w:rsidR="00AB45E1" w:rsidRPr="00362FF8" w:rsidRDefault="00AB45E1" w:rsidP="006018A0">
            <w:pPr>
              <w:jc w:val="center"/>
              <w:rPr>
                <w:rFonts w:ascii="Arial Narrow" w:hAnsi="Arial Narrow"/>
                <w:b/>
                <w:bCs/>
                <w:color w:val="FFFFFF"/>
                <w:sz w:val="20"/>
                <w:szCs w:val="20"/>
              </w:rPr>
            </w:pPr>
            <w:r w:rsidRPr="00362FF8">
              <w:rPr>
                <w:rFonts w:ascii="Arial Narrow" w:hAnsi="Arial Narrow"/>
                <w:b/>
                <w:bCs/>
                <w:color w:val="FFFFFF"/>
                <w:sz w:val="20"/>
                <w:szCs w:val="20"/>
              </w:rPr>
              <w:t>Sedmični broj časova</w:t>
            </w:r>
          </w:p>
        </w:tc>
        <w:tc>
          <w:tcPr>
            <w:tcW w:w="823" w:type="pct"/>
            <w:shd w:val="clear" w:color="auto" w:fill="666666"/>
            <w:vAlign w:val="center"/>
          </w:tcPr>
          <w:p w:rsidR="00AB45E1" w:rsidRDefault="00AB45E1" w:rsidP="006018A0">
            <w:pPr>
              <w:spacing w:after="0" w:line="240" w:lineRule="auto"/>
              <w:jc w:val="center"/>
              <w:rPr>
                <w:rFonts w:ascii="Arial Narrow" w:hAnsi="Arial Narrow"/>
                <w:b/>
                <w:bCs/>
                <w:color w:val="FFFFFF"/>
                <w:sz w:val="20"/>
                <w:szCs w:val="20"/>
              </w:rPr>
            </w:pPr>
            <w:r>
              <w:rPr>
                <w:rFonts w:ascii="Arial Narrow" w:hAnsi="Arial Narrow"/>
                <w:b/>
                <w:bCs/>
                <w:color w:val="FFFFFF"/>
                <w:sz w:val="20"/>
                <w:szCs w:val="20"/>
              </w:rPr>
              <w:t>B</w:t>
            </w:r>
            <w:r w:rsidRPr="00362FF8">
              <w:rPr>
                <w:rFonts w:ascii="Arial Narrow" w:hAnsi="Arial Narrow"/>
                <w:b/>
                <w:bCs/>
                <w:color w:val="FFFFFF"/>
                <w:sz w:val="20"/>
                <w:szCs w:val="20"/>
              </w:rPr>
              <w:t xml:space="preserve">roj časova – </w:t>
            </w:r>
            <w:r>
              <w:rPr>
                <w:rFonts w:ascii="Arial Narrow" w:hAnsi="Arial Narrow"/>
                <w:b/>
                <w:bCs/>
                <w:color w:val="FFFFFF"/>
                <w:sz w:val="20"/>
                <w:szCs w:val="20"/>
              </w:rPr>
              <w:t>obavezni dio</w:t>
            </w:r>
          </w:p>
          <w:p w:rsidR="00AB45E1" w:rsidRPr="000D380C" w:rsidRDefault="00AB45E1" w:rsidP="006018A0">
            <w:pPr>
              <w:spacing w:after="0" w:line="240" w:lineRule="auto"/>
              <w:jc w:val="center"/>
              <w:rPr>
                <w:rFonts w:ascii="Arial Narrow" w:hAnsi="Arial Narrow"/>
                <w:b/>
                <w:bCs/>
                <w:color w:val="FFFFFF"/>
                <w:sz w:val="20"/>
                <w:szCs w:val="20"/>
              </w:rPr>
            </w:pPr>
            <w:r w:rsidRPr="000D380C">
              <w:rPr>
                <w:color w:val="FFFFFF"/>
              </w:rPr>
              <w:t>(80-85%)</w:t>
            </w:r>
          </w:p>
        </w:tc>
        <w:tc>
          <w:tcPr>
            <w:tcW w:w="863" w:type="pct"/>
            <w:tcBorders>
              <w:right w:val="single" w:sz="4" w:space="0" w:color="auto"/>
            </w:tcBorders>
            <w:shd w:val="clear" w:color="auto" w:fill="666666"/>
            <w:vAlign w:val="center"/>
          </w:tcPr>
          <w:p w:rsidR="00AB45E1" w:rsidRDefault="00AB45E1" w:rsidP="006018A0">
            <w:pPr>
              <w:spacing w:after="0" w:line="240" w:lineRule="auto"/>
              <w:jc w:val="center"/>
              <w:rPr>
                <w:rFonts w:ascii="Arial Narrow" w:hAnsi="Arial Narrow"/>
                <w:b/>
                <w:bCs/>
                <w:color w:val="FFFFFF"/>
                <w:sz w:val="20"/>
                <w:szCs w:val="20"/>
              </w:rPr>
            </w:pPr>
            <w:r w:rsidRPr="00362FF8">
              <w:rPr>
                <w:rFonts w:ascii="Arial Narrow" w:hAnsi="Arial Narrow"/>
                <w:b/>
                <w:bCs/>
                <w:color w:val="FFFFFF"/>
                <w:sz w:val="20"/>
                <w:szCs w:val="20"/>
              </w:rPr>
              <w:t xml:space="preserve">Broj časova – </w:t>
            </w:r>
            <w:r>
              <w:rPr>
                <w:rFonts w:ascii="Arial Narrow" w:hAnsi="Arial Narrow"/>
                <w:b/>
                <w:bCs/>
                <w:color w:val="FFFFFF"/>
                <w:sz w:val="20"/>
                <w:szCs w:val="20"/>
              </w:rPr>
              <w:t>otvoreni dio</w:t>
            </w:r>
          </w:p>
          <w:p w:rsidR="00AB45E1" w:rsidRPr="000D380C" w:rsidRDefault="00AB45E1" w:rsidP="006018A0">
            <w:pPr>
              <w:spacing w:after="0" w:line="240" w:lineRule="auto"/>
              <w:jc w:val="center"/>
              <w:rPr>
                <w:rFonts w:ascii="Arial Narrow" w:hAnsi="Arial Narrow"/>
                <w:b/>
                <w:bCs/>
                <w:color w:val="FFFFFF"/>
                <w:sz w:val="20"/>
                <w:szCs w:val="20"/>
              </w:rPr>
            </w:pPr>
            <w:r w:rsidRPr="000D380C">
              <w:rPr>
                <w:color w:val="FFFFFF"/>
              </w:rPr>
              <w:t>(15 do 20%)</w:t>
            </w:r>
          </w:p>
        </w:tc>
        <w:tc>
          <w:tcPr>
            <w:tcW w:w="659" w:type="pct"/>
            <w:tcBorders>
              <w:left w:val="single" w:sz="4" w:space="0" w:color="auto"/>
              <w:right w:val="single" w:sz="4" w:space="0" w:color="auto"/>
            </w:tcBorders>
            <w:shd w:val="clear" w:color="auto" w:fill="666666"/>
            <w:vAlign w:val="center"/>
          </w:tcPr>
          <w:p w:rsidR="00AB45E1" w:rsidRPr="00362FF8" w:rsidRDefault="00AB45E1" w:rsidP="006018A0">
            <w:pPr>
              <w:jc w:val="center"/>
              <w:rPr>
                <w:rFonts w:ascii="Arial Narrow" w:hAnsi="Arial Narrow"/>
                <w:b/>
                <w:bCs/>
                <w:color w:val="FFFFFF"/>
                <w:sz w:val="20"/>
                <w:szCs w:val="20"/>
              </w:rPr>
            </w:pPr>
            <w:r w:rsidRPr="00362FF8">
              <w:rPr>
                <w:rFonts w:ascii="Arial Narrow" w:hAnsi="Arial Narrow"/>
                <w:b/>
                <w:bCs/>
                <w:color w:val="FFFFFF"/>
                <w:sz w:val="20"/>
                <w:szCs w:val="20"/>
              </w:rPr>
              <w:t>Ukupno časova</w:t>
            </w:r>
          </w:p>
        </w:tc>
        <w:tc>
          <w:tcPr>
            <w:tcW w:w="710" w:type="pct"/>
            <w:tcBorders>
              <w:left w:val="single" w:sz="4" w:space="0" w:color="auto"/>
              <w:right w:val="single" w:sz="4" w:space="0" w:color="auto"/>
            </w:tcBorders>
            <w:shd w:val="clear" w:color="auto" w:fill="666666"/>
            <w:vAlign w:val="center"/>
          </w:tcPr>
          <w:p w:rsidR="00AB45E1" w:rsidRPr="000D380C" w:rsidRDefault="00AB45E1" w:rsidP="006018A0">
            <w:pPr>
              <w:spacing w:after="0" w:line="240" w:lineRule="auto"/>
              <w:jc w:val="center"/>
              <w:rPr>
                <w:b/>
                <w:color w:val="FFFFFF"/>
              </w:rPr>
            </w:pPr>
            <w:r w:rsidRPr="000D380C">
              <w:rPr>
                <w:b/>
                <w:color w:val="FFFFFF"/>
              </w:rPr>
              <w:t>Teorijska</w:t>
            </w:r>
          </w:p>
          <w:p w:rsidR="00AB45E1" w:rsidRPr="000D380C" w:rsidRDefault="00AB45E1" w:rsidP="006018A0">
            <w:pPr>
              <w:spacing w:after="0" w:line="240" w:lineRule="auto"/>
              <w:jc w:val="center"/>
              <w:rPr>
                <w:b/>
                <w:color w:val="FFFFFF"/>
              </w:rPr>
            </w:pPr>
            <w:r w:rsidRPr="000D380C">
              <w:rPr>
                <w:b/>
                <w:color w:val="FFFFFF"/>
              </w:rPr>
              <w:t>nastava</w:t>
            </w:r>
          </w:p>
          <w:p w:rsidR="00AB45E1" w:rsidRPr="000D380C" w:rsidRDefault="00AB45E1" w:rsidP="006018A0">
            <w:pPr>
              <w:spacing w:after="0" w:line="240" w:lineRule="auto"/>
              <w:jc w:val="center"/>
              <w:rPr>
                <w:rFonts w:ascii="Arial Narrow" w:hAnsi="Arial Narrow"/>
                <w:b/>
                <w:bCs/>
                <w:color w:val="FFFFFF"/>
                <w:sz w:val="20"/>
                <w:szCs w:val="20"/>
              </w:rPr>
            </w:pPr>
          </w:p>
        </w:tc>
        <w:tc>
          <w:tcPr>
            <w:tcW w:w="1029" w:type="pct"/>
            <w:tcBorders>
              <w:left w:val="single" w:sz="4" w:space="0" w:color="auto"/>
            </w:tcBorders>
            <w:shd w:val="clear" w:color="auto" w:fill="666666"/>
            <w:vAlign w:val="center"/>
          </w:tcPr>
          <w:p w:rsidR="00AB45E1" w:rsidRPr="000D380C" w:rsidRDefault="00AB45E1" w:rsidP="006018A0">
            <w:pPr>
              <w:spacing w:after="0" w:line="240" w:lineRule="auto"/>
              <w:rPr>
                <w:b/>
                <w:color w:val="FFFFFF"/>
              </w:rPr>
            </w:pPr>
            <w:r w:rsidRPr="000D380C">
              <w:rPr>
                <w:b/>
                <w:color w:val="FFFFFF"/>
              </w:rPr>
              <w:t>Vježbe</w:t>
            </w:r>
            <w:r>
              <w:rPr>
                <w:b/>
                <w:color w:val="FFFFFF"/>
              </w:rPr>
              <w:t xml:space="preserve"> i </w:t>
            </w:r>
            <w:r w:rsidRPr="000D380C">
              <w:rPr>
                <w:b/>
                <w:color w:val="FFFFFF"/>
              </w:rPr>
              <w:t>ostali</w:t>
            </w:r>
          </w:p>
          <w:p w:rsidR="00AB45E1" w:rsidRPr="000D380C" w:rsidRDefault="00AB45E1" w:rsidP="006018A0">
            <w:pPr>
              <w:spacing w:after="0" w:line="240" w:lineRule="auto"/>
              <w:rPr>
                <w:rFonts w:ascii="Arial Narrow" w:hAnsi="Arial Narrow"/>
                <w:b/>
                <w:bCs/>
                <w:color w:val="FFFFFF"/>
                <w:sz w:val="20"/>
                <w:szCs w:val="20"/>
              </w:rPr>
            </w:pPr>
            <w:r>
              <w:rPr>
                <w:b/>
                <w:color w:val="FFFFFF"/>
              </w:rPr>
              <w:t>v</w:t>
            </w:r>
            <w:r w:rsidRPr="000D380C">
              <w:rPr>
                <w:b/>
                <w:color w:val="FFFFFF"/>
              </w:rPr>
              <w:t>idovi</w:t>
            </w:r>
            <w:r>
              <w:rPr>
                <w:b/>
                <w:color w:val="FFFFFF"/>
              </w:rPr>
              <w:t xml:space="preserve"> nastave</w:t>
            </w:r>
          </w:p>
        </w:tc>
      </w:tr>
      <w:tr w:rsidR="00AB45E1" w:rsidRPr="00362FF8" w:rsidTr="00706C99">
        <w:trPr>
          <w:trHeight w:val="330"/>
          <w:jc w:val="center"/>
        </w:trPr>
        <w:tc>
          <w:tcPr>
            <w:tcW w:w="530" w:type="pct"/>
            <w:shd w:val="clear" w:color="auto" w:fill="CCCCCC"/>
            <w:noWrap/>
            <w:vAlign w:val="center"/>
          </w:tcPr>
          <w:p w:rsidR="00AB45E1" w:rsidRPr="00362FF8" w:rsidRDefault="00AB45E1" w:rsidP="006018A0">
            <w:pPr>
              <w:jc w:val="center"/>
              <w:rPr>
                <w:rFonts w:ascii="Arial Narrow" w:hAnsi="Arial Narrow"/>
                <w:b/>
                <w:bCs/>
                <w:sz w:val="20"/>
                <w:szCs w:val="20"/>
              </w:rPr>
            </w:pPr>
            <w:r w:rsidRPr="00362FF8">
              <w:rPr>
                <w:rFonts w:ascii="Arial Narrow" w:hAnsi="Arial Narrow"/>
                <w:b/>
                <w:bCs/>
                <w:sz w:val="20"/>
                <w:szCs w:val="20"/>
              </w:rPr>
              <w:t>VI</w:t>
            </w:r>
          </w:p>
        </w:tc>
        <w:tc>
          <w:tcPr>
            <w:tcW w:w="387" w:type="pct"/>
            <w:shd w:val="clear" w:color="auto" w:fill="CCCCCC"/>
            <w:noWrap/>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2</w:t>
            </w:r>
          </w:p>
        </w:tc>
        <w:tc>
          <w:tcPr>
            <w:tcW w:w="823" w:type="pct"/>
            <w:shd w:val="clear" w:color="auto" w:fill="A6A6A6"/>
            <w:noWrap/>
            <w:vAlign w:val="center"/>
          </w:tcPr>
          <w:p w:rsidR="00AB45E1" w:rsidRPr="00362FF8" w:rsidRDefault="00AB45E1" w:rsidP="006018A0">
            <w:pPr>
              <w:jc w:val="center"/>
              <w:rPr>
                <w:rFonts w:ascii="Arial Narrow" w:hAnsi="Arial Narrow"/>
                <w:b/>
                <w:sz w:val="20"/>
                <w:szCs w:val="20"/>
              </w:rPr>
            </w:pPr>
            <w:r>
              <w:rPr>
                <w:rFonts w:ascii="Arial Narrow" w:hAnsi="Arial Narrow"/>
                <w:b/>
                <w:sz w:val="20"/>
                <w:szCs w:val="20"/>
              </w:rPr>
              <w:t>54-58</w:t>
            </w:r>
          </w:p>
        </w:tc>
        <w:tc>
          <w:tcPr>
            <w:tcW w:w="863" w:type="pct"/>
            <w:tcBorders>
              <w:right w:val="single" w:sz="4" w:space="0" w:color="auto"/>
            </w:tcBorders>
            <w:shd w:val="clear" w:color="auto" w:fill="CCCCCC"/>
            <w:noWrap/>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10-14</w:t>
            </w:r>
          </w:p>
        </w:tc>
        <w:tc>
          <w:tcPr>
            <w:tcW w:w="659" w:type="pct"/>
            <w:tcBorders>
              <w:left w:val="single" w:sz="4" w:space="0" w:color="auto"/>
              <w:right w:val="single" w:sz="4" w:space="0" w:color="auto"/>
            </w:tcBorders>
            <w:shd w:val="clear" w:color="auto" w:fill="CCCCCC"/>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68</w:t>
            </w:r>
          </w:p>
        </w:tc>
        <w:tc>
          <w:tcPr>
            <w:tcW w:w="710" w:type="pct"/>
            <w:tcBorders>
              <w:left w:val="single" w:sz="4" w:space="0" w:color="auto"/>
              <w:right w:val="single" w:sz="4" w:space="0" w:color="auto"/>
            </w:tcBorders>
            <w:shd w:val="clear" w:color="auto" w:fill="CCCCCC"/>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23</w:t>
            </w:r>
          </w:p>
        </w:tc>
        <w:tc>
          <w:tcPr>
            <w:tcW w:w="1029" w:type="pct"/>
            <w:tcBorders>
              <w:left w:val="single" w:sz="4" w:space="0" w:color="auto"/>
            </w:tcBorders>
            <w:shd w:val="clear" w:color="auto" w:fill="CCCCCC"/>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45</w:t>
            </w:r>
          </w:p>
        </w:tc>
      </w:tr>
      <w:tr w:rsidR="00AB45E1" w:rsidRPr="00362FF8" w:rsidTr="00706C99">
        <w:trPr>
          <w:trHeight w:val="330"/>
          <w:jc w:val="center"/>
        </w:trPr>
        <w:tc>
          <w:tcPr>
            <w:tcW w:w="530" w:type="pct"/>
            <w:shd w:val="clear" w:color="auto" w:fill="CCCCCC"/>
            <w:noWrap/>
            <w:vAlign w:val="center"/>
          </w:tcPr>
          <w:p w:rsidR="00AB45E1" w:rsidRPr="00362FF8" w:rsidRDefault="00AB45E1" w:rsidP="006018A0">
            <w:pPr>
              <w:jc w:val="center"/>
              <w:rPr>
                <w:rFonts w:ascii="Arial Narrow" w:hAnsi="Arial Narrow"/>
                <w:b/>
                <w:bCs/>
                <w:sz w:val="20"/>
                <w:szCs w:val="20"/>
              </w:rPr>
            </w:pPr>
            <w:r w:rsidRPr="00362FF8">
              <w:rPr>
                <w:rFonts w:ascii="Arial Narrow" w:hAnsi="Arial Narrow"/>
                <w:b/>
                <w:bCs/>
                <w:sz w:val="20"/>
                <w:szCs w:val="20"/>
              </w:rPr>
              <w:t>VII</w:t>
            </w:r>
          </w:p>
        </w:tc>
        <w:tc>
          <w:tcPr>
            <w:tcW w:w="387" w:type="pct"/>
            <w:shd w:val="clear" w:color="auto" w:fill="CCCCCC"/>
            <w:noWrap/>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2</w:t>
            </w:r>
          </w:p>
        </w:tc>
        <w:tc>
          <w:tcPr>
            <w:tcW w:w="823" w:type="pct"/>
            <w:shd w:val="clear" w:color="auto" w:fill="A6A6A6"/>
            <w:noWrap/>
            <w:vAlign w:val="center"/>
          </w:tcPr>
          <w:p w:rsidR="00AB45E1" w:rsidRPr="00362FF8" w:rsidRDefault="00AB45E1" w:rsidP="006018A0">
            <w:pPr>
              <w:jc w:val="center"/>
              <w:rPr>
                <w:rFonts w:ascii="Arial Narrow" w:hAnsi="Arial Narrow"/>
                <w:b/>
                <w:sz w:val="20"/>
                <w:szCs w:val="20"/>
              </w:rPr>
            </w:pPr>
            <w:r>
              <w:rPr>
                <w:rFonts w:ascii="Arial Narrow" w:hAnsi="Arial Narrow"/>
                <w:b/>
                <w:sz w:val="20"/>
                <w:szCs w:val="20"/>
              </w:rPr>
              <w:t>54-58</w:t>
            </w:r>
          </w:p>
        </w:tc>
        <w:tc>
          <w:tcPr>
            <w:tcW w:w="863" w:type="pct"/>
            <w:tcBorders>
              <w:right w:val="single" w:sz="4" w:space="0" w:color="auto"/>
            </w:tcBorders>
            <w:shd w:val="clear" w:color="auto" w:fill="CCCCCC"/>
            <w:noWrap/>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10-14</w:t>
            </w:r>
          </w:p>
        </w:tc>
        <w:tc>
          <w:tcPr>
            <w:tcW w:w="659" w:type="pct"/>
            <w:tcBorders>
              <w:left w:val="single" w:sz="4" w:space="0" w:color="auto"/>
              <w:right w:val="single" w:sz="4" w:space="0" w:color="auto"/>
            </w:tcBorders>
            <w:shd w:val="clear" w:color="auto" w:fill="CCCCCC"/>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68</w:t>
            </w:r>
          </w:p>
        </w:tc>
        <w:tc>
          <w:tcPr>
            <w:tcW w:w="710" w:type="pct"/>
            <w:tcBorders>
              <w:left w:val="single" w:sz="4" w:space="0" w:color="auto"/>
              <w:right w:val="single" w:sz="4" w:space="0" w:color="auto"/>
            </w:tcBorders>
            <w:shd w:val="clear" w:color="auto" w:fill="CCCCCC"/>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23</w:t>
            </w:r>
          </w:p>
        </w:tc>
        <w:tc>
          <w:tcPr>
            <w:tcW w:w="1029" w:type="pct"/>
            <w:tcBorders>
              <w:left w:val="single" w:sz="4" w:space="0" w:color="auto"/>
            </w:tcBorders>
            <w:shd w:val="clear" w:color="auto" w:fill="CCCCCC"/>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45</w:t>
            </w:r>
          </w:p>
        </w:tc>
      </w:tr>
      <w:tr w:rsidR="00AB45E1" w:rsidRPr="00362FF8" w:rsidTr="00706C99">
        <w:trPr>
          <w:trHeight w:val="330"/>
          <w:jc w:val="center"/>
        </w:trPr>
        <w:tc>
          <w:tcPr>
            <w:tcW w:w="530" w:type="pct"/>
            <w:shd w:val="clear" w:color="auto" w:fill="CCCCCC"/>
            <w:noWrap/>
            <w:vAlign w:val="center"/>
          </w:tcPr>
          <w:p w:rsidR="00AB45E1" w:rsidRPr="00362FF8" w:rsidRDefault="00AB45E1" w:rsidP="006018A0">
            <w:pPr>
              <w:jc w:val="center"/>
              <w:rPr>
                <w:rFonts w:ascii="Arial Narrow" w:hAnsi="Arial Narrow"/>
                <w:b/>
                <w:bCs/>
                <w:sz w:val="20"/>
                <w:szCs w:val="20"/>
              </w:rPr>
            </w:pPr>
            <w:r w:rsidRPr="00362FF8">
              <w:rPr>
                <w:rFonts w:ascii="Arial Narrow" w:hAnsi="Arial Narrow"/>
                <w:b/>
                <w:bCs/>
                <w:sz w:val="20"/>
                <w:szCs w:val="20"/>
              </w:rPr>
              <w:t>VIII</w:t>
            </w:r>
          </w:p>
        </w:tc>
        <w:tc>
          <w:tcPr>
            <w:tcW w:w="387" w:type="pct"/>
            <w:shd w:val="clear" w:color="auto" w:fill="CCCCCC"/>
            <w:noWrap/>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2</w:t>
            </w:r>
          </w:p>
        </w:tc>
        <w:tc>
          <w:tcPr>
            <w:tcW w:w="823" w:type="pct"/>
            <w:shd w:val="clear" w:color="auto" w:fill="A6A6A6"/>
            <w:noWrap/>
            <w:vAlign w:val="center"/>
          </w:tcPr>
          <w:p w:rsidR="00AB45E1" w:rsidRPr="00362FF8" w:rsidRDefault="00AB45E1" w:rsidP="006018A0">
            <w:pPr>
              <w:jc w:val="center"/>
              <w:rPr>
                <w:rFonts w:ascii="Arial Narrow" w:hAnsi="Arial Narrow"/>
                <w:b/>
                <w:sz w:val="20"/>
                <w:szCs w:val="20"/>
              </w:rPr>
            </w:pPr>
            <w:r>
              <w:rPr>
                <w:rFonts w:ascii="Arial Narrow" w:hAnsi="Arial Narrow"/>
                <w:b/>
                <w:sz w:val="20"/>
                <w:szCs w:val="20"/>
              </w:rPr>
              <w:t>54-58</w:t>
            </w:r>
          </w:p>
        </w:tc>
        <w:tc>
          <w:tcPr>
            <w:tcW w:w="863" w:type="pct"/>
            <w:tcBorders>
              <w:right w:val="single" w:sz="4" w:space="0" w:color="auto"/>
            </w:tcBorders>
            <w:shd w:val="clear" w:color="auto" w:fill="CCCCCC"/>
            <w:noWrap/>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10-14</w:t>
            </w:r>
          </w:p>
        </w:tc>
        <w:tc>
          <w:tcPr>
            <w:tcW w:w="659" w:type="pct"/>
            <w:tcBorders>
              <w:left w:val="single" w:sz="4" w:space="0" w:color="auto"/>
              <w:right w:val="single" w:sz="4" w:space="0" w:color="auto"/>
            </w:tcBorders>
            <w:shd w:val="clear" w:color="auto" w:fill="CCCCCC"/>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68</w:t>
            </w:r>
          </w:p>
        </w:tc>
        <w:tc>
          <w:tcPr>
            <w:tcW w:w="710" w:type="pct"/>
            <w:tcBorders>
              <w:left w:val="single" w:sz="4" w:space="0" w:color="auto"/>
              <w:right w:val="single" w:sz="4" w:space="0" w:color="auto"/>
            </w:tcBorders>
            <w:shd w:val="clear" w:color="auto" w:fill="CCCCCC"/>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23</w:t>
            </w:r>
          </w:p>
        </w:tc>
        <w:tc>
          <w:tcPr>
            <w:tcW w:w="1029" w:type="pct"/>
            <w:tcBorders>
              <w:left w:val="single" w:sz="4" w:space="0" w:color="auto"/>
            </w:tcBorders>
            <w:shd w:val="clear" w:color="auto" w:fill="CCCCCC"/>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45</w:t>
            </w:r>
          </w:p>
        </w:tc>
      </w:tr>
      <w:tr w:rsidR="00AB45E1" w:rsidRPr="00362FF8" w:rsidTr="00706C99">
        <w:trPr>
          <w:trHeight w:val="330"/>
          <w:jc w:val="center"/>
        </w:trPr>
        <w:tc>
          <w:tcPr>
            <w:tcW w:w="530" w:type="pct"/>
            <w:shd w:val="clear" w:color="auto" w:fill="CCCCCC"/>
            <w:noWrap/>
            <w:vAlign w:val="center"/>
          </w:tcPr>
          <w:p w:rsidR="00AB45E1" w:rsidRPr="00362FF8" w:rsidRDefault="00AB45E1" w:rsidP="006018A0">
            <w:pPr>
              <w:jc w:val="center"/>
              <w:rPr>
                <w:rFonts w:ascii="Arial Narrow" w:hAnsi="Arial Narrow"/>
                <w:b/>
                <w:bCs/>
                <w:sz w:val="20"/>
                <w:szCs w:val="20"/>
              </w:rPr>
            </w:pPr>
            <w:r w:rsidRPr="00362FF8">
              <w:rPr>
                <w:rFonts w:ascii="Arial Narrow" w:hAnsi="Arial Narrow"/>
                <w:b/>
                <w:bCs/>
                <w:sz w:val="20"/>
                <w:szCs w:val="20"/>
              </w:rPr>
              <w:t>IX</w:t>
            </w:r>
          </w:p>
        </w:tc>
        <w:tc>
          <w:tcPr>
            <w:tcW w:w="387" w:type="pct"/>
            <w:shd w:val="clear" w:color="auto" w:fill="CCCCCC"/>
            <w:noWrap/>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2</w:t>
            </w:r>
          </w:p>
        </w:tc>
        <w:tc>
          <w:tcPr>
            <w:tcW w:w="823" w:type="pct"/>
            <w:shd w:val="clear" w:color="auto" w:fill="A6A6A6"/>
            <w:noWrap/>
            <w:vAlign w:val="center"/>
          </w:tcPr>
          <w:p w:rsidR="00AB45E1" w:rsidRPr="00362FF8" w:rsidRDefault="00AB45E1" w:rsidP="006018A0">
            <w:pPr>
              <w:jc w:val="center"/>
              <w:rPr>
                <w:rFonts w:ascii="Arial Narrow" w:hAnsi="Arial Narrow"/>
                <w:b/>
                <w:sz w:val="20"/>
                <w:szCs w:val="20"/>
              </w:rPr>
            </w:pPr>
            <w:r>
              <w:rPr>
                <w:rFonts w:ascii="Arial Narrow" w:hAnsi="Arial Narrow"/>
                <w:b/>
                <w:sz w:val="20"/>
                <w:szCs w:val="20"/>
              </w:rPr>
              <w:t>50-53</w:t>
            </w:r>
          </w:p>
        </w:tc>
        <w:tc>
          <w:tcPr>
            <w:tcW w:w="863" w:type="pct"/>
            <w:tcBorders>
              <w:right w:val="single" w:sz="4" w:space="0" w:color="auto"/>
            </w:tcBorders>
            <w:shd w:val="clear" w:color="auto" w:fill="CCCCCC"/>
            <w:noWrap/>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9-12</w:t>
            </w:r>
          </w:p>
        </w:tc>
        <w:tc>
          <w:tcPr>
            <w:tcW w:w="659" w:type="pct"/>
            <w:tcBorders>
              <w:left w:val="single" w:sz="4" w:space="0" w:color="auto"/>
              <w:right w:val="single" w:sz="4" w:space="0" w:color="auto"/>
            </w:tcBorders>
            <w:shd w:val="clear" w:color="auto" w:fill="CCCCCC"/>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62</w:t>
            </w:r>
          </w:p>
        </w:tc>
        <w:tc>
          <w:tcPr>
            <w:tcW w:w="710" w:type="pct"/>
            <w:tcBorders>
              <w:left w:val="single" w:sz="4" w:space="0" w:color="auto"/>
              <w:right w:val="single" w:sz="4" w:space="0" w:color="auto"/>
            </w:tcBorders>
            <w:shd w:val="clear" w:color="auto" w:fill="CCCCCC"/>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20</w:t>
            </w:r>
          </w:p>
        </w:tc>
        <w:tc>
          <w:tcPr>
            <w:tcW w:w="1029" w:type="pct"/>
            <w:tcBorders>
              <w:left w:val="single" w:sz="4" w:space="0" w:color="auto"/>
            </w:tcBorders>
            <w:shd w:val="clear" w:color="auto" w:fill="CCCCCC"/>
            <w:vAlign w:val="center"/>
          </w:tcPr>
          <w:p w:rsidR="00AB45E1" w:rsidRPr="00362FF8" w:rsidRDefault="00AB45E1" w:rsidP="006018A0">
            <w:pPr>
              <w:jc w:val="center"/>
              <w:rPr>
                <w:rFonts w:ascii="Arial Narrow" w:hAnsi="Arial Narrow"/>
                <w:sz w:val="20"/>
                <w:szCs w:val="20"/>
              </w:rPr>
            </w:pPr>
            <w:r>
              <w:rPr>
                <w:rFonts w:ascii="Arial Narrow" w:hAnsi="Arial Narrow"/>
                <w:sz w:val="20"/>
                <w:szCs w:val="20"/>
              </w:rPr>
              <w:t>42</w:t>
            </w:r>
          </w:p>
        </w:tc>
      </w:tr>
    </w:tbl>
    <w:p w:rsidR="00DF66F4" w:rsidRDefault="00DF66F4" w:rsidP="00DF66F4">
      <w:pPr>
        <w:pStyle w:val="Heading1"/>
        <w:tabs>
          <w:tab w:val="left" w:pos="450"/>
        </w:tabs>
        <w:ind w:left="720"/>
        <w:rPr>
          <w:rFonts w:asciiTheme="minorHAnsi" w:hAnsiTheme="minorHAnsi"/>
          <w:b/>
          <w:color w:val="auto"/>
          <w:sz w:val="28"/>
          <w:szCs w:val="28"/>
        </w:rPr>
      </w:pPr>
      <w:bookmarkStart w:id="3" w:name="_Toc493579462"/>
    </w:p>
    <w:p w:rsidR="00D731E3" w:rsidRDefault="00D731E3" w:rsidP="00453634">
      <w:pPr>
        <w:pStyle w:val="Heading1"/>
        <w:numPr>
          <w:ilvl w:val="0"/>
          <w:numId w:val="4"/>
        </w:numPr>
        <w:tabs>
          <w:tab w:val="left" w:pos="450"/>
        </w:tabs>
        <w:ind w:hanging="720"/>
        <w:rPr>
          <w:rFonts w:asciiTheme="minorHAnsi" w:hAnsiTheme="minorHAnsi"/>
          <w:b/>
          <w:color w:val="auto"/>
          <w:sz w:val="28"/>
          <w:szCs w:val="28"/>
        </w:rPr>
      </w:pPr>
      <w:r w:rsidRPr="00BD7E4C">
        <w:rPr>
          <w:rFonts w:asciiTheme="minorHAnsi" w:hAnsiTheme="minorHAnsi"/>
          <w:b/>
          <w:color w:val="auto"/>
          <w:sz w:val="28"/>
          <w:szCs w:val="28"/>
        </w:rPr>
        <w:t>CILJEVI PREDMETA</w:t>
      </w:r>
      <w:bookmarkEnd w:id="3"/>
    </w:p>
    <w:p w:rsidR="00DF66F4" w:rsidRDefault="00DF66F4" w:rsidP="00DF66F4">
      <w:pPr>
        <w:spacing w:after="0" w:line="360" w:lineRule="auto"/>
        <w:jc w:val="both"/>
        <w:rPr>
          <w:rFonts w:cs="Times New Roman"/>
          <w:b/>
          <w:bCs/>
        </w:rPr>
      </w:pPr>
    </w:p>
    <w:p w:rsidR="003C3D59" w:rsidRPr="00BD7E4C" w:rsidRDefault="003C3D59" w:rsidP="00DF66F4">
      <w:pPr>
        <w:spacing w:after="0" w:line="360" w:lineRule="auto"/>
        <w:jc w:val="both"/>
        <w:rPr>
          <w:rFonts w:cs="Times New Roman"/>
          <w:b/>
          <w:bCs/>
        </w:rPr>
      </w:pPr>
      <w:r w:rsidRPr="00BD7E4C">
        <w:rPr>
          <w:rFonts w:cs="Times New Roman"/>
          <w:b/>
          <w:bCs/>
        </w:rPr>
        <w:t>U</w:t>
      </w:r>
      <w:r w:rsidR="00841A87">
        <w:rPr>
          <w:rFonts w:cs="Times New Roman"/>
          <w:b/>
          <w:bCs/>
        </w:rPr>
        <w:t>čenjem njemačkog jezika učenici</w:t>
      </w:r>
      <w:r w:rsidR="009E3212">
        <w:rPr>
          <w:rFonts w:cs="Times New Roman"/>
          <w:b/>
          <w:bCs/>
        </w:rPr>
        <w:t xml:space="preserve"> </w:t>
      </w:r>
      <w:r w:rsidR="006B459F">
        <w:rPr>
          <w:rFonts w:cs="Times New Roman"/>
          <w:b/>
          <w:bCs/>
        </w:rPr>
        <w:t>treba da</w:t>
      </w:r>
      <w:r w:rsidR="009E24DE">
        <w:rPr>
          <w:rFonts w:cs="Times New Roman"/>
          <w:b/>
          <w:bCs/>
        </w:rPr>
        <w:t>:</w:t>
      </w:r>
    </w:p>
    <w:p w:rsidR="009705EF" w:rsidRPr="00BD7E4C" w:rsidRDefault="00841A87" w:rsidP="00453634">
      <w:pPr>
        <w:pStyle w:val="ListParagraph"/>
        <w:numPr>
          <w:ilvl w:val="0"/>
          <w:numId w:val="5"/>
        </w:numPr>
        <w:spacing w:line="276" w:lineRule="auto"/>
        <w:ind w:left="540" w:hanging="540"/>
        <w:rPr>
          <w:rFonts w:cs="Times New Roman"/>
          <w:bCs/>
        </w:rPr>
      </w:pPr>
      <w:r>
        <w:rPr>
          <w:rFonts w:cs="Times New Roman"/>
          <w:bCs/>
        </w:rPr>
        <w:t>r</w:t>
      </w:r>
      <w:r w:rsidR="009705EF" w:rsidRPr="00BD7E4C">
        <w:rPr>
          <w:rFonts w:cs="Times New Roman"/>
          <w:bCs/>
        </w:rPr>
        <w:t>azvi</w:t>
      </w:r>
      <w:r w:rsidR="006B459F">
        <w:rPr>
          <w:rFonts w:cs="Times New Roman"/>
          <w:bCs/>
        </w:rPr>
        <w:t>jaju</w:t>
      </w:r>
      <w:r w:rsidR="009705EF" w:rsidRPr="00BD7E4C">
        <w:rPr>
          <w:rFonts w:cs="Times New Roman"/>
          <w:bCs/>
        </w:rPr>
        <w:t xml:space="preserve"> sposobnost uspješne i samostalne komunikacije sa maternjim i nematernjim govornicima njemačkog jezika u skl</w:t>
      </w:r>
      <w:r w:rsidR="00B831E3" w:rsidRPr="00BD7E4C">
        <w:rPr>
          <w:rFonts w:cs="Times New Roman"/>
          <w:bCs/>
        </w:rPr>
        <w:t>adu sa očekivanim nivoom znanja;</w:t>
      </w:r>
    </w:p>
    <w:p w:rsidR="009705EF" w:rsidRPr="009705EF" w:rsidRDefault="00841A87" w:rsidP="00453634">
      <w:pPr>
        <w:pStyle w:val="ListParagraph"/>
        <w:numPr>
          <w:ilvl w:val="0"/>
          <w:numId w:val="6"/>
        </w:numPr>
        <w:spacing w:line="276" w:lineRule="auto"/>
        <w:ind w:left="540" w:hanging="540"/>
        <w:rPr>
          <w:rFonts w:cs="Times New Roman"/>
          <w:bCs/>
          <w:lang w:val="de-DE"/>
        </w:rPr>
      </w:pPr>
      <w:r>
        <w:rPr>
          <w:rFonts w:cs="Times New Roman"/>
          <w:bCs/>
          <w:lang w:val="de-DE"/>
        </w:rPr>
        <w:t>r</w:t>
      </w:r>
      <w:r w:rsidR="009705EF" w:rsidRPr="009705EF">
        <w:rPr>
          <w:rFonts w:cs="Times New Roman"/>
          <w:bCs/>
          <w:lang w:val="de-DE"/>
        </w:rPr>
        <w:t>azvi</w:t>
      </w:r>
      <w:r w:rsidR="006B459F">
        <w:rPr>
          <w:rFonts w:cs="Times New Roman"/>
          <w:bCs/>
          <w:lang w:val="de-DE"/>
        </w:rPr>
        <w:t>jaju</w:t>
      </w:r>
      <w:r w:rsidR="009705EF" w:rsidRPr="009705EF">
        <w:rPr>
          <w:rFonts w:cs="Times New Roman"/>
          <w:bCs/>
          <w:lang w:val="de-DE"/>
        </w:rPr>
        <w:t xml:space="preserve"> sposobnost i strategije za produktivnu primjenu jezika;</w:t>
      </w:r>
    </w:p>
    <w:p w:rsidR="009705EF" w:rsidRPr="009705EF" w:rsidRDefault="00841A87" w:rsidP="00453634">
      <w:pPr>
        <w:pStyle w:val="ListParagraph"/>
        <w:numPr>
          <w:ilvl w:val="0"/>
          <w:numId w:val="6"/>
        </w:numPr>
        <w:spacing w:line="276" w:lineRule="auto"/>
        <w:ind w:left="540" w:hanging="540"/>
        <w:rPr>
          <w:rFonts w:cs="Times New Roman"/>
          <w:bCs/>
          <w:lang w:val="de-DE"/>
        </w:rPr>
      </w:pPr>
      <w:r>
        <w:rPr>
          <w:rFonts w:cs="Times New Roman"/>
          <w:bCs/>
          <w:lang w:val="de-DE"/>
        </w:rPr>
        <w:t>u</w:t>
      </w:r>
      <w:r w:rsidR="009705EF" w:rsidRPr="009705EF">
        <w:rPr>
          <w:rFonts w:cs="Times New Roman"/>
          <w:bCs/>
          <w:lang w:val="de-DE"/>
        </w:rPr>
        <w:t>sv</w:t>
      </w:r>
      <w:r w:rsidR="006B459F">
        <w:rPr>
          <w:rFonts w:cs="Times New Roman"/>
          <w:bCs/>
          <w:lang w:val="de-DE"/>
        </w:rPr>
        <w:t>ajaju</w:t>
      </w:r>
      <w:r w:rsidR="009705EF" w:rsidRPr="009705EF">
        <w:rPr>
          <w:rFonts w:cs="Times New Roman"/>
          <w:bCs/>
          <w:lang w:val="de-DE"/>
        </w:rPr>
        <w:t xml:space="preserve"> strategije za učestvovanje u razgovoru; </w:t>
      </w:r>
    </w:p>
    <w:p w:rsidR="009705EF" w:rsidRDefault="00841A87" w:rsidP="00453634">
      <w:pPr>
        <w:pStyle w:val="ListParagraph"/>
        <w:numPr>
          <w:ilvl w:val="0"/>
          <w:numId w:val="6"/>
        </w:numPr>
        <w:spacing w:line="276" w:lineRule="auto"/>
        <w:ind w:left="540" w:hanging="540"/>
        <w:rPr>
          <w:rFonts w:cs="Times New Roman"/>
          <w:bCs/>
          <w:lang w:val="de-DE"/>
        </w:rPr>
      </w:pPr>
      <w:r>
        <w:rPr>
          <w:rFonts w:cs="Times New Roman"/>
          <w:bCs/>
          <w:lang w:val="de-DE"/>
        </w:rPr>
        <w:t>r</w:t>
      </w:r>
      <w:r w:rsidR="009705EF" w:rsidRPr="009705EF">
        <w:rPr>
          <w:rFonts w:cs="Times New Roman"/>
          <w:bCs/>
          <w:lang w:val="de-DE"/>
        </w:rPr>
        <w:t>azv</w:t>
      </w:r>
      <w:r w:rsidR="00CA5CFF">
        <w:rPr>
          <w:rFonts w:cs="Times New Roman"/>
          <w:bCs/>
          <w:lang w:val="de-DE"/>
        </w:rPr>
        <w:t>i</w:t>
      </w:r>
      <w:r w:rsidR="006B459F">
        <w:rPr>
          <w:rFonts w:cs="Times New Roman"/>
          <w:bCs/>
          <w:lang w:val="de-DE"/>
        </w:rPr>
        <w:t>jaju</w:t>
      </w:r>
      <w:r w:rsidR="009705EF" w:rsidRPr="009705EF">
        <w:rPr>
          <w:rFonts w:cs="Times New Roman"/>
          <w:bCs/>
          <w:lang w:val="de-DE"/>
        </w:rPr>
        <w:t xml:space="preserve"> sposobnost korišćenja različitih izvora informacija;</w:t>
      </w:r>
    </w:p>
    <w:p w:rsidR="00B831E3" w:rsidRPr="009705EF" w:rsidRDefault="00841A87" w:rsidP="00453634">
      <w:pPr>
        <w:pStyle w:val="ListParagraph"/>
        <w:numPr>
          <w:ilvl w:val="0"/>
          <w:numId w:val="6"/>
        </w:numPr>
        <w:spacing w:line="276" w:lineRule="auto"/>
        <w:ind w:left="540" w:hanging="540"/>
        <w:rPr>
          <w:rFonts w:cs="Times New Roman"/>
          <w:bCs/>
          <w:lang w:val="de-DE"/>
        </w:rPr>
      </w:pPr>
      <w:r>
        <w:rPr>
          <w:rFonts w:cs="Times New Roman"/>
          <w:bCs/>
          <w:lang w:val="de-DE"/>
        </w:rPr>
        <w:t>u</w:t>
      </w:r>
      <w:r w:rsidR="00B831E3">
        <w:rPr>
          <w:rFonts w:cs="Times New Roman"/>
          <w:bCs/>
          <w:lang w:val="de-DE"/>
        </w:rPr>
        <w:t>sv</w:t>
      </w:r>
      <w:r w:rsidR="006B459F">
        <w:rPr>
          <w:rFonts w:cs="Times New Roman"/>
          <w:bCs/>
          <w:lang w:val="de-DE"/>
        </w:rPr>
        <w:t>ajaju</w:t>
      </w:r>
      <w:r w:rsidR="00B831E3">
        <w:rPr>
          <w:rFonts w:cs="Times New Roman"/>
          <w:bCs/>
          <w:lang w:val="de-DE"/>
        </w:rPr>
        <w:t xml:space="preserve"> jednostavne strategije učenja i primjene jezika;</w:t>
      </w:r>
    </w:p>
    <w:p w:rsidR="009705EF" w:rsidRPr="009705EF" w:rsidRDefault="00841A87" w:rsidP="00453634">
      <w:pPr>
        <w:pStyle w:val="ListParagraph"/>
        <w:numPr>
          <w:ilvl w:val="0"/>
          <w:numId w:val="6"/>
        </w:numPr>
        <w:spacing w:line="276" w:lineRule="auto"/>
        <w:ind w:left="540" w:hanging="540"/>
        <w:rPr>
          <w:rFonts w:cs="Times New Roman"/>
          <w:bCs/>
          <w:lang w:val="de-DE"/>
        </w:rPr>
      </w:pPr>
      <w:r>
        <w:rPr>
          <w:rFonts w:cs="Times New Roman"/>
          <w:bCs/>
          <w:lang w:val="de-DE"/>
        </w:rPr>
        <w:t>r</w:t>
      </w:r>
      <w:r w:rsidR="009705EF" w:rsidRPr="009705EF">
        <w:rPr>
          <w:rFonts w:cs="Times New Roman"/>
          <w:bCs/>
          <w:lang w:val="de-DE"/>
        </w:rPr>
        <w:t>azvi</w:t>
      </w:r>
      <w:r w:rsidR="006B459F">
        <w:rPr>
          <w:rFonts w:cs="Times New Roman"/>
          <w:bCs/>
          <w:lang w:val="de-DE"/>
        </w:rPr>
        <w:t>jaju</w:t>
      </w:r>
      <w:r w:rsidR="009705EF" w:rsidRPr="009705EF">
        <w:rPr>
          <w:rFonts w:cs="Times New Roman"/>
          <w:bCs/>
          <w:lang w:val="de-DE"/>
        </w:rPr>
        <w:t xml:space="preserve"> sposobnost za uravnotežene izjave u slučaju nesporazuma; </w:t>
      </w:r>
    </w:p>
    <w:p w:rsidR="009705EF" w:rsidRPr="009705EF" w:rsidRDefault="00841A87" w:rsidP="00453634">
      <w:pPr>
        <w:pStyle w:val="ListParagraph"/>
        <w:numPr>
          <w:ilvl w:val="0"/>
          <w:numId w:val="6"/>
        </w:numPr>
        <w:spacing w:line="276" w:lineRule="auto"/>
        <w:ind w:left="540" w:hanging="540"/>
        <w:rPr>
          <w:rFonts w:cs="Times New Roman"/>
          <w:bCs/>
          <w:lang w:val="de-DE"/>
        </w:rPr>
      </w:pPr>
      <w:r>
        <w:rPr>
          <w:rFonts w:cs="Times New Roman"/>
          <w:bCs/>
          <w:lang w:val="de-DE"/>
        </w:rPr>
        <w:t>u</w:t>
      </w:r>
      <w:r w:rsidR="009705EF" w:rsidRPr="009705EF">
        <w:rPr>
          <w:rFonts w:cs="Times New Roman"/>
          <w:bCs/>
          <w:lang w:val="de-DE"/>
        </w:rPr>
        <w:t>sv</w:t>
      </w:r>
      <w:r w:rsidR="006B459F">
        <w:rPr>
          <w:rFonts w:cs="Times New Roman"/>
          <w:bCs/>
          <w:lang w:val="de-DE"/>
        </w:rPr>
        <w:t>ajaju</w:t>
      </w:r>
      <w:r w:rsidR="009705EF" w:rsidRPr="009705EF">
        <w:rPr>
          <w:rFonts w:cs="Times New Roman"/>
          <w:bCs/>
          <w:lang w:val="de-DE"/>
        </w:rPr>
        <w:t xml:space="preserve"> znanja koja im pomažu u sticanju, očuv</w:t>
      </w:r>
      <w:r w:rsidR="00D279C7">
        <w:rPr>
          <w:rFonts w:cs="Times New Roman"/>
          <w:bCs/>
          <w:lang w:val="de-DE"/>
        </w:rPr>
        <w:t>anju i korišćenju informacija;</w:t>
      </w:r>
    </w:p>
    <w:p w:rsidR="009705EF" w:rsidRPr="009705EF" w:rsidRDefault="009705EF" w:rsidP="00453634">
      <w:pPr>
        <w:pStyle w:val="ListParagraph"/>
        <w:numPr>
          <w:ilvl w:val="0"/>
          <w:numId w:val="6"/>
        </w:numPr>
        <w:spacing w:line="276" w:lineRule="auto"/>
        <w:ind w:left="540" w:hanging="540"/>
        <w:rPr>
          <w:rFonts w:cs="Times New Roman"/>
          <w:bCs/>
          <w:lang w:val="de-DE"/>
        </w:rPr>
      </w:pPr>
      <w:r w:rsidRPr="009705EF">
        <w:rPr>
          <w:rFonts w:cs="Times New Roman"/>
          <w:bCs/>
          <w:lang w:val="de-DE"/>
        </w:rPr>
        <w:t>uč</w:t>
      </w:r>
      <w:r w:rsidR="006B459F">
        <w:rPr>
          <w:rFonts w:cs="Times New Roman"/>
          <w:bCs/>
          <w:lang w:val="de-DE"/>
        </w:rPr>
        <w:t>e</w:t>
      </w:r>
      <w:r w:rsidRPr="009705EF">
        <w:rPr>
          <w:rFonts w:cs="Times New Roman"/>
          <w:bCs/>
          <w:lang w:val="de-DE"/>
        </w:rPr>
        <w:t xml:space="preserve"> da na verbalan i neverbalan način izražavaju stavove i osjećanja;</w:t>
      </w:r>
    </w:p>
    <w:p w:rsidR="009705EF" w:rsidRPr="009705EF" w:rsidRDefault="009705EF" w:rsidP="00453634">
      <w:pPr>
        <w:pStyle w:val="ListParagraph"/>
        <w:numPr>
          <w:ilvl w:val="0"/>
          <w:numId w:val="6"/>
        </w:numPr>
        <w:spacing w:line="276" w:lineRule="auto"/>
        <w:ind w:left="540" w:hanging="540"/>
        <w:rPr>
          <w:rFonts w:cs="Times New Roman"/>
          <w:bCs/>
          <w:lang w:val="de-DE"/>
        </w:rPr>
      </w:pPr>
      <w:r w:rsidRPr="009705EF">
        <w:rPr>
          <w:rFonts w:cs="Times New Roman"/>
          <w:bCs/>
          <w:lang w:val="de-DE"/>
        </w:rPr>
        <w:t>uč</w:t>
      </w:r>
      <w:r w:rsidR="006B459F">
        <w:rPr>
          <w:rFonts w:cs="Times New Roman"/>
          <w:bCs/>
          <w:lang w:val="de-DE"/>
        </w:rPr>
        <w:t>e</w:t>
      </w:r>
      <w:r w:rsidRPr="009705EF">
        <w:rPr>
          <w:rFonts w:cs="Times New Roman"/>
          <w:bCs/>
          <w:lang w:val="de-DE"/>
        </w:rPr>
        <w:t xml:space="preserve"> da uvažavaju i poštuju međukulturne razlike.</w:t>
      </w:r>
    </w:p>
    <w:p w:rsidR="00F01B18" w:rsidRPr="00A35FA7" w:rsidRDefault="00F01B18" w:rsidP="00927793">
      <w:pPr>
        <w:pStyle w:val="ListParagraph"/>
        <w:spacing w:line="360" w:lineRule="auto"/>
        <w:ind w:left="705"/>
        <w:jc w:val="both"/>
        <w:rPr>
          <w:rFonts w:cs="Times New Roman"/>
          <w:lang w:val="de-DE"/>
        </w:rPr>
      </w:pPr>
    </w:p>
    <w:p w:rsidR="00D731E3" w:rsidRPr="00BD7E4C" w:rsidRDefault="00D731E3" w:rsidP="00453634">
      <w:pPr>
        <w:pStyle w:val="Heading1"/>
        <w:numPr>
          <w:ilvl w:val="0"/>
          <w:numId w:val="4"/>
        </w:numPr>
        <w:ind w:left="450" w:hanging="450"/>
        <w:rPr>
          <w:rFonts w:asciiTheme="minorHAnsi" w:hAnsiTheme="minorHAnsi"/>
          <w:b/>
          <w:color w:val="000000" w:themeColor="text1"/>
          <w:sz w:val="28"/>
          <w:szCs w:val="28"/>
        </w:rPr>
      </w:pPr>
      <w:bookmarkStart w:id="4" w:name="_Toc493579463"/>
      <w:r w:rsidRPr="00BD7E4C">
        <w:rPr>
          <w:rFonts w:asciiTheme="minorHAnsi" w:hAnsiTheme="minorHAnsi"/>
          <w:b/>
          <w:color w:val="000000" w:themeColor="text1"/>
          <w:sz w:val="28"/>
          <w:szCs w:val="28"/>
        </w:rPr>
        <w:t>POVEZANOST SA DRUGIM PREDMETIMA I MEĐUPREDMETNIM TEMAMA</w:t>
      </w:r>
      <w:bookmarkEnd w:id="4"/>
    </w:p>
    <w:p w:rsidR="00AB45E1" w:rsidRDefault="00AB45E1" w:rsidP="00DF66F4">
      <w:pPr>
        <w:spacing w:after="0" w:line="240" w:lineRule="auto"/>
        <w:jc w:val="both"/>
        <w:rPr>
          <w:rFonts w:cs="Times New Roman"/>
        </w:rPr>
      </w:pPr>
    </w:p>
    <w:p w:rsidR="00F85F57" w:rsidRPr="00BD7E4C" w:rsidRDefault="00336291" w:rsidP="004B253E">
      <w:pPr>
        <w:spacing w:line="240" w:lineRule="auto"/>
        <w:jc w:val="both"/>
        <w:rPr>
          <w:rFonts w:cs="Times New Roman"/>
        </w:rPr>
      </w:pPr>
      <w:r w:rsidRPr="00BD7E4C">
        <w:rPr>
          <w:rFonts w:cs="Times New Roman"/>
        </w:rPr>
        <w:t>Da bi se učenici</w:t>
      </w:r>
      <w:r w:rsidR="007E3F45" w:rsidRPr="00BD7E4C">
        <w:rPr>
          <w:rFonts w:cs="Times New Roman"/>
        </w:rPr>
        <w:t xml:space="preserve"> po</w:t>
      </w:r>
      <w:r w:rsidRPr="00BD7E4C">
        <w:rPr>
          <w:rFonts w:cs="Times New Roman"/>
        </w:rPr>
        <w:t>dstakli</w:t>
      </w:r>
      <w:r w:rsidR="007E3F45" w:rsidRPr="00BD7E4C">
        <w:rPr>
          <w:rFonts w:cs="Times New Roman"/>
        </w:rPr>
        <w:t xml:space="preserve"> da lakše formiraju i koriste vlastita znanja iz određenih naučnih područja, nastavni sadržaji za nastavu</w:t>
      </w:r>
      <w:r w:rsidR="00533F19">
        <w:rPr>
          <w:rFonts w:cs="Times New Roman"/>
        </w:rPr>
        <w:t xml:space="preserve"> </w:t>
      </w:r>
      <w:r w:rsidR="007E3F45" w:rsidRPr="00BD7E4C">
        <w:rPr>
          <w:rFonts w:cs="Times New Roman"/>
        </w:rPr>
        <w:t>njemačkog jezika odabrani su tako da se njima ostvaruju brojni ciljevi, koji su zajednički svim ostalim predmetima u osnovnoj školi.</w:t>
      </w:r>
    </w:p>
    <w:p w:rsidR="007E3F45" w:rsidRPr="00BD7E4C" w:rsidRDefault="007E3F45" w:rsidP="004B253E">
      <w:pPr>
        <w:spacing w:line="240" w:lineRule="auto"/>
        <w:jc w:val="both"/>
        <w:rPr>
          <w:rFonts w:cs="Times New Roman"/>
        </w:rPr>
      </w:pPr>
      <w:r w:rsidRPr="00BD7E4C">
        <w:rPr>
          <w:rFonts w:cs="Times New Roman"/>
        </w:rPr>
        <w:t xml:space="preserve">U međupredmetnom povezivanju na prvom mjestu je </w:t>
      </w:r>
      <w:r w:rsidRPr="00BD7E4C">
        <w:rPr>
          <w:rFonts w:cs="Times New Roman"/>
          <w:bCs/>
        </w:rPr>
        <w:t>maternji jezik učenika</w:t>
      </w:r>
      <w:r w:rsidR="00533F19">
        <w:rPr>
          <w:rFonts w:cs="Times New Roman"/>
          <w:bCs/>
        </w:rPr>
        <w:t xml:space="preserve"> </w:t>
      </w:r>
      <w:r w:rsidRPr="00BD7E4C">
        <w:rPr>
          <w:rFonts w:cs="Times New Roman"/>
        </w:rPr>
        <w:t>gdje se prve veze ostvaruju u sposobnostima</w:t>
      </w:r>
      <w:r w:rsidR="00533F19">
        <w:rPr>
          <w:rFonts w:cs="Times New Roman"/>
        </w:rPr>
        <w:t xml:space="preserve"> </w:t>
      </w:r>
      <w:r w:rsidRPr="00BD7E4C">
        <w:rPr>
          <w:rFonts w:cs="Times New Roman"/>
        </w:rPr>
        <w:t>sporazumijevanja, upoređivanja određenih gramatičkih kategorija, razvijanju jezičkih vještina, a kasnije u približavanju svijeta književnog djela,</w:t>
      </w:r>
      <w:r w:rsidR="00533F19">
        <w:rPr>
          <w:rFonts w:cs="Times New Roman"/>
        </w:rPr>
        <w:t xml:space="preserve"> </w:t>
      </w:r>
      <w:r w:rsidRPr="00BD7E4C">
        <w:rPr>
          <w:rFonts w:cs="Times New Roman"/>
        </w:rPr>
        <w:t>lijepe umjetničke riječi i razvijanja ljubavi prema čitanju.</w:t>
      </w:r>
      <w:r w:rsidR="00533F19">
        <w:rPr>
          <w:rFonts w:cs="Times New Roman"/>
        </w:rPr>
        <w:t xml:space="preserve"> </w:t>
      </w:r>
      <w:r w:rsidRPr="00BD7E4C">
        <w:rPr>
          <w:rFonts w:cs="Times New Roman"/>
        </w:rPr>
        <w:t>U početnoj fazi učenja njemačkog jezika, nastava se ostvaruje u uskoj vezi sa kretanjem i opuštanjem, č</w:t>
      </w:r>
      <w:r w:rsidR="00F85F57" w:rsidRPr="00BD7E4C">
        <w:rPr>
          <w:rFonts w:cs="Times New Roman"/>
        </w:rPr>
        <w:t xml:space="preserve">esto uz muziku, što predstavlja </w:t>
      </w:r>
      <w:r w:rsidR="001733F6" w:rsidRPr="00BD7E4C">
        <w:rPr>
          <w:rFonts w:cs="Times New Roman"/>
        </w:rPr>
        <w:t>podsticanje</w:t>
      </w:r>
      <w:r w:rsidR="009E3212">
        <w:rPr>
          <w:rFonts w:cs="Times New Roman"/>
        </w:rPr>
        <w:t xml:space="preserve"> </w:t>
      </w:r>
      <w:r w:rsidRPr="00BD7E4C">
        <w:rPr>
          <w:rFonts w:cs="Times New Roman"/>
        </w:rPr>
        <w:t xml:space="preserve">zdravog psiho-fizičkog razvoja djeteta, čime se </w:t>
      </w:r>
      <w:r w:rsidR="00CA058A">
        <w:rPr>
          <w:rFonts w:cs="Times New Roman"/>
        </w:rPr>
        <w:t xml:space="preserve">ostvaruje povezanost sa </w:t>
      </w:r>
      <w:r w:rsidRPr="00BD7E4C">
        <w:rPr>
          <w:rFonts w:cs="Times New Roman"/>
          <w:bCs/>
        </w:rPr>
        <w:t>fizičk</w:t>
      </w:r>
      <w:r w:rsidR="00CA058A">
        <w:rPr>
          <w:rFonts w:cs="Times New Roman"/>
          <w:bCs/>
        </w:rPr>
        <w:t>im</w:t>
      </w:r>
      <w:r w:rsidR="005A697E">
        <w:rPr>
          <w:rFonts w:cs="Times New Roman"/>
          <w:bCs/>
        </w:rPr>
        <w:t xml:space="preserve"> vaspitanje</w:t>
      </w:r>
      <w:r w:rsidR="00CA058A">
        <w:rPr>
          <w:rFonts w:cs="Times New Roman"/>
          <w:bCs/>
        </w:rPr>
        <w:t>m</w:t>
      </w:r>
      <w:r w:rsidR="009E3212">
        <w:rPr>
          <w:rFonts w:cs="Times New Roman"/>
          <w:bCs/>
        </w:rPr>
        <w:t xml:space="preserve">  </w:t>
      </w:r>
      <w:r w:rsidRPr="00BD7E4C">
        <w:rPr>
          <w:rFonts w:cs="Times New Roman"/>
          <w:bCs/>
        </w:rPr>
        <w:t>i muzičk</w:t>
      </w:r>
      <w:r w:rsidR="00CA058A">
        <w:rPr>
          <w:rFonts w:cs="Times New Roman"/>
          <w:bCs/>
        </w:rPr>
        <w:t>om</w:t>
      </w:r>
      <w:r w:rsidR="005A697E">
        <w:rPr>
          <w:rFonts w:cs="Times New Roman"/>
          <w:bCs/>
        </w:rPr>
        <w:t xml:space="preserve"> kultur</w:t>
      </w:r>
      <w:r w:rsidR="00CA058A">
        <w:rPr>
          <w:rFonts w:cs="Times New Roman"/>
          <w:bCs/>
        </w:rPr>
        <w:t>om</w:t>
      </w:r>
      <w:r w:rsidRPr="00BD7E4C">
        <w:rPr>
          <w:rFonts w:cs="Times New Roman"/>
        </w:rPr>
        <w:t>. U razgovorima o odnosima i načinu života u porodici i van nje</w:t>
      </w:r>
      <w:r w:rsidR="009E3212">
        <w:rPr>
          <w:rFonts w:cs="Times New Roman"/>
        </w:rPr>
        <w:t xml:space="preserve"> </w:t>
      </w:r>
      <w:r w:rsidRPr="00BD7E4C">
        <w:rPr>
          <w:rFonts w:cs="Times New Roman"/>
          <w:i/>
        </w:rPr>
        <w:t>(škola),</w:t>
      </w:r>
      <w:r w:rsidRPr="00BD7E4C">
        <w:rPr>
          <w:rFonts w:cs="Times New Roman"/>
        </w:rPr>
        <w:t xml:space="preserve"> o početnim saznanjima o vlastitom tijelu, pokazuje se veza između sadržaja njemačkog jezika i </w:t>
      </w:r>
      <w:r w:rsidRPr="00BD7E4C">
        <w:rPr>
          <w:rFonts w:cs="Times New Roman"/>
          <w:bCs/>
        </w:rPr>
        <w:t>poznavanja</w:t>
      </w:r>
      <w:r w:rsidR="009E3212">
        <w:rPr>
          <w:rFonts w:cs="Times New Roman"/>
          <w:bCs/>
        </w:rPr>
        <w:t xml:space="preserve"> </w:t>
      </w:r>
      <w:r w:rsidRPr="00BD7E4C">
        <w:rPr>
          <w:rFonts w:cs="Times New Roman"/>
          <w:bCs/>
        </w:rPr>
        <w:t>društva</w:t>
      </w:r>
      <w:r w:rsidR="009E3212">
        <w:rPr>
          <w:rFonts w:cs="Times New Roman"/>
          <w:bCs/>
        </w:rPr>
        <w:t xml:space="preserve"> </w:t>
      </w:r>
      <w:r w:rsidRPr="00BD7E4C">
        <w:rPr>
          <w:rFonts w:cs="Times New Roman"/>
        </w:rPr>
        <w:t xml:space="preserve">kao i jednog dijela sadržaja predmeta </w:t>
      </w:r>
      <w:r w:rsidR="00CA058A">
        <w:rPr>
          <w:rFonts w:cs="Times New Roman"/>
        </w:rPr>
        <w:t>P</w:t>
      </w:r>
      <w:r w:rsidRPr="00BD7E4C">
        <w:rPr>
          <w:rFonts w:cs="Times New Roman"/>
          <w:bCs/>
        </w:rPr>
        <w:t>riroda i tehnika</w:t>
      </w:r>
      <w:r w:rsidRPr="00BD7E4C">
        <w:rPr>
          <w:rFonts w:cs="Times New Roman"/>
        </w:rPr>
        <w:t>.</w:t>
      </w:r>
    </w:p>
    <w:p w:rsidR="007E3F45" w:rsidRPr="00BD7E4C" w:rsidRDefault="007E3F45" w:rsidP="004B253E">
      <w:pPr>
        <w:spacing w:line="240" w:lineRule="auto"/>
        <w:jc w:val="both"/>
        <w:rPr>
          <w:rFonts w:cs="Times New Roman"/>
          <w:bCs/>
        </w:rPr>
      </w:pPr>
      <w:r w:rsidRPr="00BD7E4C">
        <w:rPr>
          <w:rFonts w:cs="Times New Roman"/>
        </w:rPr>
        <w:t xml:space="preserve">Odnosi u zajednici </w:t>
      </w:r>
      <w:r w:rsidRPr="00BD7E4C">
        <w:rPr>
          <w:rFonts w:cs="Times New Roman"/>
          <w:i/>
        </w:rPr>
        <w:t>(grupi</w:t>
      </w:r>
      <w:r w:rsidRPr="00BD7E4C">
        <w:rPr>
          <w:rFonts w:cs="Times New Roman"/>
        </w:rPr>
        <w:t>), osnovni pojmovi državnog uređenja, funkcije i djelatnosti javnih ustanova su teme koje su u potpunoj ili djelimičnoj</w:t>
      </w:r>
      <w:r w:rsidR="009E3212">
        <w:rPr>
          <w:rFonts w:cs="Times New Roman"/>
        </w:rPr>
        <w:t xml:space="preserve"> </w:t>
      </w:r>
      <w:r w:rsidRPr="00BD7E4C">
        <w:rPr>
          <w:rFonts w:cs="Times New Roman"/>
        </w:rPr>
        <w:t xml:space="preserve">korelaciji njemačkog jezika i </w:t>
      </w:r>
      <w:r w:rsidR="006D0E02" w:rsidRPr="00BD7E4C">
        <w:rPr>
          <w:rFonts w:cs="Times New Roman"/>
        </w:rPr>
        <w:t xml:space="preserve">izbornog </w:t>
      </w:r>
      <w:r w:rsidRPr="00BD7E4C">
        <w:rPr>
          <w:rFonts w:cs="Times New Roman"/>
        </w:rPr>
        <w:t xml:space="preserve">predmeta </w:t>
      </w:r>
      <w:r w:rsidR="00CA058A">
        <w:rPr>
          <w:rFonts w:cs="Times New Roman"/>
        </w:rPr>
        <w:t>G</w:t>
      </w:r>
      <w:r w:rsidRPr="00BD7E4C">
        <w:rPr>
          <w:rFonts w:cs="Times New Roman"/>
          <w:bCs/>
        </w:rPr>
        <w:t>rađansko vaspitanje.</w:t>
      </w:r>
    </w:p>
    <w:p w:rsidR="007E3F45" w:rsidRPr="00BD7E4C" w:rsidRDefault="007E3F45" w:rsidP="004B253E">
      <w:pPr>
        <w:spacing w:line="240" w:lineRule="auto"/>
        <w:jc w:val="both"/>
        <w:rPr>
          <w:rFonts w:cs="Times New Roman"/>
        </w:rPr>
      </w:pPr>
      <w:r w:rsidRPr="00BD7E4C">
        <w:rPr>
          <w:rFonts w:cs="Times New Roman"/>
        </w:rPr>
        <w:t>Razvijanje zdravog načina života u ravnoteži sa zdravom okolinom, briga za vlastito tijelo i zdravlje predstavlja povezanost sa</w:t>
      </w:r>
      <w:r w:rsidR="009E3212">
        <w:rPr>
          <w:rFonts w:cs="Times New Roman"/>
        </w:rPr>
        <w:t xml:space="preserve"> </w:t>
      </w:r>
      <w:r w:rsidRPr="00BD7E4C">
        <w:rPr>
          <w:rFonts w:cs="Times New Roman"/>
        </w:rPr>
        <w:t xml:space="preserve">međupredmetnim oblastima </w:t>
      </w:r>
      <w:r w:rsidRPr="00BD7E4C">
        <w:rPr>
          <w:rFonts w:cs="Times New Roman"/>
          <w:b/>
          <w:bCs/>
          <w:i/>
        </w:rPr>
        <w:t>zdravstveno vaspitanje i ekologija</w:t>
      </w:r>
      <w:r w:rsidRPr="00BD7E4C">
        <w:rPr>
          <w:rFonts w:cs="Times New Roman"/>
        </w:rPr>
        <w:t>, a kroz vaspitanje o životnoj sredini, određeni sadržaji su povezani sa</w:t>
      </w:r>
      <w:r w:rsidR="009E3212">
        <w:rPr>
          <w:rFonts w:cs="Times New Roman"/>
        </w:rPr>
        <w:t xml:space="preserve"> </w:t>
      </w:r>
      <w:r w:rsidRPr="00BD7E4C">
        <w:rPr>
          <w:rFonts w:cs="Times New Roman"/>
          <w:bCs/>
        </w:rPr>
        <w:t>biologijom, fizikom i hemijom</w:t>
      </w:r>
      <w:r w:rsidRPr="00BD7E4C">
        <w:rPr>
          <w:rFonts w:cs="Times New Roman"/>
        </w:rPr>
        <w:t>.</w:t>
      </w:r>
      <w:r w:rsidR="009E3212">
        <w:rPr>
          <w:rFonts w:cs="Times New Roman"/>
        </w:rPr>
        <w:t xml:space="preserve"> </w:t>
      </w:r>
      <w:r w:rsidRPr="00BD7E4C">
        <w:rPr>
          <w:rFonts w:cs="Times New Roman"/>
        </w:rPr>
        <w:t xml:space="preserve">Određeni sadržaji iz </w:t>
      </w:r>
      <w:r w:rsidRPr="00BD7E4C">
        <w:rPr>
          <w:rFonts w:cs="Times New Roman"/>
          <w:b/>
          <w:bCs/>
          <w:i/>
        </w:rPr>
        <w:t xml:space="preserve">geografije, istorije, likovne i muzičke </w:t>
      </w:r>
      <w:r w:rsidR="001733F6" w:rsidRPr="00BD7E4C">
        <w:rPr>
          <w:rFonts w:cs="Times New Roman"/>
          <w:b/>
          <w:bCs/>
          <w:i/>
        </w:rPr>
        <w:t xml:space="preserve">kulture </w:t>
      </w:r>
      <w:r w:rsidR="001733F6" w:rsidRPr="00BD7E4C">
        <w:rPr>
          <w:rFonts w:cs="Times New Roman"/>
        </w:rPr>
        <w:t>povezani</w:t>
      </w:r>
      <w:r w:rsidRPr="00BD7E4C">
        <w:rPr>
          <w:rFonts w:cs="Times New Roman"/>
        </w:rPr>
        <w:t xml:space="preserve"> su sa sadržajima njemačkog jezika, prije svega u temama</w:t>
      </w:r>
      <w:r w:rsidR="009E3212">
        <w:rPr>
          <w:rFonts w:cs="Times New Roman"/>
        </w:rPr>
        <w:t xml:space="preserve"> </w:t>
      </w:r>
      <w:r w:rsidRPr="00BD7E4C">
        <w:rPr>
          <w:rFonts w:cs="Times New Roman"/>
        </w:rPr>
        <w:t>pomoću kojih se stiču znanja o geografskim, istorijskim karakteristika i karakteristikama kulture zemalja i naroda njemačkog govornog</w:t>
      </w:r>
      <w:r w:rsidR="009E3212">
        <w:rPr>
          <w:rFonts w:cs="Times New Roman"/>
        </w:rPr>
        <w:t xml:space="preserve"> </w:t>
      </w:r>
      <w:r w:rsidRPr="00BD7E4C">
        <w:rPr>
          <w:rFonts w:cs="Times New Roman"/>
        </w:rPr>
        <w:t>područja.</w:t>
      </w:r>
    </w:p>
    <w:p w:rsidR="007E3F45" w:rsidRPr="00BD7E4C" w:rsidRDefault="007E3F45" w:rsidP="004B253E">
      <w:pPr>
        <w:spacing w:line="240" w:lineRule="auto"/>
        <w:jc w:val="both"/>
        <w:rPr>
          <w:rFonts w:cs="Times New Roman"/>
        </w:rPr>
      </w:pPr>
      <w:r w:rsidRPr="00BD7E4C">
        <w:rPr>
          <w:rFonts w:cs="Times New Roman"/>
        </w:rPr>
        <w:t>Pri učenju njemačkog jezika veoma su važne, i uvijek su u prvom planu, vještine za čij</w:t>
      </w:r>
      <w:r w:rsidR="00F85F57" w:rsidRPr="00BD7E4C">
        <w:rPr>
          <w:rFonts w:cs="Times New Roman"/>
        </w:rPr>
        <w:t>e</w:t>
      </w:r>
      <w:r w:rsidR="009E3212">
        <w:rPr>
          <w:rFonts w:cs="Times New Roman"/>
        </w:rPr>
        <w:t xml:space="preserve"> </w:t>
      </w:r>
      <w:r w:rsidRPr="00BD7E4C">
        <w:rPr>
          <w:rFonts w:cs="Times New Roman"/>
        </w:rPr>
        <w:t>uspješno savladavanje i sticanje učenici koriste</w:t>
      </w:r>
      <w:r w:rsidR="009E3212">
        <w:rPr>
          <w:rFonts w:cs="Times New Roman"/>
        </w:rPr>
        <w:t xml:space="preserve"> </w:t>
      </w:r>
      <w:r w:rsidRPr="00BD7E4C">
        <w:rPr>
          <w:rFonts w:cs="Times New Roman"/>
        </w:rPr>
        <w:t xml:space="preserve">lična znanja i iskustva razvijana i stečena putem komunikacijskih, socijalnih, ličnih ili nastavnih vještina iz predmeta </w:t>
      </w:r>
      <w:r w:rsidR="00CA058A" w:rsidRPr="00CA058A">
        <w:rPr>
          <w:rFonts w:cs="Times New Roman"/>
          <w:i/>
        </w:rPr>
        <w:t>I</w:t>
      </w:r>
      <w:r w:rsidRPr="00CA058A">
        <w:rPr>
          <w:rFonts w:cs="Times New Roman"/>
          <w:bCs/>
          <w:i/>
        </w:rPr>
        <w:t>nformatik</w:t>
      </w:r>
      <w:r w:rsidR="00CA058A">
        <w:rPr>
          <w:rFonts w:cs="Times New Roman"/>
          <w:bCs/>
          <w:i/>
        </w:rPr>
        <w:t>a</w:t>
      </w:r>
      <w:r w:rsidR="009E3212">
        <w:rPr>
          <w:rFonts w:cs="Times New Roman"/>
          <w:bCs/>
          <w:i/>
        </w:rPr>
        <w:t xml:space="preserve"> </w:t>
      </w:r>
      <w:r w:rsidRPr="00BD7E4C">
        <w:rPr>
          <w:rFonts w:cs="Times New Roman"/>
        </w:rPr>
        <w:t>ili</w:t>
      </w:r>
      <w:r w:rsidR="009E3212">
        <w:rPr>
          <w:rFonts w:cs="Times New Roman"/>
        </w:rPr>
        <w:t xml:space="preserve"> </w:t>
      </w:r>
      <w:r w:rsidRPr="00BD7E4C">
        <w:rPr>
          <w:rFonts w:cs="Times New Roman"/>
        </w:rPr>
        <w:t>međupredmetn</w:t>
      </w:r>
      <w:r w:rsidR="00CA058A">
        <w:rPr>
          <w:rFonts w:cs="Times New Roman"/>
        </w:rPr>
        <w:t>e</w:t>
      </w:r>
      <w:r w:rsidRPr="00BD7E4C">
        <w:rPr>
          <w:rFonts w:cs="Times New Roman"/>
        </w:rPr>
        <w:t xml:space="preserve"> oblasti - </w:t>
      </w:r>
      <w:r w:rsidRPr="00BD7E4C">
        <w:rPr>
          <w:rFonts w:cs="Times New Roman"/>
          <w:b/>
          <w:bCs/>
          <w:i/>
        </w:rPr>
        <w:t>profesionalna orijentacija</w:t>
      </w:r>
      <w:r w:rsidRPr="00BD7E4C">
        <w:rPr>
          <w:rFonts w:cs="Times New Roman"/>
          <w:bCs/>
        </w:rPr>
        <w:t>.</w:t>
      </w:r>
    </w:p>
    <w:p w:rsidR="007E3F45" w:rsidRPr="00BD7E4C" w:rsidRDefault="007E3F45" w:rsidP="004B253E">
      <w:pPr>
        <w:spacing w:line="240" w:lineRule="auto"/>
        <w:jc w:val="both"/>
        <w:rPr>
          <w:rFonts w:cs="Times New Roman"/>
        </w:rPr>
      </w:pPr>
      <w:r w:rsidRPr="00BD7E4C">
        <w:rPr>
          <w:rFonts w:cs="Times New Roman"/>
        </w:rPr>
        <w:lastRenderedPageBreak/>
        <w:t xml:space="preserve">Da bi se ostvarila veća međupredmetna povezanost, kao i i veza predmetnih područja </w:t>
      </w:r>
      <w:r w:rsidR="00BD7E4C">
        <w:rPr>
          <w:rFonts w:cs="Times New Roman"/>
        </w:rPr>
        <w:t xml:space="preserve">i </w:t>
      </w:r>
      <w:r w:rsidRPr="00BD7E4C">
        <w:rPr>
          <w:rFonts w:cs="Times New Roman"/>
        </w:rPr>
        <w:t>vještina, potrebna je saradnja kolega u školi i pažljivo zajedničko planiranje godišnjih nastavnih planova i programa. Takav način planiranja za na</w:t>
      </w:r>
      <w:r w:rsidR="00F85F57" w:rsidRPr="00BD7E4C">
        <w:rPr>
          <w:rFonts w:cs="Times New Roman"/>
        </w:rPr>
        <w:t xml:space="preserve">stavnike predstavlja lakše </w:t>
      </w:r>
      <w:r w:rsidR="00BD7E4C">
        <w:rPr>
          <w:rFonts w:cs="Times New Roman"/>
        </w:rPr>
        <w:t xml:space="preserve">Ii </w:t>
      </w:r>
      <w:r w:rsidRPr="00BD7E4C">
        <w:rPr>
          <w:rFonts w:cs="Times New Roman"/>
        </w:rPr>
        <w:t>efikasnije</w:t>
      </w:r>
      <w:r w:rsidR="009E3212">
        <w:rPr>
          <w:rFonts w:cs="Times New Roman"/>
        </w:rPr>
        <w:t xml:space="preserve"> </w:t>
      </w:r>
      <w:r w:rsidRPr="00BD7E4C">
        <w:rPr>
          <w:rFonts w:cs="Times New Roman"/>
        </w:rPr>
        <w:t>ostvarivanje nastavnih i obrazovnih ciljeva, a za učenike produktivnije učenje i sticanje znanja.</w:t>
      </w:r>
    </w:p>
    <w:p w:rsidR="00D731E3" w:rsidRPr="007E3F45" w:rsidRDefault="00D731E3" w:rsidP="00BD7E4C">
      <w:pPr>
        <w:spacing w:line="240" w:lineRule="auto"/>
        <w:jc w:val="both"/>
        <w:rPr>
          <w:rFonts w:cs="Times New Roman"/>
        </w:rPr>
      </w:pPr>
    </w:p>
    <w:p w:rsidR="00D731E3" w:rsidRPr="00AB45E1" w:rsidRDefault="00D731E3" w:rsidP="00453634">
      <w:pPr>
        <w:pStyle w:val="Heading1"/>
        <w:numPr>
          <w:ilvl w:val="0"/>
          <w:numId w:val="4"/>
        </w:numPr>
        <w:ind w:left="450" w:hanging="450"/>
        <w:rPr>
          <w:rFonts w:asciiTheme="minorHAnsi" w:hAnsiTheme="minorHAnsi"/>
          <w:b/>
          <w:color w:val="000000" w:themeColor="text1"/>
          <w:sz w:val="28"/>
          <w:szCs w:val="28"/>
        </w:rPr>
      </w:pPr>
      <w:bookmarkStart w:id="5" w:name="_Toc493579464"/>
      <w:r w:rsidRPr="00AB45E1">
        <w:rPr>
          <w:rFonts w:asciiTheme="minorHAnsi" w:hAnsiTheme="minorHAnsi"/>
          <w:b/>
          <w:color w:val="000000" w:themeColor="text1"/>
          <w:sz w:val="28"/>
          <w:szCs w:val="28"/>
        </w:rPr>
        <w:t>OBRAZOVNO-VASPITNI ISHODI PREDMETA</w:t>
      </w:r>
      <w:bookmarkEnd w:id="5"/>
    </w:p>
    <w:p w:rsidR="00AB45E1" w:rsidRDefault="00AB45E1" w:rsidP="00AB45E1">
      <w:pPr>
        <w:pStyle w:val="Heading2"/>
        <w:rPr>
          <w:rFonts w:asciiTheme="minorHAnsi" w:hAnsiTheme="minorHAnsi"/>
          <w:b/>
          <w:color w:val="auto"/>
          <w:sz w:val="24"/>
          <w:szCs w:val="24"/>
          <w:lang w:val="it-IT"/>
        </w:rPr>
      </w:pPr>
    </w:p>
    <w:p w:rsidR="00AB45E1" w:rsidRPr="001F06AB" w:rsidRDefault="00AB45E1" w:rsidP="00AB45E1">
      <w:pPr>
        <w:pStyle w:val="Heading2"/>
        <w:shd w:val="clear" w:color="auto" w:fill="D9D9D9" w:themeFill="background1" w:themeFillShade="D9"/>
        <w:rPr>
          <w:b/>
          <w:color w:val="auto"/>
          <w:sz w:val="24"/>
          <w:szCs w:val="24"/>
        </w:rPr>
      </w:pPr>
      <w:bookmarkStart w:id="6" w:name="_Toc492561015"/>
      <w:bookmarkStart w:id="7" w:name="_Toc492656236"/>
      <w:bookmarkStart w:id="8" w:name="_Toc492895079"/>
      <w:bookmarkStart w:id="9" w:name="_Toc493579465"/>
      <w:r w:rsidRPr="001F06AB">
        <w:rPr>
          <w:b/>
          <w:color w:val="auto"/>
          <w:sz w:val="24"/>
          <w:szCs w:val="24"/>
        </w:rPr>
        <w:t>VI razred</w:t>
      </w:r>
      <w:bookmarkEnd w:id="6"/>
      <w:bookmarkEnd w:id="7"/>
      <w:bookmarkEnd w:id="8"/>
      <w:bookmarkEnd w:id="9"/>
    </w:p>
    <w:p w:rsidR="00AB45E1" w:rsidRDefault="00AB45E1" w:rsidP="00927793">
      <w:pPr>
        <w:pStyle w:val="ListParagraph"/>
        <w:spacing w:line="360" w:lineRule="auto"/>
        <w:ind w:left="705"/>
        <w:jc w:val="both"/>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310C4" w:rsidRPr="00D310C4" w:rsidTr="00DF66F4">
        <w:trPr>
          <w:trHeight w:val="818"/>
        </w:trPr>
        <w:tc>
          <w:tcPr>
            <w:tcW w:w="5000" w:type="pct"/>
            <w:shd w:val="clear" w:color="auto" w:fill="D9D9D9" w:themeFill="background1" w:themeFillShade="D9"/>
          </w:tcPr>
          <w:p w:rsidR="00C64416" w:rsidRPr="009705EF" w:rsidRDefault="00D310C4" w:rsidP="00AB45E1">
            <w:pPr>
              <w:pStyle w:val="ListParagraph"/>
              <w:spacing w:line="240" w:lineRule="auto"/>
              <w:ind w:left="0"/>
              <w:jc w:val="both"/>
              <w:rPr>
                <w:rFonts w:cs="Times New Roman"/>
                <w:b/>
              </w:rPr>
            </w:pPr>
            <w:r w:rsidRPr="00D310C4">
              <w:rPr>
                <w:rFonts w:cs="Times New Roman"/>
                <w:b/>
              </w:rPr>
              <w:t>Obrazovno-vaspitni ishod 1</w:t>
            </w:r>
          </w:p>
          <w:p w:rsidR="008E0655" w:rsidRPr="009705EF" w:rsidRDefault="00D310C4" w:rsidP="009A6417">
            <w:pPr>
              <w:pStyle w:val="ListParagraph"/>
              <w:spacing w:line="240" w:lineRule="auto"/>
              <w:ind w:left="0"/>
              <w:jc w:val="both"/>
              <w:rPr>
                <w:rFonts w:cs="Times New Roman"/>
                <w:b/>
                <w:i/>
              </w:rPr>
            </w:pPr>
            <w:r w:rsidRPr="00D310C4">
              <w:rPr>
                <w:rFonts w:cs="Times New Roman"/>
                <w:b/>
                <w:i/>
              </w:rPr>
              <w:t xml:space="preserve">Na kraju </w:t>
            </w:r>
            <w:r w:rsidR="00D176C4">
              <w:rPr>
                <w:rFonts w:cs="Times New Roman"/>
                <w:b/>
                <w:i/>
              </w:rPr>
              <w:t xml:space="preserve">učenja </w:t>
            </w:r>
            <w:r w:rsidRPr="00D310C4">
              <w:rPr>
                <w:rFonts w:cs="Times New Roman"/>
                <w:b/>
                <w:i/>
              </w:rPr>
              <w:t>učenik će biti sposoban da</w:t>
            </w:r>
            <w:r w:rsidR="009E3212">
              <w:rPr>
                <w:rFonts w:cs="Times New Roman"/>
                <w:b/>
                <w:i/>
              </w:rPr>
              <w:t xml:space="preserve"> </w:t>
            </w:r>
            <w:r w:rsidRPr="00D310C4">
              <w:rPr>
                <w:rFonts w:cs="Times New Roman"/>
                <w:b/>
                <w:i/>
              </w:rPr>
              <w:t>razumije kratke i izuzezno jednost</w:t>
            </w:r>
            <w:r w:rsidR="00C64416">
              <w:rPr>
                <w:rFonts w:cs="Times New Roman"/>
                <w:b/>
                <w:i/>
              </w:rPr>
              <w:t>avne rečenice</w:t>
            </w:r>
            <w:r w:rsidR="00D15A42">
              <w:rPr>
                <w:rFonts w:cs="Times New Roman"/>
                <w:b/>
                <w:i/>
              </w:rPr>
              <w:t>,</w:t>
            </w:r>
            <w:r w:rsidR="00C64416">
              <w:rPr>
                <w:rFonts w:cs="Times New Roman"/>
                <w:b/>
                <w:i/>
              </w:rPr>
              <w:t xml:space="preserve"> odnosno tekstove.</w:t>
            </w:r>
          </w:p>
        </w:tc>
      </w:tr>
      <w:tr w:rsidR="00D310C4" w:rsidRPr="00D310C4" w:rsidTr="00DF66F4">
        <w:trPr>
          <w:trHeight w:val="2537"/>
        </w:trPr>
        <w:tc>
          <w:tcPr>
            <w:tcW w:w="5000" w:type="pct"/>
          </w:tcPr>
          <w:p w:rsidR="00D310C4" w:rsidRPr="00AB45E1" w:rsidRDefault="00D310C4" w:rsidP="00DF66F4">
            <w:pPr>
              <w:spacing w:after="0" w:line="240" w:lineRule="auto"/>
              <w:jc w:val="both"/>
              <w:rPr>
                <w:rFonts w:cs="Times New Roman"/>
              </w:rPr>
            </w:pPr>
            <w:r w:rsidRPr="00AB45E1">
              <w:rPr>
                <w:rFonts w:cs="Times New Roman"/>
                <w:b/>
              </w:rPr>
              <w:t>Ishodi učenja</w:t>
            </w:r>
          </w:p>
          <w:p w:rsidR="008E0655" w:rsidRPr="00AB45E1" w:rsidRDefault="00D310C4" w:rsidP="00DF66F4">
            <w:pPr>
              <w:spacing w:after="0" w:line="240" w:lineRule="auto"/>
              <w:jc w:val="both"/>
              <w:rPr>
                <w:rFonts w:cs="Times New Roman"/>
                <w:i/>
              </w:rPr>
            </w:pPr>
            <w:r w:rsidRPr="00AB45E1">
              <w:rPr>
                <w:rFonts w:cs="Times New Roman"/>
                <w:i/>
              </w:rPr>
              <w:t>Tokom učenja učeni</w:t>
            </w:r>
            <w:r w:rsidR="00841A87">
              <w:rPr>
                <w:rFonts w:cs="Times New Roman"/>
                <w:i/>
              </w:rPr>
              <w:t>k</w:t>
            </w:r>
            <w:r w:rsidRPr="00AB45E1">
              <w:rPr>
                <w:rFonts w:cs="Times New Roman"/>
                <w:i/>
              </w:rPr>
              <w:t xml:space="preserve"> će moći da:</w:t>
            </w:r>
          </w:p>
          <w:p w:rsidR="00D310C4" w:rsidRPr="008E0655" w:rsidRDefault="002E1E24" w:rsidP="00453634">
            <w:pPr>
              <w:pStyle w:val="ListParagraph"/>
              <w:numPr>
                <w:ilvl w:val="0"/>
                <w:numId w:val="7"/>
              </w:numPr>
              <w:spacing w:after="0" w:line="240" w:lineRule="auto"/>
              <w:ind w:left="450"/>
              <w:jc w:val="both"/>
              <w:rPr>
                <w:rFonts w:cs="Times New Roman"/>
                <w:b/>
                <w:i/>
              </w:rPr>
            </w:pPr>
            <w:r>
              <w:rPr>
                <w:rFonts w:cs="Times New Roman"/>
              </w:rPr>
              <w:t>g</w:t>
            </w:r>
            <w:r w:rsidR="00D310C4" w:rsidRPr="00D310C4">
              <w:rPr>
                <w:rFonts w:cs="Times New Roman"/>
              </w:rPr>
              <w:t>lobalno razumij</w:t>
            </w:r>
            <w:r w:rsidR="00D176C4">
              <w:rPr>
                <w:rFonts w:cs="Times New Roman"/>
              </w:rPr>
              <w:t>e</w:t>
            </w:r>
            <w:r w:rsidR="00D310C4" w:rsidRPr="00D310C4">
              <w:rPr>
                <w:rFonts w:cs="Times New Roman"/>
              </w:rPr>
              <w:t xml:space="preserve"> vrlo kratak i jednos</w:t>
            </w:r>
            <w:r w:rsidR="00AB45E1">
              <w:rPr>
                <w:rFonts w:cs="Times New Roman"/>
              </w:rPr>
              <w:t>tavan njihovom nivou prilagođen</w:t>
            </w:r>
            <w:r w:rsidR="00D310C4" w:rsidRPr="00D310C4">
              <w:rPr>
                <w:rFonts w:cs="Times New Roman"/>
              </w:rPr>
              <w:t xml:space="preserve"> tekst iz njihovog svakodnevnog života</w:t>
            </w:r>
            <w:r w:rsidR="00F85F57">
              <w:rPr>
                <w:rFonts w:cs="Times New Roman"/>
              </w:rPr>
              <w:t>;</w:t>
            </w:r>
          </w:p>
          <w:p w:rsidR="00D310C4" w:rsidRPr="00D310C4" w:rsidRDefault="002E1E24" w:rsidP="00453634">
            <w:pPr>
              <w:pStyle w:val="ListParagraph"/>
              <w:numPr>
                <w:ilvl w:val="0"/>
                <w:numId w:val="7"/>
              </w:numPr>
              <w:spacing w:line="240" w:lineRule="auto"/>
              <w:ind w:left="450"/>
              <w:jc w:val="both"/>
              <w:rPr>
                <w:rFonts w:cs="Times New Roman"/>
              </w:rPr>
            </w:pPr>
            <w:r>
              <w:rPr>
                <w:rFonts w:cs="Times New Roman"/>
              </w:rPr>
              <w:t>p</w:t>
            </w:r>
            <w:r w:rsidR="00D310C4" w:rsidRPr="00D310C4">
              <w:rPr>
                <w:rFonts w:cs="Times New Roman"/>
              </w:rPr>
              <w:t>repoznaj</w:t>
            </w:r>
            <w:r w:rsidR="00D176C4">
              <w:rPr>
                <w:rFonts w:cs="Times New Roman"/>
              </w:rPr>
              <w:t>e</w:t>
            </w:r>
            <w:r w:rsidR="00D310C4" w:rsidRPr="00D310C4">
              <w:rPr>
                <w:rFonts w:cs="Times New Roman"/>
              </w:rPr>
              <w:t xml:space="preserve"> sadržaje izgovorene odgovarajućim tempom, jasno uz višestruka ponavljanja</w:t>
            </w:r>
            <w:r w:rsidR="00D176C4">
              <w:rPr>
                <w:rFonts w:cs="Times New Roman"/>
              </w:rPr>
              <w:t>;</w:t>
            </w:r>
          </w:p>
          <w:p w:rsidR="00D310C4" w:rsidRPr="00AB45E1" w:rsidRDefault="002E1E24" w:rsidP="00453634">
            <w:pPr>
              <w:pStyle w:val="ListParagraph"/>
              <w:numPr>
                <w:ilvl w:val="0"/>
                <w:numId w:val="7"/>
              </w:numPr>
              <w:spacing w:line="240" w:lineRule="auto"/>
              <w:ind w:left="450"/>
              <w:jc w:val="both"/>
              <w:rPr>
                <w:rFonts w:cs="Times New Roman"/>
              </w:rPr>
            </w:pPr>
            <w:r>
              <w:rPr>
                <w:rFonts w:cs="Times New Roman"/>
                <w:lang w:val="sr-Latn-CS"/>
              </w:rPr>
              <w:t>p</w:t>
            </w:r>
            <w:r w:rsidR="00D310C4" w:rsidRPr="00AB45E1">
              <w:rPr>
                <w:rFonts w:cs="Times New Roman"/>
                <w:lang w:val="sr-Latn-CS"/>
              </w:rPr>
              <w:t>ovezuj</w:t>
            </w:r>
            <w:r w:rsidR="00D176C4">
              <w:rPr>
                <w:rFonts w:cs="Times New Roman"/>
                <w:lang w:val="sr-Latn-CS"/>
              </w:rPr>
              <w:t>e</w:t>
            </w:r>
            <w:r w:rsidR="00D310C4" w:rsidRPr="00AB45E1">
              <w:rPr>
                <w:rFonts w:cs="Times New Roman"/>
                <w:lang w:val="sr-Latn-CS"/>
              </w:rPr>
              <w:t xml:space="preserve"> izgovorene riječi sa slikom i napisanom riječju</w:t>
            </w:r>
            <w:r w:rsidR="00F85F57" w:rsidRPr="00AB45E1">
              <w:rPr>
                <w:rFonts w:cs="Times New Roman"/>
                <w:lang w:val="sr-Latn-CS"/>
              </w:rPr>
              <w:t>;</w:t>
            </w:r>
          </w:p>
          <w:p w:rsidR="00D310C4" w:rsidRPr="00D310C4" w:rsidRDefault="002E1E24" w:rsidP="00453634">
            <w:pPr>
              <w:pStyle w:val="ListParagraph"/>
              <w:numPr>
                <w:ilvl w:val="1"/>
                <w:numId w:val="7"/>
              </w:numPr>
              <w:spacing w:line="240" w:lineRule="auto"/>
              <w:ind w:left="450"/>
              <w:jc w:val="both"/>
              <w:rPr>
                <w:rFonts w:cs="Times New Roman"/>
                <w:lang w:val="sr-Latn-CS"/>
              </w:rPr>
            </w:pPr>
            <w:r>
              <w:rPr>
                <w:rFonts w:cs="Times New Roman"/>
                <w:lang w:val="sr-Latn-CS"/>
              </w:rPr>
              <w:t>u</w:t>
            </w:r>
            <w:r w:rsidR="00D310C4" w:rsidRPr="00D310C4">
              <w:rPr>
                <w:rFonts w:cs="Times New Roman"/>
                <w:lang w:val="sr-Latn-CS"/>
              </w:rPr>
              <w:t>očava razlike u izgov</w:t>
            </w:r>
            <w:r w:rsidR="00A56064">
              <w:rPr>
                <w:rFonts w:cs="Times New Roman"/>
                <w:lang w:val="sr-Latn-CS"/>
              </w:rPr>
              <w:t>oru glasova i glasovnih skupova</w:t>
            </w:r>
            <w:r w:rsidR="00D310C4" w:rsidRPr="00D310C4">
              <w:rPr>
                <w:rFonts w:cs="Times New Roman"/>
                <w:lang w:val="sr-Latn-CS"/>
              </w:rPr>
              <w:t xml:space="preserve"> njemačkog jezika u odnosu na maternji</w:t>
            </w:r>
            <w:r w:rsidR="00F85F57">
              <w:rPr>
                <w:rFonts w:cs="Times New Roman"/>
                <w:lang w:val="sr-Latn-CS"/>
              </w:rPr>
              <w:t>;</w:t>
            </w:r>
          </w:p>
          <w:p w:rsidR="00D310C4" w:rsidRPr="00D310C4" w:rsidRDefault="002E1E24" w:rsidP="00453634">
            <w:pPr>
              <w:pStyle w:val="ListParagraph"/>
              <w:numPr>
                <w:ilvl w:val="1"/>
                <w:numId w:val="7"/>
              </w:numPr>
              <w:spacing w:line="240" w:lineRule="auto"/>
              <w:ind w:left="450"/>
              <w:jc w:val="both"/>
              <w:rPr>
                <w:rFonts w:cs="Times New Roman"/>
                <w:lang w:val="sr-Latn-CS"/>
              </w:rPr>
            </w:pPr>
            <w:r>
              <w:rPr>
                <w:rFonts w:cs="Times New Roman"/>
                <w:lang w:val="sr-Latn-CS"/>
              </w:rPr>
              <w:t>r</w:t>
            </w:r>
            <w:r w:rsidR="00D310C4" w:rsidRPr="00D310C4">
              <w:rPr>
                <w:rFonts w:cs="Times New Roman"/>
                <w:lang w:val="sr-Latn-CS"/>
              </w:rPr>
              <w:t>azumij</w:t>
            </w:r>
            <w:r w:rsidR="00D176C4">
              <w:rPr>
                <w:rFonts w:cs="Times New Roman"/>
                <w:lang w:val="sr-Latn-CS"/>
              </w:rPr>
              <w:t>e</w:t>
            </w:r>
            <w:r w:rsidR="009C6315">
              <w:rPr>
                <w:rFonts w:cs="Times New Roman"/>
                <w:lang w:val="sr-Latn-CS"/>
              </w:rPr>
              <w:t xml:space="preserve"> najelementarnije</w:t>
            </w:r>
            <w:r w:rsidR="00D310C4" w:rsidRPr="00D310C4">
              <w:rPr>
                <w:rFonts w:cs="Times New Roman"/>
                <w:lang w:val="sr-Latn-CS"/>
              </w:rPr>
              <w:t xml:space="preserve"> kar</w:t>
            </w:r>
            <w:r w:rsidR="009C6315">
              <w:rPr>
                <w:rFonts w:cs="Times New Roman"/>
                <w:lang w:val="sr-Latn-CS"/>
              </w:rPr>
              <w:t>akteristike</w:t>
            </w:r>
            <w:r w:rsidR="00D310C4" w:rsidRPr="00D310C4">
              <w:rPr>
                <w:rFonts w:cs="Times New Roman"/>
                <w:lang w:val="sr-Latn-CS"/>
              </w:rPr>
              <w:t xml:space="preserve"> izgovora i intonacije njemačkog jezika</w:t>
            </w:r>
            <w:r w:rsidR="00F85F57">
              <w:rPr>
                <w:rFonts w:cs="Times New Roman"/>
                <w:lang w:val="sr-Latn-CS"/>
              </w:rPr>
              <w:t>;</w:t>
            </w:r>
          </w:p>
          <w:p w:rsidR="00D310C4" w:rsidRPr="00D310C4" w:rsidRDefault="00D176C4" w:rsidP="00D176C4">
            <w:pPr>
              <w:pStyle w:val="ListParagraph"/>
              <w:numPr>
                <w:ilvl w:val="1"/>
                <w:numId w:val="7"/>
              </w:numPr>
              <w:spacing w:line="240" w:lineRule="auto"/>
              <w:ind w:left="450"/>
              <w:jc w:val="both"/>
              <w:rPr>
                <w:rFonts w:cs="Times New Roman"/>
                <w:b/>
              </w:rPr>
            </w:pPr>
            <w:r>
              <w:rPr>
                <w:rFonts w:cs="Times New Roman"/>
                <w:lang w:val="sr-Latn-CS"/>
              </w:rPr>
              <w:t>r</w:t>
            </w:r>
            <w:r w:rsidR="00D310C4" w:rsidRPr="00D310C4">
              <w:rPr>
                <w:rFonts w:cs="Times New Roman"/>
                <w:lang w:val="sr-Latn-CS"/>
              </w:rPr>
              <w:t>eaguj</w:t>
            </w:r>
            <w:r>
              <w:rPr>
                <w:rFonts w:cs="Times New Roman"/>
                <w:lang w:val="sr-Latn-CS"/>
              </w:rPr>
              <w:t>e</w:t>
            </w:r>
            <w:r w:rsidR="00D310C4" w:rsidRPr="00D310C4">
              <w:rPr>
                <w:rFonts w:cs="Times New Roman"/>
                <w:lang w:val="sr-Latn-CS"/>
              </w:rPr>
              <w:t xml:space="preserve"> na verbalan i neverbalan način na izgovorena, napisana i slikovita uputstva, naredbe i sl.</w:t>
            </w:r>
          </w:p>
        </w:tc>
      </w:tr>
      <w:tr w:rsidR="00D310C4" w:rsidRPr="00D310C4" w:rsidTr="003B6A68">
        <w:tc>
          <w:tcPr>
            <w:tcW w:w="5000" w:type="pct"/>
            <w:shd w:val="clear" w:color="auto" w:fill="D9D9D9" w:themeFill="background1" w:themeFillShade="D9"/>
          </w:tcPr>
          <w:p w:rsidR="00D310C4" w:rsidRPr="003B6A68" w:rsidRDefault="00D310C4" w:rsidP="003B6A68">
            <w:pPr>
              <w:spacing w:after="0" w:line="240" w:lineRule="auto"/>
              <w:jc w:val="both"/>
              <w:rPr>
                <w:rFonts w:cs="Times New Roman"/>
                <w:b/>
              </w:rPr>
            </w:pPr>
            <w:r w:rsidRPr="003B6A68">
              <w:rPr>
                <w:rFonts w:cs="Times New Roman"/>
                <w:b/>
              </w:rPr>
              <w:t>Obrazovno-vaspitni ishod 2</w:t>
            </w:r>
          </w:p>
          <w:p w:rsidR="00D310C4" w:rsidRPr="003B6A68" w:rsidRDefault="00D310C4" w:rsidP="009A6417">
            <w:pPr>
              <w:spacing w:after="0" w:line="240" w:lineRule="auto"/>
              <w:jc w:val="both"/>
              <w:rPr>
                <w:rFonts w:cs="Times New Roman"/>
                <w:b/>
                <w:i/>
              </w:rPr>
            </w:pPr>
            <w:r w:rsidRPr="003B6A68">
              <w:rPr>
                <w:rFonts w:cs="Times New Roman"/>
                <w:b/>
                <w:i/>
              </w:rPr>
              <w:t xml:space="preserve">Na kraju </w:t>
            </w:r>
            <w:r w:rsidR="00D176C4">
              <w:rPr>
                <w:rFonts w:cs="Times New Roman"/>
                <w:b/>
                <w:i/>
              </w:rPr>
              <w:t xml:space="preserve">učenja </w:t>
            </w:r>
            <w:r w:rsidRPr="003B6A68">
              <w:rPr>
                <w:rFonts w:cs="Times New Roman"/>
                <w:b/>
                <w:i/>
              </w:rPr>
              <w:t>učenik će biti sposoban da izgov</w:t>
            </w:r>
            <w:r w:rsidR="00D176C4">
              <w:rPr>
                <w:rFonts w:cs="Times New Roman"/>
                <w:b/>
                <w:i/>
              </w:rPr>
              <w:t>ori</w:t>
            </w:r>
            <w:r w:rsidRPr="003B6A68">
              <w:rPr>
                <w:rFonts w:cs="Times New Roman"/>
                <w:b/>
                <w:i/>
              </w:rPr>
              <w:t xml:space="preserve"> riječi i kratke rečenice imitirajući izgovor i intonaciju govornog uzora.</w:t>
            </w:r>
          </w:p>
        </w:tc>
      </w:tr>
      <w:tr w:rsidR="00D310C4" w:rsidRPr="00D310C4" w:rsidTr="00DF66F4">
        <w:trPr>
          <w:trHeight w:val="1934"/>
        </w:trPr>
        <w:tc>
          <w:tcPr>
            <w:tcW w:w="5000" w:type="pct"/>
            <w:shd w:val="clear" w:color="auto" w:fill="auto"/>
          </w:tcPr>
          <w:p w:rsidR="00D310C4" w:rsidRPr="003B6A68" w:rsidRDefault="00D310C4" w:rsidP="00DF66F4">
            <w:pPr>
              <w:spacing w:after="0" w:line="240" w:lineRule="auto"/>
              <w:jc w:val="both"/>
              <w:rPr>
                <w:rFonts w:cs="Times New Roman"/>
              </w:rPr>
            </w:pPr>
            <w:r w:rsidRPr="003B6A68">
              <w:rPr>
                <w:rFonts w:cs="Times New Roman"/>
                <w:b/>
              </w:rPr>
              <w:t>Ishodi učenja</w:t>
            </w:r>
          </w:p>
          <w:p w:rsidR="00D310C4" w:rsidRPr="003B6A68" w:rsidRDefault="00D310C4" w:rsidP="00DF66F4">
            <w:pPr>
              <w:spacing w:after="0" w:line="240" w:lineRule="auto"/>
              <w:jc w:val="both"/>
              <w:rPr>
                <w:rFonts w:cs="Times New Roman"/>
                <w:i/>
              </w:rPr>
            </w:pPr>
            <w:r w:rsidRPr="003B6A68">
              <w:rPr>
                <w:rFonts w:cs="Times New Roman"/>
                <w:i/>
              </w:rPr>
              <w:t>Tokom učenja učeni</w:t>
            </w:r>
            <w:r w:rsidR="00D176C4">
              <w:rPr>
                <w:rFonts w:cs="Times New Roman"/>
                <w:i/>
              </w:rPr>
              <w:t>k</w:t>
            </w:r>
            <w:r w:rsidRPr="003B6A68">
              <w:rPr>
                <w:rFonts w:cs="Times New Roman"/>
                <w:i/>
              </w:rPr>
              <w:t xml:space="preserve"> će moći da:</w:t>
            </w:r>
          </w:p>
          <w:p w:rsidR="003B6A68" w:rsidRDefault="00D176C4" w:rsidP="00453634">
            <w:pPr>
              <w:pStyle w:val="ListParagraph"/>
              <w:numPr>
                <w:ilvl w:val="0"/>
                <w:numId w:val="8"/>
              </w:numPr>
              <w:spacing w:after="0" w:line="240" w:lineRule="auto"/>
              <w:ind w:left="450"/>
              <w:jc w:val="both"/>
              <w:rPr>
                <w:rFonts w:cs="Times New Roman"/>
              </w:rPr>
            </w:pPr>
            <w:r>
              <w:rPr>
                <w:rFonts w:cs="Times New Roman"/>
              </w:rPr>
              <w:t>i</w:t>
            </w:r>
            <w:r w:rsidR="00D310C4" w:rsidRPr="00D310C4">
              <w:rPr>
                <w:rFonts w:cs="Times New Roman"/>
              </w:rPr>
              <w:t>zgovara</w:t>
            </w:r>
            <w:r w:rsidR="009E3212">
              <w:rPr>
                <w:rFonts w:cs="Times New Roman"/>
              </w:rPr>
              <w:t xml:space="preserve"> </w:t>
            </w:r>
            <w:r w:rsidR="00D310C4" w:rsidRPr="00D310C4">
              <w:rPr>
                <w:rFonts w:cs="Times New Roman"/>
              </w:rPr>
              <w:t>jednostavne rečenice,</w:t>
            </w:r>
            <w:r w:rsidR="009E3212">
              <w:rPr>
                <w:rFonts w:cs="Times New Roman"/>
              </w:rPr>
              <w:t xml:space="preserve"> </w:t>
            </w:r>
            <w:r w:rsidR="00D310C4" w:rsidRPr="00D310C4">
              <w:rPr>
                <w:rFonts w:cs="Times New Roman"/>
              </w:rPr>
              <w:t>pjesmice i brojalice</w:t>
            </w:r>
            <w:r w:rsidR="00B41CA7">
              <w:rPr>
                <w:rFonts w:cs="Times New Roman"/>
              </w:rPr>
              <w:t>;</w:t>
            </w:r>
          </w:p>
          <w:p w:rsidR="003B6A68" w:rsidRDefault="00D176C4" w:rsidP="00453634">
            <w:pPr>
              <w:pStyle w:val="ListParagraph"/>
              <w:numPr>
                <w:ilvl w:val="0"/>
                <w:numId w:val="8"/>
              </w:numPr>
              <w:spacing w:line="240" w:lineRule="auto"/>
              <w:ind w:left="450"/>
              <w:jc w:val="both"/>
              <w:rPr>
                <w:rFonts w:cs="Times New Roman"/>
              </w:rPr>
            </w:pPr>
            <w:r>
              <w:rPr>
                <w:rFonts w:cs="Times New Roman"/>
              </w:rPr>
              <w:t>i</w:t>
            </w:r>
            <w:r w:rsidR="00D310C4" w:rsidRPr="003B6A68">
              <w:rPr>
                <w:rFonts w:cs="Times New Roman"/>
              </w:rPr>
              <w:t>zgovara karakteristične glasove i skupove glasova iz njemačkog jezika</w:t>
            </w:r>
            <w:r w:rsidR="00B41CA7" w:rsidRPr="003B6A68">
              <w:rPr>
                <w:rFonts w:cs="Times New Roman"/>
              </w:rPr>
              <w:t>;</w:t>
            </w:r>
          </w:p>
          <w:p w:rsidR="003B6A68" w:rsidRDefault="00D176C4" w:rsidP="00453634">
            <w:pPr>
              <w:pStyle w:val="ListParagraph"/>
              <w:numPr>
                <w:ilvl w:val="0"/>
                <w:numId w:val="8"/>
              </w:numPr>
              <w:spacing w:line="240" w:lineRule="auto"/>
              <w:ind w:left="450"/>
              <w:jc w:val="both"/>
              <w:rPr>
                <w:rFonts w:cs="Times New Roman"/>
              </w:rPr>
            </w:pPr>
            <w:r>
              <w:rPr>
                <w:rFonts w:cs="Times New Roman"/>
              </w:rPr>
              <w:t>s</w:t>
            </w:r>
            <w:r w:rsidR="00D310C4" w:rsidRPr="003B6A68">
              <w:rPr>
                <w:rFonts w:cs="Times New Roman"/>
              </w:rPr>
              <w:t>astavlja kratke i jednostavne rečenice prema datom model</w:t>
            </w:r>
            <w:r w:rsidR="00B41CA7" w:rsidRPr="003B6A68">
              <w:rPr>
                <w:rFonts w:cs="Times New Roman"/>
              </w:rPr>
              <w:t>u;</w:t>
            </w:r>
          </w:p>
          <w:p w:rsidR="003B6A68" w:rsidRDefault="00D176C4" w:rsidP="00453634">
            <w:pPr>
              <w:pStyle w:val="ListParagraph"/>
              <w:numPr>
                <w:ilvl w:val="0"/>
                <w:numId w:val="8"/>
              </w:numPr>
              <w:spacing w:line="240" w:lineRule="auto"/>
              <w:ind w:left="450"/>
              <w:jc w:val="both"/>
              <w:rPr>
                <w:rFonts w:cs="Times New Roman"/>
              </w:rPr>
            </w:pPr>
            <w:r>
              <w:rPr>
                <w:rFonts w:cs="Times New Roman"/>
              </w:rPr>
              <w:t>r</w:t>
            </w:r>
            <w:r w:rsidR="00D310C4" w:rsidRPr="003B6A68">
              <w:rPr>
                <w:rFonts w:cs="Times New Roman"/>
              </w:rPr>
              <w:t>azumij</w:t>
            </w:r>
            <w:r>
              <w:rPr>
                <w:rFonts w:cs="Times New Roman"/>
              </w:rPr>
              <w:t>e</w:t>
            </w:r>
            <w:r w:rsidR="00D310C4" w:rsidRPr="003B6A68">
              <w:rPr>
                <w:rFonts w:cs="Times New Roman"/>
              </w:rPr>
              <w:t xml:space="preserve"> izraze iz svakodnevnog govora i jednostavne dijaloge</w:t>
            </w:r>
            <w:r w:rsidR="00B41CA7" w:rsidRPr="003B6A68">
              <w:rPr>
                <w:rFonts w:cs="Times New Roman"/>
              </w:rPr>
              <w:t>;</w:t>
            </w:r>
          </w:p>
          <w:p w:rsidR="006018A0" w:rsidRPr="003B6A68" w:rsidRDefault="00D176C4" w:rsidP="00D176C4">
            <w:pPr>
              <w:pStyle w:val="ListParagraph"/>
              <w:numPr>
                <w:ilvl w:val="0"/>
                <w:numId w:val="8"/>
              </w:numPr>
              <w:spacing w:line="240" w:lineRule="auto"/>
              <w:ind w:left="450"/>
              <w:jc w:val="both"/>
              <w:rPr>
                <w:rFonts w:cs="Times New Roman"/>
              </w:rPr>
            </w:pPr>
            <w:r>
              <w:rPr>
                <w:rFonts w:cs="Times New Roman"/>
              </w:rPr>
              <w:t>p</w:t>
            </w:r>
            <w:r w:rsidR="00D310C4" w:rsidRPr="003B6A68">
              <w:rPr>
                <w:rFonts w:cs="Times New Roman"/>
              </w:rPr>
              <w:t>rimjenjuj</w:t>
            </w:r>
            <w:r>
              <w:rPr>
                <w:rFonts w:cs="Times New Roman"/>
              </w:rPr>
              <w:t>e</w:t>
            </w:r>
            <w:r w:rsidR="00D310C4" w:rsidRPr="003B6A68">
              <w:rPr>
                <w:rFonts w:cs="Times New Roman"/>
              </w:rPr>
              <w:t xml:space="preserve"> osnovne jezičke </w:t>
            </w:r>
            <w:r w:rsidR="00B41CA7" w:rsidRPr="003B6A68">
              <w:rPr>
                <w:rFonts w:cs="Times New Roman"/>
              </w:rPr>
              <w:t>strukture.</w:t>
            </w:r>
          </w:p>
        </w:tc>
      </w:tr>
      <w:tr w:rsidR="00D310C4" w:rsidRPr="00D310C4" w:rsidTr="003B6A68">
        <w:tc>
          <w:tcPr>
            <w:tcW w:w="5000" w:type="pct"/>
            <w:shd w:val="clear" w:color="auto" w:fill="D9D9D9" w:themeFill="background1" w:themeFillShade="D9"/>
          </w:tcPr>
          <w:p w:rsidR="00820D67" w:rsidRDefault="00D310C4" w:rsidP="00820D67">
            <w:pPr>
              <w:spacing w:after="0" w:line="240" w:lineRule="auto"/>
              <w:jc w:val="both"/>
              <w:rPr>
                <w:rFonts w:cs="Times New Roman"/>
                <w:b/>
              </w:rPr>
            </w:pPr>
            <w:r w:rsidRPr="003B6A68">
              <w:rPr>
                <w:rFonts w:cs="Times New Roman"/>
                <w:b/>
              </w:rPr>
              <w:t>Obrazovno-vaspitni ishod 3</w:t>
            </w:r>
          </w:p>
          <w:p w:rsidR="00D310C4" w:rsidRPr="00820D67" w:rsidRDefault="00D310C4" w:rsidP="009A6417">
            <w:pPr>
              <w:spacing w:after="0" w:line="240" w:lineRule="auto"/>
              <w:jc w:val="both"/>
              <w:rPr>
                <w:rFonts w:cs="Times New Roman"/>
                <w:b/>
                <w:i/>
              </w:rPr>
            </w:pPr>
            <w:r w:rsidRPr="00820D67">
              <w:rPr>
                <w:rFonts w:cs="Times New Roman"/>
                <w:b/>
                <w:i/>
              </w:rPr>
              <w:t xml:space="preserve">Na kraju </w:t>
            </w:r>
            <w:r w:rsidR="00D176C4">
              <w:rPr>
                <w:rFonts w:cs="Times New Roman"/>
                <w:b/>
                <w:i/>
              </w:rPr>
              <w:t xml:space="preserve">učenja </w:t>
            </w:r>
            <w:r w:rsidRPr="00820D67">
              <w:rPr>
                <w:rFonts w:cs="Times New Roman"/>
                <w:b/>
                <w:i/>
              </w:rPr>
              <w:t>učenik će biti sposoban da se u govoru sporazumije</w:t>
            </w:r>
            <w:r w:rsidR="009E3212">
              <w:rPr>
                <w:rFonts w:cs="Times New Roman"/>
                <w:b/>
                <w:i/>
              </w:rPr>
              <w:t xml:space="preserve"> </w:t>
            </w:r>
            <w:r w:rsidRPr="00820D67">
              <w:rPr>
                <w:rFonts w:cs="Times New Roman"/>
                <w:b/>
                <w:i/>
              </w:rPr>
              <w:t>koristeći kratke i prethodno uvježbane rečenice.</w:t>
            </w:r>
          </w:p>
        </w:tc>
      </w:tr>
      <w:tr w:rsidR="00D310C4" w:rsidRPr="00D310C4" w:rsidTr="003B6A68">
        <w:tc>
          <w:tcPr>
            <w:tcW w:w="5000" w:type="pct"/>
          </w:tcPr>
          <w:p w:rsidR="00820D67" w:rsidRDefault="00D310C4" w:rsidP="00A56064">
            <w:pPr>
              <w:spacing w:after="0" w:line="240" w:lineRule="auto"/>
              <w:jc w:val="both"/>
              <w:rPr>
                <w:rFonts w:cs="Times New Roman"/>
              </w:rPr>
            </w:pPr>
            <w:r w:rsidRPr="00820D67">
              <w:rPr>
                <w:rFonts w:cs="Times New Roman"/>
                <w:b/>
              </w:rPr>
              <w:t>Ishodi učenja</w:t>
            </w:r>
          </w:p>
          <w:p w:rsidR="00D310C4" w:rsidRPr="00820D67" w:rsidRDefault="00D310C4" w:rsidP="00A56064">
            <w:pPr>
              <w:spacing w:after="0" w:line="240" w:lineRule="auto"/>
              <w:jc w:val="both"/>
              <w:rPr>
                <w:rFonts w:cs="Times New Roman"/>
              </w:rPr>
            </w:pPr>
            <w:r w:rsidRPr="00820D67">
              <w:rPr>
                <w:rFonts w:cs="Times New Roman"/>
                <w:i/>
              </w:rPr>
              <w:t>Tokom učenja učeni</w:t>
            </w:r>
            <w:r w:rsidR="00D176C4">
              <w:rPr>
                <w:rFonts w:cs="Times New Roman"/>
                <w:i/>
              </w:rPr>
              <w:t>k</w:t>
            </w:r>
            <w:r w:rsidRPr="00820D67">
              <w:rPr>
                <w:rFonts w:cs="Times New Roman"/>
                <w:i/>
              </w:rPr>
              <w:t xml:space="preserve"> će moći da:</w:t>
            </w:r>
          </w:p>
          <w:p w:rsidR="00820D67" w:rsidRDefault="00D176C4" w:rsidP="00453634">
            <w:pPr>
              <w:pStyle w:val="ListParagraph"/>
              <w:numPr>
                <w:ilvl w:val="0"/>
                <w:numId w:val="12"/>
              </w:numPr>
              <w:spacing w:after="0" w:line="240" w:lineRule="auto"/>
              <w:ind w:left="446"/>
              <w:contextualSpacing w:val="0"/>
              <w:jc w:val="both"/>
              <w:rPr>
                <w:rFonts w:cs="Times New Roman"/>
              </w:rPr>
            </w:pPr>
            <w:r>
              <w:rPr>
                <w:rFonts w:cs="Times New Roman"/>
              </w:rPr>
              <w:t>o</w:t>
            </w:r>
            <w:r w:rsidR="00D310C4" w:rsidRPr="00D310C4">
              <w:rPr>
                <w:rFonts w:cs="Times New Roman"/>
              </w:rPr>
              <w:t>blikuj</w:t>
            </w:r>
            <w:r>
              <w:rPr>
                <w:rFonts w:cs="Times New Roman"/>
              </w:rPr>
              <w:t>e</w:t>
            </w:r>
            <w:r w:rsidR="00D310C4" w:rsidRPr="00D310C4">
              <w:rPr>
                <w:rFonts w:cs="Times New Roman"/>
              </w:rPr>
              <w:t xml:space="preserve"> i izgova</w:t>
            </w:r>
            <w:r w:rsidR="00E90A92">
              <w:rPr>
                <w:rFonts w:cs="Times New Roman"/>
              </w:rPr>
              <w:t>ra</w:t>
            </w:r>
            <w:r w:rsidR="00D310C4" w:rsidRPr="00D310C4">
              <w:rPr>
                <w:rFonts w:cs="Times New Roman"/>
              </w:rPr>
              <w:t xml:space="preserve"> kratke rečenice,</w:t>
            </w:r>
            <w:r w:rsidR="009E3212">
              <w:rPr>
                <w:rFonts w:cs="Times New Roman"/>
              </w:rPr>
              <w:t xml:space="preserve"> </w:t>
            </w:r>
            <w:r w:rsidR="00D310C4" w:rsidRPr="00D310C4">
              <w:rPr>
                <w:rFonts w:cs="Times New Roman"/>
              </w:rPr>
              <w:t>fraze i dijaloge</w:t>
            </w:r>
            <w:r w:rsidR="00B41CA7">
              <w:rPr>
                <w:rFonts w:cs="Times New Roman"/>
              </w:rPr>
              <w:t>;</w:t>
            </w:r>
          </w:p>
          <w:p w:rsidR="00820D67" w:rsidRDefault="00D176C4" w:rsidP="00453634">
            <w:pPr>
              <w:pStyle w:val="ListParagraph"/>
              <w:numPr>
                <w:ilvl w:val="0"/>
                <w:numId w:val="12"/>
              </w:numPr>
              <w:spacing w:after="0" w:line="240" w:lineRule="auto"/>
              <w:ind w:left="446"/>
              <w:jc w:val="both"/>
              <w:rPr>
                <w:rFonts w:cs="Times New Roman"/>
              </w:rPr>
            </w:pPr>
            <w:r>
              <w:rPr>
                <w:rFonts w:cs="Times New Roman"/>
              </w:rPr>
              <w:t>o</w:t>
            </w:r>
            <w:r w:rsidR="00B41CA7" w:rsidRPr="00820D67">
              <w:rPr>
                <w:rFonts w:cs="Times New Roman"/>
              </w:rPr>
              <w:t>pisuj</w:t>
            </w:r>
            <w:r>
              <w:rPr>
                <w:rFonts w:cs="Times New Roman"/>
              </w:rPr>
              <w:t>e</w:t>
            </w:r>
            <w:r w:rsidR="00D310C4" w:rsidRPr="00820D67">
              <w:rPr>
                <w:rFonts w:cs="Times New Roman"/>
              </w:rPr>
              <w:t xml:space="preserve"> sebe, osobe, predmete, jednostavne aktivnosti i situacije služeći se sa nekoliko jednostavnih, uvježbanih i kratkih rečenica</w:t>
            </w:r>
            <w:r w:rsidR="00B41CA7" w:rsidRPr="00820D67">
              <w:rPr>
                <w:rFonts w:cs="Times New Roman"/>
              </w:rPr>
              <w:t>;</w:t>
            </w:r>
          </w:p>
          <w:p w:rsidR="00820D67" w:rsidRDefault="00D176C4" w:rsidP="00453634">
            <w:pPr>
              <w:pStyle w:val="ListParagraph"/>
              <w:numPr>
                <w:ilvl w:val="0"/>
                <w:numId w:val="12"/>
              </w:numPr>
              <w:spacing w:after="0" w:line="240" w:lineRule="auto"/>
              <w:ind w:left="446"/>
              <w:jc w:val="both"/>
              <w:rPr>
                <w:rFonts w:cs="Times New Roman"/>
              </w:rPr>
            </w:pPr>
            <w:r>
              <w:rPr>
                <w:rFonts w:cs="Times New Roman"/>
              </w:rPr>
              <w:t>p</w:t>
            </w:r>
            <w:r w:rsidR="00D310C4" w:rsidRPr="00820D67">
              <w:rPr>
                <w:rFonts w:cs="Times New Roman"/>
              </w:rPr>
              <w:t>ostavlja i odgovara na jednostavna uvježbana pitanja</w:t>
            </w:r>
            <w:r w:rsidR="00B41CA7" w:rsidRPr="00820D67">
              <w:rPr>
                <w:rFonts w:cs="Times New Roman"/>
              </w:rPr>
              <w:t>;</w:t>
            </w:r>
          </w:p>
          <w:p w:rsidR="00820D67" w:rsidRDefault="00D176C4" w:rsidP="00453634">
            <w:pPr>
              <w:pStyle w:val="ListParagraph"/>
              <w:numPr>
                <w:ilvl w:val="0"/>
                <w:numId w:val="12"/>
              </w:numPr>
              <w:spacing w:after="0" w:line="240" w:lineRule="auto"/>
              <w:ind w:left="446"/>
              <w:jc w:val="both"/>
              <w:rPr>
                <w:rFonts w:cs="Times New Roman"/>
              </w:rPr>
            </w:pPr>
            <w:r>
              <w:rPr>
                <w:rFonts w:cs="Times New Roman"/>
              </w:rPr>
              <w:t>u</w:t>
            </w:r>
            <w:r w:rsidR="00D310C4" w:rsidRPr="00820D67">
              <w:rPr>
                <w:rFonts w:cs="Times New Roman"/>
              </w:rPr>
              <w:t>p</w:t>
            </w:r>
            <w:r w:rsidR="00820D67">
              <w:rPr>
                <w:rFonts w:cs="Times New Roman"/>
              </w:rPr>
              <w:t xml:space="preserve">otrebljava osnovne uvježbane </w:t>
            </w:r>
            <w:r w:rsidR="00D310C4" w:rsidRPr="00820D67">
              <w:rPr>
                <w:rFonts w:cs="Times New Roman"/>
              </w:rPr>
              <w:t>jezičke strukture</w:t>
            </w:r>
            <w:r w:rsidR="00B41CA7" w:rsidRPr="00820D67">
              <w:rPr>
                <w:rFonts w:cs="Times New Roman"/>
              </w:rPr>
              <w:t>;</w:t>
            </w:r>
          </w:p>
          <w:p w:rsidR="00D310C4" w:rsidRPr="00820D67" w:rsidRDefault="00E90A92" w:rsidP="00E90A92">
            <w:pPr>
              <w:pStyle w:val="ListParagraph"/>
              <w:numPr>
                <w:ilvl w:val="0"/>
                <w:numId w:val="12"/>
              </w:numPr>
              <w:spacing w:after="0" w:line="240" w:lineRule="auto"/>
              <w:ind w:left="446"/>
              <w:rPr>
                <w:rFonts w:cs="Times New Roman"/>
              </w:rPr>
            </w:pPr>
            <w:r>
              <w:rPr>
                <w:rFonts w:cs="Times New Roman"/>
              </w:rPr>
              <w:t>i</w:t>
            </w:r>
            <w:r w:rsidR="00820D67">
              <w:rPr>
                <w:rFonts w:cs="Times New Roman"/>
              </w:rPr>
              <w:t xml:space="preserve">zražava </w:t>
            </w:r>
            <w:r w:rsidR="00D310C4" w:rsidRPr="00820D67">
              <w:rPr>
                <w:rFonts w:cs="Times New Roman"/>
              </w:rPr>
              <w:t>(ne)zadovoljstvo, zahvalnost i izvinjenje služeći se jednostavnim uvježbanim rečenicama</w:t>
            </w:r>
            <w:r w:rsidR="00B41CA7" w:rsidRPr="00820D67">
              <w:rPr>
                <w:rFonts w:cs="Times New Roman"/>
              </w:rPr>
              <w:t>.</w:t>
            </w:r>
          </w:p>
        </w:tc>
      </w:tr>
      <w:tr w:rsidR="00D310C4" w:rsidRPr="00D310C4" w:rsidTr="006018A0">
        <w:tc>
          <w:tcPr>
            <w:tcW w:w="5000" w:type="pct"/>
            <w:shd w:val="clear" w:color="auto" w:fill="D9D9D9" w:themeFill="background1" w:themeFillShade="D9"/>
          </w:tcPr>
          <w:p w:rsidR="006018A0" w:rsidRDefault="00D310C4" w:rsidP="006018A0">
            <w:pPr>
              <w:spacing w:after="0" w:line="240" w:lineRule="auto"/>
              <w:jc w:val="both"/>
              <w:rPr>
                <w:rFonts w:cs="Times New Roman"/>
                <w:b/>
              </w:rPr>
            </w:pPr>
            <w:r w:rsidRPr="006018A0">
              <w:rPr>
                <w:rFonts w:cs="Times New Roman"/>
                <w:b/>
              </w:rPr>
              <w:t>Obrazovno-vaspitni ishod 4</w:t>
            </w:r>
          </w:p>
          <w:p w:rsidR="00D310C4" w:rsidRPr="006018A0" w:rsidRDefault="00D310C4" w:rsidP="009A6417">
            <w:pPr>
              <w:spacing w:after="0" w:line="240" w:lineRule="auto"/>
              <w:jc w:val="both"/>
              <w:rPr>
                <w:rFonts w:cs="Times New Roman"/>
                <w:b/>
                <w:i/>
              </w:rPr>
            </w:pPr>
            <w:r w:rsidRPr="006018A0">
              <w:rPr>
                <w:rFonts w:cs="Times New Roman"/>
                <w:b/>
                <w:i/>
              </w:rPr>
              <w:t xml:space="preserve">Na kraju </w:t>
            </w:r>
            <w:r w:rsidR="009A6417">
              <w:rPr>
                <w:rFonts w:cs="Times New Roman"/>
                <w:b/>
                <w:i/>
              </w:rPr>
              <w:t xml:space="preserve">učenja </w:t>
            </w:r>
            <w:r w:rsidRPr="006018A0">
              <w:rPr>
                <w:rFonts w:cs="Times New Roman"/>
                <w:b/>
                <w:i/>
              </w:rPr>
              <w:t>učenik će biti sposoban da</w:t>
            </w:r>
            <w:r w:rsidR="00D176C4">
              <w:rPr>
                <w:rFonts w:cs="Times New Roman"/>
                <w:b/>
                <w:i/>
              </w:rPr>
              <w:t xml:space="preserve"> na</w:t>
            </w:r>
            <w:r w:rsidRPr="006018A0">
              <w:rPr>
                <w:rFonts w:cs="Times New Roman"/>
                <w:b/>
                <w:i/>
              </w:rPr>
              <w:t>piše poznat vokabular, uvježbane fraze i kratke rečenice.</w:t>
            </w:r>
          </w:p>
        </w:tc>
      </w:tr>
      <w:tr w:rsidR="00D310C4" w:rsidRPr="009705EF" w:rsidTr="006018A0">
        <w:trPr>
          <w:trHeight w:val="3032"/>
        </w:trPr>
        <w:tc>
          <w:tcPr>
            <w:tcW w:w="5000" w:type="pct"/>
          </w:tcPr>
          <w:p w:rsidR="00D310C4" w:rsidRPr="006018A0" w:rsidRDefault="00D310C4" w:rsidP="00A56064">
            <w:pPr>
              <w:spacing w:after="0" w:line="240" w:lineRule="auto"/>
              <w:jc w:val="both"/>
              <w:rPr>
                <w:rFonts w:cs="Times New Roman"/>
              </w:rPr>
            </w:pPr>
            <w:r w:rsidRPr="006018A0">
              <w:rPr>
                <w:rFonts w:cs="Times New Roman"/>
                <w:b/>
              </w:rPr>
              <w:lastRenderedPageBreak/>
              <w:t>Ishodi učenja</w:t>
            </w:r>
          </w:p>
          <w:p w:rsidR="00D310C4" w:rsidRPr="006018A0" w:rsidRDefault="00D310C4" w:rsidP="00A56064">
            <w:pPr>
              <w:spacing w:after="0" w:line="240" w:lineRule="auto"/>
              <w:jc w:val="both"/>
              <w:rPr>
                <w:rFonts w:cs="Times New Roman"/>
                <w:i/>
              </w:rPr>
            </w:pPr>
            <w:r w:rsidRPr="006018A0">
              <w:rPr>
                <w:rFonts w:cs="Times New Roman"/>
                <w:i/>
              </w:rPr>
              <w:t>Tokom učenja učeni</w:t>
            </w:r>
            <w:r w:rsidR="00D176C4">
              <w:rPr>
                <w:rFonts w:cs="Times New Roman"/>
                <w:i/>
              </w:rPr>
              <w:t>k</w:t>
            </w:r>
            <w:r w:rsidRPr="006018A0">
              <w:rPr>
                <w:rFonts w:cs="Times New Roman"/>
                <w:i/>
              </w:rPr>
              <w:t xml:space="preserve"> će moći da:</w:t>
            </w:r>
          </w:p>
          <w:p w:rsidR="006018A0" w:rsidRDefault="00D176C4" w:rsidP="007E12A9">
            <w:pPr>
              <w:pStyle w:val="ListParagraph"/>
              <w:numPr>
                <w:ilvl w:val="0"/>
                <w:numId w:val="13"/>
              </w:numPr>
              <w:spacing w:after="0" w:line="240" w:lineRule="auto"/>
              <w:ind w:left="450"/>
              <w:jc w:val="both"/>
              <w:rPr>
                <w:rFonts w:cs="Times New Roman"/>
              </w:rPr>
            </w:pPr>
            <w:r>
              <w:rPr>
                <w:rFonts w:cs="Times New Roman"/>
              </w:rPr>
              <w:t>p</w:t>
            </w:r>
            <w:r w:rsidR="00D310C4" w:rsidRPr="006018A0">
              <w:rPr>
                <w:rFonts w:cs="Times New Roman"/>
              </w:rPr>
              <w:t>iš</w:t>
            </w:r>
            <w:r>
              <w:rPr>
                <w:rFonts w:cs="Times New Roman"/>
              </w:rPr>
              <w:t>e</w:t>
            </w:r>
            <w:r w:rsidR="00D310C4" w:rsidRPr="006018A0">
              <w:rPr>
                <w:rFonts w:cs="Times New Roman"/>
              </w:rPr>
              <w:t xml:space="preserve"> pojedine riječi, grupe riječi i kraće rečenice prema datom modelu</w:t>
            </w:r>
            <w:r w:rsidR="00B41CA7" w:rsidRPr="006018A0">
              <w:rPr>
                <w:rFonts w:cs="Times New Roman"/>
              </w:rPr>
              <w:t>;</w:t>
            </w:r>
          </w:p>
          <w:p w:rsidR="006018A0" w:rsidRPr="006018A0" w:rsidRDefault="00D176C4" w:rsidP="00453634">
            <w:pPr>
              <w:pStyle w:val="ListParagraph"/>
              <w:numPr>
                <w:ilvl w:val="0"/>
                <w:numId w:val="13"/>
              </w:numPr>
              <w:spacing w:after="0" w:line="240" w:lineRule="auto"/>
              <w:ind w:left="450"/>
              <w:jc w:val="both"/>
              <w:rPr>
                <w:rFonts w:cs="Times New Roman"/>
              </w:rPr>
            </w:pPr>
            <w:r>
              <w:rPr>
                <w:rFonts w:cs="Times New Roman"/>
                <w:lang w:val="sr-Latn-CS"/>
              </w:rPr>
              <w:t>u</w:t>
            </w:r>
            <w:r w:rsidR="00D310C4" w:rsidRPr="006018A0">
              <w:rPr>
                <w:rFonts w:cs="Times New Roman"/>
                <w:lang w:val="sr-Latn-CS"/>
              </w:rPr>
              <w:t>čestvuj</w:t>
            </w:r>
            <w:r>
              <w:rPr>
                <w:rFonts w:cs="Times New Roman"/>
                <w:lang w:val="sr-Latn-CS"/>
              </w:rPr>
              <w:t>e</w:t>
            </w:r>
            <w:r w:rsidR="00D310C4" w:rsidRPr="006018A0">
              <w:rPr>
                <w:rFonts w:cs="Times New Roman"/>
                <w:lang w:val="sr-Latn-CS"/>
              </w:rPr>
              <w:t xml:space="preserve"> u vrlo jednos</w:t>
            </w:r>
            <w:r w:rsidR="00F8622D" w:rsidRPr="006018A0">
              <w:rPr>
                <w:rFonts w:cs="Times New Roman"/>
                <w:lang w:val="sr-Latn-CS"/>
              </w:rPr>
              <w:t>tavnoj, formalnoj i neformalnoj</w:t>
            </w:r>
            <w:r w:rsidR="00D310C4" w:rsidRPr="006018A0">
              <w:rPr>
                <w:rFonts w:cs="Times New Roman"/>
                <w:lang w:val="sr-Latn-CS"/>
              </w:rPr>
              <w:t>, pisanoj interakciji o poznatim temama</w:t>
            </w:r>
            <w:r w:rsidR="00B41CA7" w:rsidRPr="006018A0">
              <w:rPr>
                <w:rFonts w:cs="Times New Roman"/>
                <w:lang w:val="sr-Latn-CS"/>
              </w:rPr>
              <w:t>;</w:t>
            </w:r>
          </w:p>
          <w:p w:rsidR="006018A0" w:rsidRPr="006018A0" w:rsidRDefault="00D176C4" w:rsidP="00453634">
            <w:pPr>
              <w:pStyle w:val="ListParagraph"/>
              <w:numPr>
                <w:ilvl w:val="0"/>
                <w:numId w:val="13"/>
              </w:numPr>
              <w:spacing w:after="0" w:line="240" w:lineRule="auto"/>
              <w:ind w:left="450"/>
              <w:jc w:val="both"/>
              <w:rPr>
                <w:rFonts w:cs="Times New Roman"/>
              </w:rPr>
            </w:pPr>
            <w:r>
              <w:rPr>
                <w:rFonts w:cs="Times New Roman"/>
                <w:lang w:val="sr-Latn-CS"/>
              </w:rPr>
              <w:t>p</w:t>
            </w:r>
            <w:r w:rsidR="00D310C4" w:rsidRPr="006018A0">
              <w:rPr>
                <w:rFonts w:cs="Times New Roman"/>
                <w:lang w:val="sr-Latn-CS"/>
              </w:rPr>
              <w:t>ovezuj</w:t>
            </w:r>
            <w:r>
              <w:rPr>
                <w:rFonts w:cs="Times New Roman"/>
                <w:lang w:val="sr-Latn-CS"/>
              </w:rPr>
              <w:t>e</w:t>
            </w:r>
            <w:r w:rsidR="00D310C4" w:rsidRPr="006018A0">
              <w:rPr>
                <w:rFonts w:cs="Times New Roman"/>
                <w:lang w:val="sr-Latn-CS"/>
              </w:rPr>
              <w:t xml:space="preserve"> napisane riječi sa datim slikama</w:t>
            </w:r>
            <w:r w:rsidR="00B41CA7" w:rsidRPr="006018A0">
              <w:rPr>
                <w:rFonts w:cs="Times New Roman"/>
                <w:lang w:val="sr-Latn-CS"/>
              </w:rPr>
              <w:t>;</w:t>
            </w:r>
          </w:p>
          <w:p w:rsidR="006018A0" w:rsidRPr="006018A0" w:rsidRDefault="00D176C4" w:rsidP="00453634">
            <w:pPr>
              <w:pStyle w:val="ListParagraph"/>
              <w:numPr>
                <w:ilvl w:val="0"/>
                <w:numId w:val="13"/>
              </w:numPr>
              <w:spacing w:line="240" w:lineRule="auto"/>
              <w:ind w:left="450"/>
              <w:jc w:val="both"/>
              <w:rPr>
                <w:rFonts w:cs="Times New Roman"/>
              </w:rPr>
            </w:pPr>
            <w:r>
              <w:rPr>
                <w:rFonts w:cs="Times New Roman"/>
                <w:lang w:val="sr-Latn-CS"/>
              </w:rPr>
              <w:t>d</w:t>
            </w:r>
            <w:r w:rsidR="00D310C4" w:rsidRPr="006018A0">
              <w:rPr>
                <w:rFonts w:cs="Times New Roman"/>
                <w:lang w:val="sr-Latn-CS"/>
              </w:rPr>
              <w:t>opunj</w:t>
            </w:r>
            <w:r w:rsidR="00D15A42">
              <w:rPr>
                <w:rFonts w:cs="Times New Roman"/>
                <w:lang w:val="sr-Latn-CS"/>
              </w:rPr>
              <w:t>uje</w:t>
            </w:r>
            <w:r w:rsidR="00D310C4" w:rsidRPr="006018A0">
              <w:rPr>
                <w:rFonts w:cs="Times New Roman"/>
                <w:lang w:val="sr-Latn-CS"/>
              </w:rPr>
              <w:t xml:space="preserve"> tekstove riječi</w:t>
            </w:r>
            <w:r w:rsidR="006018A0">
              <w:rPr>
                <w:rFonts w:cs="Times New Roman"/>
                <w:lang w:val="sr-Latn-CS"/>
              </w:rPr>
              <w:t>ma koje nedostaju, pod uslovom da su im</w:t>
            </w:r>
            <w:r w:rsidR="00D310C4" w:rsidRPr="006018A0">
              <w:rPr>
                <w:rFonts w:cs="Times New Roman"/>
                <w:lang w:val="sr-Latn-CS"/>
              </w:rPr>
              <w:t xml:space="preserve"> te riječi i tema od raniije poznati</w:t>
            </w:r>
            <w:r w:rsidR="00B41CA7" w:rsidRPr="006018A0">
              <w:rPr>
                <w:rFonts w:cs="Times New Roman"/>
                <w:lang w:val="sr-Latn-CS"/>
              </w:rPr>
              <w:t>;</w:t>
            </w:r>
          </w:p>
          <w:p w:rsidR="006018A0" w:rsidRPr="006018A0" w:rsidRDefault="00D176C4" w:rsidP="00453634">
            <w:pPr>
              <w:pStyle w:val="ListParagraph"/>
              <w:numPr>
                <w:ilvl w:val="0"/>
                <w:numId w:val="13"/>
              </w:numPr>
              <w:spacing w:line="240" w:lineRule="auto"/>
              <w:ind w:left="450"/>
              <w:jc w:val="both"/>
              <w:rPr>
                <w:rFonts w:cs="Times New Roman"/>
              </w:rPr>
            </w:pPr>
            <w:r>
              <w:rPr>
                <w:rFonts w:cs="Times New Roman"/>
                <w:lang w:val="sr-Latn-CS"/>
              </w:rPr>
              <w:t>p</w:t>
            </w:r>
            <w:r w:rsidR="00D310C4" w:rsidRPr="006018A0">
              <w:rPr>
                <w:rFonts w:cs="Times New Roman"/>
                <w:lang w:val="sr-Latn-CS"/>
              </w:rPr>
              <w:t>opunjava različite jednostavne forme, npr. tabele i ukrštene riječi</w:t>
            </w:r>
            <w:r w:rsidR="00B41CA7" w:rsidRPr="006018A0">
              <w:rPr>
                <w:rFonts w:cs="Times New Roman"/>
                <w:lang w:val="sr-Latn-CS"/>
              </w:rPr>
              <w:t>;</w:t>
            </w:r>
          </w:p>
          <w:p w:rsidR="006018A0" w:rsidRPr="006018A0" w:rsidRDefault="00D176C4" w:rsidP="00453634">
            <w:pPr>
              <w:pStyle w:val="ListParagraph"/>
              <w:numPr>
                <w:ilvl w:val="0"/>
                <w:numId w:val="13"/>
              </w:numPr>
              <w:spacing w:line="240" w:lineRule="auto"/>
              <w:ind w:left="450"/>
              <w:jc w:val="both"/>
              <w:rPr>
                <w:rFonts w:cs="Times New Roman"/>
              </w:rPr>
            </w:pPr>
            <w:r>
              <w:rPr>
                <w:rFonts w:cs="Times New Roman"/>
                <w:lang w:val="sr-Latn-CS"/>
              </w:rPr>
              <w:t>u</w:t>
            </w:r>
            <w:r w:rsidR="00D310C4" w:rsidRPr="006018A0">
              <w:rPr>
                <w:rFonts w:cs="Times New Roman"/>
                <w:lang w:val="sr-Latn-CS"/>
              </w:rPr>
              <w:t>očava i prepoznaj</w:t>
            </w:r>
            <w:r>
              <w:rPr>
                <w:rFonts w:cs="Times New Roman"/>
                <w:lang w:val="sr-Latn-CS"/>
              </w:rPr>
              <w:t>e</w:t>
            </w:r>
            <w:r w:rsidR="00D310C4" w:rsidRPr="006018A0">
              <w:rPr>
                <w:rFonts w:cs="Times New Roman"/>
                <w:lang w:val="sr-Latn-CS"/>
              </w:rPr>
              <w:t xml:space="preserve"> osnovne razlike u zapisivanju glasova na maternjem i njemačkom jeziku</w:t>
            </w:r>
            <w:r w:rsidR="00B41CA7" w:rsidRPr="006018A0">
              <w:rPr>
                <w:rFonts w:cs="Times New Roman"/>
                <w:lang w:val="sr-Latn-CS"/>
              </w:rPr>
              <w:t>;</w:t>
            </w:r>
          </w:p>
          <w:p w:rsidR="006018A0" w:rsidRPr="006018A0" w:rsidRDefault="00D176C4" w:rsidP="00453634">
            <w:pPr>
              <w:pStyle w:val="ListParagraph"/>
              <w:numPr>
                <w:ilvl w:val="0"/>
                <w:numId w:val="13"/>
              </w:numPr>
              <w:spacing w:line="240" w:lineRule="auto"/>
              <w:ind w:left="450"/>
              <w:jc w:val="both"/>
              <w:rPr>
                <w:rFonts w:cs="Times New Roman"/>
              </w:rPr>
            </w:pPr>
            <w:r>
              <w:rPr>
                <w:rFonts w:cs="Times New Roman"/>
                <w:lang w:val="sr-Latn-CS"/>
              </w:rPr>
              <w:t>p</w:t>
            </w:r>
            <w:r w:rsidR="00D310C4" w:rsidRPr="006018A0">
              <w:rPr>
                <w:rFonts w:cs="Times New Roman"/>
                <w:lang w:val="sr-Latn-CS"/>
              </w:rPr>
              <w:t>rimjenjuj</w:t>
            </w:r>
            <w:r>
              <w:rPr>
                <w:rFonts w:cs="Times New Roman"/>
                <w:lang w:val="sr-Latn-CS"/>
              </w:rPr>
              <w:t>e</w:t>
            </w:r>
            <w:r w:rsidR="00D310C4" w:rsidRPr="006018A0">
              <w:rPr>
                <w:rFonts w:cs="Times New Roman"/>
                <w:lang w:val="sr-Latn-CS"/>
              </w:rPr>
              <w:t xml:space="preserve"> osnovna pravopisna pravila prilikom označavanja brojeva, riječi, rečenica i kraćih tekstova</w:t>
            </w:r>
            <w:r w:rsidR="00B41CA7" w:rsidRPr="006018A0">
              <w:rPr>
                <w:rFonts w:cs="Times New Roman"/>
                <w:lang w:val="sr-Latn-CS"/>
              </w:rPr>
              <w:t>;</w:t>
            </w:r>
          </w:p>
          <w:p w:rsidR="002D74BB" w:rsidRPr="006018A0" w:rsidRDefault="00D176C4" w:rsidP="00D176C4">
            <w:pPr>
              <w:pStyle w:val="ListParagraph"/>
              <w:numPr>
                <w:ilvl w:val="0"/>
                <w:numId w:val="13"/>
              </w:numPr>
              <w:spacing w:line="240" w:lineRule="auto"/>
              <w:ind w:left="450"/>
              <w:jc w:val="both"/>
              <w:rPr>
                <w:rFonts w:cs="Times New Roman"/>
              </w:rPr>
            </w:pPr>
            <w:r>
              <w:rPr>
                <w:rFonts w:cs="Times New Roman"/>
                <w:lang w:val="sr-Latn-CS"/>
              </w:rPr>
              <w:t>p</w:t>
            </w:r>
            <w:r w:rsidR="00D310C4" w:rsidRPr="006018A0">
              <w:rPr>
                <w:rFonts w:cs="Times New Roman"/>
                <w:lang w:val="sr-Latn-CS"/>
              </w:rPr>
              <w:t>rav</w:t>
            </w:r>
            <w:r>
              <w:rPr>
                <w:rFonts w:cs="Times New Roman"/>
                <w:lang w:val="sr-Latn-CS"/>
              </w:rPr>
              <w:t>i</w:t>
            </w:r>
            <w:r w:rsidR="00D310C4" w:rsidRPr="006018A0">
              <w:rPr>
                <w:rFonts w:cs="Times New Roman"/>
                <w:lang w:val="sr-Latn-CS"/>
              </w:rPr>
              <w:t xml:space="preserve"> zajedno sa nastavnikom jednostavne plakate i postere na njemačkom jeziku</w:t>
            </w:r>
            <w:r w:rsidR="00B41CA7" w:rsidRPr="006018A0">
              <w:rPr>
                <w:rFonts w:cs="Times New Roman"/>
                <w:lang w:val="sr-Latn-CS"/>
              </w:rPr>
              <w:t>.</w:t>
            </w:r>
          </w:p>
        </w:tc>
      </w:tr>
      <w:tr w:rsidR="00D310C4" w:rsidRPr="009705EF" w:rsidTr="006018A0">
        <w:tc>
          <w:tcPr>
            <w:tcW w:w="5000" w:type="pct"/>
            <w:shd w:val="clear" w:color="auto" w:fill="D9D9D9" w:themeFill="background1" w:themeFillShade="D9"/>
          </w:tcPr>
          <w:p w:rsidR="006018A0" w:rsidRDefault="00D310C4" w:rsidP="006018A0">
            <w:pPr>
              <w:spacing w:after="0" w:line="240" w:lineRule="auto"/>
              <w:jc w:val="both"/>
              <w:rPr>
                <w:rFonts w:cs="Times New Roman"/>
                <w:b/>
                <w:lang w:val="sr-Latn-CS"/>
              </w:rPr>
            </w:pPr>
            <w:r w:rsidRPr="006018A0">
              <w:rPr>
                <w:rFonts w:cs="Times New Roman"/>
                <w:b/>
                <w:lang w:val="sr-Latn-CS"/>
              </w:rPr>
              <w:t>Obrazovno-vaspitni ishod 5</w:t>
            </w:r>
          </w:p>
          <w:p w:rsidR="00D310C4" w:rsidRPr="006018A0" w:rsidRDefault="00D310C4" w:rsidP="009A6417">
            <w:pPr>
              <w:spacing w:after="0" w:line="240" w:lineRule="auto"/>
              <w:jc w:val="both"/>
              <w:rPr>
                <w:rFonts w:cs="Times New Roman"/>
                <w:b/>
                <w:i/>
                <w:lang w:val="sr-Latn-CS"/>
              </w:rPr>
            </w:pPr>
            <w:r w:rsidRPr="006018A0">
              <w:rPr>
                <w:rFonts w:cs="Times New Roman"/>
                <w:b/>
                <w:i/>
                <w:lang w:val="sr-Latn-CS"/>
              </w:rPr>
              <w:t xml:space="preserve">Na kraju </w:t>
            </w:r>
            <w:r w:rsidR="00D176C4">
              <w:rPr>
                <w:rFonts w:cs="Times New Roman"/>
                <w:b/>
                <w:i/>
                <w:lang w:val="sr-Latn-CS"/>
              </w:rPr>
              <w:t xml:space="preserve">učenja </w:t>
            </w:r>
            <w:r w:rsidRPr="006018A0">
              <w:rPr>
                <w:rFonts w:cs="Times New Roman"/>
                <w:b/>
                <w:i/>
                <w:lang w:val="sr-Latn-CS"/>
              </w:rPr>
              <w:t>učenik će biti sposoban da prepozna i imenuje osnovne informacije o zemljama njemačkog govornog područja.</w:t>
            </w:r>
          </w:p>
        </w:tc>
      </w:tr>
      <w:tr w:rsidR="00D310C4" w:rsidRPr="009705EF" w:rsidTr="00A56064">
        <w:trPr>
          <w:trHeight w:val="2168"/>
        </w:trPr>
        <w:tc>
          <w:tcPr>
            <w:tcW w:w="5000" w:type="pct"/>
          </w:tcPr>
          <w:p w:rsidR="00D310C4" w:rsidRDefault="00D310C4" w:rsidP="00A56064">
            <w:pPr>
              <w:spacing w:after="0" w:line="240" w:lineRule="auto"/>
              <w:jc w:val="both"/>
              <w:rPr>
                <w:rFonts w:cs="Times New Roman"/>
                <w:b/>
                <w:lang w:val="sr-Latn-CS"/>
              </w:rPr>
            </w:pPr>
            <w:r w:rsidRPr="006018A0">
              <w:rPr>
                <w:rFonts w:cs="Times New Roman"/>
                <w:b/>
                <w:lang w:val="sr-Latn-CS"/>
              </w:rPr>
              <w:t>Ishodi učenja</w:t>
            </w:r>
          </w:p>
          <w:p w:rsidR="00D310C4" w:rsidRPr="006018A0" w:rsidRDefault="00D310C4" w:rsidP="00A56064">
            <w:pPr>
              <w:spacing w:after="0" w:line="240" w:lineRule="auto"/>
              <w:jc w:val="both"/>
              <w:rPr>
                <w:rFonts w:cs="Times New Roman"/>
                <w:i/>
                <w:lang w:val="sr-Latn-CS"/>
              </w:rPr>
            </w:pPr>
            <w:r w:rsidRPr="006018A0">
              <w:rPr>
                <w:rFonts w:cs="Times New Roman"/>
                <w:i/>
                <w:lang w:val="sr-Latn-CS"/>
              </w:rPr>
              <w:t>Tokom učenja učeni</w:t>
            </w:r>
            <w:r w:rsidR="00D176C4">
              <w:rPr>
                <w:rFonts w:cs="Times New Roman"/>
                <w:i/>
                <w:lang w:val="sr-Latn-CS"/>
              </w:rPr>
              <w:t>k</w:t>
            </w:r>
            <w:r w:rsidRPr="006018A0">
              <w:rPr>
                <w:rFonts w:cs="Times New Roman"/>
                <w:i/>
                <w:lang w:val="sr-Latn-CS"/>
              </w:rPr>
              <w:t xml:space="preserve"> će moći da:</w:t>
            </w:r>
          </w:p>
          <w:p w:rsidR="006018A0" w:rsidRDefault="00D176C4" w:rsidP="007E12A9">
            <w:pPr>
              <w:pStyle w:val="ListParagraph"/>
              <w:numPr>
                <w:ilvl w:val="0"/>
                <w:numId w:val="14"/>
              </w:numPr>
              <w:spacing w:after="0" w:line="240" w:lineRule="auto"/>
              <w:ind w:left="450"/>
              <w:jc w:val="both"/>
              <w:rPr>
                <w:rFonts w:cs="Times New Roman"/>
                <w:lang w:val="sr-Latn-CS"/>
              </w:rPr>
            </w:pPr>
            <w:r>
              <w:rPr>
                <w:rFonts w:cs="Times New Roman"/>
                <w:lang w:val="sr-Latn-CS"/>
              </w:rPr>
              <w:t>p</w:t>
            </w:r>
            <w:r w:rsidR="00D310C4" w:rsidRPr="006018A0">
              <w:rPr>
                <w:rFonts w:cs="Times New Roman"/>
                <w:lang w:val="sr-Latn-CS"/>
              </w:rPr>
              <w:t>repozna i korist</w:t>
            </w:r>
            <w:r>
              <w:rPr>
                <w:rFonts w:cs="Times New Roman"/>
                <w:lang w:val="sr-Latn-CS"/>
              </w:rPr>
              <w:t>i</w:t>
            </w:r>
            <w:r w:rsidR="00D310C4" w:rsidRPr="006018A0">
              <w:rPr>
                <w:rFonts w:cs="Times New Roman"/>
                <w:lang w:val="sr-Latn-CS"/>
              </w:rPr>
              <w:t xml:space="preserve"> nazive zemalja njemačkoga govornog područja i njihovih glavnih gradova</w:t>
            </w:r>
            <w:r w:rsidR="00F927C5" w:rsidRPr="006018A0">
              <w:rPr>
                <w:rFonts w:cs="Times New Roman"/>
                <w:lang w:val="sr-Latn-CS"/>
              </w:rPr>
              <w:t>;</w:t>
            </w:r>
          </w:p>
          <w:p w:rsidR="006018A0" w:rsidRPr="006018A0" w:rsidRDefault="00D176C4" w:rsidP="00453634">
            <w:pPr>
              <w:pStyle w:val="ListParagraph"/>
              <w:numPr>
                <w:ilvl w:val="0"/>
                <w:numId w:val="14"/>
              </w:numPr>
              <w:spacing w:line="240" w:lineRule="auto"/>
              <w:ind w:left="450"/>
              <w:jc w:val="both"/>
              <w:rPr>
                <w:rFonts w:cs="Times New Roman"/>
                <w:lang w:val="sr-Latn-CS"/>
              </w:rPr>
            </w:pPr>
            <w:r>
              <w:rPr>
                <w:rFonts w:cs="Times New Roman"/>
                <w:lang w:val="de-DE"/>
              </w:rPr>
              <w:t>p</w:t>
            </w:r>
            <w:r w:rsidR="00D310C4" w:rsidRPr="006018A0">
              <w:rPr>
                <w:rFonts w:cs="Times New Roman"/>
                <w:lang w:val="de-DE"/>
              </w:rPr>
              <w:t>repozna i korist</w:t>
            </w:r>
            <w:r>
              <w:rPr>
                <w:rFonts w:cs="Times New Roman"/>
                <w:lang w:val="de-DE"/>
              </w:rPr>
              <w:t>i</w:t>
            </w:r>
            <w:r w:rsidR="00D310C4" w:rsidRPr="006018A0">
              <w:rPr>
                <w:rFonts w:cs="Times New Roman"/>
                <w:lang w:val="de-DE"/>
              </w:rPr>
              <w:t xml:space="preserve"> nekoliko karakterističnih njemačkih vlastitih imena</w:t>
            </w:r>
            <w:r w:rsidR="00F927C5" w:rsidRPr="006018A0">
              <w:rPr>
                <w:rFonts w:cs="Times New Roman"/>
                <w:lang w:val="de-DE"/>
              </w:rPr>
              <w:t>;</w:t>
            </w:r>
          </w:p>
          <w:p w:rsidR="006018A0" w:rsidRPr="006018A0" w:rsidRDefault="00D176C4" w:rsidP="00453634">
            <w:pPr>
              <w:pStyle w:val="ListParagraph"/>
              <w:numPr>
                <w:ilvl w:val="0"/>
                <w:numId w:val="14"/>
              </w:numPr>
              <w:spacing w:line="240" w:lineRule="auto"/>
              <w:ind w:left="450"/>
              <w:jc w:val="both"/>
              <w:rPr>
                <w:rFonts w:cs="Times New Roman"/>
                <w:lang w:val="sr-Latn-CS"/>
              </w:rPr>
            </w:pPr>
            <w:r>
              <w:rPr>
                <w:rFonts w:cs="Times New Roman"/>
                <w:lang w:val="de-DE"/>
              </w:rPr>
              <w:t>n</w:t>
            </w:r>
            <w:r w:rsidR="00D310C4" w:rsidRPr="006018A0">
              <w:rPr>
                <w:rFonts w:cs="Times New Roman"/>
                <w:lang w:val="de-DE"/>
              </w:rPr>
              <w:t>avod</w:t>
            </w:r>
            <w:r>
              <w:rPr>
                <w:rFonts w:cs="Times New Roman"/>
                <w:lang w:val="de-DE"/>
              </w:rPr>
              <w:t>i</w:t>
            </w:r>
            <w:r w:rsidR="00D310C4" w:rsidRPr="006018A0">
              <w:rPr>
                <w:rFonts w:cs="Times New Roman"/>
                <w:lang w:val="de-DE"/>
              </w:rPr>
              <w:t xml:space="preserve"> najjednostavnije osnovne informacije o zemljama njemačkoga govornog područja</w:t>
            </w:r>
            <w:r w:rsidR="00F927C5" w:rsidRPr="006018A0">
              <w:rPr>
                <w:rFonts w:cs="Times New Roman"/>
                <w:lang w:val="de-DE"/>
              </w:rPr>
              <w:t>;</w:t>
            </w:r>
          </w:p>
          <w:p w:rsidR="006018A0" w:rsidRPr="006018A0" w:rsidRDefault="00D176C4" w:rsidP="00453634">
            <w:pPr>
              <w:pStyle w:val="ListParagraph"/>
              <w:numPr>
                <w:ilvl w:val="0"/>
                <w:numId w:val="14"/>
              </w:numPr>
              <w:spacing w:line="240" w:lineRule="auto"/>
              <w:ind w:left="450"/>
              <w:jc w:val="both"/>
              <w:rPr>
                <w:rFonts w:cs="Times New Roman"/>
                <w:lang w:val="sr-Latn-CS"/>
              </w:rPr>
            </w:pPr>
            <w:r>
              <w:rPr>
                <w:rFonts w:cs="Times New Roman"/>
                <w:lang w:val="de-DE"/>
              </w:rPr>
              <w:t>p</w:t>
            </w:r>
            <w:r w:rsidR="00E43C08" w:rsidRPr="006018A0">
              <w:rPr>
                <w:rFonts w:cs="Times New Roman"/>
                <w:lang w:val="de-DE"/>
              </w:rPr>
              <w:t>repozna</w:t>
            </w:r>
            <w:r w:rsidR="00D310C4" w:rsidRPr="006018A0">
              <w:rPr>
                <w:rFonts w:cs="Times New Roman"/>
                <w:lang w:val="de-DE"/>
              </w:rPr>
              <w:t xml:space="preserve"> sličnosti i razlike izm</w:t>
            </w:r>
            <w:r w:rsidR="006018A0">
              <w:rPr>
                <w:rFonts w:cs="Times New Roman"/>
                <w:lang w:val="de-DE"/>
              </w:rPr>
              <w:t xml:space="preserve">eđu svog svakodnevnog života i </w:t>
            </w:r>
            <w:r w:rsidR="00D310C4" w:rsidRPr="006018A0">
              <w:rPr>
                <w:rFonts w:cs="Times New Roman"/>
                <w:lang w:val="de-DE"/>
              </w:rPr>
              <w:t>života vršnjaka iz zemalja njemačkog govornog područja</w:t>
            </w:r>
            <w:r w:rsidR="00F927C5" w:rsidRPr="006018A0">
              <w:rPr>
                <w:rFonts w:cs="Times New Roman"/>
                <w:lang w:val="de-DE"/>
              </w:rPr>
              <w:t>;</w:t>
            </w:r>
          </w:p>
          <w:p w:rsidR="006018A0" w:rsidRPr="006018A0" w:rsidRDefault="00D176C4" w:rsidP="00D176C4">
            <w:pPr>
              <w:pStyle w:val="ListParagraph"/>
              <w:numPr>
                <w:ilvl w:val="0"/>
                <w:numId w:val="14"/>
              </w:numPr>
              <w:spacing w:line="240" w:lineRule="auto"/>
              <w:ind w:left="450"/>
              <w:jc w:val="both"/>
              <w:rPr>
                <w:rFonts w:cs="Times New Roman"/>
                <w:lang w:val="sr-Latn-CS"/>
              </w:rPr>
            </w:pPr>
            <w:r>
              <w:rPr>
                <w:rFonts w:cs="Times New Roman"/>
                <w:lang w:val="de-DE"/>
              </w:rPr>
              <w:t>s</w:t>
            </w:r>
            <w:r w:rsidR="00D310C4" w:rsidRPr="006018A0">
              <w:rPr>
                <w:rFonts w:cs="Times New Roman"/>
                <w:lang w:val="de-DE"/>
              </w:rPr>
              <w:t>luša i izvod</w:t>
            </w:r>
            <w:r>
              <w:rPr>
                <w:rFonts w:cs="Times New Roman"/>
                <w:lang w:val="de-DE"/>
              </w:rPr>
              <w:t>i</w:t>
            </w:r>
            <w:r w:rsidR="00D310C4" w:rsidRPr="006018A0">
              <w:rPr>
                <w:rFonts w:cs="Times New Roman"/>
                <w:lang w:val="de-DE"/>
              </w:rPr>
              <w:t xml:space="preserve"> tradicionalne dječije pjesmice na njemačkom jeziku</w:t>
            </w:r>
            <w:r w:rsidR="00F927C5" w:rsidRPr="006018A0">
              <w:rPr>
                <w:rFonts w:cs="Times New Roman"/>
                <w:lang w:val="de-DE"/>
              </w:rPr>
              <w:t>.</w:t>
            </w:r>
          </w:p>
        </w:tc>
      </w:tr>
      <w:tr w:rsidR="00D310C4" w:rsidRPr="009705EF" w:rsidTr="00A56064">
        <w:trPr>
          <w:trHeight w:val="845"/>
        </w:trPr>
        <w:tc>
          <w:tcPr>
            <w:tcW w:w="5000" w:type="pct"/>
            <w:shd w:val="clear" w:color="auto" w:fill="D9D9D9" w:themeFill="background1" w:themeFillShade="D9"/>
          </w:tcPr>
          <w:p w:rsidR="00E504B5" w:rsidRDefault="00D310C4" w:rsidP="00E504B5">
            <w:pPr>
              <w:spacing w:after="0" w:line="240" w:lineRule="auto"/>
              <w:jc w:val="both"/>
              <w:rPr>
                <w:rFonts w:cs="Times New Roman"/>
                <w:b/>
                <w:lang w:val="de-DE"/>
              </w:rPr>
            </w:pPr>
            <w:r w:rsidRPr="006018A0">
              <w:rPr>
                <w:rFonts w:cs="Times New Roman"/>
                <w:b/>
                <w:lang w:val="de-DE"/>
              </w:rPr>
              <w:t>Obrazovno-vaspitni ishod 6</w:t>
            </w:r>
          </w:p>
          <w:p w:rsidR="009705EF" w:rsidRPr="006018A0" w:rsidRDefault="00D310C4" w:rsidP="009A6417">
            <w:pPr>
              <w:spacing w:after="0" w:line="240" w:lineRule="auto"/>
              <w:jc w:val="both"/>
              <w:rPr>
                <w:rFonts w:cs="Times New Roman"/>
                <w:b/>
                <w:i/>
                <w:lang w:val="de-DE"/>
              </w:rPr>
            </w:pPr>
            <w:r w:rsidRPr="006018A0">
              <w:rPr>
                <w:rFonts w:cs="Times New Roman"/>
                <w:b/>
                <w:i/>
                <w:lang w:val="de-DE"/>
              </w:rPr>
              <w:t xml:space="preserve">Na kraju </w:t>
            </w:r>
            <w:r w:rsidR="00D176C4">
              <w:rPr>
                <w:rFonts w:cs="Times New Roman"/>
                <w:b/>
                <w:i/>
                <w:lang w:val="de-DE"/>
              </w:rPr>
              <w:t xml:space="preserve">učenja </w:t>
            </w:r>
            <w:r w:rsidR="006018A0" w:rsidRPr="006018A0">
              <w:rPr>
                <w:rFonts w:cs="Times New Roman"/>
                <w:b/>
                <w:i/>
                <w:lang w:val="de-DE"/>
              </w:rPr>
              <w:t>učenik će moći da</w:t>
            </w:r>
            <w:r w:rsidR="009E3212">
              <w:rPr>
                <w:rFonts w:cs="Times New Roman"/>
                <w:b/>
                <w:i/>
                <w:lang w:val="de-DE"/>
              </w:rPr>
              <w:t xml:space="preserve"> </w:t>
            </w:r>
            <w:r w:rsidRPr="006018A0">
              <w:rPr>
                <w:rFonts w:cs="Times New Roman"/>
                <w:b/>
                <w:i/>
                <w:lang w:val="de-DE"/>
              </w:rPr>
              <w:t>prim</w:t>
            </w:r>
            <w:r w:rsidR="00D176C4">
              <w:rPr>
                <w:rFonts w:cs="Times New Roman"/>
                <w:b/>
                <w:i/>
                <w:lang w:val="de-DE"/>
              </w:rPr>
              <w:t>ijeti</w:t>
            </w:r>
            <w:r w:rsidRPr="006018A0">
              <w:rPr>
                <w:rFonts w:cs="Times New Roman"/>
                <w:b/>
                <w:i/>
                <w:lang w:val="de-DE"/>
              </w:rPr>
              <w:t xml:space="preserve"> veoma </w:t>
            </w:r>
            <w:r w:rsidR="00B831E3" w:rsidRPr="006018A0">
              <w:rPr>
                <w:rFonts w:cs="Times New Roman"/>
                <w:b/>
                <w:i/>
                <w:lang w:val="de-DE"/>
              </w:rPr>
              <w:t>jednostavne modele pozitivnih na</w:t>
            </w:r>
            <w:r w:rsidR="006018A0">
              <w:rPr>
                <w:rFonts w:cs="Times New Roman"/>
                <w:b/>
                <w:i/>
                <w:lang w:val="de-DE"/>
              </w:rPr>
              <w:t>čina ponašanja</w:t>
            </w:r>
            <w:r w:rsidRPr="006018A0">
              <w:rPr>
                <w:rFonts w:cs="Times New Roman"/>
                <w:b/>
                <w:i/>
                <w:lang w:val="de-DE"/>
              </w:rPr>
              <w:t xml:space="preserve"> prema osobama u svojoj kulturi i drugim kulturama</w:t>
            </w:r>
            <w:r w:rsidR="009705EF" w:rsidRPr="006018A0">
              <w:rPr>
                <w:rFonts w:cs="Times New Roman"/>
                <w:b/>
                <w:i/>
                <w:lang w:val="de-DE"/>
              </w:rPr>
              <w:t>.</w:t>
            </w:r>
          </w:p>
        </w:tc>
      </w:tr>
      <w:tr w:rsidR="00D310C4" w:rsidRPr="009705EF" w:rsidTr="00A56064">
        <w:trPr>
          <w:trHeight w:val="1970"/>
        </w:trPr>
        <w:tc>
          <w:tcPr>
            <w:tcW w:w="5000" w:type="pct"/>
          </w:tcPr>
          <w:p w:rsidR="006018A0" w:rsidRDefault="00D310C4" w:rsidP="00A56064">
            <w:pPr>
              <w:spacing w:after="0" w:line="240" w:lineRule="auto"/>
              <w:jc w:val="both"/>
              <w:rPr>
                <w:rFonts w:cs="Times New Roman"/>
                <w:lang w:val="de-DE"/>
              </w:rPr>
            </w:pPr>
            <w:r w:rsidRPr="009705EF">
              <w:rPr>
                <w:rFonts w:cs="Times New Roman"/>
                <w:b/>
                <w:lang w:val="de-DE"/>
              </w:rPr>
              <w:t>Ishodi učenja</w:t>
            </w:r>
          </w:p>
          <w:p w:rsidR="00D310C4" w:rsidRPr="006018A0" w:rsidRDefault="00D310C4" w:rsidP="00A56064">
            <w:pPr>
              <w:spacing w:after="0" w:line="240" w:lineRule="auto"/>
              <w:jc w:val="both"/>
              <w:rPr>
                <w:rFonts w:cs="Times New Roman"/>
                <w:lang w:val="de-DE"/>
              </w:rPr>
            </w:pPr>
            <w:r w:rsidRPr="006018A0">
              <w:rPr>
                <w:rFonts w:cs="Times New Roman"/>
                <w:i/>
                <w:lang w:val="de-DE"/>
              </w:rPr>
              <w:t>Tokom učenja učeni</w:t>
            </w:r>
            <w:r w:rsidR="00600211">
              <w:rPr>
                <w:rFonts w:cs="Times New Roman"/>
                <w:i/>
                <w:lang w:val="de-DE"/>
              </w:rPr>
              <w:t>k</w:t>
            </w:r>
            <w:r w:rsidRPr="006018A0">
              <w:rPr>
                <w:rFonts w:cs="Times New Roman"/>
                <w:i/>
                <w:lang w:val="de-DE"/>
              </w:rPr>
              <w:t xml:space="preserve"> će moći da:</w:t>
            </w:r>
          </w:p>
          <w:p w:rsidR="006018A0" w:rsidRDefault="00600211" w:rsidP="007E12A9">
            <w:pPr>
              <w:pStyle w:val="ListParagraph"/>
              <w:numPr>
                <w:ilvl w:val="0"/>
                <w:numId w:val="15"/>
              </w:numPr>
              <w:spacing w:after="0" w:line="240" w:lineRule="auto"/>
              <w:ind w:left="450"/>
              <w:jc w:val="both"/>
              <w:rPr>
                <w:rFonts w:cs="Times New Roman"/>
                <w:lang w:val="de-DE"/>
              </w:rPr>
            </w:pPr>
            <w:r>
              <w:rPr>
                <w:rFonts w:cs="Times New Roman"/>
                <w:lang w:val="de-DE"/>
              </w:rPr>
              <w:t>p</w:t>
            </w:r>
            <w:r w:rsidR="00D310C4" w:rsidRPr="006018A0">
              <w:rPr>
                <w:rFonts w:cs="Times New Roman"/>
                <w:lang w:val="de-DE"/>
              </w:rPr>
              <w:t>repozna i označava na konkretnim i jednostavnim</w:t>
            </w:r>
            <w:r w:rsidR="006018A0">
              <w:rPr>
                <w:rFonts w:cs="Times New Roman"/>
                <w:lang w:val="de-DE"/>
              </w:rPr>
              <w:t xml:space="preserve"> primjerima na njemačkom jeziku</w:t>
            </w:r>
            <w:r w:rsidR="00D310C4" w:rsidRPr="006018A0">
              <w:rPr>
                <w:rFonts w:cs="Times New Roman"/>
                <w:lang w:val="de-DE"/>
              </w:rPr>
              <w:t xml:space="preserve"> pozitivne načine ponašanja</w:t>
            </w:r>
            <w:r w:rsidR="00F927C5" w:rsidRPr="006018A0">
              <w:rPr>
                <w:rFonts w:cs="Times New Roman"/>
                <w:lang w:val="de-DE"/>
              </w:rPr>
              <w:t>;</w:t>
            </w:r>
          </w:p>
          <w:p w:rsidR="006018A0" w:rsidRDefault="00600211" w:rsidP="00453634">
            <w:pPr>
              <w:pStyle w:val="ListParagraph"/>
              <w:numPr>
                <w:ilvl w:val="0"/>
                <w:numId w:val="15"/>
              </w:numPr>
              <w:spacing w:line="240" w:lineRule="auto"/>
              <w:ind w:left="450"/>
              <w:jc w:val="both"/>
              <w:rPr>
                <w:rFonts w:cs="Times New Roman"/>
                <w:lang w:val="de-DE"/>
              </w:rPr>
            </w:pPr>
            <w:r>
              <w:rPr>
                <w:rFonts w:cs="Times New Roman"/>
                <w:lang w:val="de-DE"/>
              </w:rPr>
              <w:t>r</w:t>
            </w:r>
            <w:r w:rsidR="00D310C4" w:rsidRPr="006018A0">
              <w:rPr>
                <w:rFonts w:cs="Times New Roman"/>
                <w:lang w:val="de-DE"/>
              </w:rPr>
              <w:t>azlikuj</w:t>
            </w:r>
            <w:r>
              <w:rPr>
                <w:rFonts w:cs="Times New Roman"/>
                <w:lang w:val="de-DE"/>
              </w:rPr>
              <w:t>e</w:t>
            </w:r>
            <w:r w:rsidR="00D310C4" w:rsidRPr="006018A0">
              <w:rPr>
                <w:rFonts w:cs="Times New Roman"/>
                <w:lang w:val="de-DE"/>
              </w:rPr>
              <w:t xml:space="preserve"> nepoželjne od poželjnih oblika verbalne i neverbalne komunikacije u odjeljenju i školi</w:t>
            </w:r>
            <w:r w:rsidR="00F927C5" w:rsidRPr="006018A0">
              <w:rPr>
                <w:rFonts w:cs="Times New Roman"/>
                <w:lang w:val="de-DE"/>
              </w:rPr>
              <w:t>;</w:t>
            </w:r>
          </w:p>
          <w:p w:rsidR="00D310C4" w:rsidRPr="006018A0" w:rsidRDefault="00600211" w:rsidP="00453634">
            <w:pPr>
              <w:pStyle w:val="ListParagraph"/>
              <w:numPr>
                <w:ilvl w:val="0"/>
                <w:numId w:val="15"/>
              </w:numPr>
              <w:spacing w:line="240" w:lineRule="auto"/>
              <w:ind w:left="450"/>
              <w:jc w:val="both"/>
              <w:rPr>
                <w:rFonts w:cs="Times New Roman"/>
                <w:lang w:val="de-DE"/>
              </w:rPr>
            </w:pPr>
            <w:r>
              <w:rPr>
                <w:rFonts w:cs="Times New Roman"/>
                <w:lang w:val="de-DE"/>
              </w:rPr>
              <w:t>p</w:t>
            </w:r>
            <w:r w:rsidR="00D310C4" w:rsidRPr="006018A0">
              <w:rPr>
                <w:rFonts w:cs="Times New Roman"/>
                <w:lang w:val="de-DE"/>
              </w:rPr>
              <w:t>repoznaj</w:t>
            </w:r>
            <w:r>
              <w:rPr>
                <w:rFonts w:cs="Times New Roman"/>
                <w:lang w:val="de-DE"/>
              </w:rPr>
              <w:t>e</w:t>
            </w:r>
            <w:r w:rsidR="00D310C4" w:rsidRPr="006018A0">
              <w:rPr>
                <w:rFonts w:cs="Times New Roman"/>
                <w:lang w:val="de-DE"/>
              </w:rPr>
              <w:t xml:space="preserve"> pogodne oblike oslovljavan</w:t>
            </w:r>
            <w:r w:rsidR="006018A0">
              <w:rPr>
                <w:rFonts w:cs="Times New Roman"/>
                <w:lang w:val="de-DE"/>
              </w:rPr>
              <w:t xml:space="preserve">ja u komunikaciji na njemačkom </w:t>
            </w:r>
            <w:r w:rsidR="00D310C4" w:rsidRPr="006018A0">
              <w:rPr>
                <w:rFonts w:cs="Times New Roman"/>
                <w:lang w:val="de-DE"/>
              </w:rPr>
              <w:t>i maternjem jeziku</w:t>
            </w:r>
            <w:r w:rsidR="00F927C5" w:rsidRPr="006018A0">
              <w:rPr>
                <w:rFonts w:cs="Times New Roman"/>
                <w:lang w:val="de-DE"/>
              </w:rPr>
              <w:t>;</w:t>
            </w:r>
          </w:p>
          <w:p w:rsidR="00D310C4" w:rsidRPr="009965A6" w:rsidRDefault="00600211" w:rsidP="00600211">
            <w:pPr>
              <w:pStyle w:val="ListParagraph"/>
              <w:numPr>
                <w:ilvl w:val="0"/>
                <w:numId w:val="15"/>
              </w:numPr>
              <w:spacing w:line="240" w:lineRule="auto"/>
              <w:ind w:left="450"/>
              <w:jc w:val="both"/>
              <w:rPr>
                <w:rFonts w:cs="Times New Roman"/>
                <w:lang w:val="de-DE"/>
              </w:rPr>
            </w:pPr>
            <w:r>
              <w:rPr>
                <w:rFonts w:cs="Times New Roman"/>
                <w:lang w:val="de-DE"/>
              </w:rPr>
              <w:t>r</w:t>
            </w:r>
            <w:r w:rsidR="00D310C4" w:rsidRPr="009965A6">
              <w:rPr>
                <w:rFonts w:cs="Times New Roman"/>
                <w:lang w:val="de-DE"/>
              </w:rPr>
              <w:t>eaguj</w:t>
            </w:r>
            <w:r>
              <w:rPr>
                <w:rFonts w:cs="Times New Roman"/>
                <w:lang w:val="de-DE"/>
              </w:rPr>
              <w:t>e</w:t>
            </w:r>
            <w:r w:rsidR="00D310C4" w:rsidRPr="009965A6">
              <w:rPr>
                <w:rFonts w:cs="Times New Roman"/>
                <w:lang w:val="de-DE"/>
              </w:rPr>
              <w:t xml:space="preserve"> na odgovarajući način u izuzetno jednost</w:t>
            </w:r>
            <w:r w:rsidR="006018A0">
              <w:rPr>
                <w:rFonts w:cs="Times New Roman"/>
                <w:lang w:val="de-DE"/>
              </w:rPr>
              <w:t xml:space="preserve">avnim situacijama na njemačkom </w:t>
            </w:r>
            <w:r w:rsidR="00D310C4" w:rsidRPr="009965A6">
              <w:rPr>
                <w:rFonts w:cs="Times New Roman"/>
                <w:lang w:val="de-DE"/>
              </w:rPr>
              <w:t>jeziku</w:t>
            </w:r>
            <w:r w:rsidR="00F927C5">
              <w:rPr>
                <w:rFonts w:cs="Times New Roman"/>
                <w:lang w:val="de-DE"/>
              </w:rPr>
              <w:t>.</w:t>
            </w:r>
          </w:p>
        </w:tc>
      </w:tr>
      <w:tr w:rsidR="00D310C4" w:rsidRPr="009705EF" w:rsidTr="00EA4E20">
        <w:trPr>
          <w:trHeight w:val="638"/>
        </w:trPr>
        <w:tc>
          <w:tcPr>
            <w:tcW w:w="5000" w:type="pct"/>
            <w:shd w:val="clear" w:color="auto" w:fill="D9D9D9" w:themeFill="background1" w:themeFillShade="D9"/>
          </w:tcPr>
          <w:p w:rsidR="006018A0" w:rsidRDefault="00D310C4" w:rsidP="00E504B5">
            <w:pPr>
              <w:spacing w:after="0" w:line="240" w:lineRule="auto"/>
              <w:jc w:val="both"/>
              <w:rPr>
                <w:rFonts w:cs="Times New Roman"/>
                <w:b/>
                <w:lang w:val="de-DE"/>
              </w:rPr>
            </w:pPr>
            <w:r w:rsidRPr="006018A0">
              <w:rPr>
                <w:rFonts w:cs="Times New Roman"/>
                <w:b/>
                <w:lang w:val="de-DE"/>
              </w:rPr>
              <w:t>Obrazovno-vaspitni ishod 7</w:t>
            </w:r>
          </w:p>
          <w:p w:rsidR="00D310C4" w:rsidRPr="009965A6" w:rsidRDefault="00D310C4" w:rsidP="009A6417">
            <w:pPr>
              <w:spacing w:after="0" w:line="240" w:lineRule="auto"/>
              <w:jc w:val="both"/>
              <w:rPr>
                <w:rFonts w:cs="Times New Roman"/>
                <w:lang w:val="de-DE"/>
              </w:rPr>
            </w:pPr>
            <w:r w:rsidRPr="009965A6">
              <w:rPr>
                <w:rFonts w:cs="Times New Roman"/>
                <w:b/>
                <w:i/>
                <w:lang w:val="de-DE"/>
              </w:rPr>
              <w:t xml:space="preserve">Na kraju </w:t>
            </w:r>
            <w:r w:rsidR="00600211">
              <w:rPr>
                <w:rFonts w:cs="Times New Roman"/>
                <w:b/>
                <w:i/>
                <w:lang w:val="de-DE"/>
              </w:rPr>
              <w:t xml:space="preserve">učenja </w:t>
            </w:r>
            <w:r w:rsidRPr="009965A6">
              <w:rPr>
                <w:rFonts w:cs="Times New Roman"/>
                <w:b/>
                <w:i/>
                <w:lang w:val="de-DE"/>
              </w:rPr>
              <w:t>učenik će biti u stanju da prim</w:t>
            </w:r>
            <w:r w:rsidR="00600211">
              <w:rPr>
                <w:rFonts w:cs="Times New Roman"/>
                <w:b/>
                <w:i/>
                <w:lang w:val="de-DE"/>
              </w:rPr>
              <w:t>ijeni</w:t>
            </w:r>
            <w:r w:rsidRPr="009965A6">
              <w:rPr>
                <w:rFonts w:cs="Times New Roman"/>
                <w:b/>
                <w:i/>
                <w:lang w:val="de-DE"/>
              </w:rPr>
              <w:t xml:space="preserve"> jednostavne strategije učenja i primjene jezika.</w:t>
            </w:r>
          </w:p>
        </w:tc>
      </w:tr>
      <w:tr w:rsidR="00D310C4" w:rsidRPr="009705EF" w:rsidTr="00EA4E20">
        <w:trPr>
          <w:trHeight w:val="2420"/>
        </w:trPr>
        <w:tc>
          <w:tcPr>
            <w:tcW w:w="5000" w:type="pct"/>
          </w:tcPr>
          <w:p w:rsidR="00D310C4" w:rsidRPr="00E504B5" w:rsidRDefault="00D310C4" w:rsidP="00EA4E20">
            <w:pPr>
              <w:spacing w:after="0" w:line="240" w:lineRule="auto"/>
              <w:jc w:val="both"/>
              <w:rPr>
                <w:rFonts w:cs="Times New Roman"/>
                <w:lang w:val="de-DE"/>
              </w:rPr>
            </w:pPr>
            <w:r w:rsidRPr="00E504B5">
              <w:rPr>
                <w:rFonts w:cs="Times New Roman"/>
                <w:b/>
                <w:lang w:val="de-DE"/>
              </w:rPr>
              <w:t>Ishodi učenja</w:t>
            </w:r>
          </w:p>
          <w:p w:rsidR="00D310C4" w:rsidRPr="00E504B5" w:rsidRDefault="00D310C4" w:rsidP="00EA4E20">
            <w:pPr>
              <w:spacing w:after="0" w:line="240" w:lineRule="auto"/>
              <w:jc w:val="both"/>
              <w:rPr>
                <w:rFonts w:cs="Times New Roman"/>
                <w:i/>
                <w:lang w:val="de-DE"/>
              </w:rPr>
            </w:pPr>
            <w:r w:rsidRPr="00E504B5">
              <w:rPr>
                <w:rFonts w:cs="Times New Roman"/>
                <w:i/>
                <w:lang w:val="de-DE"/>
              </w:rPr>
              <w:t>Tokom učenja učeni</w:t>
            </w:r>
            <w:r w:rsidR="00600211">
              <w:rPr>
                <w:rFonts w:cs="Times New Roman"/>
                <w:i/>
                <w:lang w:val="de-DE"/>
              </w:rPr>
              <w:t>k</w:t>
            </w:r>
            <w:r w:rsidRPr="00E504B5">
              <w:rPr>
                <w:rFonts w:cs="Times New Roman"/>
                <w:i/>
                <w:lang w:val="de-DE"/>
              </w:rPr>
              <w:t xml:space="preserve"> će moći da:</w:t>
            </w:r>
          </w:p>
          <w:p w:rsidR="00E504B5" w:rsidRDefault="00600211" w:rsidP="00EA4E20">
            <w:pPr>
              <w:pStyle w:val="ListParagraph"/>
              <w:numPr>
                <w:ilvl w:val="0"/>
                <w:numId w:val="16"/>
              </w:numPr>
              <w:spacing w:after="0" w:line="240" w:lineRule="auto"/>
              <w:ind w:left="450"/>
              <w:contextualSpacing w:val="0"/>
              <w:jc w:val="both"/>
              <w:rPr>
                <w:rFonts w:cs="Times New Roman"/>
                <w:lang w:val="de-DE"/>
              </w:rPr>
            </w:pPr>
            <w:r>
              <w:rPr>
                <w:rFonts w:cs="Times New Roman"/>
                <w:lang w:val="de-DE"/>
              </w:rPr>
              <w:t>u</w:t>
            </w:r>
            <w:r w:rsidR="00E504B5">
              <w:rPr>
                <w:rFonts w:cs="Times New Roman"/>
                <w:lang w:val="de-DE"/>
              </w:rPr>
              <w:t xml:space="preserve">očava </w:t>
            </w:r>
            <w:r w:rsidR="00D310C4" w:rsidRPr="00E504B5">
              <w:rPr>
                <w:rFonts w:cs="Times New Roman"/>
                <w:lang w:val="de-DE"/>
              </w:rPr>
              <w:t>osnovne načine koji doprinose lakšem razumijevanju riječi i rečenica</w:t>
            </w:r>
            <w:r w:rsidR="00F927C5" w:rsidRPr="00E504B5">
              <w:rPr>
                <w:rFonts w:cs="Times New Roman"/>
                <w:lang w:val="de-DE"/>
              </w:rPr>
              <w:t>;</w:t>
            </w:r>
          </w:p>
          <w:p w:rsidR="00E504B5" w:rsidRDefault="00600211" w:rsidP="00453634">
            <w:pPr>
              <w:pStyle w:val="ListParagraph"/>
              <w:numPr>
                <w:ilvl w:val="0"/>
                <w:numId w:val="16"/>
              </w:numPr>
              <w:spacing w:after="0" w:line="240" w:lineRule="auto"/>
              <w:ind w:left="450"/>
              <w:contextualSpacing w:val="0"/>
              <w:jc w:val="both"/>
              <w:rPr>
                <w:rFonts w:cs="Times New Roman"/>
                <w:lang w:val="de-DE"/>
              </w:rPr>
            </w:pPr>
            <w:r>
              <w:rPr>
                <w:rFonts w:cs="Times New Roman"/>
                <w:lang w:val="de-DE"/>
              </w:rPr>
              <w:t>p</w:t>
            </w:r>
            <w:r w:rsidR="00D310C4" w:rsidRPr="00E504B5">
              <w:rPr>
                <w:rFonts w:cs="Times New Roman"/>
                <w:lang w:val="de-DE"/>
              </w:rPr>
              <w:t>okazuj</w:t>
            </w:r>
            <w:r>
              <w:rPr>
                <w:rFonts w:cs="Times New Roman"/>
                <w:lang w:val="de-DE"/>
              </w:rPr>
              <w:t>e</w:t>
            </w:r>
            <w:r w:rsidR="00D310C4" w:rsidRPr="00E504B5">
              <w:rPr>
                <w:rFonts w:cs="Times New Roman"/>
                <w:lang w:val="de-DE"/>
              </w:rPr>
              <w:t xml:space="preserve"> na verbalan ili neverbalan način ukoliko nešto ni</w:t>
            </w:r>
            <w:r>
              <w:rPr>
                <w:rFonts w:cs="Times New Roman"/>
                <w:lang w:val="de-DE"/>
              </w:rPr>
              <w:t>je</w:t>
            </w:r>
            <w:r w:rsidR="00D310C4" w:rsidRPr="00E504B5">
              <w:rPr>
                <w:rFonts w:cs="Times New Roman"/>
                <w:lang w:val="de-DE"/>
              </w:rPr>
              <w:t xml:space="preserve"> razum</w:t>
            </w:r>
            <w:r w:rsidR="004740B1">
              <w:rPr>
                <w:rFonts w:cs="Times New Roman"/>
                <w:lang w:val="de-DE"/>
              </w:rPr>
              <w:t>io</w:t>
            </w:r>
            <w:r w:rsidR="00F927C5" w:rsidRPr="00E504B5">
              <w:rPr>
                <w:rFonts w:cs="Times New Roman"/>
                <w:lang w:val="de-DE"/>
              </w:rPr>
              <w:t>;</w:t>
            </w:r>
          </w:p>
          <w:p w:rsidR="00E504B5" w:rsidRDefault="00600211" w:rsidP="00453634">
            <w:pPr>
              <w:pStyle w:val="ListParagraph"/>
              <w:numPr>
                <w:ilvl w:val="0"/>
                <w:numId w:val="16"/>
              </w:numPr>
              <w:spacing w:after="0" w:line="240" w:lineRule="auto"/>
              <w:ind w:left="450"/>
              <w:contextualSpacing w:val="0"/>
              <w:jc w:val="both"/>
              <w:rPr>
                <w:rFonts w:cs="Times New Roman"/>
                <w:lang w:val="de-DE"/>
              </w:rPr>
            </w:pPr>
            <w:r>
              <w:rPr>
                <w:rFonts w:cs="Times New Roman"/>
                <w:lang w:val="de-DE"/>
              </w:rPr>
              <w:t>u</w:t>
            </w:r>
            <w:r w:rsidR="00D310C4" w:rsidRPr="00E504B5">
              <w:rPr>
                <w:rFonts w:cs="Times New Roman"/>
                <w:lang w:val="de-DE"/>
              </w:rPr>
              <w:t>čestvuj</w:t>
            </w:r>
            <w:r>
              <w:rPr>
                <w:rFonts w:cs="Times New Roman"/>
                <w:lang w:val="de-DE"/>
              </w:rPr>
              <w:t>e</w:t>
            </w:r>
            <w:r w:rsidR="00D310C4" w:rsidRPr="00E504B5">
              <w:rPr>
                <w:rFonts w:cs="Times New Roman"/>
                <w:lang w:val="de-DE"/>
              </w:rPr>
              <w:t xml:space="preserve"> u radu u grupi ili radu u paru</w:t>
            </w:r>
            <w:r w:rsidR="00F927C5" w:rsidRPr="00E504B5">
              <w:rPr>
                <w:rFonts w:cs="Times New Roman"/>
                <w:lang w:val="de-DE"/>
              </w:rPr>
              <w:t>;</w:t>
            </w:r>
          </w:p>
          <w:p w:rsidR="00E504B5" w:rsidRDefault="00600211" w:rsidP="00453634">
            <w:pPr>
              <w:pStyle w:val="ListParagraph"/>
              <w:numPr>
                <w:ilvl w:val="0"/>
                <w:numId w:val="16"/>
              </w:numPr>
              <w:spacing w:line="240" w:lineRule="auto"/>
              <w:ind w:left="450"/>
              <w:jc w:val="both"/>
              <w:rPr>
                <w:rFonts w:cs="Times New Roman"/>
                <w:lang w:val="de-DE"/>
              </w:rPr>
            </w:pPr>
            <w:r>
              <w:rPr>
                <w:rFonts w:cs="Times New Roman"/>
                <w:lang w:val="de-DE"/>
              </w:rPr>
              <w:t>p</w:t>
            </w:r>
            <w:r w:rsidR="00D310C4" w:rsidRPr="00E504B5">
              <w:rPr>
                <w:rFonts w:cs="Times New Roman"/>
                <w:lang w:val="de-DE"/>
              </w:rPr>
              <w:t>rihvata greške kao sastavni dio učenja</w:t>
            </w:r>
            <w:r w:rsidR="00F927C5" w:rsidRPr="00E504B5">
              <w:rPr>
                <w:rFonts w:cs="Times New Roman"/>
                <w:lang w:val="de-DE"/>
              </w:rPr>
              <w:t>;</w:t>
            </w:r>
          </w:p>
          <w:p w:rsidR="00D310C4" w:rsidRPr="00E504B5" w:rsidRDefault="00600211" w:rsidP="00453634">
            <w:pPr>
              <w:pStyle w:val="ListParagraph"/>
              <w:numPr>
                <w:ilvl w:val="0"/>
                <w:numId w:val="16"/>
              </w:numPr>
              <w:spacing w:line="240" w:lineRule="auto"/>
              <w:ind w:left="450"/>
              <w:jc w:val="both"/>
              <w:rPr>
                <w:rFonts w:cs="Times New Roman"/>
                <w:lang w:val="de-DE"/>
              </w:rPr>
            </w:pPr>
            <w:r>
              <w:rPr>
                <w:rFonts w:cs="Times New Roman"/>
                <w:lang w:val="de-DE"/>
              </w:rPr>
              <w:t>s</w:t>
            </w:r>
            <w:r w:rsidR="00D310C4" w:rsidRPr="00E504B5">
              <w:rPr>
                <w:rFonts w:cs="Times New Roman"/>
                <w:lang w:val="de-DE"/>
              </w:rPr>
              <w:t>avladava strah od nerazumijevanja i grešaka</w:t>
            </w:r>
            <w:r w:rsidR="00F927C5" w:rsidRPr="00E504B5">
              <w:rPr>
                <w:rFonts w:cs="Times New Roman"/>
                <w:lang w:val="de-DE"/>
              </w:rPr>
              <w:t>;</w:t>
            </w:r>
          </w:p>
          <w:p w:rsidR="00D310C4" w:rsidRPr="009965A6" w:rsidRDefault="00600211" w:rsidP="00600211">
            <w:pPr>
              <w:pStyle w:val="ListParagraph"/>
              <w:numPr>
                <w:ilvl w:val="0"/>
                <w:numId w:val="16"/>
              </w:numPr>
              <w:spacing w:line="240" w:lineRule="auto"/>
              <w:ind w:left="450"/>
              <w:jc w:val="both"/>
              <w:rPr>
                <w:rFonts w:cs="Times New Roman"/>
                <w:lang w:val="de-DE"/>
              </w:rPr>
            </w:pPr>
            <w:r>
              <w:rPr>
                <w:rFonts w:cs="Times New Roman"/>
                <w:lang w:val="de-DE"/>
              </w:rPr>
              <w:t>i</w:t>
            </w:r>
            <w:r w:rsidR="00336291">
              <w:rPr>
                <w:rFonts w:cs="Times New Roman"/>
                <w:lang w:val="de-DE"/>
              </w:rPr>
              <w:t>skazuj</w:t>
            </w:r>
            <w:r>
              <w:rPr>
                <w:rFonts w:cs="Times New Roman"/>
                <w:lang w:val="de-DE"/>
              </w:rPr>
              <w:t>e</w:t>
            </w:r>
            <w:r w:rsidR="00336291">
              <w:rPr>
                <w:rFonts w:cs="Times New Roman"/>
                <w:lang w:val="de-DE"/>
              </w:rPr>
              <w:t xml:space="preserve"> spremnost za saradnju</w:t>
            </w:r>
            <w:r w:rsidR="00D310C4" w:rsidRPr="009965A6">
              <w:rPr>
                <w:rFonts w:cs="Times New Roman"/>
                <w:lang w:val="de-DE"/>
              </w:rPr>
              <w:t xml:space="preserve"> sa ostalim učenicima kako bi uspješno uradili dati zadatak iz njemačkog jezika</w:t>
            </w:r>
            <w:r w:rsidR="00F927C5">
              <w:rPr>
                <w:rFonts w:cs="Times New Roman"/>
                <w:lang w:val="de-DE"/>
              </w:rPr>
              <w:t>.</w:t>
            </w:r>
          </w:p>
        </w:tc>
      </w:tr>
      <w:tr w:rsidR="00D310C4" w:rsidRPr="009705EF" w:rsidTr="00F8622D">
        <w:tc>
          <w:tcPr>
            <w:tcW w:w="5000" w:type="pct"/>
            <w:shd w:val="clear" w:color="auto" w:fill="D9D9D9" w:themeFill="background1" w:themeFillShade="D9"/>
          </w:tcPr>
          <w:p w:rsidR="00D310C4" w:rsidRPr="00E504B5" w:rsidRDefault="00D310C4" w:rsidP="00E504B5">
            <w:pPr>
              <w:spacing w:after="0" w:line="240" w:lineRule="auto"/>
              <w:jc w:val="both"/>
              <w:rPr>
                <w:rFonts w:cs="Times New Roman"/>
                <w:b/>
                <w:lang w:val="de-DE"/>
              </w:rPr>
            </w:pPr>
            <w:r w:rsidRPr="00E504B5">
              <w:rPr>
                <w:rFonts w:cs="Times New Roman"/>
                <w:b/>
                <w:lang w:val="de-DE"/>
              </w:rPr>
              <w:t>Obrazovno-vaspitni ishod 8</w:t>
            </w:r>
          </w:p>
          <w:p w:rsidR="00D310C4" w:rsidRPr="00E504B5" w:rsidRDefault="00D310C4" w:rsidP="009A6417">
            <w:pPr>
              <w:spacing w:after="0" w:line="240" w:lineRule="auto"/>
              <w:jc w:val="both"/>
              <w:rPr>
                <w:rFonts w:cs="Times New Roman"/>
                <w:b/>
                <w:i/>
                <w:lang w:val="de-DE"/>
              </w:rPr>
            </w:pPr>
            <w:r w:rsidRPr="00E504B5">
              <w:rPr>
                <w:rFonts w:cs="Times New Roman"/>
                <w:b/>
                <w:i/>
                <w:lang w:val="de-DE"/>
              </w:rPr>
              <w:t xml:space="preserve">Na kraju </w:t>
            </w:r>
            <w:r w:rsidR="00600211">
              <w:rPr>
                <w:rFonts w:cs="Times New Roman"/>
                <w:b/>
                <w:i/>
                <w:lang w:val="de-DE"/>
              </w:rPr>
              <w:t xml:space="preserve">učenja </w:t>
            </w:r>
            <w:r w:rsidR="00A72334">
              <w:rPr>
                <w:rFonts w:cs="Times New Roman"/>
                <w:b/>
                <w:i/>
                <w:lang w:val="de-DE"/>
              </w:rPr>
              <w:t>učenik će biti u stanju da</w:t>
            </w:r>
            <w:r w:rsidRPr="00E504B5">
              <w:rPr>
                <w:rFonts w:cs="Times New Roman"/>
                <w:b/>
                <w:i/>
                <w:lang w:val="de-DE"/>
              </w:rPr>
              <w:t xml:space="preserve"> se služi najosnov</w:t>
            </w:r>
            <w:r w:rsidR="009A6417">
              <w:rPr>
                <w:rFonts w:cs="Times New Roman"/>
                <w:b/>
                <w:i/>
                <w:lang w:val="de-DE"/>
              </w:rPr>
              <w:t>ni</w:t>
            </w:r>
            <w:r w:rsidRPr="00E504B5">
              <w:rPr>
                <w:rFonts w:cs="Times New Roman"/>
                <w:b/>
                <w:i/>
                <w:lang w:val="de-DE"/>
              </w:rPr>
              <w:t>jim izvorima informacija na njemačkom jeziku.</w:t>
            </w:r>
          </w:p>
        </w:tc>
      </w:tr>
      <w:tr w:rsidR="00D310C4" w:rsidRPr="009705EF" w:rsidTr="004B253E">
        <w:trPr>
          <w:trHeight w:val="1790"/>
        </w:trPr>
        <w:tc>
          <w:tcPr>
            <w:tcW w:w="5000" w:type="pct"/>
          </w:tcPr>
          <w:p w:rsidR="00D310C4" w:rsidRPr="00E504B5" w:rsidRDefault="00D310C4" w:rsidP="00046560">
            <w:pPr>
              <w:spacing w:after="0" w:line="360" w:lineRule="auto"/>
              <w:jc w:val="both"/>
              <w:rPr>
                <w:rFonts w:cs="Times New Roman"/>
                <w:lang w:val="de-DE"/>
              </w:rPr>
            </w:pPr>
            <w:r w:rsidRPr="00E504B5">
              <w:rPr>
                <w:rFonts w:cs="Times New Roman"/>
                <w:b/>
                <w:lang w:val="de-DE"/>
              </w:rPr>
              <w:lastRenderedPageBreak/>
              <w:t>Ishodi učenja</w:t>
            </w:r>
          </w:p>
          <w:p w:rsidR="00F927C5" w:rsidRPr="00E504B5" w:rsidRDefault="00D310C4" w:rsidP="00046560">
            <w:pPr>
              <w:spacing w:after="0" w:line="240" w:lineRule="auto"/>
              <w:jc w:val="both"/>
              <w:rPr>
                <w:rFonts w:cs="Times New Roman"/>
                <w:i/>
                <w:lang w:val="de-DE"/>
              </w:rPr>
            </w:pPr>
            <w:r w:rsidRPr="00E504B5">
              <w:rPr>
                <w:rFonts w:cs="Times New Roman"/>
                <w:i/>
                <w:lang w:val="de-DE"/>
              </w:rPr>
              <w:t>T</w:t>
            </w:r>
            <w:r w:rsidR="00F927C5" w:rsidRPr="00E504B5">
              <w:rPr>
                <w:rFonts w:cs="Times New Roman"/>
                <w:i/>
                <w:lang w:val="de-DE"/>
              </w:rPr>
              <w:t>okom učenja učeni</w:t>
            </w:r>
            <w:r w:rsidR="00600211">
              <w:rPr>
                <w:rFonts w:cs="Times New Roman"/>
                <w:i/>
                <w:lang w:val="de-DE"/>
              </w:rPr>
              <w:t>k</w:t>
            </w:r>
            <w:r w:rsidR="00F927C5" w:rsidRPr="00E504B5">
              <w:rPr>
                <w:rFonts w:cs="Times New Roman"/>
                <w:i/>
                <w:lang w:val="de-DE"/>
              </w:rPr>
              <w:t xml:space="preserve"> će moći da:</w:t>
            </w:r>
          </w:p>
          <w:p w:rsidR="00F927C5" w:rsidRDefault="00600211" w:rsidP="00453634">
            <w:pPr>
              <w:pStyle w:val="ListParagraph"/>
              <w:numPr>
                <w:ilvl w:val="1"/>
                <w:numId w:val="17"/>
              </w:numPr>
              <w:spacing w:after="0" w:line="240" w:lineRule="auto"/>
              <w:ind w:left="450"/>
              <w:contextualSpacing w:val="0"/>
              <w:jc w:val="both"/>
              <w:rPr>
                <w:rFonts w:cs="Times New Roman"/>
                <w:i/>
                <w:lang w:val="de-DE"/>
              </w:rPr>
            </w:pPr>
            <w:r>
              <w:rPr>
                <w:rFonts w:cs="Times New Roman"/>
                <w:lang w:val="de-DE"/>
              </w:rPr>
              <w:t>r</w:t>
            </w:r>
            <w:r w:rsidR="00D310C4" w:rsidRPr="009965A6">
              <w:rPr>
                <w:rFonts w:cs="Times New Roman"/>
                <w:lang w:val="de-DE"/>
              </w:rPr>
              <w:t>azumij</w:t>
            </w:r>
            <w:r>
              <w:rPr>
                <w:rFonts w:cs="Times New Roman"/>
                <w:lang w:val="de-DE"/>
              </w:rPr>
              <w:t>e</w:t>
            </w:r>
            <w:r w:rsidR="00D310C4" w:rsidRPr="009965A6">
              <w:rPr>
                <w:rFonts w:cs="Times New Roman"/>
                <w:lang w:val="de-DE"/>
              </w:rPr>
              <w:t xml:space="preserve"> strukturu udžbenika koji se koristi</w:t>
            </w:r>
            <w:r w:rsidR="00F927C5">
              <w:rPr>
                <w:rFonts w:cs="Times New Roman"/>
                <w:lang w:val="de-DE"/>
              </w:rPr>
              <w:t>;</w:t>
            </w:r>
          </w:p>
          <w:p w:rsidR="00F927C5" w:rsidRDefault="00600211" w:rsidP="00453634">
            <w:pPr>
              <w:pStyle w:val="ListParagraph"/>
              <w:numPr>
                <w:ilvl w:val="1"/>
                <w:numId w:val="17"/>
              </w:numPr>
              <w:spacing w:line="240" w:lineRule="auto"/>
              <w:ind w:left="450"/>
              <w:jc w:val="both"/>
              <w:rPr>
                <w:rFonts w:cs="Times New Roman"/>
                <w:i/>
                <w:lang w:val="de-DE"/>
              </w:rPr>
            </w:pPr>
            <w:r>
              <w:rPr>
                <w:rFonts w:cs="Times New Roman"/>
                <w:lang w:val="de-DE"/>
              </w:rPr>
              <w:t>u</w:t>
            </w:r>
            <w:r w:rsidR="00D310C4" w:rsidRPr="009965A6">
              <w:rPr>
                <w:rFonts w:cs="Times New Roman"/>
                <w:lang w:val="de-DE"/>
              </w:rPr>
              <w:t>očava razlike između različitih vrsta zadataka i vježbanja</w:t>
            </w:r>
            <w:r w:rsidR="00F927C5">
              <w:rPr>
                <w:rFonts w:cs="Times New Roman"/>
                <w:lang w:val="de-DE"/>
              </w:rPr>
              <w:t>;</w:t>
            </w:r>
          </w:p>
          <w:p w:rsidR="00D310C4" w:rsidRPr="00F927C5" w:rsidRDefault="00600211" w:rsidP="00453634">
            <w:pPr>
              <w:pStyle w:val="ListParagraph"/>
              <w:numPr>
                <w:ilvl w:val="1"/>
                <w:numId w:val="17"/>
              </w:numPr>
              <w:spacing w:line="240" w:lineRule="auto"/>
              <w:ind w:left="450"/>
              <w:jc w:val="both"/>
              <w:rPr>
                <w:rFonts w:cs="Times New Roman"/>
                <w:i/>
                <w:lang w:val="de-DE"/>
              </w:rPr>
            </w:pPr>
            <w:r>
              <w:rPr>
                <w:rFonts w:cs="Times New Roman"/>
                <w:lang w:val="de-DE"/>
              </w:rPr>
              <w:t>p</w:t>
            </w:r>
            <w:r w:rsidR="00D310C4" w:rsidRPr="009965A6">
              <w:rPr>
                <w:rFonts w:cs="Times New Roman"/>
                <w:lang w:val="de-DE"/>
              </w:rPr>
              <w:t>rat</w:t>
            </w:r>
            <w:r>
              <w:rPr>
                <w:rFonts w:cs="Times New Roman"/>
                <w:lang w:val="de-DE"/>
              </w:rPr>
              <w:t>i</w:t>
            </w:r>
            <w:r w:rsidR="00D310C4" w:rsidRPr="009965A6">
              <w:rPr>
                <w:rFonts w:cs="Times New Roman"/>
                <w:lang w:val="de-DE"/>
              </w:rPr>
              <w:t xml:space="preserve"> postavku zadatka i na osnovu toga rješava zadatke</w:t>
            </w:r>
            <w:r w:rsidR="00F927C5">
              <w:rPr>
                <w:rFonts w:cs="Times New Roman"/>
                <w:lang w:val="de-DE"/>
              </w:rPr>
              <w:t>;</w:t>
            </w:r>
          </w:p>
          <w:p w:rsidR="00D310C4" w:rsidRPr="009965A6" w:rsidRDefault="00600211" w:rsidP="004740B1">
            <w:pPr>
              <w:pStyle w:val="ListParagraph"/>
              <w:numPr>
                <w:ilvl w:val="1"/>
                <w:numId w:val="17"/>
              </w:numPr>
              <w:spacing w:line="240" w:lineRule="auto"/>
              <w:ind w:left="450"/>
              <w:jc w:val="both"/>
              <w:rPr>
                <w:rFonts w:cs="Times New Roman"/>
                <w:lang w:val="de-DE"/>
              </w:rPr>
            </w:pPr>
            <w:r>
              <w:rPr>
                <w:rFonts w:cs="Times New Roman"/>
                <w:lang w:val="de-DE"/>
              </w:rPr>
              <w:t>t</w:t>
            </w:r>
            <w:r w:rsidR="00D310C4" w:rsidRPr="009965A6">
              <w:rPr>
                <w:rFonts w:cs="Times New Roman"/>
                <w:lang w:val="de-DE"/>
              </w:rPr>
              <w:t>raž</w:t>
            </w:r>
            <w:r>
              <w:rPr>
                <w:rFonts w:cs="Times New Roman"/>
                <w:lang w:val="de-DE"/>
              </w:rPr>
              <w:t>i</w:t>
            </w:r>
            <w:r w:rsidR="00D310C4" w:rsidRPr="009965A6">
              <w:rPr>
                <w:rFonts w:cs="Times New Roman"/>
                <w:lang w:val="de-DE"/>
              </w:rPr>
              <w:t xml:space="preserve"> značenje nepoznatih riječi u udžbeniku i njemu pripadajućem </w:t>
            </w:r>
            <w:r w:rsidR="004740B1">
              <w:rPr>
                <w:rFonts w:cs="Times New Roman"/>
                <w:lang w:val="de-DE"/>
              </w:rPr>
              <w:t>rječniku</w:t>
            </w:r>
            <w:r w:rsidR="00F927C5">
              <w:rPr>
                <w:rFonts w:cs="Times New Roman"/>
                <w:lang w:val="de-DE"/>
              </w:rPr>
              <w:t>.</w:t>
            </w:r>
          </w:p>
        </w:tc>
      </w:tr>
    </w:tbl>
    <w:tbl>
      <w:tblPr>
        <w:tblStyle w:val="TableGrid"/>
        <w:tblW w:w="5000" w:type="pct"/>
        <w:tblLook w:val="04A0"/>
      </w:tblPr>
      <w:tblGrid>
        <w:gridCol w:w="9242"/>
      </w:tblGrid>
      <w:tr w:rsidR="00E504B5" w:rsidTr="00E504B5">
        <w:tc>
          <w:tcPr>
            <w:tcW w:w="5000" w:type="pct"/>
          </w:tcPr>
          <w:p w:rsidR="00E504B5" w:rsidRDefault="00E504B5" w:rsidP="00EA4E20">
            <w:pPr>
              <w:spacing w:line="360" w:lineRule="auto"/>
              <w:jc w:val="both"/>
              <w:rPr>
                <w:rFonts w:cs="Times New Roman"/>
              </w:rPr>
            </w:pPr>
            <w:r w:rsidRPr="00E504B5">
              <w:rPr>
                <w:rFonts w:cs="Times New Roman"/>
                <w:b/>
              </w:rPr>
              <w:t>Didaktičke preporuke za realizaciju obrazovno-vaspitnih ishoda</w:t>
            </w:r>
            <w:r w:rsidRPr="00E504B5">
              <w:rPr>
                <w:rFonts w:cs="Times New Roman"/>
              </w:rPr>
              <w:t>:</w:t>
            </w:r>
          </w:p>
          <w:p w:rsidR="00E504B5" w:rsidRPr="00EA4E20" w:rsidRDefault="00E504B5" w:rsidP="00EA4E20">
            <w:pPr>
              <w:pStyle w:val="ListParagraph"/>
              <w:spacing w:line="360" w:lineRule="auto"/>
              <w:ind w:left="705"/>
              <w:jc w:val="both"/>
              <w:rPr>
                <w:rFonts w:cs="Times New Roman"/>
                <w:sz w:val="16"/>
                <w:szCs w:val="16"/>
                <w:lang w:val="de-DE"/>
              </w:rPr>
            </w:pPr>
          </w:p>
          <w:p w:rsidR="00E504B5" w:rsidRPr="00E504B5" w:rsidRDefault="00E504B5" w:rsidP="00453634">
            <w:pPr>
              <w:pStyle w:val="ListParagraph"/>
              <w:numPr>
                <w:ilvl w:val="0"/>
                <w:numId w:val="18"/>
              </w:numPr>
              <w:spacing w:line="360" w:lineRule="auto"/>
              <w:ind w:left="450" w:hanging="450"/>
              <w:jc w:val="both"/>
              <w:rPr>
                <w:rFonts w:cs="Times New Roman"/>
                <w:b/>
              </w:rPr>
            </w:pPr>
            <w:r w:rsidRPr="00E504B5">
              <w:rPr>
                <w:rFonts w:cs="Times New Roman"/>
                <w:b/>
              </w:rPr>
              <w:t>Sadržaji/pojmovi</w:t>
            </w:r>
          </w:p>
          <w:p w:rsidR="00E504B5" w:rsidRPr="009A6417" w:rsidRDefault="00E504B5" w:rsidP="007E12A9">
            <w:pPr>
              <w:spacing w:line="360" w:lineRule="auto"/>
              <w:jc w:val="both"/>
              <w:rPr>
                <w:rFonts w:cs="Times New Roman"/>
                <w:lang w:val="de-DE"/>
              </w:rPr>
            </w:pPr>
            <w:r w:rsidRPr="008E0655">
              <w:rPr>
                <w:rFonts w:cs="Times New Roman"/>
                <w:b/>
                <w:lang w:val="de-DE"/>
              </w:rPr>
              <w:t>Verb</w:t>
            </w:r>
            <w:r w:rsidRPr="00C71E2A">
              <w:rPr>
                <w:rFonts w:cs="Times New Roman"/>
                <w:lang w:val="de-DE"/>
              </w:rPr>
              <w:t xml:space="preserve">: Präsens von </w:t>
            </w:r>
            <w:r w:rsidRPr="00C71E2A">
              <w:rPr>
                <w:rFonts w:cs="Times New Roman"/>
                <w:i/>
                <w:lang w:val="de-DE"/>
              </w:rPr>
              <w:t>haben und sein</w:t>
            </w:r>
            <w:r w:rsidRPr="00C71E2A">
              <w:rPr>
                <w:rFonts w:cs="Times New Roman"/>
                <w:lang w:val="de-DE"/>
              </w:rPr>
              <w:t xml:space="preserve">, regelmäßige und frequente unregelmäßige Verben im Singular und </w:t>
            </w:r>
            <w:r w:rsidRPr="00C71E2A">
              <w:rPr>
                <w:rFonts w:cs="Times New Roman"/>
                <w:i/>
                <w:lang w:val="de-DE"/>
              </w:rPr>
              <w:t>Plural</w:t>
            </w:r>
            <w:r w:rsidR="009A6417">
              <w:rPr>
                <w:rFonts w:cs="Times New Roman"/>
                <w:lang w:val="de-DE"/>
              </w:rPr>
              <w:t>;</w:t>
            </w:r>
          </w:p>
          <w:p w:rsidR="00E504B5" w:rsidRPr="00A71380" w:rsidRDefault="00E504B5" w:rsidP="007E12A9">
            <w:pPr>
              <w:spacing w:line="360" w:lineRule="auto"/>
              <w:jc w:val="both"/>
              <w:rPr>
                <w:rFonts w:cs="Times New Roman"/>
                <w:i/>
                <w:lang w:val="de-DE"/>
              </w:rPr>
            </w:pPr>
            <w:r w:rsidRPr="008E0655">
              <w:rPr>
                <w:rFonts w:cs="Times New Roman"/>
                <w:b/>
                <w:lang w:val="de-DE"/>
              </w:rPr>
              <w:t>Modalverben</w:t>
            </w:r>
            <w:r w:rsidRPr="00C71E2A">
              <w:rPr>
                <w:rFonts w:cs="Times New Roman"/>
                <w:i/>
                <w:lang w:val="de-DE"/>
              </w:rPr>
              <w:t xml:space="preserve">: mögen und möchte(als feste Wendungen- </w:t>
            </w:r>
            <w:r w:rsidRPr="00E43C08">
              <w:rPr>
                <w:rFonts w:cs="Times New Roman"/>
                <w:i/>
                <w:lang w:val="de-DE"/>
              </w:rPr>
              <w:t>Was machst du gern? – Ich höre gern Musik. Ich mag Obst. Ich möchte keine Banane</w:t>
            </w:r>
            <w:r w:rsidRPr="00C71E2A">
              <w:rPr>
                <w:rFonts w:cs="Times New Roman"/>
                <w:lang w:val="de-DE"/>
              </w:rPr>
              <w:t>)</w:t>
            </w:r>
            <w:r w:rsidR="009A6417">
              <w:rPr>
                <w:rFonts w:cs="Times New Roman"/>
                <w:lang w:val="de-DE"/>
              </w:rPr>
              <w:t>;</w:t>
            </w:r>
          </w:p>
          <w:p w:rsidR="00E504B5" w:rsidRPr="009A6417" w:rsidRDefault="00E504B5" w:rsidP="007E12A9">
            <w:pPr>
              <w:spacing w:line="360" w:lineRule="auto"/>
              <w:jc w:val="both"/>
              <w:rPr>
                <w:rFonts w:cs="Times New Roman"/>
                <w:lang w:val="de-DE"/>
              </w:rPr>
            </w:pPr>
            <w:r w:rsidRPr="008E0655">
              <w:rPr>
                <w:rFonts w:cs="Times New Roman"/>
                <w:b/>
                <w:lang w:val="de-DE"/>
              </w:rPr>
              <w:t xml:space="preserve">Bestimmter und unbestimmter Artikel </w:t>
            </w:r>
            <w:r w:rsidRPr="008E0655">
              <w:rPr>
                <w:rFonts w:cs="Times New Roman"/>
                <w:lang w:val="de-DE"/>
              </w:rPr>
              <w:t xml:space="preserve">im Nominativ und Akkusativ </w:t>
            </w:r>
            <w:r w:rsidRPr="00C71E2A">
              <w:rPr>
                <w:rFonts w:cs="Times New Roman"/>
                <w:i/>
                <w:lang w:val="de-DE"/>
              </w:rPr>
              <w:t>(als Teil frequenter Wendugen</w:t>
            </w:r>
            <w:r w:rsidRPr="00C71E2A">
              <w:rPr>
                <w:rFonts w:cs="Times New Roman"/>
                <w:lang w:val="de-DE"/>
              </w:rPr>
              <w:t xml:space="preserve"> –</w:t>
            </w:r>
            <w:r w:rsidRPr="00E43C08">
              <w:rPr>
                <w:rFonts w:cs="Times New Roman"/>
                <w:i/>
                <w:lang w:val="de-DE"/>
              </w:rPr>
              <w:t>Das ist kei</w:t>
            </w:r>
            <w:r w:rsidR="009A6417">
              <w:rPr>
                <w:rFonts w:cs="Times New Roman"/>
                <w:i/>
                <w:lang w:val="de-DE"/>
              </w:rPr>
              <w:t>n Apfel. Ich habe einen Bruder)</w:t>
            </w:r>
            <w:r w:rsidR="009A6417">
              <w:rPr>
                <w:rFonts w:cs="Times New Roman"/>
                <w:lang w:val="de-DE"/>
              </w:rPr>
              <w:t>;</w:t>
            </w:r>
          </w:p>
          <w:p w:rsidR="00E504B5" w:rsidRDefault="00E504B5" w:rsidP="007E12A9">
            <w:pPr>
              <w:spacing w:line="360" w:lineRule="auto"/>
              <w:jc w:val="both"/>
              <w:rPr>
                <w:rFonts w:cs="Times New Roman"/>
                <w:lang w:val="de-DE"/>
              </w:rPr>
            </w:pPr>
            <w:r w:rsidRPr="008E0655">
              <w:rPr>
                <w:rFonts w:cs="Times New Roman"/>
                <w:b/>
                <w:lang w:val="de-DE"/>
              </w:rPr>
              <w:t>Personalpronomen</w:t>
            </w:r>
            <w:r w:rsidRPr="00C71E2A">
              <w:rPr>
                <w:rFonts w:cs="Times New Roman"/>
                <w:lang w:val="de-DE"/>
              </w:rPr>
              <w:t xml:space="preserve"> im Nominativ</w:t>
            </w:r>
            <w:r w:rsidR="009A6417">
              <w:rPr>
                <w:rFonts w:cs="Times New Roman"/>
                <w:lang w:val="de-DE"/>
              </w:rPr>
              <w:t>;</w:t>
            </w:r>
          </w:p>
          <w:p w:rsidR="00E504B5" w:rsidRDefault="00E504B5" w:rsidP="007E12A9">
            <w:pPr>
              <w:spacing w:line="360" w:lineRule="auto"/>
              <w:jc w:val="both"/>
              <w:rPr>
                <w:rFonts w:cs="Times New Roman"/>
                <w:lang w:val="de-DE"/>
              </w:rPr>
            </w:pPr>
            <w:r w:rsidRPr="008E0655">
              <w:rPr>
                <w:rFonts w:cs="Times New Roman"/>
                <w:b/>
                <w:lang w:val="de-DE"/>
              </w:rPr>
              <w:t>Possessivartikel</w:t>
            </w:r>
            <w:r>
              <w:rPr>
                <w:rFonts w:cs="Times New Roman"/>
                <w:lang w:val="de-DE"/>
              </w:rPr>
              <w:t xml:space="preserve">: </w:t>
            </w:r>
            <w:r w:rsidRPr="009965A6">
              <w:rPr>
                <w:rFonts w:cs="Times New Roman"/>
                <w:i/>
                <w:lang w:val="de-DE"/>
              </w:rPr>
              <w:t>mein/meine, dein/deine, Ihr/Ihre</w:t>
            </w:r>
            <w:r w:rsidRPr="009965A6">
              <w:rPr>
                <w:rFonts w:cs="Times New Roman"/>
                <w:lang w:val="de-DE"/>
              </w:rPr>
              <w:t xml:space="preserve"> im Nominativ</w:t>
            </w:r>
            <w:r w:rsidR="009A6417">
              <w:rPr>
                <w:rFonts w:cs="Times New Roman"/>
                <w:lang w:val="de-DE"/>
              </w:rPr>
              <w:t>;</w:t>
            </w:r>
          </w:p>
          <w:p w:rsidR="00E504B5" w:rsidRPr="009A6417" w:rsidRDefault="00E504B5" w:rsidP="007E12A9">
            <w:pPr>
              <w:spacing w:line="360" w:lineRule="auto"/>
              <w:jc w:val="both"/>
              <w:rPr>
                <w:rFonts w:cs="Times New Roman"/>
                <w:lang w:val="de-DE"/>
              </w:rPr>
            </w:pPr>
            <w:r w:rsidRPr="008E0655">
              <w:rPr>
                <w:rFonts w:cs="Times New Roman"/>
                <w:b/>
                <w:lang w:val="de-DE"/>
              </w:rPr>
              <w:t>Fragepronomen</w:t>
            </w:r>
            <w:r>
              <w:rPr>
                <w:rFonts w:cs="Times New Roman"/>
                <w:lang w:val="de-DE"/>
              </w:rPr>
              <w:t xml:space="preserve">: </w:t>
            </w:r>
            <w:r w:rsidRPr="00C71E2A">
              <w:rPr>
                <w:rFonts w:cs="Times New Roman"/>
                <w:i/>
                <w:lang w:val="de-DE"/>
              </w:rPr>
              <w:t>(wer, was, wie, wo, woher, wann)</w:t>
            </w:r>
            <w:r w:rsidR="009A6417">
              <w:rPr>
                <w:rFonts w:cs="Times New Roman"/>
                <w:lang w:val="de-DE"/>
              </w:rPr>
              <w:t>;</w:t>
            </w:r>
          </w:p>
          <w:p w:rsidR="00E504B5" w:rsidRPr="009A6417" w:rsidRDefault="00E504B5" w:rsidP="007E12A9">
            <w:pPr>
              <w:spacing w:line="360" w:lineRule="auto"/>
              <w:jc w:val="both"/>
              <w:rPr>
                <w:rFonts w:cs="Times New Roman"/>
                <w:lang w:val="de-DE"/>
              </w:rPr>
            </w:pPr>
            <w:r w:rsidRPr="008E0655">
              <w:rPr>
                <w:rFonts w:cs="Times New Roman"/>
                <w:b/>
                <w:lang w:val="de-DE"/>
              </w:rPr>
              <w:t>Demonstrativpronomen</w:t>
            </w:r>
            <w:r w:rsidRPr="00C71E2A">
              <w:rPr>
                <w:rFonts w:cs="Times New Roman"/>
                <w:i/>
                <w:lang w:val="de-DE"/>
              </w:rPr>
              <w:t>das</w:t>
            </w:r>
            <w:r w:rsidR="009A6417">
              <w:rPr>
                <w:rFonts w:cs="Times New Roman"/>
                <w:lang w:val="de-DE"/>
              </w:rPr>
              <w:t>;</w:t>
            </w:r>
          </w:p>
          <w:p w:rsidR="00E504B5" w:rsidRPr="00C71E2A" w:rsidRDefault="00E504B5" w:rsidP="007E12A9">
            <w:pPr>
              <w:spacing w:line="360" w:lineRule="auto"/>
              <w:jc w:val="both"/>
              <w:rPr>
                <w:rFonts w:cs="Times New Roman"/>
                <w:lang w:val="de-DE"/>
              </w:rPr>
            </w:pPr>
            <w:r w:rsidRPr="008E0655">
              <w:rPr>
                <w:rFonts w:cs="Times New Roman"/>
                <w:b/>
                <w:lang w:val="de-DE"/>
              </w:rPr>
              <w:t xml:space="preserve">Singular und Plural </w:t>
            </w:r>
            <w:r w:rsidRPr="00C71E2A">
              <w:rPr>
                <w:rFonts w:cs="Times New Roman"/>
                <w:lang w:val="de-DE"/>
              </w:rPr>
              <w:t>von Nomen</w:t>
            </w:r>
            <w:r w:rsidR="009A6417">
              <w:rPr>
                <w:rFonts w:cs="Times New Roman"/>
                <w:lang w:val="de-DE"/>
              </w:rPr>
              <w:t>;</w:t>
            </w:r>
          </w:p>
          <w:p w:rsidR="00E504B5" w:rsidRPr="009A6417" w:rsidRDefault="00E504B5" w:rsidP="007E12A9">
            <w:pPr>
              <w:spacing w:line="360" w:lineRule="auto"/>
              <w:jc w:val="both"/>
              <w:rPr>
                <w:rFonts w:cs="Times New Roman"/>
                <w:lang w:val="de-DE"/>
              </w:rPr>
            </w:pPr>
            <w:r w:rsidRPr="008E0655">
              <w:rPr>
                <w:rFonts w:cs="Times New Roman"/>
                <w:b/>
                <w:lang w:val="de-DE"/>
              </w:rPr>
              <w:t>Negation</w:t>
            </w:r>
            <w:r w:rsidR="009E3212">
              <w:rPr>
                <w:rFonts w:cs="Times New Roman"/>
                <w:b/>
                <w:lang w:val="de-DE"/>
              </w:rPr>
              <w:t xml:space="preserve"> </w:t>
            </w:r>
            <w:r w:rsidRPr="00CA7BD6">
              <w:rPr>
                <w:rFonts w:cs="Times New Roman"/>
                <w:i/>
                <w:lang w:val="de-DE"/>
              </w:rPr>
              <w:t>(nicht, nein)</w:t>
            </w:r>
            <w:r w:rsidR="009A6417">
              <w:rPr>
                <w:rFonts w:cs="Times New Roman"/>
                <w:lang w:val="de-DE"/>
              </w:rPr>
              <w:t>;</w:t>
            </w:r>
          </w:p>
          <w:p w:rsidR="00E504B5" w:rsidRPr="00C71E2A" w:rsidRDefault="00E504B5" w:rsidP="007E12A9">
            <w:pPr>
              <w:spacing w:line="360" w:lineRule="auto"/>
              <w:jc w:val="both"/>
              <w:rPr>
                <w:rFonts w:cs="Times New Roman"/>
                <w:lang w:val="de-DE"/>
              </w:rPr>
            </w:pPr>
            <w:r w:rsidRPr="008E0655">
              <w:rPr>
                <w:rFonts w:cs="Times New Roman"/>
                <w:b/>
                <w:lang w:val="de-DE"/>
              </w:rPr>
              <w:t>Adjektiv</w:t>
            </w:r>
            <w:r w:rsidRPr="00C71E2A">
              <w:rPr>
                <w:rFonts w:cs="Times New Roman"/>
                <w:lang w:val="de-DE"/>
              </w:rPr>
              <w:t xml:space="preserve"> – prädikativ zur einfachsten Beschreibung</w:t>
            </w:r>
            <w:r w:rsidR="009A6417">
              <w:rPr>
                <w:rFonts w:cs="Times New Roman"/>
                <w:lang w:val="de-DE"/>
              </w:rPr>
              <w:t>;</w:t>
            </w:r>
          </w:p>
          <w:p w:rsidR="00E504B5" w:rsidRPr="009A6417" w:rsidRDefault="00E504B5" w:rsidP="007E12A9">
            <w:pPr>
              <w:spacing w:line="360" w:lineRule="auto"/>
              <w:jc w:val="both"/>
              <w:rPr>
                <w:rFonts w:cs="Times New Roman"/>
                <w:lang w:val="de-DE"/>
              </w:rPr>
            </w:pPr>
            <w:r w:rsidRPr="008E0655">
              <w:rPr>
                <w:rFonts w:cs="Times New Roman"/>
                <w:b/>
                <w:lang w:val="de-DE"/>
              </w:rPr>
              <w:t>Zahlen</w:t>
            </w:r>
            <w:r w:rsidRPr="00C71E2A">
              <w:rPr>
                <w:rFonts w:cs="Times New Roman"/>
                <w:lang w:val="de-DE"/>
              </w:rPr>
              <w:t xml:space="preserve"> – </w:t>
            </w:r>
            <w:r w:rsidRPr="00C71E2A">
              <w:rPr>
                <w:rFonts w:cs="Times New Roman"/>
                <w:i/>
                <w:lang w:val="de-DE"/>
              </w:rPr>
              <w:t>Zahlwörter bis 20</w:t>
            </w:r>
            <w:r w:rsidR="009A6417">
              <w:rPr>
                <w:rFonts w:cs="Times New Roman"/>
                <w:lang w:val="de-DE"/>
              </w:rPr>
              <w:t>;</w:t>
            </w:r>
          </w:p>
          <w:p w:rsidR="00E504B5" w:rsidRPr="00733F8D" w:rsidRDefault="00E504B5" w:rsidP="007E12A9">
            <w:pPr>
              <w:spacing w:line="360" w:lineRule="auto"/>
              <w:jc w:val="both"/>
              <w:rPr>
                <w:rFonts w:cs="Times New Roman"/>
                <w:b/>
                <w:lang w:val="de-DE"/>
              </w:rPr>
            </w:pPr>
            <w:r w:rsidRPr="008E0655">
              <w:rPr>
                <w:rFonts w:cs="Times New Roman"/>
                <w:b/>
                <w:lang w:val="de-DE"/>
              </w:rPr>
              <w:t>Präpositionen</w:t>
            </w:r>
            <w:r w:rsidR="009E3212">
              <w:rPr>
                <w:rFonts w:cs="Times New Roman"/>
                <w:b/>
                <w:lang w:val="de-DE"/>
              </w:rPr>
              <w:t xml:space="preserve"> </w:t>
            </w:r>
            <w:r w:rsidRPr="00C71E2A">
              <w:rPr>
                <w:rFonts w:cs="Times New Roman"/>
                <w:i/>
                <w:lang w:val="de-DE"/>
              </w:rPr>
              <w:t xml:space="preserve">(nur als fester Teil lokaler und temporaler Wendungen </w:t>
            </w:r>
            <w:r w:rsidRPr="009965A6">
              <w:rPr>
                <w:rFonts w:cs="Times New Roman"/>
                <w:lang w:val="de-DE"/>
              </w:rPr>
              <w:t xml:space="preserve">– </w:t>
            </w:r>
            <w:r w:rsidRPr="00E43C08">
              <w:rPr>
                <w:rFonts w:cs="Times New Roman"/>
                <w:i/>
                <w:lang w:val="de-DE"/>
              </w:rPr>
              <w:t>Ich komme am Montag. Ich bin in der Schule. Ich gehe ins Kino. Ich esse gern Brot mit Nutella</w:t>
            </w:r>
            <w:r>
              <w:rPr>
                <w:rFonts w:cs="Times New Roman"/>
                <w:i/>
                <w:lang w:val="de-DE"/>
              </w:rPr>
              <w:t>.</w:t>
            </w:r>
            <w:r w:rsidRPr="00E43C08">
              <w:rPr>
                <w:rFonts w:cs="Times New Roman"/>
                <w:i/>
                <w:lang w:val="de-DE"/>
              </w:rPr>
              <w:t>)</w:t>
            </w:r>
            <w:r w:rsidR="00733F8D">
              <w:rPr>
                <w:rFonts w:cs="Times New Roman"/>
                <w:lang w:val="de-DE"/>
              </w:rPr>
              <w:t>;</w:t>
            </w:r>
          </w:p>
          <w:p w:rsidR="00E504B5" w:rsidRPr="00733F8D" w:rsidRDefault="00E504B5" w:rsidP="007E12A9">
            <w:pPr>
              <w:spacing w:line="360" w:lineRule="auto"/>
              <w:jc w:val="both"/>
              <w:rPr>
                <w:rFonts w:cs="Times New Roman"/>
                <w:lang w:val="de-DE"/>
              </w:rPr>
            </w:pPr>
            <w:r w:rsidRPr="008E0655">
              <w:rPr>
                <w:rFonts w:cs="Times New Roman"/>
                <w:b/>
                <w:lang w:val="de-DE"/>
              </w:rPr>
              <w:t>Sehr einfache Aussage- und Fragesätze</w:t>
            </w:r>
            <w:r w:rsidR="00733F8D">
              <w:rPr>
                <w:rFonts w:cs="Times New Roman"/>
                <w:lang w:val="de-DE"/>
              </w:rPr>
              <w:t>;</w:t>
            </w:r>
          </w:p>
          <w:p w:rsidR="00E504B5" w:rsidRPr="00CA7BD6" w:rsidRDefault="00E504B5" w:rsidP="007E12A9">
            <w:pPr>
              <w:spacing w:line="360" w:lineRule="auto"/>
              <w:jc w:val="both"/>
              <w:rPr>
                <w:rFonts w:cs="Times New Roman"/>
                <w:lang w:val="de-DE"/>
              </w:rPr>
            </w:pPr>
            <w:r w:rsidRPr="008E0655">
              <w:rPr>
                <w:rFonts w:cs="Times New Roman"/>
                <w:b/>
                <w:lang w:val="de-DE"/>
              </w:rPr>
              <w:t>Konnektoren</w:t>
            </w:r>
            <w:r w:rsidRPr="00CA7BD6">
              <w:rPr>
                <w:rFonts w:cs="Times New Roman"/>
                <w:lang w:val="de-DE"/>
              </w:rPr>
              <w:t xml:space="preserve">: </w:t>
            </w:r>
            <w:r w:rsidRPr="00CA7BD6">
              <w:rPr>
                <w:rFonts w:cs="Times New Roman"/>
                <w:i/>
                <w:lang w:val="de-DE"/>
              </w:rPr>
              <w:t>und,aber.</w:t>
            </w:r>
          </w:p>
          <w:p w:rsidR="00E504B5" w:rsidRPr="00A72334" w:rsidRDefault="00E504B5" w:rsidP="00E504B5">
            <w:pPr>
              <w:pStyle w:val="ListParagraph"/>
              <w:spacing w:line="360" w:lineRule="auto"/>
              <w:ind w:left="705"/>
              <w:jc w:val="both"/>
              <w:rPr>
                <w:rFonts w:cs="Times New Roman"/>
                <w:sz w:val="16"/>
                <w:szCs w:val="16"/>
                <w:lang w:val="de-DE"/>
              </w:rPr>
            </w:pPr>
          </w:p>
          <w:p w:rsidR="00E504B5" w:rsidRPr="00E504B5" w:rsidRDefault="00E504B5" w:rsidP="00453634">
            <w:pPr>
              <w:pStyle w:val="ListParagraph"/>
              <w:numPr>
                <w:ilvl w:val="0"/>
                <w:numId w:val="18"/>
              </w:numPr>
              <w:spacing w:line="360" w:lineRule="auto"/>
              <w:ind w:left="360"/>
              <w:jc w:val="both"/>
              <w:rPr>
                <w:rFonts w:cs="Times New Roman"/>
                <w:b/>
              </w:rPr>
            </w:pPr>
            <w:r w:rsidRPr="00E504B5">
              <w:rPr>
                <w:rFonts w:cs="Times New Roman"/>
                <w:b/>
              </w:rPr>
              <w:t>Aktivnosti učenja</w:t>
            </w:r>
          </w:p>
          <w:p w:rsidR="00E504B5" w:rsidRPr="00E504B5" w:rsidRDefault="00E504B5" w:rsidP="00E504B5">
            <w:pPr>
              <w:spacing w:line="360" w:lineRule="auto"/>
              <w:jc w:val="both"/>
              <w:rPr>
                <w:rFonts w:cs="Times New Roman"/>
                <w:b/>
              </w:rPr>
            </w:pPr>
            <w:r w:rsidRPr="00E504B5">
              <w:rPr>
                <w:rFonts w:cs="Times New Roman"/>
                <w:b/>
              </w:rPr>
              <w:t xml:space="preserve">Slušanje: </w:t>
            </w:r>
          </w:p>
          <w:p w:rsidR="00E504B5" w:rsidRDefault="009E3212" w:rsidP="00453634">
            <w:pPr>
              <w:pStyle w:val="ListParagraph"/>
              <w:numPr>
                <w:ilvl w:val="0"/>
                <w:numId w:val="19"/>
              </w:numPr>
              <w:ind w:left="450" w:hanging="450"/>
              <w:jc w:val="both"/>
              <w:rPr>
                <w:rFonts w:cs="Times New Roman"/>
              </w:rPr>
            </w:pPr>
            <w:r>
              <w:rPr>
                <w:rFonts w:cs="Times New Roman"/>
                <w:bCs/>
              </w:rPr>
              <w:t>s</w:t>
            </w:r>
            <w:r w:rsidR="00E504B5" w:rsidRPr="00E504B5">
              <w:rPr>
                <w:rFonts w:cs="Times New Roman"/>
                <w:bCs/>
              </w:rPr>
              <w:t>lušaju</w:t>
            </w:r>
            <w:r>
              <w:rPr>
                <w:rFonts w:cs="Times New Roman"/>
                <w:bCs/>
              </w:rPr>
              <w:t xml:space="preserve"> </w:t>
            </w:r>
            <w:r w:rsidR="00E504B5" w:rsidRPr="00E504B5">
              <w:rPr>
                <w:rFonts w:cs="Times New Roman"/>
              </w:rPr>
              <w:t>živi i snimljeni govor;</w:t>
            </w:r>
          </w:p>
          <w:p w:rsidR="00E504B5" w:rsidRDefault="00733F8D" w:rsidP="00453634">
            <w:pPr>
              <w:pStyle w:val="ListParagraph"/>
              <w:numPr>
                <w:ilvl w:val="0"/>
                <w:numId w:val="19"/>
              </w:numPr>
              <w:ind w:left="450" w:hanging="450"/>
              <w:jc w:val="both"/>
              <w:rPr>
                <w:rFonts w:cs="Times New Roman"/>
              </w:rPr>
            </w:pPr>
            <w:r>
              <w:rPr>
                <w:rFonts w:cs="Times New Roman"/>
              </w:rPr>
              <w:t>o</w:t>
            </w:r>
            <w:r w:rsidR="00E504B5" w:rsidRPr="00E504B5">
              <w:rPr>
                <w:rFonts w:cs="Times New Roman"/>
              </w:rPr>
              <w:t>značavaju i raspoređuju slike;</w:t>
            </w:r>
          </w:p>
          <w:p w:rsidR="00E504B5" w:rsidRDefault="00733F8D" w:rsidP="00453634">
            <w:pPr>
              <w:pStyle w:val="ListParagraph"/>
              <w:numPr>
                <w:ilvl w:val="0"/>
                <w:numId w:val="19"/>
              </w:numPr>
              <w:ind w:left="450" w:hanging="450"/>
              <w:jc w:val="both"/>
              <w:rPr>
                <w:rFonts w:cs="Times New Roman"/>
              </w:rPr>
            </w:pPr>
            <w:r>
              <w:rPr>
                <w:rFonts w:cs="Times New Roman"/>
              </w:rPr>
              <w:t>p</w:t>
            </w:r>
            <w:r w:rsidR="00E504B5">
              <w:rPr>
                <w:rFonts w:cs="Times New Roman"/>
              </w:rPr>
              <w:t xml:space="preserve">ovezuju jednostavan tekstualni </w:t>
            </w:r>
            <w:r w:rsidR="00E504B5" w:rsidRPr="00E504B5">
              <w:rPr>
                <w:rFonts w:cs="Times New Roman"/>
              </w:rPr>
              <w:t>sa datim vizuelnim sadržajem;</w:t>
            </w:r>
          </w:p>
          <w:p w:rsidR="00E504B5" w:rsidRDefault="00733F8D" w:rsidP="00453634">
            <w:pPr>
              <w:pStyle w:val="ListParagraph"/>
              <w:numPr>
                <w:ilvl w:val="0"/>
                <w:numId w:val="19"/>
              </w:numPr>
              <w:ind w:left="450" w:hanging="450"/>
              <w:rPr>
                <w:rFonts w:cs="Times New Roman"/>
              </w:rPr>
            </w:pPr>
            <w:r>
              <w:rPr>
                <w:rFonts w:cs="Times New Roman"/>
              </w:rPr>
              <w:t>r</w:t>
            </w:r>
            <w:r w:rsidR="00E504B5" w:rsidRPr="00E504B5">
              <w:rPr>
                <w:rFonts w:cs="Times New Roman"/>
              </w:rPr>
              <w:t>eaguju verbalno i neverbalno na jednostavna uputstva, pitanja, izjave i upozorenja nastavnika;</w:t>
            </w:r>
          </w:p>
          <w:p w:rsidR="00E504B5" w:rsidRDefault="00733F8D" w:rsidP="00453634">
            <w:pPr>
              <w:pStyle w:val="ListParagraph"/>
              <w:numPr>
                <w:ilvl w:val="0"/>
                <w:numId w:val="19"/>
              </w:numPr>
              <w:ind w:left="450" w:hanging="450"/>
              <w:jc w:val="both"/>
              <w:rPr>
                <w:rFonts w:cs="Times New Roman"/>
              </w:rPr>
            </w:pPr>
            <w:r>
              <w:rPr>
                <w:rFonts w:cs="Times New Roman"/>
              </w:rPr>
              <w:t>r</w:t>
            </w:r>
            <w:r w:rsidR="00E504B5" w:rsidRPr="00E504B5">
              <w:rPr>
                <w:rFonts w:cs="Times New Roman"/>
              </w:rPr>
              <w:t>eaguju verbalno i neverbalno kada čuju brojeve i vrijeme po časovniku;</w:t>
            </w:r>
          </w:p>
          <w:p w:rsidR="00E504B5" w:rsidRPr="00E504B5" w:rsidRDefault="00733F8D" w:rsidP="00453634">
            <w:pPr>
              <w:pStyle w:val="ListParagraph"/>
              <w:numPr>
                <w:ilvl w:val="0"/>
                <w:numId w:val="19"/>
              </w:numPr>
              <w:ind w:left="450" w:hanging="450"/>
              <w:jc w:val="both"/>
              <w:rPr>
                <w:rFonts w:cs="Times New Roman"/>
              </w:rPr>
            </w:pPr>
            <w:r>
              <w:rPr>
                <w:rFonts w:cs="Times New Roman"/>
              </w:rPr>
              <w:t>p</w:t>
            </w:r>
            <w:r w:rsidR="00E504B5" w:rsidRPr="00E504B5">
              <w:rPr>
                <w:rFonts w:cs="Times New Roman"/>
              </w:rPr>
              <w:t>onavljaju riječi i veoma kratke rečenice.</w:t>
            </w:r>
          </w:p>
          <w:p w:rsidR="00E504B5" w:rsidRDefault="00E504B5" w:rsidP="00E504B5">
            <w:pPr>
              <w:pStyle w:val="ListParagraph"/>
              <w:spacing w:line="360" w:lineRule="auto"/>
              <w:ind w:left="705"/>
              <w:jc w:val="both"/>
              <w:rPr>
                <w:rFonts w:cs="Times New Roman"/>
                <w:sz w:val="16"/>
                <w:szCs w:val="16"/>
              </w:rPr>
            </w:pPr>
          </w:p>
          <w:p w:rsidR="00EA4E20" w:rsidRPr="00A72334" w:rsidRDefault="00EA4E20" w:rsidP="00E504B5">
            <w:pPr>
              <w:pStyle w:val="ListParagraph"/>
              <w:spacing w:line="360" w:lineRule="auto"/>
              <w:ind w:left="705"/>
              <w:jc w:val="both"/>
              <w:rPr>
                <w:rFonts w:cs="Times New Roman"/>
                <w:sz w:val="16"/>
                <w:szCs w:val="16"/>
              </w:rPr>
            </w:pPr>
          </w:p>
          <w:p w:rsidR="00E504B5" w:rsidRPr="00E504B5" w:rsidRDefault="00E504B5" w:rsidP="00E504B5">
            <w:pPr>
              <w:spacing w:line="360" w:lineRule="auto"/>
              <w:jc w:val="both"/>
              <w:rPr>
                <w:rFonts w:cs="Times New Roman"/>
                <w:b/>
              </w:rPr>
            </w:pPr>
            <w:r w:rsidRPr="00E504B5">
              <w:rPr>
                <w:rFonts w:cs="Times New Roman"/>
                <w:b/>
              </w:rPr>
              <w:lastRenderedPageBreak/>
              <w:t>Čitanje:</w:t>
            </w:r>
          </w:p>
          <w:p w:rsidR="00E504B5" w:rsidRPr="00E504B5" w:rsidRDefault="00733F8D" w:rsidP="00453634">
            <w:pPr>
              <w:pStyle w:val="ListParagraph"/>
              <w:numPr>
                <w:ilvl w:val="0"/>
                <w:numId w:val="20"/>
              </w:numPr>
              <w:ind w:left="450" w:hanging="450"/>
            </w:pPr>
            <w:r>
              <w:t>č</w:t>
            </w:r>
            <w:r w:rsidR="00E504B5" w:rsidRPr="00E504B5">
              <w:t>itaju</w:t>
            </w:r>
            <w:r w:rsidR="009E3212">
              <w:t xml:space="preserve"> </w:t>
            </w:r>
            <w:r w:rsidR="00E504B5" w:rsidRPr="00E504B5">
              <w:t>kratka, jednostavna</w:t>
            </w:r>
            <w:r w:rsidR="00461FFA">
              <w:t xml:space="preserve"> </w:t>
            </w:r>
            <w:r w:rsidR="009E3212">
              <w:t xml:space="preserve">i </w:t>
            </w:r>
            <w:r w:rsidR="00E504B5" w:rsidRPr="00E504B5">
              <w:t>minimalnim</w:t>
            </w:r>
            <w:r w:rsidR="009E3212">
              <w:t xml:space="preserve"> </w:t>
            </w:r>
            <w:r w:rsidR="00E504B5" w:rsidRPr="00E504B5">
              <w:t>jezičkim</w:t>
            </w:r>
            <w:r w:rsidR="009E3212">
              <w:t xml:space="preserve"> </w:t>
            </w:r>
            <w:r w:rsidR="00E504B5" w:rsidRPr="00E504B5">
              <w:t>sredstvima</w:t>
            </w:r>
            <w:r w:rsidR="009E3212">
              <w:t xml:space="preserve"> </w:t>
            </w:r>
            <w:r w:rsidR="00E504B5" w:rsidRPr="00E504B5">
              <w:t>izražena</w:t>
            </w:r>
            <w:r w:rsidR="009E3212">
              <w:t xml:space="preserve"> </w:t>
            </w:r>
            <w:r w:rsidR="00E504B5" w:rsidRPr="00E504B5">
              <w:t>objašnjenja</w:t>
            </w:r>
            <w:r w:rsidR="009E3212">
              <w:t xml:space="preserve"> </w:t>
            </w:r>
            <w:r w:rsidR="00E504B5" w:rsidRPr="00E504B5">
              <w:t>i uputstva;</w:t>
            </w:r>
          </w:p>
          <w:p w:rsidR="00E504B5" w:rsidRPr="00E504B5" w:rsidRDefault="00733F8D" w:rsidP="00453634">
            <w:pPr>
              <w:pStyle w:val="ListParagraph"/>
              <w:numPr>
                <w:ilvl w:val="0"/>
                <w:numId w:val="20"/>
              </w:numPr>
              <w:ind w:left="450" w:hanging="450"/>
            </w:pPr>
            <w:r>
              <w:t>č</w:t>
            </w:r>
            <w:r w:rsidR="00E504B5" w:rsidRPr="00E504B5">
              <w:t>itaju i povezuju fraze ili jednostavan tekst sa slikama;</w:t>
            </w:r>
          </w:p>
          <w:p w:rsidR="00E504B5" w:rsidRPr="00E504B5" w:rsidRDefault="00733F8D" w:rsidP="00453634">
            <w:pPr>
              <w:pStyle w:val="ListParagraph"/>
              <w:numPr>
                <w:ilvl w:val="0"/>
                <w:numId w:val="20"/>
              </w:numPr>
              <w:ind w:left="450" w:hanging="450"/>
            </w:pPr>
            <w:r>
              <w:t>č</w:t>
            </w:r>
            <w:r w:rsidR="00E504B5" w:rsidRPr="00E504B5">
              <w:t>itaju i razumiju kratke i jednostavne tekstove sa poznatim imenima i riječima;</w:t>
            </w:r>
          </w:p>
          <w:p w:rsidR="00E504B5" w:rsidRPr="00E504B5" w:rsidRDefault="00733F8D" w:rsidP="00453634">
            <w:pPr>
              <w:pStyle w:val="ListParagraph"/>
              <w:numPr>
                <w:ilvl w:val="0"/>
                <w:numId w:val="20"/>
              </w:numPr>
              <w:ind w:left="450" w:hanging="450"/>
            </w:pPr>
            <w:r>
              <w:t>č</w:t>
            </w:r>
            <w:r w:rsidR="00E504B5" w:rsidRPr="00E504B5">
              <w:t>itaju jednostavne pjesme i rime prilagođene njihovim interesovanjima i uzrastu.</w:t>
            </w:r>
          </w:p>
          <w:p w:rsidR="00E504B5" w:rsidRPr="00A72334" w:rsidRDefault="00E504B5" w:rsidP="00E504B5">
            <w:pPr>
              <w:pStyle w:val="ListParagraph"/>
              <w:spacing w:line="360" w:lineRule="auto"/>
              <w:ind w:left="705"/>
              <w:jc w:val="both"/>
              <w:rPr>
                <w:rFonts w:cs="Times New Roman"/>
                <w:sz w:val="16"/>
                <w:szCs w:val="16"/>
              </w:rPr>
            </w:pPr>
          </w:p>
          <w:p w:rsidR="00E504B5" w:rsidRPr="00E504B5" w:rsidRDefault="00E504B5" w:rsidP="00E504B5">
            <w:pPr>
              <w:spacing w:line="360" w:lineRule="auto"/>
              <w:jc w:val="both"/>
              <w:rPr>
                <w:rFonts w:cs="Times New Roman"/>
                <w:b/>
              </w:rPr>
            </w:pPr>
            <w:r w:rsidRPr="00E504B5">
              <w:rPr>
                <w:rFonts w:cs="Times New Roman"/>
                <w:b/>
              </w:rPr>
              <w:t xml:space="preserve">Pisanje: </w:t>
            </w:r>
          </w:p>
          <w:p w:rsidR="00E504B5" w:rsidRPr="00E504B5" w:rsidRDefault="00733F8D" w:rsidP="00453634">
            <w:pPr>
              <w:pStyle w:val="ListParagraph"/>
              <w:numPr>
                <w:ilvl w:val="1"/>
                <w:numId w:val="21"/>
              </w:numPr>
              <w:ind w:left="450" w:hanging="450"/>
            </w:pPr>
            <w:r>
              <w:t>p</w:t>
            </w:r>
            <w:r w:rsidR="00E504B5" w:rsidRPr="00E504B5">
              <w:t xml:space="preserve">išu slova, </w:t>
            </w:r>
            <w:r w:rsidR="00E504B5">
              <w:t xml:space="preserve">pojedinačne riječi </w:t>
            </w:r>
            <w:r w:rsidR="00E504B5" w:rsidRPr="00E504B5">
              <w:t>i uvježbane fraze;</w:t>
            </w:r>
          </w:p>
          <w:p w:rsidR="00E504B5" w:rsidRPr="00E504B5" w:rsidRDefault="00733F8D" w:rsidP="00453634">
            <w:pPr>
              <w:pStyle w:val="ListParagraph"/>
              <w:numPr>
                <w:ilvl w:val="1"/>
                <w:numId w:val="21"/>
              </w:numPr>
              <w:ind w:left="450" w:hanging="450"/>
            </w:pPr>
            <w:r>
              <w:t>p</w:t>
            </w:r>
            <w:r w:rsidR="00E504B5" w:rsidRPr="00E504B5">
              <w:t>repisuju pojedine riječi, fraze i rečenice;</w:t>
            </w:r>
          </w:p>
          <w:p w:rsidR="00E504B5" w:rsidRPr="00E504B5" w:rsidRDefault="00733F8D" w:rsidP="00453634">
            <w:pPr>
              <w:pStyle w:val="ListParagraph"/>
              <w:numPr>
                <w:ilvl w:val="1"/>
                <w:numId w:val="21"/>
              </w:numPr>
              <w:ind w:left="450" w:hanging="450"/>
            </w:pPr>
            <w:r>
              <w:t>p</w:t>
            </w:r>
            <w:r w:rsidR="00E504B5" w:rsidRPr="00E504B5">
              <w:t>išu i povezuju riječi sa slikom;</w:t>
            </w:r>
          </w:p>
          <w:p w:rsidR="00E504B5" w:rsidRPr="00E504B5" w:rsidRDefault="00733F8D" w:rsidP="00453634">
            <w:pPr>
              <w:pStyle w:val="ListParagraph"/>
              <w:numPr>
                <w:ilvl w:val="1"/>
                <w:numId w:val="21"/>
              </w:numPr>
              <w:ind w:left="450" w:hanging="450"/>
            </w:pPr>
            <w:r>
              <w:t>p</w:t>
            </w:r>
            <w:r w:rsidR="00E504B5" w:rsidRPr="00E504B5">
              <w:t>ripremaju i izrađuju najjednostavnije oblike plakata i postera;</w:t>
            </w:r>
          </w:p>
          <w:p w:rsidR="00E504B5" w:rsidRPr="00E504B5" w:rsidRDefault="00733F8D" w:rsidP="00453634">
            <w:pPr>
              <w:pStyle w:val="ListParagraph"/>
              <w:numPr>
                <w:ilvl w:val="1"/>
                <w:numId w:val="21"/>
              </w:numPr>
              <w:ind w:left="450" w:hanging="450"/>
            </w:pPr>
            <w:r>
              <w:t>p</w:t>
            </w:r>
            <w:r w:rsidR="00E504B5" w:rsidRPr="00E504B5">
              <w:t>išu fraze ili jednostavne rečenice prema datom modelu;</w:t>
            </w:r>
          </w:p>
          <w:p w:rsidR="00E504B5" w:rsidRPr="00E504B5" w:rsidRDefault="00733F8D" w:rsidP="00453634">
            <w:pPr>
              <w:pStyle w:val="ListParagraph"/>
              <w:numPr>
                <w:ilvl w:val="1"/>
                <w:numId w:val="21"/>
              </w:numPr>
              <w:ind w:left="450" w:hanging="450"/>
            </w:pPr>
            <w:r>
              <w:t>p</w:t>
            </w:r>
            <w:r w:rsidR="00E504B5" w:rsidRPr="00E504B5">
              <w:t>opunjavaju rečenice ili veoma kratke i jednostavne tekstove već unaprijed poznatim riječima.</w:t>
            </w:r>
          </w:p>
          <w:p w:rsidR="00E504B5" w:rsidRPr="00A72334" w:rsidRDefault="00E504B5" w:rsidP="00E504B5">
            <w:pPr>
              <w:pStyle w:val="ListParagraph"/>
              <w:spacing w:line="360" w:lineRule="auto"/>
              <w:jc w:val="both"/>
              <w:rPr>
                <w:rFonts w:cs="Times New Roman"/>
                <w:sz w:val="16"/>
                <w:szCs w:val="16"/>
              </w:rPr>
            </w:pPr>
          </w:p>
          <w:p w:rsidR="00E504B5" w:rsidRPr="00E504B5" w:rsidRDefault="00E504B5" w:rsidP="00E504B5">
            <w:pPr>
              <w:spacing w:line="360" w:lineRule="auto"/>
              <w:jc w:val="both"/>
              <w:rPr>
                <w:rFonts w:cs="Times New Roman"/>
                <w:b/>
              </w:rPr>
            </w:pPr>
            <w:r w:rsidRPr="00E504B5">
              <w:rPr>
                <w:rFonts w:cs="Times New Roman"/>
                <w:b/>
              </w:rPr>
              <w:t>Govor:</w:t>
            </w:r>
          </w:p>
          <w:p w:rsidR="00E504B5" w:rsidRPr="00E504B5" w:rsidRDefault="00733F8D" w:rsidP="00453634">
            <w:pPr>
              <w:pStyle w:val="ListParagraph"/>
              <w:numPr>
                <w:ilvl w:val="0"/>
                <w:numId w:val="22"/>
              </w:numPr>
              <w:ind w:left="450" w:hanging="450"/>
            </w:pPr>
            <w:r>
              <w:t>i</w:t>
            </w:r>
            <w:r w:rsidR="00E504B5" w:rsidRPr="00E504B5">
              <w:t>zgovaraju glasove i skupove glasova i pravilno akcentuju riječi;</w:t>
            </w:r>
          </w:p>
          <w:p w:rsidR="00E504B5" w:rsidRPr="00E504B5" w:rsidRDefault="00733F8D" w:rsidP="00453634">
            <w:pPr>
              <w:pStyle w:val="ListParagraph"/>
              <w:numPr>
                <w:ilvl w:val="1"/>
                <w:numId w:val="23"/>
              </w:numPr>
              <w:ind w:left="450" w:hanging="450"/>
            </w:pPr>
            <w:r>
              <w:t>i</w:t>
            </w:r>
            <w:r w:rsidR="00E504B5" w:rsidRPr="00E504B5">
              <w:t>zgovaraju kratke rečenice i uvježbane fraze;</w:t>
            </w:r>
          </w:p>
          <w:p w:rsidR="00E504B5" w:rsidRPr="00E504B5" w:rsidRDefault="00733F8D" w:rsidP="00453634">
            <w:pPr>
              <w:pStyle w:val="ListParagraph"/>
              <w:numPr>
                <w:ilvl w:val="1"/>
                <w:numId w:val="23"/>
              </w:numPr>
              <w:ind w:left="450" w:hanging="450"/>
            </w:pPr>
            <w:r>
              <w:t>s</w:t>
            </w:r>
            <w:r w:rsidR="00E504B5" w:rsidRPr="00E504B5">
              <w:t>amostalno govore jednostavne brojalice, rečenice i dijaloge;</w:t>
            </w:r>
          </w:p>
          <w:p w:rsidR="00E504B5" w:rsidRPr="00E504B5" w:rsidRDefault="00733F8D" w:rsidP="00453634">
            <w:pPr>
              <w:pStyle w:val="ListParagraph"/>
              <w:numPr>
                <w:ilvl w:val="1"/>
                <w:numId w:val="23"/>
              </w:numPr>
              <w:ind w:left="450" w:hanging="450"/>
            </w:pPr>
            <w:r>
              <w:t>o</w:t>
            </w:r>
            <w:r w:rsidR="00E504B5" w:rsidRPr="00E504B5">
              <w:t>dgovaraju na jednostavna pitanja nastavnika;</w:t>
            </w:r>
          </w:p>
          <w:p w:rsidR="00E504B5" w:rsidRPr="00E504B5" w:rsidRDefault="00733F8D" w:rsidP="00453634">
            <w:pPr>
              <w:pStyle w:val="ListParagraph"/>
              <w:numPr>
                <w:ilvl w:val="1"/>
                <w:numId w:val="23"/>
              </w:numPr>
              <w:ind w:left="450" w:hanging="450"/>
            </w:pPr>
            <w:r>
              <w:t>v</w:t>
            </w:r>
            <w:r w:rsidR="00E504B5" w:rsidRPr="00E504B5">
              <w:t>erbalno reaguju na jednostavna uputstva i izjave nastavnika;</w:t>
            </w:r>
          </w:p>
          <w:p w:rsidR="00E504B5" w:rsidRPr="00E504B5" w:rsidRDefault="00733F8D" w:rsidP="00453634">
            <w:pPr>
              <w:pStyle w:val="ListParagraph"/>
              <w:numPr>
                <w:ilvl w:val="1"/>
                <w:numId w:val="23"/>
              </w:numPr>
              <w:ind w:left="450" w:hanging="450"/>
            </w:pPr>
            <w:r>
              <w:t>i</w:t>
            </w:r>
            <w:r w:rsidR="00E504B5" w:rsidRPr="00E504B5">
              <w:t>zvode jednostavne igre i simulacije;</w:t>
            </w:r>
          </w:p>
          <w:p w:rsidR="00E504B5" w:rsidRPr="00E504B5" w:rsidRDefault="00733F8D" w:rsidP="00453634">
            <w:pPr>
              <w:pStyle w:val="ListParagraph"/>
              <w:numPr>
                <w:ilvl w:val="1"/>
                <w:numId w:val="23"/>
              </w:numPr>
              <w:ind w:left="450" w:hanging="450"/>
            </w:pPr>
            <w:r>
              <w:t>u</w:t>
            </w:r>
            <w:r w:rsidR="00E504B5" w:rsidRPr="00E504B5">
              <w:t>čestvuju u kratkim dijalozima služeći se najosnovnijim uvježbanim jezičkim frazama i rečenicama;</w:t>
            </w:r>
          </w:p>
          <w:p w:rsidR="00E504B5" w:rsidRPr="00E504B5" w:rsidRDefault="00733F8D" w:rsidP="00453634">
            <w:pPr>
              <w:pStyle w:val="ListParagraph"/>
              <w:numPr>
                <w:ilvl w:val="1"/>
                <w:numId w:val="23"/>
              </w:numPr>
              <w:ind w:left="450" w:hanging="450"/>
            </w:pPr>
            <w:r>
              <w:t>r</w:t>
            </w:r>
            <w:r w:rsidR="00E504B5" w:rsidRPr="00E504B5">
              <w:t>ecituju i pjevaju jednostavne pjesme;</w:t>
            </w:r>
          </w:p>
          <w:p w:rsidR="00E504B5" w:rsidRDefault="00733F8D" w:rsidP="00A7286F">
            <w:pPr>
              <w:pStyle w:val="ListParagraph"/>
              <w:numPr>
                <w:ilvl w:val="1"/>
                <w:numId w:val="23"/>
              </w:numPr>
              <w:ind w:left="450" w:hanging="450"/>
              <w:rPr>
                <w:rFonts w:cs="Times New Roman"/>
                <w:lang w:val="de-DE"/>
              </w:rPr>
            </w:pPr>
            <w:r>
              <w:t>p</w:t>
            </w:r>
            <w:r w:rsidR="00E504B5" w:rsidRPr="00E504B5">
              <w:t>ostavljaju najjednostavn</w:t>
            </w:r>
            <w:r w:rsidR="00A7286F">
              <w:t>ija</w:t>
            </w:r>
            <w:r w:rsidR="00E504B5" w:rsidRPr="00E504B5">
              <w:t xml:space="preserve"> pitanja i daju kratke odgovore.</w:t>
            </w:r>
          </w:p>
        </w:tc>
      </w:tr>
    </w:tbl>
    <w:p w:rsidR="00A72334" w:rsidRDefault="00A72334" w:rsidP="00A72334">
      <w:pPr>
        <w:spacing w:line="360" w:lineRule="auto"/>
        <w:jc w:val="both"/>
        <w:rPr>
          <w:b/>
          <w:sz w:val="24"/>
          <w:szCs w:val="24"/>
          <w:lang w:val="it-IT"/>
        </w:rPr>
      </w:pPr>
    </w:p>
    <w:p w:rsidR="00A72334" w:rsidRPr="001F06AB" w:rsidRDefault="00A72334" w:rsidP="00A72334">
      <w:pPr>
        <w:pStyle w:val="Heading2"/>
        <w:shd w:val="clear" w:color="auto" w:fill="D9D9D9" w:themeFill="background1" w:themeFillShade="D9"/>
        <w:rPr>
          <w:b/>
          <w:color w:val="auto"/>
          <w:sz w:val="24"/>
          <w:szCs w:val="24"/>
        </w:rPr>
      </w:pPr>
      <w:bookmarkStart w:id="10" w:name="_Toc492988757"/>
      <w:bookmarkStart w:id="11" w:name="_Toc493579466"/>
      <w:r w:rsidRPr="001F06AB">
        <w:rPr>
          <w:b/>
          <w:color w:val="auto"/>
          <w:sz w:val="24"/>
          <w:szCs w:val="24"/>
        </w:rPr>
        <w:t>VI</w:t>
      </w:r>
      <w:r>
        <w:rPr>
          <w:b/>
          <w:color w:val="auto"/>
          <w:sz w:val="24"/>
          <w:szCs w:val="24"/>
        </w:rPr>
        <w:t>I</w:t>
      </w:r>
      <w:r w:rsidRPr="001F06AB">
        <w:rPr>
          <w:b/>
          <w:color w:val="auto"/>
          <w:sz w:val="24"/>
          <w:szCs w:val="24"/>
        </w:rPr>
        <w:t xml:space="preserve"> razred</w:t>
      </w:r>
      <w:bookmarkEnd w:id="10"/>
      <w:bookmarkEnd w:id="11"/>
    </w:p>
    <w:p w:rsidR="00A72334" w:rsidRPr="00EA4E20" w:rsidRDefault="00A72334" w:rsidP="00EA4E20">
      <w:pPr>
        <w:pStyle w:val="Heading2"/>
        <w:spacing w:before="0"/>
        <w:rPr>
          <w:rFonts w:asciiTheme="minorHAnsi" w:hAnsiTheme="minorHAnsi"/>
          <w:sz w:val="20"/>
          <w:szCs w:val="20"/>
        </w:rPr>
      </w:pPr>
    </w:p>
    <w:tbl>
      <w:tblPr>
        <w:tblStyle w:val="TableGrid"/>
        <w:tblW w:w="5000" w:type="pct"/>
        <w:tblLook w:val="04A0"/>
      </w:tblPr>
      <w:tblGrid>
        <w:gridCol w:w="9242"/>
      </w:tblGrid>
      <w:tr w:rsidR="00620F2D" w:rsidRPr="00620F2D" w:rsidTr="00A72334">
        <w:tc>
          <w:tcPr>
            <w:tcW w:w="5000" w:type="pct"/>
            <w:shd w:val="clear" w:color="auto" w:fill="D9D9D9" w:themeFill="background1" w:themeFillShade="D9"/>
          </w:tcPr>
          <w:p w:rsidR="00A72334" w:rsidRDefault="00C64416" w:rsidP="00A72334">
            <w:pPr>
              <w:jc w:val="both"/>
              <w:rPr>
                <w:rFonts w:cs="Times New Roman"/>
                <w:b/>
              </w:rPr>
            </w:pPr>
            <w:r>
              <w:rPr>
                <w:rFonts w:cs="Times New Roman"/>
                <w:b/>
              </w:rPr>
              <w:t>Obrazovno-vaspitni ishod 1</w:t>
            </w:r>
          </w:p>
          <w:p w:rsidR="00620F2D" w:rsidRPr="00C64416" w:rsidRDefault="00620F2D" w:rsidP="009A6417">
            <w:pPr>
              <w:jc w:val="both"/>
              <w:rPr>
                <w:rFonts w:cs="Times New Roman"/>
                <w:b/>
                <w:i/>
              </w:rPr>
            </w:pPr>
            <w:r w:rsidRPr="00620F2D">
              <w:rPr>
                <w:rFonts w:cs="Times New Roman"/>
                <w:b/>
                <w:i/>
              </w:rPr>
              <w:t xml:space="preserve">Na kraju </w:t>
            </w:r>
            <w:r w:rsidR="009A6417">
              <w:rPr>
                <w:rFonts w:cs="Times New Roman"/>
                <w:b/>
                <w:i/>
              </w:rPr>
              <w:t xml:space="preserve">učenja </w:t>
            </w:r>
            <w:r w:rsidRPr="00620F2D">
              <w:rPr>
                <w:rFonts w:cs="Times New Roman"/>
                <w:b/>
                <w:i/>
              </w:rPr>
              <w:t>učenik će biti u stanju da razumije kratke tekstov</w:t>
            </w:r>
            <w:r w:rsidR="00C64416">
              <w:rPr>
                <w:rFonts w:cs="Times New Roman"/>
                <w:b/>
                <w:i/>
              </w:rPr>
              <w:t xml:space="preserve">e iz različitih izvora. </w:t>
            </w:r>
          </w:p>
        </w:tc>
      </w:tr>
      <w:tr w:rsidR="00620F2D" w:rsidRPr="00620F2D" w:rsidTr="00EA4E20">
        <w:trPr>
          <w:trHeight w:val="1970"/>
        </w:trPr>
        <w:tc>
          <w:tcPr>
            <w:tcW w:w="5000" w:type="pct"/>
          </w:tcPr>
          <w:p w:rsidR="00620F2D" w:rsidRPr="00620F2D" w:rsidRDefault="00620F2D" w:rsidP="00EA4E20">
            <w:pPr>
              <w:jc w:val="both"/>
              <w:rPr>
                <w:rFonts w:cs="Times New Roman"/>
                <w:b/>
              </w:rPr>
            </w:pPr>
            <w:r w:rsidRPr="00620F2D">
              <w:rPr>
                <w:rFonts w:cs="Times New Roman"/>
                <w:b/>
              </w:rPr>
              <w:t xml:space="preserve">Ishodi učenja </w:t>
            </w:r>
          </w:p>
          <w:p w:rsidR="00A72334" w:rsidRDefault="00620F2D" w:rsidP="00EA4E20">
            <w:pPr>
              <w:jc w:val="both"/>
              <w:rPr>
                <w:rFonts w:cs="Times New Roman"/>
                <w:i/>
              </w:rPr>
            </w:pPr>
            <w:r w:rsidRPr="00A72334">
              <w:rPr>
                <w:rFonts w:cs="Times New Roman"/>
                <w:i/>
              </w:rPr>
              <w:t>T</w:t>
            </w:r>
            <w:r w:rsidR="0082659D" w:rsidRPr="00A72334">
              <w:rPr>
                <w:rFonts w:cs="Times New Roman"/>
                <w:i/>
              </w:rPr>
              <w:t>okom učenja učeni</w:t>
            </w:r>
            <w:r w:rsidR="00600211">
              <w:rPr>
                <w:rFonts w:cs="Times New Roman"/>
                <w:i/>
              </w:rPr>
              <w:t>k</w:t>
            </w:r>
            <w:r w:rsidR="0082659D" w:rsidRPr="00A72334">
              <w:rPr>
                <w:rFonts w:cs="Times New Roman"/>
                <w:i/>
              </w:rPr>
              <w:t xml:space="preserve"> će moći da:</w:t>
            </w:r>
          </w:p>
          <w:p w:rsidR="00A72334" w:rsidRPr="00A72334" w:rsidRDefault="00733F8D" w:rsidP="00453634">
            <w:pPr>
              <w:pStyle w:val="ListParagraph"/>
              <w:numPr>
                <w:ilvl w:val="0"/>
                <w:numId w:val="24"/>
              </w:numPr>
              <w:ind w:left="450" w:hanging="450"/>
              <w:jc w:val="both"/>
              <w:rPr>
                <w:rFonts w:cs="Times New Roman"/>
                <w:i/>
              </w:rPr>
            </w:pPr>
            <w:r>
              <w:rPr>
                <w:rFonts w:cs="Times New Roman"/>
              </w:rPr>
              <w:t>g</w:t>
            </w:r>
            <w:r w:rsidR="00620F2D" w:rsidRPr="00A72334">
              <w:rPr>
                <w:rFonts w:cs="Times New Roman"/>
              </w:rPr>
              <w:t>lobaln</w:t>
            </w:r>
            <w:r w:rsidR="00A72334" w:rsidRPr="00A72334">
              <w:rPr>
                <w:rFonts w:cs="Times New Roman"/>
              </w:rPr>
              <w:t>o razumij</w:t>
            </w:r>
            <w:r>
              <w:rPr>
                <w:rFonts w:cs="Times New Roman"/>
              </w:rPr>
              <w:t>e</w:t>
            </w:r>
            <w:r w:rsidR="00A72334" w:rsidRPr="00A72334">
              <w:rPr>
                <w:rFonts w:cs="Times New Roman"/>
              </w:rPr>
              <w:t xml:space="preserve"> jednostavna uputstva</w:t>
            </w:r>
            <w:r w:rsidR="00A72334">
              <w:rPr>
                <w:rFonts w:cs="Times New Roman"/>
              </w:rPr>
              <w:t xml:space="preserve">, pitanja, izjave i </w:t>
            </w:r>
            <w:r w:rsidR="00620F2D" w:rsidRPr="00A72334">
              <w:rPr>
                <w:rFonts w:cs="Times New Roman"/>
              </w:rPr>
              <w:t>kratke tekstove povezane sa neposrednim okruženjem</w:t>
            </w:r>
            <w:r w:rsidR="00E43C08" w:rsidRPr="00A72334">
              <w:rPr>
                <w:rFonts w:cs="Times New Roman"/>
              </w:rPr>
              <w:t>;</w:t>
            </w:r>
          </w:p>
          <w:p w:rsidR="00A72334" w:rsidRPr="00A72334" w:rsidRDefault="00733F8D" w:rsidP="00453634">
            <w:pPr>
              <w:pStyle w:val="ListParagraph"/>
              <w:numPr>
                <w:ilvl w:val="0"/>
                <w:numId w:val="24"/>
              </w:numPr>
              <w:ind w:left="450" w:hanging="450"/>
              <w:jc w:val="both"/>
              <w:rPr>
                <w:rFonts w:cs="Times New Roman"/>
                <w:i/>
              </w:rPr>
            </w:pPr>
            <w:r>
              <w:rPr>
                <w:rFonts w:cs="Times New Roman"/>
              </w:rPr>
              <w:t>p</w:t>
            </w:r>
            <w:r w:rsidR="00620F2D" w:rsidRPr="00A72334">
              <w:rPr>
                <w:rFonts w:cs="Times New Roman"/>
              </w:rPr>
              <w:t>rat</w:t>
            </w:r>
            <w:r>
              <w:rPr>
                <w:rFonts w:cs="Times New Roman"/>
              </w:rPr>
              <w:t>i</w:t>
            </w:r>
            <w:r w:rsidR="00620F2D" w:rsidRPr="00A72334">
              <w:rPr>
                <w:rFonts w:cs="Times New Roman"/>
              </w:rPr>
              <w:t xml:space="preserve"> razgovor u vezi sa bliskom unaprijed obrađenom temom</w:t>
            </w:r>
            <w:r w:rsidR="00E43C08" w:rsidRPr="00A72334">
              <w:rPr>
                <w:rFonts w:cs="Times New Roman"/>
              </w:rPr>
              <w:t>;</w:t>
            </w:r>
          </w:p>
          <w:p w:rsidR="00620F2D" w:rsidRPr="00A72334" w:rsidRDefault="00733F8D" w:rsidP="00453634">
            <w:pPr>
              <w:pStyle w:val="ListParagraph"/>
              <w:numPr>
                <w:ilvl w:val="0"/>
                <w:numId w:val="24"/>
              </w:numPr>
              <w:ind w:left="450" w:hanging="450"/>
              <w:jc w:val="both"/>
              <w:rPr>
                <w:rFonts w:cs="Times New Roman"/>
                <w:i/>
              </w:rPr>
            </w:pPr>
            <w:r>
              <w:rPr>
                <w:rFonts w:cs="Times New Roman"/>
              </w:rPr>
              <w:t>u</w:t>
            </w:r>
            <w:r w:rsidR="00620F2D" w:rsidRPr="00A72334">
              <w:rPr>
                <w:rFonts w:cs="Times New Roman"/>
              </w:rPr>
              <w:t>oč</w:t>
            </w:r>
            <w:r>
              <w:rPr>
                <w:rFonts w:cs="Times New Roman"/>
              </w:rPr>
              <w:t>i</w:t>
            </w:r>
            <w:r w:rsidR="00620F2D" w:rsidRPr="00A72334">
              <w:rPr>
                <w:rFonts w:cs="Times New Roman"/>
              </w:rPr>
              <w:t xml:space="preserve"> osnovnu ideju u kratkim tekstovima prilagođenim njihovom nivou</w:t>
            </w:r>
            <w:r w:rsidR="00E43C08" w:rsidRPr="00A72334">
              <w:rPr>
                <w:rFonts w:cs="Times New Roman"/>
              </w:rPr>
              <w:t>;</w:t>
            </w:r>
          </w:p>
          <w:p w:rsidR="00C64416" w:rsidRPr="00A72334" w:rsidRDefault="00733F8D" w:rsidP="00733F8D">
            <w:pPr>
              <w:pStyle w:val="ListParagraph"/>
              <w:numPr>
                <w:ilvl w:val="0"/>
                <w:numId w:val="24"/>
              </w:numPr>
              <w:ind w:left="450" w:hanging="450"/>
              <w:jc w:val="both"/>
              <w:rPr>
                <w:rFonts w:cs="Times New Roman"/>
                <w:b/>
                <w:i/>
              </w:rPr>
            </w:pPr>
            <w:r>
              <w:rPr>
                <w:rFonts w:cs="Times New Roman"/>
              </w:rPr>
              <w:t>i</w:t>
            </w:r>
            <w:r w:rsidR="00A72334">
              <w:rPr>
                <w:rFonts w:cs="Times New Roman"/>
              </w:rPr>
              <w:t>zdvoj</w:t>
            </w:r>
            <w:r>
              <w:rPr>
                <w:rFonts w:cs="Times New Roman"/>
              </w:rPr>
              <w:t>i</w:t>
            </w:r>
            <w:r w:rsidR="00A72334">
              <w:rPr>
                <w:rFonts w:cs="Times New Roman"/>
              </w:rPr>
              <w:t xml:space="preserve"> ključne informacije i</w:t>
            </w:r>
            <w:r w:rsidR="00620F2D" w:rsidRPr="00A72334">
              <w:rPr>
                <w:rFonts w:cs="Times New Roman"/>
              </w:rPr>
              <w:t xml:space="preserve"> povezuje ih sa sopstvenim iskustvom i znanjem</w:t>
            </w:r>
            <w:r w:rsidR="00E43C08" w:rsidRPr="00A72334">
              <w:rPr>
                <w:rFonts w:cs="Times New Roman"/>
                <w:b/>
              </w:rPr>
              <w:t>.</w:t>
            </w:r>
          </w:p>
        </w:tc>
      </w:tr>
      <w:tr w:rsidR="00620F2D" w:rsidRPr="00620F2D" w:rsidTr="00F8622D">
        <w:tc>
          <w:tcPr>
            <w:tcW w:w="5000" w:type="pct"/>
            <w:shd w:val="clear" w:color="auto" w:fill="D9D9D9" w:themeFill="background1" w:themeFillShade="D9"/>
          </w:tcPr>
          <w:p w:rsidR="00C64416" w:rsidRPr="00620F2D" w:rsidRDefault="00C64416" w:rsidP="00A72334">
            <w:pPr>
              <w:jc w:val="both"/>
              <w:rPr>
                <w:rFonts w:cs="Times New Roman"/>
                <w:b/>
              </w:rPr>
            </w:pPr>
            <w:r>
              <w:rPr>
                <w:rFonts w:cs="Times New Roman"/>
                <w:b/>
              </w:rPr>
              <w:t>Obrazovno-vaspitni ishod 2</w:t>
            </w:r>
          </w:p>
          <w:p w:rsidR="00620F2D" w:rsidRPr="009705EF" w:rsidRDefault="00620F2D" w:rsidP="009A6417">
            <w:pPr>
              <w:jc w:val="both"/>
              <w:rPr>
                <w:rFonts w:cs="Times New Roman"/>
                <w:b/>
                <w:i/>
              </w:rPr>
            </w:pPr>
            <w:r w:rsidRPr="00620F2D">
              <w:rPr>
                <w:rFonts w:cs="Times New Roman"/>
                <w:b/>
                <w:i/>
              </w:rPr>
              <w:t xml:space="preserve">Na kraju </w:t>
            </w:r>
            <w:r w:rsidR="009A6417">
              <w:rPr>
                <w:rFonts w:cs="Times New Roman"/>
                <w:b/>
                <w:i/>
              </w:rPr>
              <w:t xml:space="preserve">učenja </w:t>
            </w:r>
            <w:r w:rsidRPr="00620F2D">
              <w:rPr>
                <w:rFonts w:cs="Times New Roman"/>
                <w:b/>
                <w:i/>
              </w:rPr>
              <w:t xml:space="preserve">učenik </w:t>
            </w:r>
            <w:r w:rsidR="002D74BB">
              <w:rPr>
                <w:rFonts w:cs="Times New Roman"/>
                <w:b/>
                <w:i/>
              </w:rPr>
              <w:t xml:space="preserve">će </w:t>
            </w:r>
            <w:r w:rsidRPr="00620F2D">
              <w:rPr>
                <w:rFonts w:cs="Times New Roman"/>
                <w:b/>
                <w:i/>
              </w:rPr>
              <w:t>biti u stanju da pravilno izgovara kratke tekstove imitirajući izgovor i intonaciju govornog uzora.</w:t>
            </w:r>
          </w:p>
        </w:tc>
      </w:tr>
      <w:tr w:rsidR="00620F2D" w:rsidRPr="00620F2D" w:rsidTr="00F8622D">
        <w:trPr>
          <w:trHeight w:val="70"/>
        </w:trPr>
        <w:tc>
          <w:tcPr>
            <w:tcW w:w="5000" w:type="pct"/>
          </w:tcPr>
          <w:p w:rsidR="00DD1B5F" w:rsidRDefault="00620F2D" w:rsidP="00EA4E20">
            <w:pPr>
              <w:jc w:val="both"/>
              <w:rPr>
                <w:rFonts w:cs="Times New Roman"/>
                <w:b/>
              </w:rPr>
            </w:pPr>
            <w:r w:rsidRPr="00620F2D">
              <w:rPr>
                <w:rFonts w:cs="Times New Roman"/>
                <w:b/>
              </w:rPr>
              <w:t xml:space="preserve">Ishodi učenja </w:t>
            </w:r>
          </w:p>
          <w:p w:rsidR="00620F2D" w:rsidRPr="00A72334" w:rsidRDefault="00620F2D" w:rsidP="00EA4E20">
            <w:pPr>
              <w:jc w:val="both"/>
              <w:rPr>
                <w:rFonts w:cs="Times New Roman"/>
                <w:i/>
              </w:rPr>
            </w:pPr>
            <w:r w:rsidRPr="00A72334">
              <w:rPr>
                <w:rFonts w:cs="Times New Roman"/>
                <w:i/>
              </w:rPr>
              <w:t>T</w:t>
            </w:r>
            <w:r w:rsidR="0082659D" w:rsidRPr="00A72334">
              <w:rPr>
                <w:rFonts w:cs="Times New Roman"/>
                <w:i/>
              </w:rPr>
              <w:t>okom učenja učeni</w:t>
            </w:r>
            <w:r w:rsidR="00600211">
              <w:rPr>
                <w:rFonts w:cs="Times New Roman"/>
                <w:i/>
              </w:rPr>
              <w:t>k</w:t>
            </w:r>
            <w:r w:rsidR="0082659D" w:rsidRPr="00A72334">
              <w:rPr>
                <w:rFonts w:cs="Times New Roman"/>
                <w:i/>
              </w:rPr>
              <w:t xml:space="preserve"> će moći da:</w:t>
            </w:r>
          </w:p>
          <w:p w:rsidR="00A72334" w:rsidRDefault="00733F8D" w:rsidP="00453634">
            <w:pPr>
              <w:pStyle w:val="ListParagraph"/>
              <w:numPr>
                <w:ilvl w:val="0"/>
                <w:numId w:val="25"/>
              </w:numPr>
              <w:ind w:left="450" w:hanging="450"/>
              <w:jc w:val="both"/>
              <w:rPr>
                <w:rFonts w:cs="Times New Roman"/>
              </w:rPr>
            </w:pPr>
            <w:r>
              <w:rPr>
                <w:rFonts w:cs="Times New Roman"/>
              </w:rPr>
              <w:t>i</w:t>
            </w:r>
            <w:r w:rsidR="00620F2D" w:rsidRPr="00A72334">
              <w:rPr>
                <w:rFonts w:cs="Times New Roman"/>
              </w:rPr>
              <w:t>zgovara rečenice i kratke tekstove</w:t>
            </w:r>
            <w:r w:rsidR="0082659D" w:rsidRPr="00A72334">
              <w:rPr>
                <w:rFonts w:cs="Times New Roman"/>
              </w:rPr>
              <w:t>;</w:t>
            </w:r>
          </w:p>
          <w:p w:rsidR="00A72334" w:rsidRDefault="00733F8D" w:rsidP="00453634">
            <w:pPr>
              <w:pStyle w:val="ListParagraph"/>
              <w:numPr>
                <w:ilvl w:val="0"/>
                <w:numId w:val="25"/>
              </w:numPr>
              <w:ind w:left="450" w:hanging="450"/>
              <w:jc w:val="both"/>
              <w:rPr>
                <w:rFonts w:cs="Times New Roman"/>
              </w:rPr>
            </w:pPr>
            <w:r>
              <w:rPr>
                <w:rFonts w:cs="Times New Roman"/>
              </w:rPr>
              <w:t>r</w:t>
            </w:r>
            <w:r w:rsidR="00620F2D" w:rsidRPr="00A72334">
              <w:rPr>
                <w:rFonts w:cs="Times New Roman"/>
              </w:rPr>
              <w:t>azumij</w:t>
            </w:r>
            <w:r>
              <w:rPr>
                <w:rFonts w:cs="Times New Roman"/>
              </w:rPr>
              <w:t>e</w:t>
            </w:r>
            <w:r w:rsidR="00620F2D" w:rsidRPr="00A72334">
              <w:rPr>
                <w:rFonts w:cs="Times New Roman"/>
              </w:rPr>
              <w:t xml:space="preserve"> suštinu iskaza</w:t>
            </w:r>
            <w:r w:rsidR="0082659D" w:rsidRPr="00A72334">
              <w:rPr>
                <w:rFonts w:cs="Times New Roman"/>
              </w:rPr>
              <w:t>;</w:t>
            </w:r>
          </w:p>
          <w:p w:rsidR="00A72334" w:rsidRDefault="00733F8D" w:rsidP="00453634">
            <w:pPr>
              <w:pStyle w:val="ListParagraph"/>
              <w:numPr>
                <w:ilvl w:val="0"/>
                <w:numId w:val="25"/>
              </w:numPr>
              <w:ind w:left="450" w:hanging="450"/>
              <w:jc w:val="both"/>
              <w:rPr>
                <w:rFonts w:cs="Times New Roman"/>
              </w:rPr>
            </w:pPr>
            <w:r>
              <w:rPr>
                <w:rFonts w:cs="Times New Roman"/>
              </w:rPr>
              <w:t>o</w:t>
            </w:r>
            <w:r w:rsidR="00620F2D" w:rsidRPr="00A72334">
              <w:rPr>
                <w:rFonts w:cs="Times New Roman"/>
              </w:rPr>
              <w:t>blikuj</w:t>
            </w:r>
            <w:r>
              <w:rPr>
                <w:rFonts w:cs="Times New Roman"/>
              </w:rPr>
              <w:t>e</w:t>
            </w:r>
            <w:r w:rsidR="00620F2D" w:rsidRPr="00A72334">
              <w:rPr>
                <w:rFonts w:cs="Times New Roman"/>
              </w:rPr>
              <w:t xml:space="preserve"> kratke i jednostavne tekstove od nekoliko rečenica i izgovara ih imitiraju</w:t>
            </w:r>
            <w:r w:rsidR="00E90A92">
              <w:rPr>
                <w:rFonts w:cs="Times New Roman"/>
              </w:rPr>
              <w:t>ć</w:t>
            </w:r>
            <w:r w:rsidR="00620F2D" w:rsidRPr="00A72334">
              <w:rPr>
                <w:rFonts w:cs="Times New Roman"/>
              </w:rPr>
              <w:t>i izgovor i intonaciju govornog uzora</w:t>
            </w:r>
            <w:r w:rsidR="0082659D" w:rsidRPr="00A72334">
              <w:rPr>
                <w:rFonts w:cs="Times New Roman"/>
              </w:rPr>
              <w:t>;</w:t>
            </w:r>
          </w:p>
          <w:p w:rsidR="001572D4" w:rsidRPr="00A72334" w:rsidRDefault="00733F8D" w:rsidP="00453634">
            <w:pPr>
              <w:pStyle w:val="ListParagraph"/>
              <w:numPr>
                <w:ilvl w:val="0"/>
                <w:numId w:val="25"/>
              </w:numPr>
              <w:ind w:left="450" w:hanging="450"/>
              <w:jc w:val="both"/>
              <w:rPr>
                <w:rFonts w:cs="Times New Roman"/>
              </w:rPr>
            </w:pPr>
            <w:r>
              <w:rPr>
                <w:rFonts w:cs="Times New Roman"/>
              </w:rPr>
              <w:t>o</w:t>
            </w:r>
            <w:r w:rsidR="00620F2D" w:rsidRPr="00A72334">
              <w:rPr>
                <w:rFonts w:cs="Times New Roman"/>
              </w:rPr>
              <w:t>pisuj</w:t>
            </w:r>
            <w:r>
              <w:rPr>
                <w:rFonts w:cs="Times New Roman"/>
              </w:rPr>
              <w:t>e</w:t>
            </w:r>
            <w:r w:rsidR="00620F2D" w:rsidRPr="00A72334">
              <w:rPr>
                <w:rFonts w:cs="Times New Roman"/>
              </w:rPr>
              <w:t xml:space="preserve"> nizom jednostavnih rečenica svoje okruženje, jednostavne radnje i redosljed događaja</w:t>
            </w:r>
            <w:r w:rsidR="001572D4" w:rsidRPr="00A72334">
              <w:rPr>
                <w:rFonts w:cs="Times New Roman"/>
              </w:rPr>
              <w:t>;</w:t>
            </w:r>
          </w:p>
          <w:p w:rsidR="00046560" w:rsidRPr="00046560" w:rsidRDefault="00733F8D" w:rsidP="00733F8D">
            <w:pPr>
              <w:pStyle w:val="ListParagraph"/>
              <w:numPr>
                <w:ilvl w:val="0"/>
                <w:numId w:val="25"/>
              </w:numPr>
              <w:ind w:left="450" w:hanging="450"/>
              <w:jc w:val="both"/>
              <w:rPr>
                <w:rFonts w:cs="Times New Roman"/>
                <w:b/>
              </w:rPr>
            </w:pPr>
            <w:r>
              <w:rPr>
                <w:rFonts w:cs="Times New Roman"/>
              </w:rPr>
              <w:t>i</w:t>
            </w:r>
            <w:r w:rsidR="00A72334">
              <w:rPr>
                <w:rFonts w:cs="Times New Roman"/>
              </w:rPr>
              <w:t>zvod</w:t>
            </w:r>
            <w:r>
              <w:rPr>
                <w:rFonts w:cs="Times New Roman"/>
              </w:rPr>
              <w:t>i</w:t>
            </w:r>
            <w:r w:rsidR="00A72334">
              <w:rPr>
                <w:rFonts w:cs="Times New Roman"/>
              </w:rPr>
              <w:t xml:space="preserve"> tradicionalne i savremene</w:t>
            </w:r>
            <w:r w:rsidR="001572D4" w:rsidRPr="00A72334">
              <w:rPr>
                <w:rFonts w:cs="Times New Roman"/>
              </w:rPr>
              <w:t xml:space="preserve"> dječije pjesmice</w:t>
            </w:r>
            <w:r w:rsidR="002D74BB" w:rsidRPr="00A72334">
              <w:rPr>
                <w:rFonts w:cs="Times New Roman"/>
              </w:rPr>
              <w:t>.</w:t>
            </w:r>
          </w:p>
        </w:tc>
      </w:tr>
      <w:tr w:rsidR="00620F2D" w:rsidRPr="00620F2D" w:rsidTr="00F8622D">
        <w:tc>
          <w:tcPr>
            <w:tcW w:w="5000" w:type="pct"/>
            <w:shd w:val="clear" w:color="auto" w:fill="D9D9D9" w:themeFill="background1" w:themeFillShade="D9"/>
          </w:tcPr>
          <w:p w:rsidR="00620F2D" w:rsidRPr="00620F2D" w:rsidRDefault="00620F2D" w:rsidP="00A72334">
            <w:pPr>
              <w:jc w:val="both"/>
              <w:rPr>
                <w:rFonts w:cs="Times New Roman"/>
                <w:b/>
              </w:rPr>
            </w:pPr>
            <w:r w:rsidRPr="00620F2D">
              <w:rPr>
                <w:rFonts w:cs="Times New Roman"/>
                <w:b/>
              </w:rPr>
              <w:lastRenderedPageBreak/>
              <w:t>Obrazovno-vaspitni ishod 3</w:t>
            </w:r>
          </w:p>
          <w:p w:rsidR="00620F2D" w:rsidRPr="002D74BB" w:rsidRDefault="00620F2D" w:rsidP="009A6417">
            <w:pPr>
              <w:jc w:val="both"/>
              <w:rPr>
                <w:rFonts w:cs="Times New Roman"/>
                <w:b/>
                <w:i/>
              </w:rPr>
            </w:pPr>
            <w:r w:rsidRPr="00620F2D">
              <w:rPr>
                <w:rFonts w:cs="Times New Roman"/>
                <w:b/>
                <w:i/>
              </w:rPr>
              <w:t xml:space="preserve">Na kraju </w:t>
            </w:r>
            <w:r w:rsidR="009A6417">
              <w:rPr>
                <w:rFonts w:cs="Times New Roman"/>
                <w:b/>
                <w:i/>
              </w:rPr>
              <w:t xml:space="preserve">učenja </w:t>
            </w:r>
            <w:r w:rsidRPr="00620F2D">
              <w:rPr>
                <w:rFonts w:cs="Times New Roman"/>
                <w:b/>
                <w:i/>
              </w:rPr>
              <w:t>učenik će biti u stanju da se sporazumijeva</w:t>
            </w:r>
            <w:r w:rsidR="009E3212">
              <w:rPr>
                <w:rFonts w:cs="Times New Roman"/>
                <w:b/>
                <w:i/>
              </w:rPr>
              <w:t xml:space="preserve"> </w:t>
            </w:r>
            <w:r w:rsidRPr="00620F2D">
              <w:rPr>
                <w:rFonts w:cs="Times New Roman"/>
                <w:b/>
                <w:i/>
              </w:rPr>
              <w:t>u jednostavnim komunikativnim situacijama.</w:t>
            </w:r>
          </w:p>
        </w:tc>
      </w:tr>
      <w:tr w:rsidR="00620F2D" w:rsidRPr="00620F2D" w:rsidTr="00EA4E20">
        <w:trPr>
          <w:trHeight w:val="1691"/>
        </w:trPr>
        <w:tc>
          <w:tcPr>
            <w:tcW w:w="5000" w:type="pct"/>
          </w:tcPr>
          <w:p w:rsidR="00DD1B5F" w:rsidRDefault="00620F2D" w:rsidP="00EA4E20">
            <w:pPr>
              <w:jc w:val="both"/>
              <w:rPr>
                <w:rFonts w:cs="Times New Roman"/>
                <w:b/>
              </w:rPr>
            </w:pPr>
            <w:r w:rsidRPr="00620F2D">
              <w:rPr>
                <w:rFonts w:cs="Times New Roman"/>
                <w:b/>
              </w:rPr>
              <w:t xml:space="preserve">Ishodi učenja </w:t>
            </w:r>
          </w:p>
          <w:p w:rsidR="00620F2D" w:rsidRPr="00A72334" w:rsidRDefault="00620F2D" w:rsidP="00EA4E20">
            <w:pPr>
              <w:jc w:val="both"/>
              <w:rPr>
                <w:rFonts w:cs="Times New Roman"/>
                <w:i/>
              </w:rPr>
            </w:pPr>
            <w:r w:rsidRPr="00A72334">
              <w:rPr>
                <w:rFonts w:cs="Times New Roman"/>
                <w:i/>
              </w:rPr>
              <w:t>T</w:t>
            </w:r>
            <w:r w:rsidR="0082659D" w:rsidRPr="00A72334">
              <w:rPr>
                <w:rFonts w:cs="Times New Roman"/>
                <w:i/>
              </w:rPr>
              <w:t>okom učenja učeni</w:t>
            </w:r>
            <w:r w:rsidR="00600211">
              <w:rPr>
                <w:rFonts w:cs="Times New Roman"/>
                <w:i/>
              </w:rPr>
              <w:t>k</w:t>
            </w:r>
            <w:r w:rsidR="0082659D" w:rsidRPr="00A72334">
              <w:rPr>
                <w:rFonts w:cs="Times New Roman"/>
                <w:i/>
              </w:rPr>
              <w:t xml:space="preserve"> će moći da:</w:t>
            </w:r>
          </w:p>
          <w:p w:rsidR="00A72334" w:rsidRDefault="00733F8D" w:rsidP="00453634">
            <w:pPr>
              <w:pStyle w:val="ListParagraph"/>
              <w:numPr>
                <w:ilvl w:val="0"/>
                <w:numId w:val="27"/>
              </w:numPr>
              <w:ind w:left="450" w:hanging="450"/>
            </w:pPr>
            <w:r>
              <w:t>p</w:t>
            </w:r>
            <w:r w:rsidR="00A72334">
              <w:t xml:space="preserve">ostavlja i odgova na </w:t>
            </w:r>
            <w:r w:rsidR="00620F2D" w:rsidRPr="00A72334">
              <w:t>kratka pitanja u situacijama bliskim njegovom neposrednom okruženju</w:t>
            </w:r>
            <w:r w:rsidR="0082659D" w:rsidRPr="00A72334">
              <w:t>;</w:t>
            </w:r>
          </w:p>
          <w:p w:rsidR="00A72334" w:rsidRDefault="00733F8D" w:rsidP="00453634">
            <w:pPr>
              <w:pStyle w:val="ListParagraph"/>
              <w:numPr>
                <w:ilvl w:val="0"/>
                <w:numId w:val="27"/>
              </w:numPr>
              <w:ind w:left="450" w:hanging="450"/>
            </w:pPr>
            <w:r>
              <w:t>s</w:t>
            </w:r>
            <w:r w:rsidR="00620F2D" w:rsidRPr="00A72334">
              <w:t>astavlja i izgovara kratke, uvježbane rečenic</w:t>
            </w:r>
            <w:r w:rsidR="0082659D" w:rsidRPr="00A72334">
              <w:t xml:space="preserve">e u cilju razmjene informacija; </w:t>
            </w:r>
          </w:p>
          <w:p w:rsidR="00620F2D" w:rsidRPr="00A72334" w:rsidRDefault="00733F8D" w:rsidP="00453634">
            <w:pPr>
              <w:pStyle w:val="ListParagraph"/>
              <w:numPr>
                <w:ilvl w:val="0"/>
                <w:numId w:val="27"/>
              </w:numPr>
              <w:ind w:left="450" w:hanging="450"/>
            </w:pPr>
            <w:r>
              <w:t>u</w:t>
            </w:r>
            <w:r w:rsidR="00A72334">
              <w:t>čestvuj</w:t>
            </w:r>
            <w:r>
              <w:t>e</w:t>
            </w:r>
            <w:r w:rsidR="00A72334">
              <w:t xml:space="preserve"> u </w:t>
            </w:r>
            <w:r w:rsidR="00620F2D" w:rsidRPr="00A72334">
              <w:t>dijalozima i igrama uloga prilagođenim nivou znanja</w:t>
            </w:r>
            <w:r w:rsidR="0082659D" w:rsidRPr="00A72334">
              <w:t>;</w:t>
            </w:r>
          </w:p>
          <w:p w:rsidR="00046560" w:rsidRPr="00DD1B5F" w:rsidRDefault="00733F8D" w:rsidP="00733F8D">
            <w:pPr>
              <w:pStyle w:val="ListParagraph"/>
              <w:numPr>
                <w:ilvl w:val="0"/>
                <w:numId w:val="26"/>
              </w:numPr>
              <w:ind w:left="450" w:hanging="450"/>
              <w:rPr>
                <w:i/>
              </w:rPr>
            </w:pPr>
            <w:r>
              <w:t>p</w:t>
            </w:r>
            <w:r w:rsidR="00620F2D" w:rsidRPr="00A72334">
              <w:t>rimjereno upotreblja</w:t>
            </w:r>
            <w:r>
              <w:t>va</w:t>
            </w:r>
            <w:r w:rsidR="00620F2D" w:rsidRPr="00A72334">
              <w:t xml:space="preserve"> vokabular u vezi sa određenom temom</w:t>
            </w:r>
            <w:r w:rsidR="0082659D" w:rsidRPr="00A72334">
              <w:t>.</w:t>
            </w:r>
          </w:p>
        </w:tc>
      </w:tr>
      <w:tr w:rsidR="00620F2D" w:rsidRPr="00620F2D" w:rsidTr="003B6A68">
        <w:tc>
          <w:tcPr>
            <w:tcW w:w="5000" w:type="pct"/>
            <w:shd w:val="clear" w:color="auto" w:fill="D9D9D9" w:themeFill="background1" w:themeFillShade="D9"/>
          </w:tcPr>
          <w:p w:rsidR="00620F2D" w:rsidRPr="00620F2D" w:rsidRDefault="00620F2D" w:rsidP="00A72334">
            <w:pPr>
              <w:jc w:val="both"/>
              <w:rPr>
                <w:rFonts w:cs="Times New Roman"/>
                <w:b/>
              </w:rPr>
            </w:pPr>
            <w:r w:rsidRPr="00620F2D">
              <w:rPr>
                <w:rFonts w:cs="Times New Roman"/>
                <w:b/>
              </w:rPr>
              <w:t>Obrazovno-vaspitni ishod 4</w:t>
            </w:r>
          </w:p>
          <w:p w:rsidR="00620F2D" w:rsidRPr="009705EF" w:rsidRDefault="00620F2D" w:rsidP="009A6417">
            <w:pPr>
              <w:jc w:val="both"/>
              <w:rPr>
                <w:rFonts w:cs="Times New Roman"/>
                <w:b/>
                <w:i/>
              </w:rPr>
            </w:pPr>
            <w:r w:rsidRPr="00620F2D">
              <w:rPr>
                <w:rFonts w:cs="Times New Roman"/>
                <w:b/>
                <w:i/>
              </w:rPr>
              <w:t xml:space="preserve">Na kraju </w:t>
            </w:r>
            <w:r w:rsidR="009A6417">
              <w:rPr>
                <w:rFonts w:cs="Times New Roman"/>
                <w:b/>
                <w:i/>
              </w:rPr>
              <w:t xml:space="preserve">učenja </w:t>
            </w:r>
            <w:r w:rsidRPr="00620F2D">
              <w:rPr>
                <w:rFonts w:cs="Times New Roman"/>
                <w:b/>
                <w:i/>
              </w:rPr>
              <w:t xml:space="preserve">učenik će biti u stanju da piše kratke rečenice i jednostavne tekstove. </w:t>
            </w:r>
          </w:p>
        </w:tc>
      </w:tr>
      <w:tr w:rsidR="00620F2D" w:rsidRPr="0082659D" w:rsidTr="00EA4E20">
        <w:trPr>
          <w:trHeight w:val="3050"/>
        </w:trPr>
        <w:tc>
          <w:tcPr>
            <w:tcW w:w="5000" w:type="pct"/>
          </w:tcPr>
          <w:p w:rsidR="00620F2D" w:rsidRPr="00620F2D" w:rsidRDefault="00620F2D" w:rsidP="00EA4E20">
            <w:pPr>
              <w:jc w:val="both"/>
              <w:rPr>
                <w:rFonts w:cs="Times New Roman"/>
                <w:b/>
              </w:rPr>
            </w:pPr>
            <w:r w:rsidRPr="00620F2D">
              <w:rPr>
                <w:rFonts w:cs="Times New Roman"/>
                <w:b/>
              </w:rPr>
              <w:t xml:space="preserve">Ishodi učenja </w:t>
            </w:r>
          </w:p>
          <w:p w:rsidR="00620F2D" w:rsidRPr="00A72334" w:rsidRDefault="00620F2D" w:rsidP="00EA4E20">
            <w:pPr>
              <w:jc w:val="both"/>
              <w:rPr>
                <w:rFonts w:cs="Times New Roman"/>
                <w:i/>
              </w:rPr>
            </w:pPr>
            <w:r w:rsidRPr="00A72334">
              <w:rPr>
                <w:rFonts w:cs="Times New Roman"/>
                <w:i/>
              </w:rPr>
              <w:t>To</w:t>
            </w:r>
            <w:r w:rsidR="0082659D" w:rsidRPr="00A72334">
              <w:rPr>
                <w:rFonts w:cs="Times New Roman"/>
                <w:i/>
              </w:rPr>
              <w:t>kom učenja učeni</w:t>
            </w:r>
            <w:r w:rsidR="00600211">
              <w:rPr>
                <w:rFonts w:cs="Times New Roman"/>
                <w:i/>
              </w:rPr>
              <w:t>k</w:t>
            </w:r>
            <w:r w:rsidR="0082659D" w:rsidRPr="00A72334">
              <w:rPr>
                <w:rFonts w:cs="Times New Roman"/>
                <w:i/>
              </w:rPr>
              <w:t xml:space="preserve"> će moći da:</w:t>
            </w:r>
          </w:p>
          <w:p w:rsidR="00A72334" w:rsidRDefault="00733F8D" w:rsidP="00453634">
            <w:pPr>
              <w:pStyle w:val="ListParagraph"/>
              <w:numPr>
                <w:ilvl w:val="0"/>
                <w:numId w:val="28"/>
              </w:numPr>
              <w:ind w:left="450" w:hanging="450"/>
            </w:pPr>
            <w:r>
              <w:t>p</w:t>
            </w:r>
            <w:r w:rsidR="00A72334">
              <w:t>iš</w:t>
            </w:r>
            <w:r>
              <w:t>e</w:t>
            </w:r>
            <w:r w:rsidR="00A72334">
              <w:t xml:space="preserve"> kratke rečenice</w:t>
            </w:r>
            <w:r w:rsidR="009E3212">
              <w:t xml:space="preserve"> </w:t>
            </w:r>
            <w:r w:rsidR="00A72334">
              <w:t>i tekstove</w:t>
            </w:r>
            <w:r w:rsidR="00620F2D" w:rsidRPr="00A72334">
              <w:t xml:space="preserve"> povezane sa ranije usvojenim sadržajima i temama</w:t>
            </w:r>
            <w:r w:rsidR="0082659D" w:rsidRPr="00A72334">
              <w:t>;</w:t>
            </w:r>
          </w:p>
          <w:p w:rsidR="00A72334" w:rsidRDefault="00733F8D" w:rsidP="00453634">
            <w:pPr>
              <w:pStyle w:val="ListParagraph"/>
              <w:numPr>
                <w:ilvl w:val="0"/>
                <w:numId w:val="28"/>
              </w:numPr>
              <w:ind w:left="450" w:hanging="450"/>
            </w:pPr>
            <w:r>
              <w:t>o</w:t>
            </w:r>
            <w:r w:rsidR="00620F2D" w:rsidRPr="00A72334">
              <w:t>pisuj</w:t>
            </w:r>
            <w:r>
              <w:t>e</w:t>
            </w:r>
            <w:r w:rsidR="00620F2D" w:rsidRPr="00A72334">
              <w:t xml:space="preserve"> slike koristeći kratke rečenice</w:t>
            </w:r>
            <w:r w:rsidR="0082659D" w:rsidRPr="00A72334">
              <w:t>;</w:t>
            </w:r>
          </w:p>
          <w:p w:rsidR="00A72334" w:rsidRDefault="00733F8D" w:rsidP="00453634">
            <w:pPr>
              <w:pStyle w:val="ListParagraph"/>
              <w:numPr>
                <w:ilvl w:val="0"/>
                <w:numId w:val="28"/>
              </w:numPr>
              <w:ind w:left="450" w:hanging="450"/>
            </w:pPr>
            <w:r>
              <w:t>p</w:t>
            </w:r>
            <w:r w:rsidR="00620F2D" w:rsidRPr="00A72334">
              <w:t>renos</w:t>
            </w:r>
            <w:r>
              <w:t>i</w:t>
            </w:r>
            <w:r w:rsidR="00620F2D" w:rsidRPr="00A72334">
              <w:t xml:space="preserve"> informacije koriste</w:t>
            </w:r>
            <w:r w:rsidR="0082659D" w:rsidRPr="00A72334">
              <w:t>ći već ranije usvojen vokabular;</w:t>
            </w:r>
          </w:p>
          <w:p w:rsidR="00A72334" w:rsidRDefault="00733F8D" w:rsidP="00453634">
            <w:pPr>
              <w:pStyle w:val="ListParagraph"/>
              <w:numPr>
                <w:ilvl w:val="0"/>
                <w:numId w:val="28"/>
              </w:numPr>
              <w:ind w:left="450" w:hanging="450"/>
            </w:pPr>
            <w:r>
              <w:t>s</w:t>
            </w:r>
            <w:r w:rsidR="00620F2D" w:rsidRPr="00A72334">
              <w:t>astavlja jednostavan tekst,npr. mejl sa podacima o sebi</w:t>
            </w:r>
            <w:r w:rsidR="001572D4" w:rsidRPr="00A72334">
              <w:t>;</w:t>
            </w:r>
          </w:p>
          <w:p w:rsidR="00A72334" w:rsidRDefault="00733F8D" w:rsidP="00453634">
            <w:pPr>
              <w:pStyle w:val="ListParagraph"/>
              <w:numPr>
                <w:ilvl w:val="0"/>
                <w:numId w:val="28"/>
              </w:numPr>
              <w:ind w:left="450" w:hanging="450"/>
            </w:pPr>
            <w:r>
              <w:t>o</w:t>
            </w:r>
            <w:r w:rsidR="001572D4" w:rsidRPr="00A72334">
              <w:t>dgovara na čestitke i pozive na njemačkom jeziku koristeći se jednostavnim jezičkim sredstvima;</w:t>
            </w:r>
          </w:p>
          <w:p w:rsidR="00A72334" w:rsidRDefault="00733F8D" w:rsidP="00453634">
            <w:pPr>
              <w:pStyle w:val="ListParagraph"/>
              <w:numPr>
                <w:ilvl w:val="0"/>
                <w:numId w:val="28"/>
              </w:numPr>
              <w:ind w:left="450" w:hanging="450"/>
            </w:pPr>
            <w:r>
              <w:t>s</w:t>
            </w:r>
            <w:r w:rsidR="001572D4" w:rsidRPr="00A72334">
              <w:t>astavlja čestitku ili pozivnicu na njemačkom jeziku koristeći se jednostavnim jezičkim sredstvima</w:t>
            </w:r>
            <w:r w:rsidR="006A0E9C">
              <w:t>;</w:t>
            </w:r>
          </w:p>
          <w:p w:rsidR="00917827" w:rsidRPr="00CA7BD6" w:rsidRDefault="00733F8D" w:rsidP="00733F8D">
            <w:pPr>
              <w:pStyle w:val="ListParagraph"/>
              <w:numPr>
                <w:ilvl w:val="0"/>
                <w:numId w:val="28"/>
              </w:numPr>
              <w:ind w:left="450" w:hanging="450"/>
            </w:pPr>
            <w:r>
              <w:t>p</w:t>
            </w:r>
            <w:r w:rsidR="00917827" w:rsidRPr="00A72334">
              <w:t>repričava kratku bajku ili priču na njemačkom jeziku i povezuj</w:t>
            </w:r>
            <w:r>
              <w:t>e</w:t>
            </w:r>
            <w:r w:rsidR="00917827" w:rsidRPr="00A72334">
              <w:t xml:space="preserve"> je sa istom na svom jeziku</w:t>
            </w:r>
            <w:r w:rsidR="00917827">
              <w:t>.</w:t>
            </w:r>
          </w:p>
        </w:tc>
      </w:tr>
      <w:tr w:rsidR="00620F2D" w:rsidRPr="00C71E2A" w:rsidTr="003B6A68">
        <w:tc>
          <w:tcPr>
            <w:tcW w:w="5000" w:type="pct"/>
            <w:shd w:val="clear" w:color="auto" w:fill="D9D9D9" w:themeFill="background1" w:themeFillShade="D9"/>
          </w:tcPr>
          <w:p w:rsidR="00C64416" w:rsidRPr="00CA7BD6" w:rsidRDefault="00620F2D" w:rsidP="00DD1B5F">
            <w:pPr>
              <w:jc w:val="both"/>
              <w:rPr>
                <w:rFonts w:cs="Times New Roman"/>
                <w:b/>
              </w:rPr>
            </w:pPr>
            <w:r w:rsidRPr="00CA7BD6">
              <w:rPr>
                <w:rFonts w:cs="Times New Roman"/>
                <w:b/>
              </w:rPr>
              <w:t>Obrazovno-vaspitni ishod 5</w:t>
            </w:r>
          </w:p>
          <w:p w:rsidR="00620F2D" w:rsidRPr="00CA7BD6" w:rsidRDefault="001572D4" w:rsidP="009A6417">
            <w:pPr>
              <w:jc w:val="both"/>
              <w:rPr>
                <w:rFonts w:cs="Times New Roman"/>
                <w:b/>
                <w:i/>
              </w:rPr>
            </w:pPr>
            <w:r w:rsidRPr="001572D4">
              <w:rPr>
                <w:rFonts w:cs="Times New Roman"/>
                <w:b/>
                <w:i/>
              </w:rPr>
              <w:t xml:space="preserve">Na kraju </w:t>
            </w:r>
            <w:r w:rsidR="00600211">
              <w:rPr>
                <w:rFonts w:cs="Times New Roman"/>
                <w:b/>
                <w:i/>
              </w:rPr>
              <w:t xml:space="preserve">učenja </w:t>
            </w:r>
            <w:r w:rsidRPr="001572D4">
              <w:rPr>
                <w:rFonts w:cs="Times New Roman"/>
                <w:b/>
                <w:i/>
              </w:rPr>
              <w:t>učenik će moći da upore</w:t>
            </w:r>
            <w:r w:rsidR="00600211">
              <w:rPr>
                <w:rFonts w:cs="Times New Roman"/>
                <w:b/>
                <w:i/>
              </w:rPr>
              <w:t>di</w:t>
            </w:r>
            <w:r w:rsidR="002D74BB">
              <w:rPr>
                <w:rFonts w:cs="Times New Roman"/>
                <w:b/>
                <w:i/>
              </w:rPr>
              <w:t xml:space="preserve"> karakteristike</w:t>
            </w:r>
            <w:r w:rsidR="009E3212">
              <w:rPr>
                <w:rFonts w:cs="Times New Roman"/>
                <w:b/>
                <w:i/>
              </w:rPr>
              <w:t xml:space="preserve"> </w:t>
            </w:r>
            <w:r w:rsidR="002D74BB">
              <w:rPr>
                <w:rFonts w:cs="Times New Roman"/>
                <w:b/>
                <w:i/>
              </w:rPr>
              <w:t>vlastite kulture</w:t>
            </w:r>
            <w:r w:rsidRPr="001572D4">
              <w:rPr>
                <w:rFonts w:cs="Times New Roman"/>
                <w:b/>
                <w:i/>
              </w:rPr>
              <w:t xml:space="preserve"> i kulture naroda iz zemalja njemačkog govornog područja.</w:t>
            </w:r>
          </w:p>
        </w:tc>
      </w:tr>
      <w:tr w:rsidR="00620F2D" w:rsidRPr="00620F2D" w:rsidTr="003B6A68">
        <w:tc>
          <w:tcPr>
            <w:tcW w:w="5000" w:type="pct"/>
          </w:tcPr>
          <w:p w:rsidR="00620F2D" w:rsidRPr="00CA7BD6" w:rsidRDefault="00620F2D" w:rsidP="00EA4E20">
            <w:pPr>
              <w:jc w:val="both"/>
              <w:rPr>
                <w:rFonts w:cs="Times New Roman"/>
                <w:b/>
              </w:rPr>
            </w:pPr>
            <w:r w:rsidRPr="00CA7BD6">
              <w:rPr>
                <w:rFonts w:cs="Times New Roman"/>
                <w:b/>
              </w:rPr>
              <w:t xml:space="preserve">Ishodi učenja </w:t>
            </w:r>
          </w:p>
          <w:p w:rsidR="00620F2D" w:rsidRPr="00DD1B5F" w:rsidRDefault="00620F2D" w:rsidP="00EA4E20">
            <w:pPr>
              <w:jc w:val="both"/>
              <w:rPr>
                <w:rFonts w:cs="Times New Roman"/>
                <w:i/>
              </w:rPr>
            </w:pPr>
            <w:r w:rsidRPr="00DD1B5F">
              <w:rPr>
                <w:rFonts w:cs="Times New Roman"/>
                <w:i/>
              </w:rPr>
              <w:t>T</w:t>
            </w:r>
            <w:r w:rsidR="0082659D" w:rsidRPr="00DD1B5F">
              <w:rPr>
                <w:rFonts w:cs="Times New Roman"/>
                <w:i/>
              </w:rPr>
              <w:t>okom učenja učeni</w:t>
            </w:r>
            <w:r w:rsidR="00600211">
              <w:rPr>
                <w:rFonts w:cs="Times New Roman"/>
                <w:i/>
              </w:rPr>
              <w:t>k</w:t>
            </w:r>
            <w:r w:rsidR="0082659D" w:rsidRPr="00DD1B5F">
              <w:rPr>
                <w:rFonts w:cs="Times New Roman"/>
                <w:i/>
              </w:rPr>
              <w:t xml:space="preserve"> će moći da:</w:t>
            </w:r>
          </w:p>
          <w:p w:rsidR="00620F2D" w:rsidRPr="00DD1B5F" w:rsidRDefault="00733F8D" w:rsidP="00453634">
            <w:pPr>
              <w:pStyle w:val="ListParagraph"/>
              <w:numPr>
                <w:ilvl w:val="0"/>
                <w:numId w:val="29"/>
              </w:numPr>
              <w:ind w:left="450"/>
              <w:contextualSpacing w:val="0"/>
            </w:pPr>
            <w:r>
              <w:t>o</w:t>
            </w:r>
            <w:r w:rsidR="00620F2D" w:rsidRPr="00DD1B5F">
              <w:t>pisuj</w:t>
            </w:r>
            <w:r>
              <w:t>e</w:t>
            </w:r>
            <w:r w:rsidR="00620F2D" w:rsidRPr="00DD1B5F">
              <w:t xml:space="preserve"> osnovne karakteristike zemalja njemačkog govornog područja i njihovih običaja</w:t>
            </w:r>
            <w:r w:rsidR="00C64416" w:rsidRPr="00DD1B5F">
              <w:t>;</w:t>
            </w:r>
          </w:p>
          <w:p w:rsidR="00620F2D" w:rsidRPr="00DD1B5F" w:rsidRDefault="00733F8D" w:rsidP="00453634">
            <w:pPr>
              <w:pStyle w:val="ListParagraph"/>
              <w:numPr>
                <w:ilvl w:val="0"/>
                <w:numId w:val="29"/>
              </w:numPr>
              <w:ind w:left="450"/>
              <w:contextualSpacing w:val="0"/>
            </w:pPr>
            <w:r>
              <w:t>o</w:t>
            </w:r>
            <w:r w:rsidR="00620F2D" w:rsidRPr="00DD1B5F">
              <w:t>pisuj</w:t>
            </w:r>
            <w:r>
              <w:t>e</w:t>
            </w:r>
            <w:r w:rsidR="00620F2D" w:rsidRPr="00DD1B5F">
              <w:t xml:space="preserve"> neke aktivnosti iz svakodnevnog života djece i mladih u zemljama njemačkog govornog područja</w:t>
            </w:r>
            <w:r w:rsidR="00C64416" w:rsidRPr="00DD1B5F">
              <w:t>;</w:t>
            </w:r>
          </w:p>
          <w:p w:rsidR="00620F2D" w:rsidRPr="001572D4" w:rsidRDefault="00733F8D" w:rsidP="00F7469F">
            <w:pPr>
              <w:pStyle w:val="ListParagraph"/>
              <w:numPr>
                <w:ilvl w:val="0"/>
                <w:numId w:val="29"/>
              </w:numPr>
              <w:ind w:left="450"/>
              <w:contextualSpacing w:val="0"/>
            </w:pPr>
            <w:r>
              <w:t>u</w:t>
            </w:r>
            <w:r w:rsidR="00620F2D" w:rsidRPr="00DD1B5F">
              <w:t>poređuj</w:t>
            </w:r>
            <w:r w:rsidR="006A0E9C">
              <w:t>e</w:t>
            </w:r>
            <w:r w:rsidR="00620F2D" w:rsidRPr="00DD1B5F">
              <w:t xml:space="preserve"> svakodnevne aktivnosti djece iz svoje zemlje sa aktivnostima vršnjaka iz zemal</w:t>
            </w:r>
            <w:r w:rsidR="00C64416" w:rsidRPr="00DD1B5F">
              <w:t>ja njemačkog govornog područja</w:t>
            </w:r>
            <w:r w:rsidR="00F7469F">
              <w:t>.</w:t>
            </w:r>
          </w:p>
        </w:tc>
      </w:tr>
      <w:tr w:rsidR="00620F2D" w:rsidRPr="00620F2D" w:rsidTr="003B6A68">
        <w:tc>
          <w:tcPr>
            <w:tcW w:w="5000" w:type="pct"/>
            <w:shd w:val="clear" w:color="auto" w:fill="D9D9D9" w:themeFill="background1" w:themeFillShade="D9"/>
          </w:tcPr>
          <w:p w:rsidR="00620F2D" w:rsidRPr="00620F2D" w:rsidRDefault="00620F2D" w:rsidP="00DD1B5F">
            <w:pPr>
              <w:jc w:val="both"/>
              <w:rPr>
                <w:rFonts w:cs="Times New Roman"/>
                <w:b/>
              </w:rPr>
            </w:pPr>
            <w:r w:rsidRPr="00620F2D">
              <w:rPr>
                <w:rFonts w:cs="Times New Roman"/>
                <w:b/>
              </w:rPr>
              <w:t>Obrazovno-vaspitni ishod 6</w:t>
            </w:r>
          </w:p>
          <w:p w:rsidR="00C64416" w:rsidRPr="00C64416" w:rsidRDefault="00620F2D" w:rsidP="00A12398">
            <w:pPr>
              <w:jc w:val="both"/>
              <w:rPr>
                <w:rFonts w:cs="Times New Roman"/>
                <w:b/>
                <w:i/>
              </w:rPr>
            </w:pPr>
            <w:r w:rsidRPr="00620F2D">
              <w:rPr>
                <w:rFonts w:cs="Times New Roman"/>
                <w:b/>
                <w:i/>
              </w:rPr>
              <w:t>Na kraju</w:t>
            </w:r>
            <w:r w:rsidR="00A12398">
              <w:rPr>
                <w:rFonts w:cs="Times New Roman"/>
                <w:b/>
                <w:i/>
              </w:rPr>
              <w:t xml:space="preserve">učenja </w:t>
            </w:r>
            <w:r w:rsidRPr="00620F2D">
              <w:rPr>
                <w:rFonts w:cs="Times New Roman"/>
                <w:b/>
                <w:i/>
              </w:rPr>
              <w:t>učenik će biti u stanju da</w:t>
            </w:r>
            <w:r w:rsidR="009E3212">
              <w:rPr>
                <w:rFonts w:cs="Times New Roman"/>
                <w:b/>
                <w:i/>
              </w:rPr>
              <w:t xml:space="preserve"> </w:t>
            </w:r>
            <w:r w:rsidRPr="00620F2D">
              <w:rPr>
                <w:rFonts w:cs="Times New Roman"/>
                <w:b/>
                <w:i/>
              </w:rPr>
              <w:t>opiše jednostavne primjere pozitivnih načina ponašanja</w:t>
            </w:r>
            <w:r w:rsidR="00C64416">
              <w:rPr>
                <w:rFonts w:cs="Times New Roman"/>
                <w:b/>
                <w:i/>
              </w:rPr>
              <w:t xml:space="preserve"> u svojoj i drugim kulturama. </w:t>
            </w:r>
          </w:p>
        </w:tc>
      </w:tr>
      <w:tr w:rsidR="00620F2D" w:rsidRPr="00620F2D" w:rsidTr="003B6A68">
        <w:tc>
          <w:tcPr>
            <w:tcW w:w="5000" w:type="pct"/>
          </w:tcPr>
          <w:p w:rsidR="00620F2D" w:rsidRPr="00620F2D" w:rsidRDefault="00620F2D" w:rsidP="00EA4E20">
            <w:pPr>
              <w:jc w:val="both"/>
              <w:rPr>
                <w:rFonts w:cs="Times New Roman"/>
                <w:b/>
              </w:rPr>
            </w:pPr>
            <w:r w:rsidRPr="00620F2D">
              <w:rPr>
                <w:rFonts w:cs="Times New Roman"/>
                <w:b/>
              </w:rPr>
              <w:t xml:space="preserve">Ishodi učenja </w:t>
            </w:r>
          </w:p>
          <w:p w:rsidR="00620F2D" w:rsidRPr="00DD1B5F" w:rsidRDefault="00620F2D" w:rsidP="00EA4E20">
            <w:pPr>
              <w:jc w:val="both"/>
              <w:rPr>
                <w:rFonts w:cs="Times New Roman"/>
                <w:i/>
              </w:rPr>
            </w:pPr>
            <w:r w:rsidRPr="00DD1B5F">
              <w:rPr>
                <w:rFonts w:cs="Times New Roman"/>
                <w:i/>
              </w:rPr>
              <w:t>T</w:t>
            </w:r>
            <w:r w:rsidR="00C64416" w:rsidRPr="00DD1B5F">
              <w:rPr>
                <w:rFonts w:cs="Times New Roman"/>
                <w:i/>
              </w:rPr>
              <w:t>okom učenja učeni</w:t>
            </w:r>
            <w:r w:rsidR="00600211">
              <w:rPr>
                <w:rFonts w:cs="Times New Roman"/>
                <w:i/>
              </w:rPr>
              <w:t>k</w:t>
            </w:r>
            <w:r w:rsidR="00C64416" w:rsidRPr="00DD1B5F">
              <w:rPr>
                <w:rFonts w:cs="Times New Roman"/>
                <w:i/>
              </w:rPr>
              <w:t xml:space="preserve"> će moći da:</w:t>
            </w:r>
          </w:p>
          <w:p w:rsidR="00DD1B5F" w:rsidRDefault="00A12398" w:rsidP="00453634">
            <w:pPr>
              <w:pStyle w:val="ListParagraph"/>
              <w:numPr>
                <w:ilvl w:val="0"/>
                <w:numId w:val="30"/>
              </w:numPr>
              <w:ind w:left="450"/>
            </w:pPr>
            <w:r>
              <w:t>i</w:t>
            </w:r>
            <w:r w:rsidR="00620F2D" w:rsidRPr="00DD1B5F">
              <w:t>zdvaja pozitivne stavove na konkretnim jednostavnim primjerima na njemačkom jeziku</w:t>
            </w:r>
            <w:r w:rsidR="00BD48DA" w:rsidRPr="00DD1B5F">
              <w:t>;</w:t>
            </w:r>
          </w:p>
          <w:p w:rsidR="00DD1B5F" w:rsidRDefault="00E900FC" w:rsidP="00453634">
            <w:pPr>
              <w:pStyle w:val="ListParagraph"/>
              <w:numPr>
                <w:ilvl w:val="0"/>
                <w:numId w:val="30"/>
              </w:numPr>
              <w:ind w:left="450"/>
            </w:pPr>
            <w:r>
              <w:t>z</w:t>
            </w:r>
            <w:r w:rsidR="001733F6" w:rsidRPr="00DD1B5F">
              <w:t xml:space="preserve">astupa </w:t>
            </w:r>
            <w:r w:rsidR="00620F2D" w:rsidRPr="00DD1B5F">
              <w:t>primjere pozitivnih načina ponašanja prema drugima u svojoj i drugim kulturama</w:t>
            </w:r>
            <w:r w:rsidR="00BD48DA" w:rsidRPr="00DD1B5F">
              <w:t>;</w:t>
            </w:r>
          </w:p>
          <w:p w:rsidR="00620F2D" w:rsidRPr="00DD1B5F" w:rsidRDefault="005D14D0" w:rsidP="00453634">
            <w:pPr>
              <w:pStyle w:val="ListParagraph"/>
              <w:numPr>
                <w:ilvl w:val="0"/>
                <w:numId w:val="30"/>
              </w:numPr>
              <w:ind w:left="450"/>
            </w:pPr>
            <w:r>
              <w:t>p</w:t>
            </w:r>
            <w:r w:rsidR="00DD1B5F">
              <w:t>rimjenjuj</w:t>
            </w:r>
            <w:r>
              <w:t>e</w:t>
            </w:r>
            <w:r w:rsidR="00DD1B5F">
              <w:t xml:space="preserve"> pozitivne</w:t>
            </w:r>
            <w:r w:rsidR="00620F2D" w:rsidRPr="00DD1B5F">
              <w:t xml:space="preserve"> oblike ponašanja u razredu i školi</w:t>
            </w:r>
            <w:r w:rsidR="00BD48DA" w:rsidRPr="00DD1B5F">
              <w:t>;</w:t>
            </w:r>
          </w:p>
          <w:p w:rsidR="00620F2D" w:rsidRPr="00DD1B5F" w:rsidRDefault="005D14D0" w:rsidP="005D14D0">
            <w:pPr>
              <w:pStyle w:val="ListParagraph"/>
              <w:numPr>
                <w:ilvl w:val="0"/>
                <w:numId w:val="30"/>
              </w:numPr>
              <w:ind w:left="450"/>
              <w:rPr>
                <w:b/>
              </w:rPr>
            </w:pPr>
            <w:r>
              <w:t>p</w:t>
            </w:r>
            <w:r w:rsidR="00620F2D" w:rsidRPr="00DD1B5F">
              <w:t>rimjereno se sporazumijeva u jednostavnim situacijama</w:t>
            </w:r>
            <w:r w:rsidR="00620F2D" w:rsidRPr="00BD48DA">
              <w:t xml:space="preserve"> na njemačkom jeziku</w:t>
            </w:r>
            <w:r w:rsidR="00C64416" w:rsidRPr="00BD48DA">
              <w:t>.</w:t>
            </w:r>
          </w:p>
        </w:tc>
      </w:tr>
      <w:tr w:rsidR="00620F2D" w:rsidRPr="00620F2D" w:rsidTr="00DD1B5F">
        <w:trPr>
          <w:trHeight w:val="665"/>
        </w:trPr>
        <w:tc>
          <w:tcPr>
            <w:tcW w:w="5000" w:type="pct"/>
            <w:shd w:val="clear" w:color="auto" w:fill="D9D9D9" w:themeFill="background1" w:themeFillShade="D9"/>
          </w:tcPr>
          <w:p w:rsidR="00620F2D" w:rsidRPr="00620F2D" w:rsidRDefault="00620F2D" w:rsidP="00DD1B5F">
            <w:pPr>
              <w:shd w:val="clear" w:color="auto" w:fill="D9D9D9" w:themeFill="background1" w:themeFillShade="D9"/>
              <w:jc w:val="both"/>
              <w:rPr>
                <w:rFonts w:cs="Times New Roman"/>
                <w:b/>
              </w:rPr>
            </w:pPr>
            <w:r w:rsidRPr="00620F2D">
              <w:rPr>
                <w:rFonts w:cs="Times New Roman"/>
                <w:b/>
              </w:rPr>
              <w:t>Obrazovno-vaspitni ishod 7</w:t>
            </w:r>
          </w:p>
          <w:p w:rsidR="00620F2D" w:rsidRPr="009A29EB" w:rsidRDefault="00620F2D" w:rsidP="00E900FC">
            <w:pPr>
              <w:shd w:val="clear" w:color="auto" w:fill="D9D9D9" w:themeFill="background1" w:themeFillShade="D9"/>
              <w:jc w:val="both"/>
              <w:rPr>
                <w:rFonts w:cs="Times New Roman"/>
                <w:b/>
                <w:i/>
              </w:rPr>
            </w:pPr>
            <w:r w:rsidRPr="00620F2D">
              <w:rPr>
                <w:rFonts w:cs="Times New Roman"/>
                <w:b/>
                <w:i/>
              </w:rPr>
              <w:t xml:space="preserve">Na kraju </w:t>
            </w:r>
            <w:r w:rsidR="00A86138">
              <w:rPr>
                <w:rFonts w:cs="Times New Roman"/>
                <w:b/>
                <w:i/>
              </w:rPr>
              <w:t xml:space="preserve">učenja </w:t>
            </w:r>
            <w:r w:rsidRPr="00620F2D">
              <w:rPr>
                <w:rFonts w:cs="Times New Roman"/>
                <w:b/>
                <w:i/>
              </w:rPr>
              <w:t>učenik će biti u stanju da pokaže interesovanje za njemu nepoznate sadržaje.</w:t>
            </w:r>
          </w:p>
        </w:tc>
      </w:tr>
      <w:tr w:rsidR="00620F2D" w:rsidRPr="00620F2D" w:rsidTr="00DD1B5F">
        <w:tc>
          <w:tcPr>
            <w:tcW w:w="5000" w:type="pct"/>
          </w:tcPr>
          <w:p w:rsidR="00620F2D" w:rsidRPr="00EA4E20" w:rsidRDefault="00620F2D" w:rsidP="00EA4E20">
            <w:pPr>
              <w:jc w:val="both"/>
              <w:rPr>
                <w:rFonts w:cs="Times New Roman"/>
                <w:b/>
                <w:sz w:val="20"/>
                <w:szCs w:val="20"/>
              </w:rPr>
            </w:pPr>
            <w:r w:rsidRPr="00EA4E20">
              <w:rPr>
                <w:rFonts w:cs="Times New Roman"/>
                <w:b/>
                <w:sz w:val="20"/>
                <w:szCs w:val="20"/>
              </w:rPr>
              <w:t xml:space="preserve">Ishodi učenja </w:t>
            </w:r>
          </w:p>
          <w:p w:rsidR="00620F2D" w:rsidRPr="00EA4E20" w:rsidRDefault="00620F2D" w:rsidP="00EA4E20">
            <w:pPr>
              <w:jc w:val="both"/>
              <w:rPr>
                <w:rFonts w:cs="Times New Roman"/>
                <w:i/>
                <w:sz w:val="20"/>
                <w:szCs w:val="20"/>
              </w:rPr>
            </w:pPr>
            <w:r w:rsidRPr="00EA4E20">
              <w:rPr>
                <w:rFonts w:cs="Times New Roman"/>
                <w:i/>
                <w:sz w:val="20"/>
                <w:szCs w:val="20"/>
              </w:rPr>
              <w:t>T</w:t>
            </w:r>
            <w:r w:rsidR="00C64416" w:rsidRPr="00EA4E20">
              <w:rPr>
                <w:rFonts w:cs="Times New Roman"/>
                <w:i/>
                <w:sz w:val="20"/>
                <w:szCs w:val="20"/>
              </w:rPr>
              <w:t>okom učenja učeni</w:t>
            </w:r>
            <w:r w:rsidR="00A86138" w:rsidRPr="00EA4E20">
              <w:rPr>
                <w:rFonts w:cs="Times New Roman"/>
                <w:i/>
                <w:sz w:val="20"/>
                <w:szCs w:val="20"/>
              </w:rPr>
              <w:t>k</w:t>
            </w:r>
            <w:r w:rsidR="00C64416" w:rsidRPr="00EA4E20">
              <w:rPr>
                <w:rFonts w:cs="Times New Roman"/>
                <w:i/>
                <w:sz w:val="20"/>
                <w:szCs w:val="20"/>
              </w:rPr>
              <w:t xml:space="preserve"> će moći da:</w:t>
            </w:r>
          </w:p>
          <w:p w:rsidR="00620F2D" w:rsidRPr="00EA4E20" w:rsidRDefault="00A86138" w:rsidP="00EA4E20">
            <w:pPr>
              <w:pStyle w:val="ListParagraph"/>
              <w:numPr>
                <w:ilvl w:val="1"/>
                <w:numId w:val="31"/>
              </w:numPr>
              <w:ind w:left="450"/>
              <w:rPr>
                <w:sz w:val="20"/>
                <w:szCs w:val="20"/>
              </w:rPr>
            </w:pPr>
            <w:r w:rsidRPr="00EA4E20">
              <w:rPr>
                <w:sz w:val="20"/>
                <w:szCs w:val="20"/>
              </w:rPr>
              <w:t>p</w:t>
            </w:r>
            <w:r w:rsidR="00620F2D" w:rsidRPr="00EA4E20">
              <w:rPr>
                <w:sz w:val="20"/>
                <w:szCs w:val="20"/>
              </w:rPr>
              <w:t>ostavlja pitanja o autentičnim sadržajima koje ne razumij</w:t>
            </w:r>
            <w:r w:rsidR="00E900FC" w:rsidRPr="00EA4E20">
              <w:rPr>
                <w:sz w:val="20"/>
                <w:szCs w:val="20"/>
              </w:rPr>
              <w:t>e</w:t>
            </w:r>
            <w:r w:rsidR="00620F2D" w:rsidRPr="00EA4E20">
              <w:rPr>
                <w:sz w:val="20"/>
                <w:szCs w:val="20"/>
              </w:rPr>
              <w:t xml:space="preserve"> i pozitivno reaguj</w:t>
            </w:r>
            <w:r w:rsidR="00E900FC" w:rsidRPr="00EA4E20">
              <w:rPr>
                <w:sz w:val="20"/>
                <w:szCs w:val="20"/>
              </w:rPr>
              <w:t>e</w:t>
            </w:r>
            <w:r w:rsidR="00620F2D" w:rsidRPr="00EA4E20">
              <w:rPr>
                <w:sz w:val="20"/>
                <w:szCs w:val="20"/>
              </w:rPr>
              <w:t xml:space="preserve"> na primijećene razlike među kulturama</w:t>
            </w:r>
            <w:r w:rsidR="00C64416" w:rsidRPr="00EA4E20">
              <w:rPr>
                <w:sz w:val="20"/>
                <w:szCs w:val="20"/>
              </w:rPr>
              <w:t>;</w:t>
            </w:r>
          </w:p>
          <w:p w:rsidR="00620F2D" w:rsidRPr="00EA4E20" w:rsidRDefault="00A86138" w:rsidP="00EA4E20">
            <w:pPr>
              <w:pStyle w:val="ListParagraph"/>
              <w:numPr>
                <w:ilvl w:val="1"/>
                <w:numId w:val="31"/>
              </w:numPr>
              <w:ind w:left="450"/>
              <w:rPr>
                <w:sz w:val="20"/>
                <w:szCs w:val="20"/>
              </w:rPr>
            </w:pPr>
            <w:r w:rsidRPr="00EA4E20">
              <w:rPr>
                <w:sz w:val="20"/>
                <w:szCs w:val="20"/>
              </w:rPr>
              <w:t>z</w:t>
            </w:r>
            <w:r w:rsidR="00C64416" w:rsidRPr="00EA4E20">
              <w:rPr>
                <w:sz w:val="20"/>
                <w:szCs w:val="20"/>
              </w:rPr>
              <w:t>anima</w:t>
            </w:r>
            <w:r w:rsidR="00620F2D" w:rsidRPr="00EA4E20">
              <w:rPr>
                <w:sz w:val="20"/>
                <w:szCs w:val="20"/>
              </w:rPr>
              <w:t xml:space="preserve"> se za svakodnevne aktivnosti vršnjaka u zemljama njemačkog govornog područja u različitim oblastima</w:t>
            </w:r>
            <w:r w:rsidR="00C64416" w:rsidRPr="00EA4E20">
              <w:rPr>
                <w:sz w:val="20"/>
                <w:szCs w:val="20"/>
              </w:rPr>
              <w:t>;</w:t>
            </w:r>
          </w:p>
          <w:p w:rsidR="00620F2D" w:rsidRPr="00620F2D" w:rsidRDefault="00E900FC" w:rsidP="00EA4E20">
            <w:pPr>
              <w:pStyle w:val="ListParagraph"/>
              <w:numPr>
                <w:ilvl w:val="1"/>
                <w:numId w:val="31"/>
              </w:numPr>
              <w:ind w:left="450"/>
              <w:rPr>
                <w:rFonts w:cs="Times New Roman"/>
                <w:b/>
              </w:rPr>
            </w:pPr>
            <w:r w:rsidRPr="00EA4E20">
              <w:rPr>
                <w:sz w:val="20"/>
                <w:szCs w:val="20"/>
              </w:rPr>
              <w:t>p</w:t>
            </w:r>
            <w:r w:rsidR="00DE350B" w:rsidRPr="00EA4E20">
              <w:rPr>
                <w:sz w:val="20"/>
                <w:szCs w:val="20"/>
              </w:rPr>
              <w:t>ozitivno reaguj</w:t>
            </w:r>
            <w:r w:rsidRPr="00EA4E20">
              <w:rPr>
                <w:sz w:val="20"/>
                <w:szCs w:val="20"/>
              </w:rPr>
              <w:t>e</w:t>
            </w:r>
            <w:r w:rsidR="00620F2D" w:rsidRPr="00EA4E20">
              <w:rPr>
                <w:sz w:val="20"/>
                <w:szCs w:val="20"/>
              </w:rPr>
              <w:t xml:space="preserve"> na sadržaje povezane s praznicim</w:t>
            </w:r>
            <w:r w:rsidR="00DD1B5F" w:rsidRPr="00EA4E20">
              <w:rPr>
                <w:sz w:val="20"/>
                <w:szCs w:val="20"/>
              </w:rPr>
              <w:t>a i običajima i rado učestvuj</w:t>
            </w:r>
            <w:r w:rsidRPr="00EA4E20">
              <w:rPr>
                <w:sz w:val="20"/>
                <w:szCs w:val="20"/>
              </w:rPr>
              <w:t>e</w:t>
            </w:r>
            <w:r w:rsidR="009E3212">
              <w:rPr>
                <w:sz w:val="20"/>
                <w:szCs w:val="20"/>
              </w:rPr>
              <w:t xml:space="preserve"> </w:t>
            </w:r>
            <w:r w:rsidR="00620F2D" w:rsidRPr="00EA4E20">
              <w:rPr>
                <w:sz w:val="20"/>
                <w:szCs w:val="20"/>
              </w:rPr>
              <w:t>u odgovarajućim aktivnostima na njemačkom jeziku</w:t>
            </w:r>
            <w:r w:rsidR="00C64416" w:rsidRPr="00EA4E20">
              <w:rPr>
                <w:sz w:val="20"/>
                <w:szCs w:val="20"/>
              </w:rPr>
              <w:t>.</w:t>
            </w:r>
          </w:p>
        </w:tc>
      </w:tr>
      <w:tr w:rsidR="00620F2D" w:rsidRPr="00620F2D" w:rsidTr="00DD1B5F">
        <w:tc>
          <w:tcPr>
            <w:tcW w:w="5000" w:type="pct"/>
            <w:shd w:val="clear" w:color="auto" w:fill="D9D9D9" w:themeFill="background1" w:themeFillShade="D9"/>
          </w:tcPr>
          <w:p w:rsidR="00DD1B5F" w:rsidRDefault="00620F2D" w:rsidP="00DD1B5F">
            <w:pPr>
              <w:jc w:val="both"/>
              <w:rPr>
                <w:rFonts w:cs="Times New Roman"/>
                <w:b/>
              </w:rPr>
            </w:pPr>
            <w:r w:rsidRPr="00620F2D">
              <w:rPr>
                <w:rFonts w:cs="Times New Roman"/>
                <w:b/>
              </w:rPr>
              <w:lastRenderedPageBreak/>
              <w:t>Obrazovno-vaspitni ishod 8</w:t>
            </w:r>
          </w:p>
          <w:p w:rsidR="00C64416" w:rsidRPr="00620F2D" w:rsidRDefault="00620F2D" w:rsidP="00E900FC">
            <w:pPr>
              <w:jc w:val="both"/>
              <w:rPr>
                <w:rFonts w:cs="Times New Roman"/>
                <w:b/>
              </w:rPr>
            </w:pPr>
            <w:r w:rsidRPr="00620F2D">
              <w:rPr>
                <w:rFonts w:cs="Times New Roman"/>
                <w:b/>
              </w:rPr>
              <w:t xml:space="preserve">Na kraju </w:t>
            </w:r>
            <w:r w:rsidR="00E900FC">
              <w:rPr>
                <w:rFonts w:cs="Times New Roman"/>
                <w:b/>
              </w:rPr>
              <w:t xml:space="preserve">učenja </w:t>
            </w:r>
            <w:r w:rsidRPr="00620F2D">
              <w:rPr>
                <w:rFonts w:cs="Times New Roman"/>
                <w:b/>
              </w:rPr>
              <w:t>učenik će moći da</w:t>
            </w:r>
            <w:r w:rsidR="009E3212">
              <w:rPr>
                <w:rFonts w:cs="Times New Roman"/>
                <w:b/>
              </w:rPr>
              <w:t xml:space="preserve"> </w:t>
            </w:r>
            <w:r w:rsidRPr="00620F2D">
              <w:rPr>
                <w:rFonts w:cs="Times New Roman"/>
                <w:b/>
              </w:rPr>
              <w:t>koristi osnovne strategije učenja u s</w:t>
            </w:r>
            <w:r w:rsidR="00C64416">
              <w:rPr>
                <w:rFonts w:cs="Times New Roman"/>
                <w:b/>
              </w:rPr>
              <w:t>kladu sa postavljenim zadatkom.</w:t>
            </w:r>
          </w:p>
        </w:tc>
      </w:tr>
      <w:tr w:rsidR="00620F2D" w:rsidRPr="00620F2D" w:rsidTr="00DD1B5F">
        <w:tc>
          <w:tcPr>
            <w:tcW w:w="5000" w:type="pct"/>
          </w:tcPr>
          <w:p w:rsidR="00620F2D" w:rsidRPr="00620F2D" w:rsidRDefault="00620F2D" w:rsidP="00EA4E20">
            <w:pPr>
              <w:jc w:val="both"/>
              <w:rPr>
                <w:rFonts w:cs="Times New Roman"/>
                <w:b/>
              </w:rPr>
            </w:pPr>
            <w:r w:rsidRPr="00620F2D">
              <w:rPr>
                <w:rFonts w:cs="Times New Roman"/>
                <w:b/>
              </w:rPr>
              <w:t xml:space="preserve">Ishodi učenja </w:t>
            </w:r>
          </w:p>
          <w:p w:rsidR="00C64416" w:rsidRPr="00DD1B5F" w:rsidRDefault="00620F2D" w:rsidP="00EA4E20">
            <w:pPr>
              <w:jc w:val="both"/>
              <w:rPr>
                <w:rFonts w:cs="Times New Roman"/>
                <w:i/>
              </w:rPr>
            </w:pPr>
            <w:r w:rsidRPr="00DD1B5F">
              <w:rPr>
                <w:rFonts w:cs="Times New Roman"/>
                <w:i/>
              </w:rPr>
              <w:t>T</w:t>
            </w:r>
            <w:r w:rsidR="00C64416" w:rsidRPr="00DD1B5F">
              <w:rPr>
                <w:rFonts w:cs="Times New Roman"/>
                <w:i/>
              </w:rPr>
              <w:t>okom učenja učeni</w:t>
            </w:r>
            <w:r w:rsidR="00E900FC">
              <w:rPr>
                <w:rFonts w:cs="Times New Roman"/>
                <w:i/>
              </w:rPr>
              <w:t>k</w:t>
            </w:r>
            <w:r w:rsidR="00C64416" w:rsidRPr="00DD1B5F">
              <w:rPr>
                <w:rFonts w:cs="Times New Roman"/>
                <w:i/>
              </w:rPr>
              <w:t xml:space="preserve"> će moći da:</w:t>
            </w:r>
          </w:p>
          <w:p w:rsidR="00C64416" w:rsidRPr="00DD1B5F" w:rsidRDefault="00E900FC" w:rsidP="00453634">
            <w:pPr>
              <w:pStyle w:val="ListParagraph"/>
              <w:numPr>
                <w:ilvl w:val="0"/>
                <w:numId w:val="32"/>
              </w:numPr>
              <w:ind w:left="450"/>
              <w:contextualSpacing w:val="0"/>
            </w:pPr>
            <w:r>
              <w:t>u</w:t>
            </w:r>
            <w:r w:rsidR="00620F2D" w:rsidRPr="00DD1B5F">
              <w:t>potrijeb</w:t>
            </w:r>
            <w:r>
              <w:t>i</w:t>
            </w:r>
            <w:r w:rsidR="00620F2D" w:rsidRPr="00DD1B5F">
              <w:t xml:space="preserve"> sredstva koja </w:t>
            </w:r>
            <w:r w:rsidR="00A41256">
              <w:t>mu</w:t>
            </w:r>
            <w:r w:rsidR="00620F2D" w:rsidRPr="00DD1B5F">
              <w:t xml:space="preserve"> pomažu da riješ</w:t>
            </w:r>
            <w:r w:rsidR="00A41256">
              <w:t>i</w:t>
            </w:r>
            <w:r w:rsidR="00620F2D" w:rsidRPr="00DD1B5F">
              <w:t xml:space="preserve"> zadatak</w:t>
            </w:r>
            <w:r w:rsidR="00BD48DA" w:rsidRPr="00DD1B5F">
              <w:t>;</w:t>
            </w:r>
          </w:p>
          <w:p w:rsidR="00C64416" w:rsidRPr="00DD1B5F" w:rsidRDefault="00E900FC" w:rsidP="00453634">
            <w:pPr>
              <w:pStyle w:val="ListParagraph"/>
              <w:numPr>
                <w:ilvl w:val="0"/>
                <w:numId w:val="32"/>
              </w:numPr>
              <w:ind w:left="450"/>
              <w:contextualSpacing w:val="0"/>
            </w:pPr>
            <w:r>
              <w:t>p</w:t>
            </w:r>
            <w:r w:rsidR="00620F2D" w:rsidRPr="00DD1B5F">
              <w:t>ita za pomoć i dodatna objašnjenja kada ne razumij</w:t>
            </w:r>
            <w:r w:rsidR="00DD303C">
              <w:t>e</w:t>
            </w:r>
            <w:r w:rsidR="00620F2D" w:rsidRPr="00DD1B5F">
              <w:t xml:space="preserve"> postavljeni zadatak</w:t>
            </w:r>
            <w:r w:rsidR="00BD48DA" w:rsidRPr="00DD1B5F">
              <w:t>;</w:t>
            </w:r>
          </w:p>
          <w:p w:rsidR="00C64416" w:rsidRPr="00DD1B5F" w:rsidRDefault="00E900FC" w:rsidP="00453634">
            <w:pPr>
              <w:pStyle w:val="ListParagraph"/>
              <w:numPr>
                <w:ilvl w:val="0"/>
                <w:numId w:val="32"/>
              </w:numPr>
              <w:ind w:left="450"/>
            </w:pPr>
            <w:r>
              <w:t>r</w:t>
            </w:r>
            <w:r w:rsidR="00BD48DA" w:rsidRPr="00DD1B5F">
              <w:t>a</w:t>
            </w:r>
            <w:r w:rsidR="00620F2D" w:rsidRPr="00DD1B5F">
              <w:t>d</w:t>
            </w:r>
            <w:r>
              <w:t>i</w:t>
            </w:r>
            <w:r w:rsidR="00620F2D" w:rsidRPr="00DD1B5F">
              <w:t xml:space="preserve"> zajedno sa drugim učenicima i poštuj</w:t>
            </w:r>
            <w:r>
              <w:t>e</w:t>
            </w:r>
            <w:r w:rsidR="00620F2D" w:rsidRPr="00DD1B5F">
              <w:t xml:space="preserve"> principe rad</w:t>
            </w:r>
            <w:r w:rsidR="006A0E9C">
              <w:t>a</w:t>
            </w:r>
            <w:r w:rsidR="00620F2D" w:rsidRPr="00DD1B5F">
              <w:t xml:space="preserve"> u grupi</w:t>
            </w:r>
            <w:r w:rsidR="00BD48DA" w:rsidRPr="00DD1B5F">
              <w:t>;</w:t>
            </w:r>
          </w:p>
          <w:p w:rsidR="00C64416" w:rsidRPr="00DD1B5F" w:rsidRDefault="00E900FC" w:rsidP="00453634">
            <w:pPr>
              <w:pStyle w:val="ListParagraph"/>
              <w:numPr>
                <w:ilvl w:val="0"/>
                <w:numId w:val="33"/>
              </w:numPr>
              <w:ind w:left="450"/>
            </w:pPr>
            <w:r>
              <w:t>z</w:t>
            </w:r>
            <w:r w:rsidR="001733F6" w:rsidRPr="00DD1B5F">
              <w:t>aključuj</w:t>
            </w:r>
            <w:r>
              <w:t>e</w:t>
            </w:r>
            <w:r w:rsidR="001733F6" w:rsidRPr="00DD1B5F">
              <w:t xml:space="preserve"> o </w:t>
            </w:r>
            <w:r w:rsidR="00620F2D" w:rsidRPr="00DD1B5F">
              <w:t>prednosti</w:t>
            </w:r>
            <w:r w:rsidR="001733F6" w:rsidRPr="00DD1B5F">
              <w:t>ma</w:t>
            </w:r>
            <w:r w:rsidR="00620F2D" w:rsidRPr="00DD1B5F">
              <w:t xml:space="preserve"> učenja njemačkog jezika</w:t>
            </w:r>
            <w:r w:rsidR="00BD48DA" w:rsidRPr="00DD1B5F">
              <w:t>;</w:t>
            </w:r>
          </w:p>
          <w:p w:rsidR="00C64416" w:rsidRPr="00DD1B5F" w:rsidRDefault="00DD303C" w:rsidP="00453634">
            <w:pPr>
              <w:pStyle w:val="ListParagraph"/>
              <w:numPr>
                <w:ilvl w:val="0"/>
                <w:numId w:val="33"/>
              </w:numPr>
              <w:ind w:left="450"/>
            </w:pPr>
            <w:r>
              <w:t>s</w:t>
            </w:r>
            <w:r w:rsidR="00620F2D" w:rsidRPr="00DD1B5F">
              <w:t>amosvjesno korist</w:t>
            </w:r>
            <w:r>
              <w:t>i</w:t>
            </w:r>
            <w:r w:rsidR="00620F2D" w:rsidRPr="00DD1B5F">
              <w:t xml:space="preserve"> jezik shvatajući greške kao prirodan dio u procesu učenja njemačkog jezika</w:t>
            </w:r>
            <w:r w:rsidR="00BD48DA" w:rsidRPr="00DD1B5F">
              <w:t>;</w:t>
            </w:r>
          </w:p>
          <w:p w:rsidR="00C64416" w:rsidRPr="00DD1B5F" w:rsidRDefault="00DD303C" w:rsidP="00453634">
            <w:pPr>
              <w:pStyle w:val="ListParagraph"/>
              <w:numPr>
                <w:ilvl w:val="0"/>
                <w:numId w:val="33"/>
              </w:numPr>
              <w:ind w:left="450"/>
            </w:pPr>
            <w:r>
              <w:t>i</w:t>
            </w:r>
            <w:r w:rsidR="00336291" w:rsidRPr="00DD1B5F">
              <w:t>zražava osjećanja i misli kad procjenjuj</w:t>
            </w:r>
            <w:r>
              <w:t>e</w:t>
            </w:r>
            <w:r w:rsidR="00336291" w:rsidRPr="00DD1B5F">
              <w:t xml:space="preserve"> vlastiti uspjeh u učenju</w:t>
            </w:r>
            <w:r w:rsidR="00620F2D" w:rsidRPr="00DD1B5F">
              <w:t xml:space="preserve"> njemačkog jezika</w:t>
            </w:r>
            <w:r w:rsidR="00BD48DA" w:rsidRPr="00DD1B5F">
              <w:t>;</w:t>
            </w:r>
          </w:p>
          <w:p w:rsidR="00620F2D" w:rsidRPr="00DD1B5F" w:rsidRDefault="00DD303C" w:rsidP="00A41256">
            <w:pPr>
              <w:pStyle w:val="ListParagraph"/>
              <w:numPr>
                <w:ilvl w:val="0"/>
                <w:numId w:val="33"/>
              </w:numPr>
              <w:ind w:left="450"/>
              <w:rPr>
                <w:b/>
                <w:i/>
              </w:rPr>
            </w:pPr>
            <w:r>
              <w:t>o</w:t>
            </w:r>
            <w:r w:rsidR="00620F2D" w:rsidRPr="00DD1B5F">
              <w:t>tkriva značenje nepoznatih riječi tražeći ih u udžben</w:t>
            </w:r>
            <w:r w:rsidR="00BD48DA" w:rsidRPr="00DD1B5F">
              <w:t xml:space="preserve">iku, njemu pripadajućem </w:t>
            </w:r>
            <w:r w:rsidR="00A41256">
              <w:t>rječniku,</w:t>
            </w:r>
            <w:r w:rsidR="00620F2D" w:rsidRPr="00DD1B5F">
              <w:t xml:space="preserve"> adekvatnom dvojezičnom rječniku ili odgovarajućem elektronskom rječniku.</w:t>
            </w:r>
          </w:p>
        </w:tc>
      </w:tr>
      <w:tr w:rsidR="00620F2D" w:rsidRPr="00620F2D" w:rsidTr="00325454">
        <w:tc>
          <w:tcPr>
            <w:tcW w:w="5000" w:type="pct"/>
          </w:tcPr>
          <w:p w:rsidR="00BD48DA" w:rsidRDefault="00620F2D" w:rsidP="00EA4E20">
            <w:pPr>
              <w:spacing w:line="360" w:lineRule="auto"/>
              <w:jc w:val="both"/>
              <w:rPr>
                <w:rFonts w:cs="Times New Roman"/>
                <w:b/>
              </w:rPr>
            </w:pPr>
            <w:r w:rsidRPr="00620F2D">
              <w:rPr>
                <w:rFonts w:cs="Times New Roman"/>
                <w:b/>
              </w:rPr>
              <w:t>Didaktičke preporuke za realizac</w:t>
            </w:r>
            <w:r w:rsidR="00BD48DA">
              <w:rPr>
                <w:rFonts w:cs="Times New Roman"/>
                <w:b/>
              </w:rPr>
              <w:t>iju obrazovno-vaspitn</w:t>
            </w:r>
            <w:r w:rsidR="00F83105">
              <w:rPr>
                <w:rFonts w:cs="Times New Roman"/>
                <w:b/>
              </w:rPr>
              <w:t>ih</w:t>
            </w:r>
            <w:r w:rsidR="00BD48DA">
              <w:rPr>
                <w:rFonts w:cs="Times New Roman"/>
                <w:b/>
              </w:rPr>
              <w:t xml:space="preserve"> ishoda:</w:t>
            </w:r>
          </w:p>
          <w:p w:rsidR="00620F2D" w:rsidRPr="00DD1B5F" w:rsidRDefault="00620F2D" w:rsidP="00EA4E20">
            <w:pPr>
              <w:pStyle w:val="ListParagraph"/>
              <w:numPr>
                <w:ilvl w:val="0"/>
                <w:numId w:val="34"/>
              </w:numPr>
              <w:spacing w:line="360" w:lineRule="auto"/>
              <w:ind w:left="360"/>
              <w:jc w:val="both"/>
              <w:rPr>
                <w:rFonts w:cs="Times New Roman"/>
                <w:b/>
              </w:rPr>
            </w:pPr>
            <w:r w:rsidRPr="00DD1B5F">
              <w:rPr>
                <w:rFonts w:cs="Times New Roman"/>
                <w:b/>
                <w:lang w:val="de-DE"/>
              </w:rPr>
              <w:t>Sadržaji/pojmovi</w:t>
            </w:r>
            <w:r w:rsidR="00BD48DA" w:rsidRPr="00DD1B5F">
              <w:rPr>
                <w:rFonts w:cs="Times New Roman"/>
                <w:b/>
                <w:lang w:val="de-DE"/>
              </w:rPr>
              <w:t>:</w:t>
            </w:r>
          </w:p>
          <w:p w:rsidR="00BD48DA" w:rsidRPr="00DE350B" w:rsidRDefault="00620F2D" w:rsidP="00DD1B5F">
            <w:pPr>
              <w:spacing w:line="276" w:lineRule="auto"/>
              <w:jc w:val="both"/>
              <w:rPr>
                <w:rFonts w:cs="Times New Roman"/>
                <w:b/>
                <w:lang w:val="de-DE"/>
              </w:rPr>
            </w:pPr>
            <w:r w:rsidRPr="00DE350B">
              <w:rPr>
                <w:rFonts w:cs="Times New Roman"/>
                <w:b/>
                <w:lang w:val="de-DE"/>
              </w:rPr>
              <w:t>Glagol-</w:t>
            </w:r>
            <w:r w:rsidRPr="00DE350B">
              <w:rPr>
                <w:rFonts w:cs="Times New Roman"/>
                <w:b/>
                <w:i/>
                <w:lang w:val="de-DE"/>
              </w:rPr>
              <w:t xml:space="preserve">Verb </w:t>
            </w:r>
          </w:p>
          <w:p w:rsidR="00620F2D" w:rsidRPr="00BD48DA" w:rsidRDefault="00620F2D" w:rsidP="00ED321B">
            <w:pPr>
              <w:spacing w:line="276" w:lineRule="auto"/>
              <w:jc w:val="both"/>
              <w:rPr>
                <w:rFonts w:cs="Times New Roman"/>
                <w:lang w:val="de-DE"/>
              </w:rPr>
            </w:pPr>
            <w:r w:rsidRPr="00BD48DA">
              <w:rPr>
                <w:rFonts w:cs="Times New Roman"/>
                <w:lang w:val="de-DE"/>
              </w:rPr>
              <w:t>Präsens von Hilfsverben sein und haben</w:t>
            </w:r>
            <w:r w:rsidR="00710AC2">
              <w:rPr>
                <w:rFonts w:cs="Times New Roman"/>
                <w:lang w:val="de-DE"/>
              </w:rPr>
              <w:t>;</w:t>
            </w:r>
          </w:p>
          <w:p w:rsidR="00620F2D" w:rsidRPr="00BD48DA" w:rsidRDefault="00620F2D" w:rsidP="00ED321B">
            <w:pPr>
              <w:spacing w:line="276" w:lineRule="auto"/>
              <w:jc w:val="both"/>
              <w:rPr>
                <w:rFonts w:cs="Times New Roman"/>
                <w:lang w:val="de-DE"/>
              </w:rPr>
            </w:pPr>
            <w:r w:rsidRPr="00BD48DA">
              <w:rPr>
                <w:rFonts w:cs="Times New Roman"/>
                <w:lang w:val="de-DE"/>
              </w:rPr>
              <w:t>Präsens von regelmäßigen und frequenten unregelmäßigen Verbe</w:t>
            </w:r>
            <w:r w:rsidR="00710AC2">
              <w:rPr>
                <w:rFonts w:cs="Times New Roman"/>
                <w:lang w:val="de-DE"/>
              </w:rPr>
              <w:t>n, frequenten trennbaren Verben;</w:t>
            </w:r>
          </w:p>
          <w:p w:rsidR="00620F2D" w:rsidRPr="00BD48DA" w:rsidRDefault="00DD1B5F" w:rsidP="00ED321B">
            <w:pPr>
              <w:spacing w:line="276" w:lineRule="auto"/>
              <w:jc w:val="both"/>
              <w:rPr>
                <w:rFonts w:cs="Times New Roman"/>
                <w:lang w:val="de-DE"/>
              </w:rPr>
            </w:pPr>
            <w:r>
              <w:rPr>
                <w:rFonts w:cs="Times New Roman"/>
                <w:lang w:val="de-DE"/>
              </w:rPr>
              <w:t xml:space="preserve">Modalverben </w:t>
            </w:r>
            <w:r w:rsidR="00ED321B">
              <w:rPr>
                <w:rFonts w:cs="Times New Roman"/>
                <w:lang w:val="de-DE"/>
              </w:rPr>
              <w:t>mögen+möchten</w:t>
            </w:r>
            <w:r w:rsidR="00620F2D" w:rsidRPr="00BD48DA">
              <w:rPr>
                <w:rFonts w:cs="Times New Roman"/>
                <w:lang w:val="de-DE"/>
              </w:rPr>
              <w:t>, können</w:t>
            </w:r>
            <w:r w:rsidR="00DD303C">
              <w:rPr>
                <w:rFonts w:cs="Times New Roman"/>
                <w:lang w:val="de-DE"/>
              </w:rPr>
              <w:t>;</w:t>
            </w:r>
          </w:p>
          <w:p w:rsidR="00DE350B" w:rsidRDefault="00620F2D" w:rsidP="00ED321B">
            <w:pPr>
              <w:spacing w:line="276" w:lineRule="auto"/>
              <w:jc w:val="both"/>
              <w:rPr>
                <w:rFonts w:cs="Times New Roman"/>
                <w:lang w:val="de-DE"/>
              </w:rPr>
            </w:pPr>
            <w:r w:rsidRPr="00BD48DA">
              <w:rPr>
                <w:rFonts w:cs="Times New Roman"/>
                <w:lang w:val="de-DE"/>
              </w:rPr>
              <w:t>Präteritum von sein und haben</w:t>
            </w:r>
            <w:r w:rsidR="00710AC2">
              <w:rPr>
                <w:rFonts w:cs="Times New Roman"/>
                <w:lang w:val="de-DE"/>
              </w:rPr>
              <w:t>.</w:t>
            </w:r>
          </w:p>
          <w:p w:rsidR="00EA4E20" w:rsidRPr="00EA4E20" w:rsidRDefault="00EA4E20" w:rsidP="00DD1B5F">
            <w:pPr>
              <w:spacing w:line="276" w:lineRule="auto"/>
              <w:jc w:val="both"/>
              <w:rPr>
                <w:rFonts w:cs="Times New Roman"/>
                <w:b/>
                <w:sz w:val="16"/>
                <w:szCs w:val="16"/>
                <w:lang w:val="de-DE"/>
              </w:rPr>
            </w:pPr>
          </w:p>
          <w:p w:rsidR="00620F2D" w:rsidRPr="00DE350B" w:rsidRDefault="00620F2D" w:rsidP="00DD1B5F">
            <w:pPr>
              <w:spacing w:line="276" w:lineRule="auto"/>
              <w:jc w:val="both"/>
              <w:rPr>
                <w:rFonts w:cs="Times New Roman"/>
                <w:i/>
                <w:lang w:val="de-DE"/>
              </w:rPr>
            </w:pPr>
            <w:r w:rsidRPr="00DE350B">
              <w:rPr>
                <w:rFonts w:cs="Times New Roman"/>
                <w:b/>
                <w:lang w:val="de-DE"/>
              </w:rPr>
              <w:t>Imenica-</w:t>
            </w:r>
            <w:r w:rsidRPr="00DE350B">
              <w:rPr>
                <w:rFonts w:cs="Times New Roman"/>
                <w:b/>
                <w:i/>
                <w:lang w:val="de-DE"/>
              </w:rPr>
              <w:t xml:space="preserve">Substantiv </w:t>
            </w:r>
          </w:p>
          <w:p w:rsidR="00620F2D" w:rsidRPr="00DE350B" w:rsidRDefault="00620F2D" w:rsidP="00DD1B5F">
            <w:pPr>
              <w:spacing w:after="160" w:line="276" w:lineRule="auto"/>
              <w:jc w:val="both"/>
              <w:rPr>
                <w:rFonts w:cs="Times New Roman"/>
                <w:lang w:val="de-DE"/>
              </w:rPr>
            </w:pPr>
            <w:r w:rsidRPr="00DE350B">
              <w:rPr>
                <w:rFonts w:cs="Times New Roman"/>
                <w:lang w:val="de-DE"/>
              </w:rPr>
              <w:t>bestimmter und unbestimmter Artikel im Nominativ und Akkusativ</w:t>
            </w:r>
            <w:r w:rsidR="00DD303C">
              <w:rPr>
                <w:rFonts w:cs="Times New Roman"/>
                <w:lang w:val="de-DE"/>
              </w:rPr>
              <w:t>;</w:t>
            </w:r>
          </w:p>
          <w:p w:rsidR="00620F2D" w:rsidRPr="00620F2D" w:rsidRDefault="00620F2D" w:rsidP="00ED321B">
            <w:pPr>
              <w:spacing w:line="276" w:lineRule="auto"/>
              <w:jc w:val="both"/>
              <w:rPr>
                <w:rFonts w:cs="Times New Roman"/>
                <w:b/>
                <w:lang w:val="de-DE"/>
              </w:rPr>
            </w:pPr>
            <w:r w:rsidRPr="00620F2D">
              <w:rPr>
                <w:rFonts w:cs="Times New Roman"/>
                <w:b/>
                <w:lang w:val="de-DE"/>
              </w:rPr>
              <w:t>Pridjev-</w:t>
            </w:r>
            <w:r w:rsidRPr="00DE350B">
              <w:rPr>
                <w:rFonts w:cs="Times New Roman"/>
                <w:b/>
                <w:i/>
                <w:lang w:val="de-DE"/>
              </w:rPr>
              <w:t xml:space="preserve">Adjektiv </w:t>
            </w:r>
          </w:p>
          <w:p w:rsidR="00620F2D" w:rsidRPr="009A29EB" w:rsidRDefault="00620F2D" w:rsidP="00ED321B">
            <w:pPr>
              <w:spacing w:line="276" w:lineRule="auto"/>
              <w:jc w:val="both"/>
              <w:rPr>
                <w:rFonts w:cs="Times New Roman"/>
                <w:lang w:val="de-DE"/>
              </w:rPr>
            </w:pPr>
            <w:r w:rsidRPr="00DE350B">
              <w:rPr>
                <w:rFonts w:cs="Times New Roman"/>
                <w:lang w:val="de-DE"/>
              </w:rPr>
              <w:t>prädikativ nur zur einfachsten Beschreibung</w:t>
            </w:r>
            <w:r w:rsidR="00DD303C">
              <w:rPr>
                <w:rFonts w:cs="Times New Roman"/>
                <w:lang w:val="de-DE"/>
              </w:rPr>
              <w:t>;</w:t>
            </w:r>
          </w:p>
          <w:p w:rsidR="00ED321B" w:rsidRPr="00EA4E20" w:rsidRDefault="00ED321B" w:rsidP="00ED321B">
            <w:pPr>
              <w:spacing w:line="276" w:lineRule="auto"/>
              <w:jc w:val="both"/>
              <w:rPr>
                <w:rFonts w:cs="Times New Roman"/>
                <w:b/>
                <w:sz w:val="16"/>
                <w:szCs w:val="16"/>
                <w:lang w:val="de-DE"/>
              </w:rPr>
            </w:pPr>
          </w:p>
          <w:p w:rsidR="00620F2D" w:rsidRPr="00620F2D" w:rsidRDefault="00620F2D" w:rsidP="00ED321B">
            <w:pPr>
              <w:spacing w:line="276" w:lineRule="auto"/>
              <w:jc w:val="both"/>
              <w:rPr>
                <w:rFonts w:cs="Times New Roman"/>
                <w:b/>
                <w:lang w:val="de-DE"/>
              </w:rPr>
            </w:pPr>
            <w:r w:rsidRPr="00620F2D">
              <w:rPr>
                <w:rFonts w:cs="Times New Roman"/>
                <w:b/>
                <w:lang w:val="de-DE"/>
              </w:rPr>
              <w:t>Zamjenica-</w:t>
            </w:r>
            <w:r w:rsidRPr="00DE350B">
              <w:rPr>
                <w:rFonts w:cs="Times New Roman"/>
                <w:b/>
                <w:i/>
                <w:lang w:val="de-DE"/>
              </w:rPr>
              <w:t xml:space="preserve">Pronomen </w:t>
            </w:r>
          </w:p>
          <w:p w:rsidR="00620F2D" w:rsidRPr="009A29EB" w:rsidRDefault="00620F2D" w:rsidP="00ED321B">
            <w:pPr>
              <w:spacing w:line="276" w:lineRule="auto"/>
              <w:jc w:val="both"/>
              <w:rPr>
                <w:rFonts w:cs="Times New Roman"/>
                <w:lang w:val="de-DE"/>
              </w:rPr>
            </w:pPr>
            <w:r w:rsidRPr="00DE350B">
              <w:rPr>
                <w:rFonts w:cs="Times New Roman"/>
                <w:lang w:val="de-DE"/>
              </w:rPr>
              <w:t xml:space="preserve">Personal-und Possesivpronomen </w:t>
            </w:r>
            <w:r w:rsidRPr="00DE350B">
              <w:rPr>
                <w:rFonts w:cs="Times New Roman"/>
                <w:i/>
                <w:lang w:val="de-DE"/>
              </w:rPr>
              <w:t>(mein, dein,sein, ihr, unser, euer, ihr, Ihr…)</w:t>
            </w:r>
            <w:r w:rsidRPr="00DE350B">
              <w:rPr>
                <w:rFonts w:cs="Times New Roman"/>
                <w:lang w:val="de-DE"/>
              </w:rPr>
              <w:t xml:space="preserve"> im Nominativ</w:t>
            </w:r>
            <w:r w:rsidR="00DD303C">
              <w:rPr>
                <w:rFonts w:cs="Times New Roman"/>
                <w:lang w:val="de-DE"/>
              </w:rPr>
              <w:t>;</w:t>
            </w:r>
          </w:p>
          <w:p w:rsidR="00ED321B" w:rsidRPr="00EA4E20" w:rsidRDefault="00ED321B" w:rsidP="00ED321B">
            <w:pPr>
              <w:spacing w:line="276" w:lineRule="auto"/>
              <w:jc w:val="both"/>
              <w:rPr>
                <w:rFonts w:cs="Times New Roman"/>
                <w:b/>
                <w:sz w:val="16"/>
                <w:szCs w:val="16"/>
                <w:lang w:val="de-DE"/>
              </w:rPr>
            </w:pPr>
          </w:p>
          <w:p w:rsidR="00620F2D" w:rsidRPr="00DE350B" w:rsidRDefault="00620F2D" w:rsidP="00ED321B">
            <w:pPr>
              <w:spacing w:line="276" w:lineRule="auto"/>
              <w:jc w:val="both"/>
              <w:rPr>
                <w:rFonts w:cs="Times New Roman"/>
                <w:lang w:val="de-DE"/>
              </w:rPr>
            </w:pPr>
            <w:r w:rsidRPr="00620F2D">
              <w:rPr>
                <w:rFonts w:cs="Times New Roman"/>
                <w:b/>
                <w:lang w:val="de-DE"/>
              </w:rPr>
              <w:t>Prijedlog-</w:t>
            </w:r>
            <w:r w:rsidRPr="00A41256">
              <w:rPr>
                <w:rFonts w:cs="Times New Roman"/>
                <w:b/>
                <w:i/>
                <w:lang w:val="de-DE"/>
              </w:rPr>
              <w:t xml:space="preserve">Präposition </w:t>
            </w:r>
          </w:p>
          <w:p w:rsidR="00620F2D" w:rsidRPr="00DE350B" w:rsidRDefault="00620F2D" w:rsidP="00ED321B">
            <w:pPr>
              <w:spacing w:line="276" w:lineRule="auto"/>
              <w:jc w:val="both"/>
              <w:rPr>
                <w:rFonts w:cs="Times New Roman"/>
                <w:i/>
                <w:lang w:val="de-DE"/>
              </w:rPr>
            </w:pPr>
            <w:r w:rsidRPr="00DE350B">
              <w:rPr>
                <w:rFonts w:cs="Times New Roman"/>
                <w:lang w:val="de-DE"/>
              </w:rPr>
              <w:t>Präpositio</w:t>
            </w:r>
            <w:r w:rsidR="00DE350B" w:rsidRPr="00DE350B">
              <w:rPr>
                <w:rFonts w:cs="Times New Roman"/>
                <w:lang w:val="de-DE"/>
              </w:rPr>
              <w:t>nen als Teil fester Wendungen</w:t>
            </w:r>
            <w:r w:rsidR="007D2DEC">
              <w:rPr>
                <w:rFonts w:cs="Times New Roman"/>
                <w:lang w:val="de-DE"/>
              </w:rPr>
              <w:t xml:space="preserve"> </w:t>
            </w:r>
            <w:r w:rsidR="00DE350B" w:rsidRPr="00DE350B">
              <w:rPr>
                <w:rFonts w:cs="Times New Roman"/>
                <w:i/>
                <w:lang w:val="de-DE"/>
              </w:rPr>
              <w:t>(</w:t>
            </w:r>
            <w:r w:rsidRPr="00DE350B">
              <w:rPr>
                <w:rFonts w:cs="Times New Roman"/>
                <w:i/>
                <w:lang w:val="de-DE"/>
              </w:rPr>
              <w:t>Gibt es in deiner Stadt ein Kino?, Wo ist</w:t>
            </w:r>
            <w:r w:rsidR="00710AC2">
              <w:rPr>
                <w:rFonts w:cs="Times New Roman"/>
                <w:i/>
                <w:lang w:val="de-DE"/>
              </w:rPr>
              <w:t xml:space="preserve"> die   Bank? – Neben der Pos);</w:t>
            </w:r>
          </w:p>
          <w:p w:rsidR="00620F2D" w:rsidRPr="00DD303C" w:rsidRDefault="00620F2D" w:rsidP="00DD1B5F">
            <w:pPr>
              <w:spacing w:after="160" w:line="276" w:lineRule="auto"/>
              <w:jc w:val="both"/>
              <w:rPr>
                <w:rFonts w:cs="Times New Roman"/>
                <w:b/>
                <w:lang w:val="de-DE"/>
              </w:rPr>
            </w:pPr>
            <w:r w:rsidRPr="00DE350B">
              <w:rPr>
                <w:rFonts w:cs="Times New Roman"/>
                <w:lang w:val="de-DE"/>
              </w:rPr>
              <w:t xml:space="preserve">Manche Wechselpräpositionen in Kombination mit Verben: </w:t>
            </w:r>
            <w:r w:rsidRPr="00DE350B">
              <w:rPr>
                <w:rFonts w:cs="Times New Roman"/>
                <w:i/>
                <w:lang w:val="de-DE"/>
              </w:rPr>
              <w:t>legen-liegen, stellen-stehen, hängen</w:t>
            </w:r>
            <w:r w:rsidR="00DD303C">
              <w:rPr>
                <w:rFonts w:cs="Times New Roman"/>
                <w:i/>
                <w:lang w:val="de-DE"/>
              </w:rPr>
              <w:t>;</w:t>
            </w:r>
          </w:p>
          <w:p w:rsidR="00620F2D" w:rsidRPr="00620F2D" w:rsidRDefault="00620F2D" w:rsidP="00ED321B">
            <w:pPr>
              <w:spacing w:line="276" w:lineRule="auto"/>
              <w:jc w:val="both"/>
              <w:rPr>
                <w:rFonts w:cs="Times New Roman"/>
                <w:b/>
                <w:lang w:val="de-DE"/>
              </w:rPr>
            </w:pPr>
            <w:r w:rsidRPr="00620F2D">
              <w:rPr>
                <w:rFonts w:cs="Times New Roman"/>
                <w:b/>
                <w:lang w:val="de-DE"/>
              </w:rPr>
              <w:t>Brojevi-</w:t>
            </w:r>
            <w:r w:rsidRPr="00DE350B">
              <w:rPr>
                <w:rFonts w:cs="Times New Roman"/>
                <w:b/>
                <w:i/>
                <w:lang w:val="de-DE"/>
              </w:rPr>
              <w:t>Zahlwörter</w:t>
            </w:r>
          </w:p>
          <w:p w:rsidR="00620F2D" w:rsidRDefault="00620F2D" w:rsidP="00ED321B">
            <w:pPr>
              <w:spacing w:line="276" w:lineRule="auto"/>
              <w:jc w:val="both"/>
              <w:rPr>
                <w:rFonts w:cs="Times New Roman"/>
                <w:lang w:val="de-DE"/>
              </w:rPr>
            </w:pPr>
            <w:r w:rsidRPr="00DE350B">
              <w:rPr>
                <w:rFonts w:cs="Times New Roman"/>
                <w:lang w:val="de-DE"/>
              </w:rPr>
              <w:t>Zahlwörter bis 100</w:t>
            </w:r>
            <w:r w:rsidR="00DD303C">
              <w:rPr>
                <w:rFonts w:cs="Times New Roman"/>
                <w:lang w:val="de-DE"/>
              </w:rPr>
              <w:t>;</w:t>
            </w:r>
          </w:p>
          <w:p w:rsidR="00ED321B" w:rsidRPr="00EA4E20" w:rsidRDefault="00ED321B" w:rsidP="00ED321B">
            <w:pPr>
              <w:spacing w:line="360" w:lineRule="auto"/>
              <w:jc w:val="both"/>
              <w:rPr>
                <w:rFonts w:cs="Times New Roman"/>
                <w:b/>
                <w:sz w:val="16"/>
                <w:szCs w:val="16"/>
                <w:lang w:val="de-DE"/>
              </w:rPr>
            </w:pPr>
          </w:p>
          <w:p w:rsidR="00620F2D" w:rsidRPr="00620F2D" w:rsidRDefault="00620F2D" w:rsidP="00ED321B">
            <w:pPr>
              <w:spacing w:line="360" w:lineRule="auto"/>
              <w:jc w:val="both"/>
              <w:rPr>
                <w:rFonts w:cs="Times New Roman"/>
                <w:b/>
                <w:lang w:val="de-DE"/>
              </w:rPr>
            </w:pPr>
            <w:r w:rsidRPr="00620F2D">
              <w:rPr>
                <w:rFonts w:cs="Times New Roman"/>
                <w:b/>
                <w:lang w:val="de-DE"/>
              </w:rPr>
              <w:t>Rečenica-</w:t>
            </w:r>
            <w:r w:rsidRPr="00DE350B">
              <w:rPr>
                <w:rFonts w:cs="Times New Roman"/>
                <w:b/>
                <w:i/>
                <w:lang w:val="de-DE"/>
              </w:rPr>
              <w:t>Satz</w:t>
            </w:r>
          </w:p>
          <w:p w:rsidR="00620F2D" w:rsidRPr="00DE350B" w:rsidRDefault="00710AC2" w:rsidP="00ED321B">
            <w:pPr>
              <w:jc w:val="both"/>
              <w:rPr>
                <w:rFonts w:cs="Times New Roman"/>
                <w:lang w:val="de-DE"/>
              </w:rPr>
            </w:pPr>
            <w:r>
              <w:rPr>
                <w:rFonts w:cs="Times New Roman"/>
                <w:lang w:val="de-DE"/>
              </w:rPr>
              <w:t>W-Frage;</w:t>
            </w:r>
          </w:p>
          <w:p w:rsidR="00620F2D" w:rsidRPr="00DE350B" w:rsidRDefault="00710AC2" w:rsidP="00ED321B">
            <w:pPr>
              <w:jc w:val="both"/>
              <w:rPr>
                <w:rFonts w:cs="Times New Roman"/>
                <w:lang w:val="de-DE"/>
              </w:rPr>
            </w:pPr>
            <w:r>
              <w:rPr>
                <w:rFonts w:cs="Times New Roman"/>
                <w:lang w:val="de-DE"/>
              </w:rPr>
              <w:t>Ja/Nein -Frage;</w:t>
            </w:r>
          </w:p>
          <w:p w:rsidR="00620F2D" w:rsidRPr="00DE350B" w:rsidRDefault="00620F2D" w:rsidP="00ED321B">
            <w:pPr>
              <w:jc w:val="both"/>
              <w:rPr>
                <w:rFonts w:cs="Times New Roman"/>
                <w:lang w:val="de-DE"/>
              </w:rPr>
            </w:pPr>
            <w:r w:rsidRPr="00DE350B">
              <w:rPr>
                <w:rFonts w:cs="Times New Roman"/>
                <w:lang w:val="de-DE"/>
              </w:rPr>
              <w:t>Aussagesatz</w:t>
            </w:r>
            <w:r w:rsidR="00710AC2">
              <w:rPr>
                <w:rFonts w:cs="Times New Roman"/>
                <w:lang w:val="de-DE"/>
              </w:rPr>
              <w:t>;</w:t>
            </w:r>
          </w:p>
          <w:p w:rsidR="00620F2D" w:rsidRDefault="00620F2D" w:rsidP="00ED321B">
            <w:pPr>
              <w:jc w:val="both"/>
              <w:rPr>
                <w:rFonts w:cs="Times New Roman"/>
                <w:lang w:val="de-DE"/>
              </w:rPr>
            </w:pPr>
            <w:r w:rsidRPr="00DE350B">
              <w:rPr>
                <w:rFonts w:cs="Times New Roman"/>
                <w:lang w:val="de-DE"/>
              </w:rPr>
              <w:t>und, aber, oder</w:t>
            </w:r>
            <w:r w:rsidR="00614C01" w:rsidRPr="00DE350B">
              <w:rPr>
                <w:rFonts w:cs="Times New Roman"/>
                <w:lang w:val="de-DE"/>
              </w:rPr>
              <w:t>,denn</w:t>
            </w:r>
            <w:r w:rsidR="00DE350B">
              <w:rPr>
                <w:rFonts w:cs="Times New Roman"/>
                <w:lang w:val="de-DE"/>
              </w:rPr>
              <w:t>.</w:t>
            </w:r>
          </w:p>
          <w:p w:rsidR="00ED321B" w:rsidRPr="00EA4E20" w:rsidRDefault="00ED321B" w:rsidP="00ED321B">
            <w:pPr>
              <w:jc w:val="both"/>
              <w:rPr>
                <w:rFonts w:cs="Times New Roman"/>
                <w:sz w:val="16"/>
                <w:szCs w:val="16"/>
                <w:lang w:val="de-DE"/>
              </w:rPr>
            </w:pPr>
          </w:p>
          <w:p w:rsidR="00ED148A" w:rsidRPr="00DD1B5F" w:rsidRDefault="00620F2D" w:rsidP="00453634">
            <w:pPr>
              <w:pStyle w:val="ListParagraph"/>
              <w:numPr>
                <w:ilvl w:val="0"/>
                <w:numId w:val="34"/>
              </w:numPr>
              <w:spacing w:line="360" w:lineRule="auto"/>
              <w:ind w:left="450" w:hanging="450"/>
              <w:jc w:val="both"/>
              <w:rPr>
                <w:rFonts w:cs="Times New Roman"/>
                <w:b/>
                <w:lang w:val="de-DE"/>
              </w:rPr>
            </w:pPr>
            <w:r w:rsidRPr="00DD1B5F">
              <w:rPr>
                <w:rFonts w:cs="Times New Roman"/>
                <w:b/>
                <w:lang w:val="de-DE"/>
              </w:rPr>
              <w:t>Aktivnosti učenja</w:t>
            </w:r>
          </w:p>
          <w:p w:rsidR="00620F2D" w:rsidRPr="00ED148A" w:rsidRDefault="00620F2D" w:rsidP="00EA4E20">
            <w:pPr>
              <w:jc w:val="both"/>
              <w:rPr>
                <w:rFonts w:cs="Times New Roman"/>
                <w:b/>
                <w:lang w:val="de-DE"/>
              </w:rPr>
            </w:pPr>
            <w:r w:rsidRPr="00ED148A">
              <w:rPr>
                <w:rFonts w:cs="Times New Roman"/>
                <w:b/>
                <w:lang w:val="de-DE"/>
              </w:rPr>
              <w:t>Slušanje:</w:t>
            </w:r>
          </w:p>
          <w:p w:rsidR="00620F2D" w:rsidRPr="00DD1B5F" w:rsidRDefault="00DD303C" w:rsidP="00EA4E20">
            <w:pPr>
              <w:pStyle w:val="ListParagraph"/>
              <w:numPr>
                <w:ilvl w:val="1"/>
                <w:numId w:val="35"/>
              </w:numPr>
              <w:ind w:left="360"/>
              <w:jc w:val="both"/>
              <w:rPr>
                <w:rFonts w:cs="Times New Roman"/>
                <w:lang w:val="de-DE"/>
              </w:rPr>
            </w:pPr>
            <w:r>
              <w:rPr>
                <w:rFonts w:cs="Times New Roman"/>
                <w:lang w:val="de-DE"/>
              </w:rPr>
              <w:t>s</w:t>
            </w:r>
            <w:r w:rsidR="00620F2D" w:rsidRPr="00DD1B5F">
              <w:rPr>
                <w:rFonts w:cs="Times New Roman"/>
                <w:lang w:val="de-DE"/>
              </w:rPr>
              <w:t>lušaju živi i snimljeni govor i adekvatno reaguju</w:t>
            </w:r>
            <w:r w:rsidR="00DE350B" w:rsidRPr="00DD1B5F">
              <w:rPr>
                <w:rFonts w:cs="Times New Roman"/>
                <w:lang w:val="de-DE"/>
              </w:rPr>
              <w:t xml:space="preserve"> na verbalan i neverbalan način;</w:t>
            </w:r>
          </w:p>
          <w:p w:rsidR="00620F2D" w:rsidRPr="00DD1B5F" w:rsidRDefault="00DD303C" w:rsidP="00453634">
            <w:pPr>
              <w:pStyle w:val="ListParagraph"/>
              <w:numPr>
                <w:ilvl w:val="1"/>
                <w:numId w:val="35"/>
              </w:numPr>
              <w:spacing w:line="276" w:lineRule="auto"/>
              <w:ind w:left="360"/>
              <w:jc w:val="both"/>
              <w:rPr>
                <w:rFonts w:cs="Times New Roman"/>
                <w:lang w:val="de-DE"/>
              </w:rPr>
            </w:pPr>
            <w:r>
              <w:rPr>
                <w:rFonts w:cs="Times New Roman"/>
                <w:lang w:val="de-DE"/>
              </w:rPr>
              <w:t>p</w:t>
            </w:r>
            <w:r w:rsidR="00620F2D" w:rsidRPr="00DD1B5F">
              <w:rPr>
                <w:rFonts w:cs="Times New Roman"/>
                <w:lang w:val="de-DE"/>
              </w:rPr>
              <w:t>onavljaju jednostavne fraze, rečenice i kraće tekstove</w:t>
            </w:r>
            <w:r w:rsidR="00DE350B" w:rsidRPr="00DD1B5F">
              <w:rPr>
                <w:rFonts w:cs="Times New Roman"/>
                <w:lang w:val="de-DE"/>
              </w:rPr>
              <w:t>;</w:t>
            </w:r>
          </w:p>
          <w:p w:rsidR="00620F2D" w:rsidRPr="00DD1B5F" w:rsidRDefault="00DD303C" w:rsidP="00453634">
            <w:pPr>
              <w:pStyle w:val="ListParagraph"/>
              <w:numPr>
                <w:ilvl w:val="1"/>
                <w:numId w:val="35"/>
              </w:numPr>
              <w:spacing w:line="276" w:lineRule="auto"/>
              <w:ind w:left="360"/>
              <w:jc w:val="both"/>
              <w:rPr>
                <w:rFonts w:cs="Times New Roman"/>
                <w:lang w:val="de-DE"/>
              </w:rPr>
            </w:pPr>
            <w:r>
              <w:rPr>
                <w:rFonts w:cs="Times New Roman"/>
                <w:lang w:val="de-DE"/>
              </w:rPr>
              <w:lastRenderedPageBreak/>
              <w:t>p</w:t>
            </w:r>
            <w:r w:rsidR="00620F2D" w:rsidRPr="00DD1B5F">
              <w:rPr>
                <w:rFonts w:cs="Times New Roman"/>
                <w:lang w:val="de-DE"/>
              </w:rPr>
              <w:t>ovezuju zvučni impuls sa s</w:t>
            </w:r>
            <w:r w:rsidR="00DE350B" w:rsidRPr="00DD1B5F">
              <w:rPr>
                <w:rFonts w:cs="Times New Roman"/>
                <w:lang w:val="de-DE"/>
              </w:rPr>
              <w:t>likama i ključnim informacijama;</w:t>
            </w:r>
          </w:p>
          <w:p w:rsidR="00620F2D" w:rsidRPr="00DD1B5F" w:rsidRDefault="00DD303C" w:rsidP="00453634">
            <w:pPr>
              <w:pStyle w:val="ListParagraph"/>
              <w:numPr>
                <w:ilvl w:val="1"/>
                <w:numId w:val="35"/>
              </w:numPr>
              <w:spacing w:line="276" w:lineRule="auto"/>
              <w:ind w:left="360"/>
              <w:jc w:val="both"/>
              <w:rPr>
                <w:rFonts w:cs="Times New Roman"/>
                <w:lang w:val="de-DE"/>
              </w:rPr>
            </w:pPr>
            <w:r>
              <w:rPr>
                <w:rFonts w:cs="Times New Roman"/>
                <w:lang w:val="de-DE"/>
              </w:rPr>
              <w:t>p</w:t>
            </w:r>
            <w:r w:rsidR="00620F2D" w:rsidRPr="00DD1B5F">
              <w:rPr>
                <w:rFonts w:cs="Times New Roman"/>
                <w:lang w:val="de-DE"/>
              </w:rPr>
              <w:t>rovjeravaju tačnost datih rečenica na osnovu slušanog teksta</w:t>
            </w:r>
            <w:r w:rsidR="00DE350B" w:rsidRPr="00DD1B5F">
              <w:rPr>
                <w:rFonts w:cs="Times New Roman"/>
                <w:lang w:val="de-DE"/>
              </w:rPr>
              <w:t>.</w:t>
            </w:r>
          </w:p>
          <w:p w:rsidR="00ED321B" w:rsidRDefault="00ED321B" w:rsidP="00EA4E20">
            <w:pPr>
              <w:jc w:val="both"/>
              <w:rPr>
                <w:rFonts w:cs="Times New Roman"/>
                <w:b/>
                <w:lang w:val="de-DE"/>
              </w:rPr>
            </w:pPr>
          </w:p>
          <w:p w:rsidR="00DE350B" w:rsidRDefault="00DE350B" w:rsidP="00ED321B">
            <w:pPr>
              <w:jc w:val="both"/>
              <w:rPr>
                <w:rFonts w:cs="Times New Roman"/>
                <w:b/>
                <w:lang w:val="de-DE"/>
              </w:rPr>
            </w:pPr>
            <w:r>
              <w:rPr>
                <w:rFonts w:cs="Times New Roman"/>
                <w:b/>
                <w:lang w:val="de-DE"/>
              </w:rPr>
              <w:t>Čitanje:</w:t>
            </w:r>
          </w:p>
          <w:p w:rsidR="00DE350B" w:rsidRPr="00DD1B5F" w:rsidRDefault="00DD303C" w:rsidP="00453634">
            <w:pPr>
              <w:pStyle w:val="ListParagraph"/>
              <w:numPr>
                <w:ilvl w:val="0"/>
                <w:numId w:val="36"/>
              </w:numPr>
              <w:spacing w:line="276" w:lineRule="auto"/>
              <w:ind w:left="360"/>
              <w:jc w:val="both"/>
              <w:rPr>
                <w:rFonts w:cs="Times New Roman"/>
                <w:lang w:val="de-DE"/>
              </w:rPr>
            </w:pPr>
            <w:r>
              <w:rPr>
                <w:rFonts w:cs="Times New Roman"/>
                <w:lang w:val="de-DE"/>
              </w:rPr>
              <w:t>r</w:t>
            </w:r>
            <w:r w:rsidR="00620F2D" w:rsidRPr="00DD1B5F">
              <w:rPr>
                <w:rFonts w:cs="Times New Roman"/>
                <w:lang w:val="de-DE"/>
              </w:rPr>
              <w:t xml:space="preserve">ješavaju kratke zadatke u </w:t>
            </w:r>
            <w:r w:rsidR="00DE350B" w:rsidRPr="00DD1B5F">
              <w:rPr>
                <w:rFonts w:cs="Times New Roman"/>
                <w:lang w:val="de-DE"/>
              </w:rPr>
              <w:t>vezi sa jednostavnim tekstovima</w:t>
            </w:r>
            <w:r w:rsidR="00ED148A" w:rsidRPr="00DD1B5F">
              <w:rPr>
                <w:rFonts w:cs="Times New Roman"/>
                <w:lang w:val="de-DE"/>
              </w:rPr>
              <w:t>;</w:t>
            </w:r>
          </w:p>
          <w:p w:rsidR="00620F2D" w:rsidRPr="00DD1B5F" w:rsidRDefault="00DD303C" w:rsidP="00453634">
            <w:pPr>
              <w:pStyle w:val="ListParagraph"/>
              <w:numPr>
                <w:ilvl w:val="0"/>
                <w:numId w:val="36"/>
              </w:numPr>
              <w:spacing w:line="276" w:lineRule="auto"/>
              <w:ind w:left="360"/>
              <w:jc w:val="both"/>
              <w:rPr>
                <w:rFonts w:cs="Times New Roman"/>
                <w:lang w:val="de-DE"/>
              </w:rPr>
            </w:pPr>
            <w:r>
              <w:rPr>
                <w:rFonts w:cs="Times New Roman"/>
                <w:lang w:val="de-DE"/>
              </w:rPr>
              <w:t>č</w:t>
            </w:r>
            <w:r w:rsidR="00620F2D" w:rsidRPr="00DD1B5F">
              <w:rPr>
                <w:rFonts w:cs="Times New Roman"/>
                <w:lang w:val="de-DE"/>
              </w:rPr>
              <w:t>itaju naglas ri</w:t>
            </w:r>
            <w:r w:rsidR="00ED148A" w:rsidRPr="00DD1B5F">
              <w:rPr>
                <w:rFonts w:cs="Times New Roman"/>
                <w:lang w:val="de-DE"/>
              </w:rPr>
              <w:t>ječi,</w:t>
            </w:r>
            <w:r w:rsidR="007D2DEC">
              <w:rPr>
                <w:rFonts w:cs="Times New Roman"/>
                <w:lang w:val="de-DE"/>
              </w:rPr>
              <w:t xml:space="preserve"> </w:t>
            </w:r>
            <w:r w:rsidR="00ED148A" w:rsidRPr="00DD1B5F">
              <w:rPr>
                <w:rFonts w:cs="Times New Roman"/>
                <w:lang w:val="de-DE"/>
              </w:rPr>
              <w:t>kratke rečenice i dijaloge;</w:t>
            </w:r>
          </w:p>
          <w:p w:rsidR="00620F2D" w:rsidRPr="00DD1B5F" w:rsidRDefault="00DD303C" w:rsidP="00453634">
            <w:pPr>
              <w:pStyle w:val="ListParagraph"/>
              <w:numPr>
                <w:ilvl w:val="0"/>
                <w:numId w:val="36"/>
              </w:numPr>
              <w:spacing w:line="276" w:lineRule="auto"/>
              <w:ind w:left="360"/>
              <w:jc w:val="both"/>
              <w:rPr>
                <w:rFonts w:cs="Times New Roman"/>
                <w:lang w:val="de-DE"/>
              </w:rPr>
            </w:pPr>
            <w:r>
              <w:rPr>
                <w:rFonts w:cs="Times New Roman"/>
                <w:lang w:val="de-DE"/>
              </w:rPr>
              <w:t>č</w:t>
            </w:r>
            <w:r w:rsidR="00620F2D" w:rsidRPr="00DD1B5F">
              <w:rPr>
                <w:rFonts w:cs="Times New Roman"/>
                <w:lang w:val="de-DE"/>
              </w:rPr>
              <w:t>itaju i razumiju uputstva, kratka obav</w:t>
            </w:r>
            <w:r w:rsidR="00ED148A" w:rsidRPr="00DD1B5F">
              <w:rPr>
                <w:rFonts w:cs="Times New Roman"/>
                <w:lang w:val="de-DE"/>
              </w:rPr>
              <w:t>ještenja, upozorenja i natpise;</w:t>
            </w:r>
          </w:p>
          <w:p w:rsidR="00ED148A" w:rsidRPr="00DD1B5F" w:rsidRDefault="00DD303C" w:rsidP="00453634">
            <w:pPr>
              <w:pStyle w:val="ListParagraph"/>
              <w:numPr>
                <w:ilvl w:val="0"/>
                <w:numId w:val="36"/>
              </w:numPr>
              <w:spacing w:line="276" w:lineRule="auto"/>
              <w:ind w:left="360"/>
              <w:jc w:val="both"/>
              <w:rPr>
                <w:rFonts w:cs="Times New Roman"/>
                <w:lang w:val="de-DE"/>
              </w:rPr>
            </w:pPr>
            <w:r>
              <w:rPr>
                <w:rFonts w:cs="Times New Roman"/>
                <w:lang w:val="de-DE"/>
              </w:rPr>
              <w:t>č</w:t>
            </w:r>
            <w:r w:rsidR="00DD1B5F">
              <w:rPr>
                <w:rFonts w:cs="Times New Roman"/>
                <w:lang w:val="de-DE"/>
              </w:rPr>
              <w:t>itaju kratke dijaloge i</w:t>
            </w:r>
            <w:r w:rsidR="00620F2D" w:rsidRPr="00DD1B5F">
              <w:rPr>
                <w:rFonts w:cs="Times New Roman"/>
                <w:lang w:val="de-DE"/>
              </w:rPr>
              <w:t xml:space="preserve"> tekstove u vezi sa obrađenim </w:t>
            </w:r>
            <w:r w:rsidR="008E0655" w:rsidRPr="00DD1B5F">
              <w:rPr>
                <w:rFonts w:cs="Times New Roman"/>
                <w:lang w:val="de-DE"/>
              </w:rPr>
              <w:t>temama i pronalaze ključne</w:t>
            </w:r>
            <w:r w:rsidR="007D2DEC">
              <w:rPr>
                <w:rFonts w:cs="Times New Roman"/>
                <w:lang w:val="de-DE"/>
              </w:rPr>
              <w:t xml:space="preserve"> </w:t>
            </w:r>
            <w:r w:rsidR="008E0655" w:rsidRPr="00DD1B5F">
              <w:rPr>
                <w:rFonts w:cs="Times New Roman"/>
                <w:lang w:val="de-DE"/>
              </w:rPr>
              <w:t>i</w:t>
            </w:r>
            <w:r w:rsidR="00ED148A" w:rsidRPr="00DD1B5F">
              <w:rPr>
                <w:rFonts w:cs="Times New Roman"/>
                <w:lang w:val="de-DE"/>
              </w:rPr>
              <w:t>nformacije;</w:t>
            </w:r>
          </w:p>
          <w:p w:rsidR="00620F2D" w:rsidRPr="00DD1B5F" w:rsidRDefault="00DD303C" w:rsidP="00453634">
            <w:pPr>
              <w:pStyle w:val="ListParagraph"/>
              <w:numPr>
                <w:ilvl w:val="0"/>
                <w:numId w:val="36"/>
              </w:numPr>
              <w:spacing w:line="276" w:lineRule="auto"/>
              <w:ind w:left="360"/>
              <w:jc w:val="both"/>
              <w:rPr>
                <w:rFonts w:cs="Times New Roman"/>
                <w:lang w:val="de-DE"/>
              </w:rPr>
            </w:pPr>
            <w:r>
              <w:rPr>
                <w:rFonts w:cs="Times New Roman"/>
                <w:lang w:val="de-DE"/>
              </w:rPr>
              <w:t>p</w:t>
            </w:r>
            <w:r w:rsidR="00620F2D" w:rsidRPr="00DD1B5F">
              <w:rPr>
                <w:rFonts w:cs="Times New Roman"/>
                <w:lang w:val="de-DE"/>
              </w:rPr>
              <w:t>ovezuju tražene informacije sa vizuelnim sadržajem</w:t>
            </w:r>
            <w:r w:rsidR="00ED148A" w:rsidRPr="00DD1B5F">
              <w:rPr>
                <w:rFonts w:cs="Times New Roman"/>
                <w:lang w:val="de-DE"/>
              </w:rPr>
              <w:t>.</w:t>
            </w:r>
          </w:p>
          <w:p w:rsidR="00620F2D" w:rsidRPr="00620F2D" w:rsidRDefault="00620F2D" w:rsidP="00EA4E20">
            <w:pPr>
              <w:ind w:left="360" w:hanging="360"/>
              <w:jc w:val="both"/>
              <w:rPr>
                <w:rFonts w:cs="Times New Roman"/>
                <w:b/>
                <w:lang w:val="de-DE"/>
              </w:rPr>
            </w:pPr>
          </w:p>
          <w:p w:rsidR="00ED148A" w:rsidRDefault="00ED148A" w:rsidP="00EA4E20">
            <w:pPr>
              <w:jc w:val="both"/>
              <w:rPr>
                <w:rFonts w:cs="Times New Roman"/>
                <w:b/>
                <w:lang w:val="de-DE"/>
              </w:rPr>
            </w:pPr>
            <w:r>
              <w:rPr>
                <w:rFonts w:cs="Times New Roman"/>
                <w:b/>
                <w:lang w:val="de-DE"/>
              </w:rPr>
              <w:t>Pisanje:</w:t>
            </w:r>
          </w:p>
          <w:p w:rsidR="00ED148A" w:rsidRPr="00ED321B" w:rsidRDefault="00DD303C" w:rsidP="00453634">
            <w:pPr>
              <w:pStyle w:val="ListParagraph"/>
              <w:numPr>
                <w:ilvl w:val="1"/>
                <w:numId w:val="37"/>
              </w:numPr>
              <w:spacing w:line="276" w:lineRule="auto"/>
              <w:ind w:left="360"/>
              <w:jc w:val="both"/>
              <w:rPr>
                <w:rFonts w:cs="Times New Roman"/>
                <w:lang w:val="de-DE"/>
              </w:rPr>
            </w:pPr>
            <w:r>
              <w:rPr>
                <w:rFonts w:cs="Times New Roman"/>
                <w:lang w:val="de-DE"/>
              </w:rPr>
              <w:t>p</w:t>
            </w:r>
            <w:r w:rsidR="00ED148A" w:rsidRPr="00ED321B">
              <w:rPr>
                <w:rFonts w:cs="Times New Roman"/>
                <w:lang w:val="de-DE"/>
              </w:rPr>
              <w:t xml:space="preserve">repisuju jednostavne tekstove; </w:t>
            </w:r>
          </w:p>
          <w:p w:rsidR="00ED148A" w:rsidRPr="00ED321B" w:rsidRDefault="00DD303C" w:rsidP="00453634">
            <w:pPr>
              <w:pStyle w:val="ListParagraph"/>
              <w:numPr>
                <w:ilvl w:val="1"/>
                <w:numId w:val="37"/>
              </w:numPr>
              <w:spacing w:line="276" w:lineRule="auto"/>
              <w:ind w:left="360"/>
              <w:jc w:val="both"/>
              <w:rPr>
                <w:rFonts w:cs="Times New Roman"/>
                <w:b/>
                <w:lang w:val="de-DE"/>
              </w:rPr>
            </w:pPr>
            <w:r>
              <w:rPr>
                <w:rFonts w:cs="Times New Roman"/>
                <w:lang w:val="de-DE"/>
              </w:rPr>
              <w:t>p</w:t>
            </w:r>
            <w:r w:rsidR="00620F2D" w:rsidRPr="00ED321B">
              <w:rPr>
                <w:rFonts w:cs="Times New Roman"/>
                <w:lang w:val="de-DE"/>
              </w:rPr>
              <w:t>išu jednostavne i kratke tekstove o svakodnevnim zbivanjima u školi i porodici na osnovu datog modela</w:t>
            </w:r>
            <w:r w:rsidR="00ED148A" w:rsidRPr="00ED321B">
              <w:rPr>
                <w:rFonts w:cs="Times New Roman"/>
                <w:lang w:val="de-DE"/>
              </w:rPr>
              <w:t>;</w:t>
            </w:r>
          </w:p>
          <w:p w:rsidR="00ED148A" w:rsidRPr="00ED321B" w:rsidRDefault="00DD303C" w:rsidP="00453634">
            <w:pPr>
              <w:pStyle w:val="ListParagraph"/>
              <w:numPr>
                <w:ilvl w:val="1"/>
                <w:numId w:val="37"/>
              </w:numPr>
              <w:spacing w:line="276" w:lineRule="auto"/>
              <w:ind w:left="360"/>
              <w:jc w:val="both"/>
              <w:rPr>
                <w:rFonts w:cs="Times New Roman"/>
                <w:b/>
                <w:lang w:val="de-DE"/>
              </w:rPr>
            </w:pPr>
            <w:r>
              <w:rPr>
                <w:rFonts w:cs="Times New Roman"/>
                <w:lang w:val="de-DE"/>
              </w:rPr>
              <w:t>p</w:t>
            </w:r>
            <w:r w:rsidR="00620F2D" w:rsidRPr="00ED321B">
              <w:rPr>
                <w:rFonts w:cs="Times New Roman"/>
                <w:lang w:val="de-DE"/>
              </w:rPr>
              <w:t>opunjavaju jednostavne formula</w:t>
            </w:r>
            <w:r w:rsidR="00ED148A" w:rsidRPr="00ED321B">
              <w:rPr>
                <w:rFonts w:cs="Times New Roman"/>
                <w:lang w:val="de-DE"/>
              </w:rPr>
              <w:t>re i tabele poznatim sadržajem;</w:t>
            </w:r>
          </w:p>
          <w:p w:rsidR="00620F2D" w:rsidRPr="00ED321B" w:rsidRDefault="00DD303C" w:rsidP="00453634">
            <w:pPr>
              <w:pStyle w:val="ListParagraph"/>
              <w:numPr>
                <w:ilvl w:val="1"/>
                <w:numId w:val="37"/>
              </w:numPr>
              <w:spacing w:line="276" w:lineRule="auto"/>
              <w:ind w:left="360"/>
              <w:jc w:val="both"/>
              <w:rPr>
                <w:rFonts w:cs="Times New Roman"/>
                <w:b/>
                <w:lang w:val="de-DE"/>
              </w:rPr>
            </w:pPr>
            <w:r>
              <w:rPr>
                <w:rFonts w:cs="Times New Roman"/>
                <w:lang w:val="de-DE"/>
              </w:rPr>
              <w:t>p</w:t>
            </w:r>
            <w:r w:rsidR="00620F2D" w:rsidRPr="00ED321B">
              <w:rPr>
                <w:rFonts w:cs="Times New Roman"/>
                <w:lang w:val="de-DE"/>
              </w:rPr>
              <w:t>ripremaju i izrađuju jednostavne plakate i postere</w:t>
            </w:r>
            <w:r w:rsidR="00ED148A" w:rsidRPr="00ED321B">
              <w:rPr>
                <w:rFonts w:cs="Times New Roman"/>
                <w:lang w:val="de-DE"/>
              </w:rPr>
              <w:t>;</w:t>
            </w:r>
          </w:p>
          <w:p w:rsidR="00620F2D" w:rsidRPr="00ED321B" w:rsidRDefault="00DD303C" w:rsidP="00453634">
            <w:pPr>
              <w:pStyle w:val="ListParagraph"/>
              <w:numPr>
                <w:ilvl w:val="1"/>
                <w:numId w:val="37"/>
              </w:numPr>
              <w:spacing w:line="276" w:lineRule="auto"/>
              <w:ind w:left="360"/>
              <w:jc w:val="both"/>
              <w:rPr>
                <w:rFonts w:cs="Times New Roman"/>
                <w:lang w:val="de-DE"/>
              </w:rPr>
            </w:pPr>
            <w:r>
              <w:rPr>
                <w:rFonts w:cs="Times New Roman"/>
                <w:lang w:val="de-DE"/>
              </w:rPr>
              <w:t>s</w:t>
            </w:r>
            <w:r w:rsidR="00620F2D" w:rsidRPr="00ED321B">
              <w:rPr>
                <w:rFonts w:cs="Times New Roman"/>
                <w:lang w:val="de-DE"/>
              </w:rPr>
              <w:t>astavljaju rečenice ili kratak tekst na osnovu datog vizuelnog impulsa</w:t>
            </w:r>
            <w:r w:rsidR="00ED148A" w:rsidRPr="00ED321B">
              <w:rPr>
                <w:rFonts w:cs="Times New Roman"/>
                <w:lang w:val="de-DE"/>
              </w:rPr>
              <w:t>;</w:t>
            </w:r>
          </w:p>
          <w:p w:rsidR="00ED148A" w:rsidRPr="00ED321B" w:rsidRDefault="00DD303C" w:rsidP="00453634">
            <w:pPr>
              <w:pStyle w:val="ListParagraph"/>
              <w:numPr>
                <w:ilvl w:val="1"/>
                <w:numId w:val="37"/>
              </w:numPr>
              <w:spacing w:line="276" w:lineRule="auto"/>
              <w:ind w:left="360"/>
              <w:jc w:val="both"/>
              <w:rPr>
                <w:rFonts w:cs="Times New Roman"/>
                <w:lang w:val="de-DE"/>
              </w:rPr>
            </w:pPr>
            <w:r>
              <w:rPr>
                <w:rFonts w:cs="Times New Roman"/>
                <w:lang w:val="de-DE"/>
              </w:rPr>
              <w:t>s</w:t>
            </w:r>
            <w:r w:rsidR="00620F2D" w:rsidRPr="00ED321B">
              <w:rPr>
                <w:rFonts w:cs="Times New Roman"/>
                <w:lang w:val="de-DE"/>
              </w:rPr>
              <w:t>astavljaju</w:t>
            </w:r>
            <w:r w:rsidR="00ED148A" w:rsidRPr="00ED321B">
              <w:rPr>
                <w:rFonts w:cs="Times New Roman"/>
                <w:lang w:val="de-DE"/>
              </w:rPr>
              <w:t xml:space="preserve"> kratak te</w:t>
            </w:r>
            <w:r w:rsidR="006A0E9C">
              <w:rPr>
                <w:rFonts w:cs="Times New Roman"/>
                <w:lang w:val="de-DE"/>
              </w:rPr>
              <w:t>k</w:t>
            </w:r>
            <w:r w:rsidR="00ED148A" w:rsidRPr="00ED321B">
              <w:rPr>
                <w:rFonts w:cs="Times New Roman"/>
                <w:lang w:val="de-DE"/>
              </w:rPr>
              <w:t>st sa ličnim porukama;</w:t>
            </w:r>
          </w:p>
          <w:p w:rsidR="00620F2D" w:rsidRPr="00ED321B" w:rsidRDefault="00DD303C" w:rsidP="00453634">
            <w:pPr>
              <w:pStyle w:val="ListParagraph"/>
              <w:numPr>
                <w:ilvl w:val="1"/>
                <w:numId w:val="37"/>
              </w:numPr>
              <w:spacing w:line="276" w:lineRule="auto"/>
              <w:ind w:left="360"/>
              <w:jc w:val="both"/>
              <w:rPr>
                <w:rFonts w:cs="Times New Roman"/>
                <w:lang w:val="de-DE"/>
              </w:rPr>
            </w:pPr>
            <w:r>
              <w:rPr>
                <w:rFonts w:cs="Times New Roman"/>
                <w:lang w:val="de-DE"/>
              </w:rPr>
              <w:t>r</w:t>
            </w:r>
            <w:r w:rsidR="00620F2D" w:rsidRPr="00ED321B">
              <w:rPr>
                <w:rFonts w:cs="Times New Roman"/>
                <w:lang w:val="de-DE"/>
              </w:rPr>
              <w:t>ješavaju jednostavne testove i pismene zadatke</w:t>
            </w:r>
            <w:r w:rsidR="00ED148A" w:rsidRPr="00ED321B">
              <w:rPr>
                <w:rFonts w:cs="Times New Roman"/>
                <w:lang w:val="de-DE"/>
              </w:rPr>
              <w:t>.</w:t>
            </w:r>
          </w:p>
          <w:p w:rsidR="00ED321B" w:rsidRDefault="00ED321B" w:rsidP="00EA4E20">
            <w:pPr>
              <w:jc w:val="both"/>
              <w:rPr>
                <w:rFonts w:cs="Times New Roman"/>
                <w:b/>
                <w:lang w:val="de-DE"/>
              </w:rPr>
            </w:pPr>
          </w:p>
          <w:p w:rsidR="00620F2D" w:rsidRPr="00ED148A" w:rsidRDefault="00ED321B" w:rsidP="00ED321B">
            <w:pPr>
              <w:jc w:val="both"/>
              <w:rPr>
                <w:rFonts w:cs="Times New Roman"/>
                <w:b/>
                <w:lang w:val="de-DE"/>
              </w:rPr>
            </w:pPr>
            <w:r>
              <w:rPr>
                <w:rFonts w:cs="Times New Roman"/>
                <w:b/>
                <w:lang w:val="de-DE"/>
              </w:rPr>
              <w:t>Govor</w:t>
            </w:r>
          </w:p>
          <w:p w:rsidR="00620F2D" w:rsidRPr="00ED321B" w:rsidRDefault="00DD303C" w:rsidP="00453634">
            <w:pPr>
              <w:pStyle w:val="ListParagraph"/>
              <w:numPr>
                <w:ilvl w:val="0"/>
                <w:numId w:val="39"/>
              </w:numPr>
              <w:spacing w:line="276" w:lineRule="auto"/>
              <w:ind w:left="360"/>
              <w:jc w:val="both"/>
              <w:rPr>
                <w:rFonts w:cs="Times New Roman"/>
                <w:lang w:val="de-DE"/>
              </w:rPr>
            </w:pPr>
            <w:r>
              <w:rPr>
                <w:rFonts w:cs="Times New Roman"/>
                <w:lang w:val="de-DE"/>
              </w:rPr>
              <w:t>v</w:t>
            </w:r>
            <w:r w:rsidR="00620F2D" w:rsidRPr="00ED321B">
              <w:rPr>
                <w:rFonts w:cs="Times New Roman"/>
                <w:lang w:val="de-DE"/>
              </w:rPr>
              <w:t>ode razgovor sa nastavnikom i drugovima u odjeljenju, u okviru poznatih tema</w:t>
            </w:r>
            <w:r w:rsidR="00ED148A" w:rsidRPr="00ED321B">
              <w:rPr>
                <w:rFonts w:cs="Times New Roman"/>
                <w:lang w:val="de-DE"/>
              </w:rPr>
              <w:t>;</w:t>
            </w:r>
          </w:p>
          <w:p w:rsidR="00620F2D" w:rsidRPr="00ED321B" w:rsidRDefault="00DD303C" w:rsidP="00453634">
            <w:pPr>
              <w:pStyle w:val="ListParagraph"/>
              <w:numPr>
                <w:ilvl w:val="0"/>
                <w:numId w:val="39"/>
              </w:numPr>
              <w:spacing w:line="276" w:lineRule="auto"/>
              <w:ind w:left="360"/>
              <w:jc w:val="both"/>
              <w:rPr>
                <w:rFonts w:cs="Times New Roman"/>
                <w:lang w:val="de-DE"/>
              </w:rPr>
            </w:pPr>
            <w:r>
              <w:rPr>
                <w:rFonts w:cs="Times New Roman"/>
                <w:lang w:val="de-DE"/>
              </w:rPr>
              <w:t>s</w:t>
            </w:r>
            <w:r w:rsidR="00620F2D" w:rsidRPr="00ED321B">
              <w:rPr>
                <w:rFonts w:cs="Times New Roman"/>
                <w:lang w:val="de-DE"/>
              </w:rPr>
              <w:t>imuliraju kraći telefonski razgovor, dijaloge i sporazumijevanje u određenim situacijama</w:t>
            </w:r>
            <w:r w:rsidR="00ED148A" w:rsidRPr="00ED321B">
              <w:rPr>
                <w:rFonts w:cs="Times New Roman"/>
                <w:lang w:val="de-DE"/>
              </w:rPr>
              <w:t>;</w:t>
            </w:r>
          </w:p>
          <w:p w:rsidR="00620F2D" w:rsidRPr="00ED321B" w:rsidRDefault="00DD303C" w:rsidP="00453634">
            <w:pPr>
              <w:pStyle w:val="ListParagraph"/>
              <w:numPr>
                <w:ilvl w:val="0"/>
                <w:numId w:val="39"/>
              </w:numPr>
              <w:spacing w:line="276" w:lineRule="auto"/>
              <w:ind w:left="360"/>
              <w:jc w:val="both"/>
              <w:rPr>
                <w:rFonts w:cs="Times New Roman"/>
                <w:lang w:val="de-DE"/>
              </w:rPr>
            </w:pPr>
            <w:r>
              <w:rPr>
                <w:rFonts w:cs="Times New Roman"/>
                <w:lang w:val="de-DE"/>
              </w:rPr>
              <w:t>s</w:t>
            </w:r>
            <w:r w:rsidR="00620F2D" w:rsidRPr="00ED321B">
              <w:rPr>
                <w:rFonts w:cs="Times New Roman"/>
                <w:lang w:val="de-DE"/>
              </w:rPr>
              <w:t>imuliraju uloge u vezi sa situacijama u od</w:t>
            </w:r>
            <w:r w:rsidR="00ED148A" w:rsidRPr="00ED321B">
              <w:rPr>
                <w:rFonts w:cs="Times New Roman"/>
                <w:lang w:val="de-DE"/>
              </w:rPr>
              <w:t>jeljenju i svakodnevnim životom;</w:t>
            </w:r>
          </w:p>
          <w:p w:rsidR="00620F2D" w:rsidRPr="00ED321B" w:rsidRDefault="00DD303C" w:rsidP="00453634">
            <w:pPr>
              <w:pStyle w:val="ListParagraph"/>
              <w:numPr>
                <w:ilvl w:val="0"/>
                <w:numId w:val="39"/>
              </w:numPr>
              <w:spacing w:line="276" w:lineRule="auto"/>
              <w:ind w:left="360"/>
              <w:jc w:val="both"/>
              <w:rPr>
                <w:rFonts w:cs="Times New Roman"/>
              </w:rPr>
            </w:pPr>
            <w:r>
              <w:rPr>
                <w:rFonts w:cs="Times New Roman"/>
              </w:rPr>
              <w:t>r</w:t>
            </w:r>
            <w:r w:rsidR="00620F2D" w:rsidRPr="00ED321B">
              <w:rPr>
                <w:rFonts w:cs="Times New Roman"/>
              </w:rPr>
              <w:t>ecitu</w:t>
            </w:r>
            <w:r w:rsidR="00ED148A" w:rsidRPr="00ED321B">
              <w:rPr>
                <w:rFonts w:cs="Times New Roman"/>
              </w:rPr>
              <w:t>ju i pjevaju jednostavne pjesme;</w:t>
            </w:r>
          </w:p>
          <w:p w:rsidR="00620F2D" w:rsidRPr="00ED321B" w:rsidRDefault="00DD303C" w:rsidP="00453634">
            <w:pPr>
              <w:pStyle w:val="ListParagraph"/>
              <w:numPr>
                <w:ilvl w:val="0"/>
                <w:numId w:val="39"/>
              </w:numPr>
              <w:spacing w:line="276" w:lineRule="auto"/>
              <w:ind w:left="360"/>
              <w:jc w:val="both"/>
              <w:rPr>
                <w:rFonts w:cs="Times New Roman"/>
              </w:rPr>
            </w:pPr>
            <w:r>
              <w:rPr>
                <w:rFonts w:cs="Times New Roman"/>
              </w:rPr>
              <w:t>i</w:t>
            </w:r>
            <w:r w:rsidR="00620F2D" w:rsidRPr="00ED321B">
              <w:rPr>
                <w:rFonts w:cs="Times New Roman"/>
              </w:rPr>
              <w:t>zgovaraju glasove i skupove glasova kojih nema u maternjem jeziku i pravilno akcentuju riječi, kratke rečenice i tekstove</w:t>
            </w:r>
            <w:r w:rsidR="00ED148A" w:rsidRPr="00ED321B">
              <w:rPr>
                <w:rFonts w:cs="Times New Roman"/>
              </w:rPr>
              <w:t>;</w:t>
            </w:r>
          </w:p>
          <w:p w:rsidR="00620F2D" w:rsidRPr="00ED321B" w:rsidRDefault="00DD303C" w:rsidP="00DD303C">
            <w:pPr>
              <w:pStyle w:val="ListParagraph"/>
              <w:numPr>
                <w:ilvl w:val="0"/>
                <w:numId w:val="38"/>
              </w:numPr>
              <w:spacing w:line="276" w:lineRule="auto"/>
              <w:ind w:left="360"/>
              <w:jc w:val="both"/>
              <w:rPr>
                <w:rFonts w:cs="Times New Roman"/>
                <w:b/>
              </w:rPr>
            </w:pPr>
            <w:r>
              <w:rPr>
                <w:rFonts w:cs="Times New Roman"/>
              </w:rPr>
              <w:t>p</w:t>
            </w:r>
            <w:r w:rsidR="00620F2D" w:rsidRPr="00ED321B">
              <w:rPr>
                <w:rFonts w:cs="Times New Roman"/>
              </w:rPr>
              <w:t>ostavljaju jednostavna pitanja u vezi sa željama i o</w:t>
            </w:r>
            <w:r w:rsidR="00ED148A" w:rsidRPr="00ED321B">
              <w:rPr>
                <w:rFonts w:cs="Times New Roman"/>
              </w:rPr>
              <w:t>sjećanjima i na njih odgovaraju.</w:t>
            </w:r>
          </w:p>
        </w:tc>
      </w:tr>
    </w:tbl>
    <w:p w:rsidR="00F83105" w:rsidRDefault="00F83105" w:rsidP="00927793">
      <w:pPr>
        <w:spacing w:line="360" w:lineRule="auto"/>
        <w:jc w:val="both"/>
        <w:rPr>
          <w:rFonts w:cs="Times New Roman"/>
          <w:b/>
        </w:rPr>
      </w:pPr>
    </w:p>
    <w:p w:rsidR="00291181" w:rsidRPr="001F06AB" w:rsidRDefault="00291181" w:rsidP="00291181">
      <w:pPr>
        <w:pStyle w:val="Heading2"/>
        <w:shd w:val="clear" w:color="auto" w:fill="D9D9D9" w:themeFill="background1" w:themeFillShade="D9"/>
        <w:rPr>
          <w:b/>
          <w:color w:val="auto"/>
          <w:sz w:val="24"/>
          <w:szCs w:val="24"/>
        </w:rPr>
      </w:pPr>
      <w:bookmarkStart w:id="12" w:name="_Toc492988758"/>
      <w:bookmarkStart w:id="13" w:name="_Toc493579467"/>
      <w:r w:rsidRPr="001F06AB">
        <w:rPr>
          <w:b/>
          <w:color w:val="auto"/>
          <w:sz w:val="24"/>
          <w:szCs w:val="24"/>
        </w:rPr>
        <w:t>VI</w:t>
      </w:r>
      <w:r>
        <w:rPr>
          <w:b/>
          <w:color w:val="auto"/>
          <w:sz w:val="24"/>
          <w:szCs w:val="24"/>
        </w:rPr>
        <w:t>II</w:t>
      </w:r>
      <w:r w:rsidRPr="001F06AB">
        <w:rPr>
          <w:b/>
          <w:color w:val="auto"/>
          <w:sz w:val="24"/>
          <w:szCs w:val="24"/>
        </w:rPr>
        <w:t xml:space="preserve"> razred</w:t>
      </w:r>
      <w:bookmarkEnd w:id="12"/>
      <w:bookmarkEnd w:id="13"/>
    </w:p>
    <w:p w:rsidR="00291181" w:rsidRPr="00EA4E20" w:rsidRDefault="00291181" w:rsidP="00EA4E20">
      <w:pPr>
        <w:spacing w:after="0"/>
        <w:rPr>
          <w:rFonts w:cs="Times New Roman"/>
          <w:sz w:val="16"/>
          <w:szCs w:val="16"/>
        </w:rPr>
      </w:pPr>
    </w:p>
    <w:tbl>
      <w:tblPr>
        <w:tblStyle w:val="TableGrid"/>
        <w:tblW w:w="5000" w:type="pct"/>
        <w:tblLook w:val="04A0"/>
      </w:tblPr>
      <w:tblGrid>
        <w:gridCol w:w="9242"/>
      </w:tblGrid>
      <w:tr w:rsidR="00614C01" w:rsidRPr="00614C01" w:rsidTr="00325454">
        <w:tc>
          <w:tcPr>
            <w:tcW w:w="5000" w:type="pct"/>
            <w:shd w:val="clear" w:color="auto" w:fill="D9D9D9" w:themeFill="background1" w:themeFillShade="D9"/>
          </w:tcPr>
          <w:p w:rsidR="00614C01" w:rsidRPr="00614C01" w:rsidRDefault="00614C01" w:rsidP="00291181">
            <w:pPr>
              <w:jc w:val="both"/>
              <w:rPr>
                <w:rFonts w:cs="Times New Roman"/>
                <w:b/>
              </w:rPr>
            </w:pPr>
            <w:r w:rsidRPr="00614C01">
              <w:rPr>
                <w:rFonts w:cs="Times New Roman"/>
                <w:b/>
              </w:rPr>
              <w:t>Obrazovno-vaspitni ishod 1</w:t>
            </w:r>
          </w:p>
          <w:p w:rsidR="00614C01" w:rsidRPr="00614C01" w:rsidRDefault="00614C01" w:rsidP="00DD303C">
            <w:pPr>
              <w:jc w:val="both"/>
              <w:rPr>
                <w:rFonts w:cs="Times New Roman"/>
                <w:b/>
              </w:rPr>
            </w:pPr>
            <w:r w:rsidRPr="00614C01">
              <w:rPr>
                <w:rFonts w:cs="Times New Roman"/>
                <w:b/>
                <w:i/>
              </w:rPr>
              <w:t xml:space="preserve">Na kraju </w:t>
            </w:r>
            <w:r w:rsidR="00DD303C">
              <w:rPr>
                <w:rFonts w:cs="Times New Roman"/>
                <w:b/>
                <w:i/>
              </w:rPr>
              <w:t xml:space="preserve">učenja </w:t>
            </w:r>
            <w:r w:rsidRPr="00614C01">
              <w:rPr>
                <w:rFonts w:cs="Times New Roman"/>
                <w:b/>
                <w:i/>
              </w:rPr>
              <w:t>učenik će biti u stanju da razumije kratke tekstove iz različitih izvora.</w:t>
            </w:r>
          </w:p>
        </w:tc>
      </w:tr>
      <w:tr w:rsidR="00614C01" w:rsidRPr="00614C01" w:rsidTr="00325454">
        <w:tc>
          <w:tcPr>
            <w:tcW w:w="5000" w:type="pct"/>
          </w:tcPr>
          <w:p w:rsidR="00614C01" w:rsidRPr="00614C01" w:rsidRDefault="00614C01" w:rsidP="00EA4E20">
            <w:pPr>
              <w:jc w:val="both"/>
              <w:rPr>
                <w:rFonts w:cs="Times New Roman"/>
                <w:b/>
              </w:rPr>
            </w:pPr>
            <w:r w:rsidRPr="00614C01">
              <w:rPr>
                <w:rFonts w:cs="Times New Roman"/>
                <w:b/>
              </w:rPr>
              <w:t xml:space="preserve">Ishodi učenja </w:t>
            </w:r>
          </w:p>
          <w:p w:rsidR="00ED148A" w:rsidRPr="00291181" w:rsidRDefault="00614C01" w:rsidP="00EA4E20">
            <w:pPr>
              <w:jc w:val="both"/>
              <w:rPr>
                <w:rFonts w:cs="Times New Roman"/>
                <w:i/>
              </w:rPr>
            </w:pPr>
            <w:r w:rsidRPr="00291181">
              <w:rPr>
                <w:rFonts w:cs="Times New Roman"/>
                <w:i/>
              </w:rPr>
              <w:t>T</w:t>
            </w:r>
            <w:r w:rsidR="00ED148A" w:rsidRPr="00291181">
              <w:rPr>
                <w:rFonts w:cs="Times New Roman"/>
                <w:i/>
              </w:rPr>
              <w:t>okom učenja učeni</w:t>
            </w:r>
            <w:r w:rsidR="00285408">
              <w:rPr>
                <w:rFonts w:cs="Times New Roman"/>
                <w:i/>
              </w:rPr>
              <w:t>k</w:t>
            </w:r>
            <w:r w:rsidR="00ED148A" w:rsidRPr="00291181">
              <w:rPr>
                <w:rFonts w:cs="Times New Roman"/>
                <w:i/>
              </w:rPr>
              <w:t xml:space="preserve"> će moći da:</w:t>
            </w:r>
          </w:p>
          <w:p w:rsidR="00614C01" w:rsidRPr="007E3795" w:rsidRDefault="00285408" w:rsidP="00453634">
            <w:pPr>
              <w:pStyle w:val="ListParagraph"/>
              <w:numPr>
                <w:ilvl w:val="0"/>
                <w:numId w:val="38"/>
              </w:numPr>
              <w:ind w:left="360"/>
            </w:pPr>
            <w:r>
              <w:t>g</w:t>
            </w:r>
            <w:r w:rsidR="007E3795" w:rsidRPr="007E3795">
              <w:t>lobalno i selektivno razumij</w:t>
            </w:r>
            <w:r>
              <w:t>e</w:t>
            </w:r>
            <w:r w:rsidR="00614C01" w:rsidRPr="007E3795">
              <w:t xml:space="preserve"> kratke i jednostavne tekstove povezane sa svakodnevnim </w:t>
            </w:r>
          </w:p>
          <w:p w:rsidR="00ED148A" w:rsidRPr="007E3795" w:rsidRDefault="00614C01" w:rsidP="007E3795">
            <w:pPr>
              <w:pStyle w:val="ListParagraph"/>
              <w:ind w:left="360"/>
            </w:pPr>
            <w:r w:rsidRPr="007E3795">
              <w:t>ži</w:t>
            </w:r>
            <w:r w:rsidR="00ED148A" w:rsidRPr="007E3795">
              <w:t>votom i neposrednim okruženjem;</w:t>
            </w:r>
          </w:p>
          <w:p w:rsidR="00ED148A" w:rsidRPr="007E3795" w:rsidRDefault="00285408" w:rsidP="00453634">
            <w:pPr>
              <w:pStyle w:val="ListParagraph"/>
              <w:numPr>
                <w:ilvl w:val="0"/>
                <w:numId w:val="40"/>
              </w:numPr>
              <w:ind w:left="360"/>
            </w:pPr>
            <w:r>
              <w:t>u</w:t>
            </w:r>
            <w:r w:rsidR="00614C01" w:rsidRPr="007E3795">
              <w:t>očava osnovnu poruku u kratkim i</w:t>
            </w:r>
            <w:r w:rsidR="007E3795">
              <w:t xml:space="preserve"> vrlo jednos</w:t>
            </w:r>
            <w:r w:rsidR="00ED148A" w:rsidRPr="007E3795">
              <w:t xml:space="preserve">tavnim tekstovima; </w:t>
            </w:r>
          </w:p>
          <w:p w:rsidR="00614C01" w:rsidRPr="007E3795" w:rsidRDefault="00285408" w:rsidP="00453634">
            <w:pPr>
              <w:pStyle w:val="ListParagraph"/>
              <w:numPr>
                <w:ilvl w:val="0"/>
                <w:numId w:val="40"/>
              </w:numPr>
              <w:ind w:left="360"/>
            </w:pPr>
            <w:r>
              <w:t>i</w:t>
            </w:r>
            <w:r w:rsidR="007E3795">
              <w:t>zdvoj</w:t>
            </w:r>
            <w:r>
              <w:t>i</w:t>
            </w:r>
            <w:r w:rsidR="00614C01" w:rsidRPr="007E3795">
              <w:t xml:space="preserve"> određene informacije u </w:t>
            </w:r>
            <w:r w:rsidR="007E3795">
              <w:t xml:space="preserve">tekstovima o poznatim temama i </w:t>
            </w:r>
            <w:r w:rsidR="00614C01" w:rsidRPr="007E3795">
              <w:t>povezuj</w:t>
            </w:r>
            <w:r>
              <w:t>e</w:t>
            </w:r>
            <w:r w:rsidR="00614C01" w:rsidRPr="007E3795">
              <w:t xml:space="preserve"> ih sa sopstvenim </w:t>
            </w:r>
          </w:p>
          <w:p w:rsidR="00ED148A" w:rsidRPr="007E3795" w:rsidRDefault="00ED148A" w:rsidP="00285408">
            <w:pPr>
              <w:pStyle w:val="ListParagraph"/>
              <w:ind w:left="360"/>
            </w:pPr>
            <w:r w:rsidRPr="007E3795">
              <w:t>iskustvom i znanjem;</w:t>
            </w:r>
          </w:p>
          <w:p w:rsidR="00ED148A" w:rsidRPr="007E3795" w:rsidRDefault="00285408" w:rsidP="00453634">
            <w:pPr>
              <w:pStyle w:val="ListParagraph"/>
              <w:numPr>
                <w:ilvl w:val="0"/>
                <w:numId w:val="40"/>
              </w:numPr>
              <w:ind w:left="360"/>
            </w:pPr>
            <w:r>
              <w:t>r</w:t>
            </w:r>
            <w:r w:rsidR="007E3795">
              <w:t>azumij</w:t>
            </w:r>
            <w:r>
              <w:t>e</w:t>
            </w:r>
            <w:r w:rsidR="00614C01" w:rsidRPr="007E3795">
              <w:t xml:space="preserve"> vrlo jednostavne </w:t>
            </w:r>
            <w:r w:rsidR="00ED148A" w:rsidRPr="007E3795">
              <w:t>sadržaje u medijskim tekstovima;</w:t>
            </w:r>
          </w:p>
          <w:p w:rsidR="00614C01" w:rsidRPr="009A29EB" w:rsidRDefault="00285408" w:rsidP="00285408">
            <w:pPr>
              <w:pStyle w:val="ListParagraph"/>
              <w:numPr>
                <w:ilvl w:val="0"/>
                <w:numId w:val="40"/>
              </w:numPr>
              <w:ind w:left="360"/>
            </w:pPr>
            <w:r>
              <w:t>s</w:t>
            </w:r>
            <w:r w:rsidR="00614C01" w:rsidRPr="007E3795">
              <w:t xml:space="preserve">hvata osnovne namjere sagovornika ukoliko govori jasno i </w:t>
            </w:r>
            <w:r w:rsidR="00ED148A" w:rsidRPr="007E3795">
              <w:t>polak</w:t>
            </w:r>
            <w:r w:rsidR="00614C01" w:rsidRPr="007E3795">
              <w:t>o</w:t>
            </w:r>
            <w:r w:rsidR="00ED148A" w:rsidRPr="007E3795">
              <w:t>.</w:t>
            </w:r>
          </w:p>
        </w:tc>
      </w:tr>
      <w:tr w:rsidR="00614C01" w:rsidRPr="00614C01" w:rsidTr="007E3795">
        <w:tc>
          <w:tcPr>
            <w:tcW w:w="5000" w:type="pct"/>
            <w:shd w:val="clear" w:color="auto" w:fill="D9D9D9" w:themeFill="background1" w:themeFillShade="D9"/>
          </w:tcPr>
          <w:p w:rsidR="00614C01" w:rsidRPr="00614C01" w:rsidRDefault="00614C01" w:rsidP="007E3795">
            <w:pPr>
              <w:jc w:val="both"/>
              <w:rPr>
                <w:rFonts w:cs="Times New Roman"/>
                <w:b/>
              </w:rPr>
            </w:pPr>
            <w:r w:rsidRPr="00614C01">
              <w:rPr>
                <w:rFonts w:cs="Times New Roman"/>
                <w:b/>
              </w:rPr>
              <w:t>Obrazovno-vaspitni ishod 2</w:t>
            </w:r>
          </w:p>
          <w:p w:rsidR="00614C01" w:rsidRPr="00614C01" w:rsidRDefault="00614C01" w:rsidP="00285408">
            <w:pPr>
              <w:jc w:val="both"/>
              <w:rPr>
                <w:rFonts w:cs="Times New Roman"/>
                <w:b/>
              </w:rPr>
            </w:pPr>
            <w:r w:rsidRPr="00614C01">
              <w:rPr>
                <w:rFonts w:cs="Times New Roman"/>
                <w:b/>
                <w:i/>
              </w:rPr>
              <w:t xml:space="preserve">Na kraju </w:t>
            </w:r>
            <w:r w:rsidR="00285408">
              <w:rPr>
                <w:rFonts w:cs="Times New Roman"/>
                <w:b/>
                <w:i/>
              </w:rPr>
              <w:t xml:space="preserve">učenja </w:t>
            </w:r>
            <w:r w:rsidRPr="00614C01">
              <w:rPr>
                <w:rFonts w:cs="Times New Roman"/>
                <w:b/>
                <w:i/>
              </w:rPr>
              <w:t xml:space="preserve">učenik </w:t>
            </w:r>
            <w:r w:rsidR="009A29EB">
              <w:rPr>
                <w:rFonts w:cs="Times New Roman"/>
                <w:b/>
                <w:i/>
              </w:rPr>
              <w:t xml:space="preserve">će </w:t>
            </w:r>
            <w:r w:rsidRPr="00614C01">
              <w:rPr>
                <w:rFonts w:cs="Times New Roman"/>
                <w:b/>
                <w:i/>
              </w:rPr>
              <w:t>biti u stanju da naglas čita</w:t>
            </w:r>
            <w:r w:rsidR="007D2DEC">
              <w:rPr>
                <w:rFonts w:cs="Times New Roman"/>
                <w:b/>
                <w:i/>
              </w:rPr>
              <w:t xml:space="preserve"> </w:t>
            </w:r>
            <w:r w:rsidRPr="00614C01">
              <w:rPr>
                <w:rFonts w:cs="Times New Roman"/>
                <w:b/>
                <w:i/>
              </w:rPr>
              <w:t>kratke i jednostavne tekstove.</w:t>
            </w:r>
          </w:p>
        </w:tc>
      </w:tr>
      <w:tr w:rsidR="00614C01" w:rsidRPr="00614C01" w:rsidTr="007E3795">
        <w:tc>
          <w:tcPr>
            <w:tcW w:w="5000" w:type="pct"/>
          </w:tcPr>
          <w:p w:rsidR="00614C01" w:rsidRPr="00614C01" w:rsidRDefault="00614C01" w:rsidP="00EA4E20">
            <w:pPr>
              <w:jc w:val="both"/>
              <w:rPr>
                <w:rFonts w:cs="Times New Roman"/>
                <w:b/>
              </w:rPr>
            </w:pPr>
            <w:r w:rsidRPr="00614C01">
              <w:rPr>
                <w:rFonts w:cs="Times New Roman"/>
                <w:b/>
              </w:rPr>
              <w:t>Ishodi učenja</w:t>
            </w:r>
          </w:p>
          <w:p w:rsidR="00ED148A" w:rsidRPr="007E3795" w:rsidRDefault="00614C01" w:rsidP="00EA4E20">
            <w:pPr>
              <w:jc w:val="both"/>
              <w:rPr>
                <w:rFonts w:cs="Times New Roman"/>
                <w:i/>
              </w:rPr>
            </w:pPr>
            <w:r w:rsidRPr="007E3795">
              <w:rPr>
                <w:rFonts w:cs="Times New Roman"/>
                <w:i/>
              </w:rPr>
              <w:t>Tokom učenja učeni</w:t>
            </w:r>
            <w:r w:rsidR="00285408">
              <w:rPr>
                <w:rFonts w:cs="Times New Roman"/>
                <w:i/>
              </w:rPr>
              <w:t>k</w:t>
            </w:r>
            <w:r w:rsidRPr="007E3795">
              <w:rPr>
                <w:rFonts w:cs="Times New Roman"/>
                <w:i/>
              </w:rPr>
              <w:t xml:space="preserve"> će moći da:</w:t>
            </w:r>
          </w:p>
          <w:p w:rsidR="007E3795" w:rsidRDefault="00285408" w:rsidP="00453634">
            <w:pPr>
              <w:pStyle w:val="ListParagraph"/>
              <w:numPr>
                <w:ilvl w:val="0"/>
                <w:numId w:val="41"/>
              </w:numPr>
              <w:ind w:left="360"/>
            </w:pPr>
            <w:r>
              <w:t>p</w:t>
            </w:r>
            <w:r w:rsidR="00614C01" w:rsidRPr="007E3795">
              <w:t xml:space="preserve">repozna poznate leksičke jedinice u do tada neobrađivanim </w:t>
            </w:r>
            <w:r w:rsidR="00ED148A" w:rsidRPr="007E3795">
              <w:t>tekstovima i pravilno ih čita;</w:t>
            </w:r>
          </w:p>
          <w:p w:rsidR="007E3795" w:rsidRDefault="00285408" w:rsidP="00453634">
            <w:pPr>
              <w:pStyle w:val="ListParagraph"/>
              <w:numPr>
                <w:ilvl w:val="0"/>
                <w:numId w:val="41"/>
              </w:numPr>
              <w:ind w:left="360"/>
            </w:pPr>
            <w:r>
              <w:lastRenderedPageBreak/>
              <w:t>t</w:t>
            </w:r>
            <w:r w:rsidR="00614C01" w:rsidRPr="007E3795">
              <w:t>ečno i bez pravljenja dužih pauza čita poznate kratke i veoma jednost</w:t>
            </w:r>
            <w:r w:rsidR="00ED148A" w:rsidRPr="007E3795">
              <w:t>avne njima prilagođene tekstove;</w:t>
            </w:r>
          </w:p>
          <w:p w:rsidR="00917827" w:rsidRPr="007E3795" w:rsidRDefault="00285408" w:rsidP="00453634">
            <w:pPr>
              <w:pStyle w:val="ListParagraph"/>
              <w:numPr>
                <w:ilvl w:val="0"/>
                <w:numId w:val="41"/>
              </w:numPr>
              <w:ind w:left="360"/>
            </w:pPr>
            <w:r>
              <w:t>p</w:t>
            </w:r>
            <w:r w:rsidR="00614C01" w:rsidRPr="007E3795">
              <w:t>ravilno akcentuj</w:t>
            </w:r>
            <w:r w:rsidR="006A0E9C">
              <w:t>e</w:t>
            </w:r>
            <w:r w:rsidR="00614C01" w:rsidRPr="007E3795">
              <w:t xml:space="preserve"> jednostavne rečenice</w:t>
            </w:r>
            <w:r w:rsidR="00917827" w:rsidRPr="007E3795">
              <w:t>;</w:t>
            </w:r>
          </w:p>
          <w:p w:rsidR="00614C01" w:rsidRPr="007E3795" w:rsidRDefault="00285408" w:rsidP="006A0E9C">
            <w:pPr>
              <w:pStyle w:val="ListParagraph"/>
              <w:numPr>
                <w:ilvl w:val="0"/>
                <w:numId w:val="41"/>
              </w:numPr>
              <w:ind w:left="360"/>
              <w:rPr>
                <w:b/>
              </w:rPr>
            </w:pPr>
            <w:r>
              <w:t>i</w:t>
            </w:r>
            <w:r w:rsidR="007E3795">
              <w:t>zvod</w:t>
            </w:r>
            <w:r w:rsidR="006A0E9C">
              <w:t>i</w:t>
            </w:r>
            <w:r w:rsidR="007D2DEC">
              <w:t xml:space="preserve"> </w:t>
            </w:r>
            <w:r w:rsidR="00917827" w:rsidRPr="007E3795">
              <w:t>tradicion</w:t>
            </w:r>
            <w:r w:rsidR="007E3795">
              <w:t xml:space="preserve">alne i savremene </w:t>
            </w:r>
            <w:r w:rsidR="00917827" w:rsidRPr="007E3795">
              <w:t>dječije pjesmice.</w:t>
            </w:r>
          </w:p>
        </w:tc>
      </w:tr>
      <w:tr w:rsidR="00614C01" w:rsidRPr="00C71E2A" w:rsidTr="007E3795">
        <w:tc>
          <w:tcPr>
            <w:tcW w:w="5000" w:type="pct"/>
            <w:shd w:val="clear" w:color="auto" w:fill="D9D9D9" w:themeFill="background1" w:themeFillShade="D9"/>
          </w:tcPr>
          <w:p w:rsidR="00614C01" w:rsidRPr="00CA7BD6" w:rsidRDefault="00614C01" w:rsidP="007E3795">
            <w:pPr>
              <w:jc w:val="both"/>
              <w:rPr>
                <w:rFonts w:cs="Times New Roman"/>
                <w:b/>
              </w:rPr>
            </w:pPr>
            <w:r w:rsidRPr="00CA7BD6">
              <w:rPr>
                <w:rFonts w:cs="Times New Roman"/>
                <w:b/>
              </w:rPr>
              <w:lastRenderedPageBreak/>
              <w:t>Obrazovno-vaspitni ishod 3</w:t>
            </w:r>
          </w:p>
          <w:p w:rsidR="00614C01" w:rsidRPr="009A29EB" w:rsidRDefault="00614C01" w:rsidP="006A0E9C">
            <w:pPr>
              <w:jc w:val="both"/>
              <w:rPr>
                <w:rFonts w:cs="Times New Roman"/>
                <w:b/>
                <w:i/>
              </w:rPr>
            </w:pPr>
            <w:r w:rsidRPr="00CA7BD6">
              <w:rPr>
                <w:rFonts w:cs="Times New Roman"/>
                <w:b/>
                <w:i/>
              </w:rPr>
              <w:t xml:space="preserve">Na kraju </w:t>
            </w:r>
            <w:r w:rsidR="00285408">
              <w:rPr>
                <w:rFonts w:cs="Times New Roman"/>
                <w:b/>
                <w:i/>
              </w:rPr>
              <w:t xml:space="preserve">učenja </w:t>
            </w:r>
            <w:r w:rsidRPr="00CA7BD6">
              <w:rPr>
                <w:rFonts w:cs="Times New Roman"/>
                <w:b/>
                <w:i/>
              </w:rPr>
              <w:t xml:space="preserve">učenik </w:t>
            </w:r>
            <w:r w:rsidR="009A29EB">
              <w:rPr>
                <w:rFonts w:cs="Times New Roman"/>
                <w:b/>
                <w:i/>
              </w:rPr>
              <w:t xml:space="preserve">će </w:t>
            </w:r>
            <w:r w:rsidRPr="00CA7BD6">
              <w:rPr>
                <w:rFonts w:cs="Times New Roman"/>
                <w:b/>
                <w:i/>
              </w:rPr>
              <w:t>biti u stanju da os</w:t>
            </w:r>
            <w:r w:rsidR="007E3795">
              <w:rPr>
                <w:rFonts w:cs="Times New Roman"/>
                <w:b/>
                <w:i/>
              </w:rPr>
              <w:t>mi</w:t>
            </w:r>
            <w:r w:rsidR="006A0E9C">
              <w:rPr>
                <w:rFonts w:cs="Times New Roman"/>
                <w:b/>
                <w:i/>
              </w:rPr>
              <w:t>sli</w:t>
            </w:r>
            <w:r w:rsidR="007E3795">
              <w:rPr>
                <w:rFonts w:cs="Times New Roman"/>
                <w:b/>
                <w:i/>
              </w:rPr>
              <w:t xml:space="preserve"> i govori jednostavne </w:t>
            </w:r>
            <w:r w:rsidRPr="00CA7BD6">
              <w:rPr>
                <w:rFonts w:cs="Times New Roman"/>
                <w:b/>
                <w:i/>
              </w:rPr>
              <w:t>tekstove.</w:t>
            </w:r>
          </w:p>
        </w:tc>
      </w:tr>
      <w:tr w:rsidR="00614C01" w:rsidRPr="00C71E2A" w:rsidTr="007E3795">
        <w:tc>
          <w:tcPr>
            <w:tcW w:w="5000" w:type="pct"/>
          </w:tcPr>
          <w:p w:rsidR="00614C01" w:rsidRPr="00CA7BD6" w:rsidRDefault="00614C01" w:rsidP="00EA4E20">
            <w:pPr>
              <w:jc w:val="both"/>
              <w:rPr>
                <w:rFonts w:cs="Times New Roman"/>
                <w:b/>
              </w:rPr>
            </w:pPr>
            <w:r w:rsidRPr="00CA7BD6">
              <w:rPr>
                <w:rFonts w:cs="Times New Roman"/>
                <w:b/>
              </w:rPr>
              <w:t>Ishodi učenja</w:t>
            </w:r>
          </w:p>
          <w:p w:rsidR="007B66DB" w:rsidRPr="007E3795" w:rsidRDefault="00614C01" w:rsidP="00EA4E20">
            <w:pPr>
              <w:jc w:val="both"/>
              <w:rPr>
                <w:rFonts w:cs="Times New Roman"/>
                <w:i/>
              </w:rPr>
            </w:pPr>
            <w:r w:rsidRPr="007E3795">
              <w:rPr>
                <w:rFonts w:cs="Times New Roman"/>
                <w:i/>
              </w:rPr>
              <w:t>Tokom uč</w:t>
            </w:r>
            <w:r w:rsidR="007B66DB" w:rsidRPr="007E3795">
              <w:rPr>
                <w:rFonts w:cs="Times New Roman"/>
                <w:i/>
              </w:rPr>
              <w:t>enja učeni</w:t>
            </w:r>
            <w:r w:rsidR="00285408">
              <w:rPr>
                <w:rFonts w:cs="Times New Roman"/>
                <w:i/>
              </w:rPr>
              <w:t>k</w:t>
            </w:r>
            <w:r w:rsidR="007B66DB" w:rsidRPr="007E3795">
              <w:rPr>
                <w:rFonts w:cs="Times New Roman"/>
                <w:i/>
              </w:rPr>
              <w:t xml:space="preserve"> će moći da:</w:t>
            </w:r>
          </w:p>
          <w:p w:rsidR="007E3795" w:rsidRDefault="00285408" w:rsidP="00453634">
            <w:pPr>
              <w:pStyle w:val="ListParagraph"/>
              <w:numPr>
                <w:ilvl w:val="0"/>
                <w:numId w:val="42"/>
              </w:numPr>
              <w:ind w:left="360"/>
              <w:contextualSpacing w:val="0"/>
            </w:pPr>
            <w:r>
              <w:t>s</w:t>
            </w:r>
            <w:r w:rsidR="00614C01" w:rsidRPr="007E3795">
              <w:t>astavlja</w:t>
            </w:r>
            <w:r w:rsidR="007E3795">
              <w:t xml:space="preserve"> i pravilno izgovara kratke i</w:t>
            </w:r>
            <w:r w:rsidR="00614C01" w:rsidRPr="007E3795">
              <w:t xml:space="preserve"> jednostavne tekstove na teme iz svog neposrednog okruženja</w:t>
            </w:r>
            <w:r w:rsidR="007B66DB" w:rsidRPr="007E3795">
              <w:t>;</w:t>
            </w:r>
          </w:p>
          <w:p w:rsidR="007E3795" w:rsidRDefault="00285408" w:rsidP="00453634">
            <w:pPr>
              <w:pStyle w:val="ListParagraph"/>
              <w:numPr>
                <w:ilvl w:val="0"/>
                <w:numId w:val="42"/>
              </w:numPr>
              <w:ind w:left="360"/>
            </w:pPr>
            <w:r>
              <w:t>o</w:t>
            </w:r>
            <w:r w:rsidR="007E3795">
              <w:t>pisuj</w:t>
            </w:r>
            <w:r>
              <w:t>e</w:t>
            </w:r>
            <w:r w:rsidR="007D2DEC">
              <w:t xml:space="preserve"> </w:t>
            </w:r>
            <w:r w:rsidR="00614C01" w:rsidRPr="007E3795">
              <w:t>događaje i aktivnosti iz svakodnevnog života prema datom modelu</w:t>
            </w:r>
            <w:r w:rsidR="007B66DB" w:rsidRPr="007E3795">
              <w:t xml:space="preserve">; </w:t>
            </w:r>
          </w:p>
          <w:p w:rsidR="007E3795" w:rsidRDefault="00285408" w:rsidP="00453634">
            <w:pPr>
              <w:pStyle w:val="ListParagraph"/>
              <w:numPr>
                <w:ilvl w:val="0"/>
                <w:numId w:val="42"/>
              </w:numPr>
              <w:ind w:left="360"/>
            </w:pPr>
            <w:r>
              <w:t>p</w:t>
            </w:r>
            <w:r w:rsidR="00614C01" w:rsidRPr="007E3795">
              <w:t>repričava vrlo kratke već obrađene tekstove služeći se datim modelom ili vođen nekim drugim smjernicima (pitanjima, tekstovima sa prazninama)</w:t>
            </w:r>
            <w:r w:rsidR="007B66DB" w:rsidRPr="007E3795">
              <w:t>;</w:t>
            </w:r>
          </w:p>
          <w:p w:rsidR="007B66DB" w:rsidRPr="007E3795" w:rsidRDefault="00285408" w:rsidP="00453634">
            <w:pPr>
              <w:pStyle w:val="ListParagraph"/>
              <w:numPr>
                <w:ilvl w:val="0"/>
                <w:numId w:val="42"/>
              </w:numPr>
              <w:ind w:left="360"/>
            </w:pPr>
            <w:r>
              <w:t>p</w:t>
            </w:r>
            <w:r w:rsidR="00614C01" w:rsidRPr="007E3795">
              <w:t>ravilno izgovara i primjenjuj</w:t>
            </w:r>
            <w:r>
              <w:t>e</w:t>
            </w:r>
            <w:r w:rsidR="00614C01" w:rsidRPr="007E3795">
              <w:t xml:space="preserve"> rečeničnu intonaciju</w:t>
            </w:r>
            <w:r w:rsidR="007B66DB" w:rsidRPr="007E3795">
              <w:t>;</w:t>
            </w:r>
          </w:p>
          <w:p w:rsidR="00614C01" w:rsidRPr="007E3795" w:rsidRDefault="00285408" w:rsidP="00285408">
            <w:pPr>
              <w:pStyle w:val="ListParagraph"/>
              <w:numPr>
                <w:ilvl w:val="0"/>
                <w:numId w:val="42"/>
              </w:numPr>
              <w:ind w:left="360"/>
              <w:rPr>
                <w:b/>
                <w:i/>
              </w:rPr>
            </w:pPr>
            <w:r>
              <w:t>koristi</w:t>
            </w:r>
            <w:r w:rsidR="00614C01" w:rsidRPr="007E3795">
              <w:t xml:space="preserve"> uvježbane jezičke fraze i strukture za sastavljanje novih rečenica i</w:t>
            </w:r>
            <w:r w:rsidR="00614C01" w:rsidRPr="00CA7BD6">
              <w:t xml:space="preserve"> kratkih tekstova</w:t>
            </w:r>
            <w:r w:rsidR="007B66DB" w:rsidRPr="00CA7BD6">
              <w:t>.</w:t>
            </w:r>
          </w:p>
        </w:tc>
      </w:tr>
      <w:tr w:rsidR="00614C01" w:rsidRPr="00C71E2A" w:rsidTr="007E3795">
        <w:tc>
          <w:tcPr>
            <w:tcW w:w="5000" w:type="pct"/>
            <w:shd w:val="clear" w:color="auto" w:fill="D9D9D9" w:themeFill="background1" w:themeFillShade="D9"/>
          </w:tcPr>
          <w:p w:rsidR="009A29EB" w:rsidRDefault="00614C01" w:rsidP="007E3795">
            <w:pPr>
              <w:jc w:val="both"/>
              <w:rPr>
                <w:rFonts w:cs="Times New Roman"/>
                <w:b/>
              </w:rPr>
            </w:pPr>
            <w:r w:rsidRPr="00CA7BD6">
              <w:rPr>
                <w:rFonts w:cs="Times New Roman"/>
                <w:b/>
              </w:rPr>
              <w:t>Obrazovno-vaspitni ishod 4</w:t>
            </w:r>
          </w:p>
          <w:p w:rsidR="00614C01" w:rsidRPr="009A29EB" w:rsidRDefault="00614C01" w:rsidP="00285408">
            <w:pPr>
              <w:jc w:val="both"/>
              <w:rPr>
                <w:rFonts w:cs="Times New Roman"/>
                <w:b/>
              </w:rPr>
            </w:pPr>
            <w:r w:rsidRPr="00CA7BD6">
              <w:rPr>
                <w:rFonts w:cs="Times New Roman"/>
                <w:b/>
                <w:i/>
              </w:rPr>
              <w:t xml:space="preserve">Na kraju </w:t>
            </w:r>
            <w:r w:rsidR="00285408">
              <w:rPr>
                <w:rFonts w:cs="Times New Roman"/>
                <w:b/>
                <w:i/>
              </w:rPr>
              <w:t xml:space="preserve">učenja </w:t>
            </w:r>
            <w:r w:rsidRPr="00CA7BD6">
              <w:rPr>
                <w:rFonts w:cs="Times New Roman"/>
                <w:b/>
                <w:i/>
              </w:rPr>
              <w:t>učenik će biti u stanju da</w:t>
            </w:r>
            <w:r w:rsidR="007D2DEC">
              <w:rPr>
                <w:rFonts w:cs="Times New Roman"/>
                <w:b/>
                <w:i/>
              </w:rPr>
              <w:t xml:space="preserve"> </w:t>
            </w:r>
            <w:r w:rsidRPr="00CA7BD6">
              <w:rPr>
                <w:rFonts w:cs="Times New Roman"/>
                <w:b/>
                <w:i/>
              </w:rPr>
              <w:t>se sporazumijeva</w:t>
            </w:r>
            <w:r w:rsidR="005D07EA">
              <w:rPr>
                <w:rFonts w:cs="Times New Roman"/>
                <w:b/>
                <w:i/>
              </w:rPr>
              <w:t xml:space="preserve"> u</w:t>
            </w:r>
            <w:r w:rsidRPr="00CA7BD6">
              <w:rPr>
                <w:rFonts w:cs="Times New Roman"/>
                <w:b/>
                <w:i/>
              </w:rPr>
              <w:t xml:space="preserve"> jednostav</w:t>
            </w:r>
            <w:r w:rsidR="007B66DB" w:rsidRPr="00CA7BD6">
              <w:rPr>
                <w:rFonts w:cs="Times New Roman"/>
                <w:b/>
                <w:i/>
              </w:rPr>
              <w:t>nim komunikativnim situacijama.</w:t>
            </w:r>
          </w:p>
        </w:tc>
      </w:tr>
      <w:tr w:rsidR="00614C01" w:rsidRPr="007B66DB" w:rsidTr="007E3795">
        <w:tc>
          <w:tcPr>
            <w:tcW w:w="5000" w:type="pct"/>
          </w:tcPr>
          <w:p w:rsidR="00614C01" w:rsidRPr="00CA7BD6" w:rsidRDefault="007B66DB" w:rsidP="00EA4E20">
            <w:pPr>
              <w:jc w:val="both"/>
              <w:rPr>
                <w:rFonts w:cs="Times New Roman"/>
                <w:b/>
              </w:rPr>
            </w:pPr>
            <w:r w:rsidRPr="00CA7BD6">
              <w:rPr>
                <w:rFonts w:cs="Times New Roman"/>
                <w:b/>
              </w:rPr>
              <w:t>Ishodi učenja</w:t>
            </w:r>
          </w:p>
          <w:p w:rsidR="007B66DB" w:rsidRPr="007E3795" w:rsidRDefault="00614C01" w:rsidP="00EA4E20">
            <w:pPr>
              <w:jc w:val="both"/>
              <w:rPr>
                <w:rFonts w:cs="Times New Roman"/>
                <w:i/>
              </w:rPr>
            </w:pPr>
            <w:r w:rsidRPr="007E3795">
              <w:rPr>
                <w:rFonts w:cs="Times New Roman"/>
                <w:i/>
              </w:rPr>
              <w:t>T</w:t>
            </w:r>
            <w:r w:rsidR="007B66DB" w:rsidRPr="007E3795">
              <w:rPr>
                <w:rFonts w:cs="Times New Roman"/>
                <w:i/>
              </w:rPr>
              <w:t>okom učenja učeni</w:t>
            </w:r>
            <w:r w:rsidR="00285408">
              <w:rPr>
                <w:rFonts w:cs="Times New Roman"/>
                <w:i/>
              </w:rPr>
              <w:t>k</w:t>
            </w:r>
            <w:r w:rsidR="007B66DB" w:rsidRPr="007E3795">
              <w:rPr>
                <w:rFonts w:cs="Times New Roman"/>
                <w:i/>
              </w:rPr>
              <w:t xml:space="preserve"> će moći da:</w:t>
            </w:r>
          </w:p>
          <w:p w:rsidR="00046560" w:rsidRDefault="00285408" w:rsidP="00453634">
            <w:pPr>
              <w:pStyle w:val="ListParagraph"/>
              <w:numPr>
                <w:ilvl w:val="0"/>
                <w:numId w:val="43"/>
              </w:numPr>
              <w:ind w:left="360"/>
            </w:pPr>
            <w:r>
              <w:t>p</w:t>
            </w:r>
            <w:r w:rsidR="00614C01" w:rsidRPr="00046560">
              <w:t>ostavlja i odgovara na jednostavna pitanja u situacijama iz svog neposredno</w:t>
            </w:r>
            <w:r w:rsidR="007B66DB" w:rsidRPr="00046560">
              <w:t>g okruženja;</w:t>
            </w:r>
          </w:p>
          <w:p w:rsidR="00046560" w:rsidRDefault="00285408" w:rsidP="00453634">
            <w:pPr>
              <w:pStyle w:val="ListParagraph"/>
              <w:numPr>
                <w:ilvl w:val="0"/>
                <w:numId w:val="43"/>
              </w:numPr>
              <w:ind w:left="360"/>
            </w:pPr>
            <w:r>
              <w:t>s</w:t>
            </w:r>
            <w:r w:rsidR="00046560">
              <w:t xml:space="preserve">astavlja i izgovara </w:t>
            </w:r>
            <w:r w:rsidR="00614C01" w:rsidRPr="00046560">
              <w:t>kratke rečenice u ci</w:t>
            </w:r>
            <w:r w:rsidR="00046560">
              <w:t>lju</w:t>
            </w:r>
            <w:r w:rsidR="00614C01" w:rsidRPr="00046560">
              <w:t xml:space="preserve"> razmjene informacija</w:t>
            </w:r>
            <w:r w:rsidR="007B66DB" w:rsidRPr="00046560">
              <w:t>;</w:t>
            </w:r>
          </w:p>
          <w:p w:rsidR="00046560" w:rsidRDefault="00285408" w:rsidP="00453634">
            <w:pPr>
              <w:pStyle w:val="ListParagraph"/>
              <w:numPr>
                <w:ilvl w:val="0"/>
                <w:numId w:val="43"/>
              </w:numPr>
              <w:ind w:left="360"/>
            </w:pPr>
            <w:r>
              <w:t>i</w:t>
            </w:r>
            <w:r w:rsidR="00614C01" w:rsidRPr="00046560">
              <w:t>gra</w:t>
            </w:r>
            <w:r w:rsidR="007B66DB" w:rsidRPr="00046560">
              <w:t xml:space="preserve"> uloge na zadate poznate teme;</w:t>
            </w:r>
          </w:p>
          <w:p w:rsidR="00614C01" w:rsidRPr="00046560" w:rsidRDefault="00285408" w:rsidP="00285408">
            <w:pPr>
              <w:pStyle w:val="ListParagraph"/>
              <w:numPr>
                <w:ilvl w:val="0"/>
                <w:numId w:val="43"/>
              </w:numPr>
              <w:ind w:left="360"/>
            </w:pPr>
            <w:r>
              <w:t>k</w:t>
            </w:r>
            <w:r w:rsidR="00614C01" w:rsidRPr="00046560">
              <w:t>orist</w:t>
            </w:r>
            <w:r>
              <w:t>i</w:t>
            </w:r>
            <w:r w:rsidR="00614C01" w:rsidRPr="00046560">
              <w:t xml:space="preserve"> uvježbani vokabular i fraze u novim situacijama</w:t>
            </w:r>
            <w:r w:rsidR="007B66DB" w:rsidRPr="00046560">
              <w:t>.</w:t>
            </w:r>
          </w:p>
        </w:tc>
      </w:tr>
      <w:tr w:rsidR="00614C01" w:rsidRPr="00C71E2A" w:rsidTr="00325454">
        <w:tc>
          <w:tcPr>
            <w:tcW w:w="5000" w:type="pct"/>
            <w:shd w:val="clear" w:color="auto" w:fill="D9D9D9" w:themeFill="background1" w:themeFillShade="D9"/>
          </w:tcPr>
          <w:p w:rsidR="00614C01" w:rsidRPr="00CA7BD6" w:rsidRDefault="00614C01" w:rsidP="00046560">
            <w:pPr>
              <w:jc w:val="both"/>
              <w:rPr>
                <w:rFonts w:cs="Times New Roman"/>
                <w:b/>
              </w:rPr>
            </w:pPr>
            <w:r w:rsidRPr="00CA7BD6">
              <w:rPr>
                <w:rFonts w:cs="Times New Roman"/>
                <w:b/>
              </w:rPr>
              <w:t>Obrazovno-vaspitni ishod 5</w:t>
            </w:r>
          </w:p>
          <w:p w:rsidR="00614C01" w:rsidRPr="005D07EA" w:rsidRDefault="00614C01" w:rsidP="00285408">
            <w:pPr>
              <w:jc w:val="both"/>
              <w:rPr>
                <w:rFonts w:cs="Times New Roman"/>
                <w:b/>
                <w:i/>
              </w:rPr>
            </w:pPr>
            <w:r w:rsidRPr="00CA7BD6">
              <w:rPr>
                <w:rFonts w:cs="Times New Roman"/>
                <w:b/>
                <w:i/>
              </w:rPr>
              <w:t xml:space="preserve">Na kraju </w:t>
            </w:r>
            <w:r w:rsidR="00285408">
              <w:rPr>
                <w:rFonts w:cs="Times New Roman"/>
                <w:b/>
                <w:i/>
              </w:rPr>
              <w:t xml:space="preserve">učenja </w:t>
            </w:r>
            <w:r w:rsidRPr="00CA7BD6">
              <w:rPr>
                <w:rFonts w:cs="Times New Roman"/>
                <w:b/>
                <w:i/>
              </w:rPr>
              <w:t xml:space="preserve">učenik će biti u stanju da piše kratke i jednostavne tekstove. </w:t>
            </w:r>
          </w:p>
        </w:tc>
      </w:tr>
      <w:tr w:rsidR="00614C01" w:rsidRPr="009705EF" w:rsidTr="00325454">
        <w:tc>
          <w:tcPr>
            <w:tcW w:w="5000" w:type="pct"/>
          </w:tcPr>
          <w:p w:rsidR="00614C01" w:rsidRPr="00CA7BD6" w:rsidRDefault="00614C01" w:rsidP="00EA4E20">
            <w:pPr>
              <w:jc w:val="both"/>
              <w:rPr>
                <w:rFonts w:cs="Times New Roman"/>
                <w:b/>
              </w:rPr>
            </w:pPr>
            <w:r w:rsidRPr="00CA7BD6">
              <w:rPr>
                <w:rFonts w:cs="Times New Roman"/>
                <w:b/>
              </w:rPr>
              <w:t>Ishodi učenja</w:t>
            </w:r>
          </w:p>
          <w:p w:rsidR="007B66DB" w:rsidRPr="00046560" w:rsidRDefault="00614C01" w:rsidP="00EA4E20">
            <w:pPr>
              <w:jc w:val="both"/>
              <w:rPr>
                <w:rFonts w:cs="Times New Roman"/>
                <w:i/>
              </w:rPr>
            </w:pPr>
            <w:r w:rsidRPr="00046560">
              <w:rPr>
                <w:rFonts w:cs="Times New Roman"/>
                <w:i/>
              </w:rPr>
              <w:t>T</w:t>
            </w:r>
            <w:r w:rsidR="007B66DB" w:rsidRPr="00046560">
              <w:rPr>
                <w:rFonts w:cs="Times New Roman"/>
                <w:i/>
              </w:rPr>
              <w:t>okom učenja učeni</w:t>
            </w:r>
            <w:r w:rsidR="00285408">
              <w:rPr>
                <w:rFonts w:cs="Times New Roman"/>
                <w:i/>
              </w:rPr>
              <w:t>k</w:t>
            </w:r>
            <w:r w:rsidR="007B66DB" w:rsidRPr="00046560">
              <w:rPr>
                <w:rFonts w:cs="Times New Roman"/>
                <w:i/>
              </w:rPr>
              <w:t xml:space="preserve"> će moći da:</w:t>
            </w:r>
          </w:p>
          <w:p w:rsidR="007B66DB" w:rsidRPr="00046560" w:rsidRDefault="00285408" w:rsidP="00453634">
            <w:pPr>
              <w:pStyle w:val="ListParagraph"/>
              <w:numPr>
                <w:ilvl w:val="0"/>
                <w:numId w:val="45"/>
              </w:numPr>
              <w:ind w:left="360"/>
              <w:jc w:val="both"/>
              <w:rPr>
                <w:rFonts w:cs="Times New Roman"/>
              </w:rPr>
            </w:pPr>
            <w:r>
              <w:rPr>
                <w:rFonts w:cs="Times New Roman"/>
              </w:rPr>
              <w:t>p</w:t>
            </w:r>
            <w:r w:rsidR="00614C01" w:rsidRPr="00046560">
              <w:rPr>
                <w:rFonts w:cs="Times New Roman"/>
              </w:rPr>
              <w:t>iš</w:t>
            </w:r>
            <w:r>
              <w:rPr>
                <w:rFonts w:cs="Times New Roman"/>
              </w:rPr>
              <w:t>e,</w:t>
            </w:r>
            <w:r w:rsidR="00614C01" w:rsidRPr="00046560">
              <w:rPr>
                <w:rFonts w:cs="Times New Roman"/>
              </w:rPr>
              <w:t xml:space="preserve"> kratke i vrlo jednostavne teks</w:t>
            </w:r>
            <w:r w:rsidR="007B66DB" w:rsidRPr="00046560">
              <w:rPr>
                <w:rFonts w:cs="Times New Roman"/>
              </w:rPr>
              <w:t>tove služeći se zadatim modelom;</w:t>
            </w:r>
          </w:p>
          <w:p w:rsidR="007B66DB" w:rsidRPr="00046560" w:rsidRDefault="00F45D9A" w:rsidP="00453634">
            <w:pPr>
              <w:pStyle w:val="ListParagraph"/>
              <w:numPr>
                <w:ilvl w:val="0"/>
                <w:numId w:val="45"/>
              </w:numPr>
              <w:ind w:left="360"/>
              <w:jc w:val="both"/>
              <w:rPr>
                <w:rFonts w:cs="Times New Roman"/>
              </w:rPr>
            </w:pPr>
            <w:r>
              <w:rPr>
                <w:rFonts w:cs="Times New Roman"/>
              </w:rPr>
              <w:t>p</w:t>
            </w:r>
            <w:r w:rsidR="00046560">
              <w:rPr>
                <w:rFonts w:cs="Times New Roman"/>
              </w:rPr>
              <w:t>iš</w:t>
            </w:r>
            <w:r>
              <w:rPr>
                <w:rFonts w:cs="Times New Roman"/>
              </w:rPr>
              <w:t>e</w:t>
            </w:r>
            <w:r w:rsidR="00046560">
              <w:rPr>
                <w:rFonts w:cs="Times New Roman"/>
              </w:rPr>
              <w:t xml:space="preserve"> čestitke, raz</w:t>
            </w:r>
            <w:r w:rsidR="00614C01" w:rsidRPr="00046560">
              <w:rPr>
                <w:rFonts w:cs="Times New Roman"/>
              </w:rPr>
              <w:t>glednice</w:t>
            </w:r>
            <w:r w:rsidR="00046560">
              <w:rPr>
                <w:rFonts w:cs="Times New Roman"/>
              </w:rPr>
              <w:t xml:space="preserve"> i </w:t>
            </w:r>
            <w:r w:rsidR="00614C01" w:rsidRPr="00046560">
              <w:rPr>
                <w:rFonts w:cs="Times New Roman"/>
              </w:rPr>
              <w:t>kratke lične poruke</w:t>
            </w:r>
            <w:r w:rsidR="007B66DB" w:rsidRPr="00046560">
              <w:rPr>
                <w:rFonts w:cs="Times New Roman"/>
              </w:rPr>
              <w:t>;</w:t>
            </w:r>
          </w:p>
          <w:p w:rsidR="007B66DB" w:rsidRPr="00046560" w:rsidRDefault="00F45D9A" w:rsidP="00453634">
            <w:pPr>
              <w:pStyle w:val="ListParagraph"/>
              <w:numPr>
                <w:ilvl w:val="0"/>
                <w:numId w:val="45"/>
              </w:numPr>
              <w:ind w:left="360"/>
              <w:jc w:val="both"/>
              <w:rPr>
                <w:rFonts w:cs="Times New Roman"/>
              </w:rPr>
            </w:pPr>
            <w:r>
              <w:rPr>
                <w:rFonts w:cs="Times New Roman"/>
              </w:rPr>
              <w:t>o</w:t>
            </w:r>
            <w:r w:rsidR="001733F6" w:rsidRPr="00046560">
              <w:rPr>
                <w:rFonts w:cs="Times New Roman"/>
              </w:rPr>
              <w:t>pisuj</w:t>
            </w:r>
            <w:r>
              <w:rPr>
                <w:rFonts w:cs="Times New Roman"/>
              </w:rPr>
              <w:t>e</w:t>
            </w:r>
            <w:r w:rsidR="001733F6" w:rsidRPr="00046560">
              <w:rPr>
                <w:rFonts w:cs="Times New Roman"/>
              </w:rPr>
              <w:t xml:space="preserve"> k</w:t>
            </w:r>
            <w:r w:rsidR="00046560">
              <w:rPr>
                <w:rFonts w:cs="Times New Roman"/>
              </w:rPr>
              <w:t xml:space="preserve">ratko i </w:t>
            </w:r>
            <w:r w:rsidR="00614C01" w:rsidRPr="00046560">
              <w:rPr>
                <w:rFonts w:cs="Times New Roman"/>
              </w:rPr>
              <w:t>na jednostavan način aktivnosti</w:t>
            </w:r>
            <w:r w:rsidR="007B66DB" w:rsidRPr="00046560">
              <w:rPr>
                <w:rFonts w:cs="Times New Roman"/>
              </w:rPr>
              <w:t xml:space="preserve"> iz svakodnevnog života;</w:t>
            </w:r>
          </w:p>
          <w:p w:rsidR="007B66DB" w:rsidRPr="00046560" w:rsidRDefault="00F45D9A" w:rsidP="00453634">
            <w:pPr>
              <w:pStyle w:val="ListParagraph"/>
              <w:numPr>
                <w:ilvl w:val="0"/>
                <w:numId w:val="45"/>
              </w:numPr>
              <w:ind w:left="360"/>
              <w:jc w:val="both"/>
              <w:rPr>
                <w:rFonts w:cs="Times New Roman"/>
              </w:rPr>
            </w:pPr>
            <w:r>
              <w:rPr>
                <w:rFonts w:cs="Times New Roman"/>
              </w:rPr>
              <w:t>p</w:t>
            </w:r>
            <w:r w:rsidR="00614C01" w:rsidRPr="00046560">
              <w:rPr>
                <w:rFonts w:cs="Times New Roman"/>
              </w:rPr>
              <w:t xml:space="preserve">opunjava jednostavne tabele </w:t>
            </w:r>
            <w:r w:rsidR="007B66DB" w:rsidRPr="00046560">
              <w:rPr>
                <w:rFonts w:cs="Times New Roman"/>
              </w:rPr>
              <w:t>i tekstove poznatim vokabularom;</w:t>
            </w:r>
          </w:p>
          <w:p w:rsidR="007B66DB" w:rsidRPr="00046560" w:rsidRDefault="00F45D9A" w:rsidP="00453634">
            <w:pPr>
              <w:pStyle w:val="ListParagraph"/>
              <w:numPr>
                <w:ilvl w:val="0"/>
                <w:numId w:val="45"/>
              </w:numPr>
              <w:ind w:left="360"/>
              <w:jc w:val="both"/>
              <w:rPr>
                <w:rFonts w:cs="Times New Roman"/>
                <w:lang w:val="de-DE"/>
              </w:rPr>
            </w:pPr>
            <w:r>
              <w:rPr>
                <w:rFonts w:cs="Times New Roman"/>
                <w:lang w:val="de-DE"/>
              </w:rPr>
              <w:t>k</w:t>
            </w:r>
            <w:r w:rsidR="00614C01" w:rsidRPr="00046560">
              <w:rPr>
                <w:rFonts w:cs="Times New Roman"/>
                <w:lang w:val="de-DE"/>
              </w:rPr>
              <w:t>orist</w:t>
            </w:r>
            <w:r>
              <w:rPr>
                <w:rFonts w:cs="Times New Roman"/>
                <w:lang w:val="de-DE"/>
              </w:rPr>
              <w:t>i</w:t>
            </w:r>
            <w:r w:rsidR="00614C01" w:rsidRPr="00046560">
              <w:rPr>
                <w:rFonts w:cs="Times New Roman"/>
                <w:lang w:val="de-DE"/>
              </w:rPr>
              <w:t xml:space="preserve"> poznati vokabular u n</w:t>
            </w:r>
            <w:r w:rsidR="007B66DB" w:rsidRPr="00046560">
              <w:rPr>
                <w:rFonts w:cs="Times New Roman"/>
                <w:lang w:val="de-DE"/>
              </w:rPr>
              <w:t>ovim komunikativnim situacijama;</w:t>
            </w:r>
          </w:p>
          <w:p w:rsidR="007B66DB" w:rsidRPr="00046560" w:rsidRDefault="00F45D9A" w:rsidP="00453634">
            <w:pPr>
              <w:pStyle w:val="ListParagraph"/>
              <w:numPr>
                <w:ilvl w:val="0"/>
                <w:numId w:val="45"/>
              </w:numPr>
              <w:ind w:left="360"/>
              <w:jc w:val="both"/>
              <w:rPr>
                <w:rFonts w:cs="Times New Roman"/>
                <w:lang w:val="de-DE"/>
              </w:rPr>
            </w:pPr>
            <w:r>
              <w:rPr>
                <w:rFonts w:cs="Times New Roman"/>
                <w:lang w:val="de-DE"/>
              </w:rPr>
              <w:t>p</w:t>
            </w:r>
            <w:r w:rsidR="00046560">
              <w:rPr>
                <w:rFonts w:cs="Times New Roman"/>
                <w:lang w:val="de-DE"/>
              </w:rPr>
              <w:t>ravilno piš</w:t>
            </w:r>
            <w:r>
              <w:rPr>
                <w:rFonts w:cs="Times New Roman"/>
                <w:lang w:val="de-DE"/>
              </w:rPr>
              <w:t>e</w:t>
            </w:r>
            <w:r w:rsidR="00614C01" w:rsidRPr="00046560">
              <w:rPr>
                <w:rFonts w:cs="Times New Roman"/>
                <w:lang w:val="de-DE"/>
              </w:rPr>
              <w:t xml:space="preserve"> poznate riječi</w:t>
            </w:r>
            <w:r w:rsidR="007B66DB" w:rsidRPr="00046560">
              <w:rPr>
                <w:rFonts w:cs="Times New Roman"/>
                <w:lang w:val="de-DE"/>
              </w:rPr>
              <w:t>;</w:t>
            </w:r>
          </w:p>
          <w:p w:rsidR="00917827" w:rsidRPr="00046560" w:rsidRDefault="00F45D9A" w:rsidP="00453634">
            <w:pPr>
              <w:pStyle w:val="ListParagraph"/>
              <w:numPr>
                <w:ilvl w:val="0"/>
                <w:numId w:val="45"/>
              </w:numPr>
              <w:ind w:left="360"/>
              <w:jc w:val="both"/>
              <w:rPr>
                <w:rFonts w:cs="Times New Roman"/>
                <w:lang w:val="de-DE"/>
              </w:rPr>
            </w:pPr>
            <w:r>
              <w:rPr>
                <w:rFonts w:cs="Times New Roman"/>
                <w:lang w:val="de-DE"/>
              </w:rPr>
              <w:t>p</w:t>
            </w:r>
            <w:r w:rsidR="00614C01" w:rsidRPr="00046560">
              <w:rPr>
                <w:rFonts w:cs="Times New Roman"/>
                <w:lang w:val="de-DE"/>
              </w:rPr>
              <w:t>ravilno primjenjuj</w:t>
            </w:r>
            <w:r>
              <w:rPr>
                <w:rFonts w:cs="Times New Roman"/>
                <w:lang w:val="de-DE"/>
              </w:rPr>
              <w:t>e</w:t>
            </w:r>
            <w:r w:rsidR="007B66DB" w:rsidRPr="00046560">
              <w:rPr>
                <w:rFonts w:cs="Times New Roman"/>
                <w:lang w:val="de-DE"/>
              </w:rPr>
              <w:t xml:space="preserve"> najvažnija pravopisna pravila</w:t>
            </w:r>
            <w:r w:rsidR="00917827" w:rsidRPr="00046560">
              <w:rPr>
                <w:rFonts w:cs="Times New Roman"/>
                <w:lang w:val="de-DE"/>
              </w:rPr>
              <w:t>;</w:t>
            </w:r>
          </w:p>
          <w:p w:rsidR="00917827" w:rsidRPr="00046560" w:rsidRDefault="00F45D9A" w:rsidP="00453634">
            <w:pPr>
              <w:pStyle w:val="ListParagraph"/>
              <w:numPr>
                <w:ilvl w:val="0"/>
                <w:numId w:val="45"/>
              </w:numPr>
              <w:ind w:left="360"/>
              <w:jc w:val="both"/>
              <w:rPr>
                <w:rFonts w:cs="Times New Roman"/>
                <w:lang w:val="de-DE"/>
              </w:rPr>
            </w:pPr>
            <w:r>
              <w:rPr>
                <w:rFonts w:cs="Times New Roman"/>
                <w:lang w:val="de-DE"/>
              </w:rPr>
              <w:t>p</w:t>
            </w:r>
            <w:r w:rsidR="00917827" w:rsidRPr="00046560">
              <w:rPr>
                <w:rFonts w:cs="Times New Roman"/>
                <w:lang w:val="de-DE"/>
              </w:rPr>
              <w:t>repričava kratku bajku ili priču na njemačkom jeziku i povezuj</w:t>
            </w:r>
            <w:r>
              <w:rPr>
                <w:rFonts w:cs="Times New Roman"/>
                <w:lang w:val="de-DE"/>
              </w:rPr>
              <w:t>e</w:t>
            </w:r>
            <w:r w:rsidR="00917827" w:rsidRPr="00046560">
              <w:rPr>
                <w:rFonts w:cs="Times New Roman"/>
                <w:lang w:val="de-DE"/>
              </w:rPr>
              <w:t xml:space="preserve"> je sa istom na svom jeziku;</w:t>
            </w:r>
          </w:p>
          <w:p w:rsidR="00614C01" w:rsidRPr="00046560" w:rsidRDefault="00F45D9A" w:rsidP="00453634">
            <w:pPr>
              <w:pStyle w:val="ListParagraph"/>
              <w:numPr>
                <w:ilvl w:val="0"/>
                <w:numId w:val="45"/>
              </w:numPr>
              <w:ind w:left="360"/>
              <w:jc w:val="both"/>
              <w:rPr>
                <w:rFonts w:cs="Times New Roman"/>
                <w:lang w:val="de-DE"/>
              </w:rPr>
            </w:pPr>
            <w:r>
              <w:rPr>
                <w:rFonts w:cs="Times New Roman"/>
                <w:lang w:val="de-DE"/>
              </w:rPr>
              <w:t>o</w:t>
            </w:r>
            <w:r w:rsidR="00917827" w:rsidRPr="00046560">
              <w:rPr>
                <w:rFonts w:cs="Times New Roman"/>
                <w:lang w:val="de-DE"/>
              </w:rPr>
              <w:t>dgovara jednostavno i kratko na čestitke i pozive na njemačkom jeziku;</w:t>
            </w:r>
          </w:p>
          <w:p w:rsidR="00917827" w:rsidRPr="00046560" w:rsidRDefault="00F45D9A" w:rsidP="00F45D9A">
            <w:pPr>
              <w:pStyle w:val="ListParagraph"/>
              <w:numPr>
                <w:ilvl w:val="0"/>
                <w:numId w:val="44"/>
              </w:numPr>
              <w:ind w:left="360"/>
              <w:jc w:val="both"/>
              <w:rPr>
                <w:rFonts w:cs="Times New Roman"/>
                <w:b/>
                <w:i/>
                <w:lang w:val="de-DE"/>
              </w:rPr>
            </w:pPr>
            <w:r>
              <w:rPr>
                <w:rFonts w:cs="Times New Roman"/>
                <w:lang w:val="de-DE"/>
              </w:rPr>
              <w:t>s</w:t>
            </w:r>
            <w:r w:rsidR="00917827" w:rsidRPr="00046560">
              <w:rPr>
                <w:rFonts w:cs="Times New Roman"/>
                <w:lang w:val="de-DE"/>
              </w:rPr>
              <w:t>astavlja čestitku ili pozivnicu na njemačkom jeziku koristeći se uvježbanim jezičkim sredstvima.</w:t>
            </w:r>
          </w:p>
        </w:tc>
      </w:tr>
      <w:tr w:rsidR="00614C01" w:rsidRPr="009705EF" w:rsidTr="006062C9">
        <w:tc>
          <w:tcPr>
            <w:tcW w:w="5000" w:type="pct"/>
            <w:shd w:val="clear" w:color="auto" w:fill="D9D9D9" w:themeFill="background1" w:themeFillShade="D9"/>
          </w:tcPr>
          <w:p w:rsidR="00614C01" w:rsidRPr="00614C01" w:rsidRDefault="00614C01" w:rsidP="006062C9">
            <w:pPr>
              <w:jc w:val="both"/>
              <w:rPr>
                <w:rFonts w:cs="Times New Roman"/>
                <w:b/>
                <w:lang w:val="de-DE"/>
              </w:rPr>
            </w:pPr>
            <w:r w:rsidRPr="00614C01">
              <w:rPr>
                <w:rFonts w:cs="Times New Roman"/>
                <w:b/>
                <w:lang w:val="de-DE"/>
              </w:rPr>
              <w:t>Obrazovno-vaspitni ishod 6</w:t>
            </w:r>
          </w:p>
          <w:p w:rsidR="00614C01" w:rsidRPr="001572D4" w:rsidRDefault="001572D4" w:rsidP="00F45D9A">
            <w:pPr>
              <w:jc w:val="both"/>
              <w:rPr>
                <w:rFonts w:cs="Times New Roman"/>
                <w:b/>
                <w:i/>
                <w:lang w:val="de-DE"/>
              </w:rPr>
            </w:pPr>
            <w:r w:rsidRPr="001572D4">
              <w:rPr>
                <w:rFonts w:cs="Times New Roman"/>
                <w:b/>
                <w:i/>
                <w:lang w:val="de-DE"/>
              </w:rPr>
              <w:t xml:space="preserve">Na kraju </w:t>
            </w:r>
            <w:r w:rsidR="00F45D9A">
              <w:rPr>
                <w:rFonts w:cs="Times New Roman"/>
                <w:b/>
                <w:i/>
                <w:lang w:val="de-DE"/>
              </w:rPr>
              <w:t xml:space="preserve">učenja </w:t>
            </w:r>
            <w:r w:rsidRPr="001572D4">
              <w:rPr>
                <w:rFonts w:cs="Times New Roman"/>
                <w:b/>
                <w:i/>
                <w:lang w:val="de-DE"/>
              </w:rPr>
              <w:t xml:space="preserve">učenik će moći da </w:t>
            </w:r>
            <w:r w:rsidR="005D07EA">
              <w:rPr>
                <w:rFonts w:cs="Times New Roman"/>
                <w:b/>
                <w:i/>
                <w:lang w:val="de-DE"/>
              </w:rPr>
              <w:t>upore</w:t>
            </w:r>
            <w:r w:rsidR="00F45D9A">
              <w:rPr>
                <w:rFonts w:cs="Times New Roman"/>
                <w:b/>
                <w:i/>
                <w:lang w:val="de-DE"/>
              </w:rPr>
              <w:t xml:space="preserve">di </w:t>
            </w:r>
            <w:r>
              <w:rPr>
                <w:rFonts w:cs="Times New Roman"/>
                <w:b/>
                <w:i/>
                <w:lang w:val="de-DE"/>
              </w:rPr>
              <w:t>vlastitu kulturu</w:t>
            </w:r>
            <w:r w:rsidRPr="001572D4">
              <w:rPr>
                <w:rFonts w:cs="Times New Roman"/>
                <w:b/>
                <w:i/>
                <w:lang w:val="de-DE"/>
              </w:rPr>
              <w:t xml:space="preserve"> i kulture naroda iz zemalja njemačkog govornog područja.</w:t>
            </w:r>
          </w:p>
        </w:tc>
      </w:tr>
      <w:tr w:rsidR="00614C01" w:rsidRPr="009705EF" w:rsidTr="006062C9">
        <w:tc>
          <w:tcPr>
            <w:tcW w:w="5000" w:type="pct"/>
          </w:tcPr>
          <w:p w:rsidR="00614C01" w:rsidRPr="00614C01" w:rsidRDefault="00614C01" w:rsidP="00EA4E20">
            <w:pPr>
              <w:jc w:val="both"/>
              <w:rPr>
                <w:rFonts w:cs="Times New Roman"/>
                <w:b/>
                <w:lang w:val="de-DE"/>
              </w:rPr>
            </w:pPr>
            <w:r w:rsidRPr="00614C01">
              <w:rPr>
                <w:rFonts w:cs="Times New Roman"/>
                <w:b/>
                <w:lang w:val="de-DE"/>
              </w:rPr>
              <w:t>Ishodi učenja</w:t>
            </w:r>
          </w:p>
          <w:p w:rsidR="007B66DB" w:rsidRPr="006062C9" w:rsidRDefault="00614C01" w:rsidP="00EA4E20">
            <w:pPr>
              <w:jc w:val="both"/>
              <w:rPr>
                <w:rFonts w:cs="Times New Roman"/>
                <w:i/>
                <w:lang w:val="de-DE"/>
              </w:rPr>
            </w:pPr>
            <w:r w:rsidRPr="006062C9">
              <w:rPr>
                <w:rFonts w:cs="Times New Roman"/>
                <w:i/>
                <w:lang w:val="de-DE"/>
              </w:rPr>
              <w:t>Tokom učenja učeni</w:t>
            </w:r>
            <w:r w:rsidR="00F45D9A">
              <w:rPr>
                <w:rFonts w:cs="Times New Roman"/>
                <w:i/>
                <w:lang w:val="de-DE"/>
              </w:rPr>
              <w:t xml:space="preserve">k </w:t>
            </w:r>
            <w:r w:rsidRPr="006062C9">
              <w:rPr>
                <w:rFonts w:cs="Times New Roman"/>
                <w:i/>
                <w:lang w:val="de-DE"/>
              </w:rPr>
              <w:t>će moći da:</w:t>
            </w:r>
          </w:p>
          <w:p w:rsidR="007B66DB" w:rsidRPr="00CC3604" w:rsidRDefault="00F45D9A" w:rsidP="00453634">
            <w:pPr>
              <w:pStyle w:val="ListParagraph"/>
              <w:numPr>
                <w:ilvl w:val="0"/>
                <w:numId w:val="44"/>
              </w:numPr>
              <w:ind w:left="360"/>
            </w:pPr>
            <w:r>
              <w:t>o</w:t>
            </w:r>
            <w:r w:rsidR="007B66DB" w:rsidRPr="00CC3604">
              <w:t>pisuj</w:t>
            </w:r>
            <w:r>
              <w:t>e</w:t>
            </w:r>
            <w:r w:rsidR="00614C01" w:rsidRPr="00CC3604">
              <w:t>važne karakteristike i najvažnije običaje naroda iz zemalja njemačkog govornog područj</w:t>
            </w:r>
            <w:r w:rsidR="00CC3604">
              <w:t>a i upoređuj</w:t>
            </w:r>
            <w:r>
              <w:t>e</w:t>
            </w:r>
            <w:r w:rsidR="00CC3604">
              <w:t xml:space="preserve"> ih</w:t>
            </w:r>
            <w:r w:rsidR="00614C01" w:rsidRPr="00CC3604">
              <w:t xml:space="preserve"> sa vlastitom kulturom</w:t>
            </w:r>
            <w:r w:rsidR="007B66DB" w:rsidRPr="00CC3604">
              <w:t>;</w:t>
            </w:r>
          </w:p>
          <w:p w:rsidR="00614C01" w:rsidRPr="00CC3604" w:rsidRDefault="00F45D9A" w:rsidP="00453634">
            <w:pPr>
              <w:pStyle w:val="ListParagraph"/>
              <w:numPr>
                <w:ilvl w:val="0"/>
                <w:numId w:val="44"/>
              </w:numPr>
              <w:ind w:left="360"/>
            </w:pPr>
            <w:r>
              <w:t>o</w:t>
            </w:r>
            <w:r w:rsidR="00CC3604">
              <w:t>pisuj</w:t>
            </w:r>
            <w:r>
              <w:t>e</w:t>
            </w:r>
            <w:r w:rsidR="00CC3604">
              <w:t xml:space="preserve"> i upoređuj</w:t>
            </w:r>
            <w:r>
              <w:t>e</w:t>
            </w:r>
            <w:r w:rsidR="003648EB">
              <w:t xml:space="preserve"> </w:t>
            </w:r>
            <w:r w:rsidR="00614C01" w:rsidRPr="00CC3604">
              <w:t xml:space="preserve">neke aktivnosti </w:t>
            </w:r>
            <w:r w:rsidR="00CC3604">
              <w:t>iz svakodnevnog života vršnjaka iz svoje zemlje i iz</w:t>
            </w:r>
          </w:p>
          <w:p w:rsidR="007B66DB" w:rsidRPr="00CC3604" w:rsidRDefault="00614C01" w:rsidP="00F45D9A">
            <w:pPr>
              <w:pStyle w:val="ListParagraph"/>
              <w:ind w:left="360"/>
            </w:pPr>
            <w:r w:rsidRPr="00CC3604">
              <w:t>zemalja njemačkog govornog područja</w:t>
            </w:r>
            <w:r w:rsidR="007B66DB" w:rsidRPr="00CC3604">
              <w:t xml:space="preserve">; </w:t>
            </w:r>
          </w:p>
          <w:p w:rsidR="00614C01" w:rsidRPr="00CC3604" w:rsidRDefault="00F45D9A" w:rsidP="00F45D9A">
            <w:pPr>
              <w:pStyle w:val="ListParagraph"/>
              <w:numPr>
                <w:ilvl w:val="0"/>
                <w:numId w:val="46"/>
              </w:numPr>
              <w:ind w:left="360"/>
              <w:rPr>
                <w:i/>
                <w:lang w:val="de-DE"/>
              </w:rPr>
            </w:pPr>
            <w:r>
              <w:t>o</w:t>
            </w:r>
            <w:r w:rsidR="00614C01" w:rsidRPr="00CC3604">
              <w:t>pisuj</w:t>
            </w:r>
            <w:r>
              <w:t>e</w:t>
            </w:r>
            <w:r w:rsidR="00614C01" w:rsidRPr="00CC3604">
              <w:t xml:space="preserve"> najvažnije poznate ličnosti iz zemalja njemačkog govornog područja u skladu sa svojim znanjem</w:t>
            </w:r>
            <w:r w:rsidR="007B66DB" w:rsidRPr="00CC3604">
              <w:t>.</w:t>
            </w:r>
          </w:p>
        </w:tc>
      </w:tr>
      <w:tr w:rsidR="00614C01" w:rsidRPr="009705EF" w:rsidTr="00325454">
        <w:tc>
          <w:tcPr>
            <w:tcW w:w="5000" w:type="pct"/>
            <w:shd w:val="clear" w:color="auto" w:fill="D9D9D9" w:themeFill="background1" w:themeFillShade="D9"/>
          </w:tcPr>
          <w:p w:rsidR="00614C01" w:rsidRPr="00614C01" w:rsidRDefault="00614C01" w:rsidP="00CC3604">
            <w:pPr>
              <w:jc w:val="both"/>
              <w:rPr>
                <w:rFonts w:cs="Times New Roman"/>
                <w:b/>
                <w:lang w:val="de-DE"/>
              </w:rPr>
            </w:pPr>
            <w:r w:rsidRPr="00614C01">
              <w:rPr>
                <w:rFonts w:cs="Times New Roman"/>
                <w:b/>
                <w:lang w:val="de-DE"/>
              </w:rPr>
              <w:t>Obrazovno-vaspitni ishod 7</w:t>
            </w:r>
          </w:p>
          <w:p w:rsidR="00614C01" w:rsidRPr="005D07EA" w:rsidRDefault="00614C01" w:rsidP="00F45D9A">
            <w:pPr>
              <w:jc w:val="both"/>
              <w:rPr>
                <w:rFonts w:cs="Times New Roman"/>
                <w:b/>
                <w:i/>
                <w:lang w:val="de-DE"/>
              </w:rPr>
            </w:pPr>
            <w:r w:rsidRPr="00614C01">
              <w:rPr>
                <w:rFonts w:cs="Times New Roman"/>
                <w:b/>
                <w:i/>
                <w:lang w:val="de-DE"/>
              </w:rPr>
              <w:t xml:space="preserve">Na kraju </w:t>
            </w:r>
            <w:r w:rsidR="00F45D9A">
              <w:rPr>
                <w:rFonts w:cs="Times New Roman"/>
                <w:b/>
                <w:i/>
                <w:lang w:val="de-DE"/>
              </w:rPr>
              <w:t xml:space="preserve">učenja </w:t>
            </w:r>
            <w:r w:rsidRPr="00614C01">
              <w:rPr>
                <w:rFonts w:cs="Times New Roman"/>
                <w:b/>
                <w:i/>
                <w:lang w:val="de-DE"/>
              </w:rPr>
              <w:t xml:space="preserve">učenik će biti u stanju da opiše jednostavne primjere pozitivnih i negativnih načina </w:t>
            </w:r>
            <w:r w:rsidRPr="00614C01">
              <w:rPr>
                <w:rFonts w:cs="Times New Roman"/>
                <w:b/>
                <w:i/>
                <w:lang w:val="de-DE"/>
              </w:rPr>
              <w:lastRenderedPageBreak/>
              <w:t>ponašanja u svojoj i drugim kulturama.</w:t>
            </w:r>
          </w:p>
        </w:tc>
      </w:tr>
      <w:tr w:rsidR="00614C01" w:rsidRPr="009705EF" w:rsidTr="00325454">
        <w:tc>
          <w:tcPr>
            <w:tcW w:w="5000" w:type="pct"/>
          </w:tcPr>
          <w:p w:rsidR="00614C01" w:rsidRPr="00614C01" w:rsidRDefault="00614C01" w:rsidP="00EA4E20">
            <w:pPr>
              <w:jc w:val="both"/>
              <w:rPr>
                <w:rFonts w:cs="Times New Roman"/>
                <w:b/>
                <w:lang w:val="de-DE"/>
              </w:rPr>
            </w:pPr>
            <w:r w:rsidRPr="00614C01">
              <w:rPr>
                <w:rFonts w:cs="Times New Roman"/>
                <w:b/>
                <w:lang w:val="de-DE"/>
              </w:rPr>
              <w:lastRenderedPageBreak/>
              <w:t>Ishodi učenja</w:t>
            </w:r>
          </w:p>
          <w:p w:rsidR="007B66DB" w:rsidRPr="00CC3604" w:rsidRDefault="00614C01" w:rsidP="00EA4E20">
            <w:pPr>
              <w:jc w:val="both"/>
              <w:rPr>
                <w:rFonts w:cs="Times New Roman"/>
                <w:i/>
                <w:lang w:val="de-DE"/>
              </w:rPr>
            </w:pPr>
            <w:r w:rsidRPr="00CC3604">
              <w:rPr>
                <w:rFonts w:cs="Times New Roman"/>
                <w:i/>
                <w:lang w:val="de-DE"/>
              </w:rPr>
              <w:t>T</w:t>
            </w:r>
            <w:r w:rsidR="007B66DB" w:rsidRPr="00CC3604">
              <w:rPr>
                <w:rFonts w:cs="Times New Roman"/>
                <w:i/>
                <w:lang w:val="de-DE"/>
              </w:rPr>
              <w:t>okom učenja učeni</w:t>
            </w:r>
            <w:r w:rsidR="00F45D9A">
              <w:rPr>
                <w:rFonts w:cs="Times New Roman"/>
                <w:i/>
                <w:lang w:val="de-DE"/>
              </w:rPr>
              <w:t>k</w:t>
            </w:r>
            <w:r w:rsidR="007B66DB" w:rsidRPr="00CC3604">
              <w:rPr>
                <w:rFonts w:cs="Times New Roman"/>
                <w:i/>
                <w:lang w:val="de-DE"/>
              </w:rPr>
              <w:t xml:space="preserve"> će moći da:</w:t>
            </w:r>
          </w:p>
          <w:p w:rsidR="007B66DB" w:rsidRPr="00CC3604" w:rsidRDefault="00F45D9A" w:rsidP="00453634">
            <w:pPr>
              <w:pStyle w:val="ListParagraph"/>
              <w:numPr>
                <w:ilvl w:val="0"/>
                <w:numId w:val="48"/>
              </w:numPr>
              <w:ind w:left="360"/>
            </w:pPr>
            <w:r>
              <w:t>n</w:t>
            </w:r>
            <w:r w:rsidR="00614C01" w:rsidRPr="00CC3604">
              <w:t>avodi moguće razloge nesporazuma u određenim međukulturnim situacijama</w:t>
            </w:r>
            <w:r w:rsidR="00CC3604">
              <w:t>;</w:t>
            </w:r>
          </w:p>
          <w:p w:rsidR="009E3D2B" w:rsidRPr="00CC3604" w:rsidRDefault="00F45D9A" w:rsidP="00453634">
            <w:pPr>
              <w:pStyle w:val="ListParagraph"/>
              <w:numPr>
                <w:ilvl w:val="0"/>
                <w:numId w:val="48"/>
              </w:numPr>
              <w:ind w:left="360"/>
            </w:pPr>
            <w:r>
              <w:t>o</w:t>
            </w:r>
            <w:r w:rsidR="00CC3604">
              <w:t>bjašnjava</w:t>
            </w:r>
            <w:r w:rsidR="00614C01" w:rsidRPr="00CC3604">
              <w:t xml:space="preserve"> reakcije partnera i ostalih učesnika u razgovoru</w:t>
            </w:r>
            <w:r w:rsidR="007B66DB" w:rsidRPr="00CC3604">
              <w:t>;</w:t>
            </w:r>
          </w:p>
          <w:p w:rsidR="009E3D2B" w:rsidRPr="00CC3604" w:rsidRDefault="00F45D9A" w:rsidP="00453634">
            <w:pPr>
              <w:pStyle w:val="ListParagraph"/>
              <w:numPr>
                <w:ilvl w:val="0"/>
                <w:numId w:val="48"/>
              </w:numPr>
              <w:ind w:left="360"/>
            </w:pPr>
            <w:r>
              <w:t>a</w:t>
            </w:r>
            <w:r w:rsidR="009E3D2B" w:rsidRPr="00CC3604">
              <w:t>nalizira razloge nesporazuma</w:t>
            </w:r>
            <w:r w:rsidR="007B66DB" w:rsidRPr="00CC3604">
              <w:t>;</w:t>
            </w:r>
          </w:p>
          <w:p w:rsidR="009E3D2B" w:rsidRPr="00CC3604" w:rsidRDefault="00F45D9A" w:rsidP="00453634">
            <w:pPr>
              <w:pStyle w:val="ListParagraph"/>
              <w:numPr>
                <w:ilvl w:val="0"/>
                <w:numId w:val="48"/>
              </w:numPr>
              <w:ind w:left="360"/>
            </w:pPr>
            <w:r>
              <w:t>z</w:t>
            </w:r>
            <w:r w:rsidR="009E3D2B" w:rsidRPr="00CC3604">
              <w:t>alaž</w:t>
            </w:r>
            <w:r>
              <w:t>e</w:t>
            </w:r>
            <w:r w:rsidR="009E3D2B" w:rsidRPr="00CC3604">
              <w:t xml:space="preserve"> se za poštovanje svake kulture;</w:t>
            </w:r>
          </w:p>
          <w:p w:rsidR="00614C01" w:rsidRPr="00CC3604" w:rsidRDefault="00F45D9A" w:rsidP="00F45D9A">
            <w:pPr>
              <w:pStyle w:val="ListParagraph"/>
              <w:numPr>
                <w:ilvl w:val="0"/>
                <w:numId w:val="47"/>
              </w:numPr>
              <w:ind w:left="360"/>
              <w:rPr>
                <w:i/>
                <w:lang w:val="de-DE"/>
              </w:rPr>
            </w:pPr>
            <w:r>
              <w:t>p</w:t>
            </w:r>
            <w:r w:rsidR="00CC3604">
              <w:t>redlaž</w:t>
            </w:r>
            <w:r>
              <w:t>e</w:t>
            </w:r>
            <w:r w:rsidR="00CC3604">
              <w:t xml:space="preserve"> moguća rješenja</w:t>
            </w:r>
            <w:r w:rsidR="00614C01" w:rsidRPr="00CC3604">
              <w:t xml:space="preserve"> u konkretnim konfliktnim situacijama</w:t>
            </w:r>
            <w:r w:rsidR="007B66DB" w:rsidRPr="00CC3604">
              <w:rPr>
                <w:lang w:val="de-DE"/>
              </w:rPr>
              <w:t>.</w:t>
            </w:r>
          </w:p>
        </w:tc>
      </w:tr>
      <w:tr w:rsidR="00614C01" w:rsidRPr="009705EF" w:rsidTr="00CC3604">
        <w:trPr>
          <w:trHeight w:val="800"/>
        </w:trPr>
        <w:tc>
          <w:tcPr>
            <w:tcW w:w="5000" w:type="pct"/>
            <w:shd w:val="clear" w:color="auto" w:fill="D9D9D9" w:themeFill="background1" w:themeFillShade="D9"/>
          </w:tcPr>
          <w:p w:rsidR="00614C01" w:rsidRPr="00614C01" w:rsidRDefault="00614C01" w:rsidP="00CC3604">
            <w:pPr>
              <w:jc w:val="both"/>
              <w:rPr>
                <w:rFonts w:cs="Times New Roman"/>
                <w:b/>
                <w:lang w:val="de-DE"/>
              </w:rPr>
            </w:pPr>
            <w:r w:rsidRPr="00614C01">
              <w:rPr>
                <w:rFonts w:cs="Times New Roman"/>
                <w:b/>
                <w:lang w:val="de-DE"/>
              </w:rPr>
              <w:t>Obrazovno-vaspitni ishod 8</w:t>
            </w:r>
          </w:p>
          <w:p w:rsidR="001151E6" w:rsidRPr="001151E6" w:rsidRDefault="00614C01" w:rsidP="00F45D9A">
            <w:pPr>
              <w:jc w:val="both"/>
              <w:rPr>
                <w:rFonts w:cs="Times New Roman"/>
                <w:b/>
                <w:i/>
                <w:lang w:val="de-DE"/>
              </w:rPr>
            </w:pPr>
            <w:r w:rsidRPr="00614C01">
              <w:rPr>
                <w:rFonts w:cs="Times New Roman"/>
                <w:b/>
                <w:i/>
                <w:lang w:val="de-DE"/>
              </w:rPr>
              <w:t xml:space="preserve">Na kraju </w:t>
            </w:r>
            <w:r w:rsidR="00F45D9A">
              <w:rPr>
                <w:rFonts w:cs="Times New Roman"/>
                <w:b/>
                <w:i/>
                <w:lang w:val="de-DE"/>
              </w:rPr>
              <w:t xml:space="preserve">učenja </w:t>
            </w:r>
            <w:r w:rsidRPr="00614C01">
              <w:rPr>
                <w:rFonts w:cs="Times New Roman"/>
                <w:b/>
                <w:i/>
                <w:lang w:val="de-DE"/>
              </w:rPr>
              <w:t>učenik će biti u stanju da pokaže interesovanje za njemu nepoznate si</w:t>
            </w:r>
            <w:r w:rsidR="001151E6">
              <w:rPr>
                <w:rFonts w:cs="Times New Roman"/>
                <w:b/>
                <w:i/>
                <w:lang w:val="de-DE"/>
              </w:rPr>
              <w:t>tuacije i događaje.</w:t>
            </w:r>
          </w:p>
        </w:tc>
      </w:tr>
      <w:tr w:rsidR="00614C01" w:rsidRPr="009705EF" w:rsidTr="00EA4E20">
        <w:trPr>
          <w:trHeight w:val="1952"/>
        </w:trPr>
        <w:tc>
          <w:tcPr>
            <w:tcW w:w="5000" w:type="pct"/>
          </w:tcPr>
          <w:p w:rsidR="00614C01" w:rsidRPr="007B66DB" w:rsidRDefault="007B66DB" w:rsidP="00EA4E20">
            <w:pPr>
              <w:jc w:val="both"/>
              <w:rPr>
                <w:rFonts w:cs="Times New Roman"/>
                <w:b/>
                <w:lang w:val="de-DE"/>
              </w:rPr>
            </w:pPr>
            <w:r>
              <w:rPr>
                <w:rFonts w:cs="Times New Roman"/>
                <w:b/>
                <w:lang w:val="de-DE"/>
              </w:rPr>
              <w:t>Ishodi učenja</w:t>
            </w:r>
          </w:p>
          <w:p w:rsidR="007B66DB" w:rsidRPr="00CC3604" w:rsidRDefault="00614C01" w:rsidP="00EA4E20">
            <w:pPr>
              <w:jc w:val="both"/>
              <w:rPr>
                <w:rFonts w:cs="Times New Roman"/>
                <w:i/>
                <w:lang w:val="de-DE"/>
              </w:rPr>
            </w:pPr>
            <w:r w:rsidRPr="00CC3604">
              <w:rPr>
                <w:rFonts w:cs="Times New Roman"/>
                <w:i/>
                <w:lang w:val="de-DE"/>
              </w:rPr>
              <w:t>T</w:t>
            </w:r>
            <w:r w:rsidR="007B66DB" w:rsidRPr="00CC3604">
              <w:rPr>
                <w:rFonts w:cs="Times New Roman"/>
                <w:i/>
                <w:lang w:val="de-DE"/>
              </w:rPr>
              <w:t>okom učenja učeni</w:t>
            </w:r>
            <w:r w:rsidR="00F45D9A">
              <w:rPr>
                <w:rFonts w:cs="Times New Roman"/>
                <w:i/>
                <w:lang w:val="de-DE"/>
              </w:rPr>
              <w:t>k</w:t>
            </w:r>
            <w:r w:rsidR="007B66DB" w:rsidRPr="00CC3604">
              <w:rPr>
                <w:rFonts w:cs="Times New Roman"/>
                <w:i/>
                <w:lang w:val="de-DE"/>
              </w:rPr>
              <w:t xml:space="preserve"> će moći da</w:t>
            </w:r>
            <w:r w:rsidR="00F5681D" w:rsidRPr="00CC3604">
              <w:rPr>
                <w:rFonts w:cs="Times New Roman"/>
                <w:i/>
                <w:lang w:val="de-DE"/>
              </w:rPr>
              <w:t>:</w:t>
            </w:r>
          </w:p>
          <w:p w:rsidR="00CC3604" w:rsidRDefault="00F45D9A" w:rsidP="00453634">
            <w:pPr>
              <w:pStyle w:val="ListParagraph"/>
              <w:numPr>
                <w:ilvl w:val="0"/>
                <w:numId w:val="49"/>
              </w:numPr>
              <w:ind w:left="360"/>
            </w:pPr>
            <w:r>
              <w:t>p</w:t>
            </w:r>
            <w:r w:rsidR="00CC3604" w:rsidRPr="00CC3604">
              <w:t>okazuj</w:t>
            </w:r>
            <w:r>
              <w:t>e</w:t>
            </w:r>
            <w:r w:rsidR="00CC3604" w:rsidRPr="00CC3604">
              <w:t xml:space="preserve"> interesovanje</w:t>
            </w:r>
            <w:r w:rsidR="00614C01" w:rsidRPr="00CC3604">
              <w:t xml:space="preserve"> za učenje o načinima ponaša</w:t>
            </w:r>
            <w:r w:rsidR="00CC3604">
              <w:t xml:space="preserve">nja i običajima drugih kultura </w:t>
            </w:r>
            <w:r w:rsidR="00614C01" w:rsidRPr="00CC3604">
              <w:t>koje ne razumij</w:t>
            </w:r>
            <w:r w:rsidR="00A41256">
              <w:t>e</w:t>
            </w:r>
            <w:r w:rsidR="007B66DB" w:rsidRPr="00CC3604">
              <w:t xml:space="preserve">; </w:t>
            </w:r>
          </w:p>
          <w:p w:rsidR="007B66DB" w:rsidRPr="00CC3604" w:rsidRDefault="00F45D9A" w:rsidP="00453634">
            <w:pPr>
              <w:pStyle w:val="ListParagraph"/>
              <w:numPr>
                <w:ilvl w:val="0"/>
                <w:numId w:val="49"/>
              </w:numPr>
              <w:ind w:left="360"/>
            </w:pPr>
            <w:r>
              <w:t>p</w:t>
            </w:r>
            <w:r w:rsidR="00614C01" w:rsidRPr="00CC3604">
              <w:t>okazuj</w:t>
            </w:r>
            <w:r>
              <w:t>e</w:t>
            </w:r>
            <w:r w:rsidR="00614C01" w:rsidRPr="00CC3604">
              <w:t xml:space="preserve"> interesovanje za svakodnevne aktivnosti</w:t>
            </w:r>
            <w:r w:rsidR="00CC3604">
              <w:t xml:space="preserve"> vršnjaka u zemljama njemačkog govornog</w:t>
            </w:r>
            <w:r w:rsidR="00614C01" w:rsidRPr="00CC3604">
              <w:t xml:space="preserve"> područja u različitim oblastima</w:t>
            </w:r>
            <w:r w:rsidR="007B66DB" w:rsidRPr="00CC3604">
              <w:t>;</w:t>
            </w:r>
          </w:p>
          <w:p w:rsidR="00614C01" w:rsidRPr="00CC3604" w:rsidRDefault="00F45D9A" w:rsidP="00F45D9A">
            <w:pPr>
              <w:pStyle w:val="ListParagraph"/>
              <w:numPr>
                <w:ilvl w:val="0"/>
                <w:numId w:val="49"/>
              </w:numPr>
              <w:ind w:left="360"/>
              <w:rPr>
                <w:b/>
                <w:i/>
                <w:lang w:val="de-DE"/>
              </w:rPr>
            </w:pPr>
            <w:r>
              <w:t>p</w:t>
            </w:r>
            <w:r w:rsidR="001733F6" w:rsidRPr="00CC3604">
              <w:t>onaša se u skladu sa prihvatanjem različitosti.</w:t>
            </w:r>
          </w:p>
        </w:tc>
      </w:tr>
      <w:tr w:rsidR="00614C01" w:rsidRPr="009705EF" w:rsidTr="00EA4E20">
        <w:trPr>
          <w:trHeight w:val="809"/>
        </w:trPr>
        <w:tc>
          <w:tcPr>
            <w:tcW w:w="5000" w:type="pct"/>
            <w:shd w:val="clear" w:color="auto" w:fill="D9D9D9" w:themeFill="background1" w:themeFillShade="D9"/>
          </w:tcPr>
          <w:p w:rsidR="00614C01" w:rsidRPr="00336291" w:rsidRDefault="00614C01" w:rsidP="00CC3604">
            <w:pPr>
              <w:jc w:val="both"/>
              <w:rPr>
                <w:rFonts w:cs="Times New Roman"/>
                <w:b/>
                <w:lang w:val="de-DE"/>
              </w:rPr>
            </w:pPr>
            <w:r w:rsidRPr="00336291">
              <w:rPr>
                <w:rFonts w:cs="Times New Roman"/>
                <w:b/>
                <w:lang w:val="de-DE"/>
              </w:rPr>
              <w:t>Obrazovno-vaspitni ishod 9</w:t>
            </w:r>
          </w:p>
          <w:p w:rsidR="00614C01" w:rsidRPr="00336291" w:rsidRDefault="00614C01" w:rsidP="00F45D9A">
            <w:pPr>
              <w:jc w:val="both"/>
              <w:rPr>
                <w:rFonts w:cs="Times New Roman"/>
                <w:b/>
                <w:lang w:val="de-DE"/>
              </w:rPr>
            </w:pPr>
            <w:r w:rsidRPr="00336291">
              <w:rPr>
                <w:rFonts w:cs="Times New Roman"/>
                <w:b/>
                <w:i/>
                <w:lang w:val="de-DE"/>
              </w:rPr>
              <w:t xml:space="preserve">Na kraju </w:t>
            </w:r>
            <w:r w:rsidR="00F45D9A">
              <w:rPr>
                <w:rFonts w:cs="Times New Roman"/>
                <w:b/>
                <w:i/>
                <w:lang w:val="de-DE"/>
              </w:rPr>
              <w:t xml:space="preserve">učenja </w:t>
            </w:r>
            <w:r w:rsidRPr="00336291">
              <w:rPr>
                <w:rFonts w:cs="Times New Roman"/>
                <w:b/>
                <w:i/>
                <w:lang w:val="de-DE"/>
              </w:rPr>
              <w:t>učenik će moći da koristi</w:t>
            </w:r>
            <w:r w:rsidR="007D2DEC">
              <w:rPr>
                <w:rFonts w:cs="Times New Roman"/>
                <w:b/>
                <w:i/>
                <w:lang w:val="de-DE"/>
              </w:rPr>
              <w:t xml:space="preserve"> </w:t>
            </w:r>
            <w:r w:rsidRPr="00336291">
              <w:rPr>
                <w:rFonts w:cs="Times New Roman"/>
                <w:b/>
                <w:i/>
                <w:lang w:val="de-DE"/>
              </w:rPr>
              <w:t>odgovarajuće strategije učenja i informacije iz različitih izvora.</w:t>
            </w:r>
          </w:p>
        </w:tc>
      </w:tr>
      <w:tr w:rsidR="00614C01" w:rsidRPr="00614C01" w:rsidTr="00EA4E20">
        <w:trPr>
          <w:trHeight w:val="2960"/>
        </w:trPr>
        <w:tc>
          <w:tcPr>
            <w:tcW w:w="5000" w:type="pct"/>
          </w:tcPr>
          <w:p w:rsidR="00614C01" w:rsidRPr="00336291" w:rsidRDefault="00614C01" w:rsidP="00EA4E20">
            <w:pPr>
              <w:jc w:val="both"/>
              <w:rPr>
                <w:rFonts w:cs="Times New Roman"/>
                <w:b/>
                <w:lang w:val="de-DE"/>
              </w:rPr>
            </w:pPr>
            <w:r w:rsidRPr="00336291">
              <w:rPr>
                <w:rFonts w:cs="Times New Roman"/>
                <w:b/>
                <w:lang w:val="de-DE"/>
              </w:rPr>
              <w:t>Ishodi učenja</w:t>
            </w:r>
          </w:p>
          <w:p w:rsidR="009D1896" w:rsidRPr="00CC3604" w:rsidRDefault="00614C01" w:rsidP="00EA4E20">
            <w:pPr>
              <w:jc w:val="both"/>
              <w:rPr>
                <w:rFonts w:cs="Times New Roman"/>
                <w:i/>
                <w:lang w:val="de-DE"/>
              </w:rPr>
            </w:pPr>
            <w:r w:rsidRPr="00CC3604">
              <w:rPr>
                <w:rFonts w:cs="Times New Roman"/>
                <w:i/>
                <w:lang w:val="de-DE"/>
              </w:rPr>
              <w:t xml:space="preserve">Tokom učenja </w:t>
            </w:r>
            <w:r w:rsidR="009D1896" w:rsidRPr="00CC3604">
              <w:rPr>
                <w:rFonts w:cs="Times New Roman"/>
                <w:i/>
                <w:lang w:val="de-DE"/>
              </w:rPr>
              <w:t>učeni</w:t>
            </w:r>
            <w:r w:rsidR="00F45D9A">
              <w:rPr>
                <w:rFonts w:cs="Times New Roman"/>
                <w:i/>
                <w:lang w:val="de-DE"/>
              </w:rPr>
              <w:t>k</w:t>
            </w:r>
            <w:r w:rsidR="009D1896" w:rsidRPr="00CC3604">
              <w:rPr>
                <w:rFonts w:cs="Times New Roman"/>
                <w:i/>
                <w:lang w:val="de-DE"/>
              </w:rPr>
              <w:t xml:space="preserve"> će moći da:</w:t>
            </w:r>
          </w:p>
          <w:p w:rsidR="009D1896" w:rsidRPr="00CC3604" w:rsidRDefault="00F45D9A" w:rsidP="00453634">
            <w:pPr>
              <w:pStyle w:val="ListParagraph"/>
              <w:numPr>
                <w:ilvl w:val="0"/>
                <w:numId w:val="51"/>
              </w:numPr>
              <w:ind w:left="360"/>
            </w:pPr>
            <w:r>
              <w:t>s</w:t>
            </w:r>
            <w:r w:rsidR="00614C01" w:rsidRPr="00CC3604">
              <w:t>am</w:t>
            </w:r>
            <w:r w:rsidR="00F83105" w:rsidRPr="00CC3604">
              <w:t>ostalno</w:t>
            </w:r>
            <w:r w:rsidR="007D2DEC">
              <w:t xml:space="preserve"> </w:t>
            </w:r>
            <w:r w:rsidR="00614C01" w:rsidRPr="00CC3604">
              <w:t>prepoznaj</w:t>
            </w:r>
            <w:r>
              <w:t>e</w:t>
            </w:r>
            <w:r w:rsidR="00614C01" w:rsidRPr="00CC3604">
              <w:t xml:space="preserve"> pravila </w:t>
            </w:r>
            <w:r w:rsidR="00B831E3" w:rsidRPr="00CC3604">
              <w:t>na osnovu mnogobrojnih primjera</w:t>
            </w:r>
            <w:r w:rsidR="009D1896" w:rsidRPr="00CC3604">
              <w:t>;</w:t>
            </w:r>
          </w:p>
          <w:p w:rsidR="009D1896" w:rsidRPr="00CC3604" w:rsidRDefault="00F45D9A" w:rsidP="00453634">
            <w:pPr>
              <w:pStyle w:val="ListParagraph"/>
              <w:numPr>
                <w:ilvl w:val="0"/>
                <w:numId w:val="51"/>
              </w:numPr>
              <w:ind w:left="360"/>
            </w:pPr>
            <w:r>
              <w:t>p</w:t>
            </w:r>
            <w:r w:rsidR="00614C01" w:rsidRPr="00CC3604">
              <w:t xml:space="preserve">lanira </w:t>
            </w:r>
            <w:r w:rsidR="00CC3604">
              <w:t>rješavanje zadataka primje</w:t>
            </w:r>
            <w:r w:rsidR="00614C01" w:rsidRPr="00CC3604">
              <w:t>njuju</w:t>
            </w:r>
            <w:r w:rsidR="00F83105" w:rsidRPr="00CC3604">
              <w:t>ći</w:t>
            </w:r>
            <w:r w:rsidR="00CC3604">
              <w:t xml:space="preserve"> odgovarajuće</w:t>
            </w:r>
            <w:r w:rsidR="00614C01" w:rsidRPr="00CC3604">
              <w:t xml:space="preserve"> strategije</w:t>
            </w:r>
            <w:r w:rsidR="009D1896" w:rsidRPr="00CC3604">
              <w:t>;</w:t>
            </w:r>
          </w:p>
          <w:p w:rsidR="009D1896" w:rsidRPr="00CC3604" w:rsidRDefault="00F45D9A" w:rsidP="00453634">
            <w:pPr>
              <w:pStyle w:val="ListParagraph"/>
              <w:numPr>
                <w:ilvl w:val="0"/>
                <w:numId w:val="51"/>
              </w:numPr>
              <w:ind w:left="360"/>
            </w:pPr>
            <w:r>
              <w:t>i</w:t>
            </w:r>
            <w:r w:rsidR="00EA776E" w:rsidRPr="00CC3604">
              <w:t>skazuj</w:t>
            </w:r>
            <w:r>
              <w:t>e</w:t>
            </w:r>
            <w:r w:rsidR="00614C01" w:rsidRPr="00CC3604">
              <w:t xml:space="preserve"> samopouzdanje</w:t>
            </w:r>
            <w:r w:rsidR="00EA776E" w:rsidRPr="00CC3604">
              <w:t xml:space="preserve"> u primjeni naučenog gradiva</w:t>
            </w:r>
            <w:r w:rsidR="009D1896" w:rsidRPr="00CC3604">
              <w:t>;</w:t>
            </w:r>
          </w:p>
          <w:p w:rsidR="009D1896" w:rsidRPr="00CC3604" w:rsidRDefault="00F45D9A" w:rsidP="00453634">
            <w:pPr>
              <w:pStyle w:val="ListParagraph"/>
              <w:numPr>
                <w:ilvl w:val="0"/>
                <w:numId w:val="51"/>
              </w:numPr>
              <w:ind w:left="360"/>
            </w:pPr>
            <w:r>
              <w:t>s</w:t>
            </w:r>
            <w:r w:rsidR="00CC3604">
              <w:t>arađuj</w:t>
            </w:r>
            <w:r>
              <w:t>e</w:t>
            </w:r>
            <w:r w:rsidR="00CC3604">
              <w:t xml:space="preserve"> s drugim učenicima i poštuj</w:t>
            </w:r>
            <w:r>
              <w:t>e</w:t>
            </w:r>
            <w:r w:rsidR="00614C01" w:rsidRPr="00CC3604">
              <w:t xml:space="preserve"> pravila rada u grupi i paru</w:t>
            </w:r>
            <w:r w:rsidR="009D1896" w:rsidRPr="00CC3604">
              <w:t>;</w:t>
            </w:r>
          </w:p>
          <w:p w:rsidR="009D1896" w:rsidRPr="00CC3604" w:rsidRDefault="00F45D9A" w:rsidP="00453634">
            <w:pPr>
              <w:pStyle w:val="ListParagraph"/>
              <w:numPr>
                <w:ilvl w:val="0"/>
                <w:numId w:val="51"/>
              </w:numPr>
              <w:ind w:left="360"/>
            </w:pPr>
            <w:r>
              <w:t>u</w:t>
            </w:r>
            <w:r w:rsidR="00CC3604">
              <w:t xml:space="preserve">važava </w:t>
            </w:r>
            <w:r w:rsidR="00614C01" w:rsidRPr="00CC3604">
              <w:t>mišljenje i stavove drugih</w:t>
            </w:r>
            <w:r w:rsidR="009D1896" w:rsidRPr="00CC3604">
              <w:t xml:space="preserve">; </w:t>
            </w:r>
          </w:p>
          <w:p w:rsidR="009D1896" w:rsidRPr="00CC3604" w:rsidRDefault="00F45D9A" w:rsidP="00453634">
            <w:pPr>
              <w:pStyle w:val="ListParagraph"/>
              <w:numPr>
                <w:ilvl w:val="0"/>
                <w:numId w:val="51"/>
              </w:numPr>
              <w:ind w:left="360"/>
            </w:pPr>
            <w:r>
              <w:t>g</w:t>
            </w:r>
            <w:r w:rsidR="00614C01" w:rsidRPr="00CC3604">
              <w:t>ovor</w:t>
            </w:r>
            <w:r>
              <w:t>i</w:t>
            </w:r>
            <w:r w:rsidR="00614C01" w:rsidRPr="00CC3604">
              <w:t xml:space="preserve"> o sopstvenom uspjehu u učenju njemačkog jezika</w:t>
            </w:r>
            <w:r w:rsidR="009D1896" w:rsidRPr="00CC3604">
              <w:t>;</w:t>
            </w:r>
          </w:p>
          <w:p w:rsidR="00856905" w:rsidRPr="00CC3604" w:rsidRDefault="00F45D9A" w:rsidP="00453634">
            <w:pPr>
              <w:pStyle w:val="ListParagraph"/>
              <w:numPr>
                <w:ilvl w:val="0"/>
                <w:numId w:val="50"/>
              </w:numPr>
              <w:ind w:left="360"/>
            </w:pPr>
            <w:r>
              <w:t>s</w:t>
            </w:r>
            <w:r w:rsidR="00CC3604">
              <w:t>amostalno pronalaz</w:t>
            </w:r>
            <w:r>
              <w:t>i</w:t>
            </w:r>
            <w:r w:rsidR="007D2DEC">
              <w:t xml:space="preserve"> </w:t>
            </w:r>
            <w:r w:rsidR="00856905" w:rsidRPr="00CC3604">
              <w:t>in</w:t>
            </w:r>
            <w:r w:rsidR="00CC3604">
              <w:t xml:space="preserve">formacije o zemljama njemačkog </w:t>
            </w:r>
            <w:r w:rsidR="00856905" w:rsidRPr="00CC3604">
              <w:t>govornog područja;</w:t>
            </w:r>
          </w:p>
          <w:p w:rsidR="00614C01" w:rsidRPr="00CC3604" w:rsidRDefault="00F45D9A" w:rsidP="00A41256">
            <w:pPr>
              <w:pStyle w:val="ListParagraph"/>
              <w:numPr>
                <w:ilvl w:val="0"/>
                <w:numId w:val="50"/>
              </w:numPr>
              <w:ind w:left="360"/>
              <w:rPr>
                <w:b/>
                <w:i/>
              </w:rPr>
            </w:pPr>
            <w:r>
              <w:t>p</w:t>
            </w:r>
            <w:r w:rsidR="00614C01" w:rsidRPr="00CC3604">
              <w:t>ronalaz</w:t>
            </w:r>
            <w:r>
              <w:t>i</w:t>
            </w:r>
            <w:r w:rsidR="00614C01" w:rsidRPr="00CC3604">
              <w:t xml:space="preserve"> riječi u udžbeniku, njemu pripadajućem </w:t>
            </w:r>
            <w:r w:rsidR="00A41256">
              <w:t>rječniku</w:t>
            </w:r>
            <w:r w:rsidR="00614C01" w:rsidRPr="00CC3604">
              <w:t xml:space="preserve"> i nj</w:t>
            </w:r>
            <w:r w:rsidR="00A41256">
              <w:t xml:space="preserve">egovom </w:t>
            </w:r>
            <w:r w:rsidR="00614C01" w:rsidRPr="00CC3604">
              <w:t>uzrastu prilagođenim dvojezičnim r</w:t>
            </w:r>
            <w:r w:rsidR="00E74081">
              <w:t>j</w:t>
            </w:r>
            <w:r w:rsidR="00614C01" w:rsidRPr="00CC3604">
              <w:t>ečnicima, po mogućnosti i elektronskim</w:t>
            </w:r>
            <w:r w:rsidR="009D1896" w:rsidRPr="00CC3604">
              <w:t>.</w:t>
            </w:r>
          </w:p>
        </w:tc>
      </w:tr>
      <w:tr w:rsidR="00614C01" w:rsidRPr="009705EF" w:rsidTr="00325454">
        <w:tc>
          <w:tcPr>
            <w:tcW w:w="5000" w:type="pct"/>
          </w:tcPr>
          <w:p w:rsidR="00CC3604" w:rsidRDefault="00CC3604" w:rsidP="00EA4E20">
            <w:pPr>
              <w:spacing w:after="160"/>
              <w:jc w:val="both"/>
              <w:rPr>
                <w:rFonts w:cs="Times New Roman"/>
                <w:b/>
              </w:rPr>
            </w:pPr>
            <w:r w:rsidRPr="00620F2D">
              <w:rPr>
                <w:rFonts w:cs="Times New Roman"/>
                <w:b/>
              </w:rPr>
              <w:t>Didaktičke preporuke za realizac</w:t>
            </w:r>
            <w:r>
              <w:rPr>
                <w:rFonts w:cs="Times New Roman"/>
                <w:b/>
              </w:rPr>
              <w:t>iju obrazovno-vaspitnih ishoda:</w:t>
            </w:r>
          </w:p>
          <w:p w:rsidR="00614C01" w:rsidRPr="009D1896" w:rsidRDefault="00614C01" w:rsidP="00EA4E20">
            <w:pPr>
              <w:pStyle w:val="ListParagraph"/>
              <w:numPr>
                <w:ilvl w:val="0"/>
                <w:numId w:val="52"/>
              </w:numPr>
              <w:ind w:left="360"/>
              <w:jc w:val="both"/>
              <w:rPr>
                <w:rFonts w:cs="Times New Roman"/>
                <w:b/>
                <w:lang w:val="de-DE"/>
              </w:rPr>
            </w:pPr>
            <w:r w:rsidRPr="009D1896">
              <w:rPr>
                <w:rFonts w:cs="Times New Roman"/>
                <w:b/>
                <w:lang w:val="de-DE"/>
              </w:rPr>
              <w:t>Sadržaji/pojmovi</w:t>
            </w:r>
          </w:p>
          <w:p w:rsidR="009D1896" w:rsidRDefault="009D1896" w:rsidP="00EA4E20">
            <w:pPr>
              <w:jc w:val="both"/>
              <w:rPr>
                <w:rFonts w:cs="Times New Roman"/>
                <w:b/>
                <w:lang w:val="de-DE"/>
              </w:rPr>
            </w:pPr>
            <w:r>
              <w:rPr>
                <w:rFonts w:cs="Times New Roman"/>
                <w:b/>
                <w:lang w:val="de-DE"/>
              </w:rPr>
              <w:t xml:space="preserve">Verb: </w:t>
            </w:r>
          </w:p>
          <w:p w:rsidR="009D1896" w:rsidRPr="005F793B" w:rsidRDefault="00614C01" w:rsidP="00EA4E20">
            <w:pPr>
              <w:jc w:val="both"/>
              <w:rPr>
                <w:rFonts w:cs="Times New Roman"/>
                <w:b/>
                <w:lang w:val="de-DE"/>
              </w:rPr>
            </w:pPr>
            <w:r w:rsidRPr="009D1896">
              <w:rPr>
                <w:rFonts w:cs="Times New Roman"/>
                <w:lang w:val="de-DE"/>
              </w:rPr>
              <w:t>Präsens von regelmäßigen und frequenten unr</w:t>
            </w:r>
            <w:r w:rsidR="00842642">
              <w:rPr>
                <w:rFonts w:cs="Times New Roman"/>
                <w:lang w:val="de-DE"/>
              </w:rPr>
              <w:t xml:space="preserve">egelmäßigen Verben, frequenten </w:t>
            </w:r>
            <w:r w:rsidR="009D1896">
              <w:rPr>
                <w:rFonts w:cs="Times New Roman"/>
                <w:lang w:val="de-DE"/>
              </w:rPr>
              <w:t>trennbaren Verben</w:t>
            </w:r>
            <w:r w:rsidR="00710AC2">
              <w:rPr>
                <w:rFonts w:cs="Times New Roman"/>
                <w:lang w:val="de-DE"/>
              </w:rPr>
              <w:t>;</w:t>
            </w:r>
          </w:p>
          <w:p w:rsidR="009D1896" w:rsidRPr="009D1896" w:rsidRDefault="00842642" w:rsidP="00CC3604">
            <w:pPr>
              <w:spacing w:after="160" w:line="276" w:lineRule="auto"/>
              <w:jc w:val="both"/>
              <w:rPr>
                <w:rFonts w:cs="Times New Roman"/>
                <w:i/>
                <w:lang w:val="de-DE"/>
              </w:rPr>
            </w:pPr>
            <w:r>
              <w:rPr>
                <w:rFonts w:cs="Times New Roman"/>
                <w:lang w:val="de-DE"/>
              </w:rPr>
              <w:t>Modalverben</w:t>
            </w:r>
            <w:r w:rsidR="003648EB">
              <w:rPr>
                <w:rFonts w:cs="Times New Roman"/>
                <w:lang w:val="de-DE"/>
              </w:rPr>
              <w:t xml:space="preserve"> </w:t>
            </w:r>
            <w:r w:rsidR="00614C01" w:rsidRPr="009D1896">
              <w:rPr>
                <w:rFonts w:cs="Times New Roman"/>
                <w:i/>
                <w:lang w:val="de-DE"/>
              </w:rPr>
              <w:t>mögen+m</w:t>
            </w:r>
            <w:r w:rsidR="009D1896" w:rsidRPr="009D1896">
              <w:rPr>
                <w:rFonts w:cs="Times New Roman"/>
                <w:i/>
                <w:lang w:val="de-DE"/>
              </w:rPr>
              <w:t>öchten , können, müssen, wollen</w:t>
            </w:r>
            <w:r w:rsidR="00710AC2">
              <w:rPr>
                <w:rFonts w:cs="Times New Roman"/>
                <w:i/>
                <w:lang w:val="de-DE"/>
              </w:rPr>
              <w:t>;</w:t>
            </w:r>
          </w:p>
          <w:p w:rsidR="009D1896" w:rsidRDefault="009D1896" w:rsidP="00CC3604">
            <w:pPr>
              <w:spacing w:after="160" w:line="276" w:lineRule="auto"/>
              <w:jc w:val="both"/>
              <w:rPr>
                <w:rFonts w:cs="Times New Roman"/>
                <w:lang w:val="de-DE"/>
              </w:rPr>
            </w:pPr>
            <w:r>
              <w:rPr>
                <w:rFonts w:cs="Times New Roman"/>
                <w:lang w:val="de-DE"/>
              </w:rPr>
              <w:t>Präteritum von sein und  habe</w:t>
            </w:r>
            <w:r w:rsidR="00710AC2">
              <w:rPr>
                <w:rFonts w:cs="Times New Roman"/>
                <w:lang w:val="de-DE"/>
              </w:rPr>
              <w:t>;</w:t>
            </w:r>
          </w:p>
          <w:p w:rsidR="009D1896" w:rsidRDefault="00614C01" w:rsidP="00CC3604">
            <w:pPr>
              <w:spacing w:after="160" w:line="276" w:lineRule="auto"/>
              <w:jc w:val="both"/>
              <w:rPr>
                <w:rFonts w:cs="Times New Roman"/>
                <w:lang w:val="de-DE"/>
              </w:rPr>
            </w:pPr>
            <w:r w:rsidRPr="009D1896">
              <w:rPr>
                <w:rFonts w:cs="Times New Roman"/>
                <w:lang w:val="de-DE"/>
              </w:rPr>
              <w:t>Es gibt + Akkusa</w:t>
            </w:r>
            <w:r w:rsidR="009D1896">
              <w:rPr>
                <w:rFonts w:cs="Times New Roman"/>
                <w:lang w:val="de-DE"/>
              </w:rPr>
              <w:t>tiv</w:t>
            </w:r>
            <w:r w:rsidR="00710AC2">
              <w:rPr>
                <w:rFonts w:cs="Times New Roman"/>
                <w:lang w:val="de-DE"/>
              </w:rPr>
              <w:t>;</w:t>
            </w:r>
          </w:p>
          <w:p w:rsidR="009D1896" w:rsidRDefault="00614C01" w:rsidP="00CC3604">
            <w:pPr>
              <w:spacing w:after="160" w:line="276" w:lineRule="auto"/>
              <w:jc w:val="both"/>
              <w:rPr>
                <w:rFonts w:cs="Times New Roman"/>
                <w:lang w:val="de-DE"/>
              </w:rPr>
            </w:pPr>
            <w:r w:rsidRPr="009D1896">
              <w:rPr>
                <w:rFonts w:cs="Times New Roman"/>
                <w:lang w:val="de-DE"/>
              </w:rPr>
              <w:t>Frequent</w:t>
            </w:r>
            <w:r w:rsidR="009D1896">
              <w:rPr>
                <w:rFonts w:cs="Times New Roman"/>
                <w:lang w:val="de-DE"/>
              </w:rPr>
              <w:t>e reflexive Verben im Akkusativ</w:t>
            </w:r>
            <w:r w:rsidR="00710AC2">
              <w:rPr>
                <w:rFonts w:cs="Times New Roman"/>
                <w:lang w:val="de-DE"/>
              </w:rPr>
              <w:t>;</w:t>
            </w:r>
          </w:p>
          <w:p w:rsidR="009D1896" w:rsidRDefault="00CC3604" w:rsidP="00CC3604">
            <w:pPr>
              <w:spacing w:line="276" w:lineRule="auto"/>
              <w:jc w:val="both"/>
              <w:rPr>
                <w:rFonts w:cs="Times New Roman"/>
                <w:lang w:val="de-DE"/>
              </w:rPr>
            </w:pPr>
            <w:r>
              <w:rPr>
                <w:rFonts w:cs="Times New Roman"/>
                <w:lang w:val="de-DE"/>
              </w:rPr>
              <w:t>Perfekt von frequenten</w:t>
            </w:r>
            <w:r w:rsidR="00614C01" w:rsidRPr="009D1896">
              <w:rPr>
                <w:rFonts w:cs="Times New Roman"/>
                <w:lang w:val="de-DE"/>
              </w:rPr>
              <w:t xml:space="preserve"> Verben </w:t>
            </w:r>
            <w:r w:rsidR="00614C01" w:rsidRPr="009D1896">
              <w:rPr>
                <w:rFonts w:cs="Times New Roman"/>
                <w:i/>
                <w:lang w:val="de-DE"/>
              </w:rPr>
              <w:t>(machen, brauchen, tanzen, gehen, kommen, fahren, lernen, spielen …),</w:t>
            </w:r>
            <w:r w:rsidR="00614C01" w:rsidRPr="009D1896">
              <w:rPr>
                <w:rFonts w:cs="Times New Roman"/>
                <w:lang w:val="de-DE"/>
              </w:rPr>
              <w:t xml:space="preserve"> Verben auf </w:t>
            </w:r>
            <w:r w:rsidR="00614C01" w:rsidRPr="009D1896">
              <w:rPr>
                <w:rFonts w:cs="Times New Roman"/>
                <w:i/>
                <w:lang w:val="de-DE"/>
              </w:rPr>
              <w:t>– ieren</w:t>
            </w:r>
            <w:r w:rsidR="00614C01" w:rsidRPr="009D1896">
              <w:rPr>
                <w:rFonts w:cs="Times New Roman"/>
                <w:lang w:val="de-DE"/>
              </w:rPr>
              <w:t xml:space="preserve"> un</w:t>
            </w:r>
            <w:r w:rsidR="009D1896">
              <w:rPr>
                <w:rFonts w:cs="Times New Roman"/>
                <w:lang w:val="de-DE"/>
              </w:rPr>
              <w:t xml:space="preserve">d mit Vorsilben </w:t>
            </w:r>
            <w:r w:rsidR="009D1896" w:rsidRPr="009D1896">
              <w:rPr>
                <w:rFonts w:cs="Times New Roman"/>
                <w:i/>
                <w:lang w:val="de-DE"/>
              </w:rPr>
              <w:t>ver-, be-, er-</w:t>
            </w:r>
            <w:r w:rsidR="00710AC2">
              <w:rPr>
                <w:rFonts w:cs="Times New Roman"/>
                <w:i/>
                <w:lang w:val="de-DE"/>
              </w:rPr>
              <w:t>;</w:t>
            </w:r>
          </w:p>
          <w:p w:rsidR="00614C01" w:rsidRPr="009D1896" w:rsidRDefault="00614C01" w:rsidP="00CC3604">
            <w:pPr>
              <w:spacing w:after="160" w:line="276" w:lineRule="auto"/>
              <w:jc w:val="both"/>
              <w:rPr>
                <w:rFonts w:cs="Times New Roman"/>
                <w:lang w:val="de-DE"/>
              </w:rPr>
            </w:pPr>
            <w:r w:rsidRPr="009D1896">
              <w:rPr>
                <w:rFonts w:cs="Times New Roman"/>
                <w:lang w:val="de-DE"/>
              </w:rPr>
              <w:t xml:space="preserve">Imperativ in der </w:t>
            </w:r>
            <w:r w:rsidRPr="009D1896">
              <w:rPr>
                <w:rFonts w:cs="Times New Roman"/>
                <w:i/>
                <w:lang w:val="de-DE"/>
              </w:rPr>
              <w:t>du</w:t>
            </w:r>
            <w:r w:rsidRPr="009D1896">
              <w:rPr>
                <w:rFonts w:cs="Times New Roman"/>
                <w:lang w:val="de-DE"/>
              </w:rPr>
              <w:t>-Form</w:t>
            </w:r>
            <w:r w:rsidR="00710AC2">
              <w:rPr>
                <w:rFonts w:cs="Times New Roman"/>
                <w:lang w:val="de-DE"/>
              </w:rPr>
              <w:t>.</w:t>
            </w:r>
          </w:p>
          <w:p w:rsidR="009D1896" w:rsidRDefault="009D1896" w:rsidP="00EA4E20">
            <w:pPr>
              <w:jc w:val="both"/>
              <w:rPr>
                <w:rFonts w:cs="Times New Roman"/>
                <w:b/>
                <w:lang w:val="de-DE"/>
              </w:rPr>
            </w:pPr>
            <w:r>
              <w:rPr>
                <w:rFonts w:cs="Times New Roman"/>
                <w:b/>
                <w:lang w:val="de-DE"/>
              </w:rPr>
              <w:t xml:space="preserve">Nomen: </w:t>
            </w:r>
          </w:p>
          <w:p w:rsidR="009D1896" w:rsidRDefault="00614C01" w:rsidP="00EA4E20">
            <w:pPr>
              <w:jc w:val="both"/>
              <w:rPr>
                <w:rFonts w:cs="Times New Roman"/>
                <w:b/>
                <w:lang w:val="de-DE"/>
              </w:rPr>
            </w:pPr>
            <w:r w:rsidRPr="009D1896">
              <w:rPr>
                <w:rFonts w:cs="Times New Roman"/>
                <w:lang w:val="de-DE"/>
              </w:rPr>
              <w:t>Singular- und Pluralformen</w:t>
            </w:r>
            <w:r w:rsidR="00710AC2">
              <w:rPr>
                <w:rFonts w:cs="Times New Roman"/>
                <w:lang w:val="de-DE"/>
              </w:rPr>
              <w:t>;</w:t>
            </w:r>
          </w:p>
          <w:p w:rsidR="009D1896" w:rsidRDefault="00614C01" w:rsidP="00CC3604">
            <w:pPr>
              <w:spacing w:line="276" w:lineRule="auto"/>
              <w:jc w:val="both"/>
              <w:rPr>
                <w:rFonts w:cs="Times New Roman"/>
                <w:b/>
                <w:lang w:val="de-DE"/>
              </w:rPr>
            </w:pPr>
            <w:r w:rsidRPr="009D1896">
              <w:rPr>
                <w:rFonts w:cs="Times New Roman"/>
                <w:lang w:val="de-DE"/>
              </w:rPr>
              <w:t xml:space="preserve">Deklination </w:t>
            </w:r>
            <w:r w:rsidR="00CC3604">
              <w:rPr>
                <w:rFonts w:cs="Times New Roman"/>
                <w:lang w:val="de-DE"/>
              </w:rPr>
              <w:t xml:space="preserve">von Substantiven: </w:t>
            </w:r>
            <w:r w:rsidRPr="009D1896">
              <w:rPr>
                <w:rFonts w:cs="Times New Roman"/>
                <w:lang w:val="de-DE"/>
              </w:rPr>
              <w:t>Akkusativ</w:t>
            </w:r>
            <w:r w:rsidR="00710AC2">
              <w:rPr>
                <w:rFonts w:cs="Times New Roman"/>
                <w:lang w:val="de-DE"/>
              </w:rPr>
              <w:t>;</w:t>
            </w:r>
          </w:p>
          <w:p w:rsidR="00614C01" w:rsidRPr="009D1896" w:rsidRDefault="00614C01" w:rsidP="00CC3604">
            <w:pPr>
              <w:spacing w:after="160" w:line="276" w:lineRule="auto"/>
              <w:jc w:val="both"/>
              <w:rPr>
                <w:rFonts w:cs="Times New Roman"/>
                <w:b/>
                <w:lang w:val="de-DE"/>
              </w:rPr>
            </w:pPr>
            <w:r w:rsidRPr="009D1896">
              <w:rPr>
                <w:rFonts w:cs="Times New Roman"/>
                <w:lang w:val="de-DE"/>
              </w:rPr>
              <w:lastRenderedPageBreak/>
              <w:t>Geographische Namen</w:t>
            </w:r>
            <w:r w:rsidR="00F93372">
              <w:rPr>
                <w:rFonts w:cs="Times New Roman"/>
                <w:lang w:val="de-DE"/>
              </w:rPr>
              <w:t>;</w:t>
            </w:r>
          </w:p>
          <w:p w:rsidR="009D1896" w:rsidRDefault="009D1896" w:rsidP="00EA4E20">
            <w:pPr>
              <w:spacing w:line="276" w:lineRule="auto"/>
              <w:jc w:val="both"/>
              <w:rPr>
                <w:rFonts w:cs="Times New Roman"/>
                <w:b/>
                <w:lang w:val="de-DE"/>
              </w:rPr>
            </w:pPr>
            <w:r>
              <w:rPr>
                <w:rFonts w:cs="Times New Roman"/>
                <w:b/>
                <w:lang w:val="de-DE"/>
              </w:rPr>
              <w:t>Determinativ:</w:t>
            </w:r>
          </w:p>
          <w:p w:rsidR="009D1896" w:rsidRDefault="00614C01" w:rsidP="00EA4E20">
            <w:pPr>
              <w:spacing w:line="276" w:lineRule="auto"/>
              <w:jc w:val="both"/>
              <w:rPr>
                <w:rFonts w:cs="Times New Roman"/>
                <w:b/>
                <w:lang w:val="de-DE"/>
              </w:rPr>
            </w:pPr>
            <w:r w:rsidRPr="009D1896">
              <w:rPr>
                <w:rFonts w:cs="Times New Roman"/>
                <w:lang w:val="de-DE"/>
              </w:rPr>
              <w:t>Bestim</w:t>
            </w:r>
            <w:r w:rsidR="00842642">
              <w:rPr>
                <w:rFonts w:cs="Times New Roman"/>
                <w:lang w:val="de-DE"/>
              </w:rPr>
              <w:t>mter und</w:t>
            </w:r>
            <w:r w:rsidR="00CC3604">
              <w:rPr>
                <w:rFonts w:cs="Times New Roman"/>
                <w:lang w:val="de-DE"/>
              </w:rPr>
              <w:t xml:space="preserve"> unbestimmter Artikel </w:t>
            </w:r>
            <w:r w:rsidRPr="009D1896">
              <w:rPr>
                <w:rFonts w:cs="Times New Roman"/>
                <w:lang w:val="de-DE"/>
              </w:rPr>
              <w:t>im Nominativ und Akkusativ</w:t>
            </w:r>
            <w:r w:rsidR="00710AC2">
              <w:rPr>
                <w:rFonts w:cs="Times New Roman"/>
                <w:lang w:val="de-DE"/>
              </w:rPr>
              <w:t>;</w:t>
            </w:r>
          </w:p>
          <w:p w:rsidR="009D1896" w:rsidRDefault="00614C01" w:rsidP="00842642">
            <w:pPr>
              <w:spacing w:line="276" w:lineRule="auto"/>
              <w:jc w:val="both"/>
              <w:rPr>
                <w:rFonts w:cs="Times New Roman"/>
                <w:b/>
                <w:lang w:val="de-DE"/>
              </w:rPr>
            </w:pPr>
            <w:r w:rsidRPr="009D1896">
              <w:rPr>
                <w:rFonts w:cs="Times New Roman"/>
                <w:lang w:val="de-DE"/>
              </w:rPr>
              <w:t>Pos</w:t>
            </w:r>
            <w:r w:rsidR="00CC3604">
              <w:rPr>
                <w:rFonts w:cs="Times New Roman"/>
                <w:lang w:val="de-DE"/>
              </w:rPr>
              <w:t xml:space="preserve">sessivartikel im Nominativ und </w:t>
            </w:r>
            <w:r w:rsidRPr="009D1896">
              <w:rPr>
                <w:rFonts w:cs="Times New Roman"/>
                <w:lang w:val="de-DE"/>
              </w:rPr>
              <w:t>Akkusativ</w:t>
            </w:r>
            <w:r w:rsidR="00710AC2">
              <w:rPr>
                <w:rFonts w:cs="Times New Roman"/>
                <w:lang w:val="de-DE"/>
              </w:rPr>
              <w:t>;</w:t>
            </w:r>
          </w:p>
          <w:p w:rsidR="00614C01" w:rsidRPr="009D1896" w:rsidRDefault="00614C01" w:rsidP="00842642">
            <w:pPr>
              <w:spacing w:line="276" w:lineRule="auto"/>
              <w:jc w:val="both"/>
              <w:rPr>
                <w:rFonts w:cs="Times New Roman"/>
                <w:b/>
                <w:lang w:val="de-DE"/>
              </w:rPr>
            </w:pPr>
            <w:r w:rsidRPr="009D1896">
              <w:rPr>
                <w:rFonts w:cs="Times New Roman"/>
                <w:lang w:val="de-DE"/>
              </w:rPr>
              <w:t>Artikelverwendung vor Ländernamen und geographischen Namen (als Teil fester Wendungen)</w:t>
            </w:r>
            <w:r w:rsidR="00710AC2">
              <w:rPr>
                <w:rFonts w:cs="Times New Roman"/>
                <w:lang w:val="de-DE"/>
              </w:rPr>
              <w:t>;</w:t>
            </w:r>
          </w:p>
          <w:p w:rsidR="00842642" w:rsidRDefault="00842642" w:rsidP="00842642">
            <w:pPr>
              <w:spacing w:line="276" w:lineRule="auto"/>
              <w:jc w:val="both"/>
              <w:rPr>
                <w:rFonts w:cs="Times New Roman"/>
                <w:b/>
                <w:lang w:val="de-DE"/>
              </w:rPr>
            </w:pPr>
          </w:p>
          <w:p w:rsidR="009D1896" w:rsidRDefault="009D1896" w:rsidP="00842642">
            <w:pPr>
              <w:spacing w:after="120" w:line="276" w:lineRule="auto"/>
              <w:jc w:val="both"/>
              <w:rPr>
                <w:rFonts w:cs="Times New Roman"/>
                <w:b/>
                <w:lang w:val="de-DE"/>
              </w:rPr>
            </w:pPr>
            <w:r>
              <w:rPr>
                <w:rFonts w:cs="Times New Roman"/>
                <w:b/>
                <w:lang w:val="de-DE"/>
              </w:rPr>
              <w:t>Pronomen:</w:t>
            </w:r>
          </w:p>
          <w:p w:rsidR="009D1896" w:rsidRDefault="00614C01" w:rsidP="00EA4E20">
            <w:pPr>
              <w:jc w:val="both"/>
              <w:rPr>
                <w:rFonts w:cs="Times New Roman"/>
                <w:b/>
                <w:lang w:val="de-DE"/>
              </w:rPr>
            </w:pPr>
            <w:r w:rsidRPr="009D1896">
              <w:rPr>
                <w:rFonts w:cs="Times New Roman"/>
                <w:lang w:val="de-DE"/>
              </w:rPr>
              <w:t>Personalpronomen im Nominativ und Akkusativ</w:t>
            </w:r>
            <w:r w:rsidR="00710AC2">
              <w:rPr>
                <w:rFonts w:cs="Times New Roman"/>
                <w:lang w:val="de-DE"/>
              </w:rPr>
              <w:t>;</w:t>
            </w:r>
          </w:p>
          <w:p w:rsidR="00710AC2" w:rsidRPr="00710AC2" w:rsidRDefault="00614C01" w:rsidP="00EA4E20">
            <w:pPr>
              <w:jc w:val="both"/>
              <w:rPr>
                <w:rFonts w:cs="Times New Roman"/>
                <w:i/>
                <w:lang w:val="de-DE"/>
              </w:rPr>
            </w:pPr>
            <w:r w:rsidRPr="009D1896">
              <w:rPr>
                <w:rFonts w:cs="Times New Roman"/>
                <w:lang w:val="de-DE"/>
              </w:rPr>
              <w:t xml:space="preserve">Manche Frage- </w:t>
            </w:r>
            <w:r w:rsidR="009D1896">
              <w:rPr>
                <w:rFonts w:cs="Times New Roman"/>
                <w:lang w:val="de-DE"/>
              </w:rPr>
              <w:t xml:space="preserve">und Demonstrativpronomen </w:t>
            </w:r>
            <w:r w:rsidR="009D1896" w:rsidRPr="009D1896">
              <w:rPr>
                <w:rFonts w:cs="Times New Roman"/>
                <w:i/>
                <w:lang w:val="de-DE"/>
              </w:rPr>
              <w:t>(wer? w</w:t>
            </w:r>
            <w:r w:rsidRPr="009D1896">
              <w:rPr>
                <w:rFonts w:cs="Times New Roman"/>
                <w:i/>
                <w:lang w:val="de-DE"/>
              </w:rPr>
              <w:t>as? das, der/die /das)</w:t>
            </w:r>
            <w:r w:rsidR="00710AC2">
              <w:rPr>
                <w:rFonts w:cs="Times New Roman"/>
                <w:i/>
                <w:lang w:val="de-DE"/>
              </w:rPr>
              <w:t>;</w:t>
            </w:r>
          </w:p>
          <w:p w:rsidR="00614C01" w:rsidRPr="00614C01" w:rsidRDefault="00614C01" w:rsidP="00842642">
            <w:pPr>
              <w:spacing w:line="276" w:lineRule="auto"/>
              <w:jc w:val="both"/>
              <w:rPr>
                <w:rFonts w:cs="Times New Roman"/>
                <w:b/>
                <w:lang w:val="de-DE"/>
              </w:rPr>
            </w:pPr>
          </w:p>
          <w:p w:rsidR="009D1896" w:rsidRDefault="009D1896" w:rsidP="00EA4E20">
            <w:pPr>
              <w:spacing w:line="276" w:lineRule="auto"/>
              <w:jc w:val="both"/>
              <w:rPr>
                <w:rFonts w:cs="Times New Roman"/>
                <w:b/>
                <w:lang w:val="de-DE"/>
              </w:rPr>
            </w:pPr>
            <w:r>
              <w:rPr>
                <w:rFonts w:cs="Times New Roman"/>
                <w:b/>
                <w:lang w:val="de-DE"/>
              </w:rPr>
              <w:t>Adjektiv:</w:t>
            </w:r>
          </w:p>
          <w:p w:rsidR="009D1896" w:rsidRPr="009D1896" w:rsidRDefault="00614C01" w:rsidP="00EA4E20">
            <w:pPr>
              <w:spacing w:line="276" w:lineRule="auto"/>
              <w:jc w:val="both"/>
              <w:rPr>
                <w:rFonts w:cs="Times New Roman"/>
                <w:lang w:val="de-DE"/>
              </w:rPr>
            </w:pPr>
            <w:r w:rsidRPr="009D1896">
              <w:rPr>
                <w:rFonts w:cs="Times New Roman"/>
                <w:lang w:val="de-DE"/>
              </w:rPr>
              <w:t>Ad</w:t>
            </w:r>
            <w:r w:rsidR="009D1896" w:rsidRPr="009D1896">
              <w:rPr>
                <w:rFonts w:cs="Times New Roman"/>
                <w:lang w:val="de-DE"/>
              </w:rPr>
              <w:t>jektiv im prädikativen Gebrauch</w:t>
            </w:r>
            <w:r w:rsidR="00710AC2">
              <w:rPr>
                <w:rFonts w:cs="Times New Roman"/>
                <w:lang w:val="de-DE"/>
              </w:rPr>
              <w:t>;</w:t>
            </w:r>
          </w:p>
          <w:p w:rsidR="00614C01" w:rsidRPr="009D1896" w:rsidRDefault="00614C01" w:rsidP="00842642">
            <w:pPr>
              <w:spacing w:line="276" w:lineRule="auto"/>
              <w:jc w:val="both"/>
              <w:rPr>
                <w:rFonts w:cs="Times New Roman"/>
                <w:lang w:val="de-DE"/>
              </w:rPr>
            </w:pPr>
            <w:r w:rsidRPr="009D1896">
              <w:rPr>
                <w:rFonts w:cs="Times New Roman"/>
                <w:lang w:val="de-DE"/>
              </w:rPr>
              <w:t xml:space="preserve">Komparation </w:t>
            </w:r>
            <w:r w:rsidRPr="009D1896">
              <w:rPr>
                <w:rFonts w:cs="Times New Roman"/>
                <w:i/>
                <w:lang w:val="de-DE"/>
              </w:rPr>
              <w:t>(Positiv, Komparativ, Superlativ</w:t>
            </w:r>
            <w:r w:rsidRPr="009D1896">
              <w:rPr>
                <w:rFonts w:cs="Times New Roman"/>
                <w:lang w:val="de-DE"/>
              </w:rPr>
              <w:t xml:space="preserve">) nur von am häufigsten gebrauchten Adjektiven oder Adverbien </w:t>
            </w:r>
            <w:r w:rsidRPr="009D1896">
              <w:rPr>
                <w:rFonts w:cs="Times New Roman"/>
                <w:i/>
                <w:lang w:val="de-DE"/>
              </w:rPr>
              <w:t>(gern, viel, gut)</w:t>
            </w:r>
            <w:r w:rsidR="00710AC2">
              <w:rPr>
                <w:rFonts w:cs="Times New Roman"/>
                <w:i/>
                <w:lang w:val="de-DE"/>
              </w:rPr>
              <w:t>;</w:t>
            </w:r>
          </w:p>
          <w:p w:rsidR="00614C01" w:rsidRPr="00614C01" w:rsidRDefault="00614C01" w:rsidP="00842642">
            <w:pPr>
              <w:spacing w:line="276" w:lineRule="auto"/>
              <w:jc w:val="both"/>
              <w:rPr>
                <w:rFonts w:cs="Times New Roman"/>
                <w:b/>
                <w:lang w:val="de-DE"/>
              </w:rPr>
            </w:pPr>
          </w:p>
          <w:p w:rsidR="009D1896" w:rsidRDefault="009D1896" w:rsidP="00EA4E20">
            <w:pPr>
              <w:spacing w:line="276" w:lineRule="auto"/>
              <w:jc w:val="both"/>
              <w:rPr>
                <w:rFonts w:cs="Times New Roman"/>
                <w:b/>
                <w:lang w:val="de-DE"/>
              </w:rPr>
            </w:pPr>
            <w:r>
              <w:rPr>
                <w:rFonts w:cs="Times New Roman"/>
                <w:b/>
                <w:lang w:val="de-DE"/>
              </w:rPr>
              <w:t>Präpositionen:</w:t>
            </w:r>
          </w:p>
          <w:p w:rsidR="009D1896" w:rsidRPr="009D1896" w:rsidRDefault="00614C01" w:rsidP="00EA4E20">
            <w:pPr>
              <w:spacing w:line="276" w:lineRule="auto"/>
              <w:jc w:val="both"/>
              <w:rPr>
                <w:rFonts w:cs="Times New Roman"/>
                <w:lang w:val="de-DE"/>
              </w:rPr>
            </w:pPr>
            <w:r w:rsidRPr="009D1896">
              <w:rPr>
                <w:rFonts w:cs="Times New Roman"/>
                <w:lang w:val="de-DE"/>
              </w:rPr>
              <w:t>Tempo</w:t>
            </w:r>
            <w:r w:rsidR="009D1896" w:rsidRPr="009D1896">
              <w:rPr>
                <w:rFonts w:cs="Times New Roman"/>
                <w:lang w:val="de-DE"/>
              </w:rPr>
              <w:t>ral und lokal als feste Wendung</w:t>
            </w:r>
            <w:r w:rsidR="00710AC2">
              <w:rPr>
                <w:rFonts w:cs="Times New Roman"/>
                <w:lang w:val="de-DE"/>
              </w:rPr>
              <w:t>;</w:t>
            </w:r>
          </w:p>
          <w:p w:rsidR="009D1896" w:rsidRPr="009D1896" w:rsidRDefault="00614C01" w:rsidP="00842642">
            <w:pPr>
              <w:spacing w:line="276" w:lineRule="auto"/>
              <w:jc w:val="both"/>
              <w:rPr>
                <w:rFonts w:cs="Times New Roman"/>
                <w:lang w:val="de-DE"/>
              </w:rPr>
            </w:pPr>
            <w:r w:rsidRPr="009D1896">
              <w:rPr>
                <w:rFonts w:cs="Times New Roman"/>
                <w:lang w:val="de-DE"/>
              </w:rPr>
              <w:t>Frequente Präpositi</w:t>
            </w:r>
            <w:r w:rsidR="009D1896" w:rsidRPr="009D1896">
              <w:rPr>
                <w:rFonts w:cs="Times New Roman"/>
                <w:lang w:val="de-DE"/>
              </w:rPr>
              <w:t>onen mit Akkusativ (</w:t>
            </w:r>
            <w:r w:rsidR="009D1896" w:rsidRPr="009D1896">
              <w:rPr>
                <w:rFonts w:cs="Times New Roman"/>
                <w:i/>
                <w:lang w:val="de-DE"/>
              </w:rPr>
              <w:t>für, durch)</w:t>
            </w:r>
            <w:r w:rsidR="00710AC2">
              <w:rPr>
                <w:rFonts w:cs="Times New Roman"/>
                <w:i/>
                <w:lang w:val="de-DE"/>
              </w:rPr>
              <w:t>;</w:t>
            </w:r>
          </w:p>
          <w:p w:rsidR="009D1896" w:rsidRPr="009D1896" w:rsidRDefault="00614C01" w:rsidP="00842642">
            <w:pPr>
              <w:spacing w:line="276" w:lineRule="auto"/>
              <w:jc w:val="both"/>
              <w:rPr>
                <w:rFonts w:cs="Times New Roman"/>
                <w:lang w:val="de-DE"/>
              </w:rPr>
            </w:pPr>
            <w:r w:rsidRPr="009D1896">
              <w:rPr>
                <w:rFonts w:cs="Times New Roman"/>
                <w:lang w:val="de-DE"/>
              </w:rPr>
              <w:t>Frequente Präposition</w:t>
            </w:r>
            <w:r w:rsidR="009D1896" w:rsidRPr="009D1896">
              <w:rPr>
                <w:rFonts w:cs="Times New Roman"/>
                <w:lang w:val="de-DE"/>
              </w:rPr>
              <w:t xml:space="preserve">en mit Dativ </w:t>
            </w:r>
            <w:r w:rsidR="009D1896" w:rsidRPr="009D1896">
              <w:rPr>
                <w:rFonts w:cs="Times New Roman"/>
                <w:i/>
                <w:lang w:val="de-DE"/>
              </w:rPr>
              <w:t>(aus, bei, mit,zu)</w:t>
            </w:r>
            <w:r w:rsidR="00710AC2">
              <w:rPr>
                <w:rFonts w:cs="Times New Roman"/>
                <w:i/>
                <w:lang w:val="de-DE"/>
              </w:rPr>
              <w:t>;</w:t>
            </w:r>
          </w:p>
          <w:p w:rsidR="009D1896" w:rsidRPr="009D1896" w:rsidRDefault="00614C01" w:rsidP="00842642">
            <w:pPr>
              <w:spacing w:line="276" w:lineRule="auto"/>
              <w:jc w:val="both"/>
              <w:rPr>
                <w:rFonts w:cs="Times New Roman"/>
                <w:lang w:val="de-DE"/>
              </w:rPr>
            </w:pPr>
            <w:r w:rsidRPr="009D1896">
              <w:rPr>
                <w:rFonts w:cs="Times New Roman"/>
                <w:lang w:val="de-DE"/>
              </w:rPr>
              <w:t xml:space="preserve">Wechselpräpositionen </w:t>
            </w:r>
            <w:r w:rsidRPr="009D1896">
              <w:rPr>
                <w:rFonts w:cs="Times New Roman"/>
                <w:i/>
                <w:lang w:val="de-DE"/>
              </w:rPr>
              <w:t>(in, an, auf)</w:t>
            </w:r>
            <w:r w:rsidR="00710AC2">
              <w:rPr>
                <w:rFonts w:cs="Times New Roman"/>
                <w:lang w:val="de-DE"/>
              </w:rPr>
              <w:t>im Akkusativ und Dativ;</w:t>
            </w:r>
          </w:p>
          <w:p w:rsidR="00614C01" w:rsidRDefault="00614C01" w:rsidP="00842642">
            <w:pPr>
              <w:spacing w:line="276" w:lineRule="auto"/>
              <w:jc w:val="both"/>
              <w:rPr>
                <w:rFonts w:cs="Times New Roman"/>
                <w:i/>
                <w:lang w:val="de-DE"/>
              </w:rPr>
            </w:pPr>
            <w:r w:rsidRPr="009D1896">
              <w:rPr>
                <w:rFonts w:cs="Times New Roman"/>
                <w:lang w:val="de-DE"/>
              </w:rPr>
              <w:t xml:space="preserve">Präposition </w:t>
            </w:r>
            <w:r w:rsidRPr="00710AC2">
              <w:rPr>
                <w:rFonts w:cs="Times New Roman"/>
                <w:i/>
                <w:lang w:val="de-DE"/>
              </w:rPr>
              <w:t>nach/in + Stadt/Land</w:t>
            </w:r>
            <w:r w:rsidR="00710AC2">
              <w:rPr>
                <w:rFonts w:cs="Times New Roman"/>
                <w:i/>
                <w:lang w:val="de-DE"/>
              </w:rPr>
              <w:t>;</w:t>
            </w:r>
          </w:p>
          <w:p w:rsidR="00842642" w:rsidRPr="005D07EA" w:rsidRDefault="00842642" w:rsidP="00842642">
            <w:pPr>
              <w:spacing w:line="276" w:lineRule="auto"/>
              <w:jc w:val="both"/>
              <w:rPr>
                <w:rFonts w:cs="Times New Roman"/>
                <w:lang w:val="de-DE"/>
              </w:rPr>
            </w:pPr>
          </w:p>
          <w:p w:rsidR="00710AC2" w:rsidRDefault="00710AC2" w:rsidP="00EA4E20">
            <w:pPr>
              <w:spacing w:line="276" w:lineRule="auto"/>
              <w:jc w:val="both"/>
              <w:rPr>
                <w:rFonts w:cs="Times New Roman"/>
                <w:b/>
                <w:lang w:val="de-DE"/>
              </w:rPr>
            </w:pPr>
            <w:r>
              <w:rPr>
                <w:rFonts w:cs="Times New Roman"/>
                <w:b/>
                <w:lang w:val="de-DE"/>
              </w:rPr>
              <w:t>Negation:</w:t>
            </w:r>
          </w:p>
          <w:p w:rsidR="00710AC2" w:rsidRPr="00710AC2" w:rsidRDefault="00710AC2" w:rsidP="00EA4E20">
            <w:pPr>
              <w:spacing w:line="276" w:lineRule="auto"/>
              <w:jc w:val="both"/>
              <w:rPr>
                <w:rFonts w:cs="Times New Roman"/>
                <w:lang w:val="de-DE"/>
              </w:rPr>
            </w:pPr>
            <w:r w:rsidRPr="00710AC2">
              <w:rPr>
                <w:rFonts w:cs="Times New Roman"/>
                <w:lang w:val="de-DE"/>
              </w:rPr>
              <w:t>Nicht, nein</w:t>
            </w:r>
            <w:r>
              <w:rPr>
                <w:rFonts w:cs="Times New Roman"/>
                <w:lang w:val="de-DE"/>
              </w:rPr>
              <w:t>;</w:t>
            </w:r>
          </w:p>
          <w:p w:rsidR="00614C01" w:rsidRDefault="00710AC2" w:rsidP="00EA4E20">
            <w:pPr>
              <w:spacing w:line="276" w:lineRule="auto"/>
              <w:jc w:val="both"/>
              <w:rPr>
                <w:rFonts w:cs="Times New Roman"/>
                <w:lang w:val="de-DE"/>
              </w:rPr>
            </w:pPr>
            <w:r w:rsidRPr="00710AC2">
              <w:rPr>
                <w:rFonts w:cs="Times New Roman"/>
                <w:lang w:val="de-DE"/>
              </w:rPr>
              <w:t>K</w:t>
            </w:r>
            <w:r w:rsidR="00614C01" w:rsidRPr="00710AC2">
              <w:rPr>
                <w:rFonts w:cs="Times New Roman"/>
                <w:lang w:val="de-DE"/>
              </w:rPr>
              <w:t>ein im Nominativ und Akkusativ</w:t>
            </w:r>
            <w:r>
              <w:rPr>
                <w:rFonts w:cs="Times New Roman"/>
                <w:lang w:val="de-DE"/>
              </w:rPr>
              <w:t>;</w:t>
            </w:r>
          </w:p>
          <w:p w:rsidR="00842642" w:rsidRPr="005D07EA" w:rsidRDefault="00842642" w:rsidP="00842642">
            <w:pPr>
              <w:spacing w:line="276" w:lineRule="auto"/>
              <w:jc w:val="both"/>
              <w:rPr>
                <w:rFonts w:cs="Times New Roman"/>
                <w:lang w:val="de-DE"/>
              </w:rPr>
            </w:pPr>
          </w:p>
          <w:p w:rsidR="00710AC2" w:rsidRDefault="00710AC2" w:rsidP="00842642">
            <w:pPr>
              <w:spacing w:line="276" w:lineRule="auto"/>
              <w:jc w:val="both"/>
              <w:rPr>
                <w:rFonts w:cs="Times New Roman"/>
                <w:b/>
                <w:lang w:val="de-DE"/>
              </w:rPr>
            </w:pPr>
            <w:r>
              <w:rPr>
                <w:rFonts w:cs="Times New Roman"/>
                <w:b/>
                <w:lang w:val="de-DE"/>
              </w:rPr>
              <w:t>Satz:</w:t>
            </w:r>
          </w:p>
          <w:p w:rsidR="00710AC2" w:rsidRPr="00710AC2" w:rsidRDefault="00710AC2" w:rsidP="00842642">
            <w:pPr>
              <w:spacing w:line="276" w:lineRule="auto"/>
              <w:jc w:val="both"/>
              <w:rPr>
                <w:rFonts w:cs="Times New Roman"/>
                <w:lang w:val="de-DE"/>
              </w:rPr>
            </w:pPr>
            <w:r w:rsidRPr="00710AC2">
              <w:rPr>
                <w:rFonts w:cs="Times New Roman"/>
                <w:lang w:val="de-DE"/>
              </w:rPr>
              <w:t>Und, aber, oder, denn</w:t>
            </w:r>
            <w:r>
              <w:rPr>
                <w:rFonts w:cs="Times New Roman"/>
                <w:lang w:val="de-DE"/>
              </w:rPr>
              <w:t>;</w:t>
            </w:r>
          </w:p>
          <w:p w:rsidR="00710AC2" w:rsidRPr="00710AC2" w:rsidRDefault="00710AC2" w:rsidP="00842642">
            <w:pPr>
              <w:spacing w:line="276" w:lineRule="auto"/>
              <w:jc w:val="both"/>
              <w:rPr>
                <w:rFonts w:cs="Times New Roman"/>
                <w:lang w:val="de-DE"/>
              </w:rPr>
            </w:pPr>
            <w:r w:rsidRPr="00710AC2">
              <w:rPr>
                <w:rFonts w:cs="Times New Roman"/>
                <w:lang w:val="de-DE"/>
              </w:rPr>
              <w:t>Deshalb</w:t>
            </w:r>
            <w:r>
              <w:rPr>
                <w:rFonts w:cs="Times New Roman"/>
                <w:lang w:val="de-DE"/>
              </w:rPr>
              <w:t>;</w:t>
            </w:r>
          </w:p>
          <w:p w:rsidR="00710AC2" w:rsidRPr="005D07EA" w:rsidRDefault="00614C01" w:rsidP="00842642">
            <w:pPr>
              <w:spacing w:line="276" w:lineRule="auto"/>
              <w:jc w:val="both"/>
              <w:rPr>
                <w:rFonts w:cs="Times New Roman"/>
                <w:lang w:val="de-DE"/>
              </w:rPr>
            </w:pPr>
            <w:r w:rsidRPr="00710AC2">
              <w:rPr>
                <w:rFonts w:cs="Times New Roman"/>
                <w:lang w:val="de-DE"/>
              </w:rPr>
              <w:t>Deklarativ-und Fragesätze</w:t>
            </w:r>
            <w:r w:rsidR="00710AC2">
              <w:rPr>
                <w:rFonts w:cs="Times New Roman"/>
                <w:lang w:val="de-DE"/>
              </w:rPr>
              <w:t>;</w:t>
            </w:r>
          </w:p>
          <w:p w:rsidR="00614C01" w:rsidRPr="00614C01" w:rsidRDefault="00614C01" w:rsidP="00EA4E20">
            <w:pPr>
              <w:spacing w:line="276" w:lineRule="auto"/>
              <w:jc w:val="both"/>
              <w:rPr>
                <w:rFonts w:cs="Times New Roman"/>
                <w:b/>
                <w:lang w:val="de-DE"/>
              </w:rPr>
            </w:pPr>
          </w:p>
          <w:p w:rsidR="00614C01" w:rsidRPr="00842642" w:rsidRDefault="00614C01" w:rsidP="00453634">
            <w:pPr>
              <w:pStyle w:val="ListParagraph"/>
              <w:numPr>
                <w:ilvl w:val="0"/>
                <w:numId w:val="52"/>
              </w:numPr>
              <w:spacing w:line="276" w:lineRule="auto"/>
              <w:ind w:left="360"/>
              <w:jc w:val="both"/>
              <w:rPr>
                <w:rFonts w:cs="Times New Roman"/>
                <w:b/>
                <w:lang w:val="de-DE"/>
              </w:rPr>
            </w:pPr>
            <w:r w:rsidRPr="00842642">
              <w:rPr>
                <w:rFonts w:cs="Times New Roman"/>
                <w:b/>
                <w:lang w:val="de-DE"/>
              </w:rPr>
              <w:t>Aktivnosti učenja</w:t>
            </w:r>
          </w:p>
          <w:p w:rsidR="00614C01" w:rsidRPr="00B76674" w:rsidRDefault="00614C01" w:rsidP="00EA4E20">
            <w:pPr>
              <w:spacing w:line="276" w:lineRule="auto"/>
              <w:jc w:val="both"/>
              <w:rPr>
                <w:rFonts w:cs="Times New Roman"/>
                <w:b/>
                <w:sz w:val="16"/>
                <w:szCs w:val="16"/>
                <w:lang w:val="de-DE"/>
              </w:rPr>
            </w:pPr>
          </w:p>
          <w:p w:rsidR="00710AC2" w:rsidRDefault="00614C01" w:rsidP="00EA4E20">
            <w:pPr>
              <w:spacing w:line="276" w:lineRule="auto"/>
              <w:jc w:val="both"/>
              <w:rPr>
                <w:rFonts w:cs="Times New Roman"/>
                <w:b/>
                <w:lang w:val="de-DE"/>
              </w:rPr>
            </w:pPr>
            <w:r w:rsidRPr="00614C01">
              <w:rPr>
                <w:rFonts w:cs="Times New Roman"/>
                <w:b/>
                <w:lang w:val="de-DE"/>
              </w:rPr>
              <w:t>Slušanje</w:t>
            </w:r>
            <w:r w:rsidR="00F93372">
              <w:rPr>
                <w:rFonts w:cs="Times New Roman"/>
                <w:b/>
                <w:lang w:val="de-DE"/>
              </w:rPr>
              <w:t xml:space="preserve"> (s</w:t>
            </w:r>
            <w:r w:rsidR="00F93372" w:rsidRPr="00614C01">
              <w:rPr>
                <w:rFonts w:cs="Times New Roman"/>
                <w:b/>
                <w:bCs/>
                <w:iCs/>
              </w:rPr>
              <w:t xml:space="preserve">lušaju </w:t>
            </w:r>
            <w:r w:rsidR="00F93372" w:rsidRPr="00614C01">
              <w:rPr>
                <w:rFonts w:cs="Times New Roman"/>
                <w:b/>
              </w:rPr>
              <w:t>odabrane vrs</w:t>
            </w:r>
            <w:r w:rsidR="00F93372">
              <w:rPr>
                <w:rFonts w:cs="Times New Roman"/>
                <w:b/>
              </w:rPr>
              <w:t>te tekstova):</w:t>
            </w:r>
          </w:p>
          <w:p w:rsidR="00614C01" w:rsidRPr="00842642" w:rsidRDefault="00F93372" w:rsidP="00453634">
            <w:pPr>
              <w:pStyle w:val="ListParagraph"/>
              <w:numPr>
                <w:ilvl w:val="0"/>
                <w:numId w:val="54"/>
              </w:numPr>
              <w:ind w:left="360"/>
              <w:jc w:val="both"/>
              <w:rPr>
                <w:rFonts w:cs="Times New Roman"/>
              </w:rPr>
            </w:pPr>
            <w:r>
              <w:rPr>
                <w:rFonts w:cs="Times New Roman"/>
              </w:rPr>
              <w:t>u</w:t>
            </w:r>
            <w:r w:rsidR="00614C01" w:rsidRPr="00842642">
              <w:rPr>
                <w:rFonts w:cs="Times New Roman"/>
              </w:rPr>
              <w:t>ključuju</w:t>
            </w:r>
            <w:r w:rsidR="00710AC2" w:rsidRPr="00842642">
              <w:rPr>
                <w:rFonts w:cs="Times New Roman"/>
              </w:rPr>
              <w:t xml:space="preserve"> se u razgovor na određenu temu;</w:t>
            </w:r>
          </w:p>
          <w:p w:rsidR="00614C01" w:rsidRPr="00842642" w:rsidRDefault="00F93372" w:rsidP="00453634">
            <w:pPr>
              <w:pStyle w:val="ListParagraph"/>
              <w:numPr>
                <w:ilvl w:val="1"/>
                <w:numId w:val="53"/>
              </w:numPr>
              <w:ind w:left="360"/>
              <w:jc w:val="both"/>
              <w:rPr>
                <w:rFonts w:cs="Times New Roman"/>
                <w:lang w:val="de-DE"/>
              </w:rPr>
            </w:pPr>
            <w:r>
              <w:rPr>
                <w:rFonts w:cs="Times New Roman"/>
                <w:lang w:val="de-DE"/>
              </w:rPr>
              <w:t>p</w:t>
            </w:r>
            <w:r w:rsidR="00614C01" w:rsidRPr="00842642">
              <w:rPr>
                <w:rFonts w:cs="Times New Roman"/>
                <w:lang w:val="de-DE"/>
              </w:rPr>
              <w:t>rovjeravaju tačnost informacija u kratkim tekstovima</w:t>
            </w:r>
            <w:r w:rsidR="00710AC2" w:rsidRPr="00842642">
              <w:rPr>
                <w:rFonts w:cs="Times New Roman"/>
                <w:lang w:val="de-DE"/>
              </w:rPr>
              <w:t>;</w:t>
            </w:r>
          </w:p>
          <w:p w:rsidR="00842642" w:rsidRDefault="00F93372" w:rsidP="00453634">
            <w:pPr>
              <w:pStyle w:val="ListParagraph"/>
              <w:numPr>
                <w:ilvl w:val="1"/>
                <w:numId w:val="53"/>
              </w:numPr>
              <w:ind w:left="360"/>
              <w:jc w:val="both"/>
              <w:rPr>
                <w:rFonts w:cs="Times New Roman"/>
              </w:rPr>
            </w:pPr>
            <w:r>
              <w:rPr>
                <w:rFonts w:cs="Times New Roman"/>
              </w:rPr>
              <w:t>s</w:t>
            </w:r>
            <w:r w:rsidR="00710AC2" w:rsidRPr="00842642">
              <w:rPr>
                <w:rFonts w:cs="Times New Roman"/>
              </w:rPr>
              <w:t>lušaju živi i snimljeni govor;</w:t>
            </w:r>
          </w:p>
          <w:p w:rsidR="00842642" w:rsidRDefault="00F93372" w:rsidP="00453634">
            <w:pPr>
              <w:pStyle w:val="ListParagraph"/>
              <w:numPr>
                <w:ilvl w:val="1"/>
                <w:numId w:val="53"/>
              </w:numPr>
              <w:ind w:left="360"/>
              <w:jc w:val="both"/>
              <w:rPr>
                <w:rFonts w:cs="Times New Roman"/>
              </w:rPr>
            </w:pPr>
            <w:r>
              <w:rPr>
                <w:rFonts w:cs="Times New Roman"/>
              </w:rPr>
              <w:t>r</w:t>
            </w:r>
            <w:r w:rsidR="00614C01" w:rsidRPr="00842642">
              <w:rPr>
                <w:rFonts w:cs="Times New Roman"/>
              </w:rPr>
              <w:t xml:space="preserve">azumiju i pamte uputstva, pitanja, </w:t>
            </w:r>
            <w:r w:rsidR="00710AC2" w:rsidRPr="00842642">
              <w:rPr>
                <w:rFonts w:cs="Times New Roman"/>
              </w:rPr>
              <w:t>izjave i upozorenja nastavnika;</w:t>
            </w:r>
          </w:p>
          <w:p w:rsidR="00842642" w:rsidRPr="00842642" w:rsidRDefault="00F93372" w:rsidP="00453634">
            <w:pPr>
              <w:pStyle w:val="ListParagraph"/>
              <w:numPr>
                <w:ilvl w:val="1"/>
                <w:numId w:val="53"/>
              </w:numPr>
              <w:ind w:left="360"/>
              <w:jc w:val="both"/>
              <w:rPr>
                <w:rFonts w:cs="Times New Roman"/>
              </w:rPr>
            </w:pPr>
            <w:r>
              <w:rPr>
                <w:rFonts w:cs="Times New Roman"/>
                <w:lang w:val="de-DE"/>
              </w:rPr>
              <w:t>p</w:t>
            </w:r>
            <w:r w:rsidR="00614C01" w:rsidRPr="00842642">
              <w:rPr>
                <w:rFonts w:cs="Times New Roman"/>
                <w:lang w:val="de-DE"/>
              </w:rPr>
              <w:t>ovezuju zvučni impuls sa slikama i klju</w:t>
            </w:r>
            <w:r w:rsidR="00710AC2" w:rsidRPr="00842642">
              <w:rPr>
                <w:rFonts w:cs="Times New Roman"/>
                <w:lang w:val="de-DE"/>
              </w:rPr>
              <w:t>čnim informacijama;</w:t>
            </w:r>
          </w:p>
          <w:p w:rsidR="00842642" w:rsidRPr="00842642" w:rsidRDefault="00F93372" w:rsidP="00453634">
            <w:pPr>
              <w:pStyle w:val="ListParagraph"/>
              <w:numPr>
                <w:ilvl w:val="1"/>
                <w:numId w:val="53"/>
              </w:numPr>
              <w:ind w:left="360"/>
              <w:jc w:val="both"/>
              <w:rPr>
                <w:rFonts w:cs="Times New Roman"/>
              </w:rPr>
            </w:pPr>
            <w:r>
              <w:rPr>
                <w:rFonts w:cs="Times New Roman"/>
                <w:lang w:val="de-DE"/>
              </w:rPr>
              <w:t>s</w:t>
            </w:r>
            <w:r w:rsidR="00842642">
              <w:rPr>
                <w:rFonts w:cs="Times New Roman"/>
                <w:lang w:val="de-DE"/>
              </w:rPr>
              <w:t>lušaju razgovor na poznatu temu</w:t>
            </w:r>
            <w:r w:rsidR="00710AC2" w:rsidRPr="00842642">
              <w:rPr>
                <w:rFonts w:cs="Times New Roman"/>
                <w:lang w:val="de-DE"/>
              </w:rPr>
              <w:t>i uočavaju ključne informacije;</w:t>
            </w:r>
          </w:p>
          <w:p w:rsidR="00614C01" w:rsidRPr="00842642" w:rsidRDefault="00F93372" w:rsidP="00453634">
            <w:pPr>
              <w:pStyle w:val="ListParagraph"/>
              <w:numPr>
                <w:ilvl w:val="1"/>
                <w:numId w:val="53"/>
              </w:numPr>
              <w:ind w:left="360"/>
              <w:jc w:val="both"/>
              <w:rPr>
                <w:rFonts w:cs="Times New Roman"/>
              </w:rPr>
            </w:pPr>
            <w:r>
              <w:rPr>
                <w:rFonts w:cs="Times New Roman"/>
                <w:lang w:val="de-DE"/>
              </w:rPr>
              <w:t>p</w:t>
            </w:r>
            <w:r w:rsidR="00614C01" w:rsidRPr="00842642">
              <w:rPr>
                <w:rFonts w:cs="Times New Roman"/>
                <w:lang w:val="de-DE"/>
              </w:rPr>
              <w:t>ovezuju tekst sa in</w:t>
            </w:r>
            <w:r w:rsidR="00710AC2" w:rsidRPr="00842642">
              <w:rPr>
                <w:rFonts w:cs="Times New Roman"/>
                <w:lang w:val="de-DE"/>
              </w:rPr>
              <w:t>formacijama, izjavama i slikama.</w:t>
            </w:r>
          </w:p>
          <w:p w:rsidR="00614C01" w:rsidRPr="00B76674" w:rsidRDefault="00614C01" w:rsidP="00842642">
            <w:pPr>
              <w:spacing w:line="276" w:lineRule="auto"/>
              <w:jc w:val="both"/>
              <w:rPr>
                <w:rFonts w:cs="Times New Roman"/>
                <w:b/>
                <w:sz w:val="16"/>
                <w:szCs w:val="16"/>
                <w:lang w:val="de-DE"/>
              </w:rPr>
            </w:pPr>
          </w:p>
          <w:p w:rsidR="00614C01" w:rsidRPr="00614C01" w:rsidRDefault="00614C01" w:rsidP="00B76674">
            <w:pPr>
              <w:spacing w:line="276" w:lineRule="auto"/>
              <w:jc w:val="both"/>
              <w:rPr>
                <w:rFonts w:cs="Times New Roman"/>
                <w:b/>
                <w:lang w:val="de-DE"/>
              </w:rPr>
            </w:pPr>
            <w:r w:rsidRPr="00614C01">
              <w:rPr>
                <w:rFonts w:cs="Times New Roman"/>
                <w:b/>
                <w:lang w:val="de-DE"/>
              </w:rPr>
              <w:t>Čitanje:</w:t>
            </w:r>
          </w:p>
          <w:p w:rsidR="003E0769" w:rsidRPr="00842642" w:rsidRDefault="00F93372" w:rsidP="00B76674">
            <w:pPr>
              <w:pStyle w:val="ListParagraph"/>
              <w:numPr>
                <w:ilvl w:val="1"/>
                <w:numId w:val="55"/>
              </w:numPr>
              <w:spacing w:line="276" w:lineRule="auto"/>
              <w:ind w:left="360"/>
              <w:jc w:val="both"/>
              <w:rPr>
                <w:rFonts w:cs="Times New Roman"/>
                <w:lang w:val="de-DE"/>
              </w:rPr>
            </w:pPr>
            <w:r>
              <w:rPr>
                <w:rFonts w:cs="Times New Roman"/>
                <w:bCs/>
                <w:iCs/>
                <w:lang w:val="de-DE"/>
              </w:rPr>
              <w:t>č</w:t>
            </w:r>
            <w:r w:rsidR="00614C01" w:rsidRPr="00842642">
              <w:rPr>
                <w:rFonts w:cs="Times New Roman"/>
                <w:bCs/>
                <w:iCs/>
                <w:lang w:val="de-DE"/>
              </w:rPr>
              <w:t>itaju</w:t>
            </w:r>
            <w:r w:rsidR="007D2DEC">
              <w:rPr>
                <w:rFonts w:cs="Times New Roman"/>
                <w:bCs/>
                <w:iCs/>
                <w:lang w:val="de-DE"/>
              </w:rPr>
              <w:t xml:space="preserve"> </w:t>
            </w:r>
            <w:r w:rsidR="00614C01" w:rsidRPr="00842642">
              <w:rPr>
                <w:rFonts w:cs="Times New Roman"/>
                <w:lang w:val="de-DE"/>
              </w:rPr>
              <w:t xml:space="preserve">minimalnim jezičkim sredstvima izražena objašnjenja, čestitke, savjete, upozorenja, pozive </w:t>
            </w:r>
            <w:r w:rsidR="00710AC2" w:rsidRPr="00842642">
              <w:rPr>
                <w:rFonts w:cs="Times New Roman"/>
                <w:lang w:val="de-DE"/>
              </w:rPr>
              <w:t>i reaguju verbalno i neverbalno;</w:t>
            </w:r>
          </w:p>
          <w:p w:rsidR="003E0769" w:rsidRPr="00842642" w:rsidRDefault="00F93372" w:rsidP="00453634">
            <w:pPr>
              <w:pStyle w:val="ListParagraph"/>
              <w:numPr>
                <w:ilvl w:val="1"/>
                <w:numId w:val="55"/>
              </w:numPr>
              <w:spacing w:line="276" w:lineRule="auto"/>
              <w:ind w:left="360"/>
              <w:jc w:val="both"/>
              <w:rPr>
                <w:rFonts w:cs="Times New Roman"/>
                <w:lang w:val="de-DE"/>
              </w:rPr>
            </w:pPr>
            <w:r>
              <w:rPr>
                <w:rFonts w:cs="Times New Roman"/>
                <w:lang w:val="de-DE"/>
              </w:rPr>
              <w:lastRenderedPageBreak/>
              <w:t>r</w:t>
            </w:r>
            <w:r w:rsidR="00614C01" w:rsidRPr="00842642">
              <w:rPr>
                <w:rFonts w:cs="Times New Roman"/>
                <w:lang w:val="de-DE"/>
              </w:rPr>
              <w:t>ješavaju jednostavne zadat</w:t>
            </w:r>
            <w:r w:rsidR="00710AC2" w:rsidRPr="00842642">
              <w:rPr>
                <w:rFonts w:cs="Times New Roman"/>
                <w:lang w:val="de-DE"/>
              </w:rPr>
              <w:t>ke u vezi sa kratkim tekstovima;</w:t>
            </w:r>
          </w:p>
          <w:p w:rsidR="003E0769" w:rsidRPr="00842642" w:rsidRDefault="00F93372" w:rsidP="00453634">
            <w:pPr>
              <w:pStyle w:val="ListParagraph"/>
              <w:numPr>
                <w:ilvl w:val="1"/>
                <w:numId w:val="55"/>
              </w:numPr>
              <w:spacing w:line="276" w:lineRule="auto"/>
              <w:ind w:left="360"/>
              <w:jc w:val="both"/>
              <w:rPr>
                <w:rFonts w:cs="Times New Roman"/>
                <w:lang w:val="de-DE"/>
              </w:rPr>
            </w:pPr>
            <w:r>
              <w:rPr>
                <w:rFonts w:cs="Times New Roman"/>
                <w:bCs/>
                <w:iCs/>
                <w:lang w:val="de-DE"/>
              </w:rPr>
              <w:t>č</w:t>
            </w:r>
            <w:r w:rsidR="00614C01" w:rsidRPr="00842642">
              <w:rPr>
                <w:rFonts w:cs="Times New Roman"/>
                <w:bCs/>
                <w:iCs/>
                <w:lang w:val="de-DE"/>
              </w:rPr>
              <w:t>itaju</w:t>
            </w:r>
            <w:r w:rsidR="007D2DEC">
              <w:rPr>
                <w:rFonts w:cs="Times New Roman"/>
                <w:bCs/>
                <w:iCs/>
                <w:lang w:val="de-DE"/>
              </w:rPr>
              <w:t xml:space="preserve"> </w:t>
            </w:r>
            <w:r w:rsidR="00710AC2" w:rsidRPr="00842642">
              <w:rPr>
                <w:rFonts w:cs="Times New Roman"/>
                <w:bCs/>
                <w:iCs/>
                <w:lang w:val="de-DE"/>
              </w:rPr>
              <w:t>naglas, u sebi i po ulogama;</w:t>
            </w:r>
          </w:p>
          <w:p w:rsidR="003E0769" w:rsidRPr="00842642" w:rsidRDefault="00F93372" w:rsidP="00453634">
            <w:pPr>
              <w:pStyle w:val="ListParagraph"/>
              <w:numPr>
                <w:ilvl w:val="1"/>
                <w:numId w:val="55"/>
              </w:numPr>
              <w:spacing w:line="276" w:lineRule="auto"/>
              <w:ind w:left="360"/>
              <w:jc w:val="both"/>
              <w:rPr>
                <w:rFonts w:cs="Times New Roman"/>
                <w:lang w:val="de-DE"/>
              </w:rPr>
            </w:pPr>
            <w:r>
              <w:rPr>
                <w:rFonts w:cs="Times New Roman"/>
                <w:lang w:val="de-DE"/>
              </w:rPr>
              <w:t>č</w:t>
            </w:r>
            <w:r w:rsidR="00614C01" w:rsidRPr="00842642">
              <w:rPr>
                <w:rFonts w:cs="Times New Roman"/>
                <w:lang w:val="de-DE"/>
              </w:rPr>
              <w:t>itaju dijaloge,</w:t>
            </w:r>
            <w:r w:rsidR="007D2DEC">
              <w:rPr>
                <w:rFonts w:cs="Times New Roman"/>
                <w:lang w:val="de-DE"/>
              </w:rPr>
              <w:t xml:space="preserve"> </w:t>
            </w:r>
            <w:r w:rsidR="00614C01" w:rsidRPr="00842642">
              <w:rPr>
                <w:rFonts w:cs="Times New Roman"/>
                <w:lang w:val="de-DE"/>
              </w:rPr>
              <w:t xml:space="preserve">neformalne mejlove </w:t>
            </w:r>
            <w:r w:rsidR="00710AC2" w:rsidRPr="00842642">
              <w:rPr>
                <w:rFonts w:cs="Times New Roman"/>
                <w:lang w:val="de-DE"/>
              </w:rPr>
              <w:t>i tekstove na njima bliske teme;</w:t>
            </w:r>
          </w:p>
          <w:p w:rsidR="003E0769" w:rsidRPr="00842642" w:rsidRDefault="00F93372" w:rsidP="00453634">
            <w:pPr>
              <w:pStyle w:val="ListParagraph"/>
              <w:numPr>
                <w:ilvl w:val="1"/>
                <w:numId w:val="55"/>
              </w:numPr>
              <w:spacing w:line="276" w:lineRule="auto"/>
              <w:ind w:left="360"/>
              <w:jc w:val="both"/>
              <w:rPr>
                <w:rFonts w:cs="Times New Roman"/>
                <w:lang w:val="de-DE"/>
              </w:rPr>
            </w:pPr>
            <w:r>
              <w:rPr>
                <w:rFonts w:cs="Times New Roman"/>
                <w:bCs/>
                <w:iCs/>
                <w:lang w:val="de-DE"/>
              </w:rPr>
              <w:t>č</w:t>
            </w:r>
            <w:r w:rsidR="00614C01" w:rsidRPr="00842642">
              <w:rPr>
                <w:rFonts w:cs="Times New Roman"/>
                <w:bCs/>
                <w:iCs/>
                <w:lang w:val="de-DE"/>
              </w:rPr>
              <w:t>itaju</w:t>
            </w:r>
            <w:r w:rsidR="007D2DEC">
              <w:rPr>
                <w:rFonts w:cs="Times New Roman"/>
                <w:bCs/>
                <w:iCs/>
                <w:lang w:val="de-DE"/>
              </w:rPr>
              <w:t xml:space="preserve"> </w:t>
            </w:r>
            <w:r w:rsidR="00614C01" w:rsidRPr="00842642">
              <w:rPr>
                <w:rFonts w:cs="Times New Roman"/>
                <w:lang w:val="de-DE"/>
              </w:rPr>
              <w:t xml:space="preserve">i dramatizuju dijaloge i kraće tekstove </w:t>
            </w:r>
            <w:r w:rsidR="004624AE">
              <w:rPr>
                <w:rFonts w:cs="Times New Roman"/>
                <w:lang w:val="de-DE"/>
              </w:rPr>
              <w:t>na</w:t>
            </w:r>
            <w:r w:rsidR="00710AC2" w:rsidRPr="00842642">
              <w:rPr>
                <w:rFonts w:cs="Times New Roman"/>
                <w:lang w:val="de-DE"/>
              </w:rPr>
              <w:t xml:space="preserve"> određene njima bliske teme;</w:t>
            </w:r>
          </w:p>
          <w:p w:rsidR="003E0769" w:rsidRPr="00842642" w:rsidRDefault="00F93372" w:rsidP="00453634">
            <w:pPr>
              <w:pStyle w:val="ListParagraph"/>
              <w:numPr>
                <w:ilvl w:val="1"/>
                <w:numId w:val="55"/>
              </w:numPr>
              <w:spacing w:line="276" w:lineRule="auto"/>
              <w:ind w:left="360"/>
              <w:jc w:val="both"/>
              <w:rPr>
                <w:rFonts w:cs="Times New Roman"/>
                <w:lang w:val="de-DE"/>
              </w:rPr>
            </w:pPr>
            <w:r>
              <w:rPr>
                <w:rFonts w:cs="Times New Roman"/>
                <w:lang w:val="de-DE"/>
              </w:rPr>
              <w:t>p</w:t>
            </w:r>
            <w:r w:rsidR="00614C01" w:rsidRPr="00842642">
              <w:rPr>
                <w:rFonts w:cs="Times New Roman"/>
                <w:lang w:val="de-DE"/>
              </w:rPr>
              <w:t xml:space="preserve">ovezuju pojedinačne </w:t>
            </w:r>
            <w:r w:rsidR="00710AC2" w:rsidRPr="00842642">
              <w:rPr>
                <w:rFonts w:cs="Times New Roman"/>
                <w:lang w:val="de-DE"/>
              </w:rPr>
              <w:t>informacije ili tekst sa slikom;</w:t>
            </w:r>
          </w:p>
          <w:p w:rsidR="00614C01" w:rsidRPr="00842642" w:rsidRDefault="00F93372" w:rsidP="00453634">
            <w:pPr>
              <w:pStyle w:val="ListParagraph"/>
              <w:numPr>
                <w:ilvl w:val="1"/>
                <w:numId w:val="55"/>
              </w:numPr>
              <w:spacing w:line="276" w:lineRule="auto"/>
              <w:ind w:left="360"/>
              <w:jc w:val="both"/>
              <w:rPr>
                <w:rFonts w:cs="Times New Roman"/>
                <w:lang w:val="de-DE"/>
              </w:rPr>
            </w:pPr>
            <w:r>
              <w:rPr>
                <w:rFonts w:cs="Times New Roman"/>
                <w:lang w:val="de-DE"/>
              </w:rPr>
              <w:t>č</w:t>
            </w:r>
            <w:r w:rsidR="00614C01" w:rsidRPr="00842642">
              <w:rPr>
                <w:rFonts w:cs="Times New Roman"/>
                <w:lang w:val="de-DE"/>
              </w:rPr>
              <w:t xml:space="preserve">itaju kratke i jednostavne tekstove iz </w:t>
            </w:r>
            <w:r w:rsidR="00614C01" w:rsidRPr="00F93372">
              <w:rPr>
                <w:rFonts w:cs="Times New Roman"/>
                <w:lang w:val="de-DE"/>
              </w:rPr>
              <w:t>dječ</w:t>
            </w:r>
            <w:r w:rsidRPr="00F93372">
              <w:rPr>
                <w:rFonts w:cs="Times New Roman"/>
                <w:lang w:val="de-DE"/>
              </w:rPr>
              <w:t>i</w:t>
            </w:r>
            <w:r w:rsidR="00614C01" w:rsidRPr="00F93372">
              <w:rPr>
                <w:rFonts w:cs="Times New Roman"/>
                <w:lang w:val="de-DE"/>
              </w:rPr>
              <w:t>jih</w:t>
            </w:r>
            <w:r w:rsidR="00614C01" w:rsidRPr="00842642">
              <w:rPr>
                <w:rFonts w:cs="Times New Roman"/>
                <w:lang w:val="de-DE"/>
              </w:rPr>
              <w:t xml:space="preserve"> časopisa.</w:t>
            </w:r>
          </w:p>
          <w:p w:rsidR="00710AC2" w:rsidRPr="00B76674" w:rsidRDefault="00710AC2" w:rsidP="00842642">
            <w:pPr>
              <w:spacing w:line="276" w:lineRule="auto"/>
              <w:jc w:val="both"/>
              <w:rPr>
                <w:rFonts w:cs="Times New Roman"/>
                <w:b/>
                <w:sz w:val="16"/>
                <w:szCs w:val="16"/>
                <w:lang w:val="de-DE"/>
              </w:rPr>
            </w:pPr>
          </w:p>
          <w:p w:rsidR="003E0769" w:rsidRPr="003E0769" w:rsidRDefault="00614C01" w:rsidP="00CC3604">
            <w:pPr>
              <w:spacing w:after="160" w:line="276" w:lineRule="auto"/>
              <w:jc w:val="both"/>
              <w:rPr>
                <w:rFonts w:cs="Times New Roman"/>
                <w:b/>
                <w:lang w:val="de-DE"/>
              </w:rPr>
            </w:pPr>
            <w:r w:rsidRPr="003E0769">
              <w:rPr>
                <w:rFonts w:cs="Times New Roman"/>
                <w:b/>
                <w:lang w:val="de-DE"/>
              </w:rPr>
              <w:t>Pisanje:</w:t>
            </w:r>
          </w:p>
          <w:p w:rsidR="003E0769" w:rsidRPr="00842642" w:rsidRDefault="00F93372" w:rsidP="00453634">
            <w:pPr>
              <w:pStyle w:val="ListParagraph"/>
              <w:numPr>
                <w:ilvl w:val="1"/>
                <w:numId w:val="56"/>
              </w:numPr>
              <w:spacing w:line="276" w:lineRule="auto"/>
              <w:ind w:left="360"/>
              <w:jc w:val="both"/>
              <w:rPr>
                <w:rFonts w:cs="Times New Roman"/>
                <w:lang w:val="de-DE"/>
              </w:rPr>
            </w:pPr>
            <w:r>
              <w:rPr>
                <w:rFonts w:cs="Times New Roman"/>
                <w:bCs/>
                <w:iCs/>
                <w:lang w:val="de-DE"/>
              </w:rPr>
              <w:t>p</w:t>
            </w:r>
            <w:r w:rsidR="00614C01" w:rsidRPr="00842642">
              <w:rPr>
                <w:rFonts w:cs="Times New Roman"/>
                <w:bCs/>
                <w:iCs/>
                <w:lang w:val="de-DE"/>
              </w:rPr>
              <w:t xml:space="preserve">išu </w:t>
            </w:r>
            <w:r w:rsidR="00614C01" w:rsidRPr="00842642">
              <w:rPr>
                <w:rFonts w:cs="Times New Roman"/>
                <w:lang w:val="de-DE"/>
              </w:rPr>
              <w:t>j</w:t>
            </w:r>
            <w:r w:rsidR="003E0769" w:rsidRPr="00842642">
              <w:rPr>
                <w:rFonts w:cs="Times New Roman"/>
                <w:lang w:val="de-DE"/>
              </w:rPr>
              <w:t>ednostavne usmjeravane tekstove;</w:t>
            </w:r>
          </w:p>
          <w:p w:rsidR="003E0769" w:rsidRPr="00842642" w:rsidRDefault="00F93372" w:rsidP="00453634">
            <w:pPr>
              <w:pStyle w:val="ListParagraph"/>
              <w:numPr>
                <w:ilvl w:val="1"/>
                <w:numId w:val="56"/>
              </w:numPr>
              <w:spacing w:line="276" w:lineRule="auto"/>
              <w:ind w:left="360"/>
              <w:jc w:val="both"/>
              <w:rPr>
                <w:rFonts w:cs="Times New Roman"/>
                <w:lang w:val="de-DE"/>
              </w:rPr>
            </w:pPr>
            <w:r>
              <w:rPr>
                <w:rFonts w:cs="Times New Roman"/>
                <w:lang w:val="de-DE"/>
              </w:rPr>
              <w:t>p</w:t>
            </w:r>
            <w:r w:rsidR="00614C01" w:rsidRPr="00842642">
              <w:rPr>
                <w:rFonts w:cs="Times New Roman"/>
                <w:lang w:val="de-DE"/>
              </w:rPr>
              <w:t>opunjavaju</w:t>
            </w:r>
            <w:r w:rsidR="003E0769" w:rsidRPr="00842642">
              <w:rPr>
                <w:rFonts w:cs="Times New Roman"/>
                <w:lang w:val="de-DE"/>
              </w:rPr>
              <w:t xml:space="preserve"> jednostavne formulare;</w:t>
            </w:r>
          </w:p>
          <w:p w:rsidR="003E0769" w:rsidRPr="00842642" w:rsidRDefault="00F93372" w:rsidP="00453634">
            <w:pPr>
              <w:pStyle w:val="ListParagraph"/>
              <w:numPr>
                <w:ilvl w:val="1"/>
                <w:numId w:val="56"/>
              </w:numPr>
              <w:spacing w:line="276" w:lineRule="auto"/>
              <w:ind w:left="360"/>
              <w:jc w:val="both"/>
              <w:rPr>
                <w:rFonts w:cs="Times New Roman"/>
                <w:lang w:val="de-DE"/>
              </w:rPr>
            </w:pPr>
            <w:r>
              <w:rPr>
                <w:rFonts w:cs="Times New Roman"/>
                <w:iCs/>
                <w:lang w:val="de-DE"/>
              </w:rPr>
              <w:t>s</w:t>
            </w:r>
            <w:r w:rsidR="00842642">
              <w:rPr>
                <w:rFonts w:cs="Times New Roman"/>
                <w:iCs/>
                <w:lang w:val="de-DE"/>
              </w:rPr>
              <w:t>astavljaju</w:t>
            </w:r>
            <w:r w:rsidR="007D2DEC">
              <w:rPr>
                <w:rFonts w:cs="Times New Roman"/>
                <w:iCs/>
                <w:lang w:val="de-DE"/>
              </w:rPr>
              <w:t xml:space="preserve"> </w:t>
            </w:r>
            <w:r w:rsidR="00614C01" w:rsidRPr="00842642">
              <w:rPr>
                <w:rFonts w:cs="Times New Roman"/>
                <w:bCs/>
                <w:lang w:val="de-DE"/>
              </w:rPr>
              <w:t>jednostav</w:t>
            </w:r>
            <w:r w:rsidR="003E0769" w:rsidRPr="00842642">
              <w:rPr>
                <w:rFonts w:cs="Times New Roman"/>
                <w:bCs/>
                <w:lang w:val="de-DE"/>
              </w:rPr>
              <w:t>ne tekstove sa ličnim sadržajem;</w:t>
            </w:r>
          </w:p>
          <w:p w:rsidR="003E0769" w:rsidRPr="00842642" w:rsidRDefault="00F93372" w:rsidP="00453634">
            <w:pPr>
              <w:pStyle w:val="ListParagraph"/>
              <w:numPr>
                <w:ilvl w:val="1"/>
                <w:numId w:val="56"/>
              </w:numPr>
              <w:spacing w:line="276" w:lineRule="auto"/>
              <w:ind w:left="360"/>
              <w:jc w:val="both"/>
              <w:rPr>
                <w:rFonts w:cs="Times New Roman"/>
                <w:lang w:val="de-DE"/>
              </w:rPr>
            </w:pPr>
            <w:r>
              <w:rPr>
                <w:rFonts w:cs="Times New Roman"/>
                <w:lang w:val="de-DE"/>
              </w:rPr>
              <w:t>o</w:t>
            </w:r>
            <w:r w:rsidR="00614C01" w:rsidRPr="00842642">
              <w:rPr>
                <w:rFonts w:cs="Times New Roman"/>
                <w:lang w:val="de-DE"/>
              </w:rPr>
              <w:t>pisuju događaje i ak</w:t>
            </w:r>
            <w:r w:rsidR="003E0769" w:rsidRPr="00842642">
              <w:rPr>
                <w:rFonts w:cs="Times New Roman"/>
                <w:lang w:val="de-DE"/>
              </w:rPr>
              <w:t>tivnosti iz svakodnevnog života;</w:t>
            </w:r>
          </w:p>
          <w:p w:rsidR="003E0769" w:rsidRPr="00842642" w:rsidRDefault="00F93372" w:rsidP="00453634">
            <w:pPr>
              <w:pStyle w:val="ListParagraph"/>
              <w:numPr>
                <w:ilvl w:val="1"/>
                <w:numId w:val="56"/>
              </w:numPr>
              <w:spacing w:line="276" w:lineRule="auto"/>
              <w:ind w:left="360"/>
              <w:jc w:val="both"/>
              <w:rPr>
                <w:rFonts w:cs="Times New Roman"/>
                <w:lang w:val="de-DE"/>
              </w:rPr>
            </w:pPr>
            <w:r>
              <w:rPr>
                <w:rFonts w:cs="Times New Roman"/>
                <w:lang w:val="de-DE"/>
              </w:rPr>
              <w:t>p</w:t>
            </w:r>
            <w:r w:rsidR="00614C01" w:rsidRPr="00842642">
              <w:rPr>
                <w:rFonts w:cs="Times New Roman"/>
                <w:lang w:val="de-DE"/>
              </w:rPr>
              <w:t xml:space="preserve">rerađuju obrađene nastavne </w:t>
            </w:r>
            <w:r w:rsidR="003E0769" w:rsidRPr="00842642">
              <w:rPr>
                <w:rFonts w:cs="Times New Roman"/>
                <w:lang w:val="de-DE"/>
              </w:rPr>
              <w:t>sadržaje u lične poruke i priče;</w:t>
            </w:r>
          </w:p>
          <w:p w:rsidR="003E0769" w:rsidRPr="00842642" w:rsidRDefault="00F93372" w:rsidP="00453634">
            <w:pPr>
              <w:pStyle w:val="ListParagraph"/>
              <w:numPr>
                <w:ilvl w:val="1"/>
                <w:numId w:val="56"/>
              </w:numPr>
              <w:spacing w:line="276" w:lineRule="auto"/>
              <w:ind w:left="360"/>
              <w:jc w:val="both"/>
              <w:rPr>
                <w:rFonts w:cs="Times New Roman"/>
                <w:lang w:val="de-DE"/>
              </w:rPr>
            </w:pPr>
            <w:r>
              <w:rPr>
                <w:rFonts w:cs="Times New Roman"/>
                <w:lang w:val="de-DE"/>
              </w:rPr>
              <w:t>i</w:t>
            </w:r>
            <w:r w:rsidR="00614C01" w:rsidRPr="00842642">
              <w:rPr>
                <w:rFonts w:cs="Times New Roman"/>
                <w:lang w:val="de-DE"/>
              </w:rPr>
              <w:t xml:space="preserve">zrađuju jednostavne </w:t>
            </w:r>
            <w:r w:rsidR="00614C01" w:rsidRPr="00254ADE">
              <w:rPr>
                <w:rFonts w:cs="Times New Roman"/>
                <w:lang w:val="de-DE"/>
              </w:rPr>
              <w:t>projekt</w:t>
            </w:r>
            <w:r w:rsidR="00254ADE" w:rsidRPr="00254ADE">
              <w:rPr>
                <w:rFonts w:cs="Times New Roman"/>
                <w:lang w:val="de-DE"/>
              </w:rPr>
              <w:t>n</w:t>
            </w:r>
            <w:r w:rsidR="00614C01" w:rsidRPr="00254ADE">
              <w:rPr>
                <w:rFonts w:cs="Times New Roman"/>
                <w:lang w:val="de-DE"/>
              </w:rPr>
              <w:t>e zadatke</w:t>
            </w:r>
            <w:r w:rsidR="00614C01" w:rsidRPr="00842642">
              <w:rPr>
                <w:rFonts w:cs="Times New Roman"/>
                <w:lang w:val="de-DE"/>
              </w:rPr>
              <w:t xml:space="preserve"> uz pomoć nastavnika (plakati, posteri, karte zemalja nj</w:t>
            </w:r>
            <w:r w:rsidR="003E0769" w:rsidRPr="00842642">
              <w:rPr>
                <w:rFonts w:cs="Times New Roman"/>
                <w:lang w:val="de-DE"/>
              </w:rPr>
              <w:t>emačkog govornog područja i sl</w:t>
            </w:r>
            <w:r w:rsidR="00360EED">
              <w:rPr>
                <w:rFonts w:cs="Times New Roman"/>
                <w:lang w:val="de-DE"/>
              </w:rPr>
              <w:t>.</w:t>
            </w:r>
            <w:r w:rsidR="003E0769" w:rsidRPr="00842642">
              <w:rPr>
                <w:rFonts w:cs="Times New Roman"/>
                <w:lang w:val="de-DE"/>
              </w:rPr>
              <w:t>);</w:t>
            </w:r>
          </w:p>
          <w:p w:rsidR="00614C01" w:rsidRPr="00842642" w:rsidRDefault="00F93372" w:rsidP="00453634">
            <w:pPr>
              <w:pStyle w:val="ListParagraph"/>
              <w:numPr>
                <w:ilvl w:val="1"/>
                <w:numId w:val="56"/>
              </w:numPr>
              <w:spacing w:line="276" w:lineRule="auto"/>
              <w:ind w:left="360"/>
              <w:jc w:val="both"/>
              <w:rPr>
                <w:rFonts w:cs="Times New Roman"/>
                <w:lang w:val="de-DE"/>
              </w:rPr>
            </w:pPr>
            <w:r>
              <w:rPr>
                <w:rFonts w:cs="Times New Roman"/>
                <w:lang w:val="de-DE"/>
              </w:rPr>
              <w:t>u</w:t>
            </w:r>
            <w:r w:rsidR="00614C01" w:rsidRPr="00842642">
              <w:rPr>
                <w:rFonts w:cs="Times New Roman"/>
                <w:lang w:val="de-DE"/>
              </w:rPr>
              <w:t>spostavljaju i održavaju kontakte putem interneta.</w:t>
            </w:r>
          </w:p>
          <w:p w:rsidR="00614C01" w:rsidRPr="00B76674" w:rsidRDefault="00614C01" w:rsidP="00842642">
            <w:pPr>
              <w:spacing w:line="276" w:lineRule="auto"/>
              <w:jc w:val="both"/>
              <w:rPr>
                <w:rFonts w:cs="Times New Roman"/>
                <w:b/>
                <w:sz w:val="16"/>
                <w:szCs w:val="16"/>
                <w:lang w:val="de-DE"/>
              </w:rPr>
            </w:pPr>
          </w:p>
          <w:p w:rsidR="003E0769" w:rsidRPr="003E0769" w:rsidRDefault="00614C01" w:rsidP="00CC3604">
            <w:pPr>
              <w:spacing w:after="160" w:line="276" w:lineRule="auto"/>
              <w:jc w:val="both"/>
              <w:rPr>
                <w:rFonts w:cs="Times New Roman"/>
                <w:b/>
                <w:lang w:val="de-DE"/>
              </w:rPr>
            </w:pPr>
            <w:r w:rsidRPr="003E0769">
              <w:rPr>
                <w:rFonts w:cs="Times New Roman"/>
                <w:b/>
                <w:lang w:val="de-DE"/>
              </w:rPr>
              <w:t>Govor:</w:t>
            </w:r>
          </w:p>
          <w:p w:rsidR="003E0769" w:rsidRPr="00842642" w:rsidRDefault="00F93372" w:rsidP="00453634">
            <w:pPr>
              <w:pStyle w:val="ListParagraph"/>
              <w:numPr>
                <w:ilvl w:val="1"/>
                <w:numId w:val="57"/>
              </w:numPr>
              <w:spacing w:after="120" w:line="276" w:lineRule="auto"/>
              <w:ind w:left="360"/>
              <w:jc w:val="both"/>
              <w:rPr>
                <w:rFonts w:cs="Times New Roman"/>
                <w:lang w:val="de-DE"/>
              </w:rPr>
            </w:pPr>
            <w:r>
              <w:rPr>
                <w:rFonts w:cs="Times New Roman"/>
                <w:lang w:val="de-DE"/>
              </w:rPr>
              <w:t>r</w:t>
            </w:r>
            <w:r w:rsidR="00614C01" w:rsidRPr="00842642">
              <w:rPr>
                <w:rFonts w:cs="Times New Roman"/>
                <w:lang w:val="de-DE"/>
              </w:rPr>
              <w:t>azgovaraju u okv</w:t>
            </w:r>
            <w:r w:rsidR="003E0769" w:rsidRPr="00842642">
              <w:rPr>
                <w:rFonts w:cs="Times New Roman"/>
                <w:lang w:val="de-DE"/>
              </w:rPr>
              <w:t>iru određenih tema u odjeljenju;</w:t>
            </w:r>
          </w:p>
          <w:p w:rsidR="003E0769" w:rsidRPr="00842642" w:rsidRDefault="00F93372" w:rsidP="00453634">
            <w:pPr>
              <w:pStyle w:val="ListParagraph"/>
              <w:numPr>
                <w:ilvl w:val="1"/>
                <w:numId w:val="57"/>
              </w:numPr>
              <w:spacing w:line="276" w:lineRule="auto"/>
              <w:ind w:left="360"/>
              <w:jc w:val="both"/>
              <w:rPr>
                <w:rFonts w:cs="Times New Roman"/>
                <w:lang w:val="de-DE"/>
              </w:rPr>
            </w:pPr>
            <w:r>
              <w:rPr>
                <w:rFonts w:cs="Times New Roman"/>
                <w:lang w:val="de-DE"/>
              </w:rPr>
              <w:t>p</w:t>
            </w:r>
            <w:r w:rsidR="00614C01" w:rsidRPr="00842642">
              <w:rPr>
                <w:rFonts w:cs="Times New Roman"/>
                <w:lang w:val="de-DE"/>
              </w:rPr>
              <w:t>ostavljaju jed</w:t>
            </w:r>
            <w:r w:rsidR="004F32BE">
              <w:rPr>
                <w:rFonts w:cs="Times New Roman"/>
                <w:lang w:val="de-DE"/>
              </w:rPr>
              <w:t>n</w:t>
            </w:r>
            <w:r w:rsidR="00614C01" w:rsidRPr="00842642">
              <w:rPr>
                <w:rFonts w:cs="Times New Roman"/>
                <w:lang w:val="de-DE"/>
              </w:rPr>
              <w:t>ostav</w:t>
            </w:r>
            <w:r w:rsidR="003E0769" w:rsidRPr="00842642">
              <w:rPr>
                <w:rFonts w:cs="Times New Roman"/>
                <w:lang w:val="de-DE"/>
              </w:rPr>
              <w:t>na pitanja i odgovaraju na njih;</w:t>
            </w:r>
          </w:p>
          <w:p w:rsidR="003E0769" w:rsidRPr="00842642" w:rsidRDefault="00F93372" w:rsidP="00453634">
            <w:pPr>
              <w:pStyle w:val="ListParagraph"/>
              <w:numPr>
                <w:ilvl w:val="1"/>
                <w:numId w:val="57"/>
              </w:numPr>
              <w:spacing w:line="276" w:lineRule="auto"/>
              <w:ind w:left="360"/>
              <w:jc w:val="both"/>
              <w:rPr>
                <w:rFonts w:cs="Times New Roman"/>
                <w:lang w:val="de-DE"/>
              </w:rPr>
            </w:pPr>
            <w:r>
              <w:rPr>
                <w:rFonts w:cs="Times New Roman"/>
                <w:lang w:val="de-DE"/>
              </w:rPr>
              <w:t>i</w:t>
            </w:r>
            <w:r w:rsidR="00842642">
              <w:rPr>
                <w:rFonts w:cs="Times New Roman"/>
                <w:lang w:val="de-DE"/>
              </w:rPr>
              <w:t xml:space="preserve">graju </w:t>
            </w:r>
            <w:r w:rsidR="00614C01" w:rsidRPr="00842642">
              <w:rPr>
                <w:rFonts w:cs="Times New Roman"/>
                <w:lang w:val="de-DE"/>
              </w:rPr>
              <w:t>uloge koje su vezane za pozn</w:t>
            </w:r>
            <w:r w:rsidR="003E0769" w:rsidRPr="00842642">
              <w:rPr>
                <w:rFonts w:cs="Times New Roman"/>
                <w:lang w:val="de-DE"/>
              </w:rPr>
              <w:t>ate teme;</w:t>
            </w:r>
          </w:p>
          <w:p w:rsidR="003E0769" w:rsidRPr="00842642" w:rsidRDefault="00F93372" w:rsidP="00453634">
            <w:pPr>
              <w:pStyle w:val="ListParagraph"/>
              <w:numPr>
                <w:ilvl w:val="1"/>
                <w:numId w:val="57"/>
              </w:numPr>
              <w:spacing w:line="276" w:lineRule="auto"/>
              <w:ind w:left="360"/>
              <w:jc w:val="both"/>
              <w:rPr>
                <w:rFonts w:cs="Times New Roman"/>
              </w:rPr>
            </w:pPr>
            <w:r>
              <w:rPr>
                <w:rFonts w:cs="Times New Roman"/>
              </w:rPr>
              <w:t>r</w:t>
            </w:r>
            <w:r w:rsidR="00614C01" w:rsidRPr="00842642">
              <w:rPr>
                <w:rFonts w:cs="Times New Roman"/>
              </w:rPr>
              <w:t>ecitu</w:t>
            </w:r>
            <w:r w:rsidR="003E0769" w:rsidRPr="00842642">
              <w:rPr>
                <w:rFonts w:cs="Times New Roman"/>
              </w:rPr>
              <w:t>ju i pjevaju jednostavne pjesme;</w:t>
            </w:r>
          </w:p>
          <w:p w:rsidR="003E0769" w:rsidRPr="00842642" w:rsidRDefault="00F93372" w:rsidP="00453634">
            <w:pPr>
              <w:pStyle w:val="ListParagraph"/>
              <w:numPr>
                <w:ilvl w:val="1"/>
                <w:numId w:val="57"/>
              </w:numPr>
              <w:spacing w:line="276" w:lineRule="auto"/>
              <w:ind w:left="360"/>
              <w:jc w:val="both"/>
              <w:rPr>
                <w:rFonts w:cs="Times New Roman"/>
              </w:rPr>
            </w:pPr>
            <w:r>
              <w:rPr>
                <w:rFonts w:cs="Times New Roman"/>
              </w:rPr>
              <w:t>p</w:t>
            </w:r>
            <w:r w:rsidR="00614C01" w:rsidRPr="00842642">
              <w:rPr>
                <w:rFonts w:cs="Times New Roman"/>
              </w:rPr>
              <w:t>repričavaju obrađene i poznate t</w:t>
            </w:r>
            <w:r w:rsidR="003E0769" w:rsidRPr="00842642">
              <w:rPr>
                <w:rFonts w:cs="Times New Roman"/>
              </w:rPr>
              <w:t>ekstove pomoću</w:t>
            </w:r>
            <w:r w:rsidR="00842642">
              <w:rPr>
                <w:rFonts w:cs="Times New Roman"/>
              </w:rPr>
              <w:t xml:space="preserve"> datih </w:t>
            </w:r>
            <w:r w:rsidR="003E0769" w:rsidRPr="00842642">
              <w:rPr>
                <w:rFonts w:cs="Times New Roman"/>
              </w:rPr>
              <w:t>obrazaca;</w:t>
            </w:r>
          </w:p>
          <w:p w:rsidR="003E0769" w:rsidRPr="00842642" w:rsidRDefault="00F93372" w:rsidP="00453634">
            <w:pPr>
              <w:pStyle w:val="ListParagraph"/>
              <w:numPr>
                <w:ilvl w:val="1"/>
                <w:numId w:val="57"/>
              </w:numPr>
              <w:spacing w:line="276" w:lineRule="auto"/>
              <w:ind w:left="360"/>
              <w:jc w:val="both"/>
              <w:rPr>
                <w:rFonts w:cs="Times New Roman"/>
              </w:rPr>
            </w:pPr>
            <w:r>
              <w:rPr>
                <w:rFonts w:cs="Times New Roman"/>
              </w:rPr>
              <w:t>p</w:t>
            </w:r>
            <w:r w:rsidR="00614C01" w:rsidRPr="00842642">
              <w:rPr>
                <w:rFonts w:cs="Times New Roman"/>
              </w:rPr>
              <w:t>ostavljaju kratka pitanja za osobine, namjere, želje,</w:t>
            </w:r>
            <w:r w:rsidR="003E0769" w:rsidRPr="00842642">
              <w:rPr>
                <w:rFonts w:cs="Times New Roman"/>
              </w:rPr>
              <w:t xml:space="preserve"> potrebe i odgovaraju na slična;</w:t>
            </w:r>
          </w:p>
          <w:p w:rsidR="003E0769" w:rsidRPr="00842642" w:rsidRDefault="00F93372" w:rsidP="00453634">
            <w:pPr>
              <w:pStyle w:val="ListParagraph"/>
              <w:numPr>
                <w:ilvl w:val="1"/>
                <w:numId w:val="57"/>
              </w:numPr>
              <w:spacing w:line="276" w:lineRule="auto"/>
              <w:ind w:left="360"/>
              <w:jc w:val="both"/>
              <w:rPr>
                <w:rFonts w:cs="Times New Roman"/>
              </w:rPr>
            </w:pPr>
            <w:r>
              <w:rPr>
                <w:rFonts w:cs="Times New Roman"/>
              </w:rPr>
              <w:t>i</w:t>
            </w:r>
            <w:r w:rsidR="00614C01" w:rsidRPr="00842642">
              <w:rPr>
                <w:rFonts w:cs="Times New Roman"/>
              </w:rPr>
              <w:t>graju jednostavne uloge i dramatizuju dijaloge i kraće teks</w:t>
            </w:r>
            <w:r w:rsidR="003E0769" w:rsidRPr="00842642">
              <w:rPr>
                <w:rFonts w:cs="Times New Roman"/>
              </w:rPr>
              <w:t>tove u vezi sa obrađenim temama;</w:t>
            </w:r>
          </w:p>
          <w:p w:rsidR="003E0769" w:rsidRPr="00842642" w:rsidRDefault="00F93372" w:rsidP="00453634">
            <w:pPr>
              <w:pStyle w:val="ListParagraph"/>
              <w:numPr>
                <w:ilvl w:val="1"/>
                <w:numId w:val="57"/>
              </w:numPr>
              <w:spacing w:line="276" w:lineRule="auto"/>
              <w:ind w:left="360"/>
              <w:jc w:val="both"/>
              <w:rPr>
                <w:rFonts w:cs="Times New Roman"/>
              </w:rPr>
            </w:pPr>
            <w:r>
              <w:rPr>
                <w:rFonts w:cs="Times New Roman"/>
              </w:rPr>
              <w:t>s</w:t>
            </w:r>
            <w:r w:rsidR="00614C01" w:rsidRPr="00842642">
              <w:rPr>
                <w:rFonts w:cs="Times New Roman"/>
              </w:rPr>
              <w:t>imuliraju sporazumijevanj</w:t>
            </w:r>
            <w:r w:rsidR="003E0769" w:rsidRPr="00842642">
              <w:rPr>
                <w:rFonts w:cs="Times New Roman"/>
              </w:rPr>
              <w:t>e u raznim govornim situacijama;</w:t>
            </w:r>
          </w:p>
          <w:p w:rsidR="003E0769" w:rsidRPr="00842642" w:rsidRDefault="00F93372" w:rsidP="00453634">
            <w:pPr>
              <w:pStyle w:val="ListParagraph"/>
              <w:numPr>
                <w:ilvl w:val="1"/>
                <w:numId w:val="57"/>
              </w:numPr>
              <w:spacing w:line="276" w:lineRule="auto"/>
              <w:ind w:left="360"/>
              <w:jc w:val="both"/>
              <w:rPr>
                <w:rFonts w:cs="Times New Roman"/>
                <w:lang w:val="de-DE"/>
              </w:rPr>
            </w:pPr>
            <w:r>
              <w:rPr>
                <w:rFonts w:cs="Times New Roman"/>
                <w:lang w:val="de-DE"/>
              </w:rPr>
              <w:t>i</w:t>
            </w:r>
            <w:r w:rsidR="00614C01" w:rsidRPr="00842642">
              <w:rPr>
                <w:rFonts w:cs="Times New Roman"/>
                <w:lang w:val="de-DE"/>
              </w:rPr>
              <w:t xml:space="preserve">zražavaju </w:t>
            </w:r>
            <w:r w:rsidR="003E0769" w:rsidRPr="00842642">
              <w:rPr>
                <w:rFonts w:cs="Times New Roman"/>
                <w:lang w:val="de-DE"/>
              </w:rPr>
              <w:t>svoje mišljenje na poznate teme;</w:t>
            </w:r>
          </w:p>
          <w:p w:rsidR="001151E6" w:rsidRPr="00614C01" w:rsidRDefault="00F93372" w:rsidP="00F93372">
            <w:pPr>
              <w:pStyle w:val="ListParagraph"/>
              <w:numPr>
                <w:ilvl w:val="1"/>
                <w:numId w:val="57"/>
              </w:numPr>
              <w:spacing w:line="276" w:lineRule="auto"/>
              <w:ind w:left="360"/>
              <w:jc w:val="both"/>
              <w:rPr>
                <w:rFonts w:cs="Times New Roman"/>
                <w:b/>
                <w:lang w:val="de-DE"/>
              </w:rPr>
            </w:pPr>
            <w:r>
              <w:rPr>
                <w:rFonts w:cs="Times New Roman"/>
                <w:lang w:val="de-DE"/>
              </w:rPr>
              <w:t>o</w:t>
            </w:r>
            <w:r w:rsidR="00614C01" w:rsidRPr="00842642">
              <w:rPr>
                <w:rFonts w:cs="Times New Roman"/>
                <w:lang w:val="de-DE"/>
              </w:rPr>
              <w:t>pisuju svakodnevne aktivnosti i događaje.</w:t>
            </w:r>
          </w:p>
        </w:tc>
      </w:tr>
    </w:tbl>
    <w:p w:rsidR="00252B96" w:rsidRDefault="00252B96" w:rsidP="00252B96">
      <w:pPr>
        <w:pStyle w:val="Heading2"/>
        <w:rPr>
          <w:rFonts w:asciiTheme="minorHAnsi" w:hAnsiTheme="minorHAnsi"/>
          <w:b/>
          <w:color w:val="auto"/>
          <w:sz w:val="24"/>
          <w:szCs w:val="24"/>
          <w:lang w:val="it-IT"/>
        </w:rPr>
      </w:pPr>
    </w:p>
    <w:p w:rsidR="00252B96" w:rsidRPr="001F06AB" w:rsidRDefault="00252B96" w:rsidP="00252B96">
      <w:pPr>
        <w:pStyle w:val="Heading2"/>
        <w:shd w:val="clear" w:color="auto" w:fill="D9D9D9" w:themeFill="background1" w:themeFillShade="D9"/>
        <w:rPr>
          <w:b/>
          <w:color w:val="auto"/>
          <w:sz w:val="24"/>
          <w:szCs w:val="24"/>
        </w:rPr>
      </w:pPr>
      <w:bookmarkStart w:id="14" w:name="_Toc493579468"/>
      <w:r>
        <w:rPr>
          <w:b/>
          <w:color w:val="auto"/>
          <w:sz w:val="24"/>
          <w:szCs w:val="24"/>
        </w:rPr>
        <w:t>IX</w:t>
      </w:r>
      <w:r w:rsidRPr="001F06AB">
        <w:rPr>
          <w:b/>
          <w:color w:val="auto"/>
          <w:sz w:val="24"/>
          <w:szCs w:val="24"/>
        </w:rPr>
        <w:t xml:space="preserve"> razred</w:t>
      </w:r>
      <w:bookmarkEnd w:id="14"/>
    </w:p>
    <w:p w:rsidR="00252B96" w:rsidRPr="00B76674" w:rsidRDefault="00252B96" w:rsidP="00B76674">
      <w:pPr>
        <w:spacing w:after="0"/>
        <w:rPr>
          <w:rFonts w:cs="Times New Roman"/>
          <w:sz w:val="16"/>
          <w:szCs w:val="16"/>
        </w:rPr>
      </w:pPr>
    </w:p>
    <w:tbl>
      <w:tblPr>
        <w:tblStyle w:val="TableGrid"/>
        <w:tblW w:w="5000" w:type="pct"/>
        <w:tblLook w:val="04A0"/>
      </w:tblPr>
      <w:tblGrid>
        <w:gridCol w:w="9016"/>
        <w:gridCol w:w="226"/>
      </w:tblGrid>
      <w:tr w:rsidR="00D731E3" w:rsidRPr="00D252DD" w:rsidTr="00252B96">
        <w:tc>
          <w:tcPr>
            <w:tcW w:w="5000" w:type="pct"/>
            <w:gridSpan w:val="2"/>
            <w:shd w:val="clear" w:color="auto" w:fill="D9D9D9" w:themeFill="background1" w:themeFillShade="D9"/>
          </w:tcPr>
          <w:p w:rsidR="00D731E3" w:rsidRPr="00D252DD" w:rsidRDefault="00D731E3" w:rsidP="00B76674">
            <w:pPr>
              <w:jc w:val="both"/>
              <w:rPr>
                <w:rFonts w:cs="Times New Roman"/>
                <w:b/>
              </w:rPr>
            </w:pPr>
            <w:r w:rsidRPr="00D252DD">
              <w:rPr>
                <w:rFonts w:cs="Times New Roman"/>
                <w:b/>
              </w:rPr>
              <w:t>Obrazovno-vaspitni ishod 1</w:t>
            </w:r>
          </w:p>
          <w:p w:rsidR="00D731E3" w:rsidRPr="00252B96" w:rsidRDefault="00D731E3" w:rsidP="00B76674">
            <w:pPr>
              <w:jc w:val="both"/>
              <w:rPr>
                <w:rFonts w:cs="Times New Roman"/>
                <w:b/>
                <w:i/>
              </w:rPr>
            </w:pPr>
            <w:r w:rsidRPr="00252B96">
              <w:rPr>
                <w:rFonts w:cs="Times New Roman"/>
                <w:b/>
                <w:i/>
              </w:rPr>
              <w:t xml:space="preserve">Na kraju </w:t>
            </w:r>
            <w:r w:rsidR="00F93372">
              <w:rPr>
                <w:rFonts w:cs="Times New Roman"/>
                <w:b/>
                <w:i/>
              </w:rPr>
              <w:t xml:space="preserve">učenja </w:t>
            </w:r>
            <w:r w:rsidRPr="00252B96">
              <w:rPr>
                <w:rFonts w:cs="Times New Roman"/>
                <w:b/>
                <w:i/>
              </w:rPr>
              <w:t>učenik će biti u stanju da</w:t>
            </w:r>
            <w:r w:rsidR="007D2DEC">
              <w:rPr>
                <w:rFonts w:cs="Times New Roman"/>
                <w:b/>
                <w:i/>
              </w:rPr>
              <w:t xml:space="preserve"> </w:t>
            </w:r>
            <w:r w:rsidR="004E20E4" w:rsidRPr="00252B96">
              <w:rPr>
                <w:rFonts w:cs="Times New Roman"/>
                <w:b/>
                <w:i/>
              </w:rPr>
              <w:t>razumije kratke tekstove i tekstove srednje dužine.</w:t>
            </w:r>
          </w:p>
        </w:tc>
      </w:tr>
      <w:tr w:rsidR="00D731E3" w:rsidRPr="009705EF" w:rsidTr="00B76674">
        <w:trPr>
          <w:trHeight w:val="2204"/>
        </w:trPr>
        <w:tc>
          <w:tcPr>
            <w:tcW w:w="5000" w:type="pct"/>
            <w:gridSpan w:val="2"/>
          </w:tcPr>
          <w:p w:rsidR="00D731E3" w:rsidRPr="00D252DD" w:rsidRDefault="00D731E3" w:rsidP="00B76674">
            <w:pPr>
              <w:jc w:val="both"/>
              <w:rPr>
                <w:rFonts w:cs="Times New Roman"/>
              </w:rPr>
            </w:pPr>
            <w:r w:rsidRPr="00D252DD">
              <w:rPr>
                <w:rFonts w:cs="Times New Roman"/>
                <w:b/>
              </w:rPr>
              <w:t>Ishodi učenja</w:t>
            </w:r>
          </w:p>
          <w:p w:rsidR="003E0769" w:rsidRPr="00252B96" w:rsidRDefault="00D731E3" w:rsidP="00B76674">
            <w:pPr>
              <w:jc w:val="both"/>
              <w:rPr>
                <w:rFonts w:cs="Times New Roman"/>
                <w:i/>
              </w:rPr>
            </w:pPr>
            <w:r w:rsidRPr="00252B96">
              <w:rPr>
                <w:rFonts w:cs="Times New Roman"/>
                <w:i/>
              </w:rPr>
              <w:t>To</w:t>
            </w:r>
            <w:r w:rsidR="003E0769" w:rsidRPr="00252B96">
              <w:rPr>
                <w:rFonts w:cs="Times New Roman"/>
                <w:i/>
              </w:rPr>
              <w:t>kom učenja učeni</w:t>
            </w:r>
            <w:r w:rsidR="00F93372">
              <w:rPr>
                <w:rFonts w:cs="Times New Roman"/>
                <w:i/>
              </w:rPr>
              <w:t>k</w:t>
            </w:r>
            <w:r w:rsidR="003E0769" w:rsidRPr="00252B96">
              <w:rPr>
                <w:rFonts w:cs="Times New Roman"/>
                <w:i/>
              </w:rPr>
              <w:t xml:space="preserve"> će moći da:</w:t>
            </w:r>
          </w:p>
          <w:p w:rsidR="00252B96" w:rsidRDefault="00F93372" w:rsidP="00453634">
            <w:pPr>
              <w:pStyle w:val="ListParagraph"/>
              <w:numPr>
                <w:ilvl w:val="0"/>
                <w:numId w:val="58"/>
              </w:numPr>
              <w:ind w:left="360"/>
            </w:pPr>
            <w:r>
              <w:t>r</w:t>
            </w:r>
            <w:r w:rsidR="001151E6" w:rsidRPr="00252B96">
              <w:t>azumij</w:t>
            </w:r>
            <w:r>
              <w:t>e</w:t>
            </w:r>
            <w:r w:rsidR="001151E6" w:rsidRPr="00252B96">
              <w:t xml:space="preserve"> srednje duge i jednostavne tekstove</w:t>
            </w:r>
            <w:r>
              <w:t>,</w:t>
            </w:r>
            <w:r w:rsidR="001151E6" w:rsidRPr="00252B96">
              <w:t xml:space="preserve"> kao npr. natpise, uputstva i kratka saopštenja na javnim mjestima i institucijama;</w:t>
            </w:r>
          </w:p>
          <w:p w:rsidR="00252B96" w:rsidRDefault="00F93372" w:rsidP="00453634">
            <w:pPr>
              <w:pStyle w:val="ListParagraph"/>
              <w:numPr>
                <w:ilvl w:val="0"/>
                <w:numId w:val="58"/>
              </w:numPr>
              <w:ind w:left="360"/>
            </w:pPr>
            <w:r>
              <w:t>g</w:t>
            </w:r>
            <w:r w:rsidR="001151E6" w:rsidRPr="00252B96">
              <w:t>lobalno, selektivno i detaljno razumij</w:t>
            </w:r>
            <w:r>
              <w:t>e</w:t>
            </w:r>
            <w:r w:rsidR="001151E6" w:rsidRPr="00252B96">
              <w:t xml:space="preserve"> tekstove na poznate teme;</w:t>
            </w:r>
          </w:p>
          <w:p w:rsidR="00252B96" w:rsidRDefault="00F93372" w:rsidP="00453634">
            <w:pPr>
              <w:pStyle w:val="ListParagraph"/>
              <w:numPr>
                <w:ilvl w:val="0"/>
                <w:numId w:val="58"/>
              </w:numPr>
              <w:ind w:left="360"/>
            </w:pPr>
            <w:r>
              <w:t>p</w:t>
            </w:r>
            <w:r w:rsidR="001151E6" w:rsidRPr="00252B96">
              <w:t>repozna glavnu poruku odnosno suštinu kratkog ili srednje dugog teksta;</w:t>
            </w:r>
          </w:p>
          <w:p w:rsidR="00252B96" w:rsidRDefault="00F93372" w:rsidP="00453634">
            <w:pPr>
              <w:pStyle w:val="ListParagraph"/>
              <w:numPr>
                <w:ilvl w:val="0"/>
                <w:numId w:val="58"/>
              </w:numPr>
              <w:ind w:left="360"/>
            </w:pPr>
            <w:r>
              <w:t>p</w:t>
            </w:r>
            <w:r w:rsidR="001151E6" w:rsidRPr="00252B96">
              <w:t>ovezuje informacije pronađene u tekstu;</w:t>
            </w:r>
          </w:p>
          <w:p w:rsidR="001151E6" w:rsidRPr="001151E6" w:rsidRDefault="00F93372" w:rsidP="00F93372">
            <w:pPr>
              <w:pStyle w:val="ListParagraph"/>
              <w:numPr>
                <w:ilvl w:val="0"/>
                <w:numId w:val="58"/>
              </w:numPr>
              <w:ind w:left="360"/>
              <w:rPr>
                <w:rFonts w:cs="Times New Roman"/>
                <w:b/>
                <w:lang w:val="de-DE"/>
              </w:rPr>
            </w:pPr>
            <w:r>
              <w:t>r</w:t>
            </w:r>
            <w:r w:rsidR="001151E6" w:rsidRPr="00252B96">
              <w:t>azumij</w:t>
            </w:r>
            <w:r>
              <w:t>e</w:t>
            </w:r>
            <w:r w:rsidR="001151E6" w:rsidRPr="00252B96">
              <w:t xml:space="preserve"> jasno i polako izgovorene tekstove.</w:t>
            </w:r>
          </w:p>
        </w:tc>
      </w:tr>
      <w:tr w:rsidR="0033042E" w:rsidRPr="009705EF" w:rsidTr="00C00890">
        <w:trPr>
          <w:trHeight w:val="746"/>
        </w:trPr>
        <w:tc>
          <w:tcPr>
            <w:tcW w:w="5000" w:type="pct"/>
            <w:gridSpan w:val="2"/>
            <w:shd w:val="clear" w:color="auto" w:fill="D9D9D9" w:themeFill="background1" w:themeFillShade="D9"/>
          </w:tcPr>
          <w:p w:rsidR="0033042E" w:rsidRPr="00252B96" w:rsidRDefault="0033042E" w:rsidP="00252B96">
            <w:pPr>
              <w:jc w:val="both"/>
              <w:rPr>
                <w:rFonts w:cs="Times New Roman"/>
                <w:b/>
                <w:lang w:val="de-DE"/>
              </w:rPr>
            </w:pPr>
            <w:r w:rsidRPr="00252B96">
              <w:rPr>
                <w:rFonts w:cs="Times New Roman"/>
                <w:b/>
                <w:lang w:val="de-DE"/>
              </w:rPr>
              <w:t>Obrazovno-vaspitni ishod 2</w:t>
            </w:r>
          </w:p>
          <w:p w:rsidR="0033042E" w:rsidRPr="005D07EA" w:rsidRDefault="0033042E" w:rsidP="00F93372">
            <w:pPr>
              <w:jc w:val="both"/>
              <w:rPr>
                <w:rFonts w:cs="Times New Roman"/>
                <w:lang w:val="de-DE"/>
              </w:rPr>
            </w:pPr>
            <w:r w:rsidRPr="00252B96">
              <w:rPr>
                <w:rFonts w:cs="Times New Roman"/>
                <w:b/>
                <w:i/>
                <w:lang w:val="de-DE"/>
              </w:rPr>
              <w:t xml:space="preserve">Na kraju </w:t>
            </w:r>
            <w:r w:rsidR="00F93372">
              <w:rPr>
                <w:rFonts w:cs="Times New Roman"/>
                <w:b/>
                <w:i/>
                <w:lang w:val="de-DE"/>
              </w:rPr>
              <w:t xml:space="preserve">učenja </w:t>
            </w:r>
            <w:r w:rsidRPr="00252B96">
              <w:rPr>
                <w:rFonts w:cs="Times New Roman"/>
                <w:b/>
                <w:i/>
                <w:lang w:val="de-DE"/>
              </w:rPr>
              <w:t>učenik će biti u stanju da</w:t>
            </w:r>
            <w:r w:rsidR="007D2DEC">
              <w:rPr>
                <w:rFonts w:cs="Times New Roman"/>
                <w:b/>
                <w:i/>
                <w:lang w:val="de-DE"/>
              </w:rPr>
              <w:t xml:space="preserve"> </w:t>
            </w:r>
            <w:r w:rsidR="00CB5A00" w:rsidRPr="00252B96">
              <w:rPr>
                <w:rFonts w:cs="Times New Roman"/>
                <w:b/>
                <w:i/>
                <w:lang w:val="de-DE"/>
              </w:rPr>
              <w:t xml:space="preserve">usmeno </w:t>
            </w:r>
            <w:r w:rsidRPr="00252B96">
              <w:rPr>
                <w:rFonts w:cs="Times New Roman"/>
                <w:b/>
                <w:i/>
                <w:lang w:val="de-DE"/>
              </w:rPr>
              <w:t>sastavlja</w:t>
            </w:r>
            <w:r w:rsidR="00CB5A00" w:rsidRPr="00252B96">
              <w:rPr>
                <w:rFonts w:cs="Times New Roman"/>
                <w:b/>
                <w:i/>
                <w:lang w:val="de-DE"/>
              </w:rPr>
              <w:t xml:space="preserve"> kratke i jednostavne tekstove.</w:t>
            </w:r>
          </w:p>
        </w:tc>
      </w:tr>
      <w:tr w:rsidR="0033042E" w:rsidRPr="009705EF" w:rsidTr="00C00890">
        <w:tc>
          <w:tcPr>
            <w:tcW w:w="5000" w:type="pct"/>
            <w:gridSpan w:val="2"/>
          </w:tcPr>
          <w:p w:rsidR="0033042E" w:rsidRPr="00BA1E96" w:rsidRDefault="0033042E" w:rsidP="00B76674">
            <w:pPr>
              <w:jc w:val="both"/>
              <w:rPr>
                <w:rFonts w:cs="Times New Roman"/>
                <w:lang w:val="de-DE"/>
              </w:rPr>
            </w:pPr>
            <w:r w:rsidRPr="00BA1E96">
              <w:rPr>
                <w:rFonts w:cs="Times New Roman"/>
                <w:b/>
                <w:lang w:val="de-DE"/>
              </w:rPr>
              <w:t>Ishodi učenja</w:t>
            </w:r>
          </w:p>
          <w:p w:rsidR="001151E6" w:rsidRPr="00252B96" w:rsidRDefault="0033042E" w:rsidP="00B76674">
            <w:pPr>
              <w:jc w:val="both"/>
              <w:rPr>
                <w:rFonts w:cs="Times New Roman"/>
                <w:i/>
                <w:lang w:val="de-DE"/>
              </w:rPr>
            </w:pPr>
            <w:r w:rsidRPr="00252B96">
              <w:rPr>
                <w:rFonts w:cs="Times New Roman"/>
                <w:i/>
                <w:lang w:val="de-DE"/>
              </w:rPr>
              <w:t>Tokom uče</w:t>
            </w:r>
            <w:r w:rsidR="001151E6" w:rsidRPr="00252B96">
              <w:rPr>
                <w:rFonts w:cs="Times New Roman"/>
                <w:i/>
                <w:lang w:val="de-DE"/>
              </w:rPr>
              <w:t>nja učeni</w:t>
            </w:r>
            <w:r w:rsidR="00F93372">
              <w:rPr>
                <w:rFonts w:cs="Times New Roman"/>
                <w:i/>
                <w:lang w:val="de-DE"/>
              </w:rPr>
              <w:t>k</w:t>
            </w:r>
            <w:r w:rsidR="001151E6" w:rsidRPr="00252B96">
              <w:rPr>
                <w:rFonts w:cs="Times New Roman"/>
                <w:i/>
                <w:lang w:val="de-DE"/>
              </w:rPr>
              <w:t xml:space="preserve"> će moći da:</w:t>
            </w:r>
          </w:p>
          <w:p w:rsidR="001151E6" w:rsidRPr="00461FFA" w:rsidRDefault="00F75831" w:rsidP="00453634">
            <w:pPr>
              <w:pStyle w:val="ListParagraph"/>
              <w:numPr>
                <w:ilvl w:val="0"/>
                <w:numId w:val="59"/>
              </w:numPr>
              <w:ind w:left="360"/>
              <w:contextualSpacing w:val="0"/>
            </w:pPr>
            <w:r>
              <w:lastRenderedPageBreak/>
              <w:t>k</w:t>
            </w:r>
            <w:r w:rsidR="00CB5A00" w:rsidRPr="00461FFA">
              <w:t>ratko govor</w:t>
            </w:r>
            <w:r>
              <w:t>i</w:t>
            </w:r>
            <w:r w:rsidR="00CB5A00" w:rsidRPr="00461FFA">
              <w:t xml:space="preserve"> o poznatim temama</w:t>
            </w:r>
            <w:r w:rsidR="001151E6" w:rsidRPr="00461FFA">
              <w:t>;</w:t>
            </w:r>
          </w:p>
          <w:p w:rsidR="001151E6" w:rsidRPr="00461FFA" w:rsidRDefault="00F75831" w:rsidP="00453634">
            <w:pPr>
              <w:pStyle w:val="ListParagraph"/>
              <w:numPr>
                <w:ilvl w:val="1"/>
                <w:numId w:val="60"/>
              </w:numPr>
              <w:ind w:left="360"/>
            </w:pPr>
            <w:r>
              <w:t>g</w:t>
            </w:r>
            <w:r w:rsidR="00CB5A00" w:rsidRPr="00461FFA">
              <w:t>ovor</w:t>
            </w:r>
            <w:r>
              <w:t>i</w:t>
            </w:r>
            <w:r w:rsidR="00CB5A00" w:rsidRPr="00461FFA">
              <w:t xml:space="preserve"> o svom neposrednom okruženju i aktivnostima iz svakodnevnog života</w:t>
            </w:r>
            <w:r w:rsidR="001151E6" w:rsidRPr="00461FFA">
              <w:t>;</w:t>
            </w:r>
          </w:p>
          <w:p w:rsidR="001151E6" w:rsidRPr="00461FFA" w:rsidRDefault="00F75831" w:rsidP="00453634">
            <w:pPr>
              <w:pStyle w:val="ListParagraph"/>
              <w:numPr>
                <w:ilvl w:val="1"/>
                <w:numId w:val="60"/>
              </w:numPr>
              <w:ind w:left="360"/>
            </w:pPr>
            <w:r>
              <w:t>k</w:t>
            </w:r>
            <w:r w:rsidR="00CB5A00" w:rsidRPr="00461FFA">
              <w:t>orist</w:t>
            </w:r>
            <w:r>
              <w:t>i</w:t>
            </w:r>
            <w:r w:rsidR="00CB5A00" w:rsidRPr="00461FFA">
              <w:t xml:space="preserve"> uvježbane jezičke fraze</w:t>
            </w:r>
            <w:r w:rsidR="00C23C34" w:rsidRPr="00461FFA">
              <w:t xml:space="preserve"> u poznatim situacijama</w:t>
            </w:r>
            <w:r w:rsidR="001151E6" w:rsidRPr="00461FFA">
              <w:t>;</w:t>
            </w:r>
          </w:p>
          <w:p w:rsidR="001151E6" w:rsidRPr="00461FFA" w:rsidRDefault="00F75831" w:rsidP="00453634">
            <w:pPr>
              <w:pStyle w:val="ListParagraph"/>
              <w:numPr>
                <w:ilvl w:val="1"/>
                <w:numId w:val="60"/>
              </w:numPr>
              <w:ind w:left="360"/>
            </w:pPr>
            <w:r>
              <w:t>s</w:t>
            </w:r>
            <w:r w:rsidR="00CB5A00" w:rsidRPr="00461FFA">
              <w:t>porazumijeva se u jezičkim situacijama kao što su davanje, prihvatanje i odbijanje predloga, raspitivanje za pravac</w:t>
            </w:r>
            <w:r w:rsidR="006E75BC" w:rsidRPr="00461FFA">
              <w:t>, cijenu i sl.</w:t>
            </w:r>
          </w:p>
          <w:p w:rsidR="001151E6" w:rsidRPr="00461FFA" w:rsidRDefault="00F75831" w:rsidP="00453634">
            <w:pPr>
              <w:pStyle w:val="ListParagraph"/>
              <w:numPr>
                <w:ilvl w:val="1"/>
                <w:numId w:val="60"/>
              </w:numPr>
              <w:ind w:left="360"/>
            </w:pPr>
            <w:r>
              <w:t>i</w:t>
            </w:r>
            <w:r w:rsidR="006E75BC" w:rsidRPr="00461FFA">
              <w:t>zražava svoje mišljenje koristeći uvježbana jezička sredstva na poznate teme</w:t>
            </w:r>
            <w:r w:rsidR="001151E6" w:rsidRPr="00461FFA">
              <w:t>;</w:t>
            </w:r>
          </w:p>
          <w:p w:rsidR="00461FFA" w:rsidRDefault="00F75831" w:rsidP="00453634">
            <w:pPr>
              <w:pStyle w:val="ListParagraph"/>
              <w:numPr>
                <w:ilvl w:val="1"/>
                <w:numId w:val="60"/>
              </w:numPr>
              <w:ind w:left="360"/>
            </w:pPr>
            <w:r>
              <w:t>p</w:t>
            </w:r>
            <w:r w:rsidR="00C23C34" w:rsidRPr="00461FFA">
              <w:t>repričava kratke poznate tekstove služeći se datim modelom i uvježbanim jezičkim frazama</w:t>
            </w:r>
            <w:r w:rsidR="001151E6" w:rsidRPr="00461FFA">
              <w:t>;</w:t>
            </w:r>
          </w:p>
          <w:p w:rsidR="0033042E" w:rsidRPr="00461FFA" w:rsidRDefault="00F75831" w:rsidP="00F75831">
            <w:pPr>
              <w:pStyle w:val="ListParagraph"/>
              <w:numPr>
                <w:ilvl w:val="1"/>
                <w:numId w:val="60"/>
              </w:numPr>
              <w:ind w:left="360"/>
            </w:pPr>
            <w:r>
              <w:t>k</w:t>
            </w:r>
            <w:r w:rsidR="00C23C34" w:rsidRPr="00461FFA">
              <w:t>orist</w:t>
            </w:r>
            <w:r>
              <w:t>i</w:t>
            </w:r>
            <w:r w:rsidR="00C23C34" w:rsidRPr="00461FFA">
              <w:t xml:space="preserve"> uvježbane jezičke strukture za sastavljanje novih, neuvježbanih izjava</w:t>
            </w:r>
            <w:r w:rsidR="001151E6" w:rsidRPr="00461FFA">
              <w:rPr>
                <w:lang w:val="de-DE"/>
              </w:rPr>
              <w:t>.</w:t>
            </w:r>
          </w:p>
        </w:tc>
      </w:tr>
      <w:tr w:rsidR="00C23C34" w:rsidRPr="009705EF" w:rsidTr="00C00890">
        <w:tc>
          <w:tcPr>
            <w:tcW w:w="5000" w:type="pct"/>
            <w:gridSpan w:val="2"/>
            <w:shd w:val="clear" w:color="auto" w:fill="D9D9D9" w:themeFill="background1" w:themeFillShade="D9"/>
          </w:tcPr>
          <w:p w:rsidR="00C23C34" w:rsidRPr="00CA7BD6" w:rsidRDefault="00C23C34" w:rsidP="00461FFA">
            <w:pPr>
              <w:jc w:val="both"/>
              <w:rPr>
                <w:rFonts w:cs="Times New Roman"/>
                <w:b/>
                <w:lang w:val="de-DE"/>
              </w:rPr>
            </w:pPr>
            <w:r w:rsidRPr="00CA7BD6">
              <w:rPr>
                <w:rFonts w:cs="Times New Roman"/>
                <w:b/>
                <w:lang w:val="de-DE"/>
              </w:rPr>
              <w:lastRenderedPageBreak/>
              <w:t>Obrazovno-vaspitni ishod 3</w:t>
            </w:r>
          </w:p>
          <w:p w:rsidR="00C23C34" w:rsidRPr="00461FFA" w:rsidRDefault="00C23C34" w:rsidP="00F75831">
            <w:pPr>
              <w:jc w:val="both"/>
              <w:rPr>
                <w:rFonts w:cs="Times New Roman"/>
                <w:b/>
                <w:i/>
                <w:lang w:val="de-DE"/>
              </w:rPr>
            </w:pPr>
            <w:r w:rsidRPr="00461FFA">
              <w:rPr>
                <w:rFonts w:cs="Times New Roman"/>
                <w:b/>
                <w:i/>
                <w:lang w:val="de-DE"/>
              </w:rPr>
              <w:t xml:space="preserve">Na kraju </w:t>
            </w:r>
            <w:r w:rsidR="00F75831">
              <w:rPr>
                <w:rFonts w:cs="Times New Roman"/>
                <w:b/>
                <w:i/>
                <w:lang w:val="de-DE"/>
              </w:rPr>
              <w:t xml:space="preserve">učenja </w:t>
            </w:r>
            <w:r w:rsidRPr="00461FFA">
              <w:rPr>
                <w:rFonts w:cs="Times New Roman"/>
                <w:b/>
                <w:i/>
                <w:lang w:val="de-DE"/>
              </w:rPr>
              <w:t>učenik će biti u stanju da se sporazumijeva u jednostavnim komunikativnim situacijama.</w:t>
            </w:r>
          </w:p>
        </w:tc>
      </w:tr>
      <w:tr w:rsidR="00C23C34" w:rsidRPr="009705EF" w:rsidTr="00C00890">
        <w:tc>
          <w:tcPr>
            <w:tcW w:w="5000" w:type="pct"/>
            <w:gridSpan w:val="2"/>
          </w:tcPr>
          <w:p w:rsidR="00C23C34" w:rsidRPr="00CA7BD6" w:rsidRDefault="00C23C34" w:rsidP="00B76674">
            <w:pPr>
              <w:jc w:val="both"/>
              <w:rPr>
                <w:rFonts w:cs="Times New Roman"/>
                <w:lang w:val="de-DE"/>
              </w:rPr>
            </w:pPr>
            <w:r w:rsidRPr="00CA7BD6">
              <w:rPr>
                <w:rFonts w:cs="Times New Roman"/>
                <w:b/>
                <w:lang w:val="de-DE"/>
              </w:rPr>
              <w:t>Ishodi učenja</w:t>
            </w:r>
          </w:p>
          <w:p w:rsidR="001151E6" w:rsidRPr="00461FFA" w:rsidRDefault="00C23C34" w:rsidP="00B76674">
            <w:pPr>
              <w:jc w:val="both"/>
              <w:rPr>
                <w:rFonts w:cs="Times New Roman"/>
                <w:i/>
                <w:lang w:val="de-DE"/>
              </w:rPr>
            </w:pPr>
            <w:r w:rsidRPr="00461FFA">
              <w:rPr>
                <w:rFonts w:cs="Times New Roman"/>
                <w:i/>
                <w:lang w:val="de-DE"/>
              </w:rPr>
              <w:t>To</w:t>
            </w:r>
            <w:r w:rsidR="001151E6" w:rsidRPr="00461FFA">
              <w:rPr>
                <w:rFonts w:cs="Times New Roman"/>
                <w:i/>
                <w:lang w:val="de-DE"/>
              </w:rPr>
              <w:t>kom učenja učeni</w:t>
            </w:r>
            <w:r w:rsidR="00F75831">
              <w:rPr>
                <w:rFonts w:cs="Times New Roman"/>
                <w:i/>
                <w:lang w:val="de-DE"/>
              </w:rPr>
              <w:t>k</w:t>
            </w:r>
            <w:r w:rsidR="001151E6" w:rsidRPr="00461FFA">
              <w:rPr>
                <w:rFonts w:cs="Times New Roman"/>
                <w:i/>
                <w:lang w:val="de-DE"/>
              </w:rPr>
              <w:t xml:space="preserve"> će moći da:</w:t>
            </w:r>
          </w:p>
          <w:p w:rsidR="001151E6" w:rsidRPr="00461FFA" w:rsidRDefault="00F75831" w:rsidP="00453634">
            <w:pPr>
              <w:pStyle w:val="ListParagraph"/>
              <w:numPr>
                <w:ilvl w:val="0"/>
                <w:numId w:val="61"/>
              </w:numPr>
              <w:ind w:left="360"/>
            </w:pPr>
            <w:r>
              <w:t>u</w:t>
            </w:r>
            <w:r w:rsidR="00B5046E" w:rsidRPr="00461FFA">
              <w:t>čestvuj</w:t>
            </w:r>
            <w:r>
              <w:t>e</w:t>
            </w:r>
            <w:r w:rsidR="00B5046E" w:rsidRPr="00461FFA">
              <w:t xml:space="preserve"> u kratkim dijalozima, igrama uloga i jednostavnim simulacijama na poznate i obrađene teme</w:t>
            </w:r>
            <w:r w:rsidR="001151E6" w:rsidRPr="00461FFA">
              <w:t>;</w:t>
            </w:r>
          </w:p>
          <w:p w:rsidR="001151E6" w:rsidRPr="00461FFA" w:rsidRDefault="00132C73" w:rsidP="00453634">
            <w:pPr>
              <w:pStyle w:val="ListParagraph"/>
              <w:numPr>
                <w:ilvl w:val="0"/>
                <w:numId w:val="61"/>
              </w:numPr>
              <w:ind w:left="360"/>
            </w:pPr>
            <w:r>
              <w:t>p</w:t>
            </w:r>
            <w:r w:rsidR="00B5046E" w:rsidRPr="00461FFA">
              <w:t>ostavlja jednostavna pitanja i odgovara na njih u okviru poznatih tema</w:t>
            </w:r>
            <w:r w:rsidR="001151E6" w:rsidRPr="00461FFA">
              <w:t>;</w:t>
            </w:r>
          </w:p>
          <w:p w:rsidR="001151E6" w:rsidRPr="00461FFA" w:rsidRDefault="00132C73" w:rsidP="00453634">
            <w:pPr>
              <w:pStyle w:val="ListParagraph"/>
              <w:numPr>
                <w:ilvl w:val="0"/>
                <w:numId w:val="61"/>
              </w:numPr>
              <w:ind w:left="360"/>
            </w:pPr>
            <w:r>
              <w:t>k</w:t>
            </w:r>
            <w:r w:rsidR="00B5046E" w:rsidRPr="00461FFA">
              <w:t>orist</w:t>
            </w:r>
            <w:r>
              <w:t>i</w:t>
            </w:r>
            <w:r w:rsidR="00B5046E" w:rsidRPr="00461FFA">
              <w:t xml:space="preserve"> date jezičke fraze u uvježbanim situacijama</w:t>
            </w:r>
            <w:r w:rsidR="001151E6" w:rsidRPr="00461FFA">
              <w:t>;</w:t>
            </w:r>
          </w:p>
          <w:p w:rsidR="001151E6" w:rsidRPr="00461FFA" w:rsidRDefault="00132C73" w:rsidP="00453634">
            <w:pPr>
              <w:pStyle w:val="ListParagraph"/>
              <w:numPr>
                <w:ilvl w:val="0"/>
                <w:numId w:val="61"/>
              </w:numPr>
              <w:ind w:left="360"/>
            </w:pPr>
            <w:r>
              <w:t>p</w:t>
            </w:r>
            <w:r w:rsidR="00380D66" w:rsidRPr="00461FFA">
              <w:t>rat</w:t>
            </w:r>
            <w:r>
              <w:t>i</w:t>
            </w:r>
            <w:r w:rsidR="00380D66" w:rsidRPr="00461FFA">
              <w:t xml:space="preserve"> razgovor na zadate teme</w:t>
            </w:r>
            <w:r w:rsidR="001151E6" w:rsidRPr="00461FFA">
              <w:t>;</w:t>
            </w:r>
          </w:p>
          <w:p w:rsidR="001151E6" w:rsidRPr="00461FFA" w:rsidRDefault="00132C73" w:rsidP="00453634">
            <w:pPr>
              <w:pStyle w:val="ListParagraph"/>
              <w:numPr>
                <w:ilvl w:val="0"/>
                <w:numId w:val="61"/>
              </w:numPr>
              <w:ind w:left="360"/>
            </w:pPr>
            <w:r>
              <w:t>r</w:t>
            </w:r>
            <w:r w:rsidR="00380D66" w:rsidRPr="00461FFA">
              <w:t>azmjenjuj</w:t>
            </w:r>
            <w:r>
              <w:t>e</w:t>
            </w:r>
            <w:r w:rsidR="00380D66" w:rsidRPr="00461FFA">
              <w:t xml:space="preserve"> mišljenja u vezi sa poznatim temama</w:t>
            </w:r>
            <w:r w:rsidR="001151E6" w:rsidRPr="00461FFA">
              <w:t>;</w:t>
            </w:r>
          </w:p>
          <w:p w:rsidR="00461FFA" w:rsidRPr="00461FFA" w:rsidRDefault="00132C73" w:rsidP="00132C73">
            <w:pPr>
              <w:pStyle w:val="ListParagraph"/>
              <w:numPr>
                <w:ilvl w:val="0"/>
                <w:numId w:val="61"/>
              </w:numPr>
              <w:ind w:left="360"/>
              <w:rPr>
                <w:b/>
                <w:i/>
                <w:lang w:val="de-DE"/>
              </w:rPr>
            </w:pPr>
            <w:r>
              <w:t>u</w:t>
            </w:r>
            <w:r w:rsidR="00380D66" w:rsidRPr="00461FFA">
              <w:t>spostavlja i održava verbalne kontakte u odjeljenju</w:t>
            </w:r>
            <w:r w:rsidR="001151E6" w:rsidRPr="00461FFA">
              <w:t>.</w:t>
            </w:r>
          </w:p>
        </w:tc>
      </w:tr>
      <w:tr w:rsidR="00380D66" w:rsidRPr="009705EF" w:rsidTr="00C00890">
        <w:trPr>
          <w:gridAfter w:val="1"/>
          <w:wAfter w:w="122" w:type="pct"/>
        </w:trPr>
        <w:tc>
          <w:tcPr>
            <w:tcW w:w="4878" w:type="pct"/>
            <w:shd w:val="clear" w:color="auto" w:fill="D9D9D9" w:themeFill="background1" w:themeFillShade="D9"/>
          </w:tcPr>
          <w:p w:rsidR="00380D66" w:rsidRPr="00380D66" w:rsidRDefault="00380D66" w:rsidP="00461FFA">
            <w:pPr>
              <w:jc w:val="both"/>
              <w:rPr>
                <w:rFonts w:cs="Times New Roman"/>
                <w:b/>
                <w:lang w:val="de-DE"/>
              </w:rPr>
            </w:pPr>
            <w:r>
              <w:rPr>
                <w:rFonts w:cs="Times New Roman"/>
                <w:b/>
                <w:lang w:val="de-DE"/>
              </w:rPr>
              <w:t>Obrazovno-vaspitni ishod 4</w:t>
            </w:r>
          </w:p>
          <w:p w:rsidR="00380D66" w:rsidRPr="00461FFA" w:rsidRDefault="00380D66" w:rsidP="00132C73">
            <w:pPr>
              <w:jc w:val="both"/>
              <w:rPr>
                <w:rFonts w:cs="Times New Roman"/>
                <w:b/>
                <w:lang w:val="de-DE"/>
              </w:rPr>
            </w:pPr>
            <w:r w:rsidRPr="00461FFA">
              <w:rPr>
                <w:rFonts w:cs="Times New Roman"/>
                <w:b/>
                <w:i/>
                <w:lang w:val="de-DE"/>
              </w:rPr>
              <w:t xml:space="preserve">Na kraju </w:t>
            </w:r>
            <w:r w:rsidR="00132C73">
              <w:rPr>
                <w:rFonts w:cs="Times New Roman"/>
                <w:b/>
                <w:i/>
                <w:lang w:val="de-DE"/>
              </w:rPr>
              <w:t xml:space="preserve">učenja </w:t>
            </w:r>
            <w:r w:rsidRPr="00461FFA">
              <w:rPr>
                <w:rFonts w:cs="Times New Roman"/>
                <w:b/>
                <w:i/>
                <w:lang w:val="de-DE"/>
              </w:rPr>
              <w:t>učenik će moći da piše kratak i jednostavan tekst.</w:t>
            </w:r>
          </w:p>
        </w:tc>
      </w:tr>
      <w:tr w:rsidR="00380D66" w:rsidRPr="009705EF" w:rsidTr="00C00890">
        <w:trPr>
          <w:gridAfter w:val="1"/>
          <w:wAfter w:w="122" w:type="pct"/>
        </w:trPr>
        <w:tc>
          <w:tcPr>
            <w:tcW w:w="4878" w:type="pct"/>
          </w:tcPr>
          <w:p w:rsidR="00380D66" w:rsidRPr="00380D66" w:rsidRDefault="00380D66" w:rsidP="00B76674">
            <w:pPr>
              <w:jc w:val="both"/>
              <w:rPr>
                <w:rFonts w:cs="Times New Roman"/>
                <w:lang w:val="de-DE"/>
              </w:rPr>
            </w:pPr>
            <w:r w:rsidRPr="00380D66">
              <w:rPr>
                <w:rFonts w:cs="Times New Roman"/>
                <w:b/>
                <w:lang w:val="de-DE"/>
              </w:rPr>
              <w:t>Ishodi učenja</w:t>
            </w:r>
          </w:p>
          <w:p w:rsidR="001151E6" w:rsidRPr="00C00890" w:rsidRDefault="001151E6" w:rsidP="00B76674">
            <w:pPr>
              <w:jc w:val="both"/>
              <w:rPr>
                <w:rFonts w:cs="Times New Roman"/>
                <w:i/>
                <w:lang w:val="de-DE"/>
              </w:rPr>
            </w:pPr>
            <w:r w:rsidRPr="00C00890">
              <w:rPr>
                <w:rFonts w:cs="Times New Roman"/>
                <w:i/>
                <w:lang w:val="de-DE"/>
              </w:rPr>
              <w:t>Tokom učenja učeni</w:t>
            </w:r>
            <w:r w:rsidR="00132C73">
              <w:rPr>
                <w:rFonts w:cs="Times New Roman"/>
                <w:i/>
                <w:lang w:val="de-DE"/>
              </w:rPr>
              <w:t>k</w:t>
            </w:r>
            <w:r w:rsidRPr="00C00890">
              <w:rPr>
                <w:rFonts w:cs="Times New Roman"/>
                <w:i/>
                <w:lang w:val="de-DE"/>
              </w:rPr>
              <w:t xml:space="preserve"> će moći da:</w:t>
            </w:r>
          </w:p>
          <w:p w:rsidR="001151E6" w:rsidRPr="00C00890" w:rsidRDefault="00132C73" w:rsidP="00B76674">
            <w:pPr>
              <w:pStyle w:val="ListParagraph"/>
              <w:numPr>
                <w:ilvl w:val="1"/>
                <w:numId w:val="62"/>
              </w:numPr>
              <w:ind w:left="360"/>
            </w:pPr>
            <w:r>
              <w:t>p</w:t>
            </w:r>
            <w:r w:rsidR="00380D66" w:rsidRPr="00C00890">
              <w:t>iš</w:t>
            </w:r>
            <w:r>
              <w:t>e</w:t>
            </w:r>
            <w:r w:rsidR="00380D66" w:rsidRPr="00C00890">
              <w:t xml:space="preserve"> jednostavne vrste tekstova</w:t>
            </w:r>
            <w:r>
              <w:t xml:space="preserve"> (</w:t>
            </w:r>
            <w:r w:rsidR="00FE4724" w:rsidRPr="00C00890">
              <w:t>kratke lične poruke, razglednice, čestitke, kratak neformalni mejl</w:t>
            </w:r>
            <w:r>
              <w:t>)</w:t>
            </w:r>
            <w:r w:rsidR="001151E6" w:rsidRPr="00C00890">
              <w:t>;</w:t>
            </w:r>
          </w:p>
          <w:p w:rsidR="001151E6" w:rsidRPr="00C00890" w:rsidRDefault="00132C73" w:rsidP="00453634">
            <w:pPr>
              <w:pStyle w:val="ListParagraph"/>
              <w:numPr>
                <w:ilvl w:val="1"/>
                <w:numId w:val="62"/>
              </w:numPr>
              <w:ind w:left="360"/>
            </w:pPr>
            <w:r>
              <w:t>p</w:t>
            </w:r>
            <w:r w:rsidR="00FE4724" w:rsidRPr="00C00890">
              <w:t>opunjava tabele i jednostavne obrasce datim informacijama</w:t>
            </w:r>
            <w:r w:rsidR="001151E6" w:rsidRPr="00C00890">
              <w:t>;</w:t>
            </w:r>
          </w:p>
          <w:p w:rsidR="001151E6" w:rsidRPr="00C00890" w:rsidRDefault="00132C73" w:rsidP="00453634">
            <w:pPr>
              <w:pStyle w:val="ListParagraph"/>
              <w:numPr>
                <w:ilvl w:val="1"/>
                <w:numId w:val="62"/>
              </w:numPr>
              <w:ind w:left="360"/>
            </w:pPr>
            <w:r>
              <w:t>p</w:t>
            </w:r>
            <w:r w:rsidR="00FE4724" w:rsidRPr="00C00890">
              <w:t>ovezuj</w:t>
            </w:r>
            <w:r>
              <w:t>e</w:t>
            </w:r>
            <w:r w:rsidR="00FE4724" w:rsidRPr="00C00890">
              <w:t xml:space="preserve"> rečenice jednostavnim veznicima</w:t>
            </w:r>
            <w:r w:rsidR="001151E6" w:rsidRPr="00C00890">
              <w:t>;</w:t>
            </w:r>
          </w:p>
          <w:p w:rsidR="001151E6" w:rsidRPr="00C00890" w:rsidRDefault="00132C73" w:rsidP="00453634">
            <w:pPr>
              <w:pStyle w:val="ListParagraph"/>
              <w:numPr>
                <w:ilvl w:val="1"/>
                <w:numId w:val="62"/>
              </w:numPr>
              <w:ind w:left="360"/>
            </w:pPr>
            <w:r>
              <w:t>p</w:t>
            </w:r>
            <w:r w:rsidR="00FE4724" w:rsidRPr="00C00890">
              <w:t>ravilno primjenjuj</w:t>
            </w:r>
            <w:r>
              <w:t>e</w:t>
            </w:r>
            <w:r w:rsidR="00FE4724" w:rsidRPr="00C00890">
              <w:t xml:space="preserve"> ortografska pravila prilikom pisanja jednostavnih tekstova</w:t>
            </w:r>
            <w:r w:rsidR="001151E6" w:rsidRPr="00C00890">
              <w:t>;</w:t>
            </w:r>
          </w:p>
          <w:p w:rsidR="001151E6" w:rsidRPr="00C00890" w:rsidRDefault="00132C73" w:rsidP="00453634">
            <w:pPr>
              <w:pStyle w:val="ListParagraph"/>
              <w:numPr>
                <w:ilvl w:val="1"/>
                <w:numId w:val="62"/>
              </w:numPr>
              <w:ind w:left="360"/>
            </w:pPr>
            <w:r>
              <w:t>p</w:t>
            </w:r>
            <w:r w:rsidR="00FE4724" w:rsidRPr="00C00890">
              <w:t>ravilino korist</w:t>
            </w:r>
            <w:r>
              <w:t>i</w:t>
            </w:r>
            <w:r w:rsidR="00FE4724" w:rsidRPr="00C00890">
              <w:t xml:space="preserve"> znake interpunkcije u poznatim situacijama</w:t>
            </w:r>
            <w:r w:rsidR="001151E6" w:rsidRPr="00C00890">
              <w:t>;</w:t>
            </w:r>
          </w:p>
          <w:p w:rsidR="001151E6" w:rsidRPr="00C00890" w:rsidRDefault="00F04CD3" w:rsidP="00453634">
            <w:pPr>
              <w:pStyle w:val="ListParagraph"/>
              <w:numPr>
                <w:ilvl w:val="1"/>
                <w:numId w:val="62"/>
              </w:numPr>
              <w:ind w:left="360"/>
            </w:pPr>
            <w:r>
              <w:t>u</w:t>
            </w:r>
            <w:r w:rsidR="00FA4AC5" w:rsidRPr="00C00890">
              <w:t>potrebljava date jezičke fraze u uvježbanim izrazima</w:t>
            </w:r>
            <w:r w:rsidR="001151E6" w:rsidRPr="00C00890">
              <w:t>;</w:t>
            </w:r>
          </w:p>
          <w:p w:rsidR="00380D66" w:rsidRPr="00C00890" w:rsidRDefault="00F04CD3" w:rsidP="00F04CD3">
            <w:pPr>
              <w:pStyle w:val="ListParagraph"/>
              <w:numPr>
                <w:ilvl w:val="0"/>
                <w:numId w:val="62"/>
              </w:numPr>
              <w:ind w:left="360"/>
              <w:rPr>
                <w:b/>
                <w:i/>
                <w:lang w:val="de-DE"/>
              </w:rPr>
            </w:pPr>
            <w:r>
              <w:t>k</w:t>
            </w:r>
            <w:r w:rsidR="00FA4AC5" w:rsidRPr="00C00890">
              <w:t>orist</w:t>
            </w:r>
            <w:r>
              <w:t>i</w:t>
            </w:r>
            <w:r w:rsidR="00FA4AC5" w:rsidRPr="00C00890">
              <w:t xml:space="preserve"> uvježbane jezičke strukture za sastavljanje novih, neuvježbanih izjava</w:t>
            </w:r>
            <w:r w:rsidR="001151E6" w:rsidRPr="00C00890">
              <w:t>.</w:t>
            </w:r>
          </w:p>
        </w:tc>
      </w:tr>
      <w:tr w:rsidR="00FA4AC5" w:rsidRPr="009705EF" w:rsidTr="00C00890">
        <w:trPr>
          <w:gridAfter w:val="1"/>
          <w:wAfter w:w="122" w:type="pct"/>
        </w:trPr>
        <w:tc>
          <w:tcPr>
            <w:tcW w:w="4878" w:type="pct"/>
            <w:shd w:val="clear" w:color="auto" w:fill="D9D9D9" w:themeFill="background1" w:themeFillShade="D9"/>
          </w:tcPr>
          <w:p w:rsidR="00FA4AC5" w:rsidRPr="00380D66" w:rsidRDefault="00FA4AC5" w:rsidP="00C00890">
            <w:pPr>
              <w:jc w:val="both"/>
              <w:rPr>
                <w:rFonts w:cs="Times New Roman"/>
                <w:b/>
                <w:lang w:val="de-DE"/>
              </w:rPr>
            </w:pPr>
            <w:r>
              <w:rPr>
                <w:rFonts w:cs="Times New Roman"/>
                <w:b/>
                <w:lang w:val="de-DE"/>
              </w:rPr>
              <w:t>Obrazovno-vaspitni ishod 5</w:t>
            </w:r>
          </w:p>
          <w:p w:rsidR="00FA4AC5" w:rsidRPr="005D07EA" w:rsidRDefault="00FA4AC5" w:rsidP="00F04CD3">
            <w:pPr>
              <w:jc w:val="both"/>
              <w:rPr>
                <w:rFonts w:cs="Times New Roman"/>
                <w:lang w:val="de-DE"/>
              </w:rPr>
            </w:pPr>
            <w:r w:rsidRPr="00C00890">
              <w:rPr>
                <w:rFonts w:cs="Times New Roman"/>
                <w:b/>
                <w:i/>
                <w:lang w:val="de-DE"/>
              </w:rPr>
              <w:t xml:space="preserve">Na kraju </w:t>
            </w:r>
            <w:r w:rsidR="00F04CD3">
              <w:rPr>
                <w:rFonts w:cs="Times New Roman"/>
                <w:b/>
                <w:i/>
                <w:lang w:val="de-DE"/>
              </w:rPr>
              <w:t xml:space="preserve">učenja </w:t>
            </w:r>
            <w:r w:rsidRPr="00C00890">
              <w:rPr>
                <w:rFonts w:cs="Times New Roman"/>
                <w:b/>
                <w:i/>
                <w:lang w:val="de-DE"/>
              </w:rPr>
              <w:t xml:space="preserve">učenik će moći da </w:t>
            </w:r>
            <w:r w:rsidR="00F83105" w:rsidRPr="00C00890">
              <w:rPr>
                <w:rFonts w:cs="Times New Roman"/>
                <w:b/>
                <w:i/>
                <w:lang w:val="de-DE"/>
              </w:rPr>
              <w:t>upore</w:t>
            </w:r>
            <w:r w:rsidR="00F04CD3">
              <w:rPr>
                <w:rFonts w:cs="Times New Roman"/>
                <w:b/>
                <w:i/>
                <w:lang w:val="de-DE"/>
              </w:rPr>
              <w:t xml:space="preserve">di </w:t>
            </w:r>
            <w:r w:rsidR="00856905" w:rsidRPr="00C00890">
              <w:rPr>
                <w:rFonts w:cs="Times New Roman"/>
                <w:b/>
                <w:i/>
                <w:lang w:val="de-DE"/>
              </w:rPr>
              <w:t>vlastitu kulturu</w:t>
            </w:r>
            <w:r w:rsidRPr="00C00890">
              <w:rPr>
                <w:rFonts w:cs="Times New Roman"/>
                <w:b/>
                <w:i/>
                <w:lang w:val="de-DE"/>
              </w:rPr>
              <w:t xml:space="preserve"> i kulture naroda iz zemalja njemačkog govornog područja.</w:t>
            </w:r>
          </w:p>
        </w:tc>
      </w:tr>
      <w:tr w:rsidR="00FA4AC5" w:rsidRPr="009705EF" w:rsidTr="00C00890">
        <w:trPr>
          <w:gridAfter w:val="1"/>
          <w:wAfter w:w="122" w:type="pct"/>
        </w:trPr>
        <w:tc>
          <w:tcPr>
            <w:tcW w:w="4878" w:type="pct"/>
          </w:tcPr>
          <w:p w:rsidR="00FA4AC5" w:rsidRPr="00380D66" w:rsidRDefault="00FA4AC5" w:rsidP="00B76674">
            <w:pPr>
              <w:jc w:val="both"/>
              <w:rPr>
                <w:rFonts w:cs="Times New Roman"/>
                <w:lang w:val="de-DE"/>
              </w:rPr>
            </w:pPr>
            <w:r w:rsidRPr="00380D66">
              <w:rPr>
                <w:rFonts w:cs="Times New Roman"/>
                <w:b/>
                <w:lang w:val="de-DE"/>
              </w:rPr>
              <w:t>Ishodi učenja</w:t>
            </w:r>
          </w:p>
          <w:p w:rsidR="001151E6" w:rsidRPr="00C00890" w:rsidRDefault="00FA4AC5" w:rsidP="00B76674">
            <w:pPr>
              <w:jc w:val="both"/>
              <w:rPr>
                <w:rFonts w:cs="Times New Roman"/>
                <w:i/>
                <w:lang w:val="de-DE"/>
              </w:rPr>
            </w:pPr>
            <w:r w:rsidRPr="00C00890">
              <w:rPr>
                <w:rFonts w:cs="Times New Roman"/>
                <w:i/>
                <w:lang w:val="de-DE"/>
              </w:rPr>
              <w:t>To</w:t>
            </w:r>
            <w:r w:rsidR="001151E6" w:rsidRPr="00C00890">
              <w:rPr>
                <w:rFonts w:cs="Times New Roman"/>
                <w:i/>
                <w:lang w:val="de-DE"/>
              </w:rPr>
              <w:t>kom učenja učeni</w:t>
            </w:r>
            <w:r w:rsidR="00F04CD3">
              <w:rPr>
                <w:rFonts w:cs="Times New Roman"/>
                <w:i/>
                <w:lang w:val="de-DE"/>
              </w:rPr>
              <w:t>k</w:t>
            </w:r>
            <w:r w:rsidR="001151E6" w:rsidRPr="00C00890">
              <w:rPr>
                <w:rFonts w:cs="Times New Roman"/>
                <w:i/>
                <w:lang w:val="de-DE"/>
              </w:rPr>
              <w:t xml:space="preserve"> će moći da:</w:t>
            </w:r>
          </w:p>
          <w:p w:rsidR="001151E6" w:rsidRPr="00C00890" w:rsidRDefault="00F04CD3" w:rsidP="00453634">
            <w:pPr>
              <w:pStyle w:val="ListParagraph"/>
              <w:numPr>
                <w:ilvl w:val="1"/>
                <w:numId w:val="63"/>
              </w:numPr>
              <w:ind w:left="360"/>
            </w:pPr>
            <w:r>
              <w:t>o</w:t>
            </w:r>
            <w:r w:rsidR="00FA4AC5" w:rsidRPr="00C00890">
              <w:t>pisuj</w:t>
            </w:r>
            <w:r>
              <w:t>e</w:t>
            </w:r>
            <w:r w:rsidR="007D2DEC">
              <w:t xml:space="preserve"> </w:t>
            </w:r>
            <w:r w:rsidR="005B43F3" w:rsidRPr="00C00890">
              <w:t xml:space="preserve">najvažnije karakteristike </w:t>
            </w:r>
            <w:r w:rsidR="00FA4AC5" w:rsidRPr="00C00890">
              <w:t>zem</w:t>
            </w:r>
            <w:r w:rsidR="005B43F3" w:rsidRPr="00C00890">
              <w:t>alja</w:t>
            </w:r>
            <w:r w:rsidR="00FA4AC5" w:rsidRPr="00C00890">
              <w:t xml:space="preserve"> njemačko</w:t>
            </w:r>
            <w:r w:rsidR="005B43F3" w:rsidRPr="00C00890">
              <w:t>g govornog područja (prirodne ljepote, znamenitosti, hrana i piće</w:t>
            </w:r>
            <w:r w:rsidR="00360EED">
              <w:t>i</w:t>
            </w:r>
            <w:r>
              <w:t xml:space="preserve"> sl.</w:t>
            </w:r>
            <w:r w:rsidR="005B43F3" w:rsidRPr="00C00890">
              <w:t>)</w:t>
            </w:r>
            <w:r w:rsidR="001151E6" w:rsidRPr="00C00890">
              <w:t>;</w:t>
            </w:r>
          </w:p>
          <w:p w:rsidR="001151E6" w:rsidRPr="00C00890" w:rsidRDefault="00F04CD3" w:rsidP="00453634">
            <w:pPr>
              <w:pStyle w:val="ListParagraph"/>
              <w:numPr>
                <w:ilvl w:val="1"/>
                <w:numId w:val="63"/>
              </w:numPr>
              <w:ind w:left="360"/>
            </w:pPr>
            <w:r>
              <w:t>p</w:t>
            </w:r>
            <w:r w:rsidR="005B43F3" w:rsidRPr="00C00890">
              <w:t>ronalaz</w:t>
            </w:r>
            <w:r>
              <w:t>i</w:t>
            </w:r>
            <w:r w:rsidR="005B43F3" w:rsidRPr="00C00890">
              <w:t xml:space="preserve"> sličnosti i razlike između vlastitog načina života i načina života vršnjaka iz zemalja njemačkog govornog područja</w:t>
            </w:r>
            <w:r w:rsidR="001151E6" w:rsidRPr="00C00890">
              <w:t>;</w:t>
            </w:r>
          </w:p>
          <w:p w:rsidR="00FA4AC5" w:rsidRPr="00C00890" w:rsidRDefault="00F04CD3" w:rsidP="006032EF">
            <w:pPr>
              <w:pStyle w:val="ListParagraph"/>
              <w:numPr>
                <w:ilvl w:val="0"/>
                <w:numId w:val="63"/>
              </w:numPr>
              <w:ind w:left="360"/>
              <w:rPr>
                <w:b/>
                <w:i/>
                <w:lang w:val="de-DE"/>
              </w:rPr>
            </w:pPr>
            <w:r>
              <w:t>u</w:t>
            </w:r>
            <w:r w:rsidR="005B43F3" w:rsidRPr="00C00890">
              <w:t>poređuj</w:t>
            </w:r>
            <w:r w:rsidR="006032EF">
              <w:t>e</w:t>
            </w:r>
            <w:r w:rsidR="005B43F3" w:rsidRPr="00C00890">
              <w:t xml:space="preserve"> vlastitu kulturu sa kulturama naroda iz zemalja njemačkog govornog područja ili drugih zemalja na veoma jednostavnim konkretnim primjerima</w:t>
            </w:r>
            <w:r w:rsidR="001151E6" w:rsidRPr="00C00890">
              <w:rPr>
                <w:lang w:val="de-DE"/>
              </w:rPr>
              <w:t>.</w:t>
            </w:r>
          </w:p>
        </w:tc>
      </w:tr>
      <w:tr w:rsidR="00FD42B1" w:rsidRPr="009705EF" w:rsidTr="00325454">
        <w:tc>
          <w:tcPr>
            <w:tcW w:w="5000" w:type="pct"/>
            <w:gridSpan w:val="2"/>
            <w:shd w:val="clear" w:color="auto" w:fill="D9D9D9" w:themeFill="background1" w:themeFillShade="D9"/>
          </w:tcPr>
          <w:p w:rsidR="00FD42B1" w:rsidRPr="00380D66" w:rsidRDefault="00FD42B1" w:rsidP="00C00890">
            <w:pPr>
              <w:jc w:val="both"/>
              <w:rPr>
                <w:rFonts w:cs="Times New Roman"/>
                <w:b/>
                <w:lang w:val="de-DE"/>
              </w:rPr>
            </w:pPr>
            <w:r>
              <w:rPr>
                <w:rFonts w:cs="Times New Roman"/>
                <w:b/>
                <w:lang w:val="de-DE"/>
              </w:rPr>
              <w:t>Obrazovno-vaspitni ishod 6</w:t>
            </w:r>
          </w:p>
          <w:p w:rsidR="00FD42B1" w:rsidRPr="00C00890" w:rsidRDefault="00FD42B1" w:rsidP="00006604">
            <w:pPr>
              <w:jc w:val="both"/>
              <w:rPr>
                <w:rFonts w:cs="Times New Roman"/>
                <w:b/>
                <w:lang w:val="de-DE"/>
              </w:rPr>
            </w:pPr>
            <w:r w:rsidRPr="00C00890">
              <w:rPr>
                <w:rFonts w:cs="Times New Roman"/>
                <w:b/>
                <w:i/>
                <w:lang w:val="de-DE"/>
              </w:rPr>
              <w:t xml:space="preserve">Na kraju </w:t>
            </w:r>
            <w:r w:rsidR="00006604">
              <w:rPr>
                <w:rFonts w:cs="Times New Roman"/>
                <w:b/>
                <w:i/>
                <w:lang w:val="de-DE"/>
              </w:rPr>
              <w:t xml:space="preserve">učenja </w:t>
            </w:r>
            <w:r w:rsidRPr="00C00890">
              <w:rPr>
                <w:rFonts w:cs="Times New Roman"/>
                <w:b/>
                <w:i/>
                <w:lang w:val="de-DE"/>
              </w:rPr>
              <w:t xml:space="preserve">učenik će </w:t>
            </w:r>
            <w:r w:rsidR="006967E0" w:rsidRPr="00C00890">
              <w:rPr>
                <w:rFonts w:cs="Times New Roman"/>
                <w:b/>
                <w:i/>
                <w:lang w:val="de-DE"/>
              </w:rPr>
              <w:t xml:space="preserve">biti u stanju </w:t>
            </w:r>
            <w:r w:rsidR="00BF6930" w:rsidRPr="00C00890">
              <w:rPr>
                <w:rFonts w:cs="Times New Roman"/>
                <w:b/>
                <w:i/>
                <w:lang w:val="de-DE"/>
              </w:rPr>
              <w:t>da</w:t>
            </w:r>
            <w:r w:rsidR="006915F0" w:rsidRPr="00C00890">
              <w:rPr>
                <w:rFonts w:cs="Times New Roman"/>
                <w:b/>
                <w:i/>
                <w:lang w:val="de-DE"/>
              </w:rPr>
              <w:t xml:space="preserve"> na </w:t>
            </w:r>
            <w:r w:rsidR="00BF6930" w:rsidRPr="00C00890">
              <w:rPr>
                <w:rFonts w:cs="Times New Roman"/>
                <w:b/>
                <w:i/>
                <w:lang w:val="de-DE"/>
              </w:rPr>
              <w:t>empatič</w:t>
            </w:r>
            <w:r w:rsidR="006915F0" w:rsidRPr="00C00890">
              <w:rPr>
                <w:rFonts w:cs="Times New Roman"/>
                <w:b/>
                <w:i/>
                <w:lang w:val="de-DE"/>
              </w:rPr>
              <w:t>an način</w:t>
            </w:r>
            <w:r w:rsidR="00BF6930" w:rsidRPr="00C00890">
              <w:rPr>
                <w:rFonts w:cs="Times New Roman"/>
                <w:b/>
                <w:i/>
                <w:lang w:val="de-DE"/>
              </w:rPr>
              <w:t xml:space="preserve"> reaguje u odgovarajućim multikulturnim komunikativnim situacijama.</w:t>
            </w:r>
          </w:p>
        </w:tc>
      </w:tr>
      <w:tr w:rsidR="00FD42B1" w:rsidRPr="009705EF" w:rsidTr="00325454">
        <w:tc>
          <w:tcPr>
            <w:tcW w:w="5000" w:type="pct"/>
            <w:gridSpan w:val="2"/>
          </w:tcPr>
          <w:p w:rsidR="00FD42B1" w:rsidRPr="00B76674" w:rsidRDefault="00FD42B1" w:rsidP="00B76674">
            <w:pPr>
              <w:jc w:val="both"/>
              <w:rPr>
                <w:rFonts w:cs="Times New Roman"/>
                <w:sz w:val="20"/>
                <w:szCs w:val="20"/>
                <w:lang w:val="de-DE"/>
              </w:rPr>
            </w:pPr>
            <w:r w:rsidRPr="00B76674">
              <w:rPr>
                <w:rFonts w:cs="Times New Roman"/>
                <w:b/>
                <w:sz w:val="20"/>
                <w:szCs w:val="20"/>
                <w:lang w:val="de-DE"/>
              </w:rPr>
              <w:t>Ishodi učenja</w:t>
            </w:r>
          </w:p>
          <w:p w:rsidR="007E2B59" w:rsidRPr="00B76674" w:rsidRDefault="00FD42B1" w:rsidP="00B76674">
            <w:pPr>
              <w:jc w:val="both"/>
              <w:rPr>
                <w:rFonts w:cs="Times New Roman"/>
                <w:i/>
                <w:sz w:val="20"/>
                <w:szCs w:val="20"/>
                <w:lang w:val="de-DE"/>
              </w:rPr>
            </w:pPr>
            <w:r w:rsidRPr="00B76674">
              <w:rPr>
                <w:rFonts w:cs="Times New Roman"/>
                <w:i/>
                <w:sz w:val="20"/>
                <w:szCs w:val="20"/>
                <w:lang w:val="de-DE"/>
              </w:rPr>
              <w:t>To</w:t>
            </w:r>
            <w:r w:rsidR="007E2B59" w:rsidRPr="00B76674">
              <w:rPr>
                <w:rFonts w:cs="Times New Roman"/>
                <w:i/>
                <w:sz w:val="20"/>
                <w:szCs w:val="20"/>
                <w:lang w:val="de-DE"/>
              </w:rPr>
              <w:t>kom učenja učeni</w:t>
            </w:r>
            <w:r w:rsidR="006032EF" w:rsidRPr="00B76674">
              <w:rPr>
                <w:rFonts w:cs="Times New Roman"/>
                <w:i/>
                <w:sz w:val="20"/>
                <w:szCs w:val="20"/>
                <w:lang w:val="de-DE"/>
              </w:rPr>
              <w:t>k</w:t>
            </w:r>
            <w:r w:rsidR="007E2B59" w:rsidRPr="00B76674">
              <w:rPr>
                <w:rFonts w:cs="Times New Roman"/>
                <w:i/>
                <w:sz w:val="20"/>
                <w:szCs w:val="20"/>
                <w:lang w:val="de-DE"/>
              </w:rPr>
              <w:t xml:space="preserve"> će moći da:</w:t>
            </w:r>
          </w:p>
          <w:p w:rsidR="007E2B59" w:rsidRPr="00B76674" w:rsidRDefault="006032EF" w:rsidP="00453634">
            <w:pPr>
              <w:pStyle w:val="ListParagraph"/>
              <w:numPr>
                <w:ilvl w:val="1"/>
                <w:numId w:val="64"/>
              </w:numPr>
              <w:ind w:left="360"/>
              <w:rPr>
                <w:sz w:val="20"/>
                <w:szCs w:val="20"/>
              </w:rPr>
            </w:pPr>
            <w:r w:rsidRPr="00B76674">
              <w:rPr>
                <w:sz w:val="20"/>
                <w:szCs w:val="20"/>
              </w:rPr>
              <w:t>o</w:t>
            </w:r>
            <w:r w:rsidR="00EA776E" w:rsidRPr="00B76674">
              <w:rPr>
                <w:sz w:val="20"/>
                <w:szCs w:val="20"/>
              </w:rPr>
              <w:t>pisuj</w:t>
            </w:r>
            <w:r w:rsidRPr="00B76674">
              <w:rPr>
                <w:sz w:val="20"/>
                <w:szCs w:val="20"/>
              </w:rPr>
              <w:t>e</w:t>
            </w:r>
            <w:r w:rsidR="00F83105" w:rsidRPr="00B76674">
              <w:rPr>
                <w:sz w:val="20"/>
                <w:szCs w:val="20"/>
              </w:rPr>
              <w:t xml:space="preserve"> dešavanja u</w:t>
            </w:r>
            <w:r w:rsidR="00C00890" w:rsidRPr="00B76674">
              <w:rPr>
                <w:sz w:val="20"/>
                <w:szCs w:val="20"/>
              </w:rPr>
              <w:t xml:space="preserve"> datim konfliktnim situacijama</w:t>
            </w:r>
            <w:r w:rsidR="00BF6930" w:rsidRPr="00B76674">
              <w:rPr>
                <w:sz w:val="20"/>
                <w:szCs w:val="20"/>
              </w:rPr>
              <w:t xml:space="preserve"> iz perspektive više osoba</w:t>
            </w:r>
            <w:r w:rsidR="007E2B59" w:rsidRPr="00B76674">
              <w:rPr>
                <w:sz w:val="20"/>
                <w:szCs w:val="20"/>
              </w:rPr>
              <w:t>;</w:t>
            </w:r>
          </w:p>
          <w:p w:rsidR="007E2B59" w:rsidRPr="00B76674" w:rsidRDefault="006032EF" w:rsidP="00453634">
            <w:pPr>
              <w:pStyle w:val="ListParagraph"/>
              <w:numPr>
                <w:ilvl w:val="1"/>
                <w:numId w:val="64"/>
              </w:numPr>
              <w:ind w:left="360"/>
              <w:rPr>
                <w:sz w:val="20"/>
                <w:szCs w:val="20"/>
              </w:rPr>
            </w:pPr>
            <w:r w:rsidRPr="00B76674">
              <w:rPr>
                <w:sz w:val="20"/>
                <w:szCs w:val="20"/>
              </w:rPr>
              <w:t>o</w:t>
            </w:r>
            <w:r w:rsidR="00EA776E" w:rsidRPr="00B76674">
              <w:rPr>
                <w:sz w:val="20"/>
                <w:szCs w:val="20"/>
              </w:rPr>
              <w:t>bjašnjava</w:t>
            </w:r>
            <w:r w:rsidR="00BF6930" w:rsidRPr="00B76674">
              <w:rPr>
                <w:sz w:val="20"/>
                <w:szCs w:val="20"/>
              </w:rPr>
              <w:t xml:space="preserve"> osjećanja drugih učesnika u konfliktnoj situaciji</w:t>
            </w:r>
            <w:r w:rsidR="007E2B59" w:rsidRPr="00B76674">
              <w:rPr>
                <w:sz w:val="20"/>
                <w:szCs w:val="20"/>
              </w:rPr>
              <w:t>;</w:t>
            </w:r>
          </w:p>
          <w:p w:rsidR="007E2B59" w:rsidRPr="00B76674" w:rsidRDefault="006032EF" w:rsidP="00453634">
            <w:pPr>
              <w:pStyle w:val="ListParagraph"/>
              <w:numPr>
                <w:ilvl w:val="1"/>
                <w:numId w:val="64"/>
              </w:numPr>
              <w:ind w:left="360"/>
              <w:rPr>
                <w:sz w:val="20"/>
                <w:szCs w:val="20"/>
              </w:rPr>
            </w:pPr>
            <w:r w:rsidRPr="00B76674">
              <w:rPr>
                <w:sz w:val="20"/>
                <w:szCs w:val="20"/>
              </w:rPr>
              <w:t>n</w:t>
            </w:r>
            <w:r w:rsidR="00BF6930" w:rsidRPr="00B76674">
              <w:rPr>
                <w:sz w:val="20"/>
                <w:szCs w:val="20"/>
              </w:rPr>
              <w:t>e pronalaz</w:t>
            </w:r>
            <w:r w:rsidRPr="00B76674">
              <w:rPr>
                <w:sz w:val="20"/>
                <w:szCs w:val="20"/>
              </w:rPr>
              <w:t>i</w:t>
            </w:r>
            <w:r w:rsidR="00BF6930" w:rsidRPr="00B76674">
              <w:rPr>
                <w:sz w:val="20"/>
                <w:szCs w:val="20"/>
              </w:rPr>
              <w:t xml:space="preserve"> uzroke nesporazuma isključivo u ponašanju drugih osoba</w:t>
            </w:r>
            <w:r w:rsidR="007E2B59" w:rsidRPr="00B76674">
              <w:rPr>
                <w:sz w:val="20"/>
                <w:szCs w:val="20"/>
              </w:rPr>
              <w:t>;</w:t>
            </w:r>
          </w:p>
          <w:p w:rsidR="00FD42B1" w:rsidRPr="00380D66" w:rsidRDefault="006032EF" w:rsidP="006032EF">
            <w:pPr>
              <w:pStyle w:val="ListParagraph"/>
              <w:numPr>
                <w:ilvl w:val="1"/>
                <w:numId w:val="64"/>
              </w:numPr>
              <w:ind w:left="360"/>
              <w:rPr>
                <w:rFonts w:cs="Times New Roman"/>
                <w:b/>
                <w:lang w:val="de-DE"/>
              </w:rPr>
            </w:pPr>
            <w:r w:rsidRPr="00B76674">
              <w:rPr>
                <w:sz w:val="20"/>
                <w:szCs w:val="20"/>
              </w:rPr>
              <w:t>p</w:t>
            </w:r>
            <w:r w:rsidR="00BF6930" w:rsidRPr="00B76674">
              <w:rPr>
                <w:sz w:val="20"/>
                <w:szCs w:val="20"/>
              </w:rPr>
              <w:t>ronalaz</w:t>
            </w:r>
            <w:r w:rsidRPr="00B76674">
              <w:rPr>
                <w:sz w:val="20"/>
                <w:szCs w:val="20"/>
              </w:rPr>
              <w:t>i</w:t>
            </w:r>
            <w:r w:rsidR="00BF6930" w:rsidRPr="00B76674">
              <w:rPr>
                <w:sz w:val="20"/>
                <w:szCs w:val="20"/>
              </w:rPr>
              <w:t xml:space="preserve"> rješenja za određene konfliktne situacije</w:t>
            </w:r>
            <w:r w:rsidR="007E2B59" w:rsidRPr="00C00890">
              <w:t>.</w:t>
            </w:r>
          </w:p>
        </w:tc>
      </w:tr>
      <w:tr w:rsidR="00BF6930" w:rsidRPr="009705EF" w:rsidTr="00325454">
        <w:tc>
          <w:tcPr>
            <w:tcW w:w="5000" w:type="pct"/>
            <w:gridSpan w:val="2"/>
            <w:shd w:val="clear" w:color="auto" w:fill="D9D9D9" w:themeFill="background1" w:themeFillShade="D9"/>
          </w:tcPr>
          <w:p w:rsidR="00BF6930" w:rsidRPr="00380D66" w:rsidRDefault="00BF6930" w:rsidP="00C00890">
            <w:pPr>
              <w:jc w:val="both"/>
              <w:rPr>
                <w:rFonts w:cs="Times New Roman"/>
                <w:b/>
                <w:lang w:val="de-DE"/>
              </w:rPr>
            </w:pPr>
            <w:r>
              <w:rPr>
                <w:rFonts w:cs="Times New Roman"/>
                <w:b/>
                <w:lang w:val="de-DE"/>
              </w:rPr>
              <w:lastRenderedPageBreak/>
              <w:t>Obrazovno-vaspitni ishod 7</w:t>
            </w:r>
          </w:p>
          <w:p w:rsidR="00BF6930" w:rsidRPr="00C00890" w:rsidRDefault="00BF6930" w:rsidP="006032EF">
            <w:pPr>
              <w:jc w:val="both"/>
              <w:rPr>
                <w:rFonts w:cs="Times New Roman"/>
                <w:b/>
                <w:lang w:val="de-DE"/>
              </w:rPr>
            </w:pPr>
            <w:r w:rsidRPr="00C00890">
              <w:rPr>
                <w:rFonts w:cs="Times New Roman"/>
                <w:b/>
                <w:i/>
                <w:lang w:val="de-DE"/>
              </w:rPr>
              <w:t xml:space="preserve">Na kraju </w:t>
            </w:r>
            <w:r w:rsidR="006032EF">
              <w:rPr>
                <w:rFonts w:cs="Times New Roman"/>
                <w:b/>
                <w:i/>
                <w:lang w:val="de-DE"/>
              </w:rPr>
              <w:t xml:space="preserve">učenja </w:t>
            </w:r>
            <w:r w:rsidRPr="00C00890">
              <w:rPr>
                <w:rFonts w:cs="Times New Roman"/>
                <w:b/>
                <w:i/>
                <w:lang w:val="de-DE"/>
              </w:rPr>
              <w:t>učenik će biti u stanju da</w:t>
            </w:r>
            <w:r w:rsidR="007D2DEC">
              <w:rPr>
                <w:rFonts w:cs="Times New Roman"/>
                <w:b/>
                <w:i/>
                <w:lang w:val="de-DE"/>
              </w:rPr>
              <w:t xml:space="preserve"> </w:t>
            </w:r>
            <w:r w:rsidR="00313F52" w:rsidRPr="00C00890">
              <w:rPr>
                <w:rFonts w:cs="Times New Roman"/>
                <w:b/>
                <w:i/>
                <w:lang w:val="de-DE"/>
              </w:rPr>
              <w:t xml:space="preserve">koristi više strategija u procesu učenja i korišćenja njemačkog </w:t>
            </w:r>
            <w:r w:rsidR="007D2DEC">
              <w:rPr>
                <w:rFonts w:cs="Times New Roman"/>
                <w:b/>
                <w:i/>
                <w:lang w:val="de-DE"/>
              </w:rPr>
              <w:t xml:space="preserve"> </w:t>
            </w:r>
            <w:r w:rsidR="00313F52" w:rsidRPr="00C00890">
              <w:rPr>
                <w:rFonts w:cs="Times New Roman"/>
                <w:b/>
                <w:i/>
                <w:lang w:val="de-DE"/>
              </w:rPr>
              <w:t>jezika.</w:t>
            </w:r>
          </w:p>
        </w:tc>
      </w:tr>
      <w:tr w:rsidR="00BF6930" w:rsidRPr="00313F52" w:rsidTr="00325454">
        <w:tc>
          <w:tcPr>
            <w:tcW w:w="5000" w:type="pct"/>
            <w:gridSpan w:val="2"/>
          </w:tcPr>
          <w:p w:rsidR="00BF6930" w:rsidRPr="00380D66" w:rsidRDefault="00BF6930" w:rsidP="00B76674">
            <w:pPr>
              <w:jc w:val="both"/>
              <w:rPr>
                <w:rFonts w:cs="Times New Roman"/>
                <w:lang w:val="de-DE"/>
              </w:rPr>
            </w:pPr>
            <w:r w:rsidRPr="00380D66">
              <w:rPr>
                <w:rFonts w:cs="Times New Roman"/>
                <w:b/>
                <w:lang w:val="de-DE"/>
              </w:rPr>
              <w:t>Ishodi učenja</w:t>
            </w:r>
          </w:p>
          <w:p w:rsidR="00CA7BD6" w:rsidRPr="00C00890" w:rsidRDefault="00BF6930" w:rsidP="00B76674">
            <w:pPr>
              <w:jc w:val="both"/>
              <w:rPr>
                <w:rFonts w:cs="Times New Roman"/>
                <w:i/>
                <w:lang w:val="de-DE"/>
              </w:rPr>
            </w:pPr>
            <w:r w:rsidRPr="00C00890">
              <w:rPr>
                <w:rFonts w:cs="Times New Roman"/>
                <w:i/>
                <w:lang w:val="de-DE"/>
              </w:rPr>
              <w:t>Tokom učenja učeni</w:t>
            </w:r>
            <w:r w:rsidR="006032EF">
              <w:rPr>
                <w:rFonts w:cs="Times New Roman"/>
                <w:i/>
                <w:lang w:val="de-DE"/>
              </w:rPr>
              <w:t>k</w:t>
            </w:r>
            <w:r w:rsidRPr="00C00890">
              <w:rPr>
                <w:rFonts w:cs="Times New Roman"/>
                <w:i/>
                <w:lang w:val="de-DE"/>
              </w:rPr>
              <w:t xml:space="preserve"> će m</w:t>
            </w:r>
            <w:r w:rsidR="007E2B59" w:rsidRPr="00C00890">
              <w:rPr>
                <w:rFonts w:cs="Times New Roman"/>
                <w:i/>
                <w:lang w:val="de-DE"/>
              </w:rPr>
              <w:t>oći da:</w:t>
            </w:r>
          </w:p>
          <w:p w:rsidR="00CA7BD6" w:rsidRPr="00C00890" w:rsidRDefault="006032EF" w:rsidP="00453634">
            <w:pPr>
              <w:pStyle w:val="ListParagraph"/>
              <w:numPr>
                <w:ilvl w:val="1"/>
                <w:numId w:val="65"/>
              </w:numPr>
              <w:ind w:left="360"/>
            </w:pPr>
            <w:r>
              <w:t>s</w:t>
            </w:r>
            <w:r w:rsidR="00313F52" w:rsidRPr="00C00890">
              <w:t>am</w:t>
            </w:r>
            <w:r w:rsidR="007D2DEC">
              <w:t xml:space="preserve"> </w:t>
            </w:r>
            <w:r w:rsidR="00313F52" w:rsidRPr="00C00890">
              <w:t>pronalaz</w:t>
            </w:r>
            <w:r>
              <w:t>i</w:t>
            </w:r>
            <w:r w:rsidR="00313F52" w:rsidRPr="00C00890">
              <w:t xml:space="preserve"> jezičke zakonitosti i pravila na osnovu datih primjera</w:t>
            </w:r>
            <w:r w:rsidR="00CA7BD6" w:rsidRPr="00C00890">
              <w:t>;</w:t>
            </w:r>
          </w:p>
          <w:p w:rsidR="00CA7BD6" w:rsidRPr="00C00890" w:rsidRDefault="006032EF" w:rsidP="00453634">
            <w:pPr>
              <w:pStyle w:val="ListParagraph"/>
              <w:numPr>
                <w:ilvl w:val="1"/>
                <w:numId w:val="65"/>
              </w:numPr>
              <w:ind w:left="360"/>
            </w:pPr>
            <w:r>
              <w:t>g</w:t>
            </w:r>
            <w:r w:rsidR="00313F52" w:rsidRPr="00C00890">
              <w:t>ovor</w:t>
            </w:r>
            <w:r>
              <w:t>i</w:t>
            </w:r>
            <w:r w:rsidR="00313F52" w:rsidRPr="00C00890">
              <w:t xml:space="preserve"> o sopstvenim rezultatima učenja</w:t>
            </w:r>
            <w:r w:rsidR="00CA7BD6" w:rsidRPr="00C00890">
              <w:t>;</w:t>
            </w:r>
          </w:p>
          <w:p w:rsidR="00CA7BD6" w:rsidRPr="00C00890" w:rsidRDefault="006032EF" w:rsidP="00453634">
            <w:pPr>
              <w:pStyle w:val="ListParagraph"/>
              <w:numPr>
                <w:ilvl w:val="1"/>
                <w:numId w:val="65"/>
              </w:numPr>
              <w:ind w:left="360"/>
            </w:pPr>
            <w:r>
              <w:t>p</w:t>
            </w:r>
            <w:r w:rsidR="00313F52" w:rsidRPr="00C00890">
              <w:t>redlaž</w:t>
            </w:r>
            <w:r>
              <w:t>e</w:t>
            </w:r>
            <w:r w:rsidR="00313F52" w:rsidRPr="00C00890">
              <w:t xml:space="preserve"> strategije poboljšanja sopstvenih rezultata učenja</w:t>
            </w:r>
            <w:r w:rsidR="00CA7BD6" w:rsidRPr="00C00890">
              <w:t>;</w:t>
            </w:r>
          </w:p>
          <w:p w:rsidR="00CA7BD6" w:rsidRPr="00C00890" w:rsidRDefault="006032EF" w:rsidP="00453634">
            <w:pPr>
              <w:pStyle w:val="ListParagraph"/>
              <w:numPr>
                <w:ilvl w:val="1"/>
                <w:numId w:val="65"/>
              </w:numPr>
              <w:ind w:left="360"/>
            </w:pPr>
            <w:r>
              <w:t>s</w:t>
            </w:r>
            <w:r w:rsidR="00313F52" w:rsidRPr="00C00890">
              <w:t>hvata greške kao prirodni sastavni dio procesa učenja</w:t>
            </w:r>
            <w:r w:rsidR="00CA7BD6" w:rsidRPr="00C00890">
              <w:t>;</w:t>
            </w:r>
          </w:p>
          <w:p w:rsidR="00CA7BD6" w:rsidRPr="00C00890" w:rsidRDefault="006032EF" w:rsidP="00453634">
            <w:pPr>
              <w:pStyle w:val="ListParagraph"/>
              <w:numPr>
                <w:ilvl w:val="1"/>
                <w:numId w:val="65"/>
              </w:numPr>
              <w:ind w:left="360"/>
            </w:pPr>
            <w:r>
              <w:t>p</w:t>
            </w:r>
            <w:r w:rsidR="00B00142" w:rsidRPr="00C00890">
              <w:t>lanira svoje učenje sam</w:t>
            </w:r>
            <w:r w:rsidR="00E52CB6">
              <w:t xml:space="preserve"> </w:t>
            </w:r>
            <w:r w:rsidR="00B00142" w:rsidRPr="00C00890">
              <w:t>ili sa drugim učenicima</w:t>
            </w:r>
            <w:r w:rsidR="00CA7BD6" w:rsidRPr="00C00890">
              <w:t>;</w:t>
            </w:r>
          </w:p>
          <w:p w:rsidR="00B00142" w:rsidRPr="00C00890" w:rsidRDefault="006032EF" w:rsidP="006032EF">
            <w:pPr>
              <w:pStyle w:val="ListParagraph"/>
              <w:numPr>
                <w:ilvl w:val="0"/>
                <w:numId w:val="65"/>
              </w:numPr>
              <w:ind w:left="360"/>
              <w:rPr>
                <w:b/>
                <w:i/>
              </w:rPr>
            </w:pPr>
            <w:r>
              <w:t>u</w:t>
            </w:r>
            <w:r w:rsidR="00B00142" w:rsidRPr="00C00890">
              <w:t>potrebljava predznanje kako bi riješi</w:t>
            </w:r>
            <w:r>
              <w:t>o</w:t>
            </w:r>
            <w:r w:rsidR="00B00142" w:rsidRPr="00C00890">
              <w:t xml:space="preserve"> dati zadatak</w:t>
            </w:r>
            <w:r w:rsidR="00CA7BD6" w:rsidRPr="00C00890">
              <w:t>.</w:t>
            </w:r>
          </w:p>
        </w:tc>
      </w:tr>
      <w:tr w:rsidR="00B00142" w:rsidRPr="00B00142" w:rsidTr="00325454">
        <w:tc>
          <w:tcPr>
            <w:tcW w:w="5000" w:type="pct"/>
            <w:gridSpan w:val="2"/>
            <w:shd w:val="clear" w:color="auto" w:fill="D9D9D9" w:themeFill="background1" w:themeFillShade="D9"/>
          </w:tcPr>
          <w:p w:rsidR="00B00142" w:rsidRPr="00B00142" w:rsidRDefault="00B00142" w:rsidP="00C00890">
            <w:pPr>
              <w:jc w:val="both"/>
              <w:rPr>
                <w:rFonts w:cs="Times New Roman"/>
                <w:b/>
              </w:rPr>
            </w:pPr>
            <w:r w:rsidRPr="00B00142">
              <w:rPr>
                <w:rFonts w:cs="Times New Roman"/>
                <w:b/>
              </w:rPr>
              <w:t>Obrazovno-vaspitni is</w:t>
            </w:r>
            <w:r>
              <w:rPr>
                <w:rFonts w:cs="Times New Roman"/>
                <w:b/>
              </w:rPr>
              <w:t>hod 8</w:t>
            </w:r>
          </w:p>
          <w:p w:rsidR="00B00142" w:rsidRPr="00C00890" w:rsidRDefault="00B00142" w:rsidP="006032EF">
            <w:pPr>
              <w:jc w:val="both"/>
              <w:rPr>
                <w:rFonts w:cs="Times New Roman"/>
                <w:b/>
              </w:rPr>
            </w:pPr>
            <w:r w:rsidRPr="00C00890">
              <w:rPr>
                <w:rFonts w:cs="Times New Roman"/>
                <w:b/>
                <w:i/>
              </w:rPr>
              <w:t xml:space="preserve">Na kraju </w:t>
            </w:r>
            <w:r w:rsidR="006032EF">
              <w:rPr>
                <w:rFonts w:cs="Times New Roman"/>
                <w:b/>
                <w:i/>
              </w:rPr>
              <w:t xml:space="preserve">učenja </w:t>
            </w:r>
            <w:r w:rsidRPr="00C00890">
              <w:rPr>
                <w:rFonts w:cs="Times New Roman"/>
                <w:b/>
                <w:i/>
              </w:rPr>
              <w:t>učenik će biti u stanju da</w:t>
            </w:r>
            <w:r w:rsidR="007D2DEC">
              <w:rPr>
                <w:rFonts w:cs="Times New Roman"/>
                <w:b/>
                <w:i/>
              </w:rPr>
              <w:t xml:space="preserve"> </w:t>
            </w:r>
            <w:r w:rsidRPr="00C00890">
              <w:rPr>
                <w:rFonts w:cs="Times New Roman"/>
                <w:b/>
                <w:i/>
              </w:rPr>
              <w:t>pronađe jednostavne informacije iz različitih izvora.</w:t>
            </w:r>
          </w:p>
        </w:tc>
      </w:tr>
      <w:tr w:rsidR="00B00142" w:rsidRPr="00313F52" w:rsidTr="00325454">
        <w:tc>
          <w:tcPr>
            <w:tcW w:w="5000" w:type="pct"/>
            <w:gridSpan w:val="2"/>
          </w:tcPr>
          <w:p w:rsidR="00B00142" w:rsidRPr="00B00142" w:rsidRDefault="00B00142" w:rsidP="00B76674">
            <w:pPr>
              <w:jc w:val="both"/>
              <w:rPr>
                <w:rFonts w:cs="Times New Roman"/>
              </w:rPr>
            </w:pPr>
            <w:r w:rsidRPr="00B00142">
              <w:rPr>
                <w:rFonts w:cs="Times New Roman"/>
                <w:b/>
              </w:rPr>
              <w:t>Ishodi učenja</w:t>
            </w:r>
          </w:p>
          <w:p w:rsidR="00CA7BD6" w:rsidRPr="00C00890" w:rsidRDefault="00B00142" w:rsidP="00B76674">
            <w:pPr>
              <w:jc w:val="both"/>
              <w:rPr>
                <w:rFonts w:cs="Times New Roman"/>
                <w:i/>
              </w:rPr>
            </w:pPr>
            <w:r w:rsidRPr="00C00890">
              <w:rPr>
                <w:rFonts w:cs="Times New Roman"/>
                <w:i/>
              </w:rPr>
              <w:t>To</w:t>
            </w:r>
            <w:r w:rsidR="00CA7BD6" w:rsidRPr="00C00890">
              <w:rPr>
                <w:rFonts w:cs="Times New Roman"/>
                <w:i/>
              </w:rPr>
              <w:t>kom učenja učeni</w:t>
            </w:r>
            <w:r w:rsidR="006032EF">
              <w:rPr>
                <w:rFonts w:cs="Times New Roman"/>
                <w:i/>
              </w:rPr>
              <w:t>k</w:t>
            </w:r>
            <w:r w:rsidR="00CA7BD6" w:rsidRPr="00C00890">
              <w:rPr>
                <w:rFonts w:cs="Times New Roman"/>
                <w:i/>
              </w:rPr>
              <w:t xml:space="preserve"> će moći da:</w:t>
            </w:r>
          </w:p>
          <w:p w:rsidR="00CA7BD6" w:rsidRPr="00C00890" w:rsidRDefault="006032EF" w:rsidP="00453634">
            <w:pPr>
              <w:pStyle w:val="ListParagraph"/>
              <w:numPr>
                <w:ilvl w:val="1"/>
                <w:numId w:val="66"/>
              </w:numPr>
              <w:ind w:left="360"/>
            </w:pPr>
            <w:r>
              <w:t>p</w:t>
            </w:r>
            <w:r w:rsidR="003A273E" w:rsidRPr="00C00890">
              <w:t>ronalaz</w:t>
            </w:r>
            <w:r>
              <w:t>i</w:t>
            </w:r>
            <w:r w:rsidR="003A273E" w:rsidRPr="00C00890">
              <w:t xml:space="preserve"> tražene informacije u udžbeniku, njemu pripadajućem </w:t>
            </w:r>
            <w:r w:rsidR="004E5295">
              <w:t>rječniku</w:t>
            </w:r>
            <w:r w:rsidR="003A273E" w:rsidRPr="00C00890">
              <w:t>, jednostavnim dvojezičnim r</w:t>
            </w:r>
            <w:r w:rsidR="00360EED">
              <w:t>j</w:t>
            </w:r>
            <w:r w:rsidR="003A273E" w:rsidRPr="00C00890">
              <w:t>ečnicima i po mogućnosti elektronskim r</w:t>
            </w:r>
            <w:r w:rsidR="00360EED">
              <w:t>j</w:t>
            </w:r>
            <w:r w:rsidR="003A273E" w:rsidRPr="00C00890">
              <w:t>ečnicima odnosno na internet</w:t>
            </w:r>
            <w:r w:rsidR="00530035" w:rsidRPr="00C00890">
              <w:t>u</w:t>
            </w:r>
            <w:r w:rsidR="00CA7BD6" w:rsidRPr="00C00890">
              <w:t>;</w:t>
            </w:r>
          </w:p>
          <w:p w:rsidR="00CA7BD6" w:rsidRPr="00C00890" w:rsidRDefault="006032EF" w:rsidP="00453634">
            <w:pPr>
              <w:pStyle w:val="ListParagraph"/>
              <w:numPr>
                <w:ilvl w:val="1"/>
                <w:numId w:val="66"/>
              </w:numPr>
              <w:ind w:left="360"/>
            </w:pPr>
            <w:r>
              <w:t>k</w:t>
            </w:r>
            <w:r w:rsidR="003A273E" w:rsidRPr="00C00890">
              <w:t>lasifikuj</w:t>
            </w:r>
            <w:r>
              <w:t>e</w:t>
            </w:r>
            <w:r w:rsidR="003A273E" w:rsidRPr="00C00890">
              <w:t xml:space="preserve"> pronađene informacije</w:t>
            </w:r>
            <w:r w:rsidR="00CA7BD6" w:rsidRPr="00C00890">
              <w:t>;</w:t>
            </w:r>
          </w:p>
          <w:p w:rsidR="00CA7BD6" w:rsidRPr="00CA7BD6" w:rsidRDefault="006032EF" w:rsidP="006032EF">
            <w:pPr>
              <w:pStyle w:val="ListParagraph"/>
              <w:numPr>
                <w:ilvl w:val="1"/>
                <w:numId w:val="66"/>
              </w:numPr>
              <w:ind w:left="360"/>
              <w:rPr>
                <w:rFonts w:cs="Times New Roman"/>
                <w:b/>
                <w:i/>
              </w:rPr>
            </w:pPr>
            <w:r>
              <w:t>u</w:t>
            </w:r>
            <w:r w:rsidR="003A273E" w:rsidRPr="00C00890">
              <w:t>potrebljava pronađene informacije za izradu prezentacije ili</w:t>
            </w:r>
            <w:r w:rsidR="003A273E" w:rsidRPr="003A273E">
              <w:t xml:space="preserve"> kraćeg projektnog rada</w:t>
            </w:r>
            <w:r w:rsidR="00CA7BD6">
              <w:t>.</w:t>
            </w:r>
          </w:p>
        </w:tc>
      </w:tr>
      <w:tr w:rsidR="003A273E" w:rsidRPr="009705EF" w:rsidTr="00325454">
        <w:tc>
          <w:tcPr>
            <w:tcW w:w="5000" w:type="pct"/>
            <w:gridSpan w:val="2"/>
          </w:tcPr>
          <w:p w:rsidR="003A273E" w:rsidRPr="00D252DD" w:rsidRDefault="003A273E" w:rsidP="00927793">
            <w:pPr>
              <w:spacing w:line="360" w:lineRule="auto"/>
              <w:jc w:val="both"/>
              <w:rPr>
                <w:rFonts w:cs="Times New Roman"/>
              </w:rPr>
            </w:pPr>
            <w:r w:rsidRPr="00D252DD">
              <w:rPr>
                <w:rFonts w:cs="Times New Roman"/>
                <w:b/>
              </w:rPr>
              <w:t>Didaktičke preporuke za</w:t>
            </w:r>
            <w:r w:rsidR="00B831E3">
              <w:rPr>
                <w:rFonts w:cs="Times New Roman"/>
                <w:b/>
              </w:rPr>
              <w:t xml:space="preserve"> realizaciju obrazovno-vaspitnih</w:t>
            </w:r>
            <w:r w:rsidRPr="00D252DD">
              <w:rPr>
                <w:rFonts w:cs="Times New Roman"/>
                <w:b/>
              </w:rPr>
              <w:t xml:space="preserve"> ishoda</w:t>
            </w:r>
            <w:r w:rsidRPr="00D252DD">
              <w:rPr>
                <w:rFonts w:cs="Times New Roman"/>
              </w:rPr>
              <w:t>:</w:t>
            </w:r>
          </w:p>
          <w:p w:rsidR="00CA7BD6" w:rsidRPr="002C7475" w:rsidRDefault="00CA7BD6" w:rsidP="00CA7BD6">
            <w:pPr>
              <w:pStyle w:val="ListParagraph"/>
              <w:spacing w:line="360" w:lineRule="auto"/>
              <w:ind w:left="644"/>
              <w:jc w:val="both"/>
              <w:rPr>
                <w:rFonts w:cs="Times New Roman"/>
                <w:sz w:val="12"/>
                <w:szCs w:val="12"/>
              </w:rPr>
            </w:pPr>
          </w:p>
          <w:p w:rsidR="003A273E" w:rsidRPr="00C00890" w:rsidRDefault="003A273E" w:rsidP="00453634">
            <w:pPr>
              <w:pStyle w:val="ListParagraph"/>
              <w:numPr>
                <w:ilvl w:val="0"/>
                <w:numId w:val="67"/>
              </w:numPr>
              <w:spacing w:line="360" w:lineRule="auto"/>
              <w:ind w:left="360"/>
              <w:jc w:val="both"/>
              <w:rPr>
                <w:rFonts w:cs="Times New Roman"/>
                <w:b/>
                <w:lang w:val="de-DE"/>
              </w:rPr>
            </w:pPr>
            <w:r w:rsidRPr="00C00890">
              <w:rPr>
                <w:rFonts w:cs="Times New Roman"/>
                <w:b/>
                <w:lang w:val="de-DE"/>
              </w:rPr>
              <w:t>Sadržaji/pojmovi</w:t>
            </w:r>
          </w:p>
          <w:p w:rsidR="00CA7BD6" w:rsidRPr="00C00890" w:rsidRDefault="00F12841" w:rsidP="00B76674">
            <w:pPr>
              <w:jc w:val="both"/>
              <w:rPr>
                <w:rFonts w:cs="Times New Roman"/>
                <w:b/>
                <w:lang w:val="de-DE"/>
              </w:rPr>
            </w:pPr>
            <w:r w:rsidRPr="00C00890">
              <w:rPr>
                <w:rFonts w:cs="Times New Roman"/>
                <w:b/>
                <w:lang w:val="de-DE"/>
              </w:rPr>
              <w:t xml:space="preserve">Verb: </w:t>
            </w:r>
          </w:p>
          <w:p w:rsidR="00F12841" w:rsidRPr="00C00890" w:rsidRDefault="00F12841" w:rsidP="00B76674">
            <w:pPr>
              <w:spacing w:after="80"/>
              <w:jc w:val="both"/>
              <w:rPr>
                <w:rFonts w:cs="Times New Roman"/>
                <w:lang w:val="de-DE"/>
              </w:rPr>
            </w:pPr>
            <w:r w:rsidRPr="00C00890">
              <w:rPr>
                <w:rFonts w:cs="Times New Roman"/>
                <w:lang w:val="de-DE"/>
              </w:rPr>
              <w:t>Präsens</w:t>
            </w:r>
            <w:r w:rsidR="00CA7BD6" w:rsidRPr="00C00890">
              <w:rPr>
                <w:rFonts w:cs="Times New Roman"/>
                <w:lang w:val="de-DE"/>
              </w:rPr>
              <w:t xml:space="preserve"> von Hilfsverben sein und haben;</w:t>
            </w:r>
          </w:p>
          <w:p w:rsidR="00F12841" w:rsidRPr="00C00890" w:rsidRDefault="00F12841" w:rsidP="00B76674">
            <w:pPr>
              <w:spacing w:after="80" w:line="276" w:lineRule="auto"/>
              <w:jc w:val="both"/>
              <w:rPr>
                <w:rFonts w:cs="Times New Roman"/>
                <w:lang w:val="de-DE"/>
              </w:rPr>
            </w:pPr>
            <w:r w:rsidRPr="00C00890">
              <w:rPr>
                <w:rFonts w:cs="Times New Roman"/>
                <w:lang w:val="de-DE"/>
              </w:rPr>
              <w:t>Präsens von regelmäßigen und frequenten unregelmäßigen Verbe</w:t>
            </w:r>
            <w:r w:rsidR="00CA7BD6" w:rsidRPr="00C00890">
              <w:rPr>
                <w:rFonts w:cs="Times New Roman"/>
                <w:lang w:val="de-DE"/>
              </w:rPr>
              <w:t>n, frequenten trennbaren Verben;</w:t>
            </w:r>
          </w:p>
          <w:p w:rsidR="00F12841" w:rsidRPr="00C00890" w:rsidRDefault="00C00890" w:rsidP="00B76674">
            <w:pPr>
              <w:spacing w:after="80" w:line="276" w:lineRule="auto"/>
              <w:jc w:val="both"/>
              <w:rPr>
                <w:rFonts w:cs="Times New Roman"/>
                <w:lang w:val="de-DE"/>
              </w:rPr>
            </w:pPr>
            <w:r>
              <w:rPr>
                <w:rFonts w:cs="Times New Roman"/>
                <w:lang w:val="de-DE"/>
              </w:rPr>
              <w:t xml:space="preserve">Modalverben </w:t>
            </w:r>
            <w:r w:rsidR="00F12841" w:rsidRPr="00C00890">
              <w:rPr>
                <w:rFonts w:cs="Times New Roman"/>
                <w:i/>
                <w:lang w:val="de-DE"/>
              </w:rPr>
              <w:t>mögen+möchten , können, dürfen, müssen, wollen, sollen</w:t>
            </w:r>
            <w:r w:rsidR="00CA7BD6" w:rsidRPr="00C00890">
              <w:rPr>
                <w:rFonts w:cs="Times New Roman"/>
                <w:i/>
                <w:lang w:val="de-DE"/>
              </w:rPr>
              <w:t>;</w:t>
            </w:r>
          </w:p>
          <w:p w:rsidR="00F12841" w:rsidRPr="00C00890" w:rsidRDefault="00386166" w:rsidP="00B76674">
            <w:pPr>
              <w:spacing w:after="80" w:line="276" w:lineRule="auto"/>
              <w:jc w:val="both"/>
              <w:rPr>
                <w:rFonts w:cs="Times New Roman"/>
                <w:lang w:val="de-DE"/>
              </w:rPr>
            </w:pPr>
            <w:r w:rsidRPr="00C00890">
              <w:rPr>
                <w:rFonts w:cs="Times New Roman"/>
                <w:lang w:val="de-DE"/>
              </w:rPr>
              <w:t xml:space="preserve">Präteritum von sein, </w:t>
            </w:r>
            <w:r w:rsidR="00F12841" w:rsidRPr="00C00890">
              <w:rPr>
                <w:rFonts w:cs="Times New Roman"/>
                <w:lang w:val="de-DE"/>
              </w:rPr>
              <w:t xml:space="preserve">haben </w:t>
            </w:r>
            <w:r w:rsidRPr="00C00890">
              <w:rPr>
                <w:rFonts w:cs="Times New Roman"/>
                <w:lang w:val="de-DE"/>
              </w:rPr>
              <w:t>und Modalverben</w:t>
            </w:r>
            <w:r w:rsidR="00CA7BD6" w:rsidRPr="00C00890">
              <w:rPr>
                <w:rFonts w:cs="Times New Roman"/>
                <w:lang w:val="de-DE"/>
              </w:rPr>
              <w:t>;</w:t>
            </w:r>
          </w:p>
          <w:p w:rsidR="00386166" w:rsidRPr="00C00890" w:rsidRDefault="00386166" w:rsidP="00B76674">
            <w:pPr>
              <w:spacing w:after="80" w:line="276" w:lineRule="auto"/>
              <w:jc w:val="both"/>
              <w:rPr>
                <w:rFonts w:cs="Times New Roman"/>
                <w:lang w:val="de-DE"/>
              </w:rPr>
            </w:pPr>
            <w:r w:rsidRPr="00C00890">
              <w:rPr>
                <w:rFonts w:cs="Times New Roman"/>
                <w:lang w:val="de-DE"/>
              </w:rPr>
              <w:t xml:space="preserve">Perfekt von frequenten untrennbaren sowie trennbaren Verben </w:t>
            </w:r>
            <w:r w:rsidRPr="00C00890">
              <w:rPr>
                <w:rFonts w:cs="Times New Roman"/>
                <w:i/>
                <w:lang w:val="de-DE"/>
              </w:rPr>
              <w:t>(machen, spielen, tanzen, brauchen, gehen, kommen, fahren, aufstehen, einkaufen, aufräumen...)</w:t>
            </w:r>
            <w:r w:rsidR="00CA7BD6" w:rsidRPr="00C00890">
              <w:rPr>
                <w:rFonts w:cs="Times New Roman"/>
                <w:i/>
                <w:lang w:val="de-DE"/>
              </w:rPr>
              <w:t>;</w:t>
            </w:r>
          </w:p>
          <w:p w:rsidR="00386166" w:rsidRPr="00C00890" w:rsidRDefault="00CA7BD6" w:rsidP="00B76674">
            <w:pPr>
              <w:spacing w:after="80" w:line="276" w:lineRule="auto"/>
              <w:jc w:val="both"/>
              <w:rPr>
                <w:rFonts w:cs="Times New Roman"/>
                <w:lang w:val="de-DE"/>
              </w:rPr>
            </w:pPr>
            <w:r w:rsidRPr="00C00890">
              <w:rPr>
                <w:rFonts w:cs="Times New Roman"/>
                <w:lang w:val="de-DE"/>
              </w:rPr>
              <w:t>F</w:t>
            </w:r>
            <w:r w:rsidR="00386166" w:rsidRPr="00C00890">
              <w:rPr>
                <w:rFonts w:cs="Times New Roman"/>
                <w:lang w:val="de-DE"/>
              </w:rPr>
              <w:t>requente reflexive Verben im Akkusativ und Dativ</w:t>
            </w:r>
            <w:r w:rsidRPr="00C00890">
              <w:rPr>
                <w:rFonts w:cs="Times New Roman"/>
                <w:lang w:val="de-DE"/>
              </w:rPr>
              <w:t>;</w:t>
            </w:r>
          </w:p>
          <w:p w:rsidR="00386166" w:rsidRPr="00C00890" w:rsidRDefault="00C00890" w:rsidP="00B76674">
            <w:pPr>
              <w:spacing w:after="80" w:line="276" w:lineRule="auto"/>
              <w:jc w:val="both"/>
              <w:rPr>
                <w:rFonts w:cs="Times New Roman"/>
                <w:lang w:val="de-DE"/>
              </w:rPr>
            </w:pPr>
            <w:r>
              <w:rPr>
                <w:rFonts w:cs="Times New Roman"/>
                <w:lang w:val="de-DE"/>
              </w:rPr>
              <w:t>I</w:t>
            </w:r>
            <w:r w:rsidR="00386166" w:rsidRPr="00C00890">
              <w:rPr>
                <w:rFonts w:cs="Times New Roman"/>
                <w:lang w:val="de-DE"/>
              </w:rPr>
              <w:t>mperativ</w:t>
            </w:r>
            <w:r w:rsidR="00CA7BD6" w:rsidRPr="00C00890">
              <w:rPr>
                <w:rFonts w:cs="Times New Roman"/>
                <w:lang w:val="de-DE"/>
              </w:rPr>
              <w:t>;</w:t>
            </w:r>
          </w:p>
          <w:p w:rsidR="00386166" w:rsidRPr="00C00890" w:rsidRDefault="00386166" w:rsidP="00B76674">
            <w:pPr>
              <w:jc w:val="both"/>
              <w:rPr>
                <w:rFonts w:cs="Times New Roman"/>
                <w:b/>
                <w:lang w:val="de-DE"/>
              </w:rPr>
            </w:pPr>
            <w:r w:rsidRPr="00C00890">
              <w:rPr>
                <w:rFonts w:cs="Times New Roman"/>
                <w:b/>
                <w:lang w:val="de-DE"/>
              </w:rPr>
              <w:t xml:space="preserve">Nomen: </w:t>
            </w:r>
          </w:p>
          <w:p w:rsidR="00CA7BD6" w:rsidRPr="00C00890" w:rsidRDefault="00386166" w:rsidP="00B76674">
            <w:pPr>
              <w:spacing w:after="80"/>
              <w:jc w:val="both"/>
              <w:rPr>
                <w:rFonts w:cs="Times New Roman"/>
                <w:lang w:val="de-DE"/>
              </w:rPr>
            </w:pPr>
            <w:r w:rsidRPr="00C00890">
              <w:rPr>
                <w:rFonts w:cs="Times New Roman"/>
                <w:lang w:val="de-DE"/>
              </w:rPr>
              <w:t>Singular- und Pluralformen</w:t>
            </w:r>
            <w:r w:rsidR="00CA7BD6" w:rsidRPr="00C00890">
              <w:rPr>
                <w:rFonts w:cs="Times New Roman"/>
                <w:lang w:val="de-DE"/>
              </w:rPr>
              <w:t>;</w:t>
            </w:r>
          </w:p>
          <w:p w:rsidR="00386166" w:rsidRPr="00C00890" w:rsidRDefault="00386166" w:rsidP="00B76674">
            <w:pPr>
              <w:spacing w:after="80"/>
              <w:jc w:val="both"/>
              <w:rPr>
                <w:rFonts w:cs="Times New Roman"/>
                <w:lang w:val="de-DE"/>
              </w:rPr>
            </w:pPr>
            <w:r w:rsidRPr="00C00890">
              <w:rPr>
                <w:rFonts w:cs="Times New Roman"/>
                <w:lang w:val="de-DE"/>
              </w:rPr>
              <w:t>Deklination von Substantiven: Dativ</w:t>
            </w:r>
            <w:r w:rsidR="00CA7BD6" w:rsidRPr="00C00890">
              <w:rPr>
                <w:rFonts w:cs="Times New Roman"/>
                <w:lang w:val="de-DE"/>
              </w:rPr>
              <w:t>;</w:t>
            </w:r>
          </w:p>
          <w:p w:rsidR="00386166" w:rsidRPr="00C00890" w:rsidRDefault="00386166" w:rsidP="00B76674">
            <w:pPr>
              <w:jc w:val="both"/>
              <w:rPr>
                <w:rFonts w:cs="Times New Roman"/>
                <w:b/>
                <w:lang w:val="de-DE"/>
              </w:rPr>
            </w:pPr>
            <w:r w:rsidRPr="00C00890">
              <w:rPr>
                <w:rFonts w:cs="Times New Roman"/>
                <w:b/>
                <w:lang w:val="de-DE"/>
              </w:rPr>
              <w:t>Determinativ:</w:t>
            </w:r>
          </w:p>
          <w:p w:rsidR="00CA7BD6" w:rsidRPr="00C00890" w:rsidRDefault="00CA7BD6" w:rsidP="00B76674">
            <w:pPr>
              <w:spacing w:after="80"/>
              <w:jc w:val="both"/>
              <w:rPr>
                <w:rFonts w:cs="Times New Roman"/>
                <w:lang w:val="de-DE"/>
              </w:rPr>
            </w:pPr>
            <w:r w:rsidRPr="00C00890">
              <w:rPr>
                <w:rFonts w:cs="Times New Roman"/>
                <w:lang w:val="de-DE"/>
              </w:rPr>
              <w:t>B</w:t>
            </w:r>
            <w:r w:rsidR="00386166" w:rsidRPr="00C00890">
              <w:rPr>
                <w:rFonts w:cs="Times New Roman"/>
                <w:lang w:val="de-DE"/>
              </w:rPr>
              <w:t>estimmter, unbestimmter Artikel und Negation kein im Nominativ, Akkusativ und Dativ</w:t>
            </w:r>
            <w:r w:rsidRPr="00C00890">
              <w:rPr>
                <w:rFonts w:cs="Times New Roman"/>
                <w:lang w:val="de-DE"/>
              </w:rPr>
              <w:t>;</w:t>
            </w:r>
          </w:p>
          <w:p w:rsidR="00B76674" w:rsidRDefault="00F03519" w:rsidP="00B76674">
            <w:pPr>
              <w:spacing w:line="360" w:lineRule="auto"/>
              <w:jc w:val="both"/>
              <w:rPr>
                <w:rFonts w:cs="Times New Roman"/>
                <w:lang w:val="de-DE"/>
              </w:rPr>
            </w:pPr>
            <w:r w:rsidRPr="00C00890">
              <w:rPr>
                <w:rFonts w:cs="Times New Roman"/>
                <w:lang w:val="de-DE"/>
              </w:rPr>
              <w:t>Possessivartikel im Nominativ, Akkusativ und Dativ</w:t>
            </w:r>
            <w:r w:rsidR="00CA7BD6" w:rsidRPr="00C00890">
              <w:rPr>
                <w:rFonts w:cs="Times New Roman"/>
                <w:lang w:val="de-DE"/>
              </w:rPr>
              <w:t>;</w:t>
            </w:r>
          </w:p>
          <w:p w:rsidR="00013216" w:rsidRPr="00C00890" w:rsidRDefault="002F34AA" w:rsidP="00B76674">
            <w:pPr>
              <w:spacing w:line="360" w:lineRule="auto"/>
              <w:jc w:val="both"/>
              <w:rPr>
                <w:rFonts w:cs="Times New Roman"/>
                <w:lang w:val="de-DE"/>
              </w:rPr>
            </w:pPr>
            <w:r w:rsidRPr="00C00890">
              <w:rPr>
                <w:rFonts w:cs="Times New Roman"/>
                <w:lang w:val="de-DE"/>
              </w:rPr>
              <w:t>Artikelverwendung vor Ländernamen</w:t>
            </w:r>
            <w:r w:rsidR="00013216" w:rsidRPr="00C00890">
              <w:rPr>
                <w:rFonts w:cs="Times New Roman"/>
                <w:lang w:val="de-DE"/>
              </w:rPr>
              <w:t xml:space="preserve"> und geographischen Namen</w:t>
            </w:r>
            <w:r w:rsidR="00CA7BD6" w:rsidRPr="00C00890">
              <w:rPr>
                <w:rFonts w:cs="Times New Roman"/>
                <w:lang w:val="de-DE"/>
              </w:rPr>
              <w:t>;</w:t>
            </w:r>
          </w:p>
          <w:p w:rsidR="00CA7BD6" w:rsidRPr="00C00890" w:rsidRDefault="00F03519" w:rsidP="00B76674">
            <w:pPr>
              <w:jc w:val="both"/>
              <w:rPr>
                <w:rFonts w:cs="Times New Roman"/>
                <w:b/>
                <w:lang w:val="de-DE"/>
              </w:rPr>
            </w:pPr>
            <w:r w:rsidRPr="00C00890">
              <w:rPr>
                <w:rFonts w:cs="Times New Roman"/>
                <w:b/>
                <w:lang w:val="de-DE"/>
              </w:rPr>
              <w:t>Pronomen:</w:t>
            </w:r>
          </w:p>
          <w:p w:rsidR="00CA7BD6" w:rsidRPr="00C00890" w:rsidRDefault="00F03519" w:rsidP="00B76674">
            <w:pPr>
              <w:spacing w:after="80"/>
              <w:jc w:val="both"/>
              <w:rPr>
                <w:rFonts w:cs="Times New Roman"/>
                <w:b/>
                <w:lang w:val="de-DE"/>
              </w:rPr>
            </w:pPr>
            <w:r w:rsidRPr="00C00890">
              <w:rPr>
                <w:rFonts w:cs="Times New Roman"/>
                <w:lang w:val="de-DE"/>
              </w:rPr>
              <w:t>Personalpronomen im Nominativ, Akkusativ und Dativ</w:t>
            </w:r>
            <w:r w:rsidR="00CA7BD6" w:rsidRPr="00C00890">
              <w:rPr>
                <w:rFonts w:cs="Times New Roman"/>
                <w:lang w:val="de-DE"/>
              </w:rPr>
              <w:t>;</w:t>
            </w:r>
          </w:p>
          <w:p w:rsidR="00F03519" w:rsidRPr="00C00890" w:rsidRDefault="00F03519" w:rsidP="00B76674">
            <w:pPr>
              <w:spacing w:after="80"/>
              <w:jc w:val="both"/>
              <w:rPr>
                <w:rFonts w:cs="Times New Roman"/>
                <w:b/>
                <w:lang w:val="de-DE"/>
              </w:rPr>
            </w:pPr>
            <w:r w:rsidRPr="00C00890">
              <w:rPr>
                <w:rFonts w:cs="Times New Roman"/>
                <w:lang w:val="de-DE"/>
              </w:rPr>
              <w:t xml:space="preserve">Manche Frage- und Demonstrativpronomen </w:t>
            </w:r>
            <w:r w:rsidRPr="00C00890">
              <w:rPr>
                <w:rFonts w:cs="Times New Roman"/>
                <w:i/>
                <w:lang w:val="de-DE"/>
              </w:rPr>
              <w:t>(wer, was, der, die, das...)</w:t>
            </w:r>
            <w:r w:rsidR="00CA7BD6" w:rsidRPr="00C00890">
              <w:rPr>
                <w:rFonts w:cs="Times New Roman"/>
                <w:i/>
                <w:lang w:val="de-DE"/>
              </w:rPr>
              <w:t>;</w:t>
            </w:r>
          </w:p>
          <w:p w:rsidR="00013216" w:rsidRPr="00C00890" w:rsidRDefault="00013216" w:rsidP="00B76674">
            <w:pPr>
              <w:spacing w:after="80"/>
              <w:jc w:val="both"/>
              <w:rPr>
                <w:rFonts w:cs="Times New Roman"/>
                <w:lang w:val="de-DE"/>
              </w:rPr>
            </w:pPr>
            <w:r w:rsidRPr="00C00890">
              <w:rPr>
                <w:rFonts w:cs="Times New Roman"/>
                <w:lang w:val="de-DE"/>
              </w:rPr>
              <w:t xml:space="preserve">unbestimmte Pronomen </w:t>
            </w:r>
            <w:r w:rsidRPr="00C00890">
              <w:rPr>
                <w:rFonts w:cs="Times New Roman"/>
                <w:i/>
                <w:lang w:val="de-DE"/>
              </w:rPr>
              <w:t>(man, alles, viele, etwas)</w:t>
            </w:r>
            <w:r w:rsidR="00CA7BD6" w:rsidRPr="00C00890">
              <w:rPr>
                <w:rFonts w:cs="Times New Roman"/>
                <w:i/>
                <w:lang w:val="de-DE"/>
              </w:rPr>
              <w:t>;</w:t>
            </w:r>
          </w:p>
          <w:p w:rsidR="00F03519" w:rsidRDefault="00F03519" w:rsidP="00927793">
            <w:pPr>
              <w:pStyle w:val="ListParagraph"/>
              <w:spacing w:line="360" w:lineRule="auto"/>
              <w:jc w:val="both"/>
              <w:rPr>
                <w:rFonts w:cs="Times New Roman"/>
                <w:sz w:val="18"/>
                <w:szCs w:val="18"/>
                <w:lang w:val="de-DE"/>
              </w:rPr>
            </w:pPr>
          </w:p>
          <w:p w:rsidR="00B76674" w:rsidRPr="002C7475" w:rsidRDefault="00B76674" w:rsidP="00927793">
            <w:pPr>
              <w:pStyle w:val="ListParagraph"/>
              <w:spacing w:line="360" w:lineRule="auto"/>
              <w:jc w:val="both"/>
              <w:rPr>
                <w:rFonts w:cs="Times New Roman"/>
                <w:sz w:val="18"/>
                <w:szCs w:val="18"/>
                <w:lang w:val="de-DE"/>
              </w:rPr>
            </w:pPr>
          </w:p>
          <w:p w:rsidR="00CA7BD6" w:rsidRPr="00C00890" w:rsidRDefault="00F03519" w:rsidP="00B76674">
            <w:pPr>
              <w:jc w:val="both"/>
              <w:rPr>
                <w:rFonts w:cs="Times New Roman"/>
                <w:b/>
                <w:lang w:val="de-DE"/>
              </w:rPr>
            </w:pPr>
            <w:r w:rsidRPr="00C00890">
              <w:rPr>
                <w:rFonts w:cs="Times New Roman"/>
                <w:b/>
                <w:lang w:val="de-DE"/>
              </w:rPr>
              <w:lastRenderedPageBreak/>
              <w:t>Adjektiv:</w:t>
            </w:r>
          </w:p>
          <w:p w:rsidR="00CA7BD6" w:rsidRPr="00C00890" w:rsidRDefault="00F03519" w:rsidP="00B76674">
            <w:pPr>
              <w:spacing w:after="80"/>
              <w:jc w:val="both"/>
              <w:rPr>
                <w:rFonts w:cs="Times New Roman"/>
                <w:b/>
                <w:i/>
                <w:lang w:val="de-DE"/>
              </w:rPr>
            </w:pPr>
            <w:r w:rsidRPr="00C00890">
              <w:rPr>
                <w:rFonts w:cs="Times New Roman"/>
                <w:lang w:val="de-DE"/>
              </w:rPr>
              <w:t xml:space="preserve">Komparation </w:t>
            </w:r>
            <w:r w:rsidRPr="00C00890">
              <w:rPr>
                <w:rFonts w:cs="Times New Roman"/>
                <w:i/>
                <w:lang w:val="de-DE"/>
              </w:rPr>
              <w:t>(Positiv, Komparativ, Superlativ)</w:t>
            </w:r>
            <w:r w:rsidR="00CA7BD6" w:rsidRPr="00C00890">
              <w:rPr>
                <w:rFonts w:cs="Times New Roman"/>
                <w:i/>
                <w:lang w:val="de-DE"/>
              </w:rPr>
              <w:t>;</w:t>
            </w:r>
          </w:p>
          <w:p w:rsidR="00CA7BD6" w:rsidRPr="00C00890" w:rsidRDefault="00F03519" w:rsidP="00B76674">
            <w:pPr>
              <w:spacing w:after="80"/>
              <w:jc w:val="both"/>
              <w:rPr>
                <w:rFonts w:cs="Times New Roman"/>
                <w:b/>
                <w:lang w:val="de-DE"/>
              </w:rPr>
            </w:pPr>
            <w:r w:rsidRPr="00C00890">
              <w:rPr>
                <w:rFonts w:cs="Times New Roman"/>
                <w:lang w:val="de-DE"/>
              </w:rPr>
              <w:t>Adjektiv im prädikativen Gebrauch</w:t>
            </w:r>
            <w:r w:rsidR="00CA7BD6" w:rsidRPr="00C00890">
              <w:rPr>
                <w:rFonts w:cs="Times New Roman"/>
                <w:lang w:val="de-DE"/>
              </w:rPr>
              <w:t>;</w:t>
            </w:r>
          </w:p>
          <w:p w:rsidR="00F03519" w:rsidRPr="00C00890" w:rsidRDefault="00F03519" w:rsidP="00B76674">
            <w:pPr>
              <w:spacing w:after="80"/>
              <w:jc w:val="both"/>
              <w:rPr>
                <w:rFonts w:cs="Times New Roman"/>
                <w:b/>
                <w:lang w:val="de-DE"/>
              </w:rPr>
            </w:pPr>
            <w:r w:rsidRPr="00C00890">
              <w:rPr>
                <w:rFonts w:cs="Times New Roman"/>
                <w:lang w:val="de-DE"/>
              </w:rPr>
              <w:t>Adjektiv im attri</w:t>
            </w:r>
            <w:r w:rsidR="005B2B0C" w:rsidRPr="00C00890">
              <w:rPr>
                <w:rFonts w:cs="Times New Roman"/>
                <w:lang w:val="de-DE"/>
              </w:rPr>
              <w:t>butiven Gebrauch im Nominativ (</w:t>
            </w:r>
            <w:r w:rsidRPr="00C00890">
              <w:rPr>
                <w:rFonts w:cs="Times New Roman"/>
                <w:lang w:val="de-DE"/>
              </w:rPr>
              <w:t>nur als Teil fester Wendungen:</w:t>
            </w:r>
            <w:r w:rsidRPr="00C00890">
              <w:rPr>
                <w:rFonts w:cs="Times New Roman"/>
                <w:i/>
                <w:lang w:val="de-DE"/>
              </w:rPr>
              <w:t xml:space="preserve"> mein bester Freund, meine beste Freundin, das große Haus...)</w:t>
            </w:r>
            <w:r w:rsidR="00CA7BD6" w:rsidRPr="00C00890">
              <w:rPr>
                <w:rFonts w:cs="Times New Roman"/>
                <w:i/>
                <w:lang w:val="de-DE"/>
              </w:rPr>
              <w:t>;</w:t>
            </w:r>
          </w:p>
          <w:p w:rsidR="001E5490" w:rsidRPr="00C00890" w:rsidRDefault="001E5490" w:rsidP="00B76674">
            <w:pPr>
              <w:spacing w:after="80"/>
              <w:jc w:val="both"/>
              <w:rPr>
                <w:rFonts w:cs="Times New Roman"/>
                <w:lang w:val="de-DE"/>
              </w:rPr>
            </w:pPr>
            <w:r w:rsidRPr="00C00890">
              <w:rPr>
                <w:rFonts w:cs="Times New Roman"/>
                <w:lang w:val="de-DE"/>
              </w:rPr>
              <w:t xml:space="preserve">Vergleich mit </w:t>
            </w:r>
            <w:r w:rsidRPr="00C00890">
              <w:rPr>
                <w:rFonts w:cs="Times New Roman"/>
                <w:i/>
                <w:lang w:val="de-DE"/>
              </w:rPr>
              <w:t>als und so...wie</w:t>
            </w:r>
            <w:r w:rsidR="00CA7BD6" w:rsidRPr="00C00890">
              <w:rPr>
                <w:rFonts w:cs="Times New Roman"/>
                <w:lang w:val="de-DE"/>
              </w:rPr>
              <w:t>;</w:t>
            </w:r>
          </w:p>
          <w:p w:rsidR="00B76674" w:rsidRPr="00B76674" w:rsidRDefault="00B76674" w:rsidP="00B76674">
            <w:pPr>
              <w:spacing w:after="80"/>
              <w:jc w:val="both"/>
              <w:rPr>
                <w:rFonts w:cs="Times New Roman"/>
                <w:b/>
                <w:sz w:val="16"/>
                <w:szCs w:val="16"/>
                <w:lang w:val="de-DE"/>
              </w:rPr>
            </w:pPr>
          </w:p>
          <w:p w:rsidR="00F03519" w:rsidRPr="00C00890" w:rsidRDefault="00F03519" w:rsidP="00B76674">
            <w:pPr>
              <w:spacing w:after="80"/>
              <w:jc w:val="both"/>
              <w:rPr>
                <w:rFonts w:cs="Times New Roman"/>
                <w:b/>
                <w:lang w:val="de-DE"/>
              </w:rPr>
            </w:pPr>
            <w:r w:rsidRPr="00C00890">
              <w:rPr>
                <w:rFonts w:cs="Times New Roman"/>
                <w:b/>
                <w:lang w:val="de-DE"/>
              </w:rPr>
              <w:t>Präpositionen:</w:t>
            </w:r>
          </w:p>
          <w:p w:rsidR="005B2B0C" w:rsidRPr="00C00890" w:rsidRDefault="00533B72" w:rsidP="00B76674">
            <w:pPr>
              <w:spacing w:after="80"/>
              <w:jc w:val="both"/>
              <w:rPr>
                <w:rFonts w:cs="Times New Roman"/>
                <w:i/>
                <w:lang w:val="de-DE"/>
              </w:rPr>
            </w:pPr>
            <w:r w:rsidRPr="00C00890">
              <w:rPr>
                <w:rFonts w:cs="Times New Roman"/>
                <w:lang w:val="de-DE"/>
              </w:rPr>
              <w:t>Frequente Präpositionen mit Akkusativ und Dativ (</w:t>
            </w:r>
            <w:r w:rsidRPr="00C00890">
              <w:rPr>
                <w:rFonts w:cs="Times New Roman"/>
                <w:i/>
                <w:lang w:val="de-DE"/>
              </w:rPr>
              <w:t xml:space="preserve">ohne, für, durch, </w:t>
            </w:r>
            <w:r w:rsidR="00013216" w:rsidRPr="00C00890">
              <w:rPr>
                <w:rFonts w:cs="Times New Roman"/>
                <w:i/>
                <w:lang w:val="de-DE"/>
              </w:rPr>
              <w:t>aus, bei, mit, von, zu)</w:t>
            </w:r>
            <w:r w:rsidR="005B2B0C" w:rsidRPr="00C00890">
              <w:rPr>
                <w:rFonts w:cs="Times New Roman"/>
                <w:i/>
                <w:lang w:val="de-DE"/>
              </w:rPr>
              <w:t>;</w:t>
            </w:r>
          </w:p>
          <w:p w:rsidR="00F03519" w:rsidRPr="00C00890" w:rsidRDefault="00013216" w:rsidP="00B76674">
            <w:pPr>
              <w:spacing w:after="80"/>
              <w:jc w:val="both"/>
              <w:rPr>
                <w:rFonts w:cs="Times New Roman"/>
                <w:lang w:val="de-DE"/>
              </w:rPr>
            </w:pPr>
            <w:r w:rsidRPr="00C00890">
              <w:rPr>
                <w:rFonts w:cs="Times New Roman"/>
                <w:lang w:val="de-DE"/>
              </w:rPr>
              <w:t xml:space="preserve">Wechselpräpositionen </w:t>
            </w:r>
            <w:r w:rsidRPr="00C00890">
              <w:rPr>
                <w:rFonts w:cs="Times New Roman"/>
                <w:i/>
                <w:lang w:val="de-DE"/>
              </w:rPr>
              <w:t>(in, an, auf, über, unter, hinter, neben, vor, zwischen</w:t>
            </w:r>
            <w:r w:rsidRPr="00C00890">
              <w:rPr>
                <w:rFonts w:cs="Times New Roman"/>
                <w:lang w:val="de-DE"/>
              </w:rPr>
              <w:t xml:space="preserve">) im Akkusativ und Dativ in Verbindung mit Positionsverben </w:t>
            </w:r>
            <w:r w:rsidRPr="00C00890">
              <w:rPr>
                <w:rFonts w:cs="Times New Roman"/>
                <w:i/>
                <w:lang w:val="de-DE"/>
              </w:rPr>
              <w:t>(legen, stellen, hängen, liegen, stehen)</w:t>
            </w:r>
            <w:r w:rsidR="005B2B0C" w:rsidRPr="00C00890">
              <w:rPr>
                <w:rFonts w:cs="Times New Roman"/>
                <w:i/>
                <w:lang w:val="de-DE"/>
              </w:rPr>
              <w:t>;</w:t>
            </w:r>
          </w:p>
          <w:p w:rsidR="00013216" w:rsidRPr="00B76674" w:rsidRDefault="00013216" w:rsidP="00927793">
            <w:pPr>
              <w:pStyle w:val="ListParagraph"/>
              <w:spacing w:line="360" w:lineRule="auto"/>
              <w:jc w:val="both"/>
              <w:rPr>
                <w:rFonts w:cs="Times New Roman"/>
                <w:sz w:val="16"/>
                <w:szCs w:val="16"/>
                <w:lang w:val="de-DE"/>
              </w:rPr>
            </w:pPr>
          </w:p>
          <w:p w:rsidR="00013216" w:rsidRPr="00C00890" w:rsidRDefault="00013216" w:rsidP="00B76674">
            <w:pPr>
              <w:jc w:val="both"/>
              <w:rPr>
                <w:rFonts w:cs="Times New Roman"/>
                <w:b/>
                <w:lang w:val="de-DE"/>
              </w:rPr>
            </w:pPr>
            <w:r w:rsidRPr="00C00890">
              <w:rPr>
                <w:rFonts w:cs="Times New Roman"/>
                <w:b/>
                <w:lang w:val="de-DE"/>
              </w:rPr>
              <w:t>Negation:</w:t>
            </w:r>
          </w:p>
          <w:p w:rsidR="003A273E" w:rsidRPr="00C00890" w:rsidRDefault="005B2B0C" w:rsidP="00B76674">
            <w:pPr>
              <w:jc w:val="both"/>
              <w:rPr>
                <w:rFonts w:cs="Times New Roman"/>
                <w:lang w:val="de-DE"/>
              </w:rPr>
            </w:pPr>
            <w:r w:rsidRPr="00C00890">
              <w:rPr>
                <w:rFonts w:cs="Times New Roman"/>
                <w:lang w:val="de-DE"/>
              </w:rPr>
              <w:t>N</w:t>
            </w:r>
            <w:r w:rsidR="00013216" w:rsidRPr="00C00890">
              <w:rPr>
                <w:rFonts w:cs="Times New Roman"/>
                <w:lang w:val="de-DE"/>
              </w:rPr>
              <w:t>icht, nein, kein</w:t>
            </w:r>
            <w:r w:rsidR="00254ADE">
              <w:rPr>
                <w:rFonts w:cs="Times New Roman"/>
                <w:lang w:val="de-DE"/>
              </w:rPr>
              <w:t>;</w:t>
            </w:r>
          </w:p>
          <w:p w:rsidR="00013216" w:rsidRPr="002C7475" w:rsidRDefault="00013216" w:rsidP="00927793">
            <w:pPr>
              <w:pStyle w:val="ListParagraph"/>
              <w:spacing w:line="360" w:lineRule="auto"/>
              <w:jc w:val="both"/>
              <w:rPr>
                <w:rFonts w:cs="Times New Roman"/>
                <w:sz w:val="18"/>
                <w:szCs w:val="18"/>
                <w:lang w:val="de-DE"/>
              </w:rPr>
            </w:pPr>
          </w:p>
          <w:p w:rsidR="005B2B0C" w:rsidRPr="00C00890" w:rsidRDefault="005B2B0C" w:rsidP="00B76674">
            <w:pPr>
              <w:jc w:val="both"/>
              <w:rPr>
                <w:rFonts w:cs="Times New Roman"/>
                <w:b/>
                <w:lang w:val="de-DE"/>
              </w:rPr>
            </w:pPr>
            <w:r w:rsidRPr="00C00890">
              <w:rPr>
                <w:rFonts w:cs="Times New Roman"/>
                <w:b/>
                <w:lang w:val="de-DE"/>
              </w:rPr>
              <w:t>Konnektoren:</w:t>
            </w:r>
          </w:p>
          <w:p w:rsidR="005B2B0C" w:rsidRPr="00C00890" w:rsidRDefault="005B2B0C" w:rsidP="00B76674">
            <w:pPr>
              <w:jc w:val="both"/>
              <w:rPr>
                <w:rFonts w:cs="Times New Roman"/>
                <w:lang w:val="de-DE"/>
              </w:rPr>
            </w:pPr>
            <w:r w:rsidRPr="00C00890">
              <w:rPr>
                <w:rFonts w:cs="Times New Roman"/>
                <w:lang w:val="de-DE"/>
              </w:rPr>
              <w:t>U</w:t>
            </w:r>
            <w:r w:rsidR="00013216" w:rsidRPr="00C00890">
              <w:rPr>
                <w:rFonts w:cs="Times New Roman"/>
                <w:lang w:val="de-DE"/>
              </w:rPr>
              <w:t>nd, aber, oder, denn</w:t>
            </w:r>
            <w:r w:rsidRPr="00C00890">
              <w:rPr>
                <w:rFonts w:cs="Times New Roman"/>
                <w:lang w:val="de-DE"/>
              </w:rPr>
              <w:t>;</w:t>
            </w:r>
          </w:p>
          <w:p w:rsidR="00013216" w:rsidRPr="00C00890" w:rsidRDefault="00013216" w:rsidP="00B76674">
            <w:pPr>
              <w:jc w:val="both"/>
              <w:rPr>
                <w:rFonts w:cs="Times New Roman"/>
                <w:b/>
                <w:lang w:val="de-DE"/>
              </w:rPr>
            </w:pPr>
            <w:r w:rsidRPr="00C00890">
              <w:rPr>
                <w:rFonts w:cs="Times New Roman"/>
                <w:lang w:val="de-DE"/>
              </w:rPr>
              <w:t>Nebensätze mit weil, dass und wenn</w:t>
            </w:r>
            <w:r w:rsidR="005B2B0C" w:rsidRPr="00C00890">
              <w:rPr>
                <w:rFonts w:cs="Times New Roman"/>
                <w:lang w:val="de-DE"/>
              </w:rPr>
              <w:t>;</w:t>
            </w:r>
          </w:p>
          <w:p w:rsidR="001E5490" w:rsidRPr="002C7475" w:rsidRDefault="001E5490" w:rsidP="00927793">
            <w:pPr>
              <w:pStyle w:val="ListParagraph"/>
              <w:spacing w:line="360" w:lineRule="auto"/>
              <w:jc w:val="both"/>
              <w:rPr>
                <w:rFonts w:cs="Times New Roman"/>
                <w:sz w:val="18"/>
                <w:szCs w:val="18"/>
                <w:lang w:val="de-DE"/>
              </w:rPr>
            </w:pPr>
          </w:p>
          <w:p w:rsidR="001E5490" w:rsidRPr="00C00890" w:rsidRDefault="001E5490" w:rsidP="00B76674">
            <w:pPr>
              <w:jc w:val="both"/>
              <w:rPr>
                <w:rFonts w:cs="Times New Roman"/>
                <w:b/>
                <w:lang w:val="de-DE"/>
              </w:rPr>
            </w:pPr>
            <w:r w:rsidRPr="00C00890">
              <w:rPr>
                <w:rFonts w:cs="Times New Roman"/>
                <w:b/>
                <w:lang w:val="de-DE"/>
              </w:rPr>
              <w:t>Ordinalzahlen:</w:t>
            </w:r>
          </w:p>
          <w:p w:rsidR="001E5490" w:rsidRPr="00C00890" w:rsidRDefault="001B1B0C" w:rsidP="00B76674">
            <w:pPr>
              <w:jc w:val="both"/>
              <w:rPr>
                <w:rFonts w:cs="Times New Roman"/>
                <w:lang w:val="de-DE"/>
              </w:rPr>
            </w:pPr>
            <w:r w:rsidRPr="00C00890">
              <w:rPr>
                <w:rFonts w:cs="Times New Roman"/>
                <w:lang w:val="de-DE"/>
              </w:rPr>
              <w:t>Ordinalzahlen 1.-</w:t>
            </w:r>
            <w:r w:rsidR="005B2B0C" w:rsidRPr="00C00890">
              <w:rPr>
                <w:rFonts w:cs="Times New Roman"/>
                <w:lang w:val="de-DE"/>
              </w:rPr>
              <w:t xml:space="preserve">13. als Teil fester Wendungen </w:t>
            </w:r>
            <w:r w:rsidR="005B2B0C" w:rsidRPr="00C00890">
              <w:rPr>
                <w:rFonts w:cs="Times New Roman"/>
                <w:i/>
                <w:lang w:val="de-DE"/>
              </w:rPr>
              <w:t>(</w:t>
            </w:r>
            <w:r w:rsidRPr="00C00890">
              <w:rPr>
                <w:rFonts w:cs="Times New Roman"/>
                <w:i/>
                <w:lang w:val="de-DE"/>
              </w:rPr>
              <w:t>Ich gehe in die neunte Klasse)</w:t>
            </w:r>
            <w:r w:rsidR="005B2B0C" w:rsidRPr="00C00890">
              <w:rPr>
                <w:rFonts w:cs="Times New Roman"/>
                <w:i/>
                <w:lang w:val="de-DE"/>
              </w:rPr>
              <w:t>.</w:t>
            </w:r>
          </w:p>
          <w:p w:rsidR="003A273E" w:rsidRPr="002C7475" w:rsidRDefault="003A273E" w:rsidP="00927793">
            <w:pPr>
              <w:spacing w:line="360" w:lineRule="auto"/>
              <w:jc w:val="both"/>
              <w:rPr>
                <w:rFonts w:cs="Times New Roman"/>
                <w:sz w:val="16"/>
                <w:szCs w:val="16"/>
                <w:lang w:val="de-DE"/>
              </w:rPr>
            </w:pPr>
          </w:p>
          <w:p w:rsidR="0049129D" w:rsidRPr="00C00890" w:rsidRDefault="003A273E" w:rsidP="00453634">
            <w:pPr>
              <w:pStyle w:val="ListParagraph"/>
              <w:numPr>
                <w:ilvl w:val="0"/>
                <w:numId w:val="67"/>
              </w:numPr>
              <w:spacing w:line="360" w:lineRule="auto"/>
              <w:ind w:left="360"/>
              <w:jc w:val="both"/>
              <w:rPr>
                <w:rFonts w:cs="Times New Roman"/>
                <w:b/>
              </w:rPr>
            </w:pPr>
            <w:r w:rsidRPr="00C00890">
              <w:rPr>
                <w:rFonts w:cs="Times New Roman"/>
                <w:b/>
              </w:rPr>
              <w:t>Aktivnosti učenja</w:t>
            </w:r>
          </w:p>
          <w:p w:rsidR="004101AE" w:rsidRPr="005B2B0C" w:rsidRDefault="0049129D" w:rsidP="00B76674">
            <w:pPr>
              <w:contextualSpacing/>
              <w:jc w:val="both"/>
              <w:rPr>
                <w:rFonts w:cs="Times New Roman"/>
                <w:b/>
              </w:rPr>
            </w:pPr>
            <w:r w:rsidRPr="0049129D">
              <w:rPr>
                <w:rFonts w:cs="Times New Roman"/>
                <w:b/>
              </w:rPr>
              <w:t>S</w:t>
            </w:r>
            <w:r w:rsidR="00C00890">
              <w:rPr>
                <w:rFonts w:cs="Times New Roman"/>
                <w:b/>
              </w:rPr>
              <w:t>lušanje:</w:t>
            </w:r>
          </w:p>
          <w:p w:rsidR="005B2B0C" w:rsidRPr="00C00890" w:rsidRDefault="00254ADE" w:rsidP="00B76674">
            <w:pPr>
              <w:pStyle w:val="ListParagraph"/>
              <w:numPr>
                <w:ilvl w:val="0"/>
                <w:numId w:val="68"/>
              </w:numPr>
              <w:ind w:left="360"/>
              <w:jc w:val="both"/>
              <w:rPr>
                <w:rFonts w:cs="Times New Roman"/>
              </w:rPr>
            </w:pPr>
            <w:r>
              <w:rPr>
                <w:rFonts w:cs="Times New Roman"/>
                <w:bCs/>
                <w:iCs/>
              </w:rPr>
              <w:t>s</w:t>
            </w:r>
            <w:r w:rsidR="004101AE" w:rsidRPr="00C00890">
              <w:rPr>
                <w:rFonts w:cs="Times New Roman"/>
                <w:bCs/>
                <w:iCs/>
              </w:rPr>
              <w:t xml:space="preserve">lušaju </w:t>
            </w:r>
            <w:r w:rsidR="005B2B0C" w:rsidRPr="00C00890">
              <w:rPr>
                <w:rFonts w:cs="Times New Roman"/>
              </w:rPr>
              <w:t>odabrane tekstove;</w:t>
            </w:r>
          </w:p>
          <w:p w:rsidR="005B2B0C" w:rsidRPr="00C00890" w:rsidRDefault="00254ADE" w:rsidP="00B76674">
            <w:pPr>
              <w:pStyle w:val="ListParagraph"/>
              <w:numPr>
                <w:ilvl w:val="1"/>
                <w:numId w:val="68"/>
              </w:numPr>
              <w:ind w:left="360"/>
              <w:jc w:val="both"/>
              <w:rPr>
                <w:rFonts w:cs="Times New Roman"/>
              </w:rPr>
            </w:pPr>
            <w:r>
              <w:rPr>
                <w:rFonts w:cs="Times New Roman"/>
              </w:rPr>
              <w:t>p</w:t>
            </w:r>
            <w:r w:rsidR="004101AE" w:rsidRPr="00C00890">
              <w:rPr>
                <w:rFonts w:cs="Times New Roman"/>
              </w:rPr>
              <w:t>amte i ver</w:t>
            </w:r>
            <w:r w:rsidR="005B2B0C" w:rsidRPr="00C00890">
              <w:rPr>
                <w:rFonts w:cs="Times New Roman"/>
              </w:rPr>
              <w:t xml:space="preserve">balno ili neverbalno reaguju na </w:t>
            </w:r>
            <w:r w:rsidR="004101AE" w:rsidRPr="00C00890">
              <w:rPr>
                <w:rFonts w:cs="Times New Roman"/>
              </w:rPr>
              <w:t>uputstva</w:t>
            </w:r>
            <w:r w:rsidR="005B2B0C" w:rsidRPr="00C00890">
              <w:rPr>
                <w:rFonts w:cs="Times New Roman"/>
              </w:rPr>
              <w:t>, pitanja, izjave i upozorenja;</w:t>
            </w:r>
          </w:p>
          <w:p w:rsidR="005B2B0C" w:rsidRPr="00C00890" w:rsidRDefault="004101AE" w:rsidP="00453634">
            <w:pPr>
              <w:pStyle w:val="ListParagraph"/>
              <w:numPr>
                <w:ilvl w:val="1"/>
                <w:numId w:val="68"/>
              </w:numPr>
              <w:spacing w:line="276" w:lineRule="auto"/>
              <w:ind w:left="360"/>
              <w:jc w:val="both"/>
              <w:rPr>
                <w:rFonts w:cs="Times New Roman"/>
              </w:rPr>
            </w:pPr>
            <w:r w:rsidRPr="00C00890">
              <w:rPr>
                <w:rFonts w:cs="Times New Roman"/>
              </w:rPr>
              <w:t>uključ</w:t>
            </w:r>
            <w:r w:rsidR="005B2B0C" w:rsidRPr="00C00890">
              <w:rPr>
                <w:rFonts w:cs="Times New Roman"/>
              </w:rPr>
              <w:t xml:space="preserve">uju </w:t>
            </w:r>
            <w:r w:rsidR="00254ADE">
              <w:rPr>
                <w:rFonts w:cs="Times New Roman"/>
              </w:rPr>
              <w:t xml:space="preserve">se </w:t>
            </w:r>
            <w:r w:rsidR="005B2B0C" w:rsidRPr="00C00890">
              <w:rPr>
                <w:rFonts w:cs="Times New Roman"/>
              </w:rPr>
              <w:t xml:space="preserve">u komunikaciju u razredu na određenu temu; </w:t>
            </w:r>
          </w:p>
          <w:p w:rsidR="005B2B0C" w:rsidRPr="00C00890" w:rsidRDefault="00254ADE" w:rsidP="00453634">
            <w:pPr>
              <w:pStyle w:val="ListParagraph"/>
              <w:numPr>
                <w:ilvl w:val="0"/>
                <w:numId w:val="68"/>
              </w:numPr>
              <w:spacing w:line="276" w:lineRule="auto"/>
              <w:ind w:left="360"/>
              <w:rPr>
                <w:rFonts w:cs="Times New Roman"/>
              </w:rPr>
            </w:pPr>
            <w:r>
              <w:rPr>
                <w:rFonts w:cs="Times New Roman"/>
              </w:rPr>
              <w:t>s</w:t>
            </w:r>
            <w:r w:rsidR="004101AE" w:rsidRPr="00C00890">
              <w:rPr>
                <w:rFonts w:cs="Times New Roman"/>
              </w:rPr>
              <w:t xml:space="preserve">lušaju kratke tekstove </w:t>
            </w:r>
            <w:r w:rsidR="005B2B0C" w:rsidRPr="00C00890">
              <w:rPr>
                <w:rFonts w:cs="Times New Roman"/>
              </w:rPr>
              <w:t xml:space="preserve">i provjeravaju tačnost </w:t>
            </w:r>
            <w:r w:rsidR="004101AE" w:rsidRPr="00C00890">
              <w:rPr>
                <w:rFonts w:cs="Times New Roman"/>
              </w:rPr>
              <w:t>informacija navedenih promijenjenim</w:t>
            </w:r>
            <w:r w:rsidR="005B2B0C" w:rsidRPr="00C00890">
              <w:rPr>
                <w:rFonts w:cs="Times New Roman"/>
              </w:rPr>
              <w:t>redos</w:t>
            </w:r>
            <w:r>
              <w:rPr>
                <w:rFonts w:cs="Times New Roman"/>
              </w:rPr>
              <w:t>lj</w:t>
            </w:r>
            <w:r w:rsidR="005B2B0C" w:rsidRPr="00C00890">
              <w:rPr>
                <w:rFonts w:cs="Times New Roman"/>
              </w:rPr>
              <w:t>edom riječi;</w:t>
            </w:r>
          </w:p>
          <w:p w:rsidR="005B2B0C" w:rsidRPr="00C00890" w:rsidRDefault="00254ADE" w:rsidP="00453634">
            <w:pPr>
              <w:pStyle w:val="ListParagraph"/>
              <w:numPr>
                <w:ilvl w:val="0"/>
                <w:numId w:val="68"/>
              </w:numPr>
              <w:spacing w:line="276" w:lineRule="auto"/>
              <w:ind w:left="360"/>
              <w:jc w:val="both"/>
              <w:rPr>
                <w:rFonts w:cs="Times New Roman"/>
              </w:rPr>
            </w:pPr>
            <w:r>
              <w:rPr>
                <w:rFonts w:cs="Times New Roman"/>
              </w:rPr>
              <w:t>p</w:t>
            </w:r>
            <w:r w:rsidR="004101AE" w:rsidRPr="00C00890">
              <w:rPr>
                <w:rFonts w:cs="Times New Roman"/>
              </w:rPr>
              <w:t>ovezuju tekst sa in</w:t>
            </w:r>
            <w:r w:rsidR="005B2B0C" w:rsidRPr="00C00890">
              <w:rPr>
                <w:rFonts w:cs="Times New Roman"/>
              </w:rPr>
              <w:t>formacijama, izjavama i slikama;</w:t>
            </w:r>
          </w:p>
          <w:p w:rsidR="005B2B0C" w:rsidRPr="00C00890" w:rsidRDefault="00254ADE" w:rsidP="00453634">
            <w:pPr>
              <w:pStyle w:val="ListParagraph"/>
              <w:numPr>
                <w:ilvl w:val="1"/>
                <w:numId w:val="68"/>
              </w:numPr>
              <w:spacing w:line="276" w:lineRule="auto"/>
              <w:ind w:left="360"/>
              <w:jc w:val="both"/>
              <w:rPr>
                <w:rFonts w:cs="Times New Roman"/>
              </w:rPr>
            </w:pPr>
            <w:r>
              <w:rPr>
                <w:rFonts w:cs="Times New Roman"/>
              </w:rPr>
              <w:t>s</w:t>
            </w:r>
            <w:r w:rsidR="005B2B0C" w:rsidRPr="00C00890">
              <w:rPr>
                <w:rFonts w:cs="Times New Roman"/>
              </w:rPr>
              <w:t>lušaju kratka saopštenja;</w:t>
            </w:r>
          </w:p>
          <w:p w:rsidR="0049129D" w:rsidRPr="00C00890" w:rsidRDefault="00254ADE" w:rsidP="00453634">
            <w:pPr>
              <w:pStyle w:val="ListParagraph"/>
              <w:numPr>
                <w:ilvl w:val="1"/>
                <w:numId w:val="68"/>
              </w:numPr>
              <w:spacing w:line="276" w:lineRule="auto"/>
              <w:ind w:left="360"/>
              <w:jc w:val="both"/>
              <w:rPr>
                <w:rFonts w:cs="Times New Roman"/>
              </w:rPr>
            </w:pPr>
            <w:r>
              <w:rPr>
                <w:rFonts w:cs="Times New Roman"/>
              </w:rPr>
              <w:t>s</w:t>
            </w:r>
            <w:r w:rsidR="004101AE" w:rsidRPr="00C00890">
              <w:rPr>
                <w:rFonts w:cs="Times New Roman"/>
              </w:rPr>
              <w:t>lušaju složenije tekstove i izdvajaju tražene podatke</w:t>
            </w:r>
            <w:r w:rsidR="005B2B0C" w:rsidRPr="00C00890">
              <w:rPr>
                <w:rFonts w:cs="Times New Roman"/>
              </w:rPr>
              <w:t>.</w:t>
            </w:r>
          </w:p>
          <w:p w:rsidR="00C00890" w:rsidRPr="002C7475" w:rsidRDefault="00C00890" w:rsidP="005B2B0C">
            <w:pPr>
              <w:spacing w:after="160" w:line="360" w:lineRule="auto"/>
              <w:contextualSpacing/>
              <w:jc w:val="both"/>
              <w:rPr>
                <w:rFonts w:cs="Times New Roman"/>
                <w:b/>
                <w:sz w:val="16"/>
                <w:szCs w:val="16"/>
              </w:rPr>
            </w:pPr>
          </w:p>
          <w:p w:rsidR="00C00890" w:rsidRDefault="005B2B0C" w:rsidP="00B76674">
            <w:pPr>
              <w:contextualSpacing/>
              <w:jc w:val="both"/>
              <w:rPr>
                <w:rFonts w:cs="Times New Roman"/>
                <w:bCs/>
                <w:iCs/>
              </w:rPr>
            </w:pPr>
            <w:r w:rsidRPr="005B2B0C">
              <w:rPr>
                <w:rFonts w:cs="Times New Roman"/>
                <w:b/>
              </w:rPr>
              <w:t>Čitanje:</w:t>
            </w:r>
          </w:p>
          <w:p w:rsidR="0049129D" w:rsidRPr="002C7475" w:rsidRDefault="00254ADE" w:rsidP="00B76674">
            <w:pPr>
              <w:pStyle w:val="ListParagraph"/>
              <w:numPr>
                <w:ilvl w:val="0"/>
                <w:numId w:val="69"/>
              </w:numPr>
              <w:ind w:left="360"/>
              <w:jc w:val="both"/>
              <w:rPr>
                <w:rFonts w:cs="Times New Roman"/>
              </w:rPr>
            </w:pPr>
            <w:r>
              <w:rPr>
                <w:rFonts w:cs="Times New Roman"/>
                <w:bCs/>
                <w:iCs/>
              </w:rPr>
              <w:t>č</w:t>
            </w:r>
            <w:r w:rsidR="0049129D" w:rsidRPr="002C7475">
              <w:rPr>
                <w:rFonts w:cs="Times New Roman"/>
                <w:bCs/>
                <w:iCs/>
              </w:rPr>
              <w:t>i</w:t>
            </w:r>
            <w:r w:rsidR="00617301" w:rsidRPr="002C7475">
              <w:rPr>
                <w:rFonts w:cs="Times New Roman"/>
                <w:bCs/>
                <w:iCs/>
              </w:rPr>
              <w:t xml:space="preserve">taju </w:t>
            </w:r>
            <w:r w:rsidR="00617301" w:rsidRPr="002C7475">
              <w:rPr>
                <w:rFonts w:cs="Times New Roman"/>
              </w:rPr>
              <w:t>dijaloge,</w:t>
            </w:r>
            <w:r w:rsidR="007D2DEC">
              <w:rPr>
                <w:rFonts w:cs="Times New Roman"/>
              </w:rPr>
              <w:t xml:space="preserve"> </w:t>
            </w:r>
            <w:r w:rsidR="00617301" w:rsidRPr="002C7475">
              <w:rPr>
                <w:rFonts w:cs="Times New Roman"/>
              </w:rPr>
              <w:t>neformalne mejlove i tekstove na njima bliske teme</w:t>
            </w:r>
            <w:r w:rsidR="0049129D" w:rsidRPr="002C7475">
              <w:rPr>
                <w:rFonts w:cs="Times New Roman"/>
              </w:rPr>
              <w:t>;</w:t>
            </w:r>
          </w:p>
          <w:p w:rsidR="0049129D" w:rsidRPr="002C7475" w:rsidRDefault="00254ADE" w:rsidP="00453634">
            <w:pPr>
              <w:pStyle w:val="ListParagraph"/>
              <w:numPr>
                <w:ilvl w:val="1"/>
                <w:numId w:val="69"/>
              </w:numPr>
              <w:spacing w:line="276" w:lineRule="auto"/>
              <w:ind w:left="360"/>
              <w:jc w:val="both"/>
              <w:rPr>
                <w:rFonts w:cs="Times New Roman"/>
              </w:rPr>
            </w:pPr>
            <w:r>
              <w:rPr>
                <w:rFonts w:cs="Times New Roman"/>
              </w:rPr>
              <w:t>č</w:t>
            </w:r>
            <w:r w:rsidR="00617301" w:rsidRPr="002C7475">
              <w:rPr>
                <w:rFonts w:cs="Times New Roman"/>
              </w:rPr>
              <w:t>itaju natpise, uputstva, upozorenja, kratka</w:t>
            </w:r>
            <w:r w:rsidR="007D2DEC">
              <w:rPr>
                <w:rFonts w:cs="Times New Roman"/>
              </w:rPr>
              <w:t xml:space="preserve"> </w:t>
            </w:r>
            <w:r w:rsidR="00617301" w:rsidRPr="002C7475">
              <w:rPr>
                <w:rFonts w:cs="Times New Roman"/>
              </w:rPr>
              <w:t xml:space="preserve">saopštenja </w:t>
            </w:r>
            <w:r w:rsidR="0049129D" w:rsidRPr="002C7475">
              <w:rPr>
                <w:rFonts w:cs="Times New Roman"/>
              </w:rPr>
              <w:t>i pronalaze ključne informacije;</w:t>
            </w:r>
          </w:p>
          <w:p w:rsidR="0049129D" w:rsidRPr="002C7475" w:rsidRDefault="00254ADE" w:rsidP="00453634">
            <w:pPr>
              <w:pStyle w:val="ListParagraph"/>
              <w:numPr>
                <w:ilvl w:val="1"/>
                <w:numId w:val="69"/>
              </w:numPr>
              <w:spacing w:line="276" w:lineRule="auto"/>
              <w:ind w:left="360"/>
              <w:jc w:val="both"/>
              <w:rPr>
                <w:rFonts w:cs="Times New Roman"/>
              </w:rPr>
            </w:pPr>
            <w:r>
              <w:rPr>
                <w:rFonts w:cs="Times New Roman"/>
                <w:bCs/>
                <w:iCs/>
              </w:rPr>
              <w:t>č</w:t>
            </w:r>
            <w:r w:rsidR="0049129D" w:rsidRPr="002C7475">
              <w:rPr>
                <w:rFonts w:cs="Times New Roman"/>
                <w:bCs/>
                <w:iCs/>
              </w:rPr>
              <w:t>i</w:t>
            </w:r>
            <w:r w:rsidR="00617301" w:rsidRPr="002C7475">
              <w:rPr>
                <w:rFonts w:cs="Times New Roman"/>
                <w:bCs/>
                <w:iCs/>
              </w:rPr>
              <w:t>taju</w:t>
            </w:r>
            <w:r w:rsidR="007D2DEC">
              <w:rPr>
                <w:rFonts w:cs="Times New Roman"/>
                <w:bCs/>
                <w:iCs/>
              </w:rPr>
              <w:t xml:space="preserve"> </w:t>
            </w:r>
            <w:r w:rsidR="00617301" w:rsidRPr="002C7475">
              <w:rPr>
                <w:rFonts w:cs="Times New Roman"/>
              </w:rPr>
              <w:t xml:space="preserve">i dramatizuju </w:t>
            </w:r>
            <w:r w:rsidR="00183E67" w:rsidRPr="002C7475">
              <w:rPr>
                <w:rFonts w:cs="Times New Roman"/>
              </w:rPr>
              <w:t xml:space="preserve">dijaloge i </w:t>
            </w:r>
            <w:r w:rsidR="00617301" w:rsidRPr="002C7475">
              <w:rPr>
                <w:rFonts w:cs="Times New Roman"/>
              </w:rPr>
              <w:t xml:space="preserve">kraće tekstove </w:t>
            </w:r>
            <w:r w:rsidR="00183E67" w:rsidRPr="002C7475">
              <w:rPr>
                <w:rFonts w:cs="Times New Roman"/>
              </w:rPr>
              <w:t>na</w:t>
            </w:r>
            <w:r w:rsidR="00617301" w:rsidRPr="002C7475">
              <w:rPr>
                <w:rFonts w:cs="Times New Roman"/>
              </w:rPr>
              <w:t xml:space="preserve"> određene</w:t>
            </w:r>
            <w:r w:rsidR="00183E67" w:rsidRPr="002C7475">
              <w:rPr>
                <w:rFonts w:cs="Times New Roman"/>
              </w:rPr>
              <w:t xml:space="preserve"> njima bliske </w:t>
            </w:r>
            <w:r w:rsidR="0049129D" w:rsidRPr="002C7475">
              <w:rPr>
                <w:rFonts w:cs="Times New Roman"/>
              </w:rPr>
              <w:t>teme;</w:t>
            </w:r>
          </w:p>
          <w:p w:rsidR="0049129D" w:rsidRPr="002C7475" w:rsidRDefault="00254ADE" w:rsidP="00453634">
            <w:pPr>
              <w:pStyle w:val="ListParagraph"/>
              <w:numPr>
                <w:ilvl w:val="0"/>
                <w:numId w:val="69"/>
              </w:numPr>
              <w:spacing w:line="276" w:lineRule="auto"/>
              <w:ind w:left="360"/>
              <w:jc w:val="both"/>
              <w:rPr>
                <w:rFonts w:cs="Times New Roman"/>
              </w:rPr>
            </w:pPr>
            <w:r>
              <w:rPr>
                <w:rFonts w:cs="Times New Roman"/>
                <w:bCs/>
                <w:iCs/>
              </w:rPr>
              <w:t>i</w:t>
            </w:r>
            <w:r w:rsidR="0049129D" w:rsidRPr="002C7475">
              <w:rPr>
                <w:rFonts w:cs="Times New Roman"/>
                <w:bCs/>
                <w:iCs/>
              </w:rPr>
              <w:t>z</w:t>
            </w:r>
            <w:r w:rsidR="00617301" w:rsidRPr="002C7475">
              <w:rPr>
                <w:rFonts w:cs="Times New Roman"/>
              </w:rPr>
              <w:t>ražavaju slaganje i neslaganje sa</w:t>
            </w:r>
            <w:r w:rsidR="007D2DEC">
              <w:rPr>
                <w:rFonts w:cs="Times New Roman"/>
              </w:rPr>
              <w:t xml:space="preserve"> </w:t>
            </w:r>
            <w:r w:rsidR="00617301" w:rsidRPr="002C7475">
              <w:rPr>
                <w:rFonts w:cs="Times New Roman"/>
              </w:rPr>
              <w:t xml:space="preserve">određenim informacijama </w:t>
            </w:r>
            <w:r w:rsidR="00183E67" w:rsidRPr="002C7475">
              <w:rPr>
                <w:rFonts w:cs="Times New Roman"/>
              </w:rPr>
              <w:t>u vezi sa poznatim temama</w:t>
            </w:r>
            <w:r w:rsidR="0049129D" w:rsidRPr="002C7475">
              <w:rPr>
                <w:rFonts w:cs="Times New Roman"/>
              </w:rPr>
              <w:t>;</w:t>
            </w:r>
          </w:p>
          <w:p w:rsidR="0049129D" w:rsidRPr="002C7475" w:rsidRDefault="00254ADE" w:rsidP="00453634">
            <w:pPr>
              <w:pStyle w:val="ListParagraph"/>
              <w:numPr>
                <w:ilvl w:val="1"/>
                <w:numId w:val="69"/>
              </w:numPr>
              <w:spacing w:line="276" w:lineRule="auto"/>
              <w:ind w:left="360"/>
              <w:jc w:val="both"/>
              <w:rPr>
                <w:rFonts w:cs="Times New Roman"/>
              </w:rPr>
            </w:pPr>
            <w:r>
              <w:rPr>
                <w:rFonts w:cs="Times New Roman"/>
              </w:rPr>
              <w:t>č</w:t>
            </w:r>
            <w:r w:rsidR="00183E67" w:rsidRPr="002C7475">
              <w:rPr>
                <w:rFonts w:cs="Times New Roman"/>
              </w:rPr>
              <w:t>itaju jednostavne zagonetke i pjesme</w:t>
            </w:r>
            <w:r w:rsidR="0049129D" w:rsidRPr="002C7475">
              <w:rPr>
                <w:rFonts w:cs="Times New Roman"/>
              </w:rPr>
              <w:t>.</w:t>
            </w:r>
          </w:p>
          <w:p w:rsidR="0049129D" w:rsidRPr="002C7475" w:rsidRDefault="0049129D" w:rsidP="0049129D">
            <w:pPr>
              <w:spacing w:after="160" w:line="360" w:lineRule="auto"/>
              <w:contextualSpacing/>
              <w:jc w:val="both"/>
              <w:rPr>
                <w:rFonts w:cs="Times New Roman"/>
                <w:sz w:val="16"/>
                <w:szCs w:val="16"/>
              </w:rPr>
            </w:pPr>
          </w:p>
          <w:p w:rsidR="0049129D" w:rsidRDefault="00183E67" w:rsidP="00B76674">
            <w:pPr>
              <w:contextualSpacing/>
              <w:jc w:val="both"/>
              <w:rPr>
                <w:rFonts w:cs="Times New Roman"/>
                <w:b/>
              </w:rPr>
            </w:pPr>
            <w:r w:rsidRPr="0049129D">
              <w:rPr>
                <w:rFonts w:cs="Times New Roman"/>
                <w:b/>
              </w:rPr>
              <w:t>Pisanje:</w:t>
            </w:r>
          </w:p>
          <w:p w:rsidR="0049129D" w:rsidRPr="002C7475" w:rsidRDefault="00254ADE" w:rsidP="00B76674">
            <w:pPr>
              <w:pStyle w:val="ListParagraph"/>
              <w:numPr>
                <w:ilvl w:val="1"/>
                <w:numId w:val="70"/>
              </w:numPr>
              <w:ind w:left="360"/>
            </w:pPr>
            <w:r>
              <w:t>p</w:t>
            </w:r>
            <w:r w:rsidR="00183E67" w:rsidRPr="002C7475">
              <w:t xml:space="preserve">išu jednostavna pisma odnosno mejlove sa ličnim </w:t>
            </w:r>
            <w:r w:rsidR="0049129D" w:rsidRPr="002C7475">
              <w:t>sadržajem;</w:t>
            </w:r>
          </w:p>
          <w:p w:rsidR="0049129D" w:rsidRPr="002C7475" w:rsidRDefault="00254ADE" w:rsidP="00453634">
            <w:pPr>
              <w:pStyle w:val="ListParagraph"/>
              <w:numPr>
                <w:ilvl w:val="1"/>
                <w:numId w:val="70"/>
              </w:numPr>
              <w:spacing w:line="276" w:lineRule="auto"/>
              <w:ind w:left="360"/>
              <w:jc w:val="both"/>
            </w:pPr>
            <w:r>
              <w:t>o</w:t>
            </w:r>
            <w:r w:rsidR="00183E67" w:rsidRPr="002C7475">
              <w:t>pisuju lica, stvari i</w:t>
            </w:r>
            <w:r w:rsidR="0049129D" w:rsidRPr="002C7475">
              <w:t xml:space="preserve"> životinje;</w:t>
            </w:r>
          </w:p>
          <w:p w:rsidR="0049129D" w:rsidRPr="002C7475" w:rsidRDefault="00254ADE" w:rsidP="00453634">
            <w:pPr>
              <w:pStyle w:val="ListParagraph"/>
              <w:numPr>
                <w:ilvl w:val="1"/>
                <w:numId w:val="70"/>
              </w:numPr>
              <w:spacing w:line="276" w:lineRule="auto"/>
              <w:ind w:left="360"/>
              <w:jc w:val="both"/>
            </w:pPr>
            <w:r>
              <w:t>o</w:t>
            </w:r>
            <w:r w:rsidR="00183E67" w:rsidRPr="002C7475">
              <w:t>pisuju događaje i aktivnosti iz svakodnevnog života</w:t>
            </w:r>
            <w:r w:rsidR="0049129D" w:rsidRPr="002C7475">
              <w:t>;</w:t>
            </w:r>
          </w:p>
          <w:p w:rsidR="0049129D" w:rsidRPr="002C7475" w:rsidRDefault="00254ADE" w:rsidP="00453634">
            <w:pPr>
              <w:pStyle w:val="ListParagraph"/>
              <w:numPr>
                <w:ilvl w:val="1"/>
                <w:numId w:val="70"/>
              </w:numPr>
              <w:spacing w:line="276" w:lineRule="auto"/>
              <w:ind w:left="360"/>
              <w:jc w:val="both"/>
            </w:pPr>
            <w:r>
              <w:t>p</w:t>
            </w:r>
            <w:r w:rsidR="00183E67" w:rsidRPr="002C7475">
              <w:t>rerađuju obrađene nastavne sadržaje u</w:t>
            </w:r>
            <w:r w:rsidR="0049129D" w:rsidRPr="002C7475">
              <w:t>lične poruke i priče;</w:t>
            </w:r>
          </w:p>
          <w:p w:rsidR="0049129D" w:rsidRPr="002C7475" w:rsidRDefault="00254ADE" w:rsidP="00453634">
            <w:pPr>
              <w:pStyle w:val="ListParagraph"/>
              <w:numPr>
                <w:ilvl w:val="1"/>
                <w:numId w:val="70"/>
              </w:numPr>
              <w:spacing w:line="276" w:lineRule="auto"/>
              <w:ind w:left="360"/>
              <w:jc w:val="both"/>
            </w:pPr>
            <w:r>
              <w:t>p</w:t>
            </w:r>
            <w:r w:rsidR="00183E67" w:rsidRPr="002C7475">
              <w:t>ripremaju i izrađuju jednostavne</w:t>
            </w:r>
            <w:r w:rsidR="007D2DEC">
              <w:t xml:space="preserve"> </w:t>
            </w:r>
            <w:r w:rsidR="00183E67" w:rsidRPr="002C7475">
              <w:t>planirane zadatke</w:t>
            </w:r>
            <w:r w:rsidR="0049129D" w:rsidRPr="002C7475">
              <w:t>;</w:t>
            </w:r>
          </w:p>
          <w:p w:rsidR="0049129D" w:rsidRPr="002C7475" w:rsidRDefault="00254ADE" w:rsidP="00453634">
            <w:pPr>
              <w:pStyle w:val="ListParagraph"/>
              <w:numPr>
                <w:ilvl w:val="1"/>
                <w:numId w:val="70"/>
              </w:numPr>
              <w:spacing w:line="276" w:lineRule="auto"/>
              <w:ind w:left="360"/>
              <w:jc w:val="both"/>
            </w:pPr>
            <w:r>
              <w:lastRenderedPageBreak/>
              <w:t>p</w:t>
            </w:r>
            <w:r w:rsidR="00183E67" w:rsidRPr="002C7475">
              <w:t>opunjavaju jednostavne tabele i obrasce</w:t>
            </w:r>
            <w:r w:rsidR="0049129D" w:rsidRPr="002C7475">
              <w:t>;</w:t>
            </w:r>
          </w:p>
          <w:p w:rsidR="0049129D" w:rsidRPr="002C7475" w:rsidRDefault="00254ADE" w:rsidP="00453634">
            <w:pPr>
              <w:pStyle w:val="ListParagraph"/>
              <w:numPr>
                <w:ilvl w:val="1"/>
                <w:numId w:val="70"/>
              </w:numPr>
              <w:spacing w:line="276" w:lineRule="auto"/>
              <w:ind w:left="360"/>
              <w:jc w:val="both"/>
            </w:pPr>
            <w:r>
              <w:t>s</w:t>
            </w:r>
            <w:r w:rsidR="00183E67" w:rsidRPr="002C7475">
              <w:t>astavljaju kratke tekstove vođeni datim modelom i jezičkim sredstvima o onome što su čuli, doživjeli, vidjeli</w:t>
            </w:r>
            <w:r>
              <w:t>, pročitali</w:t>
            </w:r>
            <w:r w:rsidR="0049129D" w:rsidRPr="002C7475">
              <w:t>;</w:t>
            </w:r>
          </w:p>
          <w:p w:rsidR="0049129D" w:rsidRPr="002C7475" w:rsidRDefault="00254ADE" w:rsidP="00453634">
            <w:pPr>
              <w:pStyle w:val="ListParagraph"/>
              <w:numPr>
                <w:ilvl w:val="1"/>
                <w:numId w:val="70"/>
              </w:numPr>
              <w:spacing w:line="276" w:lineRule="auto"/>
              <w:ind w:left="360"/>
              <w:jc w:val="both"/>
            </w:pPr>
            <w:r>
              <w:t>i</w:t>
            </w:r>
            <w:r w:rsidR="002E0360" w:rsidRPr="002C7475">
              <w:t>zrađuju zajedno sa nastavnikom jednostavnije projektne zadatke (pravljenje plakata, postera, karte zemalja njemačkog govornog područja i sl</w:t>
            </w:r>
            <w:r w:rsidR="00360EED">
              <w:t>.</w:t>
            </w:r>
            <w:r w:rsidR="002E0360" w:rsidRPr="002C7475">
              <w:t>).</w:t>
            </w:r>
          </w:p>
          <w:p w:rsidR="0049129D" w:rsidRPr="002C7475" w:rsidRDefault="0049129D" w:rsidP="0049129D">
            <w:pPr>
              <w:spacing w:after="160" w:line="360" w:lineRule="auto"/>
              <w:contextualSpacing/>
              <w:jc w:val="both"/>
              <w:rPr>
                <w:rFonts w:cs="Times New Roman"/>
                <w:sz w:val="16"/>
                <w:szCs w:val="16"/>
                <w:lang w:val="de-DE"/>
              </w:rPr>
            </w:pPr>
          </w:p>
          <w:p w:rsidR="0049129D" w:rsidRDefault="002E0360" w:rsidP="00B76674">
            <w:pPr>
              <w:contextualSpacing/>
              <w:jc w:val="both"/>
              <w:rPr>
                <w:rFonts w:cs="Times New Roman"/>
                <w:b/>
                <w:lang w:val="de-DE"/>
              </w:rPr>
            </w:pPr>
            <w:r w:rsidRPr="0049129D">
              <w:rPr>
                <w:rFonts w:cs="Times New Roman"/>
                <w:b/>
                <w:lang w:val="de-DE"/>
              </w:rPr>
              <w:t>Govor:</w:t>
            </w:r>
          </w:p>
          <w:p w:rsidR="0049129D" w:rsidRPr="002C7475" w:rsidRDefault="00254ADE" w:rsidP="00B76674">
            <w:pPr>
              <w:pStyle w:val="ListParagraph"/>
              <w:numPr>
                <w:ilvl w:val="1"/>
                <w:numId w:val="71"/>
              </w:numPr>
              <w:ind w:left="360"/>
            </w:pPr>
            <w:r>
              <w:t>u</w:t>
            </w:r>
            <w:r w:rsidR="002E0360" w:rsidRPr="002C7475">
              <w:t>čestvuju u razgovoru</w:t>
            </w:r>
            <w:r w:rsidR="007D2DEC">
              <w:t xml:space="preserve"> </w:t>
            </w:r>
            <w:r w:rsidR="002E0360" w:rsidRPr="002C7475">
              <w:t>sa drugovima</w:t>
            </w:r>
            <w:r w:rsidR="007D2DEC">
              <w:t xml:space="preserve"> </w:t>
            </w:r>
            <w:r w:rsidR="002E0360" w:rsidRPr="002C7475">
              <w:t>u razredu i nastavnikom</w:t>
            </w:r>
            <w:r w:rsidR="0049129D" w:rsidRPr="002C7475">
              <w:t>;</w:t>
            </w:r>
          </w:p>
          <w:p w:rsidR="0049129D" w:rsidRPr="002C7475" w:rsidRDefault="00254ADE" w:rsidP="00453634">
            <w:pPr>
              <w:pStyle w:val="ListParagraph"/>
              <w:numPr>
                <w:ilvl w:val="1"/>
                <w:numId w:val="71"/>
              </w:numPr>
              <w:spacing w:line="276" w:lineRule="auto"/>
              <w:ind w:left="360"/>
              <w:jc w:val="both"/>
            </w:pPr>
            <w:r>
              <w:t>r</w:t>
            </w:r>
            <w:r w:rsidR="002E0360" w:rsidRPr="002C7475">
              <w:t>azg</w:t>
            </w:r>
            <w:r w:rsidR="0049129D" w:rsidRPr="002C7475">
              <w:t>ovaraju u okviru određenih tema;</w:t>
            </w:r>
          </w:p>
          <w:p w:rsidR="0049129D" w:rsidRPr="002C7475" w:rsidRDefault="00254ADE" w:rsidP="00453634">
            <w:pPr>
              <w:pStyle w:val="ListParagraph"/>
              <w:numPr>
                <w:ilvl w:val="1"/>
                <w:numId w:val="71"/>
              </w:numPr>
              <w:spacing w:line="276" w:lineRule="auto"/>
              <w:ind w:left="360"/>
              <w:jc w:val="both"/>
            </w:pPr>
            <w:r>
              <w:t>p</w:t>
            </w:r>
            <w:r w:rsidR="002E0360" w:rsidRPr="002C7475">
              <w:t>ostavljaju jed</w:t>
            </w:r>
            <w:r w:rsidR="004E5295">
              <w:t>n</w:t>
            </w:r>
            <w:r w:rsidR="002E0360" w:rsidRPr="002C7475">
              <w:t>ostav</w:t>
            </w:r>
            <w:r w:rsidR="0049129D" w:rsidRPr="002C7475">
              <w:t>na pitanja i odgovaraju na njih;</w:t>
            </w:r>
          </w:p>
          <w:p w:rsidR="0049129D" w:rsidRPr="002C7475" w:rsidRDefault="00254ADE" w:rsidP="00453634">
            <w:pPr>
              <w:pStyle w:val="ListParagraph"/>
              <w:numPr>
                <w:ilvl w:val="1"/>
                <w:numId w:val="71"/>
              </w:numPr>
              <w:spacing w:line="276" w:lineRule="auto"/>
              <w:ind w:left="360"/>
              <w:jc w:val="both"/>
            </w:pPr>
            <w:r>
              <w:t>i</w:t>
            </w:r>
            <w:r w:rsidR="0049129D" w:rsidRPr="002C7475">
              <w:t>graju jednostavne uloge;</w:t>
            </w:r>
          </w:p>
          <w:p w:rsidR="0049129D" w:rsidRPr="002C7475" w:rsidRDefault="00254ADE" w:rsidP="00453634">
            <w:pPr>
              <w:pStyle w:val="ListParagraph"/>
              <w:numPr>
                <w:ilvl w:val="1"/>
                <w:numId w:val="71"/>
              </w:numPr>
              <w:spacing w:line="276" w:lineRule="auto"/>
              <w:ind w:left="360"/>
              <w:jc w:val="both"/>
            </w:pPr>
            <w:r>
              <w:t>r</w:t>
            </w:r>
            <w:r w:rsidR="002E0360" w:rsidRPr="002C7475">
              <w:t>ecitu</w:t>
            </w:r>
            <w:r w:rsidR="0049129D" w:rsidRPr="002C7475">
              <w:t>ju i pjevaju jednostavne pjesme;</w:t>
            </w:r>
          </w:p>
          <w:p w:rsidR="0049129D" w:rsidRPr="002C7475" w:rsidRDefault="00254ADE" w:rsidP="00453634">
            <w:pPr>
              <w:pStyle w:val="ListParagraph"/>
              <w:numPr>
                <w:ilvl w:val="1"/>
                <w:numId w:val="71"/>
              </w:numPr>
              <w:spacing w:line="276" w:lineRule="auto"/>
              <w:ind w:left="360"/>
              <w:jc w:val="both"/>
            </w:pPr>
            <w:r>
              <w:t>p</w:t>
            </w:r>
            <w:r w:rsidR="002E0360" w:rsidRPr="002C7475">
              <w:t xml:space="preserve">repričavaju </w:t>
            </w:r>
            <w:r w:rsidR="00B608B8" w:rsidRPr="002C7475">
              <w:t xml:space="preserve">obrađene i poznate tekstove </w:t>
            </w:r>
            <w:r w:rsidR="002E0360" w:rsidRPr="002C7475">
              <w:t>služeći se datim obrascima</w:t>
            </w:r>
            <w:r w:rsidR="0049129D" w:rsidRPr="002C7475">
              <w:t>;</w:t>
            </w:r>
          </w:p>
          <w:p w:rsidR="0049129D" w:rsidRPr="002C7475" w:rsidRDefault="00254ADE" w:rsidP="00453634">
            <w:pPr>
              <w:pStyle w:val="ListParagraph"/>
              <w:numPr>
                <w:ilvl w:val="1"/>
                <w:numId w:val="71"/>
              </w:numPr>
              <w:spacing w:line="276" w:lineRule="auto"/>
              <w:ind w:left="360"/>
              <w:jc w:val="both"/>
            </w:pPr>
            <w:r>
              <w:t>p</w:t>
            </w:r>
            <w:r w:rsidR="00B608B8" w:rsidRPr="002C7475">
              <w:t xml:space="preserve">ostavljaju opšta pitanja u vezi </w:t>
            </w:r>
            <w:r>
              <w:t xml:space="preserve">sa </w:t>
            </w:r>
            <w:r w:rsidR="00B608B8" w:rsidRPr="002C7475">
              <w:t>lični</w:t>
            </w:r>
            <w:r>
              <w:t>m</w:t>
            </w:r>
            <w:r w:rsidR="00B608B8" w:rsidRPr="002C7475">
              <w:t xml:space="preserve"> poda</w:t>
            </w:r>
            <w:r>
              <w:t>cima</w:t>
            </w:r>
            <w:r w:rsidR="0049129D" w:rsidRPr="002C7475">
              <w:t>, djelatnosti</w:t>
            </w:r>
            <w:r>
              <w:t>ma</w:t>
            </w:r>
            <w:r w:rsidR="0049129D" w:rsidRPr="002C7475">
              <w:t>, rad</w:t>
            </w:r>
            <w:r>
              <w:t>om</w:t>
            </w:r>
            <w:r w:rsidR="0049129D" w:rsidRPr="002C7475">
              <w:t xml:space="preserve"> i zanimanj</w:t>
            </w:r>
            <w:r>
              <w:t>em</w:t>
            </w:r>
            <w:r w:rsidR="0049129D" w:rsidRPr="002C7475">
              <w:t>;</w:t>
            </w:r>
          </w:p>
          <w:p w:rsidR="0049129D" w:rsidRPr="002C7475" w:rsidRDefault="00254ADE" w:rsidP="00453634">
            <w:pPr>
              <w:pStyle w:val="ListParagraph"/>
              <w:numPr>
                <w:ilvl w:val="1"/>
                <w:numId w:val="71"/>
              </w:numPr>
              <w:spacing w:line="276" w:lineRule="auto"/>
              <w:ind w:left="360"/>
              <w:jc w:val="both"/>
            </w:pPr>
            <w:r>
              <w:t>i</w:t>
            </w:r>
            <w:r w:rsidR="00B608B8" w:rsidRPr="002C7475">
              <w:t xml:space="preserve">graju jednostavne uloge i dramatizuju dijaloge i kraće tekstove u vezi sa obrađenim </w:t>
            </w:r>
            <w:r w:rsidR="0049129D" w:rsidRPr="002C7475">
              <w:t>temama;</w:t>
            </w:r>
          </w:p>
          <w:p w:rsidR="0049129D" w:rsidRPr="002C7475" w:rsidRDefault="00254ADE" w:rsidP="00453634">
            <w:pPr>
              <w:pStyle w:val="ListParagraph"/>
              <w:numPr>
                <w:ilvl w:val="1"/>
                <w:numId w:val="71"/>
              </w:numPr>
              <w:spacing w:line="276" w:lineRule="auto"/>
              <w:ind w:left="360"/>
              <w:jc w:val="both"/>
            </w:pPr>
            <w:r>
              <w:t>s</w:t>
            </w:r>
            <w:r w:rsidR="00B608B8" w:rsidRPr="002C7475">
              <w:t>imuliraju telefonski razgovor, npr. pozivaju, predstavljaju se, javljaju se, vode razgovor, završavaju razg</w:t>
            </w:r>
            <w:r w:rsidR="0049129D" w:rsidRPr="002C7475">
              <w:t>ovor;</w:t>
            </w:r>
          </w:p>
          <w:p w:rsidR="0049129D" w:rsidRPr="002C7475" w:rsidRDefault="00254ADE" w:rsidP="00453634">
            <w:pPr>
              <w:pStyle w:val="ListParagraph"/>
              <w:numPr>
                <w:ilvl w:val="1"/>
                <w:numId w:val="71"/>
              </w:numPr>
              <w:spacing w:line="276" w:lineRule="auto"/>
              <w:ind w:left="360"/>
            </w:pPr>
            <w:r>
              <w:t>n</w:t>
            </w:r>
            <w:r w:rsidR="00B608B8" w:rsidRPr="002C7475">
              <w:t>a jednostavan način izno</w:t>
            </w:r>
            <w:r w:rsidR="0049129D" w:rsidRPr="002C7475">
              <w:t>se mišljenje o određenim temama;</w:t>
            </w:r>
          </w:p>
          <w:p w:rsidR="003A273E" w:rsidRPr="002C7475" w:rsidRDefault="00254ADE" w:rsidP="00254ADE">
            <w:pPr>
              <w:pStyle w:val="ListParagraph"/>
              <w:numPr>
                <w:ilvl w:val="0"/>
                <w:numId w:val="71"/>
              </w:numPr>
              <w:spacing w:line="276" w:lineRule="auto"/>
              <w:ind w:left="360"/>
              <w:rPr>
                <w:rFonts w:cs="Times New Roman"/>
                <w:b/>
                <w:lang w:val="de-DE"/>
              </w:rPr>
            </w:pPr>
            <w:r>
              <w:t>p</w:t>
            </w:r>
            <w:r w:rsidR="00B608B8" w:rsidRPr="002C7475">
              <w:t xml:space="preserve">ripremaju i sprovode kratke intervjue u vezi sa poznatim temama na </w:t>
            </w:r>
            <w:r w:rsidR="0049129D" w:rsidRPr="002C7475">
              <w:t>osnovu datih jezičkih sredstava.</w:t>
            </w:r>
          </w:p>
        </w:tc>
      </w:tr>
    </w:tbl>
    <w:p w:rsidR="00B00142" w:rsidRPr="000E13BC" w:rsidRDefault="00B00142" w:rsidP="00927793">
      <w:pPr>
        <w:spacing w:line="360" w:lineRule="auto"/>
        <w:jc w:val="both"/>
        <w:rPr>
          <w:rFonts w:cs="Times New Roman"/>
          <w:lang w:val="de-DE"/>
        </w:rPr>
      </w:pPr>
    </w:p>
    <w:p w:rsidR="00614C01" w:rsidRPr="000E13BC" w:rsidRDefault="00614C01" w:rsidP="00927793">
      <w:pPr>
        <w:spacing w:line="360" w:lineRule="auto"/>
        <w:jc w:val="both"/>
        <w:rPr>
          <w:rFonts w:cs="Times New Roman"/>
          <w:b/>
          <w:lang w:val="de-DE"/>
        </w:rPr>
      </w:pPr>
    </w:p>
    <w:p w:rsidR="00D731E3" w:rsidRPr="00325454" w:rsidRDefault="00D731E3" w:rsidP="00453634">
      <w:pPr>
        <w:pStyle w:val="Heading1"/>
        <w:numPr>
          <w:ilvl w:val="0"/>
          <w:numId w:val="4"/>
        </w:numPr>
        <w:ind w:left="450" w:hanging="450"/>
        <w:rPr>
          <w:rFonts w:asciiTheme="minorHAnsi" w:hAnsiTheme="minorHAnsi"/>
          <w:b/>
          <w:color w:val="000000" w:themeColor="text1"/>
          <w:sz w:val="28"/>
          <w:szCs w:val="28"/>
        </w:rPr>
      </w:pPr>
      <w:bookmarkStart w:id="15" w:name="_Toc493579469"/>
      <w:r w:rsidRPr="00325454">
        <w:rPr>
          <w:rFonts w:asciiTheme="minorHAnsi" w:hAnsiTheme="minorHAnsi"/>
          <w:b/>
          <w:color w:val="000000" w:themeColor="text1"/>
          <w:sz w:val="28"/>
          <w:szCs w:val="28"/>
        </w:rPr>
        <w:t>DIDAKTIČKE PREPORUKE ZA REALIZACIJU PREDMETA</w:t>
      </w:r>
      <w:bookmarkEnd w:id="15"/>
    </w:p>
    <w:p w:rsidR="004624AE" w:rsidRDefault="004624AE" w:rsidP="00F8622D">
      <w:pPr>
        <w:spacing w:line="276" w:lineRule="auto"/>
        <w:jc w:val="both"/>
        <w:rPr>
          <w:rFonts w:cs="Times New Roman"/>
        </w:rPr>
      </w:pPr>
    </w:p>
    <w:p w:rsidR="00296463" w:rsidRPr="00325454" w:rsidRDefault="00296463" w:rsidP="00F8622D">
      <w:pPr>
        <w:spacing w:line="276" w:lineRule="auto"/>
        <w:jc w:val="both"/>
        <w:rPr>
          <w:rFonts w:cs="Times New Roman"/>
        </w:rPr>
      </w:pPr>
      <w:r w:rsidRPr="00325454">
        <w:rPr>
          <w:rFonts w:cs="Times New Roman"/>
        </w:rPr>
        <w:t xml:space="preserve">Glavna karakteristika savremene nastave njemačkog jezika je usmjerenost na učenika </w:t>
      </w:r>
      <w:r w:rsidR="00540FB9">
        <w:rPr>
          <w:rFonts w:cs="Times New Roman"/>
        </w:rPr>
        <w:t xml:space="preserve">i </w:t>
      </w:r>
      <w:r w:rsidRPr="00325454">
        <w:rPr>
          <w:rFonts w:cs="Times New Roman"/>
        </w:rPr>
        <w:t>na proces učenja. Pri tome se mora poštovati</w:t>
      </w:r>
      <w:r w:rsidR="007D2DEC">
        <w:rPr>
          <w:rFonts w:cs="Times New Roman"/>
        </w:rPr>
        <w:t xml:space="preserve"> </w:t>
      </w:r>
      <w:r w:rsidRPr="00325454">
        <w:rPr>
          <w:rFonts w:cs="Times New Roman"/>
        </w:rPr>
        <w:t>usklađenost razvoja učenika s obzirom na uzrast, sposobnosti, potrebe i interesovanja.</w:t>
      </w:r>
    </w:p>
    <w:p w:rsidR="00296463" w:rsidRPr="00325454" w:rsidRDefault="00296463" w:rsidP="00F8622D">
      <w:pPr>
        <w:spacing w:line="276" w:lineRule="auto"/>
        <w:jc w:val="both"/>
        <w:rPr>
          <w:rFonts w:cs="Times New Roman"/>
        </w:rPr>
      </w:pPr>
      <w:r w:rsidRPr="00325454">
        <w:rPr>
          <w:rFonts w:cs="Times New Roman"/>
        </w:rPr>
        <w:t>Rani period učenja stranog jezika zasniva se na učenju uz pomoć svih čula i na povezivanju sa ostalim predmetima. Na tom</w:t>
      </w:r>
      <w:r w:rsidR="007D2DEC">
        <w:rPr>
          <w:rFonts w:cs="Times New Roman"/>
        </w:rPr>
        <w:t xml:space="preserve"> </w:t>
      </w:r>
      <w:r w:rsidRPr="00325454">
        <w:rPr>
          <w:rFonts w:cs="Times New Roman"/>
        </w:rPr>
        <w:t>nivou formira se odnos djeteta prema stranom jeziku, budući da ono saznaje o drugim, njemu stranim izražajnim</w:t>
      </w:r>
      <w:r w:rsidR="007D2DEC">
        <w:rPr>
          <w:rFonts w:cs="Times New Roman"/>
        </w:rPr>
        <w:t xml:space="preserve"> </w:t>
      </w:r>
      <w:r w:rsidRPr="00325454">
        <w:rPr>
          <w:rFonts w:cs="Times New Roman"/>
        </w:rPr>
        <w:t>sredstvima i vezama koje postoje među tekstovima.</w:t>
      </w:r>
    </w:p>
    <w:p w:rsidR="00EF377D" w:rsidRPr="00325454" w:rsidRDefault="00296463" w:rsidP="00F8622D">
      <w:pPr>
        <w:spacing w:line="276" w:lineRule="auto"/>
        <w:jc w:val="both"/>
        <w:rPr>
          <w:rFonts w:cs="Times New Roman"/>
        </w:rPr>
      </w:pPr>
      <w:r w:rsidRPr="00325454">
        <w:rPr>
          <w:rFonts w:cs="Times New Roman"/>
        </w:rPr>
        <w:t>Jezičke veze i izražajna sredstva se u kasnijem periodu učenja jezika usvajaju intenzivnije, učenici ih brže prepoznaju i svjesno koriste pri</w:t>
      </w:r>
      <w:r w:rsidR="007D2DEC">
        <w:rPr>
          <w:rFonts w:cs="Times New Roman"/>
        </w:rPr>
        <w:t xml:space="preserve"> </w:t>
      </w:r>
      <w:r w:rsidRPr="00325454">
        <w:rPr>
          <w:rFonts w:cs="Times New Roman"/>
        </w:rPr>
        <w:t>komunikaciji.</w:t>
      </w:r>
    </w:p>
    <w:p w:rsidR="00296463" w:rsidRPr="002C7475" w:rsidRDefault="00296463" w:rsidP="00453634">
      <w:pPr>
        <w:pStyle w:val="ListParagraph"/>
        <w:numPr>
          <w:ilvl w:val="0"/>
          <w:numId w:val="72"/>
        </w:numPr>
        <w:tabs>
          <w:tab w:val="left" w:pos="450"/>
        </w:tabs>
        <w:spacing w:line="360" w:lineRule="auto"/>
        <w:ind w:left="450" w:hanging="450"/>
        <w:jc w:val="both"/>
        <w:rPr>
          <w:rFonts w:cs="Times New Roman"/>
        </w:rPr>
      </w:pPr>
      <w:r w:rsidRPr="002C7475">
        <w:rPr>
          <w:rFonts w:cs="Times New Roman"/>
          <w:b/>
          <w:bCs/>
        </w:rPr>
        <w:t>Oblici izvođenja nastave</w:t>
      </w:r>
    </w:p>
    <w:p w:rsidR="00540C3A" w:rsidRPr="00325454" w:rsidRDefault="00296463" w:rsidP="00F8622D">
      <w:pPr>
        <w:spacing w:line="276" w:lineRule="auto"/>
        <w:jc w:val="both"/>
        <w:rPr>
          <w:rFonts w:cs="Times New Roman"/>
        </w:rPr>
      </w:pPr>
      <w:r w:rsidRPr="00325454">
        <w:rPr>
          <w:rFonts w:cs="Times New Roman"/>
        </w:rPr>
        <w:t>Akcenat u izvođenju nastave njemačkog jezika u ranom periodu učenja je na učenikovom doživljavanju empatičnih procesa</w:t>
      </w:r>
      <w:r w:rsidR="007D2DEC">
        <w:rPr>
          <w:rFonts w:cs="Times New Roman"/>
        </w:rPr>
        <w:t xml:space="preserve"> </w:t>
      </w:r>
      <w:r w:rsidRPr="00325454">
        <w:rPr>
          <w:rFonts w:cs="Times New Roman"/>
        </w:rPr>
        <w:t>(</w:t>
      </w:r>
      <w:r w:rsidR="00EA776E" w:rsidRPr="00325454">
        <w:rPr>
          <w:rFonts w:cs="Times New Roman"/>
        </w:rPr>
        <w:t>razumijevanju osjećanja i postupaka drugih osoba</w:t>
      </w:r>
      <w:r w:rsidRPr="00325454">
        <w:rPr>
          <w:rFonts w:cs="Times New Roman"/>
        </w:rPr>
        <w:t xml:space="preserve">), tako da je na prvom mjestu imitacija. Pošto učenici u početnoj fazi učenja strani jezik doživljavaju samo slušno i komunikacijski, uz istovremeno uključivanje u međukulturne aktivnosti, potrebno je da nova saznanja povezuju sa onima koja poznaju </w:t>
      </w:r>
      <w:r w:rsidR="00540FB9">
        <w:rPr>
          <w:rFonts w:cs="Times New Roman"/>
        </w:rPr>
        <w:t xml:space="preserve">iz </w:t>
      </w:r>
      <w:r w:rsidRPr="00325454">
        <w:rPr>
          <w:rFonts w:cs="Times New Roman"/>
        </w:rPr>
        <w:t>drugi</w:t>
      </w:r>
      <w:r w:rsidR="00540FB9">
        <w:rPr>
          <w:rFonts w:cs="Times New Roman"/>
        </w:rPr>
        <w:t>h</w:t>
      </w:r>
      <w:r w:rsidRPr="00325454">
        <w:rPr>
          <w:rFonts w:cs="Times New Roman"/>
        </w:rPr>
        <w:t xml:space="preserve"> predmet</w:t>
      </w:r>
      <w:r w:rsidR="00540FB9">
        <w:rPr>
          <w:rFonts w:cs="Times New Roman"/>
        </w:rPr>
        <w:t>a</w:t>
      </w:r>
      <w:r w:rsidRPr="00325454">
        <w:rPr>
          <w:rFonts w:cs="Times New Roman"/>
        </w:rPr>
        <w:t>, i to načinom rada koji je usmjeren ka igri sa jezičkim primjerima i signa</w:t>
      </w:r>
      <w:r w:rsidR="00236CAA" w:rsidRPr="00325454">
        <w:rPr>
          <w:rFonts w:cs="Times New Roman"/>
        </w:rPr>
        <w:t xml:space="preserve">lima stranog jezika. Različitim </w:t>
      </w:r>
      <w:r w:rsidRPr="00325454">
        <w:rPr>
          <w:rFonts w:cs="Times New Roman"/>
        </w:rPr>
        <w:t>praktično-muzičkim</w:t>
      </w:r>
      <w:r w:rsidR="00706F1A">
        <w:rPr>
          <w:rFonts w:cs="Times New Roman"/>
        </w:rPr>
        <w:t xml:space="preserve"> </w:t>
      </w:r>
      <w:r w:rsidRPr="00325454">
        <w:rPr>
          <w:rFonts w:cs="Times New Roman"/>
        </w:rPr>
        <w:t>izražajnim oblicima rada,</w:t>
      </w:r>
      <w:r w:rsidR="00254ADE">
        <w:rPr>
          <w:rFonts w:cs="Times New Roman"/>
        </w:rPr>
        <w:t xml:space="preserve"> učenici</w:t>
      </w:r>
      <w:r w:rsidR="00FE4EFE" w:rsidRPr="00325454">
        <w:rPr>
          <w:rFonts w:cs="Times New Roman"/>
        </w:rPr>
        <w:t xml:space="preserve"> uče bez straha pred </w:t>
      </w:r>
      <w:r w:rsidRPr="00325454">
        <w:rPr>
          <w:rFonts w:cs="Times New Roman"/>
        </w:rPr>
        <w:t>nastavnikom i bez straha od vlastitog neznanja.</w:t>
      </w:r>
    </w:p>
    <w:p w:rsidR="00296463" w:rsidRPr="00325454" w:rsidRDefault="00296463" w:rsidP="00F8622D">
      <w:pPr>
        <w:spacing w:line="276" w:lineRule="auto"/>
        <w:jc w:val="both"/>
        <w:rPr>
          <w:rFonts w:cs="Times New Roman"/>
        </w:rPr>
      </w:pPr>
      <w:r w:rsidRPr="00325454">
        <w:rPr>
          <w:rFonts w:cs="Times New Roman"/>
        </w:rPr>
        <w:lastRenderedPageBreak/>
        <w:t>Aktivnosti učenika se odvijaju u grupi, ili u parovima, uz mogućnost preuzimanja i igranja uloga, kako bi stekli samopouzdanje koje je</w:t>
      </w:r>
      <w:r w:rsidR="00706F1A">
        <w:rPr>
          <w:rFonts w:cs="Times New Roman"/>
        </w:rPr>
        <w:t xml:space="preserve"> </w:t>
      </w:r>
      <w:r w:rsidRPr="00325454">
        <w:rPr>
          <w:rFonts w:cs="Times New Roman"/>
        </w:rPr>
        <w:t>potrebno za samostalno izražavanje mišljenja. Na višem nivou učenja njemačkog jezika, koje se zasniv</w:t>
      </w:r>
      <w:r w:rsidR="00E31BB5" w:rsidRPr="00325454">
        <w:rPr>
          <w:rFonts w:cs="Times New Roman"/>
        </w:rPr>
        <w:t xml:space="preserve">a na svjesnoj upotrebi jezičkih </w:t>
      </w:r>
      <w:r w:rsidRPr="00325454">
        <w:rPr>
          <w:rFonts w:cs="Times New Roman"/>
        </w:rPr>
        <w:t xml:space="preserve">zakonitosti, a koje će učenicima omogućiti da saznanja, iskustva, interesovanja i želje preoblikuju u komunikacijske funkcije radi ličnog </w:t>
      </w:r>
      <w:r w:rsidR="003E5353">
        <w:rPr>
          <w:rFonts w:cs="Times New Roman"/>
        </w:rPr>
        <w:t>i</w:t>
      </w:r>
      <w:r w:rsidRPr="00325454">
        <w:rPr>
          <w:rFonts w:cs="Times New Roman"/>
        </w:rPr>
        <w:t>kasnije profesionalnog obrazovanja, kao posebni oblici nastave koriste se simulacije, a preporučuje se da se učenicima omogući i korišćenje elektronske obrade podataka i informatičkih znanja za uspostavljanje kontakata sa izvornim govornicima u zemljama njemačkog</w:t>
      </w:r>
      <w:r w:rsidR="00706F1A">
        <w:rPr>
          <w:rFonts w:cs="Times New Roman"/>
        </w:rPr>
        <w:t xml:space="preserve"> </w:t>
      </w:r>
      <w:r w:rsidRPr="00325454">
        <w:rPr>
          <w:rFonts w:cs="Times New Roman"/>
        </w:rPr>
        <w:t>govornog područja.</w:t>
      </w:r>
    </w:p>
    <w:p w:rsidR="00296463" w:rsidRPr="002C7475" w:rsidRDefault="00296463" w:rsidP="00453634">
      <w:pPr>
        <w:pStyle w:val="ListParagraph"/>
        <w:numPr>
          <w:ilvl w:val="0"/>
          <w:numId w:val="72"/>
        </w:numPr>
        <w:spacing w:line="360" w:lineRule="auto"/>
        <w:ind w:left="450" w:hanging="450"/>
        <w:jc w:val="both"/>
        <w:rPr>
          <w:rFonts w:cs="Times New Roman"/>
          <w:b/>
          <w:bCs/>
        </w:rPr>
      </w:pPr>
      <w:r w:rsidRPr="002C7475">
        <w:rPr>
          <w:rFonts w:cs="Times New Roman"/>
          <w:b/>
          <w:bCs/>
        </w:rPr>
        <w:t>Nastavni sadržaji/teme</w:t>
      </w:r>
    </w:p>
    <w:p w:rsidR="00296463" w:rsidRPr="00E61C7F" w:rsidRDefault="00296463" w:rsidP="00F8622D">
      <w:pPr>
        <w:spacing w:line="276" w:lineRule="auto"/>
        <w:jc w:val="both"/>
        <w:rPr>
          <w:rFonts w:cs="Times New Roman"/>
        </w:rPr>
      </w:pPr>
      <w:r w:rsidRPr="00E61C7F">
        <w:rPr>
          <w:rFonts w:cs="Times New Roman"/>
        </w:rPr>
        <w:t>Nastava u ranom periodu nije usmjerena na nastavne sadržaje, već je sastavljena od niza akcionih jedinica, koje se oslanjaju na dječ</w:t>
      </w:r>
      <w:r w:rsidR="00254ADE">
        <w:rPr>
          <w:rFonts w:cs="Times New Roman"/>
        </w:rPr>
        <w:t>i</w:t>
      </w:r>
      <w:r w:rsidRPr="00E61C7F">
        <w:rPr>
          <w:rFonts w:cs="Times New Roman"/>
        </w:rPr>
        <w:t>je</w:t>
      </w:r>
      <w:r w:rsidR="00706F1A">
        <w:rPr>
          <w:rFonts w:cs="Times New Roman"/>
        </w:rPr>
        <w:t xml:space="preserve"> </w:t>
      </w:r>
      <w:r w:rsidRPr="00E61C7F">
        <w:rPr>
          <w:rFonts w:cs="Times New Roman"/>
        </w:rPr>
        <w:t>doživljaje i njihovo ponašanje u određenoj situaciji. Akcione jedinice predstavljaju različite aktivnosti koje nastavnik i učenici zajedno</w:t>
      </w:r>
      <w:r w:rsidR="00706F1A">
        <w:rPr>
          <w:rFonts w:cs="Times New Roman"/>
        </w:rPr>
        <w:t xml:space="preserve"> </w:t>
      </w:r>
      <w:r w:rsidRPr="00E61C7F">
        <w:rPr>
          <w:rFonts w:cs="Times New Roman"/>
        </w:rPr>
        <w:t>pripremaju s ciljem da učenik, makar na početku, strani jezik doživi bez pritiska.</w:t>
      </w:r>
    </w:p>
    <w:p w:rsidR="00236CAA" w:rsidRPr="00E61C7F" w:rsidRDefault="00296463" w:rsidP="00F8622D">
      <w:pPr>
        <w:spacing w:line="276" w:lineRule="auto"/>
        <w:jc w:val="both"/>
        <w:rPr>
          <w:rFonts w:cs="Times New Roman"/>
        </w:rPr>
      </w:pPr>
      <w:r w:rsidRPr="00E61C7F">
        <w:rPr>
          <w:rFonts w:cs="Times New Roman"/>
        </w:rPr>
        <w:t xml:space="preserve">Nastavne teme moraju biti pažljivo odabrane, jer </w:t>
      </w:r>
      <w:r w:rsidR="00236CAA" w:rsidRPr="00E61C7F">
        <w:rPr>
          <w:rFonts w:cs="Times New Roman"/>
        </w:rPr>
        <w:t xml:space="preserve">imaju obrazovnu </w:t>
      </w:r>
      <w:r w:rsidRPr="00E61C7F">
        <w:rPr>
          <w:rFonts w:cs="Times New Roman"/>
        </w:rPr>
        <w:t xml:space="preserve">namjenu i trebalo bi da se baziraju na autentičnosti </w:t>
      </w:r>
      <w:r w:rsidR="00AA1B78">
        <w:rPr>
          <w:rFonts w:cs="Times New Roman"/>
        </w:rPr>
        <w:t xml:space="preserve">i </w:t>
      </w:r>
      <w:r w:rsidRPr="00E61C7F">
        <w:rPr>
          <w:rFonts w:cs="Times New Roman"/>
        </w:rPr>
        <w:t>ne</w:t>
      </w:r>
      <w:r w:rsidR="00706F1A">
        <w:rPr>
          <w:rFonts w:cs="Times New Roman"/>
        </w:rPr>
        <w:t xml:space="preserve"> </w:t>
      </w:r>
      <w:r w:rsidRPr="00E61C7F">
        <w:rPr>
          <w:rFonts w:cs="Times New Roman"/>
        </w:rPr>
        <w:t>pojednostavljivanju. Prilikom pripremanja tematskih sadržaja, polazi se od s</w:t>
      </w:r>
      <w:r w:rsidR="004D46F7">
        <w:rPr>
          <w:rFonts w:cs="Times New Roman"/>
        </w:rPr>
        <w:t>aznajnog</w:t>
      </w:r>
      <w:r w:rsidRPr="00E61C7F">
        <w:rPr>
          <w:rFonts w:cs="Times New Roman"/>
        </w:rPr>
        <w:t xml:space="preserve"> svijeta </w:t>
      </w:r>
      <w:r w:rsidR="006B2D69">
        <w:rPr>
          <w:rFonts w:cs="Times New Roman"/>
        </w:rPr>
        <w:t>učenika</w:t>
      </w:r>
      <w:r w:rsidRPr="00E61C7F">
        <w:rPr>
          <w:rFonts w:cs="Times New Roman"/>
        </w:rPr>
        <w:t xml:space="preserve"> i pri tome se uzima u obzir</w:t>
      </w:r>
      <w:r w:rsidR="00706F1A">
        <w:rPr>
          <w:rFonts w:cs="Times New Roman"/>
        </w:rPr>
        <w:t xml:space="preserve"> </w:t>
      </w:r>
      <w:r w:rsidR="00236CAA" w:rsidRPr="00E61C7F">
        <w:rPr>
          <w:rFonts w:cs="Times New Roman"/>
        </w:rPr>
        <w:t>semantička, a ne formalna jezička progresija. Takođe se vodi računa o načelu postupnosti uvođenja, odnosno da se ide od poznatog ka</w:t>
      </w:r>
      <w:r w:rsidR="00706F1A">
        <w:rPr>
          <w:rFonts w:cs="Times New Roman"/>
        </w:rPr>
        <w:t xml:space="preserve"> </w:t>
      </w:r>
      <w:r w:rsidR="00236CAA" w:rsidRPr="00E61C7F">
        <w:rPr>
          <w:rFonts w:cs="Times New Roman"/>
        </w:rPr>
        <w:t>nepoznatom, od lakšeg ka težem.</w:t>
      </w:r>
    </w:p>
    <w:p w:rsidR="00EF377D" w:rsidRPr="00E61C7F" w:rsidRDefault="00236CAA" w:rsidP="00F8622D">
      <w:pPr>
        <w:spacing w:line="276" w:lineRule="auto"/>
        <w:jc w:val="both"/>
        <w:rPr>
          <w:rFonts w:cs="Times New Roman"/>
        </w:rPr>
      </w:pPr>
      <w:r w:rsidRPr="00E61C7F">
        <w:rPr>
          <w:rFonts w:cs="Times New Roman"/>
        </w:rPr>
        <w:t xml:space="preserve">U trećem obrazovnom ciklusu </w:t>
      </w:r>
      <w:r w:rsidRPr="00E61C7F">
        <w:rPr>
          <w:rFonts w:cs="Times New Roman"/>
          <w:i/>
        </w:rPr>
        <w:t>(VII, VIII i IX razred),</w:t>
      </w:r>
      <w:r w:rsidRPr="00E61C7F">
        <w:rPr>
          <w:rFonts w:cs="Times New Roman"/>
        </w:rPr>
        <w:t xml:space="preserve"> teme obuhvataju užu sredinu učenikovog saz</w:t>
      </w:r>
      <w:r w:rsidR="00540FB9">
        <w:rPr>
          <w:rFonts w:cs="Times New Roman"/>
        </w:rPr>
        <w:t xml:space="preserve">nanja i djelovanja i </w:t>
      </w:r>
      <w:r w:rsidRPr="00E61C7F">
        <w:rPr>
          <w:rFonts w:cs="Times New Roman"/>
        </w:rPr>
        <w:t>postepeno se šire, kao što se šire njihova zanimanja za širu okolinu.</w:t>
      </w:r>
    </w:p>
    <w:p w:rsidR="00F5247D" w:rsidRPr="00F5247D" w:rsidRDefault="00F5247D" w:rsidP="00F8622D">
      <w:pPr>
        <w:autoSpaceDE w:val="0"/>
        <w:autoSpaceDN w:val="0"/>
        <w:adjustRightInd w:val="0"/>
        <w:spacing w:after="0" w:line="276" w:lineRule="auto"/>
        <w:jc w:val="both"/>
        <w:rPr>
          <w:rFonts w:cstheme="minorHAnsi"/>
          <w:i/>
          <w:iCs/>
        </w:rPr>
      </w:pPr>
      <w:r w:rsidRPr="00F5247D">
        <w:rPr>
          <w:rFonts w:cstheme="minorHAnsi"/>
        </w:rPr>
        <w:t xml:space="preserve">Predložene teme su navedene prema klasifikaciji koja je data u </w:t>
      </w:r>
      <w:r w:rsidRPr="00F5247D">
        <w:rPr>
          <w:rFonts w:cstheme="minorHAnsi"/>
          <w:i/>
          <w:iCs/>
        </w:rPr>
        <w:t xml:space="preserve">Profile deutsch, Gemeinsamer europäischer Referenzrahmen </w:t>
      </w:r>
      <w:r w:rsidRPr="00F5247D">
        <w:rPr>
          <w:rFonts w:cstheme="minorHAnsi"/>
        </w:rPr>
        <w:t>i mogu se dopunjavati shodno potrebama nastave njemačkog jezika.</w:t>
      </w:r>
    </w:p>
    <w:p w:rsidR="00F5247D" w:rsidRPr="00F5247D" w:rsidRDefault="00F5247D" w:rsidP="00E61C7F">
      <w:pPr>
        <w:autoSpaceDE w:val="0"/>
        <w:autoSpaceDN w:val="0"/>
        <w:adjustRightInd w:val="0"/>
        <w:spacing w:after="0" w:line="240" w:lineRule="auto"/>
        <w:jc w:val="both"/>
        <w:rPr>
          <w:rFonts w:cstheme="minorHAnsi"/>
          <w:b/>
          <w:bCs/>
        </w:rPr>
      </w:pPr>
    </w:p>
    <w:p w:rsidR="002C7475" w:rsidRPr="00B76674" w:rsidRDefault="00F5247D" w:rsidP="00B76674">
      <w:pPr>
        <w:autoSpaceDE w:val="0"/>
        <w:autoSpaceDN w:val="0"/>
        <w:adjustRightInd w:val="0"/>
        <w:spacing w:after="0" w:line="276" w:lineRule="auto"/>
        <w:jc w:val="both"/>
        <w:rPr>
          <w:rFonts w:cstheme="minorHAnsi"/>
        </w:rPr>
      </w:pPr>
      <w:r w:rsidRPr="00B76674">
        <w:rPr>
          <w:rFonts w:cstheme="minorHAnsi"/>
          <w:b/>
          <w:bCs/>
        </w:rPr>
        <w:t xml:space="preserve">OBRAZOVANJE I ŠKOLA: </w:t>
      </w:r>
      <w:r w:rsidRPr="00B76674">
        <w:rPr>
          <w:rFonts w:cstheme="minorHAnsi"/>
        </w:rPr>
        <w:t>razred, učionica, školski pribor, raspored časova, školske obaveze, aktivnosti na času, školski odmori, nastavni predmeti, tipovi škola, raspust;</w:t>
      </w:r>
    </w:p>
    <w:p w:rsidR="002C7475" w:rsidRPr="00B76674" w:rsidRDefault="00F5247D" w:rsidP="00B76674">
      <w:pPr>
        <w:autoSpaceDE w:val="0"/>
        <w:autoSpaceDN w:val="0"/>
        <w:adjustRightInd w:val="0"/>
        <w:spacing w:after="0" w:line="276" w:lineRule="auto"/>
        <w:jc w:val="both"/>
        <w:rPr>
          <w:rFonts w:cstheme="minorHAnsi"/>
        </w:rPr>
      </w:pPr>
      <w:r w:rsidRPr="00B76674">
        <w:rPr>
          <w:rFonts w:cstheme="minorHAnsi"/>
          <w:b/>
          <w:bCs/>
        </w:rPr>
        <w:t xml:space="preserve">LIČNI PODACI, INFORMACIJE O OSOBAMA: </w:t>
      </w:r>
      <w:r w:rsidRPr="00B76674">
        <w:rPr>
          <w:rFonts w:cstheme="minorHAnsi"/>
        </w:rPr>
        <w:t>članovi porodice, svakodnevni život, prijatelji, obaveze u porodici;</w:t>
      </w:r>
    </w:p>
    <w:p w:rsidR="002C7475" w:rsidRPr="00B76674" w:rsidRDefault="00F5247D" w:rsidP="00B76674">
      <w:pPr>
        <w:autoSpaceDE w:val="0"/>
        <w:autoSpaceDN w:val="0"/>
        <w:adjustRightInd w:val="0"/>
        <w:spacing w:after="0" w:line="276" w:lineRule="auto"/>
        <w:jc w:val="both"/>
        <w:rPr>
          <w:rFonts w:cstheme="minorHAnsi"/>
        </w:rPr>
      </w:pPr>
      <w:r w:rsidRPr="00B76674">
        <w:rPr>
          <w:rFonts w:cstheme="minorHAnsi"/>
          <w:b/>
          <w:bCs/>
        </w:rPr>
        <w:t>TIJELO</w:t>
      </w:r>
      <w:r w:rsidRPr="00B76674">
        <w:rPr>
          <w:rFonts w:cstheme="minorHAnsi"/>
        </w:rPr>
        <w:t xml:space="preserve">, </w:t>
      </w:r>
      <w:r w:rsidRPr="00B76674">
        <w:rPr>
          <w:rFonts w:cstheme="minorHAnsi"/>
          <w:b/>
          <w:bCs/>
        </w:rPr>
        <w:t xml:space="preserve">ZDRAVLJE I HIGIJENA: </w:t>
      </w:r>
      <w:r w:rsidRPr="00B76674">
        <w:rPr>
          <w:rFonts w:cstheme="minorHAnsi"/>
        </w:rPr>
        <w:t>djelovi tijela, glava i lice, higijena, medicinsko osoblje, čula, zdravlje, povrede, bolnica, ljekovi i apoteka;</w:t>
      </w:r>
    </w:p>
    <w:p w:rsidR="002C7475" w:rsidRPr="00B76674" w:rsidRDefault="00F5247D" w:rsidP="00B76674">
      <w:pPr>
        <w:autoSpaceDE w:val="0"/>
        <w:autoSpaceDN w:val="0"/>
        <w:adjustRightInd w:val="0"/>
        <w:spacing w:after="0" w:line="276" w:lineRule="auto"/>
        <w:jc w:val="both"/>
        <w:rPr>
          <w:rFonts w:cstheme="minorHAnsi"/>
        </w:rPr>
      </w:pPr>
      <w:r w:rsidRPr="00B76674">
        <w:rPr>
          <w:rFonts w:cstheme="minorHAnsi"/>
          <w:b/>
          <w:bCs/>
        </w:rPr>
        <w:t xml:space="preserve">SLOBODNO VRIJEME I RAZONODA: </w:t>
      </w:r>
      <w:r w:rsidRPr="00B76674">
        <w:rPr>
          <w:rFonts w:cstheme="minorHAnsi"/>
        </w:rPr>
        <w:t>raspust, vikend, praznici, hobi, vrste hobija, područja interesovanja, igre, igračke, sport, vrste sportova, muzika, koncerti, književnost, pozorište, muzeji, TV, bioskop;</w:t>
      </w:r>
    </w:p>
    <w:p w:rsidR="002C7475" w:rsidRPr="00B76674" w:rsidRDefault="00F5247D" w:rsidP="00B76674">
      <w:pPr>
        <w:autoSpaceDE w:val="0"/>
        <w:autoSpaceDN w:val="0"/>
        <w:adjustRightInd w:val="0"/>
        <w:spacing w:after="0" w:line="276" w:lineRule="auto"/>
        <w:jc w:val="both"/>
        <w:rPr>
          <w:rFonts w:cstheme="minorHAnsi"/>
        </w:rPr>
      </w:pPr>
      <w:r w:rsidRPr="00B76674">
        <w:rPr>
          <w:rFonts w:cstheme="minorHAnsi"/>
          <w:b/>
          <w:bCs/>
        </w:rPr>
        <w:t xml:space="preserve">STANOVANJE: </w:t>
      </w:r>
      <w:r w:rsidRPr="00B76674">
        <w:rPr>
          <w:rFonts w:cstheme="minorHAnsi"/>
        </w:rPr>
        <w:t>mjesto stanovanja, adresa, prostorije u stanu, kući, djelovi prostorija, opremanje stana, opremanje kuće, unutrašnjost i spoljašnjost kuće, imanja, kućni poslovi, komfor;</w:t>
      </w:r>
    </w:p>
    <w:p w:rsidR="002C7475" w:rsidRPr="00B76674" w:rsidRDefault="00F5247D" w:rsidP="00B76674">
      <w:pPr>
        <w:autoSpaceDE w:val="0"/>
        <w:autoSpaceDN w:val="0"/>
        <w:adjustRightInd w:val="0"/>
        <w:spacing w:after="0" w:line="276" w:lineRule="auto"/>
        <w:jc w:val="both"/>
        <w:rPr>
          <w:rFonts w:cstheme="minorHAnsi"/>
        </w:rPr>
      </w:pPr>
      <w:r w:rsidRPr="00B76674">
        <w:rPr>
          <w:rFonts w:cstheme="minorHAnsi"/>
          <w:b/>
          <w:bCs/>
        </w:rPr>
        <w:t xml:space="preserve">ISHRANA: </w:t>
      </w:r>
      <w:r w:rsidRPr="00B76674">
        <w:rPr>
          <w:rFonts w:cstheme="minorHAnsi"/>
        </w:rPr>
        <w:t>hrana, obroci, jela i pića, osobine jela i pića, u restoranu, u kafiću, zdrava ishrana, priprema hrane;</w:t>
      </w:r>
    </w:p>
    <w:p w:rsidR="002C7475" w:rsidRPr="00B76674" w:rsidRDefault="00F5247D" w:rsidP="00B76674">
      <w:pPr>
        <w:autoSpaceDE w:val="0"/>
        <w:autoSpaceDN w:val="0"/>
        <w:adjustRightInd w:val="0"/>
        <w:spacing w:after="0" w:line="276" w:lineRule="auto"/>
        <w:jc w:val="both"/>
        <w:rPr>
          <w:rFonts w:cstheme="minorHAnsi"/>
        </w:rPr>
      </w:pPr>
      <w:r w:rsidRPr="00B76674">
        <w:rPr>
          <w:rFonts w:cstheme="minorHAnsi"/>
          <w:b/>
          <w:bCs/>
        </w:rPr>
        <w:t xml:space="preserve">OKRUŽENJE/OKOLINA: </w:t>
      </w:r>
      <w:r w:rsidRPr="00B76674">
        <w:rPr>
          <w:rFonts w:cstheme="minorHAnsi"/>
        </w:rPr>
        <w:t>selo, grad, zemlja, biljke, domaće životinje, divlje životinje, vrijeme, godišnja doba, osnovne geografske karakteristike zemalja, zaštita čovjekove okoline;</w:t>
      </w:r>
    </w:p>
    <w:p w:rsidR="002C7475" w:rsidRPr="00B76674" w:rsidRDefault="00F5247D" w:rsidP="00B76674">
      <w:pPr>
        <w:autoSpaceDE w:val="0"/>
        <w:autoSpaceDN w:val="0"/>
        <w:adjustRightInd w:val="0"/>
        <w:spacing w:after="0" w:line="276" w:lineRule="auto"/>
        <w:jc w:val="both"/>
        <w:rPr>
          <w:rFonts w:cstheme="minorHAnsi"/>
        </w:rPr>
      </w:pPr>
      <w:r w:rsidRPr="00B76674">
        <w:rPr>
          <w:rFonts w:cstheme="minorHAnsi"/>
          <w:b/>
          <w:bCs/>
        </w:rPr>
        <w:t xml:space="preserve">KUPOVINA: </w:t>
      </w:r>
      <w:r w:rsidRPr="00B76674">
        <w:rPr>
          <w:rFonts w:cstheme="minorHAnsi"/>
        </w:rPr>
        <w:t>vrste prodavnica, cijene, količina, veličina, kupovina odjeće, obuće, hrane, namjenska kupovina, prostorije i osoblje u prodavnici;</w:t>
      </w:r>
    </w:p>
    <w:p w:rsidR="002C7475" w:rsidRPr="00540FB9" w:rsidRDefault="00F5247D" w:rsidP="00B76674">
      <w:pPr>
        <w:autoSpaceDE w:val="0"/>
        <w:autoSpaceDN w:val="0"/>
        <w:adjustRightInd w:val="0"/>
        <w:spacing w:after="0" w:line="276" w:lineRule="auto"/>
        <w:jc w:val="both"/>
        <w:rPr>
          <w:rFonts w:cstheme="minorHAnsi"/>
        </w:rPr>
      </w:pPr>
      <w:r w:rsidRPr="00540FB9">
        <w:rPr>
          <w:rFonts w:cstheme="minorHAnsi"/>
          <w:b/>
          <w:bCs/>
        </w:rPr>
        <w:lastRenderedPageBreak/>
        <w:t xml:space="preserve">PUTOVANJA I SAOBRAĆAJ: </w:t>
      </w:r>
      <w:r w:rsidRPr="00540FB9">
        <w:rPr>
          <w:rFonts w:cstheme="minorHAnsi"/>
        </w:rPr>
        <w:t>orijentacija, raspust, turističke znamenitosti, prevozna sredstva, saobraćajni znaci, učesnici u saobraćaju, prevozna sredstva, red vožnje i informacije, saobraćajni udesi;</w:t>
      </w:r>
    </w:p>
    <w:p w:rsidR="002C7475" w:rsidRPr="00B76674" w:rsidRDefault="00F5247D" w:rsidP="00B76674">
      <w:pPr>
        <w:autoSpaceDE w:val="0"/>
        <w:autoSpaceDN w:val="0"/>
        <w:adjustRightInd w:val="0"/>
        <w:spacing w:after="0" w:line="276" w:lineRule="auto"/>
        <w:jc w:val="both"/>
        <w:rPr>
          <w:rFonts w:cstheme="minorHAnsi"/>
        </w:rPr>
      </w:pPr>
      <w:r w:rsidRPr="00B76674">
        <w:rPr>
          <w:rFonts w:cstheme="minorHAnsi"/>
          <w:b/>
          <w:bCs/>
        </w:rPr>
        <w:t xml:space="preserve">DRŽAVNE I PRIVATNE USLUŽNE DJELATNOSTI/SLUŽBE: </w:t>
      </w:r>
      <w:r w:rsidRPr="00B76674">
        <w:rPr>
          <w:rFonts w:cstheme="minorHAnsi"/>
        </w:rPr>
        <w:t>pošta, aktivnosti u pošti, telekomunikacije, banka, popunjavanje formulara, zahtjeva;</w:t>
      </w:r>
    </w:p>
    <w:p w:rsidR="004B030B" w:rsidRPr="00B76674" w:rsidRDefault="00F5247D" w:rsidP="00B76674">
      <w:pPr>
        <w:autoSpaceDE w:val="0"/>
        <w:autoSpaceDN w:val="0"/>
        <w:adjustRightInd w:val="0"/>
        <w:spacing w:after="0" w:line="276" w:lineRule="auto"/>
        <w:jc w:val="both"/>
        <w:rPr>
          <w:rFonts w:cstheme="minorHAnsi"/>
        </w:rPr>
      </w:pPr>
      <w:r w:rsidRPr="00B76674">
        <w:rPr>
          <w:rFonts w:cstheme="minorHAnsi"/>
          <w:b/>
          <w:bCs/>
        </w:rPr>
        <w:t xml:space="preserve">POSAO I ZANIMANJA: </w:t>
      </w:r>
      <w:r w:rsidRPr="00B76674">
        <w:rPr>
          <w:rFonts w:cstheme="minorHAnsi"/>
        </w:rPr>
        <w:t>nazivi zanimanja, karakteristike posla i poziva, radno mjesto, odmor;</w:t>
      </w:r>
    </w:p>
    <w:p w:rsidR="004B030B" w:rsidRPr="00B76674" w:rsidRDefault="00F5247D" w:rsidP="00B76674">
      <w:pPr>
        <w:autoSpaceDE w:val="0"/>
        <w:autoSpaceDN w:val="0"/>
        <w:adjustRightInd w:val="0"/>
        <w:spacing w:after="0" w:line="276" w:lineRule="auto"/>
        <w:jc w:val="both"/>
        <w:rPr>
          <w:rFonts w:cstheme="minorHAnsi"/>
        </w:rPr>
      </w:pPr>
      <w:r w:rsidRPr="00B76674">
        <w:rPr>
          <w:rFonts w:cstheme="minorHAnsi"/>
          <w:b/>
          <w:bCs/>
        </w:rPr>
        <w:t xml:space="preserve">STRANI JEZICI: </w:t>
      </w:r>
      <w:r w:rsidRPr="00B76674">
        <w:rPr>
          <w:rFonts w:cstheme="minorHAnsi"/>
        </w:rPr>
        <w:t>jezik i sporazumijevanje, nazivi stranih jezika, komunikativne aktivnosti, učenje stranih jezika;</w:t>
      </w:r>
    </w:p>
    <w:p w:rsidR="004B030B" w:rsidRPr="00B76674" w:rsidRDefault="00F5247D" w:rsidP="00B76674">
      <w:pPr>
        <w:autoSpaceDE w:val="0"/>
        <w:autoSpaceDN w:val="0"/>
        <w:adjustRightInd w:val="0"/>
        <w:spacing w:after="0" w:line="276" w:lineRule="auto"/>
        <w:jc w:val="both"/>
        <w:rPr>
          <w:rFonts w:cstheme="minorHAnsi"/>
        </w:rPr>
      </w:pPr>
      <w:r w:rsidRPr="00B76674">
        <w:rPr>
          <w:rFonts w:cstheme="minorHAnsi"/>
          <w:b/>
          <w:bCs/>
        </w:rPr>
        <w:t xml:space="preserve">LIČNI ODNOSI I KONTAKTI: </w:t>
      </w:r>
      <w:r w:rsidRPr="00B76674">
        <w:rPr>
          <w:rFonts w:cstheme="minorHAnsi"/>
        </w:rPr>
        <w:t>prijatelji, društvo, posjete, dogovori, pozivnice, dopisivanje, klubovi;</w:t>
      </w:r>
    </w:p>
    <w:p w:rsidR="00F5247D" w:rsidRPr="00540FB9" w:rsidRDefault="00F5247D" w:rsidP="00B76674">
      <w:pPr>
        <w:autoSpaceDE w:val="0"/>
        <w:autoSpaceDN w:val="0"/>
        <w:adjustRightInd w:val="0"/>
        <w:spacing w:after="0" w:line="276" w:lineRule="auto"/>
        <w:jc w:val="both"/>
        <w:rPr>
          <w:rFonts w:cstheme="minorHAnsi"/>
        </w:rPr>
      </w:pPr>
      <w:r w:rsidRPr="00540FB9">
        <w:rPr>
          <w:rFonts w:cstheme="minorHAnsi"/>
          <w:b/>
          <w:bCs/>
        </w:rPr>
        <w:t xml:space="preserve">AKTUELNA ZBIVANJA I DRUŠTVO: </w:t>
      </w:r>
      <w:r w:rsidRPr="00540FB9">
        <w:rPr>
          <w:rFonts w:cstheme="minorHAnsi"/>
        </w:rPr>
        <w:t>kultura ponašanja, kultura, novosti, mediji, tehnološka dostignuća, svjetska dešavanja.</w:t>
      </w:r>
    </w:p>
    <w:p w:rsidR="004B030B" w:rsidRPr="004B030B" w:rsidRDefault="004B030B" w:rsidP="004B030B">
      <w:pPr>
        <w:pStyle w:val="ListParagraph"/>
        <w:autoSpaceDE w:val="0"/>
        <w:autoSpaceDN w:val="0"/>
        <w:adjustRightInd w:val="0"/>
        <w:spacing w:after="0" w:line="276" w:lineRule="auto"/>
        <w:ind w:left="360"/>
        <w:jc w:val="both"/>
        <w:rPr>
          <w:rFonts w:cstheme="minorHAnsi"/>
        </w:rPr>
      </w:pPr>
    </w:p>
    <w:p w:rsidR="00E31BB5" w:rsidRPr="004B030B" w:rsidRDefault="00236CAA" w:rsidP="00453634">
      <w:pPr>
        <w:pStyle w:val="ListParagraph"/>
        <w:numPr>
          <w:ilvl w:val="0"/>
          <w:numId w:val="72"/>
        </w:numPr>
        <w:spacing w:line="276" w:lineRule="auto"/>
        <w:ind w:left="450" w:hanging="450"/>
        <w:jc w:val="both"/>
        <w:rPr>
          <w:rFonts w:cstheme="minorHAnsi"/>
        </w:rPr>
      </w:pPr>
      <w:r w:rsidRPr="004B030B">
        <w:rPr>
          <w:rFonts w:cs="Times New Roman"/>
          <w:b/>
          <w:bCs/>
        </w:rPr>
        <w:t>Nastavne strategije</w:t>
      </w:r>
    </w:p>
    <w:p w:rsidR="00544749" w:rsidRPr="00E61C7F" w:rsidRDefault="00236CAA" w:rsidP="00F8622D">
      <w:pPr>
        <w:spacing w:line="276" w:lineRule="auto"/>
        <w:jc w:val="both"/>
        <w:rPr>
          <w:rFonts w:cs="Times New Roman"/>
          <w:i/>
        </w:rPr>
      </w:pPr>
      <w:r w:rsidRPr="00E61C7F">
        <w:rPr>
          <w:rFonts w:cs="Times New Roman"/>
        </w:rPr>
        <w:t>Pošto je trajanje dječ</w:t>
      </w:r>
      <w:r w:rsidR="0079595D">
        <w:rPr>
          <w:rFonts w:cs="Times New Roman"/>
        </w:rPr>
        <w:t>i</w:t>
      </w:r>
      <w:r w:rsidRPr="00E61C7F">
        <w:rPr>
          <w:rFonts w:cs="Times New Roman"/>
        </w:rPr>
        <w:t>je pažnje na početnom stepenu učenja jezika još uvijek skromno, trebalo bi se odlučiti za takve nastavne strategije, koje</w:t>
      </w:r>
      <w:r w:rsidR="00706F1A">
        <w:rPr>
          <w:rFonts w:cs="Times New Roman"/>
        </w:rPr>
        <w:t xml:space="preserve"> </w:t>
      </w:r>
      <w:r w:rsidRPr="00E61C7F">
        <w:rPr>
          <w:rFonts w:cs="Times New Roman"/>
        </w:rPr>
        <w:t>će voditi ka spontanom ali svjesnom učenju, koje je ujedno i kontrolisano i dinamično, odnosno ka učenju koje je usmjereno ka igri. Pri tome</w:t>
      </w:r>
      <w:r w:rsidR="00706F1A">
        <w:rPr>
          <w:rFonts w:cs="Times New Roman"/>
        </w:rPr>
        <w:t xml:space="preserve"> </w:t>
      </w:r>
      <w:r w:rsidRPr="00E61C7F">
        <w:rPr>
          <w:rFonts w:cs="Times New Roman"/>
        </w:rPr>
        <w:t>se mora voditi računa da se smjenjuju faza koncentrisane pažnje, koja ne smije biti duga, i faza opuštanja.</w:t>
      </w:r>
      <w:r w:rsidR="00706F1A">
        <w:rPr>
          <w:rFonts w:cs="Times New Roman"/>
        </w:rPr>
        <w:t xml:space="preserve"> </w:t>
      </w:r>
      <w:r w:rsidRPr="00E61C7F">
        <w:rPr>
          <w:rFonts w:cs="Times New Roman"/>
        </w:rPr>
        <w:t>Izlaganje novih nastavnih</w:t>
      </w:r>
      <w:r w:rsidR="00544749" w:rsidRPr="00E61C7F">
        <w:rPr>
          <w:rFonts w:cs="Times New Roman"/>
        </w:rPr>
        <w:t xml:space="preserve"> sadržaja ne bi trebalo da bude </w:t>
      </w:r>
      <w:r w:rsidRPr="00E61C7F">
        <w:rPr>
          <w:rFonts w:cs="Times New Roman"/>
        </w:rPr>
        <w:t>odjedan</w:t>
      </w:r>
      <w:r w:rsidR="00706F1A">
        <w:rPr>
          <w:rFonts w:cs="Times New Roman"/>
        </w:rPr>
        <w:t xml:space="preserve"> </w:t>
      </w:r>
      <w:r w:rsidRPr="00E61C7F">
        <w:rPr>
          <w:rFonts w:cs="Times New Roman"/>
        </w:rPr>
        <w:t>put i u kratkom vremenskom periodu, već postepeno i uz prekide, koji se</w:t>
      </w:r>
      <w:r w:rsidR="00706F1A">
        <w:rPr>
          <w:rFonts w:cs="Times New Roman"/>
        </w:rPr>
        <w:t xml:space="preserve"> </w:t>
      </w:r>
      <w:r w:rsidRPr="00E61C7F">
        <w:rPr>
          <w:rFonts w:cs="Times New Roman"/>
        </w:rPr>
        <w:t>kombinuju sa drugim nastavnim aktivnostima koje nijesu slične sa nastavnim oblicima rada. Učenici će takav način rada doživljavati kao</w:t>
      </w:r>
      <w:r w:rsidR="00706F1A">
        <w:rPr>
          <w:rFonts w:cs="Times New Roman"/>
        </w:rPr>
        <w:t xml:space="preserve"> </w:t>
      </w:r>
      <w:r w:rsidRPr="00E61C7F">
        <w:rPr>
          <w:rFonts w:cs="Times New Roman"/>
        </w:rPr>
        <w:t xml:space="preserve">promjenu koja istovremeno aktivira i opušta. Ta promjena može biti i motorne prirode: </w:t>
      </w:r>
      <w:r w:rsidRPr="00E61C7F">
        <w:rPr>
          <w:rFonts w:cs="Times New Roman"/>
          <w:i/>
        </w:rPr>
        <w:t xml:space="preserve">učenici imitiraju pokrete </w:t>
      </w:r>
      <w:r w:rsidR="00E31BB5" w:rsidRPr="00E61C7F">
        <w:rPr>
          <w:rFonts w:cs="Times New Roman"/>
          <w:i/>
        </w:rPr>
        <w:t xml:space="preserve">odgovarajućim jezičkim </w:t>
      </w:r>
      <w:r w:rsidRPr="00E61C7F">
        <w:rPr>
          <w:rFonts w:cs="Times New Roman"/>
          <w:i/>
        </w:rPr>
        <w:t>sredstvima, mimikom, plesanjem, trčanjem u krug, skakanjem, saginjanjem, radom u krugu na podu itd.</w:t>
      </w:r>
    </w:p>
    <w:p w:rsidR="00236CAA" w:rsidRPr="00E61C7F" w:rsidRDefault="00236CAA" w:rsidP="00F8622D">
      <w:pPr>
        <w:spacing w:line="276" w:lineRule="auto"/>
        <w:jc w:val="both"/>
        <w:rPr>
          <w:rFonts w:cs="Times New Roman"/>
        </w:rPr>
      </w:pPr>
      <w:r w:rsidRPr="00E61C7F">
        <w:rPr>
          <w:rFonts w:cs="Times New Roman"/>
        </w:rPr>
        <w:t>Raznovrsnost primijenjenih strategija po</w:t>
      </w:r>
      <w:r w:rsidR="007F769D">
        <w:rPr>
          <w:rFonts w:cs="Times New Roman"/>
        </w:rPr>
        <w:t>dstiče</w:t>
      </w:r>
      <w:r w:rsidRPr="00E61C7F">
        <w:rPr>
          <w:rFonts w:cs="Times New Roman"/>
        </w:rPr>
        <w:t xml:space="preserve"> motivaciju učenika, a istovremeno će im omogućiti razvijanje različitih individualnih sposobnosti i vještina, koje će ih dovesti do postepenog razvoja jezičke sposobnosti.</w:t>
      </w:r>
    </w:p>
    <w:p w:rsidR="00236CAA" w:rsidRPr="008E0655" w:rsidRDefault="00236CAA" w:rsidP="00453634">
      <w:pPr>
        <w:pStyle w:val="ListParagraph"/>
        <w:numPr>
          <w:ilvl w:val="0"/>
          <w:numId w:val="72"/>
        </w:numPr>
        <w:spacing w:line="276" w:lineRule="auto"/>
        <w:ind w:left="450" w:hanging="450"/>
        <w:jc w:val="both"/>
        <w:rPr>
          <w:rFonts w:cs="Times New Roman"/>
          <w:b/>
          <w:bCs/>
        </w:rPr>
      </w:pPr>
      <w:r w:rsidRPr="008E0655">
        <w:rPr>
          <w:rFonts w:cs="Times New Roman"/>
          <w:b/>
          <w:bCs/>
        </w:rPr>
        <w:t>Izučavanje (usvajanje) jezičkih struktura</w:t>
      </w:r>
    </w:p>
    <w:p w:rsidR="00236CAA" w:rsidRPr="00E61C7F" w:rsidRDefault="00236CAA" w:rsidP="00F8622D">
      <w:pPr>
        <w:spacing w:line="276" w:lineRule="auto"/>
        <w:jc w:val="both"/>
        <w:rPr>
          <w:rFonts w:cs="Times New Roman"/>
        </w:rPr>
      </w:pPr>
      <w:r w:rsidRPr="00E61C7F">
        <w:rPr>
          <w:rFonts w:cs="Times New Roman"/>
        </w:rPr>
        <w:t xml:space="preserve">Izučavanje jezičkih struktura, odnosno gramatike, ne bi trebalo da bude centralni zadatak nastavnika. Gramatičke jedinice imaju </w:t>
      </w:r>
      <w:r w:rsidR="007F769D">
        <w:rPr>
          <w:rFonts w:cs="Times New Roman"/>
        </w:rPr>
        <w:t>značajnu</w:t>
      </w:r>
      <w:r w:rsidRPr="00E61C7F">
        <w:rPr>
          <w:rFonts w:cs="Times New Roman"/>
        </w:rPr>
        <w:t xml:space="preserve"> ulogu kod praktičnih komunikacija unutar jezičkih sposobnosti.</w:t>
      </w:r>
    </w:p>
    <w:p w:rsidR="00236CAA" w:rsidRPr="00E61C7F" w:rsidRDefault="00236CAA" w:rsidP="00F8622D">
      <w:pPr>
        <w:spacing w:line="276" w:lineRule="auto"/>
        <w:jc w:val="both"/>
        <w:rPr>
          <w:rFonts w:cs="Times New Roman"/>
        </w:rPr>
      </w:pPr>
      <w:r w:rsidRPr="00E61C7F">
        <w:rPr>
          <w:rFonts w:cs="Times New Roman"/>
        </w:rPr>
        <w:t xml:space="preserve">Za neke gramatičke osobine dovoljno </w:t>
      </w:r>
      <w:r w:rsidR="002A3AF3">
        <w:rPr>
          <w:rFonts w:cs="Times New Roman"/>
        </w:rPr>
        <w:t xml:space="preserve">je </w:t>
      </w:r>
      <w:r w:rsidRPr="00E61C7F">
        <w:rPr>
          <w:rFonts w:cs="Times New Roman"/>
        </w:rPr>
        <w:t>da ih učenici samo prepoznaju i razumiju. Gramatičke strukture, koje se uvode postepeno, utvrđuju se logičkim komunikativnim vježbama u što realnijoj situaciji. Prvo se objasni samo funkcija određene gramatičke pojave, ali ne i struktura. Nastavnik učenike upućuje na sličnosti i razlike u maternjem i njemačkom jeziku. Učenici posmatraju, zaključuju, ustanovljavaju zakonitosti, vježbaju i upotrebljavaju usvojene strukture.</w:t>
      </w:r>
    </w:p>
    <w:p w:rsidR="00540C3A" w:rsidRPr="00E61C7F" w:rsidRDefault="00540C3A" w:rsidP="00F8622D">
      <w:pPr>
        <w:spacing w:line="276" w:lineRule="auto"/>
        <w:jc w:val="both"/>
        <w:rPr>
          <w:rFonts w:cs="Times New Roman"/>
        </w:rPr>
      </w:pPr>
      <w:r w:rsidRPr="00E61C7F">
        <w:rPr>
          <w:rFonts w:cs="Times New Roman"/>
        </w:rPr>
        <w:t xml:space="preserve">Prilikom objašnjavanja jezičkih struktura u VI razredu ne treba koristiti metajezičke formulacije, nego ih uvoditi kroz kontekst, vodeći računa o </w:t>
      </w:r>
      <w:r w:rsidR="006B2D69">
        <w:rPr>
          <w:rFonts w:cs="Times New Roman"/>
        </w:rPr>
        <w:t xml:space="preserve">uzrastu </w:t>
      </w:r>
      <w:r w:rsidRPr="00E61C7F">
        <w:rPr>
          <w:rFonts w:cs="Times New Roman"/>
        </w:rPr>
        <w:t>učenika, nivou znanja i iskustvu. Metajezičke formulacije se uvode postepeno od VII razreda sa ciljem prilagođavanja učenika na kognitivni pristup jeziku.</w:t>
      </w:r>
    </w:p>
    <w:p w:rsidR="00236CAA" w:rsidRPr="00E61C7F" w:rsidRDefault="00236CAA" w:rsidP="00F8622D">
      <w:pPr>
        <w:spacing w:line="276" w:lineRule="auto"/>
        <w:jc w:val="both"/>
        <w:rPr>
          <w:rFonts w:cs="Times New Roman"/>
        </w:rPr>
      </w:pPr>
      <w:r w:rsidRPr="00E61C7F">
        <w:rPr>
          <w:rFonts w:cs="Times New Roman"/>
        </w:rPr>
        <w:t>U kasnijim periodima usvajanja jezičkih struktura, gramatička pravila se po potrebi mogu objasniti ne samo na njemačkom, već i na maternjem jeziku.</w:t>
      </w:r>
    </w:p>
    <w:p w:rsidR="004B030B" w:rsidRPr="00E61C7F" w:rsidRDefault="00236CAA" w:rsidP="00F8622D">
      <w:pPr>
        <w:spacing w:line="276" w:lineRule="auto"/>
        <w:jc w:val="both"/>
        <w:rPr>
          <w:rFonts w:cs="Times New Roman"/>
        </w:rPr>
      </w:pPr>
      <w:r w:rsidRPr="00E61C7F">
        <w:rPr>
          <w:rFonts w:cs="Times New Roman"/>
        </w:rPr>
        <w:lastRenderedPageBreak/>
        <w:t>Odgovarajućim postupcima učenicima se pomaže da lako samostalno otkrivaju i upoznaju jezičke zakonitosti i sopstvene greške na kojima će se učiti.</w:t>
      </w:r>
    </w:p>
    <w:p w:rsidR="00CD3DCA" w:rsidRPr="004B030B" w:rsidRDefault="00236CAA" w:rsidP="00453634">
      <w:pPr>
        <w:pStyle w:val="ListParagraph"/>
        <w:numPr>
          <w:ilvl w:val="0"/>
          <w:numId w:val="72"/>
        </w:numPr>
        <w:spacing w:line="276" w:lineRule="auto"/>
        <w:ind w:left="450" w:hanging="450"/>
        <w:jc w:val="both"/>
        <w:rPr>
          <w:rFonts w:cs="Times New Roman"/>
          <w:b/>
          <w:bCs/>
        </w:rPr>
      </w:pPr>
      <w:r w:rsidRPr="004B030B">
        <w:rPr>
          <w:rFonts w:cs="Times New Roman"/>
          <w:b/>
          <w:bCs/>
        </w:rPr>
        <w:t>Izučavanje (usvajanje) novog teksta i novih pojmova</w:t>
      </w:r>
    </w:p>
    <w:p w:rsidR="00236CAA" w:rsidRPr="00F5681D" w:rsidRDefault="00236CAA" w:rsidP="00F8622D">
      <w:pPr>
        <w:spacing w:line="276" w:lineRule="auto"/>
        <w:jc w:val="both"/>
      </w:pPr>
      <w:r w:rsidRPr="00F5681D">
        <w:t>Prilikom izučavanja novog teksta, polazi se od poznatih činjenica uz podršku jezičkih sredstava. Učenike treba navesti da novo značenje odgonetnu pogađanjem uz pomoć slikovnog ili zvučnog stimulansa, na osnovu sličnog teksta, različitim tehnikama čit</w:t>
      </w:r>
      <w:r w:rsidR="00AA1B78">
        <w:t>anja i sl. Čestim ponavljanjem i</w:t>
      </w:r>
      <w:r w:rsidRPr="00F5681D">
        <w:t xml:space="preserve"> komunikacijskim vježbama u okviru govornih i čita</w:t>
      </w:r>
      <w:r w:rsidR="003F5EA1">
        <w:t>la</w:t>
      </w:r>
      <w:r w:rsidRPr="00F5681D">
        <w:t>čkih sposobnosti podstiče se usvajanje novih pojmova. Od velikog značaja za rad je i motivacija koju nastavnik podstiče različitim jezičkim igrama, pomoću kojih učenici nesvjesno utvrđuju znanje novih riječi. Učenje riječi se kasnije proširuje radom pomoću rječnika i raznih drugih priručnika.</w:t>
      </w:r>
    </w:p>
    <w:p w:rsidR="00236CAA" w:rsidRPr="004B030B" w:rsidRDefault="00236CAA" w:rsidP="00453634">
      <w:pPr>
        <w:pStyle w:val="ListParagraph"/>
        <w:numPr>
          <w:ilvl w:val="0"/>
          <w:numId w:val="72"/>
        </w:numPr>
        <w:spacing w:line="276" w:lineRule="auto"/>
        <w:ind w:left="450" w:hanging="450"/>
        <w:jc w:val="both"/>
        <w:rPr>
          <w:rFonts w:cs="Times New Roman"/>
          <w:b/>
          <w:bCs/>
        </w:rPr>
      </w:pPr>
      <w:r w:rsidRPr="004B030B">
        <w:rPr>
          <w:rFonts w:cs="Times New Roman"/>
          <w:b/>
          <w:bCs/>
        </w:rPr>
        <w:t>Razvijanje jezičkih vještina</w:t>
      </w:r>
    </w:p>
    <w:p w:rsidR="00236CAA" w:rsidRDefault="00236CAA" w:rsidP="00F8622D">
      <w:pPr>
        <w:spacing w:line="276" w:lineRule="auto"/>
        <w:jc w:val="both"/>
        <w:rPr>
          <w:rFonts w:cs="Times New Roman"/>
        </w:rPr>
      </w:pPr>
      <w:r w:rsidRPr="00236CAA">
        <w:rPr>
          <w:rFonts w:cs="Times New Roman"/>
        </w:rPr>
        <w:t xml:space="preserve">Na </w:t>
      </w:r>
      <w:r w:rsidR="000359C4">
        <w:rPr>
          <w:rFonts w:cs="Times New Roman"/>
        </w:rPr>
        <w:t>početku</w:t>
      </w:r>
      <w:r w:rsidRPr="00236CAA">
        <w:rPr>
          <w:rFonts w:cs="Times New Roman"/>
        </w:rPr>
        <w:t xml:space="preserve"> učenja njemačkog jezika, osnovni cilj je senzibilizacija i razvijanje spontanog svjesnog usvajanja komunikacijskih funkcija.</w:t>
      </w:r>
    </w:p>
    <w:p w:rsidR="00236CAA" w:rsidRPr="00236CAA" w:rsidRDefault="0079595D" w:rsidP="00F8622D">
      <w:pPr>
        <w:spacing w:line="276" w:lineRule="auto"/>
        <w:jc w:val="both"/>
        <w:rPr>
          <w:rFonts w:cs="Times New Roman"/>
        </w:rPr>
      </w:pPr>
      <w:r>
        <w:rPr>
          <w:rFonts w:cs="Times New Roman"/>
        </w:rPr>
        <w:t>U</w:t>
      </w:r>
      <w:r w:rsidR="00236CAA" w:rsidRPr="00236CAA">
        <w:rPr>
          <w:rFonts w:cs="Times New Roman"/>
        </w:rPr>
        <w:t xml:space="preserve"> kasnijim uzrastima učenici potpuno svjesno usvajaju komunikacijske funkcije. Da bi se to postiglo, kod učenika se razvijaju četiri</w:t>
      </w:r>
      <w:r w:rsidR="00706F1A">
        <w:rPr>
          <w:rFonts w:cs="Times New Roman"/>
        </w:rPr>
        <w:t xml:space="preserve"> </w:t>
      </w:r>
      <w:r w:rsidR="00236CAA" w:rsidRPr="00236CAA">
        <w:rPr>
          <w:rFonts w:cs="Times New Roman"/>
        </w:rPr>
        <w:t>jezičke vještine: slušanje, govor, čitanje i pisanje.</w:t>
      </w:r>
    </w:p>
    <w:p w:rsidR="004624AE" w:rsidRDefault="004624AE" w:rsidP="00F8622D">
      <w:pPr>
        <w:spacing w:line="276" w:lineRule="auto"/>
        <w:jc w:val="both"/>
        <w:rPr>
          <w:rFonts w:cs="Times New Roman"/>
          <w:b/>
          <w:bCs/>
        </w:rPr>
      </w:pPr>
    </w:p>
    <w:p w:rsidR="00236CAA" w:rsidRPr="00236CAA" w:rsidRDefault="00236CAA" w:rsidP="00927793">
      <w:pPr>
        <w:spacing w:line="360" w:lineRule="auto"/>
        <w:jc w:val="both"/>
        <w:rPr>
          <w:rFonts w:cs="Times New Roman"/>
          <w:b/>
          <w:bCs/>
        </w:rPr>
      </w:pPr>
      <w:r w:rsidRPr="00236CAA">
        <w:rPr>
          <w:rFonts w:cs="Times New Roman"/>
          <w:b/>
          <w:bCs/>
        </w:rPr>
        <w:t>SLUŠANJE</w:t>
      </w:r>
    </w:p>
    <w:p w:rsidR="00236CAA" w:rsidRDefault="002A3AF3" w:rsidP="004B030B">
      <w:pPr>
        <w:spacing w:line="276" w:lineRule="auto"/>
        <w:jc w:val="both"/>
        <w:rPr>
          <w:rFonts w:cs="Times New Roman"/>
        </w:rPr>
      </w:pPr>
      <w:r>
        <w:rPr>
          <w:rFonts w:cs="Times New Roman"/>
        </w:rPr>
        <w:t>Učenici</w:t>
      </w:r>
      <w:r w:rsidR="00236CAA" w:rsidRPr="00236CAA">
        <w:rPr>
          <w:rFonts w:cs="Times New Roman"/>
        </w:rPr>
        <w:t xml:space="preserve"> se prvo navikavaju na razumijevanje i razlikovanje različitih glasova, skupova glasova (naročito onih koji su specifični za njemački</w:t>
      </w:r>
      <w:r w:rsidR="00E52CB6">
        <w:rPr>
          <w:rFonts w:cs="Times New Roman"/>
        </w:rPr>
        <w:t xml:space="preserve"> </w:t>
      </w:r>
      <w:r w:rsidR="00236CAA" w:rsidRPr="00236CAA">
        <w:rPr>
          <w:rFonts w:cs="Times New Roman"/>
        </w:rPr>
        <w:t xml:space="preserve">jezik), </w:t>
      </w:r>
      <w:r w:rsidR="007F769D">
        <w:rPr>
          <w:rFonts w:cs="Times New Roman"/>
        </w:rPr>
        <w:t>zatim</w:t>
      </w:r>
      <w:r w:rsidR="00236CAA" w:rsidRPr="00236CAA">
        <w:rPr>
          <w:rFonts w:cs="Times New Roman"/>
        </w:rPr>
        <w:t xml:space="preserve"> riječi i kraćih rečenica. Zato je veoma važan izgovor nastavnika ili drugih govornika kada se radi o drugim izvorima slušanja</w:t>
      </w:r>
      <w:r w:rsidR="00706F1A">
        <w:rPr>
          <w:rFonts w:cs="Times New Roman"/>
        </w:rPr>
        <w:t xml:space="preserve"> </w:t>
      </w:r>
      <w:r w:rsidR="00236CAA" w:rsidRPr="00236CAA">
        <w:rPr>
          <w:rFonts w:cs="Times New Roman"/>
        </w:rPr>
        <w:t xml:space="preserve">teksta. Početno slušanje radi </w:t>
      </w:r>
      <w:r w:rsidR="007F769D">
        <w:rPr>
          <w:rFonts w:cs="Times New Roman"/>
        </w:rPr>
        <w:t xml:space="preserve">se </w:t>
      </w:r>
      <w:r w:rsidR="00236CAA" w:rsidRPr="00236CAA">
        <w:rPr>
          <w:rFonts w:cs="Times New Roman"/>
        </w:rPr>
        <w:t>sa pjesmama, rimama, brojalicama, kratkim razgovorima i pričama. Riječi i rečenice moraju biti jasne,</w:t>
      </w:r>
      <w:r w:rsidR="00E52CB6">
        <w:rPr>
          <w:rFonts w:cs="Times New Roman"/>
        </w:rPr>
        <w:t xml:space="preserve"> </w:t>
      </w:r>
      <w:r w:rsidR="00236CAA" w:rsidRPr="00236CAA">
        <w:rPr>
          <w:rFonts w:cs="Times New Roman"/>
        </w:rPr>
        <w:t>izražene logičkim redosljedom, sa dosta ponavljanja.</w:t>
      </w:r>
    </w:p>
    <w:p w:rsidR="00236CAA" w:rsidRDefault="00236CAA" w:rsidP="004B030B">
      <w:pPr>
        <w:spacing w:line="276" w:lineRule="auto"/>
        <w:jc w:val="both"/>
        <w:rPr>
          <w:rFonts w:cs="Times New Roman"/>
        </w:rPr>
      </w:pPr>
      <w:r w:rsidRPr="00236CAA">
        <w:rPr>
          <w:rFonts w:cs="Times New Roman"/>
        </w:rPr>
        <w:t xml:space="preserve">Slušanje se </w:t>
      </w:r>
      <w:r w:rsidR="0079595D">
        <w:rPr>
          <w:rFonts w:cs="Times New Roman"/>
        </w:rPr>
        <w:t>u</w:t>
      </w:r>
      <w:r w:rsidRPr="00236CAA">
        <w:rPr>
          <w:rFonts w:cs="Times New Roman"/>
        </w:rPr>
        <w:t xml:space="preserve"> kasnijim uzrastima postepeno pomjera sa kraćih na duže tekstove, koje učenici imaju mogućnost da slušaju više puta.</w:t>
      </w:r>
    </w:p>
    <w:p w:rsidR="00236CAA" w:rsidRDefault="00236CAA" w:rsidP="004B030B">
      <w:pPr>
        <w:spacing w:line="276" w:lineRule="auto"/>
        <w:jc w:val="both"/>
        <w:rPr>
          <w:rFonts w:cs="Times New Roman"/>
        </w:rPr>
      </w:pPr>
      <w:r w:rsidRPr="00236CAA">
        <w:rPr>
          <w:rFonts w:cs="Times New Roman"/>
        </w:rPr>
        <w:t>Prije slušanja teksta, nastavnik odgovarajućim aktivnostima priprema učenike za uspješno prihvatanje sadržaja. Te aktivnosti</w:t>
      </w:r>
      <w:r w:rsidR="00706F1A">
        <w:rPr>
          <w:rFonts w:cs="Times New Roman"/>
        </w:rPr>
        <w:t xml:space="preserve"> </w:t>
      </w:r>
      <w:r w:rsidRPr="00236CAA">
        <w:rPr>
          <w:rFonts w:cs="Times New Roman"/>
        </w:rPr>
        <w:t>usmeravaju pažnju učenika na tekst koji će slušati i provjeravaju poznavanje teme, fonda riječi itd.</w:t>
      </w:r>
    </w:p>
    <w:p w:rsidR="00540C3A" w:rsidRPr="009C2E9E" w:rsidRDefault="000E13BC" w:rsidP="004B030B">
      <w:pPr>
        <w:spacing w:line="276" w:lineRule="auto"/>
        <w:jc w:val="both"/>
        <w:rPr>
          <w:rFonts w:cs="Times New Roman"/>
        </w:rPr>
      </w:pPr>
      <w:r w:rsidRPr="009C2E9E">
        <w:rPr>
          <w:rFonts w:cs="Times New Roman"/>
        </w:rPr>
        <w:t>Kod receptivne vještine slušanja učenici se mogu suočiti sa nastavnim sadržajem koji obuhvata kompleksnije strukture od navedenih.</w:t>
      </w:r>
    </w:p>
    <w:p w:rsidR="00236CAA" w:rsidRPr="00236CAA" w:rsidRDefault="00236CAA" w:rsidP="003D096E">
      <w:pPr>
        <w:spacing w:after="0" w:line="360" w:lineRule="auto"/>
        <w:jc w:val="both"/>
        <w:rPr>
          <w:rFonts w:cs="Times New Roman"/>
          <w:b/>
          <w:bCs/>
        </w:rPr>
      </w:pPr>
      <w:r w:rsidRPr="00236CAA">
        <w:rPr>
          <w:rFonts w:cs="Times New Roman"/>
          <w:b/>
          <w:bCs/>
        </w:rPr>
        <w:t>Aktivnosti prije slušanja</w:t>
      </w:r>
      <w:r w:rsidR="000E13BC">
        <w:rPr>
          <w:rFonts w:cs="Times New Roman"/>
          <w:b/>
          <w:bCs/>
        </w:rPr>
        <w:t>:</w:t>
      </w:r>
    </w:p>
    <w:p w:rsidR="00236CAA" w:rsidRPr="00E61C7F" w:rsidRDefault="007F769D" w:rsidP="00453634">
      <w:pPr>
        <w:pStyle w:val="ListParagraph"/>
        <w:numPr>
          <w:ilvl w:val="0"/>
          <w:numId w:val="9"/>
        </w:numPr>
        <w:spacing w:after="0" w:line="276" w:lineRule="auto"/>
        <w:ind w:hanging="720"/>
        <w:jc w:val="both"/>
        <w:rPr>
          <w:rFonts w:cs="Times New Roman"/>
        </w:rPr>
      </w:pPr>
      <w:r>
        <w:rPr>
          <w:rFonts w:cs="Times New Roman"/>
        </w:rPr>
        <w:t>r</w:t>
      </w:r>
      <w:r w:rsidR="00236CAA" w:rsidRPr="00E61C7F">
        <w:rPr>
          <w:rFonts w:cs="Times New Roman"/>
        </w:rPr>
        <w:t xml:space="preserve">azgovor o </w:t>
      </w:r>
      <w:r w:rsidR="000E13BC" w:rsidRPr="00E61C7F">
        <w:rPr>
          <w:rFonts w:cs="Times New Roman"/>
        </w:rPr>
        <w:t>temi teksta;</w:t>
      </w:r>
    </w:p>
    <w:p w:rsidR="00236CAA" w:rsidRPr="00E61C7F" w:rsidRDefault="007F769D" w:rsidP="00453634">
      <w:pPr>
        <w:pStyle w:val="ListParagraph"/>
        <w:numPr>
          <w:ilvl w:val="1"/>
          <w:numId w:val="10"/>
        </w:numPr>
        <w:spacing w:line="276" w:lineRule="auto"/>
        <w:ind w:left="720" w:hanging="720"/>
        <w:jc w:val="both"/>
        <w:rPr>
          <w:rFonts w:cs="Times New Roman"/>
        </w:rPr>
      </w:pPr>
      <w:r>
        <w:rPr>
          <w:rFonts w:cs="Times New Roman"/>
        </w:rPr>
        <w:t>p</w:t>
      </w:r>
      <w:r w:rsidR="000E13BC" w:rsidRPr="00E61C7F">
        <w:rPr>
          <w:rFonts w:cs="Times New Roman"/>
        </w:rPr>
        <w:t>riprema misaonih primjera;</w:t>
      </w:r>
    </w:p>
    <w:p w:rsidR="00236CAA" w:rsidRPr="00E61C7F" w:rsidRDefault="007F769D" w:rsidP="00453634">
      <w:pPr>
        <w:pStyle w:val="ListParagraph"/>
        <w:numPr>
          <w:ilvl w:val="1"/>
          <w:numId w:val="10"/>
        </w:numPr>
        <w:spacing w:line="276" w:lineRule="auto"/>
        <w:ind w:left="720" w:hanging="720"/>
        <w:jc w:val="both"/>
        <w:rPr>
          <w:rFonts w:cs="Times New Roman"/>
        </w:rPr>
      </w:pPr>
      <w:r>
        <w:rPr>
          <w:rFonts w:cs="Times New Roman"/>
        </w:rPr>
        <w:t>p</w:t>
      </w:r>
      <w:r w:rsidR="00236CAA" w:rsidRPr="00E61C7F">
        <w:rPr>
          <w:rFonts w:cs="Times New Roman"/>
        </w:rPr>
        <w:t>reds</w:t>
      </w:r>
      <w:r w:rsidR="000E13BC" w:rsidRPr="00E61C7F">
        <w:rPr>
          <w:rFonts w:cs="Times New Roman"/>
        </w:rPr>
        <w:t>tavljanje sadržaja pomoću slika;</w:t>
      </w:r>
    </w:p>
    <w:p w:rsidR="00236CAA" w:rsidRPr="00E61C7F" w:rsidRDefault="007F769D" w:rsidP="00453634">
      <w:pPr>
        <w:pStyle w:val="ListParagraph"/>
        <w:numPr>
          <w:ilvl w:val="1"/>
          <w:numId w:val="10"/>
        </w:numPr>
        <w:spacing w:line="276" w:lineRule="auto"/>
        <w:ind w:left="720" w:hanging="720"/>
        <w:jc w:val="both"/>
        <w:rPr>
          <w:rFonts w:cs="Times New Roman"/>
        </w:rPr>
      </w:pPr>
      <w:r>
        <w:rPr>
          <w:rFonts w:cs="Times New Roman"/>
        </w:rPr>
        <w:t>p</w:t>
      </w:r>
      <w:r w:rsidR="00236CAA" w:rsidRPr="00E61C7F">
        <w:rPr>
          <w:rFonts w:cs="Times New Roman"/>
        </w:rPr>
        <w:t>reds</w:t>
      </w:r>
      <w:r w:rsidR="000E13BC" w:rsidRPr="00E61C7F">
        <w:rPr>
          <w:rFonts w:cs="Times New Roman"/>
        </w:rPr>
        <w:t>tavljanje ključnih riječi/fraza;</w:t>
      </w:r>
    </w:p>
    <w:p w:rsidR="00236CAA" w:rsidRPr="00E61C7F" w:rsidRDefault="007F769D" w:rsidP="00453634">
      <w:pPr>
        <w:pStyle w:val="ListParagraph"/>
        <w:numPr>
          <w:ilvl w:val="1"/>
          <w:numId w:val="10"/>
        </w:numPr>
        <w:spacing w:line="276" w:lineRule="auto"/>
        <w:ind w:left="720" w:hanging="720"/>
        <w:jc w:val="both"/>
        <w:rPr>
          <w:rFonts w:cs="Times New Roman"/>
        </w:rPr>
      </w:pPr>
      <w:r>
        <w:rPr>
          <w:rFonts w:cs="Times New Roman"/>
        </w:rPr>
        <w:t>p</w:t>
      </w:r>
      <w:r w:rsidR="00236CAA" w:rsidRPr="00E61C7F">
        <w:rPr>
          <w:rFonts w:cs="Times New Roman"/>
        </w:rPr>
        <w:t>rovjeravanje dosadašnjeg poznavanja teme/sadržaja pomoć</w:t>
      </w:r>
      <w:r w:rsidR="000E13BC" w:rsidRPr="00E61C7F">
        <w:rPr>
          <w:rFonts w:cs="Times New Roman"/>
        </w:rPr>
        <w:t>u pitanja, popunjavanjem tabela;</w:t>
      </w:r>
    </w:p>
    <w:p w:rsidR="00236CAA" w:rsidRPr="00E61C7F" w:rsidRDefault="007F769D" w:rsidP="00453634">
      <w:pPr>
        <w:pStyle w:val="ListParagraph"/>
        <w:numPr>
          <w:ilvl w:val="1"/>
          <w:numId w:val="10"/>
        </w:numPr>
        <w:spacing w:line="276" w:lineRule="auto"/>
        <w:ind w:left="720" w:hanging="720"/>
        <w:jc w:val="both"/>
        <w:rPr>
          <w:rFonts w:cs="Times New Roman"/>
        </w:rPr>
      </w:pPr>
      <w:r>
        <w:rPr>
          <w:rFonts w:cs="Times New Roman"/>
        </w:rPr>
        <w:t>u</w:t>
      </w:r>
      <w:r w:rsidR="00236CAA" w:rsidRPr="00E61C7F">
        <w:rPr>
          <w:rFonts w:cs="Times New Roman"/>
        </w:rPr>
        <w:t>poznavanje sa zadatkom koji će učenici</w:t>
      </w:r>
      <w:r w:rsidR="000E13BC" w:rsidRPr="00E61C7F">
        <w:rPr>
          <w:rFonts w:cs="Times New Roman"/>
        </w:rPr>
        <w:t xml:space="preserve"> rješavati dok slušaju;</w:t>
      </w:r>
    </w:p>
    <w:p w:rsidR="00236CAA" w:rsidRDefault="00236CAA" w:rsidP="003D096E">
      <w:pPr>
        <w:spacing w:after="0" w:line="360" w:lineRule="auto"/>
        <w:jc w:val="both"/>
        <w:rPr>
          <w:rFonts w:cs="Times New Roman"/>
          <w:b/>
          <w:bCs/>
        </w:rPr>
      </w:pPr>
      <w:r w:rsidRPr="00236CAA">
        <w:rPr>
          <w:rFonts w:cs="Times New Roman"/>
          <w:b/>
          <w:bCs/>
        </w:rPr>
        <w:lastRenderedPageBreak/>
        <w:t>Aktivnosti u toku slušanja</w:t>
      </w:r>
      <w:r w:rsidR="000E13BC">
        <w:rPr>
          <w:rFonts w:cs="Times New Roman"/>
          <w:b/>
          <w:bCs/>
        </w:rPr>
        <w:t>:</w:t>
      </w:r>
    </w:p>
    <w:p w:rsidR="0079595D" w:rsidRPr="00E61C7F" w:rsidRDefault="0079595D" w:rsidP="0079595D">
      <w:pPr>
        <w:pStyle w:val="ListParagraph"/>
        <w:spacing w:line="276" w:lineRule="auto"/>
        <w:jc w:val="both"/>
        <w:rPr>
          <w:rFonts w:cs="Times New Roman"/>
        </w:rPr>
      </w:pPr>
      <w:r w:rsidRPr="00C65C21">
        <w:rPr>
          <w:rFonts w:cs="Times New Roman"/>
        </w:rPr>
        <w:t>U toku slušanja pripreme se odgovarajući uporedni zadaci sa minimalnim čitanjem i odgovorima</w:t>
      </w:r>
      <w:r w:rsidR="00C65C21">
        <w:rPr>
          <w:rFonts w:cs="Times New Roman"/>
        </w:rPr>
        <w:t>:</w:t>
      </w:r>
    </w:p>
    <w:p w:rsidR="00236CAA" w:rsidRPr="00E61C7F" w:rsidRDefault="00236CAA" w:rsidP="00453634">
      <w:pPr>
        <w:pStyle w:val="ListParagraph"/>
        <w:numPr>
          <w:ilvl w:val="1"/>
          <w:numId w:val="11"/>
        </w:numPr>
        <w:spacing w:after="0" w:line="276" w:lineRule="auto"/>
        <w:ind w:left="720" w:hanging="720"/>
        <w:jc w:val="both"/>
        <w:rPr>
          <w:rFonts w:cs="Times New Roman"/>
        </w:rPr>
      </w:pPr>
      <w:r w:rsidRPr="00E61C7F">
        <w:rPr>
          <w:rFonts w:cs="Times New Roman"/>
        </w:rPr>
        <w:t xml:space="preserve">bez riječi </w:t>
      </w:r>
      <w:r w:rsidRPr="00E61C7F">
        <w:rPr>
          <w:rFonts w:cs="Times New Roman"/>
          <w:i/>
        </w:rPr>
        <w:t xml:space="preserve">(crtanje, bojenje i zaokruživanje, praćenje teksta </w:t>
      </w:r>
      <w:r w:rsidR="000E13BC" w:rsidRPr="00E61C7F">
        <w:rPr>
          <w:rFonts w:cs="Times New Roman"/>
          <w:i/>
        </w:rPr>
        <w:t>na slikama, dopunjavanje slika)</w:t>
      </w:r>
      <w:r w:rsidR="000E13BC" w:rsidRPr="00E61C7F">
        <w:rPr>
          <w:rFonts w:cs="Times New Roman"/>
        </w:rPr>
        <w:t>;</w:t>
      </w:r>
    </w:p>
    <w:p w:rsidR="00236CAA" w:rsidRPr="00E61C7F" w:rsidRDefault="00236CAA" w:rsidP="00453634">
      <w:pPr>
        <w:pStyle w:val="ListParagraph"/>
        <w:numPr>
          <w:ilvl w:val="1"/>
          <w:numId w:val="11"/>
        </w:numPr>
        <w:spacing w:line="276" w:lineRule="auto"/>
        <w:ind w:left="720" w:hanging="720"/>
        <w:jc w:val="both"/>
        <w:rPr>
          <w:rFonts w:cs="Times New Roman"/>
        </w:rPr>
      </w:pPr>
      <w:r w:rsidRPr="00E61C7F">
        <w:rPr>
          <w:rFonts w:cs="Times New Roman"/>
        </w:rPr>
        <w:t xml:space="preserve">pomoću riječi </w:t>
      </w:r>
      <w:r w:rsidRPr="00E61C7F">
        <w:rPr>
          <w:rFonts w:cs="Times New Roman"/>
          <w:i/>
        </w:rPr>
        <w:t>(zapisivanje riječi u svesku, nabrajanje osoba i stvari).</w:t>
      </w:r>
    </w:p>
    <w:p w:rsidR="00236CAA" w:rsidRPr="00236CAA" w:rsidRDefault="00236CAA" w:rsidP="003D096E">
      <w:pPr>
        <w:spacing w:after="0" w:line="360" w:lineRule="auto"/>
        <w:jc w:val="both"/>
        <w:rPr>
          <w:rFonts w:cs="Times New Roman"/>
          <w:b/>
          <w:bCs/>
        </w:rPr>
      </w:pPr>
      <w:r w:rsidRPr="00236CAA">
        <w:rPr>
          <w:rFonts w:cs="Times New Roman"/>
          <w:b/>
          <w:bCs/>
        </w:rPr>
        <w:t>Aktivnosti poslije slušanja</w:t>
      </w:r>
    </w:p>
    <w:p w:rsidR="00236CAA" w:rsidRPr="000E13BC" w:rsidRDefault="00236CAA" w:rsidP="003D096E">
      <w:pPr>
        <w:spacing w:after="0" w:line="276" w:lineRule="auto"/>
        <w:jc w:val="both"/>
        <w:rPr>
          <w:rFonts w:cs="Times New Roman"/>
          <w:iCs/>
        </w:rPr>
      </w:pPr>
      <w:r w:rsidRPr="000E13BC">
        <w:rPr>
          <w:rFonts w:cs="Times New Roman"/>
          <w:iCs/>
        </w:rPr>
        <w:t>Poslije odslušanog sadržaja, učenici provjeravaju razumijevanje i pokušavaju da kreativno odgovore. Pri tome se upotrebljava što više različitih vježbi.</w:t>
      </w:r>
    </w:p>
    <w:p w:rsidR="00236CAA" w:rsidRPr="000E13BC" w:rsidRDefault="00236CAA" w:rsidP="004B030B">
      <w:pPr>
        <w:spacing w:after="0" w:line="360" w:lineRule="auto"/>
        <w:jc w:val="both"/>
        <w:rPr>
          <w:rFonts w:cs="Times New Roman"/>
          <w:iCs/>
        </w:rPr>
      </w:pPr>
      <w:r w:rsidRPr="000E13BC">
        <w:rPr>
          <w:rFonts w:cs="Times New Roman"/>
          <w:iCs/>
        </w:rPr>
        <w:t>Odgovor može biti:</w:t>
      </w:r>
    </w:p>
    <w:p w:rsidR="00236CAA" w:rsidRPr="004B030B" w:rsidRDefault="00A234F0" w:rsidP="00453634">
      <w:pPr>
        <w:pStyle w:val="ListParagraph"/>
        <w:numPr>
          <w:ilvl w:val="1"/>
          <w:numId w:val="74"/>
        </w:numPr>
        <w:spacing w:after="0" w:line="276" w:lineRule="auto"/>
        <w:ind w:left="720" w:hanging="720"/>
        <w:jc w:val="both"/>
        <w:rPr>
          <w:rFonts w:cs="Times New Roman"/>
        </w:rPr>
      </w:pPr>
      <w:r>
        <w:rPr>
          <w:rFonts w:cs="Times New Roman"/>
        </w:rPr>
        <w:t>o</w:t>
      </w:r>
      <w:r w:rsidR="00236CAA" w:rsidRPr="004B030B">
        <w:rPr>
          <w:rFonts w:cs="Times New Roman"/>
        </w:rPr>
        <w:t xml:space="preserve">dgovarajućim pokretima </w:t>
      </w:r>
      <w:r w:rsidR="00236CAA" w:rsidRPr="004B030B">
        <w:rPr>
          <w:rFonts w:cs="Times New Roman"/>
          <w:i/>
        </w:rPr>
        <w:t>(dizanjem ruke, pokreti</w:t>
      </w:r>
      <w:r w:rsidR="000E13BC" w:rsidRPr="004B030B">
        <w:rPr>
          <w:rFonts w:cs="Times New Roman"/>
          <w:i/>
        </w:rPr>
        <w:t>ma imitiraju događaje u tekstu</w:t>
      </w:r>
      <w:r w:rsidR="000E13BC" w:rsidRPr="004B030B">
        <w:rPr>
          <w:rFonts w:cs="Times New Roman"/>
        </w:rPr>
        <w:t>);</w:t>
      </w:r>
    </w:p>
    <w:p w:rsidR="00236CAA" w:rsidRPr="004B030B" w:rsidRDefault="00A234F0" w:rsidP="00453634">
      <w:pPr>
        <w:pStyle w:val="ListParagraph"/>
        <w:numPr>
          <w:ilvl w:val="1"/>
          <w:numId w:val="74"/>
        </w:numPr>
        <w:spacing w:line="276" w:lineRule="auto"/>
        <w:ind w:left="720" w:hanging="720"/>
        <w:jc w:val="both"/>
        <w:rPr>
          <w:rFonts w:cs="Times New Roman"/>
        </w:rPr>
      </w:pPr>
      <w:r>
        <w:rPr>
          <w:rFonts w:cs="Times New Roman"/>
        </w:rPr>
        <w:t>o</w:t>
      </w:r>
      <w:r w:rsidR="00236CAA" w:rsidRPr="004B030B">
        <w:rPr>
          <w:rFonts w:cs="Times New Roman"/>
        </w:rPr>
        <w:t>značavanje, raspore</w:t>
      </w:r>
      <w:r w:rsidR="000E13BC" w:rsidRPr="004B030B">
        <w:rPr>
          <w:rFonts w:cs="Times New Roman"/>
        </w:rPr>
        <w:t>đivanje slika, crtanje, bojenje;</w:t>
      </w:r>
    </w:p>
    <w:p w:rsidR="00236CAA" w:rsidRPr="004B030B" w:rsidRDefault="00A234F0" w:rsidP="00453634">
      <w:pPr>
        <w:pStyle w:val="ListParagraph"/>
        <w:numPr>
          <w:ilvl w:val="1"/>
          <w:numId w:val="74"/>
        </w:numPr>
        <w:spacing w:line="276" w:lineRule="auto"/>
        <w:ind w:left="720" w:hanging="720"/>
        <w:jc w:val="both"/>
        <w:rPr>
          <w:rFonts w:cs="Times New Roman"/>
        </w:rPr>
      </w:pPr>
      <w:r>
        <w:rPr>
          <w:rFonts w:cs="Times New Roman"/>
        </w:rPr>
        <w:t>p</w:t>
      </w:r>
      <w:r w:rsidR="000E13BC" w:rsidRPr="004B030B">
        <w:rPr>
          <w:rFonts w:cs="Times New Roman"/>
        </w:rPr>
        <w:t>omoću riječi;</w:t>
      </w:r>
    </w:p>
    <w:p w:rsidR="00236CAA" w:rsidRPr="004B030B" w:rsidRDefault="00A234F0" w:rsidP="00453634">
      <w:pPr>
        <w:pStyle w:val="ListParagraph"/>
        <w:numPr>
          <w:ilvl w:val="1"/>
          <w:numId w:val="74"/>
        </w:numPr>
        <w:spacing w:line="276" w:lineRule="auto"/>
        <w:ind w:left="720" w:hanging="720"/>
        <w:jc w:val="both"/>
        <w:rPr>
          <w:rFonts w:cs="Times New Roman"/>
        </w:rPr>
      </w:pPr>
      <w:r>
        <w:rPr>
          <w:rFonts w:cs="Times New Roman"/>
        </w:rPr>
        <w:t>p</w:t>
      </w:r>
      <w:r w:rsidR="00236CAA" w:rsidRPr="004B030B">
        <w:rPr>
          <w:rFonts w:cs="Times New Roman"/>
        </w:rPr>
        <w:t>omoću W – pitanja, tačno/netačno (i u tekstu), pomoću odgovor</w:t>
      </w:r>
      <w:r w:rsidR="000E13BC" w:rsidRPr="004B030B">
        <w:rPr>
          <w:rFonts w:cs="Times New Roman"/>
        </w:rPr>
        <w:t>a na glavna pitanja;</w:t>
      </w:r>
    </w:p>
    <w:p w:rsidR="00236CAA" w:rsidRPr="004B030B" w:rsidRDefault="00A234F0" w:rsidP="00453634">
      <w:pPr>
        <w:pStyle w:val="ListParagraph"/>
        <w:numPr>
          <w:ilvl w:val="1"/>
          <w:numId w:val="74"/>
        </w:numPr>
        <w:spacing w:line="276" w:lineRule="auto"/>
        <w:ind w:left="720" w:hanging="720"/>
        <w:jc w:val="both"/>
        <w:rPr>
          <w:rFonts w:cs="Times New Roman"/>
        </w:rPr>
      </w:pPr>
      <w:r>
        <w:rPr>
          <w:rFonts w:cs="Times New Roman"/>
        </w:rPr>
        <w:t>r</w:t>
      </w:r>
      <w:r w:rsidR="00236CAA" w:rsidRPr="004B030B">
        <w:rPr>
          <w:rFonts w:cs="Times New Roman"/>
        </w:rPr>
        <w:t>ješavanje izbornih zadataka</w:t>
      </w:r>
      <w:r>
        <w:rPr>
          <w:rFonts w:cs="Times New Roman"/>
        </w:rPr>
        <w:t>;</w:t>
      </w:r>
    </w:p>
    <w:p w:rsidR="004B030B" w:rsidRDefault="00A234F0" w:rsidP="00453634">
      <w:pPr>
        <w:pStyle w:val="ListParagraph"/>
        <w:numPr>
          <w:ilvl w:val="1"/>
          <w:numId w:val="74"/>
        </w:numPr>
        <w:spacing w:line="276" w:lineRule="auto"/>
        <w:ind w:left="720" w:hanging="720"/>
        <w:jc w:val="both"/>
        <w:rPr>
          <w:rFonts w:cs="Times New Roman"/>
        </w:rPr>
      </w:pPr>
      <w:r>
        <w:rPr>
          <w:rFonts w:cs="Times New Roman"/>
        </w:rPr>
        <w:t>u</w:t>
      </w:r>
      <w:r w:rsidR="00236CAA" w:rsidRPr="004B030B">
        <w:rPr>
          <w:rFonts w:cs="Times New Roman"/>
        </w:rPr>
        <w:t>pisivanje riječi koje nedostaj</w:t>
      </w:r>
      <w:r w:rsidR="000E13BC" w:rsidRPr="004B030B">
        <w:rPr>
          <w:rFonts w:cs="Times New Roman"/>
        </w:rPr>
        <w:t>u u tekstu, upisivanje podataka;</w:t>
      </w:r>
    </w:p>
    <w:p w:rsidR="004B030B" w:rsidRDefault="00A234F0" w:rsidP="00453634">
      <w:pPr>
        <w:pStyle w:val="ListParagraph"/>
        <w:numPr>
          <w:ilvl w:val="1"/>
          <w:numId w:val="74"/>
        </w:numPr>
        <w:spacing w:line="276" w:lineRule="auto"/>
        <w:ind w:left="720" w:hanging="720"/>
        <w:jc w:val="both"/>
        <w:rPr>
          <w:rFonts w:cs="Times New Roman"/>
        </w:rPr>
      </w:pPr>
      <w:r>
        <w:rPr>
          <w:rFonts w:cs="Times New Roman"/>
        </w:rPr>
        <w:t>p</w:t>
      </w:r>
      <w:r w:rsidR="00236CAA" w:rsidRPr="004B030B">
        <w:rPr>
          <w:rFonts w:cs="Times New Roman"/>
        </w:rPr>
        <w:t>ovezivanje teksta sa slikama,</w:t>
      </w:r>
      <w:r w:rsidR="000E13BC" w:rsidRPr="004B030B">
        <w:rPr>
          <w:rFonts w:cs="Times New Roman"/>
        </w:rPr>
        <w:t xml:space="preserve"> informacije i izjave govornika;</w:t>
      </w:r>
    </w:p>
    <w:p w:rsidR="00236CAA" w:rsidRPr="004B030B" w:rsidRDefault="00A234F0" w:rsidP="00453634">
      <w:pPr>
        <w:pStyle w:val="ListParagraph"/>
        <w:numPr>
          <w:ilvl w:val="1"/>
          <w:numId w:val="74"/>
        </w:numPr>
        <w:spacing w:line="276" w:lineRule="auto"/>
        <w:ind w:left="720" w:hanging="720"/>
        <w:jc w:val="both"/>
        <w:rPr>
          <w:rFonts w:cs="Times New Roman"/>
        </w:rPr>
      </w:pPr>
      <w:r>
        <w:rPr>
          <w:rFonts w:cs="Times New Roman"/>
        </w:rPr>
        <w:t>p</w:t>
      </w:r>
      <w:r w:rsidR="00236CAA" w:rsidRPr="004B030B">
        <w:rPr>
          <w:rFonts w:cs="Times New Roman"/>
        </w:rPr>
        <w:t>onavljanje ili prepričavanje sadržaja.</w:t>
      </w:r>
    </w:p>
    <w:p w:rsidR="00B76674" w:rsidRDefault="00B76674" w:rsidP="00B76674">
      <w:pPr>
        <w:spacing w:after="0" w:line="360" w:lineRule="auto"/>
        <w:jc w:val="both"/>
        <w:rPr>
          <w:rFonts w:cs="Times New Roman"/>
          <w:b/>
          <w:bCs/>
        </w:rPr>
      </w:pPr>
    </w:p>
    <w:p w:rsidR="00236CAA" w:rsidRPr="00236CAA" w:rsidRDefault="00236CAA" w:rsidP="00B76674">
      <w:pPr>
        <w:spacing w:after="0" w:line="360" w:lineRule="auto"/>
        <w:jc w:val="both"/>
        <w:rPr>
          <w:rFonts w:cs="Times New Roman"/>
          <w:b/>
          <w:bCs/>
        </w:rPr>
      </w:pPr>
      <w:r w:rsidRPr="00236CAA">
        <w:rPr>
          <w:rFonts w:cs="Times New Roman"/>
          <w:b/>
          <w:bCs/>
        </w:rPr>
        <w:t>GOVOR</w:t>
      </w:r>
    </w:p>
    <w:p w:rsidR="000E13BC" w:rsidRDefault="00236CAA" w:rsidP="00B76674">
      <w:pPr>
        <w:spacing w:after="0" w:line="276" w:lineRule="auto"/>
        <w:jc w:val="both"/>
        <w:rPr>
          <w:rFonts w:cs="Times New Roman"/>
        </w:rPr>
      </w:pPr>
      <w:r w:rsidRPr="00236CAA">
        <w:rPr>
          <w:rFonts w:cs="Times New Roman"/>
        </w:rPr>
        <w:t>Na svim nivoima učenja jezika posebnu pažnju treba posvećivati govoru. Pomoću izabranih vježbi kod učenika razvijamo pravilnu i korisnu</w:t>
      </w:r>
      <w:r w:rsidR="00706F1A">
        <w:rPr>
          <w:rFonts w:cs="Times New Roman"/>
        </w:rPr>
        <w:t xml:space="preserve"> </w:t>
      </w:r>
      <w:r w:rsidRPr="00236CAA">
        <w:rPr>
          <w:rFonts w:cs="Times New Roman"/>
        </w:rPr>
        <w:t>upotrebu jezičkog znanja, razvijamo samopouzdanje i zanimanje za jezik. Pri tome se biraju teme koje interesuju učenike i proizilaze iz</w:t>
      </w:r>
      <w:r w:rsidR="00706F1A">
        <w:rPr>
          <w:rFonts w:cs="Times New Roman"/>
        </w:rPr>
        <w:t xml:space="preserve"> </w:t>
      </w:r>
      <w:r w:rsidRPr="00236CAA">
        <w:rPr>
          <w:rFonts w:cs="Times New Roman"/>
        </w:rPr>
        <w:t>prirodne situacije, iz razgovora u razredu ili simulirane situacije van škole. Prvo se predstavi tema razgovora, ili je učenici sami prepoznaju</w:t>
      </w:r>
      <w:r w:rsidR="00706F1A">
        <w:rPr>
          <w:rFonts w:cs="Times New Roman"/>
        </w:rPr>
        <w:t xml:space="preserve"> </w:t>
      </w:r>
      <w:r w:rsidRPr="00236CAA">
        <w:rPr>
          <w:rFonts w:cs="Times New Roman"/>
        </w:rPr>
        <w:t xml:space="preserve">na osnovu gradiva, pomoću slika ili zvučnog stimulansa. </w:t>
      </w:r>
    </w:p>
    <w:p w:rsidR="00236CAA" w:rsidRPr="00CD3DCA" w:rsidRDefault="00236CAA" w:rsidP="00F8622D">
      <w:pPr>
        <w:spacing w:line="276" w:lineRule="auto"/>
        <w:jc w:val="both"/>
        <w:rPr>
          <w:rFonts w:cs="Times New Roman"/>
          <w:lang w:val="de-DE"/>
        </w:rPr>
      </w:pPr>
      <w:r w:rsidRPr="00CD3DCA">
        <w:rPr>
          <w:rFonts w:cs="Times New Roman"/>
          <w:lang w:val="de-DE"/>
        </w:rPr>
        <w:t xml:space="preserve">Preporučljivo je da se odredi redosljed razgovora. U ovim aktivnostima trebalo bi da učestvuje što više učenika, stoga se nastava izvodi u grupama ili u parovima. Za takav način izvođenja nastave potrebna je dobra priprema za rad, jer sprečava eventualne probleme discipline, a podstiče da se premoste razlike u znanju i sposobnostima </w:t>
      </w:r>
      <w:r w:rsidR="00217C51">
        <w:rPr>
          <w:rFonts w:cs="Times New Roman"/>
          <w:lang w:val="de-DE"/>
        </w:rPr>
        <w:t>učenika</w:t>
      </w:r>
      <w:r w:rsidR="00B8420F" w:rsidRPr="00CD3DCA">
        <w:rPr>
          <w:rFonts w:cs="Times New Roman"/>
          <w:lang w:val="de-DE"/>
        </w:rPr>
        <w:t>.</w:t>
      </w:r>
    </w:p>
    <w:p w:rsidR="00B8420F" w:rsidRPr="00CD3DCA" w:rsidRDefault="00B8420F" w:rsidP="00F8622D">
      <w:pPr>
        <w:spacing w:line="276" w:lineRule="auto"/>
        <w:jc w:val="both"/>
        <w:rPr>
          <w:rFonts w:cs="Times New Roman"/>
          <w:lang w:val="de-DE"/>
        </w:rPr>
      </w:pPr>
      <w:r w:rsidRPr="00CD3DCA">
        <w:rPr>
          <w:rFonts w:cs="Times New Roman"/>
          <w:lang w:val="de-DE"/>
        </w:rPr>
        <w:t>Na početnom nivou razvijanja jezičkih sposobnosti, govorne aktivnosti učenika su jednostavne i moraju se usmjeravati. Ne bi trebalo prisiljavati učenike koji nijesu spremni odmah da odgovore. Da bi se takvi učenici motivisali, po</w:t>
      </w:r>
      <w:r w:rsidR="0021142B">
        <w:rPr>
          <w:rFonts w:cs="Times New Roman"/>
          <w:lang w:val="de-DE"/>
        </w:rPr>
        <w:t>godno</w:t>
      </w:r>
      <w:r w:rsidRPr="00CD3DCA">
        <w:rPr>
          <w:rFonts w:cs="Times New Roman"/>
          <w:lang w:val="de-DE"/>
        </w:rPr>
        <w:t xml:space="preserve"> je uključiti ih u jednostavne govorne zadatke:</w:t>
      </w:r>
      <w:r w:rsidRPr="00CD3DCA">
        <w:rPr>
          <w:rFonts w:cs="Times New Roman"/>
          <w:i/>
          <w:lang w:val="de-DE"/>
        </w:rPr>
        <w:t xml:space="preserve"> pjesme, brojalice, igre, kasnije u rad u grupi ili u razgovor dvoje i više učenika, u igranje uloga i sl.</w:t>
      </w:r>
    </w:p>
    <w:p w:rsidR="00B8420F" w:rsidRPr="00CD3DCA" w:rsidRDefault="00B8420F" w:rsidP="00F8622D">
      <w:pPr>
        <w:spacing w:line="276" w:lineRule="auto"/>
        <w:jc w:val="both"/>
        <w:rPr>
          <w:rFonts w:cs="Times New Roman"/>
          <w:lang w:val="de-DE"/>
        </w:rPr>
      </w:pPr>
      <w:r w:rsidRPr="00CD3DCA">
        <w:rPr>
          <w:rFonts w:cs="Times New Roman"/>
          <w:lang w:val="de-DE"/>
        </w:rPr>
        <w:t>U višim razredima aktivnosti učenika treba sve više usmjeravati na samostalno prepričavanje, izvještavanje, prepričavanje događaja, priče. U razgovoru učenici treba da razmjenjuju mišljenja o stvarima i situacijama. Važno je da je cilj razgovora smislen, tako da učenici stvarno traže informacije, dođu do nekog rješenja ili realnog zaključka u kojem mogu formirati lični stav.</w:t>
      </w:r>
    </w:p>
    <w:p w:rsidR="00B8420F" w:rsidRPr="00CD3DCA" w:rsidRDefault="00B8420F" w:rsidP="00F8622D">
      <w:pPr>
        <w:spacing w:line="276" w:lineRule="auto"/>
        <w:jc w:val="both"/>
        <w:rPr>
          <w:rFonts w:cs="Times New Roman"/>
          <w:lang w:val="de-DE"/>
        </w:rPr>
      </w:pPr>
      <w:r w:rsidRPr="00CD3DCA">
        <w:rPr>
          <w:rFonts w:cs="Times New Roman"/>
          <w:lang w:val="de-DE"/>
        </w:rPr>
        <w:t xml:space="preserve">U maternjem jeziku učenici koriste različite komunikacijske strategije koje im mogu pomoći i pri govoru na njemačkom jeziku: neverbalni oblici izražavanja </w:t>
      </w:r>
      <w:r w:rsidRPr="00CD3DCA">
        <w:rPr>
          <w:rFonts w:cs="Times New Roman"/>
          <w:i/>
          <w:lang w:val="de-DE"/>
        </w:rPr>
        <w:t>(gestikulacija, mimika, ponekad i određeni pokreti</w:t>
      </w:r>
      <w:r w:rsidRPr="00CD3DCA">
        <w:rPr>
          <w:rFonts w:cs="Times New Roman"/>
          <w:lang w:val="de-DE"/>
        </w:rPr>
        <w:t xml:space="preserve">), kada nešto traže, kada bi nešto i kako to izrazili. Učenici se mogu služiti takođe </w:t>
      </w:r>
      <w:r w:rsidRPr="00CD3DCA">
        <w:rPr>
          <w:rFonts w:cs="Times New Roman"/>
          <w:i/>
          <w:lang w:val="de-DE"/>
        </w:rPr>
        <w:t>i opisom, parafraziranjem, ponavljanjem sadržaja, dopunjavanjem pomoću sinonima</w:t>
      </w:r>
      <w:r w:rsidRPr="00CD3DCA">
        <w:rPr>
          <w:rFonts w:cs="Times New Roman"/>
          <w:lang w:val="de-DE"/>
        </w:rPr>
        <w:t xml:space="preserve">. Veoma bitna govorna </w:t>
      </w:r>
      <w:r w:rsidRPr="00CD3DCA">
        <w:rPr>
          <w:rFonts w:cs="Times New Roman"/>
          <w:lang w:val="de-DE"/>
        </w:rPr>
        <w:lastRenderedPageBreak/>
        <w:t>sposobnost je i ta da se učenik navikava da se izražava na primjeren i jasan način, da se navikava na slušanje drugih, kao i da ne prekida druge kada govore.</w:t>
      </w:r>
    </w:p>
    <w:p w:rsidR="00B8420F" w:rsidRPr="00CD3DCA" w:rsidRDefault="00B8420F" w:rsidP="00F8622D">
      <w:pPr>
        <w:spacing w:line="276" w:lineRule="auto"/>
        <w:jc w:val="both"/>
        <w:rPr>
          <w:rFonts w:cs="Times New Roman"/>
          <w:lang w:val="de-DE"/>
        </w:rPr>
      </w:pPr>
      <w:r w:rsidRPr="00CD3DCA">
        <w:rPr>
          <w:rFonts w:cs="Times New Roman"/>
          <w:lang w:val="de-DE"/>
        </w:rPr>
        <w:t>U toku spontane vježbe tečnog govora učenike ne prekidamo. Odstupanja i greške zapisujemo, a poslije rada ih predstavimo i popravimo ili napravimo odgovarajuće vježbe za njihovo eliminisanje. Često prekidanje i popravljanje djeluje zbunjujuće na učenike i ne vodi ka samostalnosti i stvaralaštvu.</w:t>
      </w:r>
    </w:p>
    <w:p w:rsidR="00B76674" w:rsidRDefault="00B76674" w:rsidP="00F8622D">
      <w:pPr>
        <w:spacing w:line="276" w:lineRule="auto"/>
        <w:jc w:val="both"/>
        <w:rPr>
          <w:rFonts w:cs="Times New Roman"/>
          <w:b/>
          <w:bCs/>
          <w:lang w:val="de-DE"/>
        </w:rPr>
      </w:pPr>
    </w:p>
    <w:p w:rsidR="00B8420F" w:rsidRPr="009C2E9E" w:rsidRDefault="00B8420F" w:rsidP="00F8622D">
      <w:pPr>
        <w:spacing w:line="276" w:lineRule="auto"/>
        <w:jc w:val="both"/>
        <w:rPr>
          <w:rFonts w:cs="Times New Roman"/>
          <w:b/>
          <w:bCs/>
          <w:lang w:val="de-DE"/>
        </w:rPr>
      </w:pPr>
      <w:r w:rsidRPr="009C2E9E">
        <w:rPr>
          <w:rFonts w:cs="Times New Roman"/>
          <w:b/>
          <w:bCs/>
          <w:lang w:val="de-DE"/>
        </w:rPr>
        <w:t>ČITANJE</w:t>
      </w:r>
    </w:p>
    <w:p w:rsidR="00B8420F" w:rsidRPr="009C2E9E" w:rsidRDefault="00B8420F" w:rsidP="00F8622D">
      <w:pPr>
        <w:spacing w:line="276" w:lineRule="auto"/>
        <w:jc w:val="both"/>
        <w:rPr>
          <w:rFonts w:cs="Times New Roman"/>
          <w:lang w:val="de-DE"/>
        </w:rPr>
      </w:pPr>
      <w:r w:rsidRPr="009C2E9E">
        <w:rPr>
          <w:rFonts w:cs="Times New Roman"/>
          <w:lang w:val="de-DE"/>
        </w:rPr>
        <w:t>Glavni cilj razvijanja ove vještine je da se učenici osposobe za odgovarajuću brzinu i razumijevanje novih ili nepoznatih tekstova, kao i da</w:t>
      </w:r>
      <w:r w:rsidR="00706F1A">
        <w:rPr>
          <w:rFonts w:cs="Times New Roman"/>
          <w:lang w:val="de-DE"/>
        </w:rPr>
        <w:t xml:space="preserve"> </w:t>
      </w:r>
      <w:r w:rsidRPr="009C2E9E">
        <w:rPr>
          <w:rFonts w:cs="Times New Roman"/>
          <w:lang w:val="de-DE"/>
        </w:rPr>
        <w:t>razumiju njihovu namjenu: razumijevanjem pojedinačnih informacija, suštine pročitanog ili razumijevanja na globalnom nivou.</w:t>
      </w:r>
      <w:r w:rsidR="00706F1A">
        <w:rPr>
          <w:rFonts w:cs="Times New Roman"/>
          <w:lang w:val="de-DE"/>
        </w:rPr>
        <w:t xml:space="preserve"> </w:t>
      </w:r>
      <w:r w:rsidRPr="009C2E9E">
        <w:rPr>
          <w:rFonts w:cs="Times New Roman"/>
          <w:lang w:val="de-DE"/>
        </w:rPr>
        <w:t xml:space="preserve">Učenici rado čitaju ono što vole, tako da prilikom izbora tekstova </w:t>
      </w:r>
      <w:r w:rsidR="00360557">
        <w:rPr>
          <w:rFonts w:cs="Times New Roman"/>
          <w:lang w:val="de-DE"/>
        </w:rPr>
        <w:t xml:space="preserve">treba da se </w:t>
      </w:r>
      <w:r w:rsidRPr="009C2E9E">
        <w:rPr>
          <w:rFonts w:cs="Times New Roman"/>
          <w:lang w:val="de-DE"/>
        </w:rPr>
        <w:t>poštuje razvoj učenika i njihova interesovanja.</w:t>
      </w:r>
    </w:p>
    <w:p w:rsidR="00B8420F" w:rsidRPr="009C2E9E" w:rsidRDefault="00B8420F" w:rsidP="00F8622D">
      <w:pPr>
        <w:spacing w:line="276" w:lineRule="auto"/>
        <w:jc w:val="both"/>
        <w:rPr>
          <w:rFonts w:cs="Times New Roman"/>
          <w:lang w:val="de-DE"/>
        </w:rPr>
      </w:pPr>
      <w:r w:rsidRPr="009C2E9E">
        <w:rPr>
          <w:rFonts w:cs="Times New Roman"/>
          <w:lang w:val="de-DE"/>
        </w:rPr>
        <w:t>Na početnom stepenu učenja jezika kod učenika ne razvijamo sposobnost čitanja. Učenici se sa pis</w:t>
      </w:r>
      <w:r w:rsidR="0021142B">
        <w:rPr>
          <w:rFonts w:cs="Times New Roman"/>
          <w:lang w:val="de-DE"/>
        </w:rPr>
        <w:t>anim</w:t>
      </w:r>
      <w:r w:rsidRPr="009C2E9E">
        <w:rPr>
          <w:rFonts w:cs="Times New Roman"/>
          <w:lang w:val="de-DE"/>
        </w:rPr>
        <w:t xml:space="preserve"> oblikom njemačkog jezikasusr</w:t>
      </w:r>
      <w:r w:rsidR="00360557">
        <w:rPr>
          <w:rFonts w:cs="Times New Roman"/>
          <w:lang w:val="de-DE"/>
        </w:rPr>
        <w:t>ij</w:t>
      </w:r>
      <w:r w:rsidRPr="009C2E9E">
        <w:rPr>
          <w:rFonts w:cs="Times New Roman"/>
          <w:lang w:val="de-DE"/>
        </w:rPr>
        <w:t>eću prilikom didaktičkih igara, na plakatima, u nastavnim sadržajima.</w:t>
      </w:r>
    </w:p>
    <w:p w:rsidR="00B8420F" w:rsidRPr="003D096E" w:rsidRDefault="00B8420F" w:rsidP="00F8622D">
      <w:pPr>
        <w:spacing w:line="276" w:lineRule="auto"/>
        <w:jc w:val="both"/>
        <w:rPr>
          <w:rFonts w:cs="Times New Roman"/>
          <w:lang w:val="de-DE"/>
        </w:rPr>
      </w:pPr>
      <w:r w:rsidRPr="009C2E9E">
        <w:rPr>
          <w:rFonts w:cs="Times New Roman"/>
          <w:lang w:val="de-DE"/>
        </w:rPr>
        <w:t xml:space="preserve">Od VI razreda počinje </w:t>
      </w:r>
      <w:r w:rsidR="00360557">
        <w:rPr>
          <w:rFonts w:cs="Times New Roman"/>
          <w:lang w:val="de-DE"/>
        </w:rPr>
        <w:t xml:space="preserve">se </w:t>
      </w:r>
      <w:r w:rsidRPr="009C2E9E">
        <w:rPr>
          <w:rFonts w:cs="Times New Roman"/>
          <w:lang w:val="de-DE"/>
        </w:rPr>
        <w:t>sa postepenim razvijanjem sposobnosti čitanja. Veoma je važno da učenici prepoznaju suštinu teksta pomoću</w:t>
      </w:r>
      <w:r w:rsidR="00E52CB6">
        <w:rPr>
          <w:rFonts w:cs="Times New Roman"/>
          <w:lang w:val="de-DE"/>
        </w:rPr>
        <w:t xml:space="preserve"> </w:t>
      </w:r>
      <w:r w:rsidRPr="009C2E9E">
        <w:rPr>
          <w:rFonts w:cs="Times New Roman"/>
          <w:lang w:val="de-DE"/>
        </w:rPr>
        <w:t>slika, simbola i sl. Kasnije se uključuje č</w:t>
      </w:r>
      <w:r w:rsidR="003D096E">
        <w:rPr>
          <w:rFonts w:cs="Times New Roman"/>
          <w:lang w:val="de-DE"/>
        </w:rPr>
        <w:t>itanje riječi, rečenica, fraza.</w:t>
      </w:r>
      <w:r w:rsidR="00706F1A">
        <w:rPr>
          <w:rFonts w:cs="Times New Roman"/>
          <w:lang w:val="de-DE"/>
        </w:rPr>
        <w:t xml:space="preserve"> </w:t>
      </w:r>
      <w:r w:rsidRPr="009C2E9E">
        <w:rPr>
          <w:rFonts w:cs="Times New Roman"/>
          <w:lang w:val="de-DE"/>
        </w:rPr>
        <w:t>U VII razredu učenici se samostalno susr</w:t>
      </w:r>
      <w:r w:rsidR="0045096B">
        <w:rPr>
          <w:rFonts w:cs="Times New Roman"/>
          <w:lang w:val="de-DE"/>
        </w:rPr>
        <w:t>ije</w:t>
      </w:r>
      <w:r w:rsidRPr="009C2E9E">
        <w:rPr>
          <w:rFonts w:cs="Times New Roman"/>
          <w:lang w:val="de-DE"/>
        </w:rPr>
        <w:t>ću sa tekstovima. Kao pripremnu vrstu teksta preporučljivo je koristiti strip koji ne sadrži velike</w:t>
      </w:r>
      <w:r w:rsidR="00706F1A">
        <w:rPr>
          <w:rFonts w:cs="Times New Roman"/>
          <w:lang w:val="de-DE"/>
        </w:rPr>
        <w:t xml:space="preserve"> </w:t>
      </w:r>
      <w:r w:rsidRPr="009C2E9E">
        <w:rPr>
          <w:rFonts w:ascii="Arial" w:hAnsi="Arial" w:cs="Arial"/>
          <w:sz w:val="20"/>
          <w:szCs w:val="20"/>
          <w:lang w:val="de-DE"/>
        </w:rPr>
        <w:t>jezičke strukture i tekstove, a misli su jasno i kratko izražene.</w:t>
      </w:r>
    </w:p>
    <w:p w:rsidR="00540C3A" w:rsidRPr="009C2E9E" w:rsidRDefault="00540C3A" w:rsidP="00F8622D">
      <w:pPr>
        <w:spacing w:line="276" w:lineRule="auto"/>
        <w:jc w:val="both"/>
        <w:rPr>
          <w:rFonts w:cs="Times New Roman"/>
          <w:lang w:val="de-DE"/>
        </w:rPr>
      </w:pPr>
      <w:r w:rsidRPr="009C2E9E">
        <w:rPr>
          <w:rFonts w:cs="Times New Roman"/>
          <w:lang w:val="de-DE"/>
        </w:rPr>
        <w:t>Kod receptivne vještine čitanja učenici se mogu suočiti sa nastavnim sadržajem koji obuhvata kompleksnije strukture od navedenih.</w:t>
      </w:r>
    </w:p>
    <w:p w:rsidR="00B8420F" w:rsidRPr="009C2E9E" w:rsidRDefault="00B8420F" w:rsidP="00F8622D">
      <w:pPr>
        <w:spacing w:line="276" w:lineRule="auto"/>
        <w:jc w:val="both"/>
        <w:rPr>
          <w:rFonts w:cs="Times New Roman"/>
          <w:lang w:val="de-DE"/>
        </w:rPr>
      </w:pPr>
      <w:r w:rsidRPr="009C2E9E">
        <w:rPr>
          <w:rFonts w:cs="Times New Roman"/>
          <w:lang w:val="de-DE"/>
        </w:rPr>
        <w:t xml:space="preserve">Rad na tekstu obuhvata tri faze: </w:t>
      </w:r>
      <w:r w:rsidRPr="009C2E9E">
        <w:rPr>
          <w:rFonts w:cs="Times New Roman"/>
          <w:i/>
          <w:lang w:val="de-DE"/>
        </w:rPr>
        <w:t>aktivnosti prije čitanja, u toku čitanja i poslije čitanja.</w:t>
      </w:r>
    </w:p>
    <w:p w:rsidR="00B8420F" w:rsidRPr="009C2E9E" w:rsidRDefault="00B8420F" w:rsidP="00F8622D">
      <w:pPr>
        <w:spacing w:line="276" w:lineRule="auto"/>
        <w:jc w:val="both"/>
        <w:rPr>
          <w:rFonts w:cs="Times New Roman"/>
          <w:b/>
          <w:bCs/>
          <w:lang w:val="de-DE"/>
        </w:rPr>
      </w:pPr>
      <w:r w:rsidRPr="009C2E9E">
        <w:rPr>
          <w:rFonts w:cs="Times New Roman"/>
          <w:b/>
          <w:bCs/>
          <w:lang w:val="de-DE"/>
        </w:rPr>
        <w:t>Aktivnosti prije čitanja teksta</w:t>
      </w:r>
      <w:r w:rsidR="0045096B">
        <w:rPr>
          <w:rFonts w:cs="Times New Roman"/>
          <w:b/>
          <w:bCs/>
          <w:lang w:val="de-DE"/>
        </w:rPr>
        <w:t>:</w:t>
      </w:r>
    </w:p>
    <w:p w:rsidR="00B8420F" w:rsidRPr="003D096E" w:rsidRDefault="0045096B" w:rsidP="00453634">
      <w:pPr>
        <w:pStyle w:val="ListParagraph"/>
        <w:numPr>
          <w:ilvl w:val="1"/>
          <w:numId w:val="75"/>
        </w:numPr>
        <w:spacing w:line="276" w:lineRule="auto"/>
        <w:ind w:left="450"/>
        <w:jc w:val="both"/>
        <w:rPr>
          <w:rFonts w:cs="Times New Roman"/>
          <w:lang w:val="de-DE"/>
        </w:rPr>
      </w:pPr>
      <w:r>
        <w:rPr>
          <w:rFonts w:cs="Times New Roman"/>
          <w:lang w:val="de-DE"/>
        </w:rPr>
        <w:t>r</w:t>
      </w:r>
      <w:r w:rsidR="00B8420F" w:rsidRPr="003D096E">
        <w:rPr>
          <w:rFonts w:cs="Times New Roman"/>
          <w:lang w:val="de-DE"/>
        </w:rPr>
        <w:t>azgovor o tekstu kojim po</w:t>
      </w:r>
      <w:r>
        <w:rPr>
          <w:rFonts w:cs="Times New Roman"/>
          <w:lang w:val="de-DE"/>
        </w:rPr>
        <w:t>dstaknemo</w:t>
      </w:r>
      <w:r w:rsidR="00B8420F" w:rsidRPr="003D096E">
        <w:rPr>
          <w:rFonts w:cs="Times New Roman"/>
          <w:lang w:val="de-DE"/>
        </w:rPr>
        <w:t xml:space="preserve"> interesovanje,</w:t>
      </w:r>
      <w:r w:rsidR="0044120B" w:rsidRPr="003D096E">
        <w:rPr>
          <w:rFonts w:cs="Times New Roman"/>
          <w:lang w:val="de-DE"/>
        </w:rPr>
        <w:t xml:space="preserve"> aktiviramo iskustva učenika;</w:t>
      </w:r>
    </w:p>
    <w:p w:rsidR="00B8420F" w:rsidRPr="003D096E" w:rsidRDefault="0045096B" w:rsidP="00453634">
      <w:pPr>
        <w:pStyle w:val="ListParagraph"/>
        <w:numPr>
          <w:ilvl w:val="1"/>
          <w:numId w:val="75"/>
        </w:numPr>
        <w:spacing w:line="276" w:lineRule="auto"/>
        <w:ind w:left="450"/>
        <w:jc w:val="both"/>
        <w:rPr>
          <w:rFonts w:cs="Times New Roman"/>
          <w:lang w:val="de-DE"/>
        </w:rPr>
      </w:pPr>
      <w:r>
        <w:rPr>
          <w:rFonts w:cs="Times New Roman"/>
          <w:lang w:val="de-DE"/>
        </w:rPr>
        <w:t>n</w:t>
      </w:r>
      <w:r w:rsidR="00B8420F" w:rsidRPr="003D096E">
        <w:rPr>
          <w:rFonts w:cs="Times New Roman"/>
          <w:lang w:val="de-DE"/>
        </w:rPr>
        <w:t>a osnovu slikovnog stimulansa i ključnih riječi učenici zaključuju o sadržaju teksta.</w:t>
      </w:r>
    </w:p>
    <w:p w:rsidR="00B8420F" w:rsidRPr="009C2E9E" w:rsidRDefault="00B8420F" w:rsidP="00F8622D">
      <w:pPr>
        <w:spacing w:line="276" w:lineRule="auto"/>
        <w:jc w:val="both"/>
        <w:rPr>
          <w:rFonts w:cs="Times New Roman"/>
          <w:b/>
          <w:bCs/>
          <w:lang w:val="de-DE"/>
        </w:rPr>
      </w:pPr>
      <w:r w:rsidRPr="009C2E9E">
        <w:rPr>
          <w:rFonts w:cs="Times New Roman"/>
          <w:b/>
          <w:bCs/>
          <w:lang w:val="de-DE"/>
        </w:rPr>
        <w:t>Aktivnosti u toku čitanja</w:t>
      </w:r>
      <w:r w:rsidR="0045096B">
        <w:rPr>
          <w:rFonts w:cs="Times New Roman"/>
          <w:b/>
          <w:bCs/>
          <w:lang w:val="de-DE"/>
        </w:rPr>
        <w:t>:</w:t>
      </w:r>
    </w:p>
    <w:p w:rsidR="00B8420F" w:rsidRPr="003D096E" w:rsidRDefault="0045096B" w:rsidP="00453634">
      <w:pPr>
        <w:pStyle w:val="ListParagraph"/>
        <w:numPr>
          <w:ilvl w:val="1"/>
          <w:numId w:val="76"/>
        </w:numPr>
        <w:spacing w:line="276" w:lineRule="auto"/>
        <w:ind w:left="450"/>
        <w:jc w:val="both"/>
        <w:rPr>
          <w:rFonts w:cs="Times New Roman"/>
          <w:lang w:val="de-DE"/>
        </w:rPr>
      </w:pPr>
      <w:r>
        <w:rPr>
          <w:rFonts w:cs="Times New Roman"/>
          <w:lang w:val="de-DE"/>
        </w:rPr>
        <w:t>r</w:t>
      </w:r>
      <w:r w:rsidR="00B8420F" w:rsidRPr="003D096E">
        <w:rPr>
          <w:rFonts w:cs="Times New Roman"/>
          <w:lang w:val="de-DE"/>
        </w:rPr>
        <w:t>azumijevanje sadržaja (opis oso</w:t>
      </w:r>
      <w:r w:rsidR="0044120B" w:rsidRPr="003D096E">
        <w:rPr>
          <w:rFonts w:cs="Times New Roman"/>
          <w:lang w:val="de-DE"/>
        </w:rPr>
        <w:t>be, pravca, uputstvo za izradu);</w:t>
      </w:r>
    </w:p>
    <w:p w:rsidR="00B8420F" w:rsidRPr="003D096E" w:rsidRDefault="0045096B" w:rsidP="00453634">
      <w:pPr>
        <w:pStyle w:val="ListParagraph"/>
        <w:numPr>
          <w:ilvl w:val="1"/>
          <w:numId w:val="76"/>
        </w:numPr>
        <w:spacing w:line="276" w:lineRule="auto"/>
        <w:ind w:left="450"/>
        <w:jc w:val="both"/>
        <w:rPr>
          <w:rFonts w:cs="Times New Roman"/>
          <w:lang w:val="de-DE"/>
        </w:rPr>
      </w:pPr>
      <w:r>
        <w:rPr>
          <w:rFonts w:cs="Times New Roman"/>
          <w:lang w:val="de-DE"/>
        </w:rPr>
        <w:t>p</w:t>
      </w:r>
      <w:r w:rsidR="0044120B" w:rsidRPr="003D096E">
        <w:rPr>
          <w:rFonts w:cs="Times New Roman"/>
          <w:lang w:val="de-DE"/>
        </w:rPr>
        <w:t>renošenje podataka u tabele;</w:t>
      </w:r>
    </w:p>
    <w:p w:rsidR="00B8420F" w:rsidRPr="003D096E" w:rsidRDefault="0045096B" w:rsidP="00453634">
      <w:pPr>
        <w:pStyle w:val="ListParagraph"/>
        <w:numPr>
          <w:ilvl w:val="1"/>
          <w:numId w:val="76"/>
        </w:numPr>
        <w:spacing w:line="276" w:lineRule="auto"/>
        <w:ind w:left="450"/>
        <w:jc w:val="both"/>
        <w:rPr>
          <w:rFonts w:cs="Times New Roman"/>
          <w:lang w:val="de-DE"/>
        </w:rPr>
      </w:pPr>
      <w:r>
        <w:rPr>
          <w:rFonts w:cs="Times New Roman"/>
          <w:lang w:val="de-DE"/>
        </w:rPr>
        <w:t>p</w:t>
      </w:r>
      <w:r w:rsidR="00B8420F" w:rsidRPr="003D096E">
        <w:rPr>
          <w:rFonts w:cs="Times New Roman"/>
          <w:lang w:val="de-DE"/>
        </w:rPr>
        <w:t>ovezivanje te</w:t>
      </w:r>
      <w:r w:rsidR="0044120B" w:rsidRPr="003D096E">
        <w:rPr>
          <w:rFonts w:cs="Times New Roman"/>
          <w:lang w:val="de-DE"/>
        </w:rPr>
        <w:t>ksta sa slikama ili dijagramima;</w:t>
      </w:r>
    </w:p>
    <w:p w:rsidR="00B8420F" w:rsidRPr="003D096E" w:rsidRDefault="0045096B" w:rsidP="00453634">
      <w:pPr>
        <w:pStyle w:val="ListParagraph"/>
        <w:numPr>
          <w:ilvl w:val="1"/>
          <w:numId w:val="76"/>
        </w:numPr>
        <w:spacing w:line="276" w:lineRule="auto"/>
        <w:ind w:left="450"/>
        <w:jc w:val="both"/>
        <w:rPr>
          <w:rFonts w:cs="Times New Roman"/>
          <w:lang w:val="de-DE"/>
        </w:rPr>
      </w:pPr>
      <w:r>
        <w:rPr>
          <w:rFonts w:cs="Times New Roman"/>
          <w:lang w:val="de-DE"/>
        </w:rPr>
        <w:t>p</w:t>
      </w:r>
      <w:r w:rsidR="00B8420F" w:rsidRPr="003D096E">
        <w:rPr>
          <w:rFonts w:cs="Times New Roman"/>
          <w:lang w:val="de-DE"/>
        </w:rPr>
        <w:t>odvlačenje zanimljivih i upo</w:t>
      </w:r>
      <w:r w:rsidR="0044120B" w:rsidRPr="003D096E">
        <w:rPr>
          <w:rFonts w:cs="Times New Roman"/>
          <w:lang w:val="de-DE"/>
        </w:rPr>
        <w:t>trijebljenih izraza;</w:t>
      </w:r>
    </w:p>
    <w:p w:rsidR="00B8420F" w:rsidRPr="003D096E" w:rsidRDefault="0045096B" w:rsidP="00453634">
      <w:pPr>
        <w:pStyle w:val="ListParagraph"/>
        <w:numPr>
          <w:ilvl w:val="1"/>
          <w:numId w:val="76"/>
        </w:numPr>
        <w:spacing w:line="276" w:lineRule="auto"/>
        <w:ind w:left="450"/>
        <w:jc w:val="both"/>
        <w:rPr>
          <w:rFonts w:cs="Times New Roman"/>
          <w:lang w:val="de-DE"/>
        </w:rPr>
      </w:pPr>
      <w:r>
        <w:rPr>
          <w:rFonts w:cs="Times New Roman"/>
          <w:lang w:val="de-DE"/>
        </w:rPr>
        <w:t>p</w:t>
      </w:r>
      <w:r w:rsidR="0044120B" w:rsidRPr="003D096E">
        <w:rPr>
          <w:rFonts w:cs="Times New Roman"/>
          <w:lang w:val="de-DE"/>
        </w:rPr>
        <w:t>isanje određenih riječi;</w:t>
      </w:r>
    </w:p>
    <w:p w:rsidR="00B8420F" w:rsidRPr="003D096E" w:rsidRDefault="0045096B" w:rsidP="00453634">
      <w:pPr>
        <w:pStyle w:val="ListParagraph"/>
        <w:numPr>
          <w:ilvl w:val="1"/>
          <w:numId w:val="76"/>
        </w:numPr>
        <w:spacing w:line="276" w:lineRule="auto"/>
        <w:ind w:left="450"/>
        <w:jc w:val="both"/>
        <w:rPr>
          <w:rFonts w:cs="Times New Roman"/>
          <w:lang w:val="de-DE"/>
        </w:rPr>
      </w:pPr>
      <w:r>
        <w:rPr>
          <w:rFonts w:cs="Times New Roman"/>
          <w:lang w:val="de-DE"/>
        </w:rPr>
        <w:t>s</w:t>
      </w:r>
      <w:r w:rsidR="00B8420F" w:rsidRPr="003D096E">
        <w:rPr>
          <w:rFonts w:cs="Times New Roman"/>
          <w:lang w:val="de-DE"/>
        </w:rPr>
        <w:t>ređivanje p</w:t>
      </w:r>
      <w:r w:rsidR="003D096E">
        <w:rPr>
          <w:rFonts w:cs="Times New Roman"/>
          <w:lang w:val="de-DE"/>
        </w:rPr>
        <w:t>omiješanih slika, riječi, fraza</w:t>
      </w:r>
      <w:r>
        <w:rPr>
          <w:rFonts w:cs="Times New Roman"/>
          <w:lang w:val="de-DE"/>
        </w:rPr>
        <w:t>.</w:t>
      </w:r>
    </w:p>
    <w:p w:rsidR="00B8420F" w:rsidRPr="009C2E9E" w:rsidRDefault="00B8420F" w:rsidP="00F8622D">
      <w:pPr>
        <w:spacing w:line="276" w:lineRule="auto"/>
        <w:jc w:val="both"/>
        <w:rPr>
          <w:rFonts w:cs="Times New Roman"/>
          <w:b/>
          <w:bCs/>
          <w:lang w:val="de-DE"/>
        </w:rPr>
      </w:pPr>
      <w:r w:rsidRPr="009C2E9E">
        <w:rPr>
          <w:rFonts w:cs="Times New Roman"/>
          <w:b/>
          <w:bCs/>
          <w:lang w:val="de-DE"/>
        </w:rPr>
        <w:t>Aktivnosti poslije čitanja (kojima se provjerava razumijevanje pročitanog teksta)</w:t>
      </w:r>
      <w:r w:rsidR="0045096B">
        <w:rPr>
          <w:rFonts w:cs="Times New Roman"/>
          <w:b/>
          <w:bCs/>
          <w:lang w:val="de-DE"/>
        </w:rPr>
        <w:t>:</w:t>
      </w:r>
    </w:p>
    <w:p w:rsidR="00B8420F" w:rsidRPr="003D096E" w:rsidRDefault="0045096B" w:rsidP="00453634">
      <w:pPr>
        <w:pStyle w:val="ListParagraph"/>
        <w:numPr>
          <w:ilvl w:val="1"/>
          <w:numId w:val="77"/>
        </w:numPr>
        <w:spacing w:line="276" w:lineRule="auto"/>
        <w:ind w:left="450"/>
        <w:jc w:val="both"/>
        <w:rPr>
          <w:rFonts w:cs="Times New Roman"/>
          <w:lang w:val="de-DE"/>
        </w:rPr>
      </w:pPr>
      <w:r>
        <w:rPr>
          <w:rFonts w:cs="Times New Roman"/>
          <w:lang w:val="de-DE"/>
        </w:rPr>
        <w:t>c</w:t>
      </w:r>
      <w:r w:rsidR="00B8420F" w:rsidRPr="003D096E">
        <w:rPr>
          <w:rFonts w:cs="Times New Roman"/>
          <w:lang w:val="de-DE"/>
        </w:rPr>
        <w:t>rtanje, b</w:t>
      </w:r>
      <w:r w:rsidR="0044120B" w:rsidRPr="003D096E">
        <w:rPr>
          <w:rFonts w:cs="Times New Roman"/>
          <w:lang w:val="de-DE"/>
        </w:rPr>
        <w:t xml:space="preserve">ojenje, slikanje </w:t>
      </w:r>
      <w:r w:rsidR="0044120B" w:rsidRPr="003D096E">
        <w:rPr>
          <w:rFonts w:cs="Times New Roman"/>
          <w:i/>
          <w:lang w:val="de-DE"/>
        </w:rPr>
        <w:t>(mlađi uzrast);</w:t>
      </w:r>
    </w:p>
    <w:p w:rsidR="00B8420F" w:rsidRPr="003D096E" w:rsidRDefault="007255B7" w:rsidP="00453634">
      <w:pPr>
        <w:pStyle w:val="ListParagraph"/>
        <w:numPr>
          <w:ilvl w:val="1"/>
          <w:numId w:val="77"/>
        </w:numPr>
        <w:spacing w:line="276" w:lineRule="auto"/>
        <w:ind w:left="450"/>
        <w:jc w:val="both"/>
        <w:rPr>
          <w:rFonts w:cs="Times New Roman"/>
          <w:lang w:val="de-DE"/>
        </w:rPr>
      </w:pPr>
      <w:r>
        <w:rPr>
          <w:rFonts w:cs="Times New Roman"/>
          <w:lang w:val="de-DE"/>
        </w:rPr>
        <w:t>p</w:t>
      </w:r>
      <w:r w:rsidR="00B8420F" w:rsidRPr="003D096E">
        <w:rPr>
          <w:rFonts w:cs="Times New Roman"/>
          <w:lang w:val="de-DE"/>
        </w:rPr>
        <w:t>ovezivanje teksta sa slikama i</w:t>
      </w:r>
      <w:r w:rsidR="0044120B" w:rsidRPr="003D096E">
        <w:rPr>
          <w:rFonts w:cs="Times New Roman"/>
          <w:lang w:val="de-DE"/>
        </w:rPr>
        <w:t>li dijagramima;</w:t>
      </w:r>
    </w:p>
    <w:p w:rsidR="00B8420F" w:rsidRPr="003D096E" w:rsidRDefault="007255B7" w:rsidP="00453634">
      <w:pPr>
        <w:pStyle w:val="ListParagraph"/>
        <w:numPr>
          <w:ilvl w:val="1"/>
          <w:numId w:val="77"/>
        </w:numPr>
        <w:spacing w:line="276" w:lineRule="auto"/>
        <w:ind w:left="450"/>
        <w:jc w:val="both"/>
        <w:rPr>
          <w:rFonts w:cs="Times New Roman"/>
          <w:lang w:val="de-DE"/>
        </w:rPr>
      </w:pPr>
      <w:r>
        <w:rPr>
          <w:rFonts w:cs="Times New Roman"/>
          <w:lang w:val="de-DE"/>
        </w:rPr>
        <w:t>o</w:t>
      </w:r>
      <w:r w:rsidR="00B8420F" w:rsidRPr="003D096E">
        <w:rPr>
          <w:rFonts w:cs="Times New Roman"/>
          <w:lang w:val="de-DE"/>
        </w:rPr>
        <w:t>dgovori na pitanja, izbo</w:t>
      </w:r>
      <w:r w:rsidR="0044120B" w:rsidRPr="003D096E">
        <w:rPr>
          <w:rFonts w:cs="Times New Roman"/>
          <w:lang w:val="de-DE"/>
        </w:rPr>
        <w:t>r pravilnih i pogrešnih tvrdnji;</w:t>
      </w:r>
    </w:p>
    <w:p w:rsidR="00B8420F" w:rsidRPr="003D096E" w:rsidRDefault="007255B7" w:rsidP="00453634">
      <w:pPr>
        <w:pStyle w:val="ListParagraph"/>
        <w:numPr>
          <w:ilvl w:val="1"/>
          <w:numId w:val="77"/>
        </w:numPr>
        <w:spacing w:line="276" w:lineRule="auto"/>
        <w:ind w:left="450"/>
        <w:jc w:val="both"/>
        <w:rPr>
          <w:rFonts w:cs="Times New Roman"/>
          <w:lang w:val="de-DE"/>
        </w:rPr>
      </w:pPr>
      <w:r>
        <w:rPr>
          <w:rFonts w:cs="Times New Roman"/>
          <w:lang w:val="de-DE"/>
        </w:rPr>
        <w:t>s</w:t>
      </w:r>
      <w:r w:rsidR="00B8420F" w:rsidRPr="003D096E">
        <w:rPr>
          <w:rFonts w:cs="Times New Roman"/>
          <w:lang w:val="de-DE"/>
        </w:rPr>
        <w:t>ređiva</w:t>
      </w:r>
      <w:r w:rsidR="0044120B" w:rsidRPr="003D096E">
        <w:rPr>
          <w:rFonts w:cs="Times New Roman"/>
          <w:lang w:val="de-DE"/>
        </w:rPr>
        <w:t>nje pomiješanih djelova teksta;</w:t>
      </w:r>
    </w:p>
    <w:p w:rsidR="00B8420F" w:rsidRPr="003D096E" w:rsidRDefault="007255B7" w:rsidP="00453634">
      <w:pPr>
        <w:pStyle w:val="ListParagraph"/>
        <w:numPr>
          <w:ilvl w:val="1"/>
          <w:numId w:val="77"/>
        </w:numPr>
        <w:spacing w:line="276" w:lineRule="auto"/>
        <w:ind w:left="450"/>
        <w:jc w:val="both"/>
        <w:rPr>
          <w:rFonts w:cs="Times New Roman"/>
          <w:lang w:val="de-DE"/>
        </w:rPr>
      </w:pPr>
      <w:r>
        <w:rPr>
          <w:rFonts w:cs="Times New Roman"/>
          <w:lang w:val="de-DE"/>
        </w:rPr>
        <w:lastRenderedPageBreak/>
        <w:t>l</w:t>
      </w:r>
      <w:r w:rsidR="0044120B" w:rsidRPr="003D096E">
        <w:rPr>
          <w:rFonts w:cs="Times New Roman"/>
          <w:lang w:val="de-DE"/>
        </w:rPr>
        <w:t>ična objašnjenja teksta;</w:t>
      </w:r>
    </w:p>
    <w:p w:rsidR="00B8420F" w:rsidRPr="003D096E" w:rsidRDefault="007255B7" w:rsidP="00453634">
      <w:pPr>
        <w:pStyle w:val="ListParagraph"/>
        <w:numPr>
          <w:ilvl w:val="1"/>
          <w:numId w:val="77"/>
        </w:numPr>
        <w:spacing w:line="276" w:lineRule="auto"/>
        <w:ind w:left="450"/>
        <w:jc w:val="both"/>
        <w:rPr>
          <w:rFonts w:cs="Times New Roman"/>
          <w:lang w:val="de-DE"/>
        </w:rPr>
      </w:pPr>
      <w:r>
        <w:rPr>
          <w:rFonts w:cs="Times New Roman"/>
          <w:lang w:val="de-DE"/>
        </w:rPr>
        <w:t>s</w:t>
      </w:r>
      <w:r w:rsidR="00B8420F" w:rsidRPr="003D096E">
        <w:rPr>
          <w:rFonts w:cs="Times New Roman"/>
          <w:lang w:val="de-DE"/>
        </w:rPr>
        <w:t>adržaj teksta,</w:t>
      </w:r>
      <w:r w:rsidR="0044120B" w:rsidRPr="003D096E">
        <w:rPr>
          <w:rFonts w:cs="Times New Roman"/>
          <w:lang w:val="de-DE"/>
        </w:rPr>
        <w:t xml:space="preserve"> izražavanje mišljenja o tekstu;</w:t>
      </w:r>
    </w:p>
    <w:p w:rsidR="00B8420F" w:rsidRPr="003D096E" w:rsidRDefault="007255B7" w:rsidP="00453634">
      <w:pPr>
        <w:pStyle w:val="ListParagraph"/>
        <w:numPr>
          <w:ilvl w:val="1"/>
          <w:numId w:val="77"/>
        </w:numPr>
        <w:spacing w:line="276" w:lineRule="auto"/>
        <w:ind w:left="450"/>
        <w:jc w:val="both"/>
        <w:rPr>
          <w:rFonts w:cs="Times New Roman"/>
          <w:lang w:val="de-DE"/>
        </w:rPr>
      </w:pPr>
      <w:r>
        <w:rPr>
          <w:rFonts w:cs="Times New Roman"/>
          <w:lang w:val="de-DE"/>
        </w:rPr>
        <w:t>p</w:t>
      </w:r>
      <w:r w:rsidR="00B8420F" w:rsidRPr="003D096E">
        <w:rPr>
          <w:rFonts w:cs="Times New Roman"/>
          <w:lang w:val="de-DE"/>
        </w:rPr>
        <w:t>romjena teks</w:t>
      </w:r>
      <w:r w:rsidR="0044120B" w:rsidRPr="003D096E">
        <w:rPr>
          <w:rFonts w:cs="Times New Roman"/>
          <w:lang w:val="de-DE"/>
        </w:rPr>
        <w:t xml:space="preserve">ta </w:t>
      </w:r>
      <w:r w:rsidR="0044120B" w:rsidRPr="003D096E">
        <w:rPr>
          <w:rFonts w:cs="Times New Roman"/>
          <w:i/>
          <w:lang w:val="de-DE"/>
        </w:rPr>
        <w:t>(npr. intervju u igri uloga);</w:t>
      </w:r>
    </w:p>
    <w:p w:rsidR="00B8420F" w:rsidRPr="003D096E" w:rsidRDefault="007255B7" w:rsidP="00453634">
      <w:pPr>
        <w:pStyle w:val="ListParagraph"/>
        <w:numPr>
          <w:ilvl w:val="1"/>
          <w:numId w:val="77"/>
        </w:numPr>
        <w:spacing w:line="276" w:lineRule="auto"/>
        <w:ind w:left="450"/>
        <w:jc w:val="both"/>
        <w:rPr>
          <w:rFonts w:cs="Times New Roman"/>
          <w:i/>
          <w:lang w:val="de-DE"/>
        </w:rPr>
      </w:pPr>
      <w:r>
        <w:rPr>
          <w:rFonts w:cs="Times New Roman"/>
          <w:lang w:val="de-DE"/>
        </w:rPr>
        <w:t>p</w:t>
      </w:r>
      <w:r w:rsidR="00B8420F" w:rsidRPr="003D096E">
        <w:rPr>
          <w:rFonts w:cs="Times New Roman"/>
          <w:lang w:val="de-DE"/>
        </w:rPr>
        <w:t xml:space="preserve">isanje teksta u drugom vremenu </w:t>
      </w:r>
      <w:r w:rsidR="00B8420F" w:rsidRPr="003D096E">
        <w:rPr>
          <w:rFonts w:cs="Times New Roman"/>
          <w:i/>
          <w:lang w:val="de-DE"/>
        </w:rPr>
        <w:t>(jezička komponenta).</w:t>
      </w:r>
    </w:p>
    <w:p w:rsidR="00746B68" w:rsidRDefault="00746B68" w:rsidP="00F8622D">
      <w:pPr>
        <w:spacing w:line="276" w:lineRule="auto"/>
        <w:jc w:val="both"/>
        <w:rPr>
          <w:rFonts w:cs="Times New Roman"/>
          <w:lang w:val="de-DE"/>
        </w:rPr>
      </w:pPr>
    </w:p>
    <w:p w:rsidR="00B8420F" w:rsidRPr="00B8420F" w:rsidRDefault="00B8420F" w:rsidP="00F8622D">
      <w:pPr>
        <w:spacing w:line="276" w:lineRule="auto"/>
        <w:jc w:val="both"/>
        <w:rPr>
          <w:rFonts w:cs="Times New Roman"/>
          <w:b/>
          <w:bCs/>
          <w:lang w:val="de-DE"/>
        </w:rPr>
      </w:pPr>
      <w:r w:rsidRPr="00B8420F">
        <w:rPr>
          <w:rFonts w:cs="Times New Roman"/>
          <w:b/>
          <w:bCs/>
          <w:lang w:val="de-DE"/>
        </w:rPr>
        <w:t>PISANJE</w:t>
      </w:r>
    </w:p>
    <w:p w:rsidR="00B8420F" w:rsidRPr="003D096E" w:rsidRDefault="00B8420F" w:rsidP="00F8622D">
      <w:pPr>
        <w:spacing w:line="276" w:lineRule="auto"/>
        <w:jc w:val="both"/>
        <w:rPr>
          <w:rFonts w:cs="Arial"/>
          <w:lang w:val="de-DE"/>
        </w:rPr>
      </w:pPr>
      <w:r w:rsidRPr="00B8420F">
        <w:rPr>
          <w:rFonts w:cs="Times New Roman"/>
          <w:lang w:val="de-DE"/>
        </w:rPr>
        <w:t xml:space="preserve">Pisanje je </w:t>
      </w:r>
      <w:r w:rsidRPr="003D096E">
        <w:rPr>
          <w:rFonts w:cs="Times New Roman"/>
          <w:lang w:val="de-DE"/>
        </w:rPr>
        <w:t>veoma zahtjevna aktivnost</w:t>
      </w:r>
      <w:r w:rsidR="008674BB">
        <w:rPr>
          <w:rFonts w:cs="Times New Roman"/>
          <w:lang w:val="de-DE"/>
        </w:rPr>
        <w:t xml:space="preserve"> i</w:t>
      </w:r>
      <w:r w:rsidRPr="003D096E">
        <w:rPr>
          <w:rFonts w:cs="Times New Roman"/>
          <w:lang w:val="de-DE"/>
        </w:rPr>
        <w:t xml:space="preserve"> zato je kod učenika </w:t>
      </w:r>
      <w:r w:rsidR="008674BB">
        <w:rPr>
          <w:rFonts w:cs="Times New Roman"/>
          <w:lang w:val="de-DE"/>
        </w:rPr>
        <w:t xml:space="preserve">treba </w:t>
      </w:r>
      <w:r w:rsidRPr="003D096E">
        <w:rPr>
          <w:rFonts w:cs="Times New Roman"/>
          <w:lang w:val="de-DE"/>
        </w:rPr>
        <w:t>razvija</w:t>
      </w:r>
      <w:r w:rsidR="008674BB">
        <w:rPr>
          <w:rFonts w:cs="Times New Roman"/>
          <w:lang w:val="de-DE"/>
        </w:rPr>
        <w:t>ti</w:t>
      </w:r>
      <w:r w:rsidRPr="003D096E">
        <w:rPr>
          <w:rFonts w:cs="Times New Roman"/>
          <w:lang w:val="de-DE"/>
        </w:rPr>
        <w:t xml:space="preserve"> postepeno. Na početku učenja, učenici zapisuju pojedinačna</w:t>
      </w:r>
      <w:r w:rsidR="00706F1A">
        <w:rPr>
          <w:rFonts w:cs="Times New Roman"/>
          <w:lang w:val="de-DE"/>
        </w:rPr>
        <w:t xml:space="preserve"> </w:t>
      </w:r>
      <w:r w:rsidRPr="003D096E">
        <w:rPr>
          <w:rFonts w:cs="Times New Roman"/>
          <w:lang w:val="de-DE"/>
        </w:rPr>
        <w:t>označavanja (stvari, lica) i dogovorene izraze koji predstavljaju djelove didaktičkih igara. Učenici na početku često pišu fonetski i sa</w:t>
      </w:r>
      <w:r w:rsidR="00706F1A">
        <w:rPr>
          <w:rFonts w:cs="Times New Roman"/>
          <w:lang w:val="de-DE"/>
        </w:rPr>
        <w:t xml:space="preserve"> </w:t>
      </w:r>
      <w:r w:rsidRPr="003D096E">
        <w:rPr>
          <w:rFonts w:cs="Times New Roman"/>
          <w:lang w:val="de-DE"/>
        </w:rPr>
        <w:t xml:space="preserve">greškama. Te greške će se, kada se počne sa sistematskom nastavom pismenosti u njemačkom jeziku, a uporedo sa razvijanjem jezičkog </w:t>
      </w:r>
      <w:r w:rsidRPr="003D096E">
        <w:rPr>
          <w:rFonts w:cs="Arial"/>
          <w:lang w:val="de-DE"/>
        </w:rPr>
        <w:t>znanja i pravopisa postepeno odstranjivati.</w:t>
      </w:r>
    </w:p>
    <w:p w:rsidR="00B8420F" w:rsidRPr="003D096E" w:rsidRDefault="00B8420F" w:rsidP="00F8622D">
      <w:pPr>
        <w:spacing w:line="276" w:lineRule="auto"/>
        <w:jc w:val="both"/>
        <w:rPr>
          <w:rFonts w:cs="Times New Roman"/>
          <w:lang w:val="de-DE"/>
        </w:rPr>
      </w:pPr>
      <w:r w:rsidRPr="003D096E">
        <w:rPr>
          <w:rFonts w:cs="Times New Roman"/>
          <w:lang w:val="de-DE"/>
        </w:rPr>
        <w:t>Na kraju prve godine učenja, učenici prelaze na pisanje odgovora ili pojedinačnih misli u obliku rečenica. Ako ih u drugoj godini učenja</w:t>
      </w:r>
      <w:r w:rsidR="00706F1A">
        <w:rPr>
          <w:rFonts w:cs="Times New Roman"/>
          <w:lang w:val="de-DE"/>
        </w:rPr>
        <w:t xml:space="preserve"> </w:t>
      </w:r>
      <w:r w:rsidRPr="003D096E">
        <w:rPr>
          <w:rFonts w:cs="Times New Roman"/>
          <w:lang w:val="de-DE"/>
        </w:rPr>
        <w:t>povežu u pasus, taj pasus je još uvijek nepovezan. Takve vještine učenici sistematski razvijaju u posljednje dvije godine.</w:t>
      </w:r>
    </w:p>
    <w:p w:rsidR="00B8420F" w:rsidRPr="00B34331" w:rsidRDefault="00B8420F" w:rsidP="00F8622D">
      <w:pPr>
        <w:spacing w:line="276" w:lineRule="auto"/>
        <w:jc w:val="both"/>
        <w:rPr>
          <w:rFonts w:cs="Times New Roman"/>
        </w:rPr>
      </w:pPr>
      <w:r w:rsidRPr="00B34331">
        <w:rPr>
          <w:rFonts w:cs="Times New Roman"/>
        </w:rPr>
        <w:t>Pisanje mora biti preciznije i organizovanije od govora. Učenik mora imati dovoljno vremena da razmisli i dovrši ili, pak, preoblikuje svoje teze.</w:t>
      </w:r>
    </w:p>
    <w:p w:rsidR="00B8420F" w:rsidRPr="00B34331" w:rsidRDefault="00B8420F" w:rsidP="00F8622D">
      <w:pPr>
        <w:spacing w:line="276" w:lineRule="auto"/>
        <w:jc w:val="both"/>
        <w:rPr>
          <w:rFonts w:cs="Times New Roman"/>
        </w:rPr>
      </w:pPr>
      <w:r w:rsidRPr="00B34331">
        <w:rPr>
          <w:rFonts w:cs="Times New Roman"/>
        </w:rPr>
        <w:t>Dobro sastavljen pismeni zadatak nije samo dobra vježba za učenje jezika, već podstiče da učenici mogu svoje predstave, iskustva i osjeća</w:t>
      </w:r>
      <w:r w:rsidR="008674BB">
        <w:rPr>
          <w:rFonts w:cs="Times New Roman"/>
        </w:rPr>
        <w:t>nja</w:t>
      </w:r>
      <w:r w:rsidRPr="00B34331">
        <w:rPr>
          <w:rFonts w:cs="Times New Roman"/>
        </w:rPr>
        <w:t xml:space="preserve"> opisati na lični i stvaralački način. Stvaralački način pisanja ne mogu ostvariti svi učenici, pa bi i to trebalo uzeti u obzir kada se bude vršilo vrednovanje sastava.</w:t>
      </w:r>
    </w:p>
    <w:p w:rsidR="00B8420F" w:rsidRPr="00617301" w:rsidRDefault="00B8420F" w:rsidP="00F8622D">
      <w:pPr>
        <w:spacing w:line="276" w:lineRule="auto"/>
        <w:jc w:val="both"/>
        <w:rPr>
          <w:rFonts w:cs="Times New Roman"/>
        </w:rPr>
      </w:pPr>
      <w:r w:rsidRPr="00617301">
        <w:rPr>
          <w:rFonts w:cs="Times New Roman"/>
        </w:rPr>
        <w:t>Polazne tačke za pisanje mogu biti razgovor o temi, slušanje ili čitanje teksta. Učenici prvo oblikuju ključne rečenice i pripremaju bilješke, što kasnije realizuju u priče. Opisivanje slika, dijagrama, predmeta, na nižem stepenu takođe i životinja, može biti priprema za pisanje.</w:t>
      </w:r>
    </w:p>
    <w:p w:rsidR="00B8420F" w:rsidRPr="00617301" w:rsidRDefault="00B8420F" w:rsidP="003D096E">
      <w:pPr>
        <w:spacing w:line="276" w:lineRule="auto"/>
        <w:jc w:val="both"/>
        <w:rPr>
          <w:rFonts w:cs="Times New Roman"/>
        </w:rPr>
      </w:pPr>
      <w:r w:rsidRPr="00617301">
        <w:rPr>
          <w:rFonts w:cs="Times New Roman"/>
        </w:rPr>
        <w:t>Poštovanje</w:t>
      </w:r>
      <w:r w:rsidR="00E52CB6">
        <w:rPr>
          <w:rFonts w:cs="Times New Roman"/>
        </w:rPr>
        <w:t xml:space="preserve"> </w:t>
      </w:r>
      <w:r w:rsidRPr="0044120B">
        <w:rPr>
          <w:rFonts w:cs="Times New Roman"/>
          <w:bCs/>
          <w:i/>
        </w:rPr>
        <w:t>pravopisa</w:t>
      </w:r>
      <w:r w:rsidR="00E52CB6">
        <w:rPr>
          <w:rFonts w:cs="Times New Roman"/>
          <w:bCs/>
          <w:i/>
        </w:rPr>
        <w:t xml:space="preserve"> </w:t>
      </w:r>
      <w:r w:rsidR="00A6688A" w:rsidRPr="00A6688A">
        <w:rPr>
          <w:rFonts w:cs="Times New Roman"/>
          <w:bCs/>
        </w:rPr>
        <w:t>pripada</w:t>
      </w:r>
      <w:r w:rsidR="00E52CB6">
        <w:rPr>
          <w:rFonts w:cs="Times New Roman"/>
          <w:bCs/>
        </w:rPr>
        <w:t xml:space="preserve"> </w:t>
      </w:r>
      <w:r w:rsidRPr="00617301">
        <w:rPr>
          <w:rFonts w:cs="Times New Roman"/>
        </w:rPr>
        <w:t>učenje pisanja, ali ipak ne predstavlja glavni cilj.</w:t>
      </w:r>
    </w:p>
    <w:p w:rsidR="00B8420F" w:rsidRPr="00617301" w:rsidRDefault="00B8420F" w:rsidP="003D096E">
      <w:pPr>
        <w:spacing w:line="276" w:lineRule="auto"/>
        <w:jc w:val="both"/>
        <w:rPr>
          <w:rFonts w:cs="Times New Roman"/>
        </w:rPr>
      </w:pPr>
      <w:r w:rsidRPr="00617301">
        <w:rPr>
          <w:rFonts w:cs="Times New Roman"/>
        </w:rPr>
        <w:t xml:space="preserve">Učenike </w:t>
      </w:r>
      <w:r w:rsidR="00A6688A">
        <w:rPr>
          <w:rFonts w:cs="Times New Roman"/>
        </w:rPr>
        <w:t xml:space="preserve">treba </w:t>
      </w:r>
      <w:r w:rsidRPr="00617301">
        <w:rPr>
          <w:rFonts w:cs="Times New Roman"/>
        </w:rPr>
        <w:t>navikava</w:t>
      </w:r>
      <w:r w:rsidR="00A6688A">
        <w:rPr>
          <w:rFonts w:cs="Times New Roman"/>
        </w:rPr>
        <w:t>ti</w:t>
      </w:r>
      <w:r w:rsidRPr="00617301">
        <w:rPr>
          <w:rFonts w:cs="Times New Roman"/>
        </w:rPr>
        <w:t xml:space="preserve"> da u konačnom sređivanju teksta poprave pravopisne greške.</w:t>
      </w:r>
    </w:p>
    <w:p w:rsidR="00B8420F" w:rsidRDefault="00B8420F" w:rsidP="003D096E">
      <w:pPr>
        <w:spacing w:line="276" w:lineRule="auto"/>
        <w:jc w:val="both"/>
        <w:rPr>
          <w:rFonts w:cs="Times New Roman"/>
        </w:rPr>
      </w:pPr>
      <w:r w:rsidRPr="0044120B">
        <w:rPr>
          <w:rFonts w:cs="Times New Roman"/>
          <w:bCs/>
          <w:i/>
        </w:rPr>
        <w:t>Diktat</w:t>
      </w:r>
      <w:r w:rsidR="00706F1A">
        <w:rPr>
          <w:rFonts w:cs="Times New Roman"/>
          <w:bCs/>
          <w:i/>
        </w:rPr>
        <w:t xml:space="preserve"> </w:t>
      </w:r>
      <w:r w:rsidRPr="00617301">
        <w:rPr>
          <w:rFonts w:cs="Times New Roman"/>
        </w:rPr>
        <w:t>koji služi za provjeravanje pravilnosti pisanja, primjeren je u sedmom razredu osnovne škole.</w:t>
      </w:r>
    </w:p>
    <w:p w:rsidR="003D096E" w:rsidRPr="00617301" w:rsidRDefault="003D096E" w:rsidP="00F8622D">
      <w:pPr>
        <w:spacing w:line="276" w:lineRule="auto"/>
        <w:jc w:val="both"/>
        <w:rPr>
          <w:rFonts w:cs="Times New Roman"/>
        </w:rPr>
      </w:pPr>
    </w:p>
    <w:p w:rsidR="0044120B" w:rsidRDefault="00D731E3" w:rsidP="00453634">
      <w:pPr>
        <w:pStyle w:val="Heading1"/>
        <w:numPr>
          <w:ilvl w:val="0"/>
          <w:numId w:val="4"/>
        </w:numPr>
        <w:ind w:left="450" w:hanging="450"/>
        <w:jc w:val="both"/>
        <w:rPr>
          <w:rFonts w:asciiTheme="minorHAnsi" w:hAnsiTheme="minorHAnsi"/>
          <w:b/>
          <w:color w:val="auto"/>
          <w:sz w:val="28"/>
          <w:szCs w:val="28"/>
        </w:rPr>
      </w:pPr>
      <w:bookmarkStart w:id="16" w:name="_Toc493579470"/>
      <w:r w:rsidRPr="003D096E">
        <w:rPr>
          <w:rFonts w:asciiTheme="minorHAnsi" w:hAnsiTheme="minorHAnsi"/>
          <w:b/>
          <w:color w:val="auto"/>
          <w:sz w:val="28"/>
          <w:szCs w:val="28"/>
        </w:rPr>
        <w:t>PRILAGOĐAVANJE PROGRAMA DJECI SA POSEBNIM OBRAZOVNIM POTREBAMA I NADARENIM UČENICIMA</w:t>
      </w:r>
      <w:bookmarkEnd w:id="16"/>
    </w:p>
    <w:p w:rsidR="003D096E" w:rsidRPr="003D096E" w:rsidRDefault="003D096E" w:rsidP="003D096E"/>
    <w:p w:rsidR="00D731E3" w:rsidRPr="003D096E" w:rsidRDefault="0044120B" w:rsidP="00453634">
      <w:pPr>
        <w:pStyle w:val="ListParagraph"/>
        <w:numPr>
          <w:ilvl w:val="0"/>
          <w:numId w:val="78"/>
        </w:numPr>
        <w:spacing w:line="360" w:lineRule="auto"/>
        <w:ind w:left="450" w:hanging="450"/>
        <w:jc w:val="both"/>
        <w:rPr>
          <w:rFonts w:cs="Times New Roman"/>
        </w:rPr>
      </w:pPr>
      <w:r w:rsidRPr="003D096E">
        <w:rPr>
          <w:rFonts w:cs="Times New Roman"/>
          <w:b/>
        </w:rPr>
        <w:t>P</w:t>
      </w:r>
      <w:r w:rsidR="00D731E3" w:rsidRPr="003D096E">
        <w:rPr>
          <w:rFonts w:cs="Times New Roman"/>
          <w:b/>
        </w:rPr>
        <w:t>rilagođavanje programa djeci sa posebnim obrazovnim potrebama</w:t>
      </w:r>
    </w:p>
    <w:p w:rsidR="00D731E3" w:rsidRPr="00617301" w:rsidRDefault="00D731E3" w:rsidP="00F8622D">
      <w:pPr>
        <w:pStyle w:val="NoSpacing"/>
        <w:spacing w:line="276" w:lineRule="auto"/>
        <w:jc w:val="both"/>
      </w:pPr>
      <w:r w:rsidRPr="0044120B">
        <w:rPr>
          <w:i/>
        </w:rPr>
        <w:t>Članom 11</w:t>
      </w:r>
      <w:r w:rsidRPr="00617301">
        <w:t xml:space="preserve"> Zakona o vaspitanju i obrazovanju djece sa posebnim obrazovnim potrebama propisano je da se u zavisnosti od smetnji i teškoća u razvoju, kao i od individualnih sklonosti i potreba djece obrazovni </w:t>
      </w:r>
      <w:r w:rsidR="0044120B">
        <w:t>programi, pored ostalog mogu: a</w:t>
      </w:r>
      <w:r w:rsidRPr="00617301">
        <w:t xml:space="preserve">) modifikovati skraćivanjem ili proširivanjem </w:t>
      </w:r>
      <w:r w:rsidR="0044120B">
        <w:t>sadržaja predmetnog programa; b</w:t>
      </w:r>
      <w:r w:rsidRPr="00617301">
        <w:t>) prilagođavati mijenjanjem metodike kojom se sadržaji predmetnog programa realizuju.</w:t>
      </w:r>
    </w:p>
    <w:p w:rsidR="00D731E3" w:rsidRPr="00617301" w:rsidRDefault="00D731E3" w:rsidP="00F8622D">
      <w:pPr>
        <w:pStyle w:val="NoSpacing"/>
        <w:spacing w:line="276" w:lineRule="auto"/>
        <w:jc w:val="both"/>
      </w:pPr>
    </w:p>
    <w:p w:rsidR="00D731E3" w:rsidRPr="00617301" w:rsidRDefault="00D731E3" w:rsidP="00F8622D">
      <w:pPr>
        <w:pStyle w:val="NoSpacing"/>
        <w:spacing w:line="276" w:lineRule="auto"/>
        <w:jc w:val="both"/>
      </w:pPr>
      <w:r w:rsidRPr="0044120B">
        <w:rPr>
          <w:i/>
        </w:rPr>
        <w:lastRenderedPageBreak/>
        <w:t>Član 16</w:t>
      </w:r>
      <w:r w:rsidRPr="00617301">
        <w:t xml:space="preserve"> istog Zakona propisuje da je škola, odnosno resursni centar dužan da, po pravilu, u roku od 30 dana po upisu djeteta, donese individualni razvojno-obrazovni program za dijete sa posebnim obrazovnim potrebama </w:t>
      </w:r>
      <w:r w:rsidRPr="0044120B">
        <w:rPr>
          <w:i/>
        </w:rPr>
        <w:t>(IROP</w:t>
      </w:r>
      <w:r w:rsidRPr="00617301">
        <w:t xml:space="preserve">), u saradnji sa roditeljem i o tome obavijesti Zavod za školstvo, Centar za stručno obrazovanje i Ispitni centar. </w:t>
      </w:r>
    </w:p>
    <w:p w:rsidR="00D731E3" w:rsidRPr="00617301" w:rsidRDefault="00D731E3" w:rsidP="00F8622D">
      <w:pPr>
        <w:pStyle w:val="NoSpacing"/>
        <w:spacing w:line="276" w:lineRule="auto"/>
        <w:jc w:val="both"/>
      </w:pPr>
    </w:p>
    <w:p w:rsidR="00D731E3" w:rsidRPr="00894BA5" w:rsidRDefault="0044120B" w:rsidP="003D096E">
      <w:pPr>
        <w:pStyle w:val="NoSpacing"/>
        <w:spacing w:line="276" w:lineRule="auto"/>
        <w:rPr>
          <w:lang w:val="de-DE"/>
        </w:rPr>
      </w:pPr>
      <w:r>
        <w:rPr>
          <w:lang w:val="de-DE"/>
        </w:rPr>
        <w:t xml:space="preserve">Više </w:t>
      </w:r>
      <w:r w:rsidR="00D731E3" w:rsidRPr="00894BA5">
        <w:rPr>
          <w:lang w:val="de-DE"/>
        </w:rPr>
        <w:t xml:space="preserve">informacija moguće je naći na sajtu: </w:t>
      </w:r>
      <w:hyperlink r:id="rId9" w:history="1">
        <w:r w:rsidR="00D731E3" w:rsidRPr="00894BA5">
          <w:rPr>
            <w:rStyle w:val="Hyperlink"/>
            <w:color w:val="auto"/>
            <w:lang w:val="de-DE"/>
          </w:rPr>
          <w:t>http://www.skolskiportal.edu.me/Pages/Inkluzivnoobrazovanje.aspx</w:t>
        </w:r>
      </w:hyperlink>
    </w:p>
    <w:p w:rsidR="00EF377D" w:rsidRDefault="00EF377D" w:rsidP="00F8622D">
      <w:pPr>
        <w:pStyle w:val="NoSpacing"/>
        <w:spacing w:line="276" w:lineRule="auto"/>
        <w:jc w:val="both"/>
        <w:rPr>
          <w:color w:val="FF0000"/>
          <w:lang w:val="de-DE"/>
        </w:rPr>
      </w:pPr>
    </w:p>
    <w:p w:rsidR="00D731E3" w:rsidRPr="003D096E" w:rsidRDefault="0044120B" w:rsidP="00453634">
      <w:pPr>
        <w:pStyle w:val="ListParagraph"/>
        <w:numPr>
          <w:ilvl w:val="0"/>
          <w:numId w:val="78"/>
        </w:numPr>
        <w:spacing w:line="276" w:lineRule="auto"/>
        <w:ind w:left="450" w:hanging="450"/>
        <w:jc w:val="both"/>
        <w:rPr>
          <w:rFonts w:cs="Times New Roman"/>
          <w:b/>
          <w:lang w:val="de-DE"/>
        </w:rPr>
      </w:pPr>
      <w:r w:rsidRPr="003D096E">
        <w:rPr>
          <w:rFonts w:cs="Times New Roman"/>
          <w:b/>
          <w:lang w:val="de-DE"/>
        </w:rPr>
        <w:t>P</w:t>
      </w:r>
      <w:r w:rsidR="00D731E3" w:rsidRPr="003D096E">
        <w:rPr>
          <w:rFonts w:cs="Times New Roman"/>
          <w:b/>
          <w:lang w:val="de-DE"/>
        </w:rPr>
        <w:t>rilagođavanje programa nadarenim učenicima</w:t>
      </w:r>
    </w:p>
    <w:p w:rsidR="001F3585" w:rsidRDefault="00CF3394" w:rsidP="00612F67">
      <w:pPr>
        <w:spacing w:line="276" w:lineRule="auto"/>
        <w:jc w:val="both"/>
        <w:rPr>
          <w:rFonts w:cs="Times New Roman"/>
          <w:lang w:val="de-DE"/>
        </w:rPr>
      </w:pPr>
      <w:r>
        <w:rPr>
          <w:rFonts w:cs="Times New Roman"/>
          <w:lang w:val="de-DE"/>
        </w:rPr>
        <w:t xml:space="preserve">U skladu sa Strategijom za razvoj i podršku darovitim učenicima (2015-2019) </w:t>
      </w:r>
      <w:r w:rsidRPr="00CF3394">
        <w:rPr>
          <w:rFonts w:cs="Times New Roman"/>
          <w:lang w:val="de-DE"/>
        </w:rPr>
        <w:t>škola</w:t>
      </w:r>
      <w:r>
        <w:rPr>
          <w:rFonts w:cs="Times New Roman"/>
          <w:lang w:val="de-DE"/>
        </w:rPr>
        <w:t xml:space="preserve"> je</w:t>
      </w:r>
      <w:r w:rsidRPr="00CF3394">
        <w:rPr>
          <w:rFonts w:cs="Times New Roman"/>
          <w:lang w:val="de-DE"/>
        </w:rPr>
        <w:t xml:space="preserve"> u obavezi da za nadarene učenike prilagodi metode i oblike rada i da im omogući uključivanje u dodatnu nastavu i druge oblike individualne i grupne pomoći, u skladu sa posebnim programom. </w:t>
      </w:r>
    </w:p>
    <w:p w:rsidR="00CF3394" w:rsidRDefault="00CF3394" w:rsidP="00612F67">
      <w:pPr>
        <w:spacing w:line="276" w:lineRule="auto"/>
        <w:jc w:val="both"/>
        <w:rPr>
          <w:rFonts w:cs="Times New Roman"/>
          <w:lang w:val="de-DE"/>
        </w:rPr>
      </w:pPr>
      <w:r>
        <w:rPr>
          <w:rFonts w:cs="Times New Roman"/>
          <w:lang w:val="de-DE"/>
        </w:rPr>
        <w:t xml:space="preserve">U radu sa darovitim učenicima preporučuje </w:t>
      </w:r>
      <w:r w:rsidR="00E6352F">
        <w:rPr>
          <w:rFonts w:cs="Times New Roman"/>
          <w:lang w:val="de-DE"/>
        </w:rPr>
        <w:t xml:space="preserve">se </w:t>
      </w:r>
      <w:r>
        <w:rPr>
          <w:rFonts w:cs="Times New Roman"/>
          <w:lang w:val="de-DE"/>
        </w:rPr>
        <w:t>da se sadržaji koji se već uče obrađuju detaljnije, na složenijem nivou i da se u skladu sa mogućnostima uvode i novi sadržaji.</w:t>
      </w:r>
      <w:r w:rsidR="001F3585">
        <w:rPr>
          <w:rFonts w:cs="Times New Roman"/>
          <w:lang w:val="de-DE"/>
        </w:rPr>
        <w:t xml:space="preserve"> U individualnom radu sa učenikom nastavnik će izabrati koje dodatne nastavne jedinice će raditi sa učenikom, kao i stepen njihove složenosti i tempo savladavanja. </w:t>
      </w:r>
    </w:p>
    <w:p w:rsidR="003D096E" w:rsidRDefault="001F3585" w:rsidP="003D096E">
      <w:pPr>
        <w:spacing w:line="276" w:lineRule="auto"/>
        <w:jc w:val="both"/>
        <w:rPr>
          <w:rFonts w:cs="Times New Roman"/>
          <w:lang w:val="de-DE"/>
        </w:rPr>
      </w:pPr>
      <w:r w:rsidRPr="003D096E">
        <w:rPr>
          <w:rFonts w:cs="Times New Roman"/>
          <w:lang w:val="de-DE"/>
        </w:rPr>
        <w:t xml:space="preserve">U radu sa nadarenim učenicima, nastavnik se može odlučiti </w:t>
      </w:r>
      <w:r w:rsidR="00EF377D" w:rsidRPr="003D096E">
        <w:rPr>
          <w:rFonts w:cs="Times New Roman"/>
          <w:lang w:val="de-DE"/>
        </w:rPr>
        <w:t>z</w:t>
      </w:r>
      <w:r w:rsidR="003D096E" w:rsidRPr="003D096E">
        <w:rPr>
          <w:rFonts w:cs="Times New Roman"/>
          <w:lang w:val="de-DE"/>
        </w:rPr>
        <w:t>a neke od narednih aktivnosti:</w:t>
      </w:r>
    </w:p>
    <w:p w:rsidR="00EF377D" w:rsidRPr="003D096E" w:rsidRDefault="00E6352F" w:rsidP="00453634">
      <w:pPr>
        <w:pStyle w:val="ListParagraph"/>
        <w:numPr>
          <w:ilvl w:val="0"/>
          <w:numId w:val="80"/>
        </w:numPr>
        <w:spacing w:line="276" w:lineRule="auto"/>
        <w:ind w:left="450"/>
        <w:jc w:val="both"/>
        <w:rPr>
          <w:rFonts w:cs="Times New Roman"/>
          <w:lang w:val="de-DE"/>
        </w:rPr>
      </w:pPr>
      <w:r>
        <w:rPr>
          <w:rFonts w:cs="Times New Roman"/>
          <w:lang w:val="de-DE"/>
        </w:rPr>
        <w:t>p</w:t>
      </w:r>
      <w:r w:rsidR="001F3585" w:rsidRPr="003D096E">
        <w:rPr>
          <w:rFonts w:cs="Times New Roman"/>
          <w:lang w:val="de-DE"/>
        </w:rPr>
        <w:t xml:space="preserve">riprema učenika za učešće na školskom i državnom takmičenju, na </w:t>
      </w:r>
      <w:r>
        <w:rPr>
          <w:rFonts w:cs="Times New Roman"/>
          <w:lang w:val="de-DE"/>
        </w:rPr>
        <w:t>O</w:t>
      </w:r>
      <w:r w:rsidR="001F3585" w:rsidRPr="003D096E">
        <w:rPr>
          <w:rFonts w:cs="Times New Roman"/>
          <w:lang w:val="de-DE"/>
        </w:rPr>
        <w:t>limpijadi iz njemačkog jezika, u različitim kvizovima, recitatorskim takmičenjima na njemačkom jeziku što će dodatno motivisati učenike i probuditi njihov takmičarski duh;</w:t>
      </w:r>
    </w:p>
    <w:p w:rsidR="00EF377D" w:rsidRPr="003D096E" w:rsidRDefault="00E6352F" w:rsidP="00453634">
      <w:pPr>
        <w:pStyle w:val="ListParagraph"/>
        <w:numPr>
          <w:ilvl w:val="1"/>
          <w:numId w:val="79"/>
        </w:numPr>
        <w:spacing w:line="276" w:lineRule="auto"/>
        <w:ind w:left="450"/>
        <w:jc w:val="both"/>
        <w:rPr>
          <w:rFonts w:cs="Times New Roman"/>
          <w:lang w:val="de-DE"/>
        </w:rPr>
      </w:pPr>
      <w:r>
        <w:rPr>
          <w:rFonts w:cs="Times New Roman"/>
          <w:lang w:val="de-DE"/>
        </w:rPr>
        <w:t>u</w:t>
      </w:r>
      <w:r w:rsidR="001F3585" w:rsidRPr="003D096E">
        <w:rPr>
          <w:rFonts w:cs="Times New Roman"/>
          <w:lang w:val="de-DE"/>
        </w:rPr>
        <w:t>češće u projektima sa njemač</w:t>
      </w:r>
      <w:r w:rsidR="00D615E8" w:rsidRPr="003D096E">
        <w:rPr>
          <w:rFonts w:cs="Times New Roman"/>
          <w:lang w:val="de-DE"/>
        </w:rPr>
        <w:t xml:space="preserve">kim učenicima preko interneta </w:t>
      </w:r>
      <w:r w:rsidR="00D615E8" w:rsidRPr="003D096E">
        <w:rPr>
          <w:rFonts w:cs="Times New Roman"/>
          <w:i/>
          <w:lang w:val="de-DE"/>
        </w:rPr>
        <w:t>(</w:t>
      </w:r>
      <w:r w:rsidR="001F3585" w:rsidRPr="003D096E">
        <w:rPr>
          <w:rFonts w:cs="Times New Roman"/>
          <w:i/>
          <w:lang w:val="de-DE"/>
        </w:rPr>
        <w:t>npr. dopisivanje mejlom)</w:t>
      </w:r>
      <w:r w:rsidR="00EF377D" w:rsidRPr="003D096E">
        <w:rPr>
          <w:rFonts w:cs="Times New Roman"/>
          <w:i/>
          <w:lang w:val="de-DE"/>
        </w:rPr>
        <w:t>;</w:t>
      </w:r>
    </w:p>
    <w:p w:rsidR="001F3585" w:rsidRDefault="00E6352F" w:rsidP="00453634">
      <w:pPr>
        <w:pStyle w:val="ListParagraph"/>
        <w:numPr>
          <w:ilvl w:val="1"/>
          <w:numId w:val="79"/>
        </w:numPr>
        <w:spacing w:line="276" w:lineRule="auto"/>
        <w:ind w:left="450"/>
        <w:jc w:val="both"/>
        <w:rPr>
          <w:rFonts w:cs="Times New Roman"/>
          <w:lang w:val="de-DE"/>
        </w:rPr>
      </w:pPr>
      <w:r>
        <w:rPr>
          <w:rFonts w:cs="Times New Roman"/>
          <w:lang w:val="de-DE"/>
        </w:rPr>
        <w:t>u</w:t>
      </w:r>
      <w:r w:rsidR="001F3585" w:rsidRPr="003D096E">
        <w:rPr>
          <w:rFonts w:cs="Times New Roman"/>
          <w:lang w:val="de-DE"/>
        </w:rPr>
        <w:t xml:space="preserve">češće u različitim projektima </w:t>
      </w:r>
      <w:r w:rsidR="001F3585" w:rsidRPr="003D096E">
        <w:rPr>
          <w:rFonts w:cs="Times New Roman"/>
          <w:i/>
          <w:lang w:val="de-DE"/>
        </w:rPr>
        <w:t>(priredbe, recitacije, pozorišne predstave, debate i diskusije)</w:t>
      </w:r>
      <w:r w:rsidR="00A6688A">
        <w:rPr>
          <w:rFonts w:cs="Times New Roman"/>
          <w:i/>
          <w:lang w:val="de-DE"/>
        </w:rPr>
        <w:t>.</w:t>
      </w:r>
      <w:r w:rsidR="001F3585" w:rsidRPr="003D096E">
        <w:rPr>
          <w:rFonts w:cs="Times New Roman"/>
          <w:lang w:val="de-DE"/>
        </w:rPr>
        <w:t xml:space="preserve"> Ovakve i slične aktivnosti pomoći će učeniku da poboljša kreativnost</w:t>
      </w:r>
      <w:r w:rsidR="00C44C43" w:rsidRPr="003D096E">
        <w:rPr>
          <w:rFonts w:cs="Times New Roman"/>
          <w:lang w:val="de-DE"/>
        </w:rPr>
        <w:t xml:space="preserve">, sposobnost planiranja i time preuzme odgovornost za učenje. </w:t>
      </w:r>
    </w:p>
    <w:p w:rsidR="00612F67" w:rsidRDefault="00612F67" w:rsidP="00612F67">
      <w:pPr>
        <w:pStyle w:val="ListParagraph"/>
        <w:spacing w:line="276" w:lineRule="auto"/>
        <w:ind w:left="450"/>
        <w:jc w:val="both"/>
        <w:rPr>
          <w:rFonts w:cs="Times New Roman"/>
          <w:lang w:val="de-DE"/>
        </w:rPr>
      </w:pPr>
    </w:p>
    <w:p w:rsidR="00D731E3" w:rsidRPr="00612F67" w:rsidRDefault="00BE6393" w:rsidP="00B76674">
      <w:pPr>
        <w:pStyle w:val="Heading1"/>
        <w:numPr>
          <w:ilvl w:val="0"/>
          <w:numId w:val="81"/>
        </w:numPr>
        <w:spacing w:after="160"/>
        <w:ind w:left="450"/>
        <w:rPr>
          <w:rFonts w:asciiTheme="minorHAnsi" w:hAnsiTheme="minorHAnsi"/>
          <w:b/>
          <w:color w:val="auto"/>
          <w:sz w:val="28"/>
          <w:szCs w:val="28"/>
          <w:lang w:val="de-DE"/>
        </w:rPr>
      </w:pPr>
      <w:bookmarkStart w:id="17" w:name="_Toc493579471"/>
      <w:r>
        <w:rPr>
          <w:rFonts w:asciiTheme="minorHAnsi" w:hAnsiTheme="minorHAnsi"/>
          <w:b/>
          <w:color w:val="auto"/>
          <w:sz w:val="28"/>
          <w:szCs w:val="28"/>
          <w:lang w:val="de-DE"/>
        </w:rPr>
        <w:t>VREDNOVANJE OBRAZOVNO-</w:t>
      </w:r>
      <w:r w:rsidR="00D731E3" w:rsidRPr="00612F67">
        <w:rPr>
          <w:rFonts w:asciiTheme="minorHAnsi" w:hAnsiTheme="minorHAnsi"/>
          <w:b/>
          <w:color w:val="auto"/>
          <w:sz w:val="28"/>
          <w:szCs w:val="28"/>
          <w:lang w:val="de-DE"/>
        </w:rPr>
        <w:t>VASPITNIH ISHODA</w:t>
      </w:r>
      <w:bookmarkEnd w:id="17"/>
    </w:p>
    <w:p w:rsidR="00E525D5" w:rsidRDefault="00E525D5" w:rsidP="00B76674">
      <w:pPr>
        <w:spacing w:line="276" w:lineRule="auto"/>
        <w:jc w:val="both"/>
        <w:rPr>
          <w:rFonts w:cs="Times New Roman"/>
          <w:b/>
          <w:lang w:val="de-DE"/>
        </w:rPr>
      </w:pPr>
      <w:r>
        <w:rPr>
          <w:rFonts w:cs="Times New Roman"/>
          <w:b/>
          <w:lang w:val="de-DE"/>
        </w:rPr>
        <w:t>Elementi praćenja učenika u nastavi</w:t>
      </w:r>
    </w:p>
    <w:p w:rsidR="00A623E0" w:rsidRDefault="00E525D5" w:rsidP="00612F67">
      <w:pPr>
        <w:spacing w:line="276" w:lineRule="auto"/>
        <w:jc w:val="both"/>
        <w:rPr>
          <w:rFonts w:cs="Times New Roman"/>
          <w:lang w:val="de-DE"/>
        </w:rPr>
      </w:pPr>
      <w:r w:rsidRPr="00E525D5">
        <w:rPr>
          <w:rFonts w:cs="Times New Roman"/>
          <w:lang w:val="de-DE"/>
        </w:rPr>
        <w:t>Preporučuje se stalno i kontinuirano praćenje učenika i prikupljanje podataka</w:t>
      </w:r>
      <w:r>
        <w:rPr>
          <w:rFonts w:cs="Times New Roman"/>
          <w:lang w:val="de-DE"/>
        </w:rPr>
        <w:t xml:space="preserve"> o nivou postignuća učenika. </w:t>
      </w:r>
      <w:r w:rsidR="00A623E0">
        <w:rPr>
          <w:rFonts w:cs="Times New Roman"/>
          <w:lang w:val="de-DE"/>
        </w:rPr>
        <w:t xml:space="preserve">Ne preporučuje se korišćenje samo jednog načina, nego treba proširiti metode praćenja učenika u nastavi. </w:t>
      </w:r>
    </w:p>
    <w:p w:rsidR="00D615E8" w:rsidRDefault="00A623E0" w:rsidP="00F8622D">
      <w:pPr>
        <w:spacing w:line="276" w:lineRule="auto"/>
        <w:jc w:val="both"/>
        <w:rPr>
          <w:rFonts w:cs="Times New Roman"/>
          <w:b/>
          <w:bCs/>
          <w:lang w:val="de-DE"/>
        </w:rPr>
      </w:pPr>
      <w:r w:rsidRPr="00A623E0">
        <w:rPr>
          <w:rFonts w:cs="Times New Roman"/>
          <w:b/>
          <w:bCs/>
          <w:lang w:val="de-DE"/>
        </w:rPr>
        <w:t>Svakodnevno provjeravanje i ocjenjivanje može se sprovesti na sljedeće načine:</w:t>
      </w:r>
    </w:p>
    <w:p w:rsidR="00D615E8" w:rsidRDefault="0052017C" w:rsidP="00453634">
      <w:pPr>
        <w:pStyle w:val="ListParagraph"/>
        <w:numPr>
          <w:ilvl w:val="0"/>
          <w:numId w:val="82"/>
        </w:numPr>
        <w:spacing w:line="276" w:lineRule="auto"/>
        <w:ind w:left="360"/>
        <w:jc w:val="both"/>
        <w:rPr>
          <w:rFonts w:cs="Arial"/>
          <w:i/>
          <w:lang w:val="de-DE"/>
        </w:rPr>
      </w:pPr>
      <w:r w:rsidRPr="00612F67">
        <w:rPr>
          <w:rFonts w:cs="Arial"/>
          <w:lang w:val="de-DE"/>
        </w:rPr>
        <w:t>testovima znanja, kojima se provjeravaju sve četiri jezičke vještine</w:t>
      </w:r>
      <w:r w:rsidR="00D615E8" w:rsidRPr="00612F67">
        <w:rPr>
          <w:rFonts w:cs="Arial"/>
          <w:lang w:val="de-DE"/>
        </w:rPr>
        <w:t>:</w:t>
      </w:r>
      <w:r w:rsidR="00706F1A">
        <w:rPr>
          <w:rFonts w:cs="Arial"/>
          <w:lang w:val="de-DE"/>
        </w:rPr>
        <w:t xml:space="preserve"> </w:t>
      </w:r>
      <w:r w:rsidRPr="00612F67">
        <w:rPr>
          <w:rFonts w:cs="Arial"/>
          <w:i/>
          <w:lang w:val="de-DE"/>
        </w:rPr>
        <w:t>jezičko znanje (gramatika na fonetskom i semantičkom nivou), pravopis i fond riječi</w:t>
      </w:r>
      <w:r w:rsidR="00D615E8" w:rsidRPr="00612F67">
        <w:rPr>
          <w:rFonts w:cs="Arial"/>
          <w:i/>
          <w:lang w:val="de-DE"/>
        </w:rPr>
        <w:t>;</w:t>
      </w:r>
    </w:p>
    <w:p w:rsidR="00612F67" w:rsidRPr="002B5770" w:rsidRDefault="00612F67" w:rsidP="00612F67">
      <w:pPr>
        <w:pStyle w:val="ListParagraph"/>
        <w:spacing w:line="276" w:lineRule="auto"/>
        <w:ind w:left="360"/>
        <w:jc w:val="both"/>
        <w:rPr>
          <w:rFonts w:cs="Arial"/>
          <w:i/>
          <w:sz w:val="16"/>
          <w:szCs w:val="16"/>
          <w:lang w:val="de-DE"/>
        </w:rPr>
      </w:pPr>
    </w:p>
    <w:p w:rsidR="00D615E8" w:rsidRDefault="00A6688A" w:rsidP="00453634">
      <w:pPr>
        <w:pStyle w:val="ListParagraph"/>
        <w:numPr>
          <w:ilvl w:val="0"/>
          <w:numId w:val="82"/>
        </w:numPr>
        <w:spacing w:line="276" w:lineRule="auto"/>
        <w:ind w:left="360"/>
        <w:jc w:val="both"/>
        <w:rPr>
          <w:rFonts w:cs="Times New Roman"/>
          <w:lang w:val="de-DE"/>
        </w:rPr>
      </w:pPr>
      <w:r>
        <w:rPr>
          <w:rFonts w:cs="Times New Roman"/>
          <w:lang w:val="de-DE"/>
        </w:rPr>
        <w:t>p</w:t>
      </w:r>
      <w:r w:rsidR="00A623E0" w:rsidRPr="00612F67">
        <w:rPr>
          <w:rFonts w:cs="Times New Roman"/>
          <w:lang w:val="de-DE"/>
        </w:rPr>
        <w:t>osmatranjem učenikovog</w:t>
      </w:r>
      <w:r w:rsidR="00706F1A">
        <w:rPr>
          <w:rFonts w:cs="Times New Roman"/>
          <w:lang w:val="de-DE"/>
        </w:rPr>
        <w:t xml:space="preserve"> </w:t>
      </w:r>
      <w:r w:rsidR="0052017C" w:rsidRPr="00612F67">
        <w:rPr>
          <w:rFonts w:cs="Times New Roman"/>
          <w:lang w:val="de-DE"/>
        </w:rPr>
        <w:t>jezičkog po</w:t>
      </w:r>
      <w:r w:rsidR="00A623E0" w:rsidRPr="00612F67">
        <w:rPr>
          <w:rFonts w:cs="Times New Roman"/>
          <w:lang w:val="de-DE"/>
        </w:rPr>
        <w:t>našanja u toku nastav</w:t>
      </w:r>
      <w:r w:rsidR="0052017C" w:rsidRPr="00612F67">
        <w:rPr>
          <w:rFonts w:cs="Times New Roman"/>
          <w:lang w:val="de-DE"/>
        </w:rPr>
        <w:t>nih aktivnosti: redovnost prisustvovanja časovima, redovnost izrade domaćih i drugih zadataka, zalaganje i učešće u raspravama na času, spremnost za saradnju sa drugim učenicima tokom rada u paru i u grupi</w:t>
      </w:r>
      <w:r w:rsidR="00D615E8" w:rsidRPr="00612F67">
        <w:rPr>
          <w:rFonts w:cs="Times New Roman"/>
          <w:lang w:val="de-DE"/>
        </w:rPr>
        <w:t>;</w:t>
      </w:r>
    </w:p>
    <w:p w:rsidR="00612F67" w:rsidRPr="00612F67" w:rsidRDefault="00612F67" w:rsidP="00612F67">
      <w:pPr>
        <w:pStyle w:val="ListParagraph"/>
        <w:rPr>
          <w:rFonts w:cs="Times New Roman"/>
          <w:lang w:val="de-DE"/>
        </w:rPr>
      </w:pPr>
    </w:p>
    <w:p w:rsidR="00D615E8" w:rsidRDefault="00A6688A" w:rsidP="00453634">
      <w:pPr>
        <w:pStyle w:val="ListParagraph"/>
        <w:numPr>
          <w:ilvl w:val="0"/>
          <w:numId w:val="82"/>
        </w:numPr>
        <w:spacing w:line="276" w:lineRule="auto"/>
        <w:ind w:left="360"/>
        <w:jc w:val="both"/>
        <w:rPr>
          <w:rFonts w:cs="Times New Roman"/>
          <w:lang w:val="de-DE"/>
        </w:rPr>
      </w:pPr>
      <w:r>
        <w:rPr>
          <w:rFonts w:cs="Times New Roman"/>
          <w:lang w:val="de-DE"/>
        </w:rPr>
        <w:lastRenderedPageBreak/>
        <w:t>f</w:t>
      </w:r>
      <w:r w:rsidR="00A623E0" w:rsidRPr="00612F67">
        <w:rPr>
          <w:rFonts w:cs="Times New Roman"/>
          <w:lang w:val="de-DE"/>
        </w:rPr>
        <w:t xml:space="preserve">ormiranjem </w:t>
      </w:r>
      <w:r w:rsidR="00A623E0" w:rsidRPr="00612F67">
        <w:rPr>
          <w:rFonts w:cs="Times New Roman"/>
          <w:bCs/>
          <w:i/>
          <w:lang w:val="de-DE"/>
        </w:rPr>
        <w:t>radne fascikle (portfolio)</w:t>
      </w:r>
      <w:r w:rsidR="00A623E0" w:rsidRPr="00612F67">
        <w:rPr>
          <w:rFonts w:cs="Times New Roman"/>
          <w:i/>
          <w:lang w:val="de-DE"/>
        </w:rPr>
        <w:t>,</w:t>
      </w:r>
      <w:r w:rsidR="00A623E0" w:rsidRPr="00612F67">
        <w:rPr>
          <w:rFonts w:cs="Times New Roman"/>
          <w:lang w:val="de-DE"/>
        </w:rPr>
        <w:t xml:space="preserve"> u kojoj učenici čuvaju odabrane radove </w:t>
      </w:r>
      <w:r w:rsidR="00A623E0" w:rsidRPr="00612F67">
        <w:rPr>
          <w:rFonts w:cs="Times New Roman"/>
          <w:i/>
          <w:lang w:val="de-DE"/>
        </w:rPr>
        <w:t>(rad</w:t>
      </w:r>
      <w:r w:rsidR="00D615E8" w:rsidRPr="00612F67">
        <w:rPr>
          <w:rFonts w:cs="Times New Roman"/>
          <w:i/>
          <w:lang w:val="de-DE"/>
        </w:rPr>
        <w:t>ni listovi, planirani zadaci itd</w:t>
      </w:r>
      <w:r w:rsidR="00A623E0" w:rsidRPr="00612F67">
        <w:rPr>
          <w:rFonts w:cs="Times New Roman"/>
          <w:i/>
          <w:lang w:val="de-DE"/>
        </w:rPr>
        <w:t xml:space="preserve">). </w:t>
      </w:r>
      <w:r w:rsidR="00A623E0" w:rsidRPr="00612F67">
        <w:rPr>
          <w:rFonts w:cs="Times New Roman"/>
          <w:lang w:val="de-DE"/>
        </w:rPr>
        <w:t>Portfolio daje</w:t>
      </w:r>
      <w:r w:rsidR="00706F1A">
        <w:rPr>
          <w:rFonts w:cs="Times New Roman"/>
          <w:lang w:val="de-DE"/>
        </w:rPr>
        <w:t xml:space="preserve"> </w:t>
      </w:r>
      <w:r w:rsidR="00A623E0" w:rsidRPr="00612F67">
        <w:rPr>
          <w:rFonts w:cs="Times New Roman"/>
          <w:lang w:val="de-DE"/>
        </w:rPr>
        <w:t>pregled učenikovih radova u dužem vremenskom p</w:t>
      </w:r>
      <w:r w:rsidR="0052017C" w:rsidRPr="00612F67">
        <w:rPr>
          <w:rFonts w:cs="Times New Roman"/>
          <w:lang w:val="de-DE"/>
        </w:rPr>
        <w:t>eriodu i informacije o učenikom individualnom jezičkom razvoju</w:t>
      </w:r>
      <w:r w:rsidR="00612F67">
        <w:rPr>
          <w:rFonts w:cs="Times New Roman"/>
          <w:lang w:val="de-DE"/>
        </w:rPr>
        <w:t>;</w:t>
      </w:r>
    </w:p>
    <w:p w:rsidR="00612F67" w:rsidRPr="002B5770" w:rsidRDefault="00612F67" w:rsidP="00612F67">
      <w:pPr>
        <w:pStyle w:val="ListParagraph"/>
        <w:rPr>
          <w:rFonts w:cs="Times New Roman"/>
          <w:sz w:val="16"/>
          <w:szCs w:val="16"/>
          <w:lang w:val="de-DE"/>
        </w:rPr>
      </w:pPr>
    </w:p>
    <w:p w:rsidR="00D615E8" w:rsidRDefault="00A6688A" w:rsidP="00453634">
      <w:pPr>
        <w:pStyle w:val="ListParagraph"/>
        <w:numPr>
          <w:ilvl w:val="0"/>
          <w:numId w:val="82"/>
        </w:numPr>
        <w:spacing w:line="276" w:lineRule="auto"/>
        <w:ind w:left="360"/>
        <w:jc w:val="both"/>
        <w:rPr>
          <w:rFonts w:cs="Times New Roman"/>
          <w:i/>
          <w:lang w:val="de-DE"/>
        </w:rPr>
      </w:pPr>
      <w:r>
        <w:rPr>
          <w:rFonts w:cs="Times New Roman"/>
          <w:lang w:val="de-DE"/>
        </w:rPr>
        <w:t>p</w:t>
      </w:r>
      <w:r w:rsidR="00A623E0" w:rsidRPr="00612F67">
        <w:rPr>
          <w:rFonts w:cs="Times New Roman"/>
          <w:lang w:val="de-DE"/>
        </w:rPr>
        <w:t xml:space="preserve">utem samoocjenjivanja </w:t>
      </w:r>
      <w:r w:rsidR="00A623E0" w:rsidRPr="00612F67">
        <w:rPr>
          <w:rFonts w:cs="Times New Roman"/>
          <w:i/>
          <w:lang w:val="de-DE"/>
        </w:rPr>
        <w:t>(samoevaluacije)</w:t>
      </w:r>
      <w:r w:rsidR="00A623E0" w:rsidRPr="00612F67">
        <w:rPr>
          <w:rFonts w:cs="Times New Roman"/>
          <w:lang w:val="de-DE"/>
        </w:rPr>
        <w:t xml:space="preserve"> pomoću različitih upitnika. Ovim metodom, koji se upotrebljava poslije određene tematske</w:t>
      </w:r>
      <w:r w:rsidR="00612F67">
        <w:rPr>
          <w:rFonts w:cs="Times New Roman"/>
          <w:lang w:val="de-DE"/>
        </w:rPr>
        <w:t xml:space="preserve"> nastavne cjeline, učenici</w:t>
      </w:r>
      <w:r w:rsidR="00A623E0" w:rsidRPr="00612F67">
        <w:rPr>
          <w:rFonts w:cs="Times New Roman"/>
          <w:lang w:val="de-DE"/>
        </w:rPr>
        <w:t xml:space="preserve"> dobijaju povratnu informaciju o cilju nastave, navikavaju se na samokritičnost i preuzimanje odgovornosti zavlastito učenje. Upitnici su u prvim godinama učenja njemačkog jezika veom</w:t>
      </w:r>
      <w:r w:rsidR="0052017C" w:rsidRPr="00612F67">
        <w:rPr>
          <w:rFonts w:cs="Times New Roman"/>
          <w:lang w:val="de-DE"/>
        </w:rPr>
        <w:t xml:space="preserve">a jednostavni </w:t>
      </w:r>
      <w:r w:rsidR="0052017C" w:rsidRPr="00612F67">
        <w:rPr>
          <w:rFonts w:cs="Times New Roman"/>
          <w:i/>
          <w:lang w:val="de-DE"/>
        </w:rPr>
        <w:t>(npr. sa slikama)</w:t>
      </w:r>
      <w:r w:rsidR="00D615E8" w:rsidRPr="00612F67">
        <w:rPr>
          <w:rFonts w:cs="Times New Roman"/>
          <w:i/>
          <w:lang w:val="de-DE"/>
        </w:rPr>
        <w:t>.</w:t>
      </w:r>
    </w:p>
    <w:p w:rsidR="00612F67" w:rsidRPr="002B5770" w:rsidRDefault="00612F67" w:rsidP="00612F67">
      <w:pPr>
        <w:pStyle w:val="ListParagraph"/>
        <w:rPr>
          <w:rFonts w:cs="Times New Roman"/>
          <w:i/>
          <w:sz w:val="16"/>
          <w:szCs w:val="16"/>
          <w:lang w:val="de-DE"/>
        </w:rPr>
      </w:pPr>
    </w:p>
    <w:p w:rsidR="0052017C" w:rsidRPr="00612F67" w:rsidRDefault="00037617" w:rsidP="00453634">
      <w:pPr>
        <w:pStyle w:val="ListParagraph"/>
        <w:numPr>
          <w:ilvl w:val="0"/>
          <w:numId w:val="82"/>
        </w:numPr>
        <w:spacing w:line="276" w:lineRule="auto"/>
        <w:ind w:left="360"/>
        <w:jc w:val="both"/>
        <w:rPr>
          <w:rFonts w:cs="Times New Roman"/>
          <w:b/>
          <w:bCs/>
          <w:lang w:val="de-DE"/>
        </w:rPr>
      </w:pPr>
      <w:r>
        <w:rPr>
          <w:rFonts w:cs="Times New Roman"/>
          <w:lang w:val="de-DE"/>
        </w:rPr>
        <w:t>s</w:t>
      </w:r>
      <w:r w:rsidR="0052017C" w:rsidRPr="00612F67">
        <w:rPr>
          <w:rFonts w:cs="Times New Roman"/>
          <w:lang w:val="de-DE"/>
        </w:rPr>
        <w:t xml:space="preserve">posobnost transformacije i primjene znanja u novim situacijama, npr. </w:t>
      </w:r>
      <w:r w:rsidR="005345B7" w:rsidRPr="00612F67">
        <w:rPr>
          <w:rFonts w:cs="Times New Roman"/>
          <w:lang w:val="de-DE"/>
        </w:rPr>
        <w:t>zalaganje učenika u zadacima praktične prirode, kao što je izrada projektnih zadataka, učešće u debatama, diskusijama i sl.</w:t>
      </w:r>
    </w:p>
    <w:p w:rsidR="00612F67" w:rsidRPr="002B5770" w:rsidRDefault="00612F67" w:rsidP="00612F67">
      <w:pPr>
        <w:pStyle w:val="ListParagraph"/>
        <w:rPr>
          <w:rFonts w:cs="Times New Roman"/>
          <w:b/>
          <w:bCs/>
          <w:sz w:val="16"/>
          <w:szCs w:val="16"/>
          <w:lang w:val="de-DE"/>
        </w:rPr>
      </w:pPr>
    </w:p>
    <w:p w:rsidR="00BE0875" w:rsidRPr="00612F67" w:rsidRDefault="00037617" w:rsidP="00453634">
      <w:pPr>
        <w:pStyle w:val="ListParagraph"/>
        <w:numPr>
          <w:ilvl w:val="0"/>
          <w:numId w:val="82"/>
        </w:numPr>
        <w:spacing w:line="276" w:lineRule="auto"/>
        <w:ind w:left="360"/>
        <w:jc w:val="both"/>
        <w:rPr>
          <w:rFonts w:cs="Times New Roman"/>
          <w:lang w:val="de-DE"/>
        </w:rPr>
      </w:pPr>
      <w:r>
        <w:rPr>
          <w:rFonts w:cs="Times New Roman"/>
          <w:lang w:val="de-DE"/>
        </w:rPr>
        <w:t>u</w:t>
      </w:r>
      <w:r w:rsidR="00A623E0" w:rsidRPr="00612F67">
        <w:rPr>
          <w:rFonts w:cs="Times New Roman"/>
          <w:lang w:val="de-DE"/>
        </w:rPr>
        <w:t xml:space="preserve"> zavisnosti od postizanja pojedinih nastavnih ciljeva, vrši se provjeravanje jezičkih vještina, pri čemu se vr</w:t>
      </w:r>
      <w:r w:rsidR="0052017C" w:rsidRPr="00612F67">
        <w:rPr>
          <w:rFonts w:cs="Times New Roman"/>
          <w:lang w:val="de-DE"/>
        </w:rPr>
        <w:t>ši ujednačeno provjeravanje svih jezičkih vještina.</w:t>
      </w:r>
    </w:p>
    <w:p w:rsidR="00612F67" w:rsidRPr="002B5770" w:rsidRDefault="00612F67" w:rsidP="00F8622D">
      <w:pPr>
        <w:spacing w:line="276" w:lineRule="auto"/>
        <w:jc w:val="both"/>
        <w:rPr>
          <w:rFonts w:cs="Times New Roman"/>
          <w:b/>
          <w:bCs/>
          <w:sz w:val="16"/>
          <w:szCs w:val="16"/>
          <w:lang w:val="de-DE"/>
        </w:rPr>
      </w:pPr>
    </w:p>
    <w:p w:rsidR="00BE0875" w:rsidRPr="00BE0875" w:rsidRDefault="00BE0875" w:rsidP="00F8622D">
      <w:pPr>
        <w:spacing w:line="276" w:lineRule="auto"/>
        <w:jc w:val="both"/>
        <w:rPr>
          <w:rFonts w:cs="Times New Roman"/>
          <w:b/>
          <w:bCs/>
          <w:lang w:val="de-DE"/>
        </w:rPr>
      </w:pPr>
      <w:r w:rsidRPr="00BE0875">
        <w:rPr>
          <w:rFonts w:cs="Times New Roman"/>
          <w:b/>
          <w:bCs/>
          <w:lang w:val="de-DE"/>
        </w:rPr>
        <w:t>SLUŠANJE I ČITANJE</w:t>
      </w:r>
    </w:p>
    <w:p w:rsidR="00BE0875" w:rsidRDefault="00BE0875" w:rsidP="00F8622D">
      <w:pPr>
        <w:spacing w:line="276" w:lineRule="auto"/>
        <w:jc w:val="both"/>
        <w:rPr>
          <w:rFonts w:cs="Times New Roman"/>
          <w:lang w:val="de-DE"/>
        </w:rPr>
      </w:pPr>
      <w:r w:rsidRPr="00BE0875">
        <w:rPr>
          <w:rFonts w:cs="Times New Roman"/>
          <w:lang w:val="de-DE"/>
        </w:rPr>
        <w:t>Tekstovi koji se biraju za slušanje i čitanje moraju odgovarati uzrastu učenika</w:t>
      </w:r>
      <w:r>
        <w:rPr>
          <w:rFonts w:cs="Times New Roman"/>
          <w:lang w:val="de-DE"/>
        </w:rPr>
        <w:t>, njihovim interesovanjima i jezičkom znanju</w:t>
      </w:r>
      <w:r w:rsidRPr="00BE0875">
        <w:rPr>
          <w:rFonts w:cs="Times New Roman"/>
          <w:lang w:val="de-DE"/>
        </w:rPr>
        <w:t>. Slušajuse različite vrste tekstova na audio ili video snimcima, pri čemu brzina govora mora biti odgovarajuća, a sam govor ne bi smio da ima previše</w:t>
      </w:r>
      <w:r w:rsidR="00E52CB6">
        <w:rPr>
          <w:rFonts w:cs="Times New Roman"/>
          <w:lang w:val="de-DE"/>
        </w:rPr>
        <w:t xml:space="preserve"> </w:t>
      </w:r>
      <w:r w:rsidRPr="00BE0875">
        <w:rPr>
          <w:rFonts w:cs="Times New Roman"/>
          <w:lang w:val="de-DE"/>
        </w:rPr>
        <w:t>govornih karakteristika i lokalizama.</w:t>
      </w:r>
    </w:p>
    <w:p w:rsidR="00BE0875" w:rsidRPr="00BE0875" w:rsidRDefault="00BE0875" w:rsidP="00F8622D">
      <w:pPr>
        <w:spacing w:line="276" w:lineRule="auto"/>
        <w:jc w:val="both"/>
        <w:rPr>
          <w:rFonts w:cs="Times New Roman"/>
          <w:lang w:val="de-DE"/>
        </w:rPr>
      </w:pPr>
      <w:r w:rsidRPr="00BE0875">
        <w:rPr>
          <w:rFonts w:cs="Times New Roman"/>
          <w:lang w:val="de-DE"/>
        </w:rPr>
        <w:t xml:space="preserve">Tekstove za čitanje ne </w:t>
      </w:r>
      <w:r w:rsidR="008F2D99">
        <w:rPr>
          <w:rFonts w:cs="Times New Roman"/>
          <w:lang w:val="de-DE"/>
        </w:rPr>
        <w:t xml:space="preserve">treba </w:t>
      </w:r>
      <w:r w:rsidRPr="00BE0875">
        <w:rPr>
          <w:rFonts w:cs="Times New Roman"/>
          <w:lang w:val="de-DE"/>
        </w:rPr>
        <w:t xml:space="preserve">upotrebljavati za provjeravanje sposobnosti </w:t>
      </w:r>
      <w:r>
        <w:rPr>
          <w:rFonts w:cs="Times New Roman"/>
          <w:lang w:val="de-DE"/>
        </w:rPr>
        <w:t>razumijevanja slušanja.</w:t>
      </w:r>
    </w:p>
    <w:p w:rsidR="00BE0875" w:rsidRPr="00BE0875" w:rsidRDefault="00BE0875" w:rsidP="00F8622D">
      <w:pPr>
        <w:spacing w:line="276" w:lineRule="auto"/>
        <w:jc w:val="both"/>
        <w:rPr>
          <w:rFonts w:cs="Times New Roman"/>
          <w:lang w:val="de-DE"/>
        </w:rPr>
      </w:pPr>
      <w:r w:rsidRPr="00BE0875">
        <w:rPr>
          <w:rFonts w:cs="Times New Roman"/>
          <w:lang w:val="de-DE"/>
        </w:rPr>
        <w:t xml:space="preserve">Čitanje teksta naglas ne </w:t>
      </w:r>
      <w:r>
        <w:rPr>
          <w:rFonts w:cs="Times New Roman"/>
          <w:lang w:val="de-DE"/>
        </w:rPr>
        <w:t xml:space="preserve">treba </w:t>
      </w:r>
      <w:r w:rsidRPr="00BE0875">
        <w:rPr>
          <w:rFonts w:cs="Times New Roman"/>
          <w:lang w:val="de-DE"/>
        </w:rPr>
        <w:t>upotrebljavati za provjeravanje razumijevanja pročitanog, već za uvježbavanje izgovora i sposobnosti</w:t>
      </w:r>
      <w:r w:rsidR="00F6097F">
        <w:rPr>
          <w:rFonts w:cs="Times New Roman"/>
          <w:lang w:val="de-DE"/>
        </w:rPr>
        <w:t xml:space="preserve"> </w:t>
      </w:r>
      <w:r w:rsidRPr="00BE0875">
        <w:rPr>
          <w:rFonts w:cs="Times New Roman"/>
          <w:lang w:val="de-DE"/>
        </w:rPr>
        <w:t>interpretativnog čitanja.</w:t>
      </w:r>
    </w:p>
    <w:p w:rsidR="00BE0875" w:rsidRPr="00BE0875" w:rsidRDefault="00BE0875" w:rsidP="00F8622D">
      <w:pPr>
        <w:spacing w:line="276" w:lineRule="auto"/>
        <w:jc w:val="both"/>
        <w:rPr>
          <w:rFonts w:cs="Times New Roman"/>
          <w:lang w:val="de-DE"/>
        </w:rPr>
      </w:pPr>
      <w:r w:rsidRPr="00BE0875">
        <w:rPr>
          <w:rFonts w:cs="Times New Roman"/>
          <w:lang w:val="de-DE"/>
        </w:rPr>
        <w:t>Prije slušanja ili čitanja kojima se provjerava razumijevanje sadržaja, detalja teksta, neke određene situacije, traženje informacija i slično,</w:t>
      </w:r>
      <w:r w:rsidR="00F6097F">
        <w:rPr>
          <w:rFonts w:cs="Times New Roman"/>
          <w:lang w:val="de-DE"/>
        </w:rPr>
        <w:t xml:space="preserve"> </w:t>
      </w:r>
      <w:r w:rsidRPr="00BE0875">
        <w:rPr>
          <w:rFonts w:cs="Times New Roman"/>
          <w:lang w:val="de-DE"/>
        </w:rPr>
        <w:t>učenici</w:t>
      </w:r>
      <w:r>
        <w:rPr>
          <w:rFonts w:cs="Times New Roman"/>
          <w:lang w:val="de-DE"/>
        </w:rPr>
        <w:t xml:space="preserve"> bi morali </w:t>
      </w:r>
      <w:r w:rsidRPr="00BE0875">
        <w:rPr>
          <w:rFonts w:cs="Times New Roman"/>
          <w:lang w:val="de-DE"/>
        </w:rPr>
        <w:t>dobiti jasna i nedvosmislena uputstva, kako bi lakš</w:t>
      </w:r>
      <w:r>
        <w:rPr>
          <w:rFonts w:cs="Times New Roman"/>
          <w:lang w:val="de-DE"/>
        </w:rPr>
        <w:t>e usmjerili</w:t>
      </w:r>
      <w:r w:rsidRPr="00BE0875">
        <w:rPr>
          <w:rFonts w:cs="Times New Roman"/>
          <w:lang w:val="de-DE"/>
        </w:rPr>
        <w:t xml:space="preserve"> pažnju na ono što se od njih zahtijeva. Poželjno je da</w:t>
      </w:r>
      <w:r w:rsidR="00F6097F">
        <w:rPr>
          <w:rFonts w:cs="Times New Roman"/>
          <w:lang w:val="de-DE"/>
        </w:rPr>
        <w:t xml:space="preserve"> </w:t>
      </w:r>
      <w:r w:rsidRPr="00BE0875">
        <w:rPr>
          <w:rFonts w:cs="Times New Roman"/>
          <w:lang w:val="de-DE"/>
        </w:rPr>
        <w:t>uputstva sadrže i primjer.</w:t>
      </w:r>
    </w:p>
    <w:p w:rsidR="00BE0875" w:rsidRPr="00BE0875" w:rsidRDefault="00BE0875" w:rsidP="00F8622D">
      <w:pPr>
        <w:spacing w:line="276" w:lineRule="auto"/>
        <w:jc w:val="both"/>
        <w:rPr>
          <w:rFonts w:cs="Times New Roman"/>
          <w:lang w:val="de-DE"/>
        </w:rPr>
      </w:pPr>
      <w:r w:rsidRPr="00BE0875">
        <w:rPr>
          <w:rFonts w:cs="Times New Roman"/>
          <w:lang w:val="de-DE"/>
        </w:rPr>
        <w:t>Načini provjeravanja sposobnosti razumijevanja putem slušanja i čitanja su usmeno i pis</w:t>
      </w:r>
      <w:r w:rsidR="00CA0675">
        <w:rPr>
          <w:rFonts w:cs="Times New Roman"/>
          <w:lang w:val="de-DE"/>
        </w:rPr>
        <w:t>ano</w:t>
      </w:r>
      <w:r w:rsidRPr="00BE0875">
        <w:rPr>
          <w:rFonts w:cs="Times New Roman"/>
          <w:lang w:val="de-DE"/>
        </w:rPr>
        <w:t xml:space="preserve"> provjeravanje.</w:t>
      </w:r>
    </w:p>
    <w:p w:rsidR="00BE0875" w:rsidRPr="00BE0875" w:rsidRDefault="00BE0875" w:rsidP="00F8622D">
      <w:pPr>
        <w:spacing w:line="276" w:lineRule="auto"/>
        <w:jc w:val="both"/>
        <w:rPr>
          <w:rFonts w:cs="Times New Roman"/>
          <w:lang w:val="de-DE"/>
        </w:rPr>
      </w:pPr>
      <w:r w:rsidRPr="00BE0875">
        <w:rPr>
          <w:rFonts w:cs="Times New Roman"/>
          <w:lang w:val="de-DE"/>
        </w:rPr>
        <w:t>Usmeno: odgovori na pitanja o tekstu,</w:t>
      </w:r>
      <w:r w:rsidR="00F6097F">
        <w:rPr>
          <w:rFonts w:cs="Times New Roman"/>
          <w:lang w:val="de-DE"/>
        </w:rPr>
        <w:t xml:space="preserve"> </w:t>
      </w:r>
      <w:r w:rsidRPr="00BE0875">
        <w:rPr>
          <w:rFonts w:cs="Times New Roman"/>
          <w:lang w:val="de-DE"/>
        </w:rPr>
        <w:t>razgovor o tekstu,</w:t>
      </w:r>
      <w:r w:rsidR="00F6097F">
        <w:rPr>
          <w:rFonts w:cs="Times New Roman"/>
          <w:lang w:val="de-DE"/>
        </w:rPr>
        <w:t xml:space="preserve"> </w:t>
      </w:r>
      <w:r w:rsidRPr="00BE0875">
        <w:rPr>
          <w:rFonts w:cs="Times New Roman"/>
          <w:lang w:val="de-DE"/>
        </w:rPr>
        <w:t>označavanje npr. na karti,u</w:t>
      </w:r>
      <w:r>
        <w:rPr>
          <w:rFonts w:cs="Times New Roman"/>
          <w:lang w:val="de-DE"/>
        </w:rPr>
        <w:t>ređivanje i razvrstavan</w:t>
      </w:r>
      <w:r w:rsidR="004624AE">
        <w:rPr>
          <w:rFonts w:cs="Times New Roman"/>
          <w:lang w:val="de-DE"/>
        </w:rPr>
        <w:t xml:space="preserve">je slika, povezivanje tekstova </w:t>
      </w:r>
      <w:r>
        <w:rPr>
          <w:rFonts w:cs="Times New Roman"/>
          <w:lang w:val="de-DE"/>
        </w:rPr>
        <w:t>sa naslovima, dopunjavanje kratkih odgovora ili tekstova, pitanja sa više datih odgovora</w:t>
      </w:r>
      <w:r w:rsidR="00004C96">
        <w:rPr>
          <w:rFonts w:cs="Times New Roman"/>
          <w:lang w:val="de-DE"/>
        </w:rPr>
        <w:t>.</w:t>
      </w:r>
    </w:p>
    <w:p w:rsidR="00BE0875" w:rsidRDefault="00BE0875" w:rsidP="00F8622D">
      <w:pPr>
        <w:spacing w:line="276" w:lineRule="auto"/>
        <w:jc w:val="both"/>
        <w:rPr>
          <w:rFonts w:cs="Times New Roman"/>
          <w:lang w:val="de-DE"/>
        </w:rPr>
      </w:pPr>
      <w:r w:rsidRPr="005E2F72">
        <w:rPr>
          <w:rFonts w:cs="Times New Roman"/>
          <w:lang w:val="de-DE"/>
        </w:rPr>
        <w:t>Pis</w:t>
      </w:r>
      <w:r w:rsidR="00CA0675">
        <w:rPr>
          <w:rFonts w:cs="Times New Roman"/>
          <w:lang w:val="de-DE"/>
        </w:rPr>
        <w:t>ano</w:t>
      </w:r>
      <w:r w:rsidRPr="005E2F72">
        <w:rPr>
          <w:rFonts w:cs="Times New Roman"/>
          <w:lang w:val="de-DE"/>
        </w:rPr>
        <w:t>: odgovori na pitanja o tekstu,odgovori tačno/netačno,</w:t>
      </w:r>
      <w:r w:rsidR="00E52CB6">
        <w:rPr>
          <w:rFonts w:cs="Times New Roman"/>
          <w:lang w:val="de-DE"/>
        </w:rPr>
        <w:t xml:space="preserve"> </w:t>
      </w:r>
      <w:r w:rsidR="005E2F72">
        <w:rPr>
          <w:rFonts w:cs="Times New Roman"/>
          <w:lang w:val="de-DE"/>
        </w:rPr>
        <w:t xml:space="preserve">dopunjavanje kratkih odgovora ili tekstova, </w:t>
      </w:r>
      <w:r w:rsidRPr="005E2F72">
        <w:rPr>
          <w:rFonts w:cs="Times New Roman"/>
          <w:lang w:val="de-DE"/>
        </w:rPr>
        <w:t>opisivanje teksta pomoću slikovnog impulsa,</w:t>
      </w:r>
      <w:r w:rsidR="00F6097F">
        <w:rPr>
          <w:rFonts w:cs="Times New Roman"/>
          <w:lang w:val="de-DE"/>
        </w:rPr>
        <w:t xml:space="preserve"> </w:t>
      </w:r>
      <w:r w:rsidRPr="005E2F72">
        <w:rPr>
          <w:rFonts w:cs="Times New Roman"/>
          <w:lang w:val="de-DE"/>
        </w:rPr>
        <w:t>objašnjenje ključnih riječi u tekstu.</w:t>
      </w:r>
    </w:p>
    <w:p w:rsidR="00D615E8" w:rsidRPr="002B5770" w:rsidRDefault="00D615E8" w:rsidP="00F8622D">
      <w:pPr>
        <w:spacing w:line="276" w:lineRule="auto"/>
        <w:jc w:val="both"/>
        <w:rPr>
          <w:rFonts w:cs="Times New Roman"/>
          <w:sz w:val="16"/>
          <w:szCs w:val="16"/>
          <w:lang w:val="de-DE"/>
        </w:rPr>
      </w:pPr>
    </w:p>
    <w:p w:rsidR="005E2F72" w:rsidRPr="005E2F72" w:rsidRDefault="005E2F72" w:rsidP="00F8622D">
      <w:pPr>
        <w:spacing w:line="276" w:lineRule="auto"/>
        <w:jc w:val="both"/>
        <w:rPr>
          <w:rFonts w:cs="Times New Roman"/>
          <w:b/>
          <w:bCs/>
          <w:lang w:val="de-DE"/>
        </w:rPr>
      </w:pPr>
      <w:r w:rsidRPr="005E2F72">
        <w:rPr>
          <w:rFonts w:cs="Times New Roman"/>
          <w:b/>
          <w:bCs/>
          <w:lang w:val="de-DE"/>
        </w:rPr>
        <w:t>GOVOR</w:t>
      </w:r>
    </w:p>
    <w:p w:rsidR="005E2F72" w:rsidRPr="005E2F72" w:rsidRDefault="00CA0675" w:rsidP="00F8622D">
      <w:pPr>
        <w:spacing w:line="276" w:lineRule="auto"/>
        <w:jc w:val="both"/>
        <w:rPr>
          <w:rFonts w:cs="Times New Roman"/>
          <w:lang w:val="de-DE"/>
        </w:rPr>
      </w:pPr>
      <w:r>
        <w:rPr>
          <w:rFonts w:cs="Times New Roman"/>
          <w:lang w:val="de-DE"/>
        </w:rPr>
        <w:t>O</w:t>
      </w:r>
      <w:r w:rsidR="005E2F72" w:rsidRPr="005E2F72">
        <w:rPr>
          <w:rFonts w:cs="Times New Roman"/>
          <w:lang w:val="de-DE"/>
        </w:rPr>
        <w:t xml:space="preserve">snovni cilj nastave stranog jezika </w:t>
      </w:r>
      <w:r>
        <w:rPr>
          <w:rFonts w:cs="Times New Roman"/>
          <w:lang w:val="de-DE"/>
        </w:rPr>
        <w:t xml:space="preserve">je </w:t>
      </w:r>
      <w:r w:rsidR="005E2F72" w:rsidRPr="005E2F72">
        <w:rPr>
          <w:rFonts w:cs="Times New Roman"/>
          <w:lang w:val="de-DE"/>
        </w:rPr>
        <w:t xml:space="preserve">usmeno sporazumijevanje, </w:t>
      </w:r>
      <w:r>
        <w:rPr>
          <w:rFonts w:cs="Times New Roman"/>
          <w:lang w:val="de-DE"/>
        </w:rPr>
        <w:t xml:space="preserve">pa je </w:t>
      </w:r>
      <w:r w:rsidR="005E2F72" w:rsidRPr="005E2F72">
        <w:rPr>
          <w:rFonts w:cs="Times New Roman"/>
          <w:lang w:val="de-DE"/>
        </w:rPr>
        <w:t>poželjno da se tokom učenja njemačkog jezika učenici što više</w:t>
      </w:r>
      <w:r w:rsidR="005E2F72">
        <w:rPr>
          <w:rFonts w:cs="Times New Roman"/>
          <w:lang w:val="de-DE"/>
        </w:rPr>
        <w:t xml:space="preserve"> motivišu za komunikaciju na njemačkom jeziku. </w:t>
      </w:r>
    </w:p>
    <w:p w:rsidR="00C7561A" w:rsidRPr="00C7561A" w:rsidRDefault="00C7561A" w:rsidP="00F8622D">
      <w:pPr>
        <w:spacing w:line="276" w:lineRule="auto"/>
        <w:jc w:val="both"/>
        <w:rPr>
          <w:rFonts w:cs="Times New Roman"/>
          <w:lang w:val="de-DE"/>
        </w:rPr>
      </w:pPr>
      <w:r w:rsidRPr="00C7561A">
        <w:rPr>
          <w:rFonts w:cs="Times New Roman"/>
          <w:lang w:val="de-DE"/>
        </w:rPr>
        <w:t>Da bi se mogla provjeriti vještina govora,</w:t>
      </w:r>
      <w:r>
        <w:rPr>
          <w:rFonts w:cs="Times New Roman"/>
          <w:lang w:val="de-DE"/>
        </w:rPr>
        <w:t xml:space="preserve"> potrebno je ocjenjivati sljedeće elemente: </w:t>
      </w:r>
      <w:r w:rsidRPr="00C7561A">
        <w:rPr>
          <w:rFonts w:cs="Times New Roman"/>
          <w:lang w:val="de-DE"/>
        </w:rPr>
        <w:t>tečnost govora</w:t>
      </w:r>
      <w:r>
        <w:rPr>
          <w:rFonts w:cs="Times New Roman"/>
          <w:lang w:val="de-DE"/>
        </w:rPr>
        <w:t xml:space="preserve">, </w:t>
      </w:r>
      <w:r w:rsidRPr="00C7561A">
        <w:rPr>
          <w:rFonts w:cs="Times New Roman"/>
          <w:lang w:val="de-DE"/>
        </w:rPr>
        <w:t>samostalnost i jasnoću izražavanja misli,</w:t>
      </w:r>
      <w:r w:rsidR="00F6097F">
        <w:rPr>
          <w:rFonts w:cs="Times New Roman"/>
          <w:lang w:val="de-DE"/>
        </w:rPr>
        <w:t xml:space="preserve"> </w:t>
      </w:r>
      <w:r w:rsidRPr="00C7561A">
        <w:rPr>
          <w:rFonts w:cs="Times New Roman"/>
          <w:lang w:val="de-DE"/>
        </w:rPr>
        <w:t>stvaralaštvo i snalažljivost u novim situacijama</w:t>
      </w:r>
      <w:r>
        <w:rPr>
          <w:rFonts w:cs="Times New Roman"/>
          <w:lang w:val="de-DE"/>
        </w:rPr>
        <w:t xml:space="preserve">, </w:t>
      </w:r>
      <w:r w:rsidR="00C13896">
        <w:rPr>
          <w:rFonts w:cs="Times New Roman"/>
          <w:lang w:val="de-DE"/>
        </w:rPr>
        <w:t xml:space="preserve">sposobnost </w:t>
      </w:r>
      <w:r w:rsidR="00C13896">
        <w:rPr>
          <w:rFonts w:cs="Times New Roman"/>
          <w:lang w:val="de-DE"/>
        </w:rPr>
        <w:lastRenderedPageBreak/>
        <w:t>simuliranja dijaloga i igre uloga, korišćenje odgovarajućih</w:t>
      </w:r>
      <w:r w:rsidRPr="00C7561A">
        <w:rPr>
          <w:rFonts w:cs="Times New Roman"/>
          <w:lang w:val="de-DE"/>
        </w:rPr>
        <w:t xml:space="preserve"> komunikacijskih strategija,</w:t>
      </w:r>
      <w:r w:rsidR="00E52CB6">
        <w:rPr>
          <w:rFonts w:cs="Times New Roman"/>
          <w:lang w:val="de-DE"/>
        </w:rPr>
        <w:t xml:space="preserve"> </w:t>
      </w:r>
      <w:r w:rsidRPr="00C7561A">
        <w:rPr>
          <w:rFonts w:cs="Times New Roman"/>
          <w:lang w:val="de-DE"/>
        </w:rPr>
        <w:t xml:space="preserve">odgovarajući </w:t>
      </w:r>
      <w:r>
        <w:rPr>
          <w:rFonts w:cs="Times New Roman"/>
          <w:lang w:val="de-DE"/>
        </w:rPr>
        <w:t>od</w:t>
      </w:r>
      <w:r w:rsidRPr="00C7561A">
        <w:rPr>
          <w:rFonts w:cs="Times New Roman"/>
          <w:lang w:val="de-DE"/>
        </w:rPr>
        <w:t>govor u odnosu na sagovornika, cilj izražavanja,</w:t>
      </w:r>
      <w:r w:rsidR="00E52CB6">
        <w:rPr>
          <w:rFonts w:cs="Times New Roman"/>
          <w:lang w:val="de-DE"/>
        </w:rPr>
        <w:t xml:space="preserve"> </w:t>
      </w:r>
      <w:r w:rsidRPr="00C7561A">
        <w:rPr>
          <w:rFonts w:cs="Times New Roman"/>
          <w:lang w:val="de-DE"/>
        </w:rPr>
        <w:t>poznavanje teme,</w:t>
      </w:r>
      <w:r w:rsidR="00F6097F">
        <w:rPr>
          <w:rFonts w:cs="Times New Roman"/>
          <w:lang w:val="de-DE"/>
        </w:rPr>
        <w:t xml:space="preserve"> </w:t>
      </w:r>
      <w:r w:rsidRPr="00C7561A">
        <w:rPr>
          <w:rFonts w:cs="Times New Roman"/>
          <w:lang w:val="de-DE"/>
        </w:rPr>
        <w:t xml:space="preserve">bogatstvo i odgovarajuću </w:t>
      </w:r>
      <w:r>
        <w:rPr>
          <w:rFonts w:cs="Times New Roman"/>
          <w:lang w:val="de-DE"/>
        </w:rPr>
        <w:t>upotrebu</w:t>
      </w:r>
      <w:r w:rsidRPr="00C7561A">
        <w:rPr>
          <w:rFonts w:cs="Times New Roman"/>
          <w:lang w:val="de-DE"/>
        </w:rPr>
        <w:t xml:space="preserve"> riječi,</w:t>
      </w:r>
      <w:r w:rsidR="00F6097F">
        <w:rPr>
          <w:rFonts w:cs="Times New Roman"/>
          <w:lang w:val="de-DE"/>
        </w:rPr>
        <w:t xml:space="preserve"> </w:t>
      </w:r>
      <w:r w:rsidRPr="00C7561A">
        <w:rPr>
          <w:rFonts w:cs="Times New Roman"/>
          <w:lang w:val="de-DE"/>
        </w:rPr>
        <w:t>izgovor,</w:t>
      </w:r>
      <w:r w:rsidR="00F6097F">
        <w:rPr>
          <w:rFonts w:cs="Times New Roman"/>
          <w:lang w:val="de-DE"/>
        </w:rPr>
        <w:t xml:space="preserve"> </w:t>
      </w:r>
      <w:r w:rsidRPr="00C7561A">
        <w:rPr>
          <w:rFonts w:cs="Times New Roman"/>
          <w:lang w:val="de-DE"/>
        </w:rPr>
        <w:t>gramatičku pravilnost,građenje rečenice (red riječi).</w:t>
      </w:r>
      <w:r>
        <w:rPr>
          <w:rFonts w:cs="Times New Roman"/>
          <w:lang w:val="de-DE"/>
        </w:rPr>
        <w:t xml:space="preserve"> Važno je voditi računa o tome, da </w:t>
      </w:r>
      <w:r w:rsidR="00C13896">
        <w:rPr>
          <w:rFonts w:cs="Times New Roman"/>
          <w:lang w:val="de-DE"/>
        </w:rPr>
        <w:t xml:space="preserve">je glavni cilj savremene nastave stranih jezika, osposobljavanje učenika za sporazumijevanje na stranom jeziku van učionice, u svakodnevnom životu i da gramatiku ne treba podučavati radi nje same, već samo u </w:t>
      </w:r>
      <w:r w:rsidR="00CA0675">
        <w:rPr>
          <w:rFonts w:cs="Times New Roman"/>
          <w:lang w:val="de-DE"/>
        </w:rPr>
        <w:t xml:space="preserve">cilju </w:t>
      </w:r>
      <w:r w:rsidR="00C13896">
        <w:rPr>
          <w:rFonts w:cs="Times New Roman"/>
          <w:lang w:val="de-DE"/>
        </w:rPr>
        <w:t>dostizanja glavnog cilja.</w:t>
      </w:r>
    </w:p>
    <w:p w:rsidR="00C7561A" w:rsidRPr="00034D4E" w:rsidRDefault="00C7561A" w:rsidP="00F8622D">
      <w:pPr>
        <w:spacing w:line="276" w:lineRule="auto"/>
        <w:jc w:val="both"/>
        <w:rPr>
          <w:rFonts w:cs="Times New Roman"/>
          <w:lang w:val="de-DE"/>
        </w:rPr>
      </w:pPr>
      <w:r w:rsidRPr="00034D4E">
        <w:rPr>
          <w:rFonts w:cs="Times New Roman"/>
          <w:lang w:val="de-DE"/>
        </w:rPr>
        <w:t>Učenici se od početka navikavaju da na osnovu dogovorenih kriterijuma i poznavanja navedenih elemenata ocjenjuju svoje znanje.</w:t>
      </w:r>
    </w:p>
    <w:p w:rsidR="00C7561A" w:rsidRPr="00034D4E" w:rsidRDefault="00C7561A" w:rsidP="00F8622D">
      <w:pPr>
        <w:spacing w:line="276" w:lineRule="auto"/>
        <w:jc w:val="both"/>
        <w:rPr>
          <w:rFonts w:cs="Times New Roman"/>
          <w:b/>
          <w:bCs/>
          <w:lang w:val="de-DE"/>
        </w:rPr>
      </w:pPr>
      <w:r w:rsidRPr="00034D4E">
        <w:rPr>
          <w:rFonts w:cs="Times New Roman"/>
          <w:b/>
          <w:bCs/>
          <w:lang w:val="de-DE"/>
        </w:rPr>
        <w:t>Načini provjeravanja</w:t>
      </w:r>
      <w:r w:rsidR="00CA0675">
        <w:rPr>
          <w:rFonts w:cs="Times New Roman"/>
          <w:b/>
          <w:bCs/>
          <w:lang w:val="de-DE"/>
        </w:rPr>
        <w:t>:</w:t>
      </w:r>
    </w:p>
    <w:p w:rsidR="00BE0875" w:rsidRPr="00CA0675" w:rsidRDefault="00CA0675" w:rsidP="00CA0675">
      <w:pPr>
        <w:pStyle w:val="ListParagraph"/>
        <w:numPr>
          <w:ilvl w:val="0"/>
          <w:numId w:val="90"/>
        </w:numPr>
        <w:spacing w:line="276" w:lineRule="auto"/>
        <w:jc w:val="both"/>
        <w:rPr>
          <w:rFonts w:ascii="Arial" w:hAnsi="Arial" w:cs="Arial"/>
          <w:sz w:val="20"/>
          <w:szCs w:val="20"/>
          <w:lang w:val="de-DE"/>
        </w:rPr>
      </w:pPr>
      <w:r>
        <w:rPr>
          <w:rFonts w:cs="Times New Roman"/>
          <w:lang w:val="de-DE"/>
        </w:rPr>
        <w:t>o</w:t>
      </w:r>
      <w:r w:rsidR="00C7561A" w:rsidRPr="00CA0675">
        <w:rPr>
          <w:rFonts w:cs="Times New Roman"/>
          <w:lang w:val="de-DE"/>
        </w:rPr>
        <w:t>dazivanje na nastavnikove jezičke i nejezičke impulse,pretvaranje slikovnih impulsa u riječ,</w:t>
      </w:r>
      <w:r w:rsidR="00F6097F">
        <w:rPr>
          <w:rFonts w:cs="Times New Roman"/>
          <w:lang w:val="de-DE"/>
        </w:rPr>
        <w:t xml:space="preserve"> </w:t>
      </w:r>
      <w:r w:rsidR="00C7561A" w:rsidRPr="00CA0675">
        <w:rPr>
          <w:rFonts w:cs="Times New Roman"/>
          <w:lang w:val="de-DE"/>
        </w:rPr>
        <w:t xml:space="preserve">preuzimanje uloga (simulacija) i igranje kratkih dijaloga,navođeni dijalozi,odgovaranje na pitanja </w:t>
      </w:r>
      <w:r w:rsidR="00C13896" w:rsidRPr="00CA0675">
        <w:rPr>
          <w:rFonts w:cs="Times New Roman"/>
          <w:lang w:val="de-DE"/>
        </w:rPr>
        <w:t xml:space="preserve">u vezi sa obrađenim nastavnim temama, </w:t>
      </w:r>
      <w:r w:rsidR="00C7561A" w:rsidRPr="00CA0675">
        <w:rPr>
          <w:rFonts w:cs="Times New Roman"/>
          <w:lang w:val="de-DE"/>
        </w:rPr>
        <w:t>reagovanje na lična pitanja, igre za aktiviranje fonda riječi i struktur</w:t>
      </w:r>
      <w:r w:rsidR="00C13896" w:rsidRPr="00CA0675">
        <w:rPr>
          <w:rFonts w:cs="Times New Roman"/>
          <w:lang w:val="de-DE"/>
        </w:rPr>
        <w:t>a, učestvovanje u jednostavnim diskusijama,</w:t>
      </w:r>
      <w:r w:rsidR="00F6097F">
        <w:rPr>
          <w:rFonts w:cs="Times New Roman"/>
          <w:lang w:val="de-DE"/>
        </w:rPr>
        <w:t xml:space="preserve"> </w:t>
      </w:r>
      <w:r w:rsidR="00C13896" w:rsidRPr="00CA0675">
        <w:rPr>
          <w:rFonts w:cs="Arial"/>
          <w:lang w:val="de-DE"/>
        </w:rPr>
        <w:t>recitovanje pjesama.</w:t>
      </w:r>
    </w:p>
    <w:p w:rsidR="00D615E8" w:rsidRPr="002B5770" w:rsidRDefault="00D615E8" w:rsidP="00F8622D">
      <w:pPr>
        <w:spacing w:line="276" w:lineRule="auto"/>
        <w:jc w:val="both"/>
        <w:rPr>
          <w:rFonts w:cs="Times New Roman"/>
          <w:sz w:val="16"/>
          <w:szCs w:val="16"/>
          <w:lang w:val="de-DE"/>
        </w:rPr>
      </w:pPr>
    </w:p>
    <w:p w:rsidR="001F4DE5" w:rsidRPr="009965A6" w:rsidRDefault="001F4DE5" w:rsidP="00F8622D">
      <w:pPr>
        <w:spacing w:line="276" w:lineRule="auto"/>
        <w:jc w:val="both"/>
        <w:rPr>
          <w:rFonts w:cs="Times New Roman"/>
          <w:b/>
          <w:bCs/>
          <w:lang w:val="de-DE"/>
        </w:rPr>
      </w:pPr>
      <w:r w:rsidRPr="009965A6">
        <w:rPr>
          <w:rFonts w:cs="Times New Roman"/>
          <w:b/>
          <w:bCs/>
          <w:lang w:val="de-DE"/>
        </w:rPr>
        <w:t>PISANJE</w:t>
      </w:r>
    </w:p>
    <w:p w:rsidR="001F4DE5" w:rsidRPr="009965A6" w:rsidRDefault="001F4DE5" w:rsidP="00F8622D">
      <w:pPr>
        <w:spacing w:line="276" w:lineRule="auto"/>
        <w:jc w:val="both"/>
        <w:rPr>
          <w:rFonts w:cs="Times New Roman"/>
          <w:lang w:val="de-DE"/>
        </w:rPr>
      </w:pPr>
      <w:r w:rsidRPr="009965A6">
        <w:rPr>
          <w:rFonts w:cs="Times New Roman"/>
          <w:lang w:val="de-DE"/>
        </w:rPr>
        <w:t>Provjeravanje pismenog izražavanja sprovodi se na tekstovima koje učenici pišu pomoću usmjeravanih zadataka, na osnovu modela koji im se prethodno predoči. Učenici bi trebalo da imaju mogućnosti da svoje radove više puta pregledaju, dopune, poprave, srede.</w:t>
      </w:r>
    </w:p>
    <w:p w:rsidR="001F4DE5" w:rsidRPr="009965A6" w:rsidRDefault="001F4DE5" w:rsidP="00F8622D">
      <w:pPr>
        <w:spacing w:line="276" w:lineRule="auto"/>
        <w:jc w:val="both"/>
        <w:rPr>
          <w:rFonts w:cs="Times New Roman"/>
          <w:lang w:val="de-DE"/>
        </w:rPr>
      </w:pPr>
      <w:r w:rsidRPr="009965A6">
        <w:rPr>
          <w:rFonts w:cs="Times New Roman"/>
          <w:lang w:val="de-DE"/>
        </w:rPr>
        <w:t>Nastavnik pismene radove pregleda i označava šta je u tekstu dobro, a naznači i nedostatke, ako ih ima, kao i ono što bi trebalo popraviti.</w:t>
      </w:r>
    </w:p>
    <w:p w:rsidR="00BE0875" w:rsidRPr="009965A6" w:rsidRDefault="001F4DE5" w:rsidP="00F8622D">
      <w:pPr>
        <w:spacing w:line="276" w:lineRule="auto"/>
        <w:jc w:val="both"/>
        <w:rPr>
          <w:rFonts w:cs="Times New Roman"/>
          <w:lang w:val="de-DE"/>
        </w:rPr>
      </w:pPr>
      <w:r w:rsidRPr="009965A6">
        <w:rPr>
          <w:rFonts w:cs="Times New Roman"/>
          <w:lang w:val="de-DE"/>
        </w:rPr>
        <w:t>Učenike od početka treba navikavati da sami pokušaju da poprave nedostatke, kao i da ponovo prepišu uređen tekst.</w:t>
      </w:r>
    </w:p>
    <w:p w:rsidR="001F4DE5" w:rsidRPr="009965A6" w:rsidRDefault="001F4DE5" w:rsidP="00F8622D">
      <w:pPr>
        <w:spacing w:line="276" w:lineRule="auto"/>
        <w:jc w:val="both"/>
        <w:rPr>
          <w:rFonts w:cs="Times New Roman"/>
          <w:lang w:val="de-DE"/>
        </w:rPr>
      </w:pPr>
      <w:r w:rsidRPr="009965A6">
        <w:rPr>
          <w:rFonts w:cs="Times New Roman"/>
          <w:lang w:val="de-DE"/>
        </w:rPr>
        <w:t>Kod pisanja nastavnik posmatra sljedeće elemente: jasnoću iz</w:t>
      </w:r>
      <w:r w:rsidR="00612F67">
        <w:rPr>
          <w:rFonts w:cs="Times New Roman"/>
          <w:lang w:val="de-DE"/>
        </w:rPr>
        <w:t>ražavanja i bogatstvo sadržaja,</w:t>
      </w:r>
      <w:r w:rsidRPr="009965A6">
        <w:rPr>
          <w:rFonts w:cs="Times New Roman"/>
          <w:lang w:val="de-DE"/>
        </w:rPr>
        <w:t xml:space="preserve"> odgovarajuće izražavanje u odnosu na to kome je namijenjeno, kao i u odnosu na svrhu obavještenja, građenje rečenice </w:t>
      </w:r>
      <w:r w:rsidRPr="00AA02FA">
        <w:rPr>
          <w:rFonts w:cs="Times New Roman"/>
          <w:i/>
          <w:lang w:val="de-DE"/>
        </w:rPr>
        <w:t>(red riječi</w:t>
      </w:r>
      <w:r w:rsidRPr="009965A6">
        <w:rPr>
          <w:rFonts w:cs="Times New Roman"/>
          <w:lang w:val="de-DE"/>
        </w:rPr>
        <w:t xml:space="preserve">), odgovarajući red riječi u pasusu </w:t>
      </w:r>
      <w:r w:rsidRPr="00AA02FA">
        <w:rPr>
          <w:rFonts w:cs="Times New Roman"/>
          <w:i/>
          <w:lang w:val="de-DE"/>
        </w:rPr>
        <w:t>(rečenica)</w:t>
      </w:r>
      <w:r w:rsidRPr="009965A6">
        <w:rPr>
          <w:rFonts w:cs="Times New Roman"/>
          <w:lang w:val="de-DE"/>
        </w:rPr>
        <w:t>, koh</w:t>
      </w:r>
      <w:r w:rsidR="00004C96">
        <w:rPr>
          <w:rFonts w:cs="Times New Roman"/>
          <w:lang w:val="de-DE"/>
        </w:rPr>
        <w:t xml:space="preserve">erentni sastav cijelog teksta, </w:t>
      </w:r>
      <w:r w:rsidRPr="009965A6">
        <w:rPr>
          <w:rFonts w:cs="Times New Roman"/>
          <w:lang w:val="de-DE"/>
        </w:rPr>
        <w:t xml:space="preserve">površinske pokazatelje kohezije </w:t>
      </w:r>
      <w:r w:rsidRPr="00AA02FA">
        <w:rPr>
          <w:rFonts w:cs="Times New Roman"/>
          <w:i/>
          <w:lang w:val="de-DE"/>
        </w:rPr>
        <w:t>(zamjenice, sinonime, početak novog pasusa)</w:t>
      </w:r>
      <w:r w:rsidRPr="009965A6">
        <w:rPr>
          <w:rFonts w:cs="Times New Roman"/>
          <w:lang w:val="de-DE"/>
        </w:rPr>
        <w:t>, jezičku pravilnost, oblik teksta i čitljivost rukopis</w:t>
      </w:r>
      <w:r w:rsidR="00064185" w:rsidRPr="009965A6">
        <w:rPr>
          <w:rFonts w:cs="Times New Roman"/>
          <w:lang w:val="de-DE"/>
        </w:rPr>
        <w:t>a,</w:t>
      </w:r>
      <w:r w:rsidRPr="009965A6">
        <w:rPr>
          <w:rFonts w:cs="Times New Roman"/>
          <w:lang w:val="de-DE"/>
        </w:rPr>
        <w:t xml:space="preserve"> pravopis.</w:t>
      </w:r>
    </w:p>
    <w:p w:rsidR="001F4DE5" w:rsidRPr="00D615E8" w:rsidRDefault="001F4DE5" w:rsidP="00F8622D">
      <w:pPr>
        <w:spacing w:line="276" w:lineRule="auto"/>
        <w:jc w:val="both"/>
        <w:rPr>
          <w:rFonts w:cs="Times New Roman"/>
          <w:b/>
          <w:lang w:val="de-DE"/>
        </w:rPr>
      </w:pPr>
      <w:r w:rsidRPr="00D615E8">
        <w:rPr>
          <w:rFonts w:cs="Times New Roman"/>
          <w:b/>
          <w:lang w:val="de-DE"/>
        </w:rPr>
        <w:t>Načini provjeravanja:</w:t>
      </w:r>
    </w:p>
    <w:p w:rsidR="001F4DE5" w:rsidRPr="00CA0675" w:rsidRDefault="00CA0675" w:rsidP="00CA0675">
      <w:pPr>
        <w:pStyle w:val="ListParagraph"/>
        <w:numPr>
          <w:ilvl w:val="0"/>
          <w:numId w:val="90"/>
        </w:numPr>
        <w:spacing w:line="276" w:lineRule="auto"/>
        <w:jc w:val="both"/>
        <w:rPr>
          <w:rFonts w:cs="Times New Roman"/>
          <w:lang w:val="de-DE"/>
        </w:rPr>
      </w:pPr>
      <w:r w:rsidRPr="00CA0675">
        <w:rPr>
          <w:rFonts w:cs="Times New Roman"/>
          <w:lang w:val="de-DE"/>
        </w:rPr>
        <w:t>r</w:t>
      </w:r>
      <w:r w:rsidR="001F4DE5" w:rsidRPr="00CA0675">
        <w:rPr>
          <w:rFonts w:cs="Times New Roman"/>
          <w:lang w:val="de-DE"/>
        </w:rPr>
        <w:t xml:space="preserve">ješavanje ukrštenih riječi,traženje riječi koje ne </w:t>
      </w:r>
      <w:r>
        <w:rPr>
          <w:rFonts w:cs="Times New Roman"/>
          <w:lang w:val="de-DE"/>
        </w:rPr>
        <w:t>pripadaju</w:t>
      </w:r>
      <w:r w:rsidR="001F4DE5" w:rsidRPr="00CA0675">
        <w:rPr>
          <w:rFonts w:cs="Times New Roman"/>
          <w:lang w:val="de-DE"/>
        </w:rPr>
        <w:t xml:space="preserve"> tekst</w:t>
      </w:r>
      <w:r>
        <w:rPr>
          <w:rFonts w:cs="Times New Roman"/>
          <w:lang w:val="de-DE"/>
        </w:rPr>
        <w:t>u</w:t>
      </w:r>
      <w:r w:rsidR="001F4DE5" w:rsidRPr="00CA0675">
        <w:rPr>
          <w:rFonts w:cs="Times New Roman"/>
          <w:lang w:val="de-DE"/>
        </w:rPr>
        <w:t xml:space="preserve">, tačno/netačno, pitanja i odgovori, zadaci za povezivanje, zadaci razvrstavanja, zadaci dopunjavanja, zadaci ubacivanja </w:t>
      </w:r>
      <w:r w:rsidR="001F4DE5" w:rsidRPr="00CA0675">
        <w:rPr>
          <w:rFonts w:cs="Times New Roman"/>
          <w:i/>
          <w:lang w:val="de-DE"/>
        </w:rPr>
        <w:t>(sa sastavima ili bez njih</w:t>
      </w:r>
      <w:r w:rsidR="001F4DE5" w:rsidRPr="00CA0675">
        <w:rPr>
          <w:rFonts w:cs="Times New Roman"/>
          <w:lang w:val="de-DE"/>
        </w:rPr>
        <w:t xml:space="preserve">),zadaci opisivanja </w:t>
      </w:r>
      <w:r w:rsidR="001F4DE5" w:rsidRPr="00CA0675">
        <w:rPr>
          <w:rFonts w:cs="Times New Roman"/>
          <w:i/>
          <w:lang w:val="de-DE"/>
        </w:rPr>
        <w:t>(pomoću slikovnih impulsa)</w:t>
      </w:r>
      <w:r w:rsidR="001F4DE5" w:rsidRPr="00CA0675">
        <w:rPr>
          <w:rFonts w:cs="Times New Roman"/>
          <w:lang w:val="de-DE"/>
        </w:rPr>
        <w:t>, izrada plan</w:t>
      </w:r>
      <w:r w:rsidR="00064185" w:rsidRPr="00CA0675">
        <w:rPr>
          <w:rFonts w:cs="Times New Roman"/>
          <w:lang w:val="de-DE"/>
        </w:rPr>
        <w:t>iranih zadataka na poznatu temu,</w:t>
      </w:r>
      <w:r w:rsidR="00014354">
        <w:rPr>
          <w:rFonts w:cs="Times New Roman"/>
          <w:lang w:val="de-DE"/>
        </w:rPr>
        <w:t xml:space="preserve"> </w:t>
      </w:r>
      <w:r w:rsidR="00064185" w:rsidRPr="00CA0675">
        <w:rPr>
          <w:rFonts w:cs="Times New Roman"/>
          <w:lang w:val="de-DE"/>
        </w:rPr>
        <w:t>kao npr. pisanje neformalnih mejlova sa ličnom sadržinom</w:t>
      </w:r>
      <w:r w:rsidR="00AA02FA" w:rsidRPr="00CA0675">
        <w:rPr>
          <w:rFonts w:cs="Times New Roman"/>
          <w:lang w:val="de-DE"/>
        </w:rPr>
        <w:t>.</w:t>
      </w:r>
    </w:p>
    <w:p w:rsidR="00B76674" w:rsidRPr="002B5770" w:rsidRDefault="00B76674" w:rsidP="00F8622D">
      <w:pPr>
        <w:spacing w:line="276" w:lineRule="auto"/>
        <w:jc w:val="both"/>
        <w:rPr>
          <w:rFonts w:cs="Times New Roman"/>
          <w:b/>
          <w:sz w:val="16"/>
          <w:szCs w:val="16"/>
          <w:lang w:val="de-DE"/>
        </w:rPr>
      </w:pPr>
    </w:p>
    <w:p w:rsidR="00034D4E" w:rsidRPr="00AA02FA" w:rsidRDefault="00034D4E" w:rsidP="00F8622D">
      <w:pPr>
        <w:spacing w:line="276" w:lineRule="auto"/>
        <w:jc w:val="both"/>
        <w:rPr>
          <w:rFonts w:cs="Times New Roman"/>
          <w:b/>
          <w:lang w:val="de-DE"/>
        </w:rPr>
      </w:pPr>
      <w:r w:rsidRPr="00AA02FA">
        <w:rPr>
          <w:rFonts w:cs="Times New Roman"/>
          <w:b/>
          <w:lang w:val="de-DE"/>
        </w:rPr>
        <w:t>Ocjenjivanje znanja i vještina:</w:t>
      </w:r>
    </w:p>
    <w:p w:rsidR="00034D4E" w:rsidRPr="009965A6" w:rsidRDefault="00034D4E" w:rsidP="00F8622D">
      <w:pPr>
        <w:spacing w:line="276" w:lineRule="auto"/>
        <w:jc w:val="both"/>
        <w:rPr>
          <w:rFonts w:cs="Times New Roman"/>
          <w:lang w:val="de-DE"/>
        </w:rPr>
      </w:pPr>
      <w:r w:rsidRPr="009965A6">
        <w:rPr>
          <w:rFonts w:cs="Times New Roman"/>
          <w:lang w:val="de-DE"/>
        </w:rPr>
        <w:t>Ocjenjivanje znanja i vještina predstavlja nastavak i nadovezuje se na provjeravanje znanja.</w:t>
      </w:r>
    </w:p>
    <w:p w:rsidR="00034D4E" w:rsidRPr="009965A6" w:rsidRDefault="00034D4E" w:rsidP="00B76674">
      <w:pPr>
        <w:spacing w:after="0" w:line="276" w:lineRule="auto"/>
        <w:jc w:val="both"/>
        <w:rPr>
          <w:rFonts w:cs="Times New Roman"/>
          <w:lang w:val="de-DE"/>
        </w:rPr>
      </w:pPr>
      <w:r w:rsidRPr="009965A6">
        <w:rPr>
          <w:rFonts w:cs="Times New Roman"/>
          <w:lang w:val="de-DE"/>
        </w:rPr>
        <w:t>Kod ocjenjivanja znanja potrebno je poštovati sljedeća načela:</w:t>
      </w:r>
    </w:p>
    <w:p w:rsidR="00034D4E" w:rsidRPr="00612F67" w:rsidRDefault="00CA0675" w:rsidP="00B76674">
      <w:pPr>
        <w:pStyle w:val="ListParagraph"/>
        <w:numPr>
          <w:ilvl w:val="0"/>
          <w:numId w:val="83"/>
        </w:numPr>
        <w:spacing w:after="0" w:line="276" w:lineRule="auto"/>
        <w:ind w:left="450"/>
        <w:jc w:val="both"/>
        <w:rPr>
          <w:rFonts w:cs="Times New Roman"/>
          <w:lang w:val="de-DE"/>
        </w:rPr>
      </w:pPr>
      <w:r>
        <w:rPr>
          <w:rFonts w:cs="Times New Roman"/>
          <w:lang w:val="de-DE"/>
        </w:rPr>
        <w:t>s</w:t>
      </w:r>
      <w:r w:rsidR="00034D4E" w:rsidRPr="00612F67">
        <w:rPr>
          <w:rFonts w:cs="Times New Roman"/>
          <w:lang w:val="de-DE"/>
        </w:rPr>
        <w:t>vako ocjenjivanje je takođe i provjeravanje, a svako provjeravanje nije nužno i ocjenjivanje;</w:t>
      </w:r>
    </w:p>
    <w:p w:rsidR="00034D4E" w:rsidRPr="00612F67" w:rsidRDefault="00CA0675" w:rsidP="00B76674">
      <w:pPr>
        <w:pStyle w:val="ListParagraph"/>
        <w:numPr>
          <w:ilvl w:val="0"/>
          <w:numId w:val="83"/>
        </w:numPr>
        <w:spacing w:after="0" w:line="276" w:lineRule="auto"/>
        <w:ind w:left="450"/>
        <w:jc w:val="both"/>
        <w:rPr>
          <w:rFonts w:cs="Times New Roman"/>
          <w:lang w:val="de-DE"/>
        </w:rPr>
      </w:pPr>
      <w:r>
        <w:rPr>
          <w:rFonts w:cs="Times New Roman"/>
          <w:lang w:val="de-DE"/>
        </w:rPr>
        <w:lastRenderedPageBreak/>
        <w:t>c</w:t>
      </w:r>
      <w:r w:rsidR="00034D4E" w:rsidRPr="00612F67">
        <w:rPr>
          <w:rFonts w:cs="Times New Roman"/>
          <w:lang w:val="de-DE"/>
        </w:rPr>
        <w:t xml:space="preserve">iljevi ocjenjivanja kod pojedinih aktivnosti moraju biti jasni i učenici su sa njima upoznati </w:t>
      </w:r>
      <w:r w:rsidR="00034D4E" w:rsidRPr="00612F67">
        <w:rPr>
          <w:rFonts w:cs="Times New Roman"/>
          <w:i/>
          <w:lang w:val="de-DE"/>
        </w:rPr>
        <w:t>(npr. ocjenjivanje razumijevanja putem čitanja, ocjenjivanje jezičkog znanja, razumijevanje uputstava, pravopis, govor, razumijevanje slušanog tekst</w:t>
      </w:r>
      <w:r w:rsidR="00034D4E" w:rsidRPr="00612F67">
        <w:rPr>
          <w:rFonts w:cs="Times New Roman"/>
          <w:lang w:val="de-DE"/>
        </w:rPr>
        <w:t>a);</w:t>
      </w:r>
    </w:p>
    <w:p w:rsidR="00034D4E" w:rsidRPr="00612F67" w:rsidRDefault="00CA0675" w:rsidP="00453634">
      <w:pPr>
        <w:pStyle w:val="ListParagraph"/>
        <w:numPr>
          <w:ilvl w:val="1"/>
          <w:numId w:val="84"/>
        </w:numPr>
        <w:spacing w:line="276" w:lineRule="auto"/>
        <w:ind w:left="450"/>
        <w:jc w:val="both"/>
        <w:rPr>
          <w:rFonts w:cs="Times New Roman"/>
          <w:lang w:val="de-DE"/>
        </w:rPr>
      </w:pPr>
      <w:r>
        <w:rPr>
          <w:rFonts w:cs="Times New Roman"/>
          <w:lang w:val="de-DE"/>
        </w:rPr>
        <w:t>a</w:t>
      </w:r>
      <w:r w:rsidR="00034D4E" w:rsidRPr="00612F67">
        <w:rPr>
          <w:rFonts w:cs="Times New Roman"/>
          <w:lang w:val="de-DE"/>
        </w:rPr>
        <w:t>ktivnosti tj. vrste zadataka su one sa kojima se učenici upoznaju već pri provjeri znanja;</w:t>
      </w:r>
    </w:p>
    <w:p w:rsidR="00034D4E" w:rsidRPr="00612F67" w:rsidRDefault="00CA0675" w:rsidP="00453634">
      <w:pPr>
        <w:pStyle w:val="ListParagraph"/>
        <w:numPr>
          <w:ilvl w:val="1"/>
          <w:numId w:val="84"/>
        </w:numPr>
        <w:spacing w:line="276" w:lineRule="auto"/>
        <w:ind w:left="450"/>
        <w:jc w:val="both"/>
        <w:rPr>
          <w:rFonts w:cs="Times New Roman"/>
        </w:rPr>
      </w:pPr>
      <w:r>
        <w:rPr>
          <w:rFonts w:cs="Times New Roman"/>
        </w:rPr>
        <w:t>u</w:t>
      </w:r>
      <w:r w:rsidR="00034D4E" w:rsidRPr="00612F67">
        <w:rPr>
          <w:rFonts w:cs="Times New Roman"/>
        </w:rPr>
        <w:t>putstva su jasna i nedvosmislena, planirani zadaci moraju imati primjer;</w:t>
      </w:r>
    </w:p>
    <w:p w:rsidR="00034D4E" w:rsidRPr="00612F67" w:rsidRDefault="00CA0675" w:rsidP="00453634">
      <w:pPr>
        <w:pStyle w:val="ListParagraph"/>
        <w:numPr>
          <w:ilvl w:val="1"/>
          <w:numId w:val="84"/>
        </w:numPr>
        <w:spacing w:line="276" w:lineRule="auto"/>
        <w:ind w:left="450"/>
        <w:jc w:val="both"/>
        <w:rPr>
          <w:rFonts w:cs="Times New Roman"/>
        </w:rPr>
      </w:pPr>
      <w:r>
        <w:rPr>
          <w:rFonts w:cs="Times New Roman"/>
        </w:rPr>
        <w:t>k</w:t>
      </w:r>
      <w:r w:rsidR="00034D4E" w:rsidRPr="00612F67">
        <w:rPr>
          <w:rFonts w:cs="Times New Roman"/>
        </w:rPr>
        <w:t>riterijumi ocjenjivanja su unaprijed dogovoreni i učenici ih znaju;</w:t>
      </w:r>
    </w:p>
    <w:p w:rsidR="00034D4E" w:rsidRPr="00612F67" w:rsidRDefault="00CA0675" w:rsidP="00453634">
      <w:pPr>
        <w:pStyle w:val="ListParagraph"/>
        <w:numPr>
          <w:ilvl w:val="1"/>
          <w:numId w:val="84"/>
        </w:numPr>
        <w:spacing w:line="276" w:lineRule="auto"/>
        <w:ind w:left="450"/>
        <w:jc w:val="both"/>
        <w:rPr>
          <w:rFonts w:cs="Times New Roman"/>
        </w:rPr>
      </w:pPr>
      <w:r>
        <w:rPr>
          <w:rFonts w:cs="Times New Roman"/>
        </w:rPr>
        <w:t>o</w:t>
      </w:r>
      <w:r w:rsidR="00034D4E" w:rsidRPr="00612F67">
        <w:rPr>
          <w:rFonts w:cs="Times New Roman"/>
        </w:rPr>
        <w:t>cjenjuje</w:t>
      </w:r>
      <w:r>
        <w:rPr>
          <w:rFonts w:cs="Times New Roman"/>
        </w:rPr>
        <w:t xml:space="preserve"> se</w:t>
      </w:r>
      <w:r w:rsidR="00034D4E" w:rsidRPr="00612F67">
        <w:rPr>
          <w:rFonts w:cs="Times New Roman"/>
        </w:rPr>
        <w:t xml:space="preserve"> učenikovo znanje, ne neznanje </w:t>
      </w:r>
      <w:r w:rsidR="00034D4E" w:rsidRPr="00612F67">
        <w:rPr>
          <w:rFonts w:cs="Times New Roman"/>
          <w:i/>
        </w:rPr>
        <w:t>(uzima</w:t>
      </w:r>
      <w:r>
        <w:rPr>
          <w:rFonts w:cs="Times New Roman"/>
          <w:i/>
        </w:rPr>
        <w:t xml:space="preserve"> se </w:t>
      </w:r>
      <w:r w:rsidR="00034D4E" w:rsidRPr="00612F67">
        <w:rPr>
          <w:rFonts w:cs="Times New Roman"/>
          <w:i/>
        </w:rPr>
        <w:t>u obzir i znanje, ukoliko učenici pokušavaju da stvore nešto samostalno, iako sa greškama</w:t>
      </w:r>
      <w:r w:rsidR="00034D4E" w:rsidRPr="00612F67">
        <w:rPr>
          <w:rFonts w:cs="Times New Roman"/>
        </w:rPr>
        <w:t>);</w:t>
      </w:r>
    </w:p>
    <w:p w:rsidR="00034D4E" w:rsidRPr="00612F67" w:rsidRDefault="00CA0675" w:rsidP="00453634">
      <w:pPr>
        <w:pStyle w:val="ListParagraph"/>
        <w:numPr>
          <w:ilvl w:val="1"/>
          <w:numId w:val="84"/>
        </w:numPr>
        <w:spacing w:line="276" w:lineRule="auto"/>
        <w:ind w:left="450"/>
        <w:jc w:val="both"/>
        <w:rPr>
          <w:rFonts w:cs="Times New Roman"/>
        </w:rPr>
      </w:pPr>
      <w:r>
        <w:rPr>
          <w:rFonts w:cs="Times New Roman"/>
        </w:rPr>
        <w:t>o</w:t>
      </w:r>
      <w:r w:rsidR="00034D4E" w:rsidRPr="00612F67">
        <w:rPr>
          <w:rFonts w:cs="Times New Roman"/>
        </w:rPr>
        <w:t xml:space="preserve">cjenjivanje </w:t>
      </w:r>
      <w:r>
        <w:rPr>
          <w:rFonts w:cs="Times New Roman"/>
        </w:rPr>
        <w:t xml:space="preserve">treba </w:t>
      </w:r>
      <w:r w:rsidR="00034D4E" w:rsidRPr="00612F67">
        <w:rPr>
          <w:rFonts w:cs="Times New Roman"/>
        </w:rPr>
        <w:t>da motiviše učenike.</w:t>
      </w:r>
    </w:p>
    <w:p w:rsidR="00612F67" w:rsidRPr="002B5770" w:rsidRDefault="00612F67" w:rsidP="00F8622D">
      <w:pPr>
        <w:spacing w:line="276" w:lineRule="auto"/>
        <w:jc w:val="both"/>
        <w:rPr>
          <w:rFonts w:cs="Times New Roman"/>
          <w:b/>
          <w:bCs/>
          <w:sz w:val="16"/>
          <w:szCs w:val="16"/>
        </w:rPr>
      </w:pPr>
    </w:p>
    <w:p w:rsidR="00612F67" w:rsidRPr="00034D4E" w:rsidRDefault="00034D4E" w:rsidP="00612F67">
      <w:pPr>
        <w:spacing w:line="276" w:lineRule="auto"/>
        <w:jc w:val="both"/>
        <w:rPr>
          <w:rFonts w:cs="Times New Roman"/>
          <w:b/>
          <w:bCs/>
        </w:rPr>
      </w:pPr>
      <w:r w:rsidRPr="00034D4E">
        <w:rPr>
          <w:rFonts w:cs="Times New Roman"/>
          <w:b/>
          <w:bCs/>
        </w:rPr>
        <w:t>OCJENJIVANJE USMENOG IZRAŽAVANJA</w:t>
      </w:r>
    </w:p>
    <w:p w:rsidR="00CD3DCA" w:rsidRDefault="00034D4E" w:rsidP="00F8622D">
      <w:pPr>
        <w:spacing w:line="276" w:lineRule="auto"/>
        <w:jc w:val="both"/>
        <w:rPr>
          <w:rFonts w:cs="Times New Roman"/>
        </w:rPr>
      </w:pPr>
      <w:r w:rsidRPr="00034D4E">
        <w:rPr>
          <w:rFonts w:cs="Times New Roman"/>
        </w:rPr>
        <w:t xml:space="preserve">Ovdje se primjenjuje postupak kao kod provjeravanja znanja (posmatranje učenika pri određenim aktivnostima). Usmeno ispitivanje (a neocjenjivanje) pojedinih učenika je neautentična aktivnost, koja nije u skladu sa nastavnim ciljevima </w:t>
      </w:r>
      <w:r w:rsidRPr="00CD3DCA">
        <w:rPr>
          <w:rFonts w:cs="Times New Roman"/>
          <w:i/>
        </w:rPr>
        <w:t>(razgovor).</w:t>
      </w:r>
      <w:r w:rsidRPr="00034D4E">
        <w:rPr>
          <w:rFonts w:cs="Times New Roman"/>
        </w:rPr>
        <w:t xml:space="preserve"> Prilikom</w:t>
      </w:r>
      <w:r w:rsidR="00F6097F">
        <w:rPr>
          <w:rFonts w:cs="Times New Roman"/>
        </w:rPr>
        <w:t xml:space="preserve"> </w:t>
      </w:r>
      <w:r w:rsidRPr="00034D4E">
        <w:rPr>
          <w:rFonts w:cs="Times New Roman"/>
        </w:rPr>
        <w:t>provjeravanja govornih aktivnosti, nastavnik može ocijeniti i razumijevanje putem čitanja i slušanja. Za svaki klasifikacioni period</w:t>
      </w:r>
      <w:r w:rsidR="00F6097F">
        <w:rPr>
          <w:rFonts w:cs="Times New Roman"/>
        </w:rPr>
        <w:t xml:space="preserve"> </w:t>
      </w:r>
      <w:r w:rsidRPr="00034D4E">
        <w:rPr>
          <w:rFonts w:cs="Times New Roman"/>
        </w:rPr>
        <w:t>učenici bi trebalo da imaju najmanje po jednu ocjenu.</w:t>
      </w:r>
    </w:p>
    <w:p w:rsidR="00CD3DCA" w:rsidRPr="00612F67" w:rsidRDefault="00034D4E" w:rsidP="00F8622D">
      <w:pPr>
        <w:spacing w:line="276" w:lineRule="auto"/>
        <w:jc w:val="both"/>
        <w:rPr>
          <w:rFonts w:cs="Times New Roman"/>
          <w:b/>
          <w:bCs/>
        </w:rPr>
      </w:pPr>
      <w:r w:rsidRPr="00034D4E">
        <w:rPr>
          <w:rFonts w:cs="Times New Roman"/>
          <w:b/>
          <w:bCs/>
        </w:rPr>
        <w:t>OC</w:t>
      </w:r>
      <w:r w:rsidR="00612F67">
        <w:rPr>
          <w:rFonts w:cs="Times New Roman"/>
          <w:b/>
          <w:bCs/>
        </w:rPr>
        <w:t>JENJIVANJE PISMENOG IZRAŽAVANJA</w:t>
      </w:r>
    </w:p>
    <w:p w:rsidR="00034D4E" w:rsidRPr="00034D4E" w:rsidRDefault="00394F42" w:rsidP="00F8622D">
      <w:pPr>
        <w:spacing w:line="276" w:lineRule="auto"/>
        <w:jc w:val="both"/>
        <w:rPr>
          <w:rFonts w:cs="Times New Roman"/>
        </w:rPr>
      </w:pPr>
      <w:r>
        <w:rPr>
          <w:rFonts w:cs="Times New Roman"/>
        </w:rPr>
        <w:t>Učenici se p</w:t>
      </w:r>
      <w:r w:rsidR="00034D4E" w:rsidRPr="00034D4E">
        <w:rPr>
          <w:rFonts w:cs="Times New Roman"/>
        </w:rPr>
        <w:t>ismeno ocjenjuj</w:t>
      </w:r>
      <w:r>
        <w:rPr>
          <w:rFonts w:cs="Times New Roman"/>
        </w:rPr>
        <w:t>u</w:t>
      </w:r>
      <w:r w:rsidR="00034D4E" w:rsidRPr="00034D4E">
        <w:rPr>
          <w:rFonts w:cs="Times New Roman"/>
        </w:rPr>
        <w:t xml:space="preserve"> kada </w:t>
      </w:r>
      <w:r>
        <w:rPr>
          <w:rFonts w:cs="Times New Roman"/>
        </w:rPr>
        <w:t xml:space="preserve">se </w:t>
      </w:r>
      <w:r w:rsidR="00034D4E" w:rsidRPr="00034D4E">
        <w:rPr>
          <w:rFonts w:cs="Times New Roman"/>
        </w:rPr>
        <w:t xml:space="preserve">na osnovu provjeravanja utvrdi da </w:t>
      </w:r>
      <w:r w:rsidR="000E6017">
        <w:rPr>
          <w:rFonts w:cs="Times New Roman"/>
        </w:rPr>
        <w:t>su</w:t>
      </w:r>
      <w:r w:rsidR="00034D4E" w:rsidRPr="00034D4E">
        <w:rPr>
          <w:rFonts w:cs="Times New Roman"/>
        </w:rPr>
        <w:t xml:space="preserve"> nastavni sadržaj primjereno usvoj</w:t>
      </w:r>
      <w:r w:rsidR="000E6017">
        <w:rPr>
          <w:rFonts w:cs="Times New Roman"/>
        </w:rPr>
        <w:t>ili</w:t>
      </w:r>
      <w:r w:rsidR="00034D4E" w:rsidRPr="00034D4E">
        <w:rPr>
          <w:rFonts w:cs="Times New Roman"/>
        </w:rPr>
        <w:t xml:space="preserve"> i utvr</w:t>
      </w:r>
      <w:r w:rsidR="000E6017">
        <w:rPr>
          <w:rFonts w:cs="Times New Roman"/>
        </w:rPr>
        <w:t>dili</w:t>
      </w:r>
      <w:r w:rsidR="00034D4E" w:rsidRPr="00034D4E">
        <w:rPr>
          <w:rFonts w:cs="Times New Roman"/>
        </w:rPr>
        <w:t xml:space="preserve">. </w:t>
      </w:r>
      <w:r w:rsidR="000E6017">
        <w:rPr>
          <w:rFonts w:cs="Times New Roman"/>
        </w:rPr>
        <w:t>V</w:t>
      </w:r>
      <w:r w:rsidR="00034D4E" w:rsidRPr="00034D4E">
        <w:rPr>
          <w:rFonts w:cs="Times New Roman"/>
        </w:rPr>
        <w:t>rste</w:t>
      </w:r>
      <w:r w:rsidR="00F6097F">
        <w:rPr>
          <w:rFonts w:cs="Times New Roman"/>
        </w:rPr>
        <w:t xml:space="preserve"> </w:t>
      </w:r>
      <w:r w:rsidR="00034D4E" w:rsidRPr="00034D4E">
        <w:rPr>
          <w:rFonts w:cs="Times New Roman"/>
        </w:rPr>
        <w:t xml:space="preserve">zadataka </w:t>
      </w:r>
      <w:r w:rsidR="000E6017">
        <w:rPr>
          <w:rFonts w:cs="Times New Roman"/>
        </w:rPr>
        <w:t xml:space="preserve">za ocjenjivanje učenika treba da budu </w:t>
      </w:r>
      <w:r w:rsidR="00034D4E" w:rsidRPr="00034D4E">
        <w:rPr>
          <w:rFonts w:cs="Times New Roman"/>
        </w:rPr>
        <w:t>sličn</w:t>
      </w:r>
      <w:r w:rsidR="000E6017">
        <w:rPr>
          <w:rFonts w:cs="Times New Roman"/>
        </w:rPr>
        <w:t>e</w:t>
      </w:r>
      <w:r w:rsidR="00034D4E" w:rsidRPr="00034D4E">
        <w:rPr>
          <w:rFonts w:cs="Times New Roman"/>
        </w:rPr>
        <w:t xml:space="preserve"> onima koj</w:t>
      </w:r>
      <w:r>
        <w:rPr>
          <w:rFonts w:cs="Times New Roman"/>
        </w:rPr>
        <w:t>im</w:t>
      </w:r>
      <w:r w:rsidR="000E6017">
        <w:rPr>
          <w:rFonts w:cs="Times New Roman"/>
        </w:rPr>
        <w:t xml:space="preserve">a su </w:t>
      </w:r>
      <w:r w:rsidR="00034D4E" w:rsidRPr="00034D4E">
        <w:rPr>
          <w:rFonts w:cs="Times New Roman"/>
        </w:rPr>
        <w:t>provjerava</w:t>
      </w:r>
      <w:r w:rsidR="000E6017">
        <w:rPr>
          <w:rFonts w:cs="Times New Roman"/>
        </w:rPr>
        <w:t>ni</w:t>
      </w:r>
      <w:r w:rsidR="00034D4E" w:rsidRPr="00034D4E">
        <w:rPr>
          <w:rFonts w:cs="Times New Roman"/>
        </w:rPr>
        <w:t>.</w:t>
      </w:r>
    </w:p>
    <w:p w:rsidR="00034D4E" w:rsidRPr="00034D4E" w:rsidRDefault="00034D4E" w:rsidP="00F8622D">
      <w:pPr>
        <w:spacing w:line="276" w:lineRule="auto"/>
        <w:jc w:val="both"/>
        <w:rPr>
          <w:rFonts w:cs="Times New Roman"/>
        </w:rPr>
      </w:pPr>
      <w:r w:rsidRPr="00034D4E">
        <w:rPr>
          <w:rFonts w:cs="Times New Roman"/>
        </w:rPr>
        <w:t xml:space="preserve">Ocjenjivanje sposobnosti pismenog izražavanja </w:t>
      </w:r>
      <w:r w:rsidR="000E6017">
        <w:rPr>
          <w:rFonts w:cs="Times New Roman"/>
        </w:rPr>
        <w:t xml:space="preserve">odvija se </w:t>
      </w:r>
      <w:r w:rsidRPr="00034D4E">
        <w:rPr>
          <w:rFonts w:cs="Times New Roman"/>
        </w:rPr>
        <w:t>slično, kao i provjeravanje.</w:t>
      </w:r>
    </w:p>
    <w:p w:rsidR="00034D4E" w:rsidRPr="00034D4E" w:rsidRDefault="00034D4E" w:rsidP="00F8622D">
      <w:pPr>
        <w:spacing w:line="276" w:lineRule="auto"/>
        <w:jc w:val="both"/>
        <w:rPr>
          <w:rFonts w:cs="Times New Roman"/>
        </w:rPr>
      </w:pPr>
      <w:r w:rsidRPr="00034D4E">
        <w:rPr>
          <w:rFonts w:cs="Times New Roman"/>
        </w:rPr>
        <w:t>Pismenim zadacima ocjenjuje se još i:</w:t>
      </w:r>
    </w:p>
    <w:p w:rsidR="00034D4E" w:rsidRPr="00612F67" w:rsidRDefault="008549DF" w:rsidP="00453634">
      <w:pPr>
        <w:pStyle w:val="ListParagraph"/>
        <w:numPr>
          <w:ilvl w:val="1"/>
          <w:numId w:val="85"/>
        </w:numPr>
        <w:spacing w:line="276" w:lineRule="auto"/>
        <w:ind w:left="450"/>
        <w:jc w:val="both"/>
        <w:rPr>
          <w:rFonts w:cs="Times New Roman"/>
        </w:rPr>
      </w:pPr>
      <w:r>
        <w:rPr>
          <w:rFonts w:cs="Times New Roman"/>
        </w:rPr>
        <w:t>r</w:t>
      </w:r>
      <w:r w:rsidR="00034D4E" w:rsidRPr="00612F67">
        <w:rPr>
          <w:rFonts w:cs="Times New Roman"/>
        </w:rPr>
        <w:t>azumij</w:t>
      </w:r>
      <w:r w:rsidR="00CD3DCA" w:rsidRPr="00612F67">
        <w:rPr>
          <w:rFonts w:cs="Times New Roman"/>
        </w:rPr>
        <w:t>evanje putem slušanja i čitanja;</w:t>
      </w:r>
    </w:p>
    <w:p w:rsidR="00034D4E" w:rsidRPr="00612F67" w:rsidRDefault="008549DF" w:rsidP="00453634">
      <w:pPr>
        <w:pStyle w:val="ListParagraph"/>
        <w:numPr>
          <w:ilvl w:val="1"/>
          <w:numId w:val="85"/>
        </w:numPr>
        <w:spacing w:line="276" w:lineRule="auto"/>
        <w:ind w:left="450"/>
        <w:jc w:val="both"/>
        <w:rPr>
          <w:rFonts w:cs="Times New Roman"/>
        </w:rPr>
      </w:pPr>
      <w:r>
        <w:rPr>
          <w:rFonts w:cs="Times New Roman"/>
        </w:rPr>
        <w:t>s</w:t>
      </w:r>
      <w:r w:rsidR="00034D4E" w:rsidRPr="00612F67">
        <w:rPr>
          <w:rFonts w:cs="Times New Roman"/>
        </w:rPr>
        <w:t>posobnos</w:t>
      </w:r>
      <w:r w:rsidR="00CD3DCA" w:rsidRPr="00612F67">
        <w:rPr>
          <w:rFonts w:cs="Times New Roman"/>
        </w:rPr>
        <w:t>t upotrebe jezičkih zakonitosti;</w:t>
      </w:r>
    </w:p>
    <w:p w:rsidR="00034D4E" w:rsidRPr="00612F67" w:rsidRDefault="008549DF" w:rsidP="00453634">
      <w:pPr>
        <w:pStyle w:val="ListParagraph"/>
        <w:numPr>
          <w:ilvl w:val="1"/>
          <w:numId w:val="85"/>
        </w:numPr>
        <w:spacing w:line="276" w:lineRule="auto"/>
        <w:ind w:left="450"/>
        <w:jc w:val="both"/>
        <w:rPr>
          <w:rFonts w:cs="Times New Roman"/>
        </w:rPr>
      </w:pPr>
      <w:r>
        <w:rPr>
          <w:rFonts w:cs="Times New Roman"/>
        </w:rPr>
        <w:t>b</w:t>
      </w:r>
      <w:r w:rsidR="00034D4E" w:rsidRPr="00612F67">
        <w:rPr>
          <w:rFonts w:cs="Times New Roman"/>
        </w:rPr>
        <w:t>ogatstvo i odgovarajuća upotreba riječi.</w:t>
      </w:r>
    </w:p>
    <w:p w:rsidR="00034D4E" w:rsidRPr="00034D4E" w:rsidRDefault="00034D4E" w:rsidP="00F8622D">
      <w:pPr>
        <w:spacing w:line="276" w:lineRule="auto"/>
        <w:jc w:val="both"/>
        <w:rPr>
          <w:rFonts w:cs="Times New Roman"/>
          <w:b/>
          <w:bCs/>
        </w:rPr>
      </w:pPr>
      <w:r w:rsidRPr="00034D4E">
        <w:rPr>
          <w:rFonts w:cs="Times New Roman"/>
          <w:b/>
          <w:bCs/>
        </w:rPr>
        <w:t>Načini ocjenjivanja pismenog izražavanja</w:t>
      </w:r>
    </w:p>
    <w:p w:rsidR="00465E0D" w:rsidRPr="00465E0D" w:rsidRDefault="00034D4E" w:rsidP="00F8622D">
      <w:pPr>
        <w:spacing w:line="276" w:lineRule="auto"/>
        <w:jc w:val="both"/>
        <w:rPr>
          <w:rFonts w:cs="Times New Roman"/>
        </w:rPr>
      </w:pPr>
      <w:r w:rsidRPr="00CD3DCA">
        <w:rPr>
          <w:rFonts w:cs="Times New Roman"/>
          <w:bCs/>
          <w:i/>
        </w:rPr>
        <w:t>Školski</w:t>
      </w:r>
      <w:r w:rsidR="008549DF">
        <w:rPr>
          <w:rFonts w:cs="Times New Roman"/>
          <w:bCs/>
          <w:i/>
        </w:rPr>
        <w:t>m</w:t>
      </w:r>
      <w:r w:rsidRPr="00CD3DCA">
        <w:rPr>
          <w:rFonts w:cs="Times New Roman"/>
          <w:bCs/>
          <w:i/>
        </w:rPr>
        <w:t xml:space="preserve"> pismeni</w:t>
      </w:r>
      <w:r w:rsidR="008549DF">
        <w:rPr>
          <w:rFonts w:cs="Times New Roman"/>
          <w:bCs/>
          <w:i/>
        </w:rPr>
        <w:t>m</w:t>
      </w:r>
      <w:r w:rsidRPr="00CD3DCA">
        <w:rPr>
          <w:rFonts w:cs="Times New Roman"/>
          <w:bCs/>
          <w:i/>
        </w:rPr>
        <w:t xml:space="preserve"> zadaci</w:t>
      </w:r>
      <w:r w:rsidR="008549DF">
        <w:rPr>
          <w:rFonts w:cs="Times New Roman"/>
          <w:bCs/>
          <w:i/>
        </w:rPr>
        <w:t>ma i</w:t>
      </w:r>
      <w:r w:rsidRPr="00CD3DCA">
        <w:rPr>
          <w:rFonts w:cs="Times New Roman"/>
          <w:bCs/>
          <w:i/>
        </w:rPr>
        <w:t xml:space="preserve"> testovi</w:t>
      </w:r>
      <w:r w:rsidR="008549DF">
        <w:rPr>
          <w:rFonts w:cs="Times New Roman"/>
          <w:bCs/>
          <w:i/>
        </w:rPr>
        <w:t>ma</w:t>
      </w:r>
      <w:r w:rsidR="00F6097F">
        <w:rPr>
          <w:rFonts w:cs="Times New Roman"/>
          <w:bCs/>
          <w:i/>
        </w:rPr>
        <w:t xml:space="preserve"> </w:t>
      </w:r>
      <w:r w:rsidRPr="00034D4E">
        <w:rPr>
          <w:rFonts w:cs="Times New Roman"/>
        </w:rPr>
        <w:t>ocjenjuje</w:t>
      </w:r>
      <w:r w:rsidR="008549DF">
        <w:rPr>
          <w:rFonts w:cs="Times New Roman"/>
        </w:rPr>
        <w:t xml:space="preserve"> se</w:t>
      </w:r>
      <w:r w:rsidRPr="00034D4E">
        <w:rPr>
          <w:rFonts w:cs="Times New Roman"/>
        </w:rPr>
        <w:t xml:space="preserve"> postignuto znanje svih učenika u određenoj tematskoj cjelini ili uodređenom vremenskom periodu. U </w:t>
      </w:r>
      <w:r>
        <w:rPr>
          <w:rFonts w:cs="Times New Roman"/>
        </w:rPr>
        <w:t>VI ra</w:t>
      </w:r>
      <w:r w:rsidR="00CD3DCA">
        <w:rPr>
          <w:rFonts w:cs="Times New Roman"/>
        </w:rPr>
        <w:t xml:space="preserve">zredu ne rade </w:t>
      </w:r>
      <w:r w:rsidR="00E15055">
        <w:rPr>
          <w:rFonts w:cs="Times New Roman"/>
        </w:rPr>
        <w:t xml:space="preserve">se </w:t>
      </w:r>
      <w:r w:rsidR="00CD3DCA">
        <w:rPr>
          <w:rFonts w:cs="Times New Roman"/>
        </w:rPr>
        <w:t>pismeni zadaci.</w:t>
      </w:r>
      <w:r w:rsidR="00014354">
        <w:rPr>
          <w:rFonts w:cs="Times New Roman"/>
        </w:rPr>
        <w:t xml:space="preserve"> </w:t>
      </w:r>
      <w:r>
        <w:rPr>
          <w:rFonts w:cs="Times New Roman"/>
        </w:rPr>
        <w:t xml:space="preserve">U VII </w:t>
      </w:r>
      <w:r w:rsidR="008549DF">
        <w:rPr>
          <w:rFonts w:cs="Times New Roman"/>
        </w:rPr>
        <w:t>i</w:t>
      </w:r>
      <w:r>
        <w:rPr>
          <w:rFonts w:cs="Times New Roman"/>
        </w:rPr>
        <w:t xml:space="preserve"> VIII razredu radi </w:t>
      </w:r>
      <w:r w:rsidR="00E15055">
        <w:rPr>
          <w:rFonts w:cs="Times New Roman"/>
        </w:rPr>
        <w:t xml:space="preserve">se </w:t>
      </w:r>
      <w:r>
        <w:rPr>
          <w:rFonts w:cs="Times New Roman"/>
        </w:rPr>
        <w:t xml:space="preserve">po jedan pismeni zadatak na kraju </w:t>
      </w:r>
      <w:r w:rsidR="008549DF">
        <w:rPr>
          <w:rFonts w:cs="Times New Roman"/>
        </w:rPr>
        <w:t>nastavne</w:t>
      </w:r>
      <w:r>
        <w:rPr>
          <w:rFonts w:cs="Times New Roman"/>
        </w:rPr>
        <w:t xml:space="preserve"> godine</w:t>
      </w:r>
      <w:r w:rsidR="00465E0D">
        <w:rPr>
          <w:rFonts w:cs="Times New Roman"/>
        </w:rPr>
        <w:t xml:space="preserve">, a u </w:t>
      </w:r>
      <w:r w:rsidR="00465E0D" w:rsidRPr="00465E0D">
        <w:rPr>
          <w:rFonts w:cs="Times New Roman"/>
        </w:rPr>
        <w:t>IX razred</w:t>
      </w:r>
      <w:r w:rsidR="00465E0D">
        <w:rPr>
          <w:rFonts w:cs="Times New Roman"/>
        </w:rPr>
        <w:t>u rade</w:t>
      </w:r>
      <w:r w:rsidR="00E15055">
        <w:rPr>
          <w:rFonts w:cs="Times New Roman"/>
        </w:rPr>
        <w:t xml:space="preserve">se </w:t>
      </w:r>
      <w:r w:rsidR="00465E0D" w:rsidRPr="00465E0D">
        <w:rPr>
          <w:rFonts w:cs="Times New Roman"/>
        </w:rPr>
        <w:t>dva pismena zadatka, jedan na kraju prvog, a drugi na kraju drugog polugodišta</w:t>
      </w:r>
      <w:r w:rsidR="00465E0D">
        <w:rPr>
          <w:rFonts w:cs="Times New Roman"/>
        </w:rPr>
        <w:t>.</w:t>
      </w:r>
    </w:p>
    <w:p w:rsidR="005345B7" w:rsidRPr="00115685" w:rsidRDefault="00034D4E" w:rsidP="00F8622D">
      <w:pPr>
        <w:spacing w:line="276" w:lineRule="auto"/>
        <w:jc w:val="both"/>
        <w:rPr>
          <w:rFonts w:cs="Times New Roman"/>
        </w:rPr>
      </w:pPr>
      <w:r w:rsidRPr="00CD3DCA">
        <w:rPr>
          <w:rFonts w:cs="Times New Roman"/>
          <w:i/>
        </w:rPr>
        <w:t>Pismeni zadaci/</w:t>
      </w:r>
      <w:r w:rsidR="00CD3DCA" w:rsidRPr="00CD3DCA">
        <w:rPr>
          <w:rFonts w:cs="Times New Roman"/>
          <w:i/>
        </w:rPr>
        <w:t>testovi</w:t>
      </w:r>
      <w:r w:rsidR="00CD3DCA">
        <w:rPr>
          <w:rFonts w:cs="Times New Roman"/>
        </w:rPr>
        <w:t xml:space="preserve"> rade </w:t>
      </w:r>
      <w:r w:rsidR="00E15055">
        <w:rPr>
          <w:rFonts w:cs="Times New Roman"/>
        </w:rPr>
        <w:t xml:space="preserve">se </w:t>
      </w:r>
      <w:r w:rsidR="008549DF">
        <w:rPr>
          <w:rFonts w:cs="Times New Roman"/>
        </w:rPr>
        <w:t>dva</w:t>
      </w:r>
      <w:r w:rsidR="00CD3DCA">
        <w:rPr>
          <w:rFonts w:cs="Times New Roman"/>
        </w:rPr>
        <w:t xml:space="preserve"> školska časa </w:t>
      </w:r>
      <w:r w:rsidR="00CD3DCA" w:rsidRPr="00CD3DCA">
        <w:rPr>
          <w:rFonts w:cs="Times New Roman"/>
          <w:i/>
        </w:rPr>
        <w:t>(</w:t>
      </w:r>
      <w:r w:rsidRPr="00CD3DCA">
        <w:rPr>
          <w:rFonts w:cs="Times New Roman"/>
          <w:i/>
        </w:rPr>
        <w:t>“blok” čas)</w:t>
      </w:r>
      <w:r w:rsidRPr="00034D4E">
        <w:rPr>
          <w:rFonts w:cs="Times New Roman"/>
        </w:rPr>
        <w:t xml:space="preserve"> ili na </w:t>
      </w:r>
      <w:r w:rsidR="008549DF">
        <w:rPr>
          <w:rFonts w:cs="Times New Roman"/>
        </w:rPr>
        <w:t>dva</w:t>
      </w:r>
      <w:r w:rsidRPr="00034D4E">
        <w:rPr>
          <w:rFonts w:cs="Times New Roman"/>
        </w:rPr>
        <w:t xml:space="preserve"> uzastopna časa. Namjenu ocjenjivanja nastavnik mora unaprijedda najavi, kao i sastav i obim građe. Zadatak je sastavljen tako da se počinje sa lakšim, pa nastavi sa težim zadacima. Obim pismenog</w:t>
      </w:r>
      <w:r w:rsidR="00F6097F">
        <w:rPr>
          <w:rFonts w:cs="Times New Roman"/>
        </w:rPr>
        <w:t xml:space="preserve"> </w:t>
      </w:r>
      <w:r w:rsidR="00115685" w:rsidRPr="00115685">
        <w:rPr>
          <w:rFonts w:cs="Times New Roman"/>
        </w:rPr>
        <w:t>zadatka mora biti odgovarajući i oproban. Praksa je pokazala da je obim značajniji činilac od težine zadatka. Broj mogućih bodova je</w:t>
      </w:r>
      <w:r w:rsidR="00F6097F">
        <w:rPr>
          <w:rFonts w:cs="Times New Roman"/>
        </w:rPr>
        <w:t xml:space="preserve"> </w:t>
      </w:r>
      <w:r w:rsidR="00115685" w:rsidRPr="00115685">
        <w:rPr>
          <w:rFonts w:cs="Times New Roman"/>
        </w:rPr>
        <w:t>unaprijed određen i napisan.</w:t>
      </w:r>
      <w:r w:rsidR="00115685">
        <w:rPr>
          <w:rFonts w:cs="Times New Roman"/>
        </w:rPr>
        <w:t xml:space="preserve"> Pismenim zadacima </w:t>
      </w:r>
      <w:r w:rsidR="005345B7" w:rsidRPr="00465E0D">
        <w:rPr>
          <w:rFonts w:cs="Times New Roman"/>
        </w:rPr>
        <w:t xml:space="preserve">predviđena </w:t>
      </w:r>
      <w:r w:rsidR="008549DF">
        <w:rPr>
          <w:rFonts w:cs="Times New Roman"/>
        </w:rPr>
        <w:t xml:space="preserve">je </w:t>
      </w:r>
      <w:r w:rsidR="005345B7" w:rsidRPr="00465E0D">
        <w:rPr>
          <w:rFonts w:cs="Times New Roman"/>
        </w:rPr>
        <w:t xml:space="preserve">provjera sve četiri jezičke vještine. </w:t>
      </w:r>
      <w:r w:rsidR="005345B7" w:rsidRPr="009965A6">
        <w:rPr>
          <w:rFonts w:cs="Times New Roman"/>
        </w:rPr>
        <w:t xml:space="preserve">Ispravak pismenog zadatka potrebno je uraditi na prvom narednom času. </w:t>
      </w:r>
    </w:p>
    <w:p w:rsidR="00115685" w:rsidRPr="00115685" w:rsidRDefault="00115685" w:rsidP="00F8622D">
      <w:pPr>
        <w:spacing w:line="276" w:lineRule="auto"/>
        <w:jc w:val="both"/>
        <w:rPr>
          <w:rFonts w:cs="Times New Roman"/>
        </w:rPr>
      </w:pPr>
      <w:r w:rsidRPr="00CD3DCA">
        <w:rPr>
          <w:rFonts w:cs="Times New Roman"/>
          <w:bCs/>
          <w:i/>
        </w:rPr>
        <w:t>Kontrolni zadaci</w:t>
      </w:r>
      <w:r w:rsidR="00F6097F">
        <w:rPr>
          <w:rFonts w:cs="Times New Roman"/>
          <w:bCs/>
          <w:i/>
        </w:rPr>
        <w:t xml:space="preserve"> </w:t>
      </w:r>
      <w:r w:rsidRPr="00115685">
        <w:rPr>
          <w:rFonts w:cs="Times New Roman"/>
        </w:rPr>
        <w:t xml:space="preserve">mogu biti kraći od školskih zadataka. Njima nastavnik može ocjenjivati parcijalna znanja ili vještine učenika </w:t>
      </w:r>
      <w:r w:rsidRPr="00CD3DCA">
        <w:rPr>
          <w:rFonts w:cs="Times New Roman"/>
          <w:i/>
        </w:rPr>
        <w:t>(npr.razumijevanje putem č</w:t>
      </w:r>
      <w:r w:rsidR="00CD3DCA" w:rsidRPr="00CD3DCA">
        <w:rPr>
          <w:rFonts w:cs="Times New Roman"/>
          <w:i/>
        </w:rPr>
        <w:t>itanja, pismeno izražavanje itd</w:t>
      </w:r>
      <w:r w:rsidRPr="00CD3DCA">
        <w:rPr>
          <w:rFonts w:cs="Times New Roman"/>
          <w:i/>
        </w:rPr>
        <w:t>).</w:t>
      </w:r>
      <w:r w:rsidRPr="00115685">
        <w:rPr>
          <w:rFonts w:cs="Times New Roman"/>
        </w:rPr>
        <w:t xml:space="preserve"> I kontrolni zadaci moraju biti unaprijed zakazani i za njih važe isti principi kao i za pismene zadatke/testove.</w:t>
      </w:r>
    </w:p>
    <w:p w:rsidR="00115685" w:rsidRPr="009965A6" w:rsidRDefault="00115685" w:rsidP="00F8622D">
      <w:pPr>
        <w:spacing w:line="276" w:lineRule="auto"/>
        <w:jc w:val="both"/>
        <w:rPr>
          <w:rFonts w:cs="Times New Roman"/>
        </w:rPr>
      </w:pPr>
      <w:r w:rsidRPr="00CD3DCA">
        <w:rPr>
          <w:rFonts w:cs="Times New Roman"/>
          <w:bCs/>
          <w:i/>
        </w:rPr>
        <w:lastRenderedPageBreak/>
        <w:t>Radna fascikla (portfolio)</w:t>
      </w:r>
      <w:r w:rsidR="00F6097F">
        <w:rPr>
          <w:rFonts w:cs="Times New Roman"/>
          <w:bCs/>
          <w:i/>
        </w:rPr>
        <w:t xml:space="preserve"> </w:t>
      </w:r>
      <w:r w:rsidRPr="009965A6">
        <w:rPr>
          <w:rFonts w:cs="Times New Roman"/>
        </w:rPr>
        <w:t>prema</w:t>
      </w:r>
      <w:r w:rsidR="00014354">
        <w:rPr>
          <w:rFonts w:cs="Times New Roman"/>
        </w:rPr>
        <w:t xml:space="preserve"> </w:t>
      </w:r>
      <w:r w:rsidRPr="009965A6">
        <w:rPr>
          <w:rFonts w:cs="Times New Roman"/>
          <w:i/>
          <w:iCs/>
        </w:rPr>
        <w:t xml:space="preserve">Evropskom jezičkom porfoliu </w:t>
      </w:r>
      <w:r w:rsidRPr="009965A6">
        <w:rPr>
          <w:rFonts w:cs="Times New Roman"/>
        </w:rPr>
        <w:t>sadrži tri elementa:</w:t>
      </w:r>
    </w:p>
    <w:p w:rsidR="00115685" w:rsidRPr="00612F67" w:rsidRDefault="00CD3DCA" w:rsidP="00B76674">
      <w:pPr>
        <w:pStyle w:val="ListParagraph"/>
        <w:numPr>
          <w:ilvl w:val="0"/>
          <w:numId w:val="91"/>
        </w:numPr>
        <w:spacing w:line="276" w:lineRule="auto"/>
        <w:jc w:val="both"/>
        <w:rPr>
          <w:rFonts w:cs="Times New Roman"/>
        </w:rPr>
      </w:pPr>
      <w:r w:rsidRPr="00612F67">
        <w:rPr>
          <w:rFonts w:cs="Times New Roman"/>
          <w:bCs/>
          <w:i/>
        </w:rPr>
        <w:t>P</w:t>
      </w:r>
      <w:r w:rsidR="00115685" w:rsidRPr="00612F67">
        <w:rPr>
          <w:rFonts w:cs="Times New Roman"/>
          <w:bCs/>
          <w:i/>
        </w:rPr>
        <w:t>asoš</w:t>
      </w:r>
      <w:r w:rsidR="00115685" w:rsidRPr="00612F67">
        <w:rPr>
          <w:rFonts w:cs="Times New Roman"/>
          <w:i/>
        </w:rPr>
        <w:t>,</w:t>
      </w:r>
      <w:r w:rsidR="00115685" w:rsidRPr="00612F67">
        <w:rPr>
          <w:rFonts w:cs="Times New Roman"/>
        </w:rPr>
        <w:t xml:space="preserve"> koji sadrži zvanične sertifikate i dokaze o postignutim jezičkim kompetencijama, kao i dio za upisivanje rezultata samoocjenjivanja i internog ili eksternog ocjenjivanja u školi;</w:t>
      </w:r>
    </w:p>
    <w:p w:rsidR="00115685" w:rsidRPr="00612F67" w:rsidRDefault="00CD3DCA" w:rsidP="00B76674">
      <w:pPr>
        <w:pStyle w:val="ListParagraph"/>
        <w:numPr>
          <w:ilvl w:val="0"/>
          <w:numId w:val="91"/>
        </w:numPr>
        <w:spacing w:line="276" w:lineRule="auto"/>
        <w:jc w:val="both"/>
        <w:rPr>
          <w:rFonts w:cs="Times New Roman"/>
        </w:rPr>
      </w:pPr>
      <w:r w:rsidRPr="00612F67">
        <w:rPr>
          <w:rFonts w:cs="Times New Roman"/>
          <w:bCs/>
          <w:i/>
        </w:rPr>
        <w:t>J</w:t>
      </w:r>
      <w:r w:rsidR="00115685" w:rsidRPr="00612F67">
        <w:rPr>
          <w:rFonts w:cs="Times New Roman"/>
          <w:bCs/>
          <w:i/>
        </w:rPr>
        <w:t>ezičku biografiju</w:t>
      </w:r>
      <w:r w:rsidR="00115685" w:rsidRPr="00612F67">
        <w:rPr>
          <w:rFonts w:cs="Times New Roman"/>
        </w:rPr>
        <w:t>, koja služi za samoevaluaciju, odnosno procjenu vlastitog znanja i napredovanja, kao i plan aktivnosti za poboljšanje jezičkih kompetencija;</w:t>
      </w:r>
    </w:p>
    <w:p w:rsidR="00115685" w:rsidRPr="00612F67" w:rsidRDefault="00CD3DCA" w:rsidP="00B76674">
      <w:pPr>
        <w:pStyle w:val="ListParagraph"/>
        <w:numPr>
          <w:ilvl w:val="0"/>
          <w:numId w:val="91"/>
        </w:numPr>
        <w:spacing w:line="276" w:lineRule="auto"/>
        <w:jc w:val="both"/>
        <w:rPr>
          <w:rFonts w:cs="Times New Roman"/>
        </w:rPr>
      </w:pPr>
      <w:r w:rsidRPr="00612F67">
        <w:rPr>
          <w:rFonts w:cs="Times New Roman"/>
          <w:bCs/>
          <w:i/>
        </w:rPr>
        <w:t>D</w:t>
      </w:r>
      <w:r w:rsidR="00115685" w:rsidRPr="00612F67">
        <w:rPr>
          <w:rFonts w:cs="Times New Roman"/>
          <w:bCs/>
          <w:i/>
        </w:rPr>
        <w:t>osije,</w:t>
      </w:r>
      <w:r w:rsidR="00F6097F">
        <w:rPr>
          <w:rFonts w:cs="Times New Roman"/>
          <w:bCs/>
          <w:i/>
        </w:rPr>
        <w:t xml:space="preserve"> </w:t>
      </w:r>
      <w:r w:rsidR="00115685" w:rsidRPr="00612F67">
        <w:rPr>
          <w:rFonts w:cs="Times New Roman"/>
        </w:rPr>
        <w:t xml:space="preserve">koji služi da učenici ostavljaju svoje zadatke (radove) koje su dogovorili sa nastavnikom na početku školske godine, </w:t>
      </w:r>
      <w:r w:rsidR="00E15055">
        <w:rPr>
          <w:rFonts w:cs="Times New Roman"/>
        </w:rPr>
        <w:t xml:space="preserve">kao i </w:t>
      </w:r>
      <w:r w:rsidR="00115685" w:rsidRPr="00612F67">
        <w:rPr>
          <w:rFonts w:cs="Times New Roman"/>
        </w:rPr>
        <w:t>po kojim načelima će ih odabrati (šta im je najbolje uspjelo, šta im je najdraže</w:t>
      </w:r>
      <w:r w:rsidR="008549DF">
        <w:rPr>
          <w:rFonts w:cs="Times New Roman"/>
        </w:rPr>
        <w:t>i dr.</w:t>
      </w:r>
      <w:r w:rsidR="00115685" w:rsidRPr="00612F67">
        <w:rPr>
          <w:rFonts w:cs="Times New Roman"/>
        </w:rPr>
        <w:t>), i po kojim kriterijumima će ih nastavnik ocjenjivati na kraju godine.</w:t>
      </w:r>
    </w:p>
    <w:p w:rsidR="00A623E0" w:rsidRDefault="00115685" w:rsidP="00F8622D">
      <w:pPr>
        <w:spacing w:line="276" w:lineRule="auto"/>
        <w:jc w:val="both"/>
        <w:rPr>
          <w:rFonts w:cs="Times New Roman"/>
        </w:rPr>
      </w:pPr>
      <w:r w:rsidRPr="00CD3DCA">
        <w:rPr>
          <w:rFonts w:cs="Times New Roman"/>
          <w:bCs/>
          <w:i/>
        </w:rPr>
        <w:t>Domaći pis</w:t>
      </w:r>
      <w:r w:rsidR="008549DF">
        <w:rPr>
          <w:rFonts w:cs="Times New Roman"/>
          <w:bCs/>
          <w:i/>
        </w:rPr>
        <w:t>ani</w:t>
      </w:r>
      <w:r w:rsidRPr="00CD3DCA">
        <w:rPr>
          <w:rFonts w:cs="Times New Roman"/>
          <w:bCs/>
          <w:i/>
        </w:rPr>
        <w:t xml:space="preserve"> zadaci</w:t>
      </w:r>
      <w:r w:rsidR="00F6097F">
        <w:rPr>
          <w:rFonts w:cs="Times New Roman"/>
          <w:bCs/>
          <w:i/>
        </w:rPr>
        <w:t xml:space="preserve"> </w:t>
      </w:r>
      <w:r w:rsidRPr="00115685">
        <w:rPr>
          <w:rFonts w:cs="Times New Roman"/>
        </w:rPr>
        <w:t xml:space="preserve">sastavni </w:t>
      </w:r>
      <w:r w:rsidR="008549DF">
        <w:rPr>
          <w:rFonts w:cs="Times New Roman"/>
        </w:rPr>
        <w:t xml:space="preserve">su </w:t>
      </w:r>
      <w:r w:rsidRPr="00115685">
        <w:rPr>
          <w:rFonts w:cs="Times New Roman"/>
        </w:rPr>
        <w:t>dio učenja njemačkog jezika, ali ne bi trebalo da opterećuju učenike i roditelje. Moraju biti pažljivo</w:t>
      </w:r>
      <w:r w:rsidR="00F6097F">
        <w:rPr>
          <w:rFonts w:cs="Times New Roman"/>
        </w:rPr>
        <w:t xml:space="preserve"> </w:t>
      </w:r>
      <w:r w:rsidRPr="00115685">
        <w:rPr>
          <w:rFonts w:cs="Times New Roman"/>
        </w:rPr>
        <w:t>pripremljeni, sa jasnim uputstvima i ciljevima. Nastavnik, po potrebi, daje učenicima zaduženja, pomoću kojih se navikavaju na</w:t>
      </w:r>
      <w:r w:rsidR="00F6097F">
        <w:rPr>
          <w:rFonts w:cs="Times New Roman"/>
        </w:rPr>
        <w:t xml:space="preserve"> </w:t>
      </w:r>
      <w:r w:rsidRPr="00115685">
        <w:rPr>
          <w:rFonts w:cs="Times New Roman"/>
        </w:rPr>
        <w:t>redovno ispunjavanje obaveza. Uspješni su oni zadaci o kojima učenici dobiju potvratnu informaciju. Domaći zadaci ne smiju prevazilaziti</w:t>
      </w:r>
      <w:r w:rsidR="00F6097F">
        <w:rPr>
          <w:rFonts w:cs="Times New Roman"/>
        </w:rPr>
        <w:t xml:space="preserve"> </w:t>
      </w:r>
      <w:r w:rsidRPr="00115685">
        <w:rPr>
          <w:rFonts w:cs="Times New Roman"/>
        </w:rPr>
        <w:t xml:space="preserve">mogućnosti učenika niti zahtijevati uključivanje roditelja (odraslih). </w:t>
      </w:r>
      <w:r w:rsidR="008549DF">
        <w:rPr>
          <w:rFonts w:cs="Times New Roman"/>
        </w:rPr>
        <w:t>Z</w:t>
      </w:r>
      <w:r w:rsidRPr="00115685">
        <w:rPr>
          <w:rFonts w:cs="Times New Roman"/>
        </w:rPr>
        <w:t>načajna je i diferencijacija zadataka u odnosu na različite</w:t>
      </w:r>
      <w:r w:rsidR="00F6097F">
        <w:rPr>
          <w:rFonts w:cs="Times New Roman"/>
        </w:rPr>
        <w:t xml:space="preserve"> </w:t>
      </w:r>
      <w:r w:rsidRPr="00115685">
        <w:rPr>
          <w:rFonts w:cs="Times New Roman"/>
        </w:rPr>
        <w:t>sposobnosti, saznanja i nastavne stilove, kao i interesovanje učenika. Ne mora biti ocijenjen svaki domaći pis</w:t>
      </w:r>
      <w:r w:rsidR="000119D8">
        <w:rPr>
          <w:rFonts w:cs="Times New Roman"/>
        </w:rPr>
        <w:t>ani</w:t>
      </w:r>
      <w:r w:rsidRPr="00115685">
        <w:rPr>
          <w:rFonts w:cs="Times New Roman"/>
        </w:rPr>
        <w:t xml:space="preserve"> zadatak.</w:t>
      </w:r>
    </w:p>
    <w:p w:rsidR="007D6B89" w:rsidRDefault="007D6B89" w:rsidP="002B5770">
      <w:pPr>
        <w:spacing w:after="120" w:line="360" w:lineRule="auto"/>
        <w:jc w:val="both"/>
        <w:rPr>
          <w:rFonts w:cs="Times New Roman"/>
          <w:b/>
        </w:rPr>
      </w:pPr>
      <w:r w:rsidRPr="007D6B89">
        <w:rPr>
          <w:rFonts w:cs="Times New Roman"/>
          <w:b/>
        </w:rPr>
        <w:t>Kriterijumi vrednovanja</w:t>
      </w:r>
    </w:p>
    <w:p w:rsidR="00CD3DCA" w:rsidRDefault="00CD3DCA" w:rsidP="002B5770">
      <w:pPr>
        <w:spacing w:after="120" w:line="276" w:lineRule="auto"/>
        <w:jc w:val="both"/>
        <w:rPr>
          <w:rFonts w:cs="Times New Roman"/>
          <w:b/>
        </w:rPr>
      </w:pPr>
      <w:r>
        <w:rPr>
          <w:rFonts w:cs="Times New Roman"/>
          <w:b/>
        </w:rPr>
        <w:t xml:space="preserve">Nivo postignuća: </w:t>
      </w:r>
      <w:r w:rsidR="007D6B89">
        <w:rPr>
          <w:rFonts w:cs="Times New Roman"/>
          <w:b/>
        </w:rPr>
        <w:t xml:space="preserve">Učenici na kraju IX razreda treba da imaju završen </w:t>
      </w:r>
      <w:r w:rsidR="007D6B89" w:rsidRPr="007D6B89">
        <w:rPr>
          <w:rFonts w:cs="Times New Roman"/>
          <w:b/>
          <w:u w:val="single"/>
        </w:rPr>
        <w:t>A2.1</w:t>
      </w:r>
      <w:r w:rsidR="007D6B89">
        <w:rPr>
          <w:rFonts w:cs="Times New Roman"/>
          <w:b/>
        </w:rPr>
        <w:t xml:space="preserve"> nivo shodno Zajedničkom evropskom okviru za strane jezike.</w:t>
      </w:r>
    </w:p>
    <w:p w:rsidR="00CD3DCA" w:rsidRPr="000B7805" w:rsidRDefault="007D6B89" w:rsidP="00B76674">
      <w:pPr>
        <w:spacing w:after="0" w:line="360" w:lineRule="auto"/>
        <w:jc w:val="both"/>
        <w:rPr>
          <w:rFonts w:cs="Times New Roman"/>
          <w:b/>
          <w:sz w:val="28"/>
          <w:szCs w:val="28"/>
        </w:rPr>
      </w:pPr>
      <w:r w:rsidRPr="000B7805">
        <w:rPr>
          <w:rFonts w:cs="Times New Roman"/>
          <w:b/>
          <w:sz w:val="28"/>
          <w:szCs w:val="28"/>
        </w:rPr>
        <w:t>VI razred</w:t>
      </w:r>
    </w:p>
    <w:p w:rsidR="007D6B89" w:rsidRPr="000B7805" w:rsidRDefault="007D6B89" w:rsidP="00B76674">
      <w:pPr>
        <w:spacing w:after="0" w:line="360" w:lineRule="auto"/>
        <w:jc w:val="both"/>
        <w:rPr>
          <w:rFonts w:cs="Times New Roman"/>
          <w:b/>
          <w:i/>
        </w:rPr>
      </w:pPr>
      <w:r w:rsidRPr="000B7805">
        <w:rPr>
          <w:rFonts w:cs="Times New Roman"/>
          <w:b/>
        </w:rPr>
        <w:t>Usvojenost jezičkih vještina</w:t>
      </w:r>
      <w:r w:rsidR="00014354">
        <w:rPr>
          <w:rFonts w:cs="Times New Roman"/>
          <w:b/>
        </w:rPr>
        <w:t xml:space="preserve"> </w:t>
      </w:r>
      <w:r w:rsidRPr="000B7805">
        <w:rPr>
          <w:rFonts w:cs="Times New Roman"/>
          <w:b/>
          <w:i/>
        </w:rPr>
        <w:t xml:space="preserve">(čitanje, </w:t>
      </w:r>
      <w:r w:rsidR="0062317B" w:rsidRPr="000B7805">
        <w:rPr>
          <w:rFonts w:cs="Times New Roman"/>
          <w:b/>
          <w:i/>
        </w:rPr>
        <w:t>slušanje,</w:t>
      </w:r>
      <w:r w:rsidR="00014354">
        <w:rPr>
          <w:rFonts w:cs="Times New Roman"/>
          <w:b/>
          <w:i/>
        </w:rPr>
        <w:t xml:space="preserve"> </w:t>
      </w:r>
      <w:r w:rsidR="0062317B" w:rsidRPr="000B7805">
        <w:rPr>
          <w:rFonts w:cs="Times New Roman"/>
          <w:b/>
          <w:i/>
        </w:rPr>
        <w:t>pisanje</w:t>
      </w:r>
      <w:r w:rsidRPr="000B7805">
        <w:rPr>
          <w:rFonts w:cs="Times New Roman"/>
          <w:b/>
          <w:i/>
        </w:rPr>
        <w:t>, govor)</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310"/>
        <w:gridCol w:w="2310"/>
        <w:gridCol w:w="2311"/>
        <w:gridCol w:w="2311"/>
      </w:tblGrid>
      <w:tr w:rsidR="007D6B89" w:rsidTr="005D6E72">
        <w:tc>
          <w:tcPr>
            <w:tcW w:w="1250" w:type="pct"/>
            <w:shd w:val="clear" w:color="auto" w:fill="595959" w:themeFill="text1" w:themeFillTint="A6"/>
          </w:tcPr>
          <w:p w:rsidR="007D6B89" w:rsidRPr="005D6E72" w:rsidRDefault="00CD3DCA" w:rsidP="00530897">
            <w:pPr>
              <w:jc w:val="center"/>
              <w:rPr>
                <w:rFonts w:cs="Times New Roman"/>
                <w:b/>
                <w:color w:val="FFFFFF" w:themeColor="background1"/>
              </w:rPr>
            </w:pPr>
            <w:r w:rsidRPr="005D6E72">
              <w:rPr>
                <w:rFonts w:cs="Times New Roman"/>
                <w:b/>
                <w:color w:val="FFFFFF" w:themeColor="background1"/>
              </w:rPr>
              <w:t>D</w:t>
            </w:r>
            <w:r w:rsidR="007D6B89" w:rsidRPr="005D6E72">
              <w:rPr>
                <w:rFonts w:cs="Times New Roman"/>
                <w:b/>
                <w:color w:val="FFFFFF" w:themeColor="background1"/>
              </w:rPr>
              <w:t>ovoljan</w:t>
            </w:r>
          </w:p>
        </w:tc>
        <w:tc>
          <w:tcPr>
            <w:tcW w:w="1250" w:type="pct"/>
            <w:shd w:val="clear" w:color="auto" w:fill="595959" w:themeFill="text1" w:themeFillTint="A6"/>
          </w:tcPr>
          <w:p w:rsidR="007D6B89" w:rsidRPr="005D6E72" w:rsidRDefault="00CD3DCA" w:rsidP="00530897">
            <w:pPr>
              <w:jc w:val="center"/>
              <w:rPr>
                <w:rFonts w:cs="Times New Roman"/>
                <w:b/>
                <w:color w:val="FFFFFF" w:themeColor="background1"/>
              </w:rPr>
            </w:pPr>
            <w:r w:rsidRPr="005D6E72">
              <w:rPr>
                <w:rFonts w:cs="Times New Roman"/>
                <w:b/>
                <w:color w:val="FFFFFF" w:themeColor="background1"/>
              </w:rPr>
              <w:t>D</w:t>
            </w:r>
            <w:r w:rsidR="007D6B89" w:rsidRPr="005D6E72">
              <w:rPr>
                <w:rFonts w:cs="Times New Roman"/>
                <w:b/>
                <w:color w:val="FFFFFF" w:themeColor="background1"/>
              </w:rPr>
              <w:t>obar</w:t>
            </w:r>
          </w:p>
        </w:tc>
        <w:tc>
          <w:tcPr>
            <w:tcW w:w="1250" w:type="pct"/>
            <w:shd w:val="clear" w:color="auto" w:fill="595959" w:themeFill="text1" w:themeFillTint="A6"/>
          </w:tcPr>
          <w:p w:rsidR="007D6B89" w:rsidRPr="005D6E72" w:rsidRDefault="004B23D5" w:rsidP="00530897">
            <w:pPr>
              <w:jc w:val="center"/>
              <w:rPr>
                <w:rFonts w:cs="Times New Roman"/>
                <w:b/>
                <w:color w:val="FFFFFF" w:themeColor="background1"/>
              </w:rPr>
            </w:pPr>
            <w:r w:rsidRPr="005D6E72">
              <w:rPr>
                <w:rFonts w:cs="Times New Roman"/>
                <w:b/>
                <w:color w:val="FFFFFF" w:themeColor="background1"/>
              </w:rPr>
              <w:t>Vrlo d</w:t>
            </w:r>
            <w:r w:rsidR="007D6B89" w:rsidRPr="005D6E72">
              <w:rPr>
                <w:rFonts w:cs="Times New Roman"/>
                <w:b/>
                <w:color w:val="FFFFFF" w:themeColor="background1"/>
              </w:rPr>
              <w:t>obar</w:t>
            </w:r>
          </w:p>
        </w:tc>
        <w:tc>
          <w:tcPr>
            <w:tcW w:w="1250" w:type="pct"/>
            <w:shd w:val="clear" w:color="auto" w:fill="595959" w:themeFill="text1" w:themeFillTint="A6"/>
          </w:tcPr>
          <w:p w:rsidR="007D6B89" w:rsidRPr="005D6E72" w:rsidRDefault="00CD3DCA" w:rsidP="00530897">
            <w:pPr>
              <w:jc w:val="center"/>
              <w:rPr>
                <w:rFonts w:cs="Times New Roman"/>
                <w:b/>
                <w:color w:val="FFFFFF" w:themeColor="background1"/>
              </w:rPr>
            </w:pPr>
            <w:r w:rsidRPr="005D6E72">
              <w:rPr>
                <w:rFonts w:cs="Times New Roman"/>
                <w:b/>
                <w:color w:val="FFFFFF" w:themeColor="background1"/>
              </w:rPr>
              <w:t>O</w:t>
            </w:r>
            <w:r w:rsidR="007D6B89" w:rsidRPr="005D6E72">
              <w:rPr>
                <w:rFonts w:cs="Times New Roman"/>
                <w:b/>
                <w:color w:val="FFFFFF" w:themeColor="background1"/>
              </w:rPr>
              <w:t>dličan</w:t>
            </w:r>
          </w:p>
        </w:tc>
      </w:tr>
      <w:tr w:rsidR="007D6B89" w:rsidTr="005D6E72">
        <w:tc>
          <w:tcPr>
            <w:tcW w:w="1250" w:type="pct"/>
            <w:shd w:val="clear" w:color="auto" w:fill="D0CECE" w:themeFill="background2" w:themeFillShade="E6"/>
          </w:tcPr>
          <w:p w:rsidR="00CD3DCA" w:rsidRPr="00E75DF3" w:rsidRDefault="00583149" w:rsidP="002B5770">
            <w:pPr>
              <w:rPr>
                <w:rFonts w:cs="Times New Roman"/>
                <w:b/>
                <w:sz w:val="21"/>
                <w:szCs w:val="21"/>
              </w:rPr>
            </w:pPr>
            <w:r w:rsidRPr="00E75DF3">
              <w:rPr>
                <w:rFonts w:cs="Times New Roman"/>
                <w:sz w:val="21"/>
                <w:szCs w:val="21"/>
              </w:rPr>
              <w:t xml:space="preserve">Učenik </w:t>
            </w:r>
            <w:r w:rsidR="007D6B89" w:rsidRPr="00E75DF3">
              <w:rPr>
                <w:rFonts w:cs="Times New Roman"/>
                <w:sz w:val="21"/>
                <w:szCs w:val="21"/>
              </w:rPr>
              <w:t xml:space="preserve">samo u </w:t>
            </w:r>
            <w:r w:rsidRPr="00E75DF3">
              <w:rPr>
                <w:rFonts w:cs="Times New Roman"/>
                <w:sz w:val="21"/>
                <w:szCs w:val="21"/>
              </w:rPr>
              <w:t xml:space="preserve">veoma </w:t>
            </w:r>
            <w:r w:rsidR="007D6B89" w:rsidRPr="00E75DF3">
              <w:rPr>
                <w:rFonts w:cs="Times New Roman"/>
                <w:sz w:val="21"/>
                <w:szCs w:val="21"/>
              </w:rPr>
              <w:t xml:space="preserve">rijetkim situacijama razumije </w:t>
            </w:r>
            <w:r w:rsidRPr="00E75DF3">
              <w:rPr>
                <w:rFonts w:cs="Times New Roman"/>
                <w:sz w:val="21"/>
                <w:szCs w:val="21"/>
              </w:rPr>
              <w:t xml:space="preserve">rečenice ili veoma kratke </w:t>
            </w:r>
            <w:r w:rsidR="00620F2D" w:rsidRPr="00E75DF3">
              <w:rPr>
                <w:rFonts w:cs="Times New Roman"/>
                <w:sz w:val="21"/>
                <w:szCs w:val="21"/>
              </w:rPr>
              <w:t xml:space="preserve">i jednostavne </w:t>
            </w:r>
            <w:r w:rsidRPr="00E75DF3">
              <w:rPr>
                <w:rFonts w:cs="Times New Roman"/>
                <w:sz w:val="21"/>
                <w:szCs w:val="21"/>
              </w:rPr>
              <w:t>tekstove</w:t>
            </w:r>
            <w:r w:rsidR="00C6260F" w:rsidRPr="00E75DF3">
              <w:rPr>
                <w:rFonts w:cs="Times New Roman"/>
                <w:sz w:val="21"/>
                <w:szCs w:val="21"/>
              </w:rPr>
              <w:t xml:space="preserve"> i samo uz pomoć nastavnik</w:t>
            </w:r>
            <w:r w:rsidR="00E15055">
              <w:rPr>
                <w:rFonts w:cs="Times New Roman"/>
                <w:sz w:val="21"/>
                <w:szCs w:val="21"/>
              </w:rPr>
              <w:t>a</w:t>
            </w:r>
            <w:r w:rsidR="00C6260F" w:rsidRPr="00E75DF3">
              <w:rPr>
                <w:rFonts w:cs="Times New Roman"/>
                <w:sz w:val="21"/>
                <w:szCs w:val="21"/>
              </w:rPr>
              <w:t xml:space="preserve"> može da riješi zadatke</w:t>
            </w:r>
            <w:r w:rsidRPr="00E75DF3">
              <w:rPr>
                <w:rFonts w:cs="Times New Roman"/>
                <w:sz w:val="21"/>
                <w:szCs w:val="21"/>
              </w:rPr>
              <w:t>;pravi veliki broj grešaka u čitanju riječi, rečenica i tekstova i samo ih rijetko tačno čita naglas; jedino uz pomoć nastavnika uspijeva da se sporazumijeva u govoru koristeći veoma kratke, uvježbane fraze i rečenice; pravi veliki broj grešaka u pisanju riječi i jedino u rijetkim slučajevima uz pomoć nastav</w:t>
            </w:r>
            <w:r w:rsidR="00CD3DCA" w:rsidRPr="00E75DF3">
              <w:rPr>
                <w:rFonts w:cs="Times New Roman"/>
                <w:sz w:val="21"/>
                <w:szCs w:val="21"/>
              </w:rPr>
              <w:t>nika tačno piše poznate riječi i</w:t>
            </w:r>
            <w:r w:rsidRPr="00E75DF3">
              <w:rPr>
                <w:rFonts w:cs="Times New Roman"/>
                <w:sz w:val="21"/>
                <w:szCs w:val="21"/>
              </w:rPr>
              <w:t xml:space="preserve"> fraze</w:t>
            </w:r>
            <w:r w:rsidR="00CD3DCA" w:rsidRPr="00E75DF3">
              <w:rPr>
                <w:rFonts w:cs="Times New Roman"/>
                <w:sz w:val="21"/>
                <w:szCs w:val="21"/>
              </w:rPr>
              <w:t>.</w:t>
            </w:r>
          </w:p>
        </w:tc>
        <w:tc>
          <w:tcPr>
            <w:tcW w:w="1250" w:type="pct"/>
            <w:shd w:val="clear" w:color="auto" w:fill="D0CECE" w:themeFill="background2" w:themeFillShade="E6"/>
          </w:tcPr>
          <w:p w:rsidR="007D6B89" w:rsidRPr="00E75DF3" w:rsidRDefault="00583149" w:rsidP="00E2359A">
            <w:pPr>
              <w:rPr>
                <w:rFonts w:cs="Times New Roman"/>
                <w:sz w:val="21"/>
                <w:szCs w:val="21"/>
              </w:rPr>
            </w:pPr>
            <w:r w:rsidRPr="00E75DF3">
              <w:rPr>
                <w:rFonts w:cs="Times New Roman"/>
                <w:sz w:val="21"/>
                <w:szCs w:val="21"/>
              </w:rPr>
              <w:t>Učenik u rijetkim situacijama razumije rečenice ili veoma kratke</w:t>
            </w:r>
            <w:r w:rsidR="00620F2D" w:rsidRPr="00E75DF3">
              <w:rPr>
                <w:rFonts w:cs="Times New Roman"/>
                <w:sz w:val="21"/>
                <w:szCs w:val="21"/>
              </w:rPr>
              <w:t xml:space="preserve"> i jednostavne</w:t>
            </w:r>
            <w:r w:rsidRPr="00E75DF3">
              <w:rPr>
                <w:rFonts w:cs="Times New Roman"/>
                <w:sz w:val="21"/>
                <w:szCs w:val="21"/>
              </w:rPr>
              <w:t xml:space="preserve"> tekstove</w:t>
            </w:r>
            <w:r w:rsidR="00C6260F" w:rsidRPr="00E75DF3">
              <w:rPr>
                <w:rFonts w:cs="Times New Roman"/>
                <w:sz w:val="21"/>
                <w:szCs w:val="21"/>
              </w:rPr>
              <w:t xml:space="preserve"> i samo uz čestu pomoć nastavnika može</w:t>
            </w:r>
            <w:r w:rsidR="00C41F60">
              <w:rPr>
                <w:rFonts w:cs="Times New Roman"/>
                <w:sz w:val="21"/>
                <w:szCs w:val="21"/>
              </w:rPr>
              <w:t xml:space="preserve"> da</w:t>
            </w:r>
            <w:r w:rsidR="00C6260F" w:rsidRPr="00E75DF3">
              <w:rPr>
                <w:rFonts w:cs="Times New Roman"/>
                <w:sz w:val="21"/>
                <w:szCs w:val="21"/>
              </w:rPr>
              <w:t xml:space="preserve"> riješi zadatke</w:t>
            </w:r>
            <w:r w:rsidRPr="00E75DF3">
              <w:rPr>
                <w:rFonts w:cs="Times New Roman"/>
                <w:sz w:val="21"/>
                <w:szCs w:val="21"/>
              </w:rPr>
              <w:t>; ponekad tačno čita riječi i rečenice uz često pravljenje grešaka; uz pomoć nastavnika u većini situacija uspijeva da se sporazumijeva u govoru koristeći veoma kratke, uvježbane fraze i rečenice; ponekad tačno piše uvježbane fraze i jednostavne rečenice i to često uz pomoć nastavnika</w:t>
            </w:r>
            <w:r w:rsidR="004B23D5" w:rsidRPr="00E75DF3">
              <w:rPr>
                <w:rFonts w:cs="Times New Roman"/>
                <w:sz w:val="21"/>
                <w:szCs w:val="21"/>
              </w:rPr>
              <w:t>.</w:t>
            </w:r>
          </w:p>
        </w:tc>
        <w:tc>
          <w:tcPr>
            <w:tcW w:w="1250" w:type="pct"/>
            <w:shd w:val="clear" w:color="auto" w:fill="D0CECE" w:themeFill="background2" w:themeFillShade="E6"/>
          </w:tcPr>
          <w:p w:rsidR="007D6B89" w:rsidRPr="00E75DF3" w:rsidRDefault="00583149" w:rsidP="000119D8">
            <w:pPr>
              <w:rPr>
                <w:rFonts w:cs="Times New Roman"/>
                <w:sz w:val="21"/>
                <w:szCs w:val="21"/>
              </w:rPr>
            </w:pPr>
            <w:r w:rsidRPr="00E75DF3">
              <w:rPr>
                <w:rFonts w:cs="Times New Roman"/>
                <w:sz w:val="21"/>
                <w:szCs w:val="21"/>
              </w:rPr>
              <w:t>Učenik uglavnom razumije rečenice i veoma kratke</w:t>
            </w:r>
            <w:r w:rsidR="00620F2D" w:rsidRPr="00E75DF3">
              <w:rPr>
                <w:rFonts w:cs="Times New Roman"/>
                <w:sz w:val="21"/>
                <w:szCs w:val="21"/>
              </w:rPr>
              <w:t xml:space="preserve"> i jednostavne</w:t>
            </w:r>
            <w:r w:rsidRPr="00E75DF3">
              <w:rPr>
                <w:rFonts w:cs="Times New Roman"/>
                <w:sz w:val="21"/>
                <w:szCs w:val="21"/>
              </w:rPr>
              <w:t xml:space="preserve"> tekstove</w:t>
            </w:r>
            <w:r w:rsidR="00C6260F" w:rsidRPr="00E75DF3">
              <w:rPr>
                <w:rFonts w:cs="Times New Roman"/>
                <w:sz w:val="21"/>
                <w:szCs w:val="21"/>
              </w:rPr>
              <w:t xml:space="preserve"> i u veoma rijetkim situacijama mu je potrebna pomoć nastavnika da riješi zadatke; uglavnom tačno čita riječi, rečenice i veoma kratke</w:t>
            </w:r>
            <w:r w:rsidR="00620F2D" w:rsidRPr="00E75DF3">
              <w:rPr>
                <w:rFonts w:cs="Times New Roman"/>
                <w:sz w:val="21"/>
                <w:szCs w:val="21"/>
              </w:rPr>
              <w:t xml:space="preserve"> i jednostavne</w:t>
            </w:r>
            <w:r w:rsidR="00C6260F" w:rsidRPr="00E75DF3">
              <w:rPr>
                <w:rFonts w:cs="Times New Roman"/>
                <w:sz w:val="21"/>
                <w:szCs w:val="21"/>
              </w:rPr>
              <w:t xml:space="preserve"> tekstove; uglavnom se uspješno sporazumijeva u govoru koristeći uvježbane fraze </w:t>
            </w:r>
            <w:r w:rsidR="000119D8">
              <w:rPr>
                <w:rFonts w:cs="Times New Roman"/>
                <w:sz w:val="21"/>
                <w:szCs w:val="21"/>
              </w:rPr>
              <w:t>i</w:t>
            </w:r>
            <w:r w:rsidR="00C6260F" w:rsidRPr="00E75DF3">
              <w:rPr>
                <w:rFonts w:cs="Times New Roman"/>
                <w:sz w:val="21"/>
                <w:szCs w:val="21"/>
              </w:rPr>
              <w:t xml:space="preserve"> rečenice uz rijetku pomoć nastavnika;tačno piše uvježbane fraze i rečenice uz rijetku pomoć nastavnika</w:t>
            </w:r>
            <w:r w:rsidR="004B23D5" w:rsidRPr="00E75DF3">
              <w:rPr>
                <w:rFonts w:cs="Times New Roman"/>
                <w:sz w:val="21"/>
                <w:szCs w:val="21"/>
              </w:rPr>
              <w:t>.</w:t>
            </w:r>
          </w:p>
        </w:tc>
        <w:tc>
          <w:tcPr>
            <w:tcW w:w="1250" w:type="pct"/>
            <w:shd w:val="clear" w:color="auto" w:fill="D0CECE" w:themeFill="background2" w:themeFillShade="E6"/>
          </w:tcPr>
          <w:p w:rsidR="007D6B89" w:rsidRPr="00E75DF3" w:rsidRDefault="00C6260F" w:rsidP="00C97EED">
            <w:pPr>
              <w:rPr>
                <w:rFonts w:cs="Times New Roman"/>
                <w:sz w:val="21"/>
                <w:szCs w:val="21"/>
              </w:rPr>
            </w:pPr>
            <w:r w:rsidRPr="00E75DF3">
              <w:rPr>
                <w:rFonts w:cs="Times New Roman"/>
                <w:sz w:val="21"/>
                <w:szCs w:val="21"/>
              </w:rPr>
              <w:t xml:space="preserve">Učenik u svim situacijama razumije rečenice i veoma kratke </w:t>
            </w:r>
            <w:r w:rsidR="00620F2D" w:rsidRPr="00E75DF3">
              <w:rPr>
                <w:rFonts w:cs="Times New Roman"/>
                <w:sz w:val="21"/>
                <w:szCs w:val="21"/>
              </w:rPr>
              <w:t xml:space="preserve">i jednostavne </w:t>
            </w:r>
            <w:r w:rsidRPr="00E75DF3">
              <w:rPr>
                <w:rFonts w:cs="Times New Roman"/>
                <w:sz w:val="21"/>
                <w:szCs w:val="21"/>
              </w:rPr>
              <w:t xml:space="preserve">tekstove i samostalno, bez pomoći, rješava zadatke; tačno čita riječi, rečenice i veoma kratke </w:t>
            </w:r>
            <w:r w:rsidR="00620F2D" w:rsidRPr="00E75DF3">
              <w:rPr>
                <w:rFonts w:cs="Times New Roman"/>
                <w:sz w:val="21"/>
                <w:szCs w:val="21"/>
              </w:rPr>
              <w:t xml:space="preserve">i jednostavne </w:t>
            </w:r>
            <w:r w:rsidRPr="00E75DF3">
              <w:rPr>
                <w:rFonts w:cs="Times New Roman"/>
                <w:sz w:val="21"/>
                <w:szCs w:val="21"/>
              </w:rPr>
              <w:t>tekstove; samostalno se sporazumijeva u razgovoru koristeći uvježbane fraze i rečenice; tačno piše uvježbane fraze i rečenice</w:t>
            </w:r>
            <w:r w:rsidR="000119D8">
              <w:rPr>
                <w:rFonts w:cs="Times New Roman"/>
                <w:sz w:val="21"/>
                <w:szCs w:val="21"/>
              </w:rPr>
              <w:t>.</w:t>
            </w:r>
          </w:p>
        </w:tc>
      </w:tr>
    </w:tbl>
    <w:p w:rsidR="007D6B89" w:rsidRDefault="007D6B89" w:rsidP="00B76674">
      <w:pPr>
        <w:spacing w:after="0" w:line="240" w:lineRule="auto"/>
        <w:jc w:val="both"/>
        <w:rPr>
          <w:rFonts w:cs="Times New Roman"/>
          <w:b/>
        </w:rPr>
      </w:pPr>
    </w:p>
    <w:p w:rsidR="00D731E3" w:rsidRDefault="00C6260F" w:rsidP="00B76674">
      <w:pPr>
        <w:spacing w:after="0" w:line="240" w:lineRule="auto"/>
        <w:jc w:val="both"/>
        <w:rPr>
          <w:rFonts w:cs="Times New Roman"/>
          <w:b/>
        </w:rPr>
      </w:pPr>
      <w:r w:rsidRPr="00C6260F">
        <w:rPr>
          <w:rFonts w:cs="Times New Roman"/>
          <w:b/>
        </w:rPr>
        <w:t>Usvojenost kompetencije</w:t>
      </w:r>
      <w:r w:rsidR="004430BE">
        <w:rPr>
          <w:rFonts w:cs="Times New Roman"/>
          <w:b/>
        </w:rPr>
        <w:t xml:space="preserve"> međukulturnog razumijevanja</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310"/>
        <w:gridCol w:w="2310"/>
        <w:gridCol w:w="2311"/>
        <w:gridCol w:w="2311"/>
      </w:tblGrid>
      <w:tr w:rsidR="004430BE" w:rsidRPr="004430BE" w:rsidTr="005D6E72">
        <w:tc>
          <w:tcPr>
            <w:tcW w:w="2310" w:type="dxa"/>
            <w:shd w:val="clear" w:color="auto" w:fill="7F7F7F" w:themeFill="text1" w:themeFillTint="80"/>
          </w:tcPr>
          <w:p w:rsidR="004430BE"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4430BE" w:rsidRPr="005D6E72">
              <w:rPr>
                <w:rFonts w:cs="Times New Roman"/>
                <w:b/>
                <w:color w:val="FFFFFF" w:themeColor="background1"/>
              </w:rPr>
              <w:t>ovoljan</w:t>
            </w:r>
          </w:p>
        </w:tc>
        <w:tc>
          <w:tcPr>
            <w:tcW w:w="2310" w:type="dxa"/>
            <w:shd w:val="clear" w:color="auto" w:fill="7F7F7F" w:themeFill="text1" w:themeFillTint="80"/>
          </w:tcPr>
          <w:p w:rsidR="004430BE"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4430BE" w:rsidRPr="005D6E72">
              <w:rPr>
                <w:rFonts w:cs="Times New Roman"/>
                <w:b/>
                <w:color w:val="FFFFFF" w:themeColor="background1"/>
              </w:rPr>
              <w:t>obar</w:t>
            </w:r>
          </w:p>
        </w:tc>
        <w:tc>
          <w:tcPr>
            <w:tcW w:w="2311" w:type="dxa"/>
            <w:shd w:val="clear" w:color="auto" w:fill="7F7F7F" w:themeFill="text1" w:themeFillTint="80"/>
          </w:tcPr>
          <w:p w:rsidR="004430BE"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Vrlo d</w:t>
            </w:r>
            <w:r w:rsidR="004430BE" w:rsidRPr="005D6E72">
              <w:rPr>
                <w:rFonts w:cs="Times New Roman"/>
                <w:b/>
                <w:color w:val="FFFFFF" w:themeColor="background1"/>
              </w:rPr>
              <w:t>obar</w:t>
            </w:r>
          </w:p>
        </w:tc>
        <w:tc>
          <w:tcPr>
            <w:tcW w:w="2311" w:type="dxa"/>
            <w:shd w:val="clear" w:color="auto" w:fill="7F7F7F" w:themeFill="text1" w:themeFillTint="80"/>
          </w:tcPr>
          <w:p w:rsidR="004430BE"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O</w:t>
            </w:r>
            <w:r w:rsidR="004430BE" w:rsidRPr="005D6E72">
              <w:rPr>
                <w:rFonts w:cs="Times New Roman"/>
                <w:b/>
                <w:color w:val="FFFFFF" w:themeColor="background1"/>
              </w:rPr>
              <w:t>dličan</w:t>
            </w:r>
          </w:p>
        </w:tc>
      </w:tr>
      <w:tr w:rsidR="004430BE" w:rsidRPr="004430BE" w:rsidTr="005D6E72">
        <w:tc>
          <w:tcPr>
            <w:tcW w:w="2310" w:type="dxa"/>
            <w:shd w:val="clear" w:color="auto" w:fill="D0CECE" w:themeFill="background2" w:themeFillShade="E6"/>
          </w:tcPr>
          <w:p w:rsidR="004430BE" w:rsidRPr="00E75DF3" w:rsidRDefault="00E16005" w:rsidP="00B6130C">
            <w:pPr>
              <w:spacing w:after="160"/>
              <w:rPr>
                <w:rFonts w:cs="Times New Roman"/>
                <w:sz w:val="21"/>
                <w:szCs w:val="21"/>
              </w:rPr>
            </w:pPr>
            <w:r w:rsidRPr="00E75DF3">
              <w:rPr>
                <w:rFonts w:cs="Times New Roman"/>
                <w:sz w:val="21"/>
                <w:szCs w:val="21"/>
              </w:rPr>
              <w:t xml:space="preserve">Učenik samo uz pomoć nastavnika imenuje osnovne informacije o zemljama njemačkog govornog područja i upoređuje kulturu svoje zemlje sa kulturama zemalja njemačkog govornog područja; samo uz pomoć nastavnika prepoznaje pozitivne </w:t>
            </w:r>
            <w:r w:rsidR="000119D8">
              <w:rPr>
                <w:rFonts w:cs="Times New Roman"/>
                <w:sz w:val="21"/>
                <w:szCs w:val="21"/>
              </w:rPr>
              <w:t>i</w:t>
            </w:r>
            <w:r w:rsidRPr="00E75DF3">
              <w:rPr>
                <w:rFonts w:cs="Times New Roman"/>
                <w:sz w:val="21"/>
                <w:szCs w:val="21"/>
              </w:rPr>
              <w:t xml:space="preserve"> negativne načine verbalnog i neverbalnog sporazumijevanja sa osobama iz svoje </w:t>
            </w:r>
            <w:r w:rsidR="00B6130C">
              <w:rPr>
                <w:rFonts w:cs="Times New Roman"/>
                <w:sz w:val="21"/>
                <w:szCs w:val="21"/>
              </w:rPr>
              <w:t>k</w:t>
            </w:r>
            <w:r w:rsidR="00C41F60">
              <w:rPr>
                <w:rFonts w:cs="Times New Roman"/>
                <w:sz w:val="21"/>
                <w:szCs w:val="21"/>
              </w:rPr>
              <w:t xml:space="preserve">ulture </w:t>
            </w:r>
            <w:r w:rsidR="00137A83">
              <w:rPr>
                <w:rFonts w:cs="Times New Roman"/>
                <w:sz w:val="21"/>
                <w:szCs w:val="21"/>
              </w:rPr>
              <w:t xml:space="preserve">i </w:t>
            </w:r>
            <w:r w:rsidRPr="00E75DF3">
              <w:rPr>
                <w:rFonts w:cs="Times New Roman"/>
                <w:sz w:val="21"/>
                <w:szCs w:val="21"/>
              </w:rPr>
              <w:t xml:space="preserve"> iz kultura zemalja njemačkog govornog područja</w:t>
            </w:r>
            <w:r w:rsidR="004B23D5" w:rsidRPr="00E75DF3">
              <w:rPr>
                <w:rFonts w:cs="Times New Roman"/>
                <w:sz w:val="21"/>
                <w:szCs w:val="21"/>
              </w:rPr>
              <w:t>.</w:t>
            </w:r>
          </w:p>
        </w:tc>
        <w:tc>
          <w:tcPr>
            <w:tcW w:w="2310" w:type="dxa"/>
            <w:shd w:val="clear" w:color="auto" w:fill="D0CECE" w:themeFill="background2" w:themeFillShade="E6"/>
          </w:tcPr>
          <w:p w:rsidR="004430BE" w:rsidRPr="00E75DF3" w:rsidRDefault="00E16005" w:rsidP="000119D8">
            <w:pPr>
              <w:spacing w:after="160"/>
              <w:rPr>
                <w:rFonts w:cs="Times New Roman"/>
                <w:b/>
                <w:sz w:val="21"/>
                <w:szCs w:val="21"/>
              </w:rPr>
            </w:pPr>
            <w:r w:rsidRPr="00E75DF3">
              <w:rPr>
                <w:rFonts w:cs="Times New Roman"/>
                <w:sz w:val="21"/>
                <w:szCs w:val="21"/>
              </w:rPr>
              <w:t>Učenik uglavnom uz pomoć nastavnika imenuje osnovne informacije o zemljama njemačkog govornog područja i upoređuje kulturu svoje zemlje sa kulturama zemalja njemačkog gov</w:t>
            </w:r>
            <w:r w:rsidR="00530897" w:rsidRPr="00E75DF3">
              <w:rPr>
                <w:rFonts w:cs="Times New Roman"/>
                <w:sz w:val="21"/>
                <w:szCs w:val="21"/>
              </w:rPr>
              <w:t xml:space="preserve">ornog područja; </w:t>
            </w:r>
            <w:r w:rsidR="004B23D5" w:rsidRPr="00E75DF3">
              <w:rPr>
                <w:rFonts w:cs="Times New Roman"/>
                <w:sz w:val="21"/>
                <w:szCs w:val="21"/>
              </w:rPr>
              <w:t xml:space="preserve">uz čestu pomoć </w:t>
            </w:r>
            <w:r w:rsidRPr="00E75DF3">
              <w:rPr>
                <w:rFonts w:cs="Times New Roman"/>
                <w:sz w:val="21"/>
                <w:szCs w:val="21"/>
              </w:rPr>
              <w:t xml:space="preserve">nastavnika prepoznaje pozitivne </w:t>
            </w:r>
            <w:r w:rsidR="000119D8">
              <w:rPr>
                <w:rFonts w:cs="Times New Roman"/>
                <w:sz w:val="21"/>
                <w:szCs w:val="21"/>
              </w:rPr>
              <w:t>i</w:t>
            </w:r>
            <w:r w:rsidRPr="00E75DF3">
              <w:rPr>
                <w:rFonts w:cs="Times New Roman"/>
                <w:sz w:val="21"/>
                <w:szCs w:val="21"/>
              </w:rPr>
              <w:t xml:space="preserve"> negativne načine verbalnog i neverbalnog sporazumijevanja sa osobama iz svoje kulture</w:t>
            </w:r>
            <w:r w:rsidR="00137A83">
              <w:rPr>
                <w:rFonts w:cs="Times New Roman"/>
                <w:sz w:val="21"/>
                <w:szCs w:val="21"/>
              </w:rPr>
              <w:t xml:space="preserve"> i</w:t>
            </w:r>
            <w:r w:rsidRPr="00E75DF3">
              <w:rPr>
                <w:rFonts w:cs="Times New Roman"/>
                <w:sz w:val="21"/>
                <w:szCs w:val="21"/>
              </w:rPr>
              <w:t xml:space="preserve"> iz kultura zemalja njemačkog govornog područja</w:t>
            </w:r>
            <w:r w:rsidR="004B23D5" w:rsidRPr="00E75DF3">
              <w:rPr>
                <w:rFonts w:cs="Times New Roman"/>
                <w:sz w:val="21"/>
                <w:szCs w:val="21"/>
              </w:rPr>
              <w:t>.</w:t>
            </w:r>
          </w:p>
        </w:tc>
        <w:tc>
          <w:tcPr>
            <w:tcW w:w="2311" w:type="dxa"/>
            <w:shd w:val="clear" w:color="auto" w:fill="D0CECE" w:themeFill="background2" w:themeFillShade="E6"/>
          </w:tcPr>
          <w:p w:rsidR="004430BE" w:rsidRPr="00E75DF3" w:rsidRDefault="00E16005" w:rsidP="00137A83">
            <w:pPr>
              <w:spacing w:after="160"/>
              <w:rPr>
                <w:rFonts w:cs="Times New Roman"/>
                <w:b/>
                <w:sz w:val="21"/>
                <w:szCs w:val="21"/>
              </w:rPr>
            </w:pPr>
            <w:r w:rsidRPr="00E75DF3">
              <w:rPr>
                <w:rFonts w:cs="Times New Roman"/>
                <w:sz w:val="21"/>
                <w:szCs w:val="21"/>
              </w:rPr>
              <w:t xml:space="preserve">Učenik uz rijetku pomoć nastavnika imenuje osnovne informacije o zemljama njemačkog govornog područja i upoređuje kulturu svoje zemlje sa kulturama zemalja njemačkog govornog područja; uz rijetku pomoć nastavnika prepoznaje pozitivne </w:t>
            </w:r>
            <w:r w:rsidR="000119D8">
              <w:rPr>
                <w:rFonts w:cs="Times New Roman"/>
                <w:sz w:val="21"/>
                <w:szCs w:val="21"/>
              </w:rPr>
              <w:t>i</w:t>
            </w:r>
            <w:r w:rsidRPr="00E75DF3">
              <w:rPr>
                <w:rFonts w:cs="Times New Roman"/>
                <w:sz w:val="21"/>
                <w:szCs w:val="21"/>
              </w:rPr>
              <w:t xml:space="preserve"> negativne načine verbalnog i neverbalnog sporazumijevanja sa osobama iz svoje kulture</w:t>
            </w:r>
            <w:r w:rsidR="00137A83">
              <w:rPr>
                <w:rFonts w:cs="Times New Roman"/>
                <w:sz w:val="21"/>
                <w:szCs w:val="21"/>
              </w:rPr>
              <w:t xml:space="preserve">i </w:t>
            </w:r>
            <w:r w:rsidRPr="00E75DF3">
              <w:rPr>
                <w:rFonts w:cs="Times New Roman"/>
                <w:sz w:val="21"/>
                <w:szCs w:val="21"/>
              </w:rPr>
              <w:t>iz kultura zemalja njemačkog govornog područja</w:t>
            </w:r>
            <w:r w:rsidR="004B23D5" w:rsidRPr="00E75DF3">
              <w:rPr>
                <w:rFonts w:cs="Times New Roman"/>
                <w:sz w:val="21"/>
                <w:szCs w:val="21"/>
              </w:rPr>
              <w:t>.</w:t>
            </w:r>
          </w:p>
        </w:tc>
        <w:tc>
          <w:tcPr>
            <w:tcW w:w="2311" w:type="dxa"/>
            <w:shd w:val="clear" w:color="auto" w:fill="D0CECE" w:themeFill="background2" w:themeFillShade="E6"/>
          </w:tcPr>
          <w:p w:rsidR="004430BE" w:rsidRPr="00E75DF3" w:rsidRDefault="00E16005" w:rsidP="000119D8">
            <w:pPr>
              <w:spacing w:after="160"/>
              <w:rPr>
                <w:rFonts w:cs="Times New Roman"/>
                <w:b/>
                <w:sz w:val="21"/>
                <w:szCs w:val="21"/>
              </w:rPr>
            </w:pPr>
            <w:r w:rsidRPr="00E75DF3">
              <w:rPr>
                <w:rFonts w:cs="Times New Roman"/>
                <w:sz w:val="21"/>
                <w:szCs w:val="21"/>
              </w:rPr>
              <w:t xml:space="preserve">Učenik samostalno, bez pomoći nastavnika imenuje osnovne informacije o zemljama njemačkog govornog područja i upoređuje kulturu svoje zemlje sa kulturama zemalja njemačkog govornog područja; samostalno prepoznaje pozitivne </w:t>
            </w:r>
            <w:r w:rsidR="000119D8">
              <w:rPr>
                <w:rFonts w:cs="Times New Roman"/>
                <w:sz w:val="21"/>
                <w:szCs w:val="21"/>
              </w:rPr>
              <w:t>i</w:t>
            </w:r>
            <w:r w:rsidRPr="00E75DF3">
              <w:rPr>
                <w:rFonts w:cs="Times New Roman"/>
                <w:sz w:val="21"/>
                <w:szCs w:val="21"/>
              </w:rPr>
              <w:t xml:space="preserve"> negativne načine verbalnog i neverbalnog sporazumijevanja sa osobama iz svoje kulture</w:t>
            </w:r>
            <w:r w:rsidR="00137A83">
              <w:rPr>
                <w:rFonts w:cs="Times New Roman"/>
                <w:sz w:val="21"/>
                <w:szCs w:val="21"/>
              </w:rPr>
              <w:t xml:space="preserve"> i</w:t>
            </w:r>
            <w:r w:rsidRPr="00E75DF3">
              <w:rPr>
                <w:rFonts w:cs="Times New Roman"/>
                <w:sz w:val="21"/>
                <w:szCs w:val="21"/>
              </w:rPr>
              <w:t xml:space="preserve"> iz kultura zemalja njemačkog govornog područja</w:t>
            </w:r>
            <w:r w:rsidR="004B23D5" w:rsidRPr="00E75DF3">
              <w:rPr>
                <w:rFonts w:cs="Times New Roman"/>
                <w:sz w:val="21"/>
                <w:szCs w:val="21"/>
              </w:rPr>
              <w:t>.</w:t>
            </w:r>
          </w:p>
        </w:tc>
      </w:tr>
    </w:tbl>
    <w:p w:rsidR="004B23D5" w:rsidRDefault="004B23D5" w:rsidP="00B76674">
      <w:pPr>
        <w:spacing w:after="0" w:line="240" w:lineRule="auto"/>
        <w:jc w:val="both"/>
        <w:rPr>
          <w:rFonts w:cs="Times New Roman"/>
          <w:b/>
        </w:rPr>
      </w:pPr>
    </w:p>
    <w:p w:rsidR="004B23D5" w:rsidRDefault="00E16005" w:rsidP="00B76674">
      <w:pPr>
        <w:spacing w:after="0" w:line="240" w:lineRule="auto"/>
        <w:jc w:val="both"/>
        <w:rPr>
          <w:rFonts w:cs="Times New Roman"/>
          <w:b/>
        </w:rPr>
      </w:pPr>
      <w:r>
        <w:rPr>
          <w:rFonts w:cs="Times New Roman"/>
          <w:b/>
        </w:rPr>
        <w:t>Samostalnost u učenju jezika</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310"/>
        <w:gridCol w:w="2310"/>
        <w:gridCol w:w="2311"/>
        <w:gridCol w:w="2311"/>
      </w:tblGrid>
      <w:tr w:rsidR="00E16005" w:rsidRPr="00E16005" w:rsidTr="005D6E72">
        <w:tc>
          <w:tcPr>
            <w:tcW w:w="2310" w:type="dxa"/>
            <w:shd w:val="clear" w:color="auto" w:fill="7F7F7F" w:themeFill="text1" w:themeFillTint="80"/>
          </w:tcPr>
          <w:p w:rsidR="00E16005"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E16005" w:rsidRPr="005D6E72">
              <w:rPr>
                <w:rFonts w:cs="Times New Roman"/>
                <w:b/>
                <w:color w:val="FFFFFF" w:themeColor="background1"/>
              </w:rPr>
              <w:t>ovoljan</w:t>
            </w:r>
          </w:p>
        </w:tc>
        <w:tc>
          <w:tcPr>
            <w:tcW w:w="2310" w:type="dxa"/>
            <w:shd w:val="clear" w:color="auto" w:fill="7F7F7F" w:themeFill="text1" w:themeFillTint="80"/>
          </w:tcPr>
          <w:p w:rsidR="00E16005"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E16005" w:rsidRPr="005D6E72">
              <w:rPr>
                <w:rFonts w:cs="Times New Roman"/>
                <w:b/>
                <w:color w:val="FFFFFF" w:themeColor="background1"/>
              </w:rPr>
              <w:t>obar</w:t>
            </w:r>
          </w:p>
        </w:tc>
        <w:tc>
          <w:tcPr>
            <w:tcW w:w="2311" w:type="dxa"/>
            <w:shd w:val="clear" w:color="auto" w:fill="7F7F7F" w:themeFill="text1" w:themeFillTint="80"/>
          </w:tcPr>
          <w:p w:rsidR="00E16005"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V</w:t>
            </w:r>
            <w:r w:rsidR="00E16005" w:rsidRPr="005D6E72">
              <w:rPr>
                <w:rFonts w:cs="Times New Roman"/>
                <w:b/>
                <w:color w:val="FFFFFF" w:themeColor="background1"/>
              </w:rPr>
              <w:t>rlo dobar</w:t>
            </w:r>
          </w:p>
        </w:tc>
        <w:tc>
          <w:tcPr>
            <w:tcW w:w="2311" w:type="dxa"/>
            <w:shd w:val="clear" w:color="auto" w:fill="7F7F7F" w:themeFill="text1" w:themeFillTint="80"/>
          </w:tcPr>
          <w:p w:rsidR="00E16005"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O</w:t>
            </w:r>
            <w:r w:rsidR="00E16005" w:rsidRPr="005D6E72">
              <w:rPr>
                <w:rFonts w:cs="Times New Roman"/>
                <w:b/>
                <w:color w:val="FFFFFF" w:themeColor="background1"/>
              </w:rPr>
              <w:t>dličan</w:t>
            </w:r>
          </w:p>
        </w:tc>
      </w:tr>
      <w:tr w:rsidR="00E16005" w:rsidRPr="00E16005" w:rsidTr="005D6E72">
        <w:tc>
          <w:tcPr>
            <w:tcW w:w="2310" w:type="dxa"/>
            <w:shd w:val="clear" w:color="auto" w:fill="D0CECE" w:themeFill="background2" w:themeFillShade="E6"/>
          </w:tcPr>
          <w:p w:rsidR="00E16005" w:rsidRPr="00E75DF3" w:rsidRDefault="00E16005" w:rsidP="00F3728A">
            <w:pPr>
              <w:spacing w:after="160"/>
              <w:rPr>
                <w:rFonts w:cs="Times New Roman"/>
                <w:sz w:val="21"/>
                <w:szCs w:val="21"/>
              </w:rPr>
            </w:pPr>
            <w:r w:rsidRPr="00E75DF3">
              <w:rPr>
                <w:rFonts w:cs="Times New Roman"/>
                <w:sz w:val="21"/>
                <w:szCs w:val="21"/>
              </w:rPr>
              <w:t>Učenik samo u izuzetnim situacijama primjenjuje strategije u učenju jezika</w:t>
            </w:r>
            <w:r w:rsidR="00DF3034" w:rsidRPr="00E75DF3">
              <w:rPr>
                <w:rFonts w:cs="Times New Roman"/>
                <w:sz w:val="21"/>
                <w:szCs w:val="21"/>
              </w:rPr>
              <w:t xml:space="preserve"> i isključivo se uz pomoć nastavnika služi udžbenikom i njemu </w:t>
            </w:r>
            <w:r w:rsidR="00DF3034" w:rsidRPr="00285475">
              <w:rPr>
                <w:rFonts w:cs="Times New Roman"/>
                <w:sz w:val="21"/>
                <w:szCs w:val="21"/>
              </w:rPr>
              <w:t>pri</w:t>
            </w:r>
            <w:r w:rsidR="00285475" w:rsidRPr="00285475">
              <w:rPr>
                <w:rFonts w:cs="Times New Roman"/>
                <w:sz w:val="21"/>
                <w:szCs w:val="21"/>
              </w:rPr>
              <w:t>pa</w:t>
            </w:r>
            <w:r w:rsidR="00DF3034" w:rsidRPr="00285475">
              <w:rPr>
                <w:rFonts w:cs="Times New Roman"/>
                <w:sz w:val="21"/>
                <w:szCs w:val="21"/>
              </w:rPr>
              <w:t>dajućim</w:t>
            </w:r>
            <w:r w:rsidR="00F3728A">
              <w:rPr>
                <w:rFonts w:cs="Times New Roman"/>
                <w:sz w:val="21"/>
                <w:szCs w:val="21"/>
              </w:rPr>
              <w:t>rječnikom</w:t>
            </w:r>
            <w:r w:rsidR="00DF3034" w:rsidRPr="00E75DF3">
              <w:rPr>
                <w:rFonts w:cs="Times New Roman"/>
                <w:sz w:val="21"/>
                <w:szCs w:val="21"/>
              </w:rPr>
              <w:t>.</w:t>
            </w:r>
          </w:p>
        </w:tc>
        <w:tc>
          <w:tcPr>
            <w:tcW w:w="2310" w:type="dxa"/>
            <w:shd w:val="clear" w:color="auto" w:fill="D0CECE" w:themeFill="background2" w:themeFillShade="E6"/>
          </w:tcPr>
          <w:p w:rsidR="00DF3034" w:rsidRPr="00E75DF3" w:rsidRDefault="00DF3034" w:rsidP="00E2359A">
            <w:pPr>
              <w:spacing w:after="160"/>
              <w:rPr>
                <w:rFonts w:cs="Times New Roman"/>
                <w:sz w:val="21"/>
                <w:szCs w:val="21"/>
              </w:rPr>
            </w:pPr>
            <w:r w:rsidRPr="00E75DF3">
              <w:rPr>
                <w:rFonts w:cs="Times New Roman"/>
                <w:sz w:val="21"/>
                <w:szCs w:val="21"/>
              </w:rPr>
              <w:t xml:space="preserve">Učenik ponekad primjenjuje strategije u učenju jezika i uz čestu pomoć nastavnika služi </w:t>
            </w:r>
            <w:r w:rsidR="00F3728A">
              <w:rPr>
                <w:rFonts w:cs="Times New Roman"/>
                <w:sz w:val="21"/>
                <w:szCs w:val="21"/>
              </w:rPr>
              <w:t xml:space="preserve">se </w:t>
            </w:r>
            <w:r w:rsidRPr="00E75DF3">
              <w:rPr>
                <w:rFonts w:cs="Times New Roman"/>
                <w:sz w:val="21"/>
                <w:szCs w:val="21"/>
              </w:rPr>
              <w:t>udžbenikom i njemu pr</w:t>
            </w:r>
            <w:r w:rsidR="00F3728A">
              <w:rPr>
                <w:rFonts w:cs="Times New Roman"/>
                <w:sz w:val="21"/>
                <w:szCs w:val="21"/>
              </w:rPr>
              <w:t>i</w:t>
            </w:r>
            <w:r w:rsidR="00285475">
              <w:rPr>
                <w:rFonts w:cs="Times New Roman"/>
                <w:sz w:val="21"/>
                <w:szCs w:val="21"/>
              </w:rPr>
              <w:t>pa</w:t>
            </w:r>
            <w:r w:rsidRPr="00E75DF3">
              <w:rPr>
                <w:rFonts w:cs="Times New Roman"/>
                <w:sz w:val="21"/>
                <w:szCs w:val="21"/>
              </w:rPr>
              <w:t xml:space="preserve">dajućim </w:t>
            </w:r>
            <w:r w:rsidR="00F3728A">
              <w:rPr>
                <w:rFonts w:cs="Times New Roman"/>
                <w:sz w:val="21"/>
                <w:szCs w:val="21"/>
              </w:rPr>
              <w:t>rječnikom</w:t>
            </w:r>
            <w:r w:rsidRPr="00E75DF3">
              <w:rPr>
                <w:rFonts w:cs="Times New Roman"/>
                <w:sz w:val="21"/>
                <w:szCs w:val="21"/>
              </w:rPr>
              <w:t>.</w:t>
            </w:r>
          </w:p>
          <w:p w:rsidR="00E16005" w:rsidRPr="00E75DF3" w:rsidRDefault="00E16005" w:rsidP="00E2359A">
            <w:pPr>
              <w:rPr>
                <w:rFonts w:cs="Times New Roman"/>
                <w:b/>
                <w:sz w:val="21"/>
                <w:szCs w:val="21"/>
              </w:rPr>
            </w:pPr>
          </w:p>
        </w:tc>
        <w:tc>
          <w:tcPr>
            <w:tcW w:w="2311" w:type="dxa"/>
            <w:shd w:val="clear" w:color="auto" w:fill="D0CECE" w:themeFill="background2" w:themeFillShade="E6"/>
          </w:tcPr>
          <w:p w:rsidR="00DF3034" w:rsidRPr="00E75DF3" w:rsidRDefault="00DF3034" w:rsidP="00E2359A">
            <w:pPr>
              <w:spacing w:after="160"/>
              <w:rPr>
                <w:rFonts w:cs="Times New Roman"/>
                <w:sz w:val="21"/>
                <w:szCs w:val="21"/>
              </w:rPr>
            </w:pPr>
            <w:r w:rsidRPr="00E75DF3">
              <w:rPr>
                <w:rFonts w:cs="Times New Roman"/>
                <w:sz w:val="21"/>
                <w:szCs w:val="21"/>
              </w:rPr>
              <w:t>Učenik često primjenjuje strategije u učenju jezika i uz rijetku pomoć nastavnika služi</w:t>
            </w:r>
            <w:r w:rsidR="00B76674">
              <w:rPr>
                <w:rFonts w:cs="Times New Roman"/>
                <w:sz w:val="21"/>
                <w:szCs w:val="21"/>
              </w:rPr>
              <w:t xml:space="preserve"> se</w:t>
            </w:r>
            <w:r w:rsidRPr="00E75DF3">
              <w:rPr>
                <w:rFonts w:cs="Times New Roman"/>
                <w:sz w:val="21"/>
                <w:szCs w:val="21"/>
              </w:rPr>
              <w:t xml:space="preserve"> udžbenikom i njemu pri</w:t>
            </w:r>
            <w:r w:rsidR="00285475">
              <w:rPr>
                <w:rFonts w:cs="Times New Roman"/>
                <w:sz w:val="21"/>
                <w:szCs w:val="21"/>
              </w:rPr>
              <w:t>pa</w:t>
            </w:r>
            <w:r w:rsidRPr="00E75DF3">
              <w:rPr>
                <w:rFonts w:cs="Times New Roman"/>
                <w:sz w:val="21"/>
                <w:szCs w:val="21"/>
              </w:rPr>
              <w:t xml:space="preserve">dajućim </w:t>
            </w:r>
            <w:r w:rsidR="00F3728A">
              <w:rPr>
                <w:rFonts w:cs="Times New Roman"/>
                <w:sz w:val="21"/>
                <w:szCs w:val="21"/>
              </w:rPr>
              <w:t>rječnikom</w:t>
            </w:r>
            <w:r w:rsidRPr="00E75DF3">
              <w:rPr>
                <w:rFonts w:cs="Times New Roman"/>
                <w:sz w:val="21"/>
                <w:szCs w:val="21"/>
              </w:rPr>
              <w:t>.</w:t>
            </w:r>
          </w:p>
          <w:p w:rsidR="00E16005" w:rsidRPr="00E75DF3" w:rsidRDefault="00E16005" w:rsidP="00E2359A">
            <w:pPr>
              <w:rPr>
                <w:rFonts w:cs="Times New Roman"/>
                <w:b/>
                <w:sz w:val="21"/>
                <w:szCs w:val="21"/>
              </w:rPr>
            </w:pPr>
          </w:p>
        </w:tc>
        <w:tc>
          <w:tcPr>
            <w:tcW w:w="2311" w:type="dxa"/>
            <w:shd w:val="clear" w:color="auto" w:fill="D0CECE" w:themeFill="background2" w:themeFillShade="E6"/>
          </w:tcPr>
          <w:p w:rsidR="00DF3034" w:rsidRPr="00E75DF3" w:rsidRDefault="00DF3034" w:rsidP="00E2359A">
            <w:pPr>
              <w:spacing w:after="160"/>
              <w:rPr>
                <w:rFonts w:cs="Times New Roman"/>
                <w:sz w:val="21"/>
                <w:szCs w:val="21"/>
              </w:rPr>
            </w:pPr>
            <w:r w:rsidRPr="00E75DF3">
              <w:rPr>
                <w:rFonts w:cs="Times New Roman"/>
                <w:sz w:val="21"/>
                <w:szCs w:val="21"/>
              </w:rPr>
              <w:t>Učenik veoma često primjenjuje strategije u učenju jezika i samostalno se služi udžbenikom i njemu pri</w:t>
            </w:r>
            <w:r w:rsidR="00285475">
              <w:rPr>
                <w:rFonts w:cs="Times New Roman"/>
                <w:sz w:val="21"/>
                <w:szCs w:val="21"/>
              </w:rPr>
              <w:t>pa</w:t>
            </w:r>
            <w:r w:rsidRPr="00E75DF3">
              <w:rPr>
                <w:rFonts w:cs="Times New Roman"/>
                <w:sz w:val="21"/>
                <w:szCs w:val="21"/>
              </w:rPr>
              <w:t xml:space="preserve">dajućim </w:t>
            </w:r>
            <w:r w:rsidR="00F3728A">
              <w:rPr>
                <w:rFonts w:cs="Times New Roman"/>
                <w:sz w:val="21"/>
                <w:szCs w:val="21"/>
              </w:rPr>
              <w:t>rječnikom</w:t>
            </w:r>
            <w:r w:rsidRPr="00E75DF3">
              <w:rPr>
                <w:rFonts w:cs="Times New Roman"/>
                <w:sz w:val="21"/>
                <w:szCs w:val="21"/>
              </w:rPr>
              <w:t>.</w:t>
            </w:r>
          </w:p>
          <w:p w:rsidR="00E16005" w:rsidRPr="00E75DF3" w:rsidRDefault="00E16005" w:rsidP="00E2359A">
            <w:pPr>
              <w:rPr>
                <w:rFonts w:cs="Times New Roman"/>
                <w:b/>
                <w:sz w:val="21"/>
                <w:szCs w:val="21"/>
              </w:rPr>
            </w:pPr>
          </w:p>
        </w:tc>
      </w:tr>
    </w:tbl>
    <w:p w:rsidR="002B5770" w:rsidRPr="002B5770" w:rsidRDefault="002B5770" w:rsidP="002B5770">
      <w:pPr>
        <w:spacing w:after="0" w:line="360" w:lineRule="auto"/>
        <w:jc w:val="both"/>
        <w:rPr>
          <w:rFonts w:cs="Times New Roman"/>
          <w:b/>
        </w:rPr>
      </w:pPr>
    </w:p>
    <w:p w:rsidR="004B23D5" w:rsidRPr="002B5770" w:rsidRDefault="007E50C2" w:rsidP="002B5770">
      <w:pPr>
        <w:spacing w:after="0" w:line="360" w:lineRule="auto"/>
        <w:jc w:val="both"/>
        <w:rPr>
          <w:rFonts w:cs="Times New Roman"/>
          <w:b/>
        </w:rPr>
      </w:pPr>
      <w:r w:rsidRPr="002B5770">
        <w:rPr>
          <w:rFonts w:cs="Times New Roman"/>
          <w:b/>
        </w:rPr>
        <w:t>VII razred</w:t>
      </w:r>
    </w:p>
    <w:p w:rsidR="0062317B" w:rsidRPr="000B7805" w:rsidRDefault="0062317B" w:rsidP="00E75DF3">
      <w:pPr>
        <w:spacing w:after="0" w:line="360" w:lineRule="auto"/>
        <w:jc w:val="both"/>
        <w:rPr>
          <w:rFonts w:cs="Times New Roman"/>
          <w:b/>
        </w:rPr>
      </w:pPr>
      <w:r w:rsidRPr="000B7805">
        <w:rPr>
          <w:rFonts w:cs="Times New Roman"/>
          <w:b/>
        </w:rPr>
        <w:t>Usvojenost jezičkih vještina (</w:t>
      </w:r>
      <w:r w:rsidRPr="000B7805">
        <w:rPr>
          <w:rFonts w:cs="Times New Roman"/>
          <w:b/>
          <w:i/>
        </w:rPr>
        <w:t>čitanje, slušanje,</w:t>
      </w:r>
      <w:r w:rsidR="00530897" w:rsidRPr="000B7805">
        <w:rPr>
          <w:rFonts w:cs="Times New Roman"/>
          <w:b/>
          <w:i/>
        </w:rPr>
        <w:t xml:space="preserve"> pisanje</w:t>
      </w:r>
      <w:r w:rsidRPr="000B7805">
        <w:rPr>
          <w:rFonts w:cs="Times New Roman"/>
          <w:b/>
          <w:i/>
        </w:rPr>
        <w:t>, govor</w:t>
      </w:r>
      <w:r w:rsidRPr="000B7805">
        <w:rPr>
          <w:rFonts w:cs="Times New Roman"/>
          <w:b/>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310"/>
        <w:gridCol w:w="2310"/>
        <w:gridCol w:w="2311"/>
        <w:gridCol w:w="2311"/>
      </w:tblGrid>
      <w:tr w:rsidR="0062317B" w:rsidRPr="0062317B" w:rsidTr="005D6E72">
        <w:tc>
          <w:tcPr>
            <w:tcW w:w="2310" w:type="dxa"/>
            <w:shd w:val="clear" w:color="auto" w:fill="7F7F7F" w:themeFill="text1" w:themeFillTint="80"/>
          </w:tcPr>
          <w:p w:rsidR="0062317B"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62317B" w:rsidRPr="005D6E72">
              <w:rPr>
                <w:rFonts w:cs="Times New Roman"/>
                <w:b/>
                <w:color w:val="FFFFFF" w:themeColor="background1"/>
              </w:rPr>
              <w:t>ovoljan</w:t>
            </w:r>
          </w:p>
        </w:tc>
        <w:tc>
          <w:tcPr>
            <w:tcW w:w="2310" w:type="dxa"/>
            <w:shd w:val="clear" w:color="auto" w:fill="7F7F7F" w:themeFill="text1" w:themeFillTint="80"/>
          </w:tcPr>
          <w:p w:rsidR="0062317B"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62317B" w:rsidRPr="005D6E72">
              <w:rPr>
                <w:rFonts w:cs="Times New Roman"/>
                <w:b/>
                <w:color w:val="FFFFFF" w:themeColor="background1"/>
              </w:rPr>
              <w:t>obar</w:t>
            </w:r>
          </w:p>
        </w:tc>
        <w:tc>
          <w:tcPr>
            <w:tcW w:w="2311" w:type="dxa"/>
            <w:shd w:val="clear" w:color="auto" w:fill="7F7F7F" w:themeFill="text1" w:themeFillTint="80"/>
          </w:tcPr>
          <w:p w:rsidR="0062317B"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V</w:t>
            </w:r>
            <w:r w:rsidR="0062317B" w:rsidRPr="005D6E72">
              <w:rPr>
                <w:rFonts w:cs="Times New Roman"/>
                <w:b/>
                <w:color w:val="FFFFFF" w:themeColor="background1"/>
              </w:rPr>
              <w:t>rlo dobar</w:t>
            </w:r>
          </w:p>
        </w:tc>
        <w:tc>
          <w:tcPr>
            <w:tcW w:w="2311" w:type="dxa"/>
            <w:shd w:val="clear" w:color="auto" w:fill="7F7F7F" w:themeFill="text1" w:themeFillTint="80"/>
          </w:tcPr>
          <w:p w:rsidR="0062317B"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O</w:t>
            </w:r>
            <w:r w:rsidR="0062317B" w:rsidRPr="005D6E72">
              <w:rPr>
                <w:rFonts w:cs="Times New Roman"/>
                <w:b/>
                <w:color w:val="FFFFFF" w:themeColor="background1"/>
              </w:rPr>
              <w:t>dličan</w:t>
            </w:r>
          </w:p>
        </w:tc>
      </w:tr>
      <w:tr w:rsidR="0062317B" w:rsidRPr="0062317B" w:rsidTr="005D6E72">
        <w:tc>
          <w:tcPr>
            <w:tcW w:w="2310" w:type="dxa"/>
            <w:shd w:val="clear" w:color="auto" w:fill="D0CECE" w:themeFill="background2" w:themeFillShade="E6"/>
          </w:tcPr>
          <w:p w:rsidR="0062317B" w:rsidRPr="00E75DF3" w:rsidRDefault="0062317B" w:rsidP="00E2359A">
            <w:pPr>
              <w:spacing w:after="160"/>
              <w:rPr>
                <w:rFonts w:cs="Times New Roman"/>
                <w:sz w:val="21"/>
                <w:szCs w:val="21"/>
              </w:rPr>
            </w:pPr>
            <w:r w:rsidRPr="00E75DF3">
              <w:rPr>
                <w:rFonts w:cs="Times New Roman"/>
                <w:sz w:val="21"/>
                <w:szCs w:val="21"/>
              </w:rPr>
              <w:t xml:space="preserve">Učenik samo u veoma rijetkim situacijama razumije kratke </w:t>
            </w:r>
            <w:r w:rsidR="0096156D" w:rsidRPr="00E75DF3">
              <w:rPr>
                <w:rFonts w:cs="Times New Roman"/>
                <w:sz w:val="21"/>
                <w:szCs w:val="21"/>
              </w:rPr>
              <w:t xml:space="preserve">i </w:t>
            </w:r>
            <w:r w:rsidRPr="00E75DF3">
              <w:rPr>
                <w:rFonts w:cs="Times New Roman"/>
                <w:sz w:val="21"/>
                <w:szCs w:val="21"/>
              </w:rPr>
              <w:t>jednostavne tekstove i samo uz pomoć nastavnik</w:t>
            </w:r>
            <w:r w:rsidR="00F3728A">
              <w:rPr>
                <w:rFonts w:cs="Times New Roman"/>
                <w:sz w:val="21"/>
                <w:szCs w:val="21"/>
              </w:rPr>
              <w:t>a</w:t>
            </w:r>
            <w:r w:rsidRPr="00E75DF3">
              <w:rPr>
                <w:rFonts w:cs="Times New Roman"/>
                <w:sz w:val="21"/>
                <w:szCs w:val="21"/>
              </w:rPr>
              <w:t xml:space="preserve"> može da riješi zadatke;pravi veliki broj grešaka u čitanju kratkih i jednostavnih </w:t>
            </w:r>
            <w:r w:rsidR="000119D8">
              <w:rPr>
                <w:rFonts w:cs="Times New Roman"/>
                <w:sz w:val="21"/>
                <w:szCs w:val="21"/>
              </w:rPr>
              <w:lastRenderedPageBreak/>
              <w:t xml:space="preserve">tekstova </w:t>
            </w:r>
            <w:r w:rsidRPr="00E75DF3">
              <w:rPr>
                <w:rFonts w:cs="Times New Roman"/>
                <w:sz w:val="21"/>
                <w:szCs w:val="21"/>
              </w:rPr>
              <w:t xml:space="preserve">i samo ih rijetko tačno čita naglas; jedino uz pomoć nastavnika uspijeva da se sporazumijeva </w:t>
            </w:r>
            <w:r w:rsidR="0096156D" w:rsidRPr="00E75DF3">
              <w:rPr>
                <w:rFonts w:cs="Times New Roman"/>
                <w:sz w:val="21"/>
                <w:szCs w:val="21"/>
              </w:rPr>
              <w:t>u veoma jednostavnim komunikativnim situacijama</w:t>
            </w:r>
            <w:r w:rsidRPr="00E75DF3">
              <w:rPr>
                <w:rFonts w:cs="Times New Roman"/>
                <w:sz w:val="21"/>
                <w:szCs w:val="21"/>
              </w:rPr>
              <w:t xml:space="preserve">; pravi veliki broj grešaka u pisanju </w:t>
            </w:r>
            <w:r w:rsidR="0096156D" w:rsidRPr="00E75DF3">
              <w:rPr>
                <w:rFonts w:cs="Times New Roman"/>
                <w:sz w:val="21"/>
                <w:szCs w:val="21"/>
              </w:rPr>
              <w:t xml:space="preserve">kratkih i jednostavnih rečenica </w:t>
            </w:r>
            <w:r w:rsidRPr="00E75DF3">
              <w:rPr>
                <w:rFonts w:cs="Times New Roman"/>
                <w:sz w:val="21"/>
                <w:szCs w:val="21"/>
              </w:rPr>
              <w:t>i jedino</w:t>
            </w:r>
            <w:r w:rsidR="0096156D" w:rsidRPr="00E75DF3">
              <w:rPr>
                <w:rFonts w:cs="Times New Roman"/>
                <w:sz w:val="21"/>
                <w:szCs w:val="21"/>
              </w:rPr>
              <w:t xml:space="preserve"> ih</w:t>
            </w:r>
            <w:r w:rsidRPr="00E75DF3">
              <w:rPr>
                <w:rFonts w:cs="Times New Roman"/>
                <w:sz w:val="21"/>
                <w:szCs w:val="21"/>
              </w:rPr>
              <w:t xml:space="preserve"> u rijetkim slučajevima uz pomoć nastavnika tačno piše</w:t>
            </w:r>
            <w:r w:rsidR="004B23D5" w:rsidRPr="00E75DF3">
              <w:rPr>
                <w:rFonts w:cs="Times New Roman"/>
                <w:sz w:val="21"/>
                <w:szCs w:val="21"/>
              </w:rPr>
              <w:t xml:space="preserve">. </w:t>
            </w:r>
          </w:p>
        </w:tc>
        <w:tc>
          <w:tcPr>
            <w:tcW w:w="2310" w:type="dxa"/>
            <w:shd w:val="clear" w:color="auto" w:fill="D0CECE" w:themeFill="background2" w:themeFillShade="E6"/>
          </w:tcPr>
          <w:p w:rsidR="0062317B" w:rsidRPr="00E75DF3" w:rsidRDefault="0062317B" w:rsidP="00E2359A">
            <w:pPr>
              <w:spacing w:after="160"/>
              <w:rPr>
                <w:rFonts w:cs="Times New Roman"/>
                <w:sz w:val="21"/>
                <w:szCs w:val="21"/>
              </w:rPr>
            </w:pPr>
            <w:r w:rsidRPr="00E75DF3">
              <w:rPr>
                <w:rFonts w:cs="Times New Roman"/>
                <w:sz w:val="21"/>
                <w:szCs w:val="21"/>
              </w:rPr>
              <w:lastRenderedPageBreak/>
              <w:t>Učenik u rijetkim situacijama razumije kratke</w:t>
            </w:r>
            <w:r w:rsidR="0096156D" w:rsidRPr="00E75DF3">
              <w:rPr>
                <w:rFonts w:cs="Times New Roman"/>
                <w:sz w:val="21"/>
                <w:szCs w:val="21"/>
              </w:rPr>
              <w:t>i jednostavne</w:t>
            </w:r>
            <w:r w:rsidRPr="00E75DF3">
              <w:rPr>
                <w:rFonts w:cs="Times New Roman"/>
                <w:sz w:val="21"/>
                <w:szCs w:val="21"/>
              </w:rPr>
              <w:t xml:space="preserve"> tekstove i samo uz čestu pomoć nastavnika može</w:t>
            </w:r>
            <w:r w:rsidR="0096156D" w:rsidRPr="00E75DF3">
              <w:rPr>
                <w:rFonts w:cs="Times New Roman"/>
                <w:sz w:val="21"/>
                <w:szCs w:val="21"/>
              </w:rPr>
              <w:t xml:space="preserve"> da</w:t>
            </w:r>
            <w:r w:rsidRPr="00E75DF3">
              <w:rPr>
                <w:rFonts w:cs="Times New Roman"/>
                <w:sz w:val="21"/>
                <w:szCs w:val="21"/>
              </w:rPr>
              <w:t xml:space="preserve"> riješi zadatke; ponekad tačno čita </w:t>
            </w:r>
            <w:r w:rsidR="0096156D" w:rsidRPr="00E75DF3">
              <w:rPr>
                <w:rFonts w:cs="Times New Roman"/>
                <w:sz w:val="21"/>
                <w:szCs w:val="21"/>
              </w:rPr>
              <w:t>kratke i jednostavne tekstove</w:t>
            </w:r>
            <w:r w:rsidRPr="00E75DF3">
              <w:rPr>
                <w:rFonts w:cs="Times New Roman"/>
                <w:sz w:val="21"/>
                <w:szCs w:val="21"/>
              </w:rPr>
              <w:t xml:space="preserve"> uz često </w:t>
            </w:r>
            <w:r w:rsidRPr="00E75DF3">
              <w:rPr>
                <w:rFonts w:cs="Times New Roman"/>
                <w:sz w:val="21"/>
                <w:szCs w:val="21"/>
              </w:rPr>
              <w:lastRenderedPageBreak/>
              <w:t xml:space="preserve">pravljenje grešaka; uz pomoć nastavnika u većini situacija uspijeva da se sporazumijeva u </w:t>
            </w:r>
            <w:r w:rsidR="0096156D" w:rsidRPr="00E75DF3">
              <w:rPr>
                <w:rFonts w:cs="Times New Roman"/>
                <w:sz w:val="21"/>
                <w:szCs w:val="21"/>
              </w:rPr>
              <w:t>veoma jednostavnim komunikativnim situacijama</w:t>
            </w:r>
            <w:r w:rsidRPr="00E75DF3">
              <w:rPr>
                <w:rFonts w:cs="Times New Roman"/>
                <w:sz w:val="21"/>
                <w:szCs w:val="21"/>
              </w:rPr>
              <w:t xml:space="preserve">; ponekad tačno piše </w:t>
            </w:r>
            <w:r w:rsidR="0096156D" w:rsidRPr="00E75DF3">
              <w:rPr>
                <w:rFonts w:cs="Times New Roman"/>
                <w:sz w:val="21"/>
                <w:szCs w:val="21"/>
              </w:rPr>
              <w:t>kratke i jednostavne rečenice i</w:t>
            </w:r>
            <w:r w:rsidRPr="00E75DF3">
              <w:rPr>
                <w:rFonts w:cs="Times New Roman"/>
                <w:sz w:val="21"/>
                <w:szCs w:val="21"/>
              </w:rPr>
              <w:t xml:space="preserve"> to često uz pomoć nastavnika</w:t>
            </w:r>
            <w:r w:rsidR="0096156D" w:rsidRPr="00E75DF3">
              <w:rPr>
                <w:rFonts w:cs="Times New Roman"/>
                <w:sz w:val="21"/>
                <w:szCs w:val="21"/>
              </w:rPr>
              <w:t>.</w:t>
            </w:r>
          </w:p>
        </w:tc>
        <w:tc>
          <w:tcPr>
            <w:tcW w:w="2311" w:type="dxa"/>
            <w:shd w:val="clear" w:color="auto" w:fill="D0CECE" w:themeFill="background2" w:themeFillShade="E6"/>
          </w:tcPr>
          <w:p w:rsidR="0062317B" w:rsidRPr="00E75DF3" w:rsidRDefault="0062317B" w:rsidP="00E2359A">
            <w:pPr>
              <w:spacing w:after="160"/>
              <w:rPr>
                <w:rFonts w:cs="Times New Roman"/>
                <w:sz w:val="21"/>
                <w:szCs w:val="21"/>
              </w:rPr>
            </w:pPr>
            <w:r w:rsidRPr="00E75DF3">
              <w:rPr>
                <w:rFonts w:cs="Times New Roman"/>
                <w:sz w:val="21"/>
                <w:szCs w:val="21"/>
              </w:rPr>
              <w:lastRenderedPageBreak/>
              <w:t xml:space="preserve">Učenik uglavnom razumije kratke </w:t>
            </w:r>
            <w:r w:rsidR="0096156D" w:rsidRPr="00E75DF3">
              <w:rPr>
                <w:rFonts w:cs="Times New Roman"/>
                <w:sz w:val="21"/>
                <w:szCs w:val="21"/>
              </w:rPr>
              <w:t xml:space="preserve">i veoma jednostavne </w:t>
            </w:r>
            <w:r w:rsidRPr="00E75DF3">
              <w:rPr>
                <w:rFonts w:cs="Times New Roman"/>
                <w:sz w:val="21"/>
                <w:szCs w:val="21"/>
              </w:rPr>
              <w:t>tekstove i u veoma rijetkim situacijama mu je potrebna pomoć nastavnika da riješi zadatke; uglavnom tačno čita kratke</w:t>
            </w:r>
            <w:r w:rsidR="0096156D" w:rsidRPr="00E75DF3">
              <w:rPr>
                <w:rFonts w:cs="Times New Roman"/>
                <w:sz w:val="21"/>
                <w:szCs w:val="21"/>
              </w:rPr>
              <w:t xml:space="preserve"> i </w:t>
            </w:r>
            <w:r w:rsidR="0096156D" w:rsidRPr="00E75DF3">
              <w:rPr>
                <w:rFonts w:cs="Times New Roman"/>
                <w:sz w:val="21"/>
                <w:szCs w:val="21"/>
              </w:rPr>
              <w:lastRenderedPageBreak/>
              <w:t>veoma jednostavne</w:t>
            </w:r>
            <w:r w:rsidRPr="00E75DF3">
              <w:rPr>
                <w:rFonts w:cs="Times New Roman"/>
                <w:sz w:val="21"/>
                <w:szCs w:val="21"/>
              </w:rPr>
              <w:t xml:space="preserve"> tekstove; uglavnom se uspješno sporazumijeva </w:t>
            </w:r>
            <w:r w:rsidR="000119D8">
              <w:rPr>
                <w:rFonts w:cs="Times New Roman"/>
                <w:sz w:val="21"/>
                <w:szCs w:val="21"/>
              </w:rPr>
              <w:t xml:space="preserve">u </w:t>
            </w:r>
            <w:r w:rsidR="0096156D" w:rsidRPr="00E75DF3">
              <w:rPr>
                <w:rFonts w:cs="Times New Roman"/>
                <w:sz w:val="21"/>
                <w:szCs w:val="21"/>
              </w:rPr>
              <w:t xml:space="preserve">veoma jednostavnim komunikativnim situacijama </w:t>
            </w:r>
            <w:r w:rsidRPr="00E75DF3">
              <w:rPr>
                <w:rFonts w:cs="Times New Roman"/>
                <w:sz w:val="21"/>
                <w:szCs w:val="21"/>
              </w:rPr>
              <w:t xml:space="preserve">uz rijetku pomoć nastavnika;tačno piše </w:t>
            </w:r>
            <w:r w:rsidR="00FD3E71" w:rsidRPr="00E75DF3">
              <w:rPr>
                <w:rFonts w:cs="Times New Roman"/>
                <w:sz w:val="21"/>
                <w:szCs w:val="21"/>
              </w:rPr>
              <w:t>kratke</w:t>
            </w:r>
            <w:r w:rsidRPr="00E75DF3">
              <w:rPr>
                <w:rFonts w:cs="Times New Roman"/>
                <w:sz w:val="21"/>
                <w:szCs w:val="21"/>
              </w:rPr>
              <w:t xml:space="preserve"> i </w:t>
            </w:r>
            <w:r w:rsidR="00FD3E71" w:rsidRPr="00E75DF3">
              <w:rPr>
                <w:rFonts w:cs="Times New Roman"/>
                <w:sz w:val="21"/>
                <w:szCs w:val="21"/>
              </w:rPr>
              <w:t xml:space="preserve">jednostavne </w:t>
            </w:r>
            <w:r w:rsidRPr="00E75DF3">
              <w:rPr>
                <w:rFonts w:cs="Times New Roman"/>
                <w:sz w:val="21"/>
                <w:szCs w:val="21"/>
              </w:rPr>
              <w:t>rečenice uz rijetku pomoć nastavnika</w:t>
            </w:r>
            <w:r w:rsidR="004B23D5" w:rsidRPr="00E75DF3">
              <w:rPr>
                <w:rFonts w:cs="Times New Roman"/>
                <w:sz w:val="21"/>
                <w:szCs w:val="21"/>
              </w:rPr>
              <w:t>.</w:t>
            </w:r>
          </w:p>
        </w:tc>
        <w:tc>
          <w:tcPr>
            <w:tcW w:w="2311" w:type="dxa"/>
            <w:shd w:val="clear" w:color="auto" w:fill="D0CECE" w:themeFill="background2" w:themeFillShade="E6"/>
          </w:tcPr>
          <w:p w:rsidR="0062317B" w:rsidRPr="00E75DF3" w:rsidRDefault="0062317B" w:rsidP="00E2359A">
            <w:pPr>
              <w:spacing w:after="160"/>
              <w:rPr>
                <w:rFonts w:cs="Times New Roman"/>
                <w:sz w:val="21"/>
                <w:szCs w:val="21"/>
              </w:rPr>
            </w:pPr>
            <w:r w:rsidRPr="00E75DF3">
              <w:rPr>
                <w:rFonts w:cs="Times New Roman"/>
                <w:sz w:val="21"/>
                <w:szCs w:val="21"/>
              </w:rPr>
              <w:lastRenderedPageBreak/>
              <w:t xml:space="preserve">Učenik u svim situacijama razumije kratke </w:t>
            </w:r>
            <w:r w:rsidR="00FD3E71" w:rsidRPr="00E75DF3">
              <w:rPr>
                <w:rFonts w:cs="Times New Roman"/>
                <w:sz w:val="21"/>
                <w:szCs w:val="21"/>
              </w:rPr>
              <w:t xml:space="preserve">i veoma jednostavne </w:t>
            </w:r>
            <w:r w:rsidRPr="00E75DF3">
              <w:rPr>
                <w:rFonts w:cs="Times New Roman"/>
                <w:sz w:val="21"/>
                <w:szCs w:val="21"/>
              </w:rPr>
              <w:t>tekstove i samostalno, bez pomoći, rješava zadatke; tačno čita kratke</w:t>
            </w:r>
            <w:r w:rsidR="00FD3E71" w:rsidRPr="00E75DF3">
              <w:rPr>
                <w:rFonts w:cs="Times New Roman"/>
                <w:sz w:val="21"/>
                <w:szCs w:val="21"/>
              </w:rPr>
              <w:t xml:space="preserve"> i veoma jednostavne</w:t>
            </w:r>
            <w:r w:rsidRPr="00E75DF3">
              <w:rPr>
                <w:rFonts w:cs="Times New Roman"/>
                <w:sz w:val="21"/>
                <w:szCs w:val="21"/>
              </w:rPr>
              <w:t xml:space="preserve"> tekstove; </w:t>
            </w:r>
            <w:r w:rsidRPr="00E75DF3">
              <w:rPr>
                <w:rFonts w:cs="Times New Roman"/>
                <w:sz w:val="21"/>
                <w:szCs w:val="21"/>
              </w:rPr>
              <w:lastRenderedPageBreak/>
              <w:t xml:space="preserve">samostalno se sporazumijeva u </w:t>
            </w:r>
            <w:r w:rsidR="00FD3E71" w:rsidRPr="00E75DF3">
              <w:rPr>
                <w:rFonts w:cs="Times New Roman"/>
                <w:sz w:val="21"/>
                <w:szCs w:val="21"/>
              </w:rPr>
              <w:t>veoma jednostavnim komunikativnim situacijama</w:t>
            </w:r>
            <w:r w:rsidRPr="00E75DF3">
              <w:rPr>
                <w:rFonts w:cs="Times New Roman"/>
                <w:sz w:val="21"/>
                <w:szCs w:val="21"/>
              </w:rPr>
              <w:t>; tačno</w:t>
            </w:r>
            <w:r w:rsidR="00FD3E71" w:rsidRPr="00E75DF3">
              <w:rPr>
                <w:rFonts w:cs="Times New Roman"/>
                <w:sz w:val="21"/>
                <w:szCs w:val="21"/>
              </w:rPr>
              <w:t xml:space="preserve"> i samostalno</w:t>
            </w:r>
            <w:r w:rsidRPr="00E75DF3">
              <w:rPr>
                <w:rFonts w:cs="Times New Roman"/>
                <w:sz w:val="21"/>
                <w:szCs w:val="21"/>
              </w:rPr>
              <w:t xml:space="preserve"> piše </w:t>
            </w:r>
            <w:r w:rsidR="00FD3E71" w:rsidRPr="00E75DF3">
              <w:rPr>
                <w:rFonts w:cs="Times New Roman"/>
                <w:sz w:val="21"/>
                <w:szCs w:val="21"/>
              </w:rPr>
              <w:t>kratke i jednostavne rečenice.</w:t>
            </w:r>
          </w:p>
        </w:tc>
      </w:tr>
    </w:tbl>
    <w:p w:rsidR="00C6260F" w:rsidRPr="005E4D00" w:rsidRDefault="00C6260F" w:rsidP="00B76674">
      <w:pPr>
        <w:spacing w:after="0" w:line="240" w:lineRule="auto"/>
        <w:jc w:val="both"/>
        <w:rPr>
          <w:rFonts w:cs="Times New Roman"/>
          <w:b/>
        </w:rPr>
      </w:pPr>
    </w:p>
    <w:p w:rsidR="00FD3E71" w:rsidRPr="00FD3E71" w:rsidRDefault="00FD3E71" w:rsidP="00B76674">
      <w:pPr>
        <w:spacing w:after="0" w:line="240" w:lineRule="auto"/>
        <w:jc w:val="both"/>
        <w:rPr>
          <w:rFonts w:cs="Times New Roman"/>
          <w:b/>
        </w:rPr>
      </w:pPr>
      <w:r w:rsidRPr="00FD3E71">
        <w:rPr>
          <w:rFonts w:cs="Times New Roman"/>
          <w:b/>
        </w:rPr>
        <w:t>Usvojenost kompetencije međukulturnog razumijevanja</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233"/>
        <w:gridCol w:w="2232"/>
        <w:gridCol w:w="2232"/>
        <w:gridCol w:w="2545"/>
      </w:tblGrid>
      <w:tr w:rsidR="00FD3E71" w:rsidRPr="00FD3E71" w:rsidTr="005D6E72">
        <w:tc>
          <w:tcPr>
            <w:tcW w:w="2310" w:type="dxa"/>
            <w:shd w:val="clear" w:color="auto" w:fill="7F7F7F" w:themeFill="text1" w:themeFillTint="80"/>
          </w:tcPr>
          <w:p w:rsidR="00FD3E71"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FD3E71" w:rsidRPr="005D6E72">
              <w:rPr>
                <w:rFonts w:cs="Times New Roman"/>
                <w:b/>
                <w:color w:val="FFFFFF" w:themeColor="background1"/>
              </w:rPr>
              <w:t>ovoljan</w:t>
            </w:r>
          </w:p>
        </w:tc>
        <w:tc>
          <w:tcPr>
            <w:tcW w:w="2310" w:type="dxa"/>
            <w:shd w:val="clear" w:color="auto" w:fill="7F7F7F" w:themeFill="text1" w:themeFillTint="80"/>
          </w:tcPr>
          <w:p w:rsidR="00FD3E71"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FD3E71" w:rsidRPr="005D6E72">
              <w:rPr>
                <w:rFonts w:cs="Times New Roman"/>
                <w:b/>
                <w:color w:val="FFFFFF" w:themeColor="background1"/>
              </w:rPr>
              <w:t>obar</w:t>
            </w:r>
          </w:p>
        </w:tc>
        <w:tc>
          <w:tcPr>
            <w:tcW w:w="2311" w:type="dxa"/>
            <w:shd w:val="clear" w:color="auto" w:fill="7F7F7F" w:themeFill="text1" w:themeFillTint="80"/>
          </w:tcPr>
          <w:p w:rsidR="00FD3E71"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V</w:t>
            </w:r>
            <w:r w:rsidR="00FD3E71" w:rsidRPr="005D6E72">
              <w:rPr>
                <w:rFonts w:cs="Times New Roman"/>
                <w:b/>
                <w:color w:val="FFFFFF" w:themeColor="background1"/>
              </w:rPr>
              <w:t>rlo dobar</w:t>
            </w:r>
          </w:p>
        </w:tc>
        <w:tc>
          <w:tcPr>
            <w:tcW w:w="2311" w:type="dxa"/>
            <w:shd w:val="clear" w:color="auto" w:fill="7F7F7F" w:themeFill="text1" w:themeFillTint="80"/>
          </w:tcPr>
          <w:p w:rsidR="00FD3E71"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O</w:t>
            </w:r>
            <w:r w:rsidR="00FD3E71" w:rsidRPr="005D6E72">
              <w:rPr>
                <w:rFonts w:cs="Times New Roman"/>
                <w:b/>
                <w:color w:val="FFFFFF" w:themeColor="background1"/>
              </w:rPr>
              <w:t>dličan</w:t>
            </w:r>
          </w:p>
        </w:tc>
      </w:tr>
      <w:tr w:rsidR="00FD3E71" w:rsidRPr="00FD3E71" w:rsidTr="005D6E72">
        <w:tc>
          <w:tcPr>
            <w:tcW w:w="2310" w:type="dxa"/>
            <w:shd w:val="clear" w:color="auto" w:fill="D0CECE" w:themeFill="background2" w:themeFillShade="E6"/>
          </w:tcPr>
          <w:p w:rsidR="004B23D5" w:rsidRPr="00E75DF3" w:rsidRDefault="00FD3E71" w:rsidP="00E2359A">
            <w:pPr>
              <w:spacing w:after="160"/>
              <w:rPr>
                <w:rFonts w:cs="Times New Roman"/>
                <w:sz w:val="21"/>
                <w:szCs w:val="21"/>
              </w:rPr>
            </w:pPr>
            <w:r w:rsidRPr="00E75DF3">
              <w:rPr>
                <w:rFonts w:cs="Times New Roman"/>
                <w:sz w:val="21"/>
                <w:szCs w:val="21"/>
              </w:rPr>
              <w:t xml:space="preserve">Učenik samo uz pomoć nastavnika </w:t>
            </w:r>
            <w:r w:rsidR="003A7060" w:rsidRPr="00E75DF3">
              <w:rPr>
                <w:rFonts w:cs="Times New Roman"/>
                <w:sz w:val="21"/>
                <w:szCs w:val="21"/>
              </w:rPr>
              <w:t>opisuje osnovne karakteristikekultura zemalja</w:t>
            </w:r>
            <w:r w:rsidRPr="00E75DF3">
              <w:rPr>
                <w:rFonts w:cs="Times New Roman"/>
                <w:sz w:val="21"/>
                <w:szCs w:val="21"/>
              </w:rPr>
              <w:t xml:space="preserve"> njemačkog govornog područja i upoređuje kulturu svoje zemlje sa kulturama zemalja njemačkog govornog područja; samo uz pomoć nastavnika </w:t>
            </w:r>
            <w:r w:rsidR="003A7060" w:rsidRPr="00E75DF3">
              <w:rPr>
                <w:rFonts w:cs="Times New Roman"/>
                <w:sz w:val="21"/>
                <w:szCs w:val="21"/>
              </w:rPr>
              <w:t>opisuje</w:t>
            </w:r>
            <w:r w:rsidRPr="00E75DF3">
              <w:rPr>
                <w:rFonts w:cs="Times New Roman"/>
                <w:sz w:val="21"/>
                <w:szCs w:val="21"/>
              </w:rPr>
              <w:t xml:space="preserve">pozitivne </w:t>
            </w:r>
            <w:r w:rsidR="003A7060" w:rsidRPr="00E75DF3">
              <w:rPr>
                <w:rFonts w:cs="Times New Roman"/>
                <w:sz w:val="21"/>
                <w:szCs w:val="21"/>
              </w:rPr>
              <w:t>načine</w:t>
            </w:r>
            <w:r w:rsidRPr="00E75DF3">
              <w:rPr>
                <w:rFonts w:cs="Times New Roman"/>
                <w:sz w:val="21"/>
                <w:szCs w:val="21"/>
              </w:rPr>
              <w:t>sporazumijevanja sa osobama iz svoje kulture</w:t>
            </w:r>
            <w:r w:rsidR="003A7060" w:rsidRPr="00E75DF3">
              <w:rPr>
                <w:rFonts w:cs="Times New Roman"/>
                <w:sz w:val="21"/>
                <w:szCs w:val="21"/>
              </w:rPr>
              <w:t xml:space="preserve"> i</w:t>
            </w:r>
            <w:r w:rsidRPr="00E75DF3">
              <w:rPr>
                <w:rFonts w:cs="Times New Roman"/>
                <w:sz w:val="21"/>
                <w:szCs w:val="21"/>
              </w:rPr>
              <w:t xml:space="preserve"> iz kultura zemalja njemačkog govornog područja</w:t>
            </w:r>
            <w:r w:rsidR="003A7060" w:rsidRPr="00E75DF3">
              <w:rPr>
                <w:rFonts w:cs="Times New Roman"/>
                <w:sz w:val="21"/>
                <w:szCs w:val="21"/>
              </w:rPr>
              <w:t xml:space="preserve">; pokazuje uz podsticanje interesovanje za teme </w:t>
            </w:r>
            <w:r w:rsidR="000B7805" w:rsidRPr="00E75DF3">
              <w:rPr>
                <w:rFonts w:cs="Times New Roman"/>
                <w:sz w:val="21"/>
                <w:szCs w:val="21"/>
              </w:rPr>
              <w:t>i</w:t>
            </w:r>
            <w:r w:rsidR="003A7060" w:rsidRPr="00E75DF3">
              <w:rPr>
                <w:rFonts w:cs="Times New Roman"/>
                <w:sz w:val="21"/>
                <w:szCs w:val="21"/>
              </w:rPr>
              <w:t xml:space="preserve"> sadržaje u vezi sa njemačkim jezikom</w:t>
            </w:r>
            <w:r w:rsidR="004B23D5" w:rsidRPr="00E75DF3">
              <w:rPr>
                <w:rFonts w:cs="Times New Roman"/>
                <w:sz w:val="21"/>
                <w:szCs w:val="21"/>
              </w:rPr>
              <w:t>.</w:t>
            </w:r>
          </w:p>
        </w:tc>
        <w:tc>
          <w:tcPr>
            <w:tcW w:w="2310" w:type="dxa"/>
            <w:shd w:val="clear" w:color="auto" w:fill="D0CECE" w:themeFill="background2" w:themeFillShade="E6"/>
          </w:tcPr>
          <w:p w:rsidR="00FD3E71" w:rsidRPr="00E75DF3" w:rsidRDefault="003A7060" w:rsidP="00E2359A">
            <w:pPr>
              <w:spacing w:after="160"/>
              <w:rPr>
                <w:rFonts w:cs="Times New Roman"/>
                <w:sz w:val="21"/>
                <w:szCs w:val="21"/>
              </w:rPr>
            </w:pPr>
            <w:r w:rsidRPr="00E75DF3">
              <w:rPr>
                <w:rFonts w:cs="Times New Roman"/>
                <w:sz w:val="21"/>
                <w:szCs w:val="21"/>
              </w:rPr>
              <w:t>Učenik uglavnom uz pomoć nastavnika opisuje osnovne karakteristikekultura zemalja njemačkog govornog područja i upoređuje kulturu svoje zemlje sa kulturama zemalja njemačkog govornog područja; uglavnom uz pomoć nastavnika opisujepozitivne načinesporazumijevanja sa osobama iz svoje kulture i iz kultura zemalja njemačkog govornog područja; pokazuje uz često pod</w:t>
            </w:r>
            <w:r w:rsidR="000B7805" w:rsidRPr="00E75DF3">
              <w:rPr>
                <w:rFonts w:cs="Times New Roman"/>
                <w:sz w:val="21"/>
                <w:szCs w:val="21"/>
              </w:rPr>
              <w:t>sticanje interesovanje za teme i</w:t>
            </w:r>
            <w:r w:rsidRPr="00E75DF3">
              <w:rPr>
                <w:rFonts w:cs="Times New Roman"/>
                <w:sz w:val="21"/>
                <w:szCs w:val="21"/>
              </w:rPr>
              <w:t xml:space="preserve"> sadržaje u vezi sa njemačkim jezikom</w:t>
            </w:r>
            <w:r w:rsidR="004B23D5" w:rsidRPr="00E75DF3">
              <w:rPr>
                <w:rFonts w:cs="Times New Roman"/>
                <w:sz w:val="21"/>
                <w:szCs w:val="21"/>
              </w:rPr>
              <w:t>.</w:t>
            </w:r>
          </w:p>
        </w:tc>
        <w:tc>
          <w:tcPr>
            <w:tcW w:w="2311" w:type="dxa"/>
            <w:shd w:val="clear" w:color="auto" w:fill="D0CECE" w:themeFill="background2" w:themeFillShade="E6"/>
          </w:tcPr>
          <w:p w:rsidR="00FD3E71" w:rsidRPr="00E75DF3" w:rsidRDefault="003A7060" w:rsidP="00E2359A">
            <w:pPr>
              <w:spacing w:after="160"/>
              <w:rPr>
                <w:rFonts w:cs="Times New Roman"/>
                <w:sz w:val="21"/>
                <w:szCs w:val="21"/>
              </w:rPr>
            </w:pPr>
            <w:r w:rsidRPr="00E75DF3">
              <w:rPr>
                <w:rFonts w:cs="Times New Roman"/>
                <w:sz w:val="21"/>
                <w:szCs w:val="21"/>
              </w:rPr>
              <w:t>Učenik uz rijetku pomoć nastavnika opisuje osnovne karakteristikekultura zemalja njemačkog govornog područja i upoređuje kulturu svoje zemlje sa kulturama zemalja njemačkog govornog područja; uz rijetku pomoć nastavnika opisujepozitivne načinesporazumijevanja sa osobama iz svoje kulture i iz kultura zemalja njemačkog govornog područja</w:t>
            </w:r>
            <w:r w:rsidR="00530897" w:rsidRPr="00E75DF3">
              <w:rPr>
                <w:rFonts w:cs="Times New Roman"/>
                <w:sz w:val="21"/>
                <w:szCs w:val="21"/>
              </w:rPr>
              <w:t>; pokazuje uz</w:t>
            </w:r>
            <w:r w:rsidRPr="00E75DF3">
              <w:rPr>
                <w:rFonts w:cs="Times New Roman"/>
                <w:sz w:val="21"/>
                <w:szCs w:val="21"/>
              </w:rPr>
              <w:t xml:space="preserve"> rijetko pods</w:t>
            </w:r>
            <w:r w:rsidR="000B7805" w:rsidRPr="00E75DF3">
              <w:rPr>
                <w:rFonts w:cs="Times New Roman"/>
                <w:sz w:val="21"/>
                <w:szCs w:val="21"/>
              </w:rPr>
              <w:t xml:space="preserve">ticanje interesovanje za teme i </w:t>
            </w:r>
            <w:r w:rsidRPr="00E75DF3">
              <w:rPr>
                <w:rFonts w:cs="Times New Roman"/>
                <w:sz w:val="21"/>
                <w:szCs w:val="21"/>
              </w:rPr>
              <w:t>sadržaje u vezi sa njemačkim jezikom</w:t>
            </w:r>
            <w:r w:rsidR="004B23D5" w:rsidRPr="00E75DF3">
              <w:rPr>
                <w:rFonts w:cs="Times New Roman"/>
                <w:sz w:val="21"/>
                <w:szCs w:val="21"/>
              </w:rPr>
              <w:t>.</w:t>
            </w:r>
          </w:p>
        </w:tc>
        <w:tc>
          <w:tcPr>
            <w:tcW w:w="2311" w:type="dxa"/>
            <w:shd w:val="clear" w:color="auto" w:fill="D0CECE" w:themeFill="background2" w:themeFillShade="E6"/>
          </w:tcPr>
          <w:p w:rsidR="00FD3E71" w:rsidRPr="00E75DF3" w:rsidRDefault="003A7060" w:rsidP="00E2359A">
            <w:pPr>
              <w:spacing w:after="160"/>
              <w:rPr>
                <w:rFonts w:cs="Times New Roman"/>
                <w:sz w:val="21"/>
                <w:szCs w:val="21"/>
              </w:rPr>
            </w:pPr>
            <w:r w:rsidRPr="00E75DF3">
              <w:rPr>
                <w:rFonts w:cs="Times New Roman"/>
                <w:sz w:val="21"/>
                <w:szCs w:val="21"/>
              </w:rPr>
              <w:t xml:space="preserve">Učenik samostalnoopisuje osnovne karakteristikekultura zemalja njemačkog govornog područja i upoređuje kulturu svoje zemlje sa kulturama zemalja njemačkog govornog područja; samostalnoopisujepozitivne načinesporazumijevanja sa osobama iz svoje kulture i iz kultura zemalja njemačkog govornog područja; pokazuje bez podsticanja interesovanje za teme </w:t>
            </w:r>
            <w:r w:rsidR="000B7805" w:rsidRPr="00E75DF3">
              <w:rPr>
                <w:rFonts w:cs="Times New Roman"/>
                <w:sz w:val="21"/>
                <w:szCs w:val="21"/>
              </w:rPr>
              <w:t>i</w:t>
            </w:r>
            <w:r w:rsidRPr="00E75DF3">
              <w:rPr>
                <w:rFonts w:cs="Times New Roman"/>
                <w:sz w:val="21"/>
                <w:szCs w:val="21"/>
              </w:rPr>
              <w:t xml:space="preserve"> sadržaje u vezi sa njemačkim jezikom</w:t>
            </w:r>
            <w:r w:rsidR="004B23D5" w:rsidRPr="00E75DF3">
              <w:rPr>
                <w:rFonts w:cs="Times New Roman"/>
                <w:sz w:val="21"/>
                <w:szCs w:val="21"/>
              </w:rPr>
              <w:t>.</w:t>
            </w:r>
          </w:p>
        </w:tc>
      </w:tr>
    </w:tbl>
    <w:p w:rsidR="00C6260F" w:rsidRPr="005E4D00" w:rsidRDefault="00C6260F" w:rsidP="005E4D00">
      <w:pPr>
        <w:spacing w:after="0" w:line="240" w:lineRule="auto"/>
        <w:jc w:val="both"/>
        <w:rPr>
          <w:rFonts w:cs="Times New Roman"/>
          <w:b/>
        </w:rPr>
      </w:pPr>
    </w:p>
    <w:p w:rsidR="003A7060" w:rsidRPr="003A7060" w:rsidRDefault="003A7060" w:rsidP="000B7805">
      <w:pPr>
        <w:spacing w:after="0" w:line="360" w:lineRule="auto"/>
        <w:jc w:val="both"/>
        <w:rPr>
          <w:rFonts w:cs="Times New Roman"/>
          <w:b/>
        </w:rPr>
      </w:pPr>
      <w:r w:rsidRPr="003A7060">
        <w:rPr>
          <w:rFonts w:cs="Times New Roman"/>
          <w:b/>
        </w:rPr>
        <w:t>Samostalnost u učenju jezika</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310"/>
        <w:gridCol w:w="2310"/>
        <w:gridCol w:w="2311"/>
        <w:gridCol w:w="2311"/>
      </w:tblGrid>
      <w:tr w:rsidR="003A7060" w:rsidRPr="003A7060" w:rsidTr="005D6E72">
        <w:tc>
          <w:tcPr>
            <w:tcW w:w="2310" w:type="dxa"/>
            <w:shd w:val="clear" w:color="auto" w:fill="7F7F7F" w:themeFill="text1" w:themeFillTint="80"/>
          </w:tcPr>
          <w:p w:rsidR="003A7060"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3A7060" w:rsidRPr="005D6E72">
              <w:rPr>
                <w:rFonts w:cs="Times New Roman"/>
                <w:b/>
                <w:color w:val="FFFFFF" w:themeColor="background1"/>
              </w:rPr>
              <w:t>ovoljan</w:t>
            </w:r>
          </w:p>
        </w:tc>
        <w:tc>
          <w:tcPr>
            <w:tcW w:w="2310" w:type="dxa"/>
            <w:shd w:val="clear" w:color="auto" w:fill="7F7F7F" w:themeFill="text1" w:themeFillTint="80"/>
          </w:tcPr>
          <w:p w:rsidR="003A7060"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3A7060" w:rsidRPr="005D6E72">
              <w:rPr>
                <w:rFonts w:cs="Times New Roman"/>
                <w:b/>
                <w:color w:val="FFFFFF" w:themeColor="background1"/>
              </w:rPr>
              <w:t>obar</w:t>
            </w:r>
          </w:p>
        </w:tc>
        <w:tc>
          <w:tcPr>
            <w:tcW w:w="2311" w:type="dxa"/>
            <w:shd w:val="clear" w:color="auto" w:fill="7F7F7F" w:themeFill="text1" w:themeFillTint="80"/>
          </w:tcPr>
          <w:p w:rsidR="003A7060"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V</w:t>
            </w:r>
            <w:r w:rsidR="003A7060" w:rsidRPr="005D6E72">
              <w:rPr>
                <w:rFonts w:cs="Times New Roman"/>
                <w:b/>
                <w:color w:val="FFFFFF" w:themeColor="background1"/>
              </w:rPr>
              <w:t>rlo dobar</w:t>
            </w:r>
          </w:p>
        </w:tc>
        <w:tc>
          <w:tcPr>
            <w:tcW w:w="2311" w:type="dxa"/>
            <w:shd w:val="clear" w:color="auto" w:fill="7F7F7F" w:themeFill="text1" w:themeFillTint="80"/>
          </w:tcPr>
          <w:p w:rsidR="003A7060"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O</w:t>
            </w:r>
            <w:r w:rsidR="003A7060" w:rsidRPr="005D6E72">
              <w:rPr>
                <w:rFonts w:cs="Times New Roman"/>
                <w:b/>
                <w:color w:val="FFFFFF" w:themeColor="background1"/>
              </w:rPr>
              <w:t>dličan</w:t>
            </w:r>
          </w:p>
        </w:tc>
      </w:tr>
      <w:tr w:rsidR="003A7060" w:rsidRPr="003A7060" w:rsidTr="005D6E72">
        <w:tc>
          <w:tcPr>
            <w:tcW w:w="2310" w:type="dxa"/>
            <w:shd w:val="clear" w:color="auto" w:fill="D0CECE" w:themeFill="background2" w:themeFillShade="E6"/>
          </w:tcPr>
          <w:p w:rsidR="003A7060" w:rsidRPr="00E75DF3" w:rsidRDefault="003A7060" w:rsidP="00531410">
            <w:pPr>
              <w:spacing w:after="160" w:line="276" w:lineRule="auto"/>
              <w:rPr>
                <w:rFonts w:cs="Times New Roman"/>
                <w:sz w:val="21"/>
                <w:szCs w:val="21"/>
              </w:rPr>
            </w:pPr>
            <w:r w:rsidRPr="00E75DF3">
              <w:rPr>
                <w:rFonts w:cs="Times New Roman"/>
                <w:sz w:val="21"/>
                <w:szCs w:val="21"/>
              </w:rPr>
              <w:t xml:space="preserve">Učenik samo u izuzetnim situacijama primjenjuje strategije u učenju jezika i isključivo se uz pomoć nastavnika </w:t>
            </w:r>
            <w:r w:rsidRPr="00E75DF3">
              <w:rPr>
                <w:rFonts w:cs="Times New Roman"/>
                <w:sz w:val="21"/>
                <w:szCs w:val="21"/>
              </w:rPr>
              <w:lastRenderedPageBreak/>
              <w:t>služi udžbenikom</w:t>
            </w:r>
            <w:r w:rsidR="00314DA7">
              <w:rPr>
                <w:rFonts w:cs="Times New Roman"/>
                <w:sz w:val="21"/>
                <w:szCs w:val="21"/>
              </w:rPr>
              <w:t xml:space="preserve"> i njegovim </w:t>
            </w:r>
            <w:r w:rsidR="00F3728A">
              <w:rPr>
                <w:rFonts w:cs="Times New Roman"/>
                <w:sz w:val="21"/>
                <w:szCs w:val="21"/>
              </w:rPr>
              <w:t>rječnikom</w:t>
            </w:r>
            <w:r w:rsidR="00531410">
              <w:rPr>
                <w:rFonts w:cs="Times New Roman"/>
                <w:sz w:val="21"/>
                <w:szCs w:val="21"/>
              </w:rPr>
              <w:t>, kao i</w:t>
            </w:r>
            <w:r w:rsidRPr="00E75DF3">
              <w:rPr>
                <w:rFonts w:cs="Times New Roman"/>
                <w:sz w:val="21"/>
                <w:szCs w:val="21"/>
              </w:rPr>
              <w:t xml:space="preserve"> odgovarajućim dvojezičnim rječnicima.</w:t>
            </w:r>
          </w:p>
        </w:tc>
        <w:tc>
          <w:tcPr>
            <w:tcW w:w="2310" w:type="dxa"/>
            <w:shd w:val="clear" w:color="auto" w:fill="D0CECE" w:themeFill="background2" w:themeFillShade="E6"/>
          </w:tcPr>
          <w:p w:rsidR="003A7060" w:rsidRPr="00E75DF3" w:rsidRDefault="003A7060" w:rsidP="00F8622D">
            <w:pPr>
              <w:spacing w:after="160" w:line="276" w:lineRule="auto"/>
              <w:rPr>
                <w:rFonts w:cs="Times New Roman"/>
                <w:sz w:val="21"/>
                <w:szCs w:val="21"/>
              </w:rPr>
            </w:pPr>
            <w:r w:rsidRPr="00E75DF3">
              <w:rPr>
                <w:rFonts w:cs="Times New Roman"/>
                <w:sz w:val="21"/>
                <w:szCs w:val="21"/>
              </w:rPr>
              <w:lastRenderedPageBreak/>
              <w:t xml:space="preserve">Učenik ponekad primjenjuje strategije u učenju jezika i uz čestu pomoć nastavnika služi </w:t>
            </w:r>
            <w:r w:rsidR="00531410">
              <w:rPr>
                <w:rFonts w:cs="Times New Roman"/>
                <w:sz w:val="21"/>
                <w:szCs w:val="21"/>
              </w:rPr>
              <w:t xml:space="preserve">se </w:t>
            </w:r>
            <w:r w:rsidRPr="00E75DF3">
              <w:rPr>
                <w:rFonts w:cs="Times New Roman"/>
                <w:sz w:val="21"/>
                <w:szCs w:val="21"/>
              </w:rPr>
              <w:t>udžbenikom</w:t>
            </w:r>
            <w:r w:rsidR="00314DA7">
              <w:rPr>
                <w:rFonts w:cs="Times New Roman"/>
                <w:sz w:val="21"/>
                <w:szCs w:val="21"/>
              </w:rPr>
              <w:t xml:space="preserve"> </w:t>
            </w:r>
            <w:r w:rsidR="00314DA7">
              <w:rPr>
                <w:rFonts w:cs="Times New Roman"/>
                <w:sz w:val="21"/>
                <w:szCs w:val="21"/>
              </w:rPr>
              <w:lastRenderedPageBreak/>
              <w:t>i</w:t>
            </w:r>
            <w:r w:rsidRPr="00E75DF3">
              <w:rPr>
                <w:rFonts w:cs="Times New Roman"/>
                <w:sz w:val="21"/>
                <w:szCs w:val="21"/>
              </w:rPr>
              <w:t>nje</w:t>
            </w:r>
            <w:r w:rsidR="00314DA7">
              <w:rPr>
                <w:rFonts w:cs="Times New Roman"/>
                <w:sz w:val="21"/>
                <w:szCs w:val="21"/>
              </w:rPr>
              <w:t>govim</w:t>
            </w:r>
            <w:r w:rsidR="00531410">
              <w:rPr>
                <w:rFonts w:cs="Times New Roman"/>
                <w:sz w:val="21"/>
                <w:szCs w:val="21"/>
              </w:rPr>
              <w:t>rječnikom, kao</w:t>
            </w:r>
            <w:r w:rsidRPr="00E75DF3">
              <w:rPr>
                <w:rFonts w:cs="Times New Roman"/>
                <w:sz w:val="21"/>
                <w:szCs w:val="21"/>
              </w:rPr>
              <w:t xml:space="preserve"> i odgovarajućim dvojezičnim r</w:t>
            </w:r>
            <w:r w:rsidR="00137A83">
              <w:rPr>
                <w:rFonts w:cs="Times New Roman"/>
                <w:sz w:val="21"/>
                <w:szCs w:val="21"/>
              </w:rPr>
              <w:t>j</w:t>
            </w:r>
            <w:r w:rsidRPr="00E75DF3">
              <w:rPr>
                <w:rFonts w:cs="Times New Roman"/>
                <w:sz w:val="21"/>
                <w:szCs w:val="21"/>
              </w:rPr>
              <w:t>ečnicima.</w:t>
            </w:r>
          </w:p>
          <w:p w:rsidR="003A7060" w:rsidRPr="00E75DF3" w:rsidRDefault="003A7060" w:rsidP="00F8622D">
            <w:pPr>
              <w:spacing w:after="160" w:line="276" w:lineRule="auto"/>
              <w:rPr>
                <w:rFonts w:cs="Times New Roman"/>
                <w:sz w:val="21"/>
                <w:szCs w:val="21"/>
              </w:rPr>
            </w:pPr>
          </w:p>
        </w:tc>
        <w:tc>
          <w:tcPr>
            <w:tcW w:w="2311" w:type="dxa"/>
            <w:shd w:val="clear" w:color="auto" w:fill="D0CECE" w:themeFill="background2" w:themeFillShade="E6"/>
          </w:tcPr>
          <w:p w:rsidR="003A7060" w:rsidRPr="00E75DF3" w:rsidRDefault="003A7060" w:rsidP="00531410">
            <w:pPr>
              <w:spacing w:after="160" w:line="276" w:lineRule="auto"/>
              <w:rPr>
                <w:rFonts w:cs="Times New Roman"/>
                <w:sz w:val="21"/>
                <w:szCs w:val="21"/>
              </w:rPr>
            </w:pPr>
            <w:r w:rsidRPr="00E75DF3">
              <w:rPr>
                <w:rFonts w:cs="Times New Roman"/>
                <w:sz w:val="21"/>
                <w:szCs w:val="21"/>
              </w:rPr>
              <w:lastRenderedPageBreak/>
              <w:t xml:space="preserve">Učenik često primjenjuje strategije u učenju jezika i uz rijetku pomoć nastavnika služi </w:t>
            </w:r>
            <w:r w:rsidR="00531410">
              <w:rPr>
                <w:rFonts w:cs="Times New Roman"/>
                <w:sz w:val="21"/>
                <w:szCs w:val="21"/>
              </w:rPr>
              <w:t xml:space="preserve">se </w:t>
            </w:r>
            <w:r w:rsidRPr="00E75DF3">
              <w:rPr>
                <w:rFonts w:cs="Times New Roman"/>
                <w:sz w:val="21"/>
                <w:szCs w:val="21"/>
              </w:rPr>
              <w:t>udžbenikom</w:t>
            </w:r>
            <w:r w:rsidR="00314DA7">
              <w:rPr>
                <w:rFonts w:cs="Times New Roman"/>
                <w:sz w:val="21"/>
                <w:szCs w:val="21"/>
              </w:rPr>
              <w:t xml:space="preserve"> i </w:t>
            </w:r>
            <w:r w:rsidRPr="00E75DF3">
              <w:rPr>
                <w:rFonts w:cs="Times New Roman"/>
                <w:sz w:val="21"/>
                <w:szCs w:val="21"/>
              </w:rPr>
              <w:t xml:space="preserve"> </w:t>
            </w:r>
            <w:r w:rsidRPr="00E75DF3">
              <w:rPr>
                <w:rFonts w:cs="Times New Roman"/>
                <w:sz w:val="21"/>
                <w:szCs w:val="21"/>
              </w:rPr>
              <w:lastRenderedPageBreak/>
              <w:t>nje</w:t>
            </w:r>
            <w:r w:rsidR="00314DA7">
              <w:rPr>
                <w:rFonts w:cs="Times New Roman"/>
                <w:sz w:val="21"/>
                <w:szCs w:val="21"/>
              </w:rPr>
              <w:t>govim</w:t>
            </w:r>
            <w:r w:rsidR="00531410">
              <w:rPr>
                <w:rFonts w:cs="Times New Roman"/>
                <w:sz w:val="21"/>
                <w:szCs w:val="21"/>
              </w:rPr>
              <w:t>rječnikom, kao</w:t>
            </w:r>
            <w:r w:rsidR="00620F2D" w:rsidRPr="00E75DF3">
              <w:rPr>
                <w:rFonts w:cs="Times New Roman"/>
                <w:sz w:val="21"/>
                <w:szCs w:val="21"/>
              </w:rPr>
              <w:t xml:space="preserve"> i odgovarajućim dvojezičnim r</w:t>
            </w:r>
            <w:r w:rsidR="00137A83">
              <w:rPr>
                <w:rFonts w:cs="Times New Roman"/>
                <w:sz w:val="21"/>
                <w:szCs w:val="21"/>
              </w:rPr>
              <w:t>j</w:t>
            </w:r>
            <w:r w:rsidR="00620F2D" w:rsidRPr="00E75DF3">
              <w:rPr>
                <w:rFonts w:cs="Times New Roman"/>
                <w:sz w:val="21"/>
                <w:szCs w:val="21"/>
              </w:rPr>
              <w:t>ečnicima</w:t>
            </w:r>
            <w:r w:rsidRPr="00E75DF3">
              <w:rPr>
                <w:rFonts w:cs="Times New Roman"/>
                <w:sz w:val="21"/>
                <w:szCs w:val="21"/>
              </w:rPr>
              <w:t>.</w:t>
            </w:r>
          </w:p>
        </w:tc>
        <w:tc>
          <w:tcPr>
            <w:tcW w:w="2311" w:type="dxa"/>
            <w:shd w:val="clear" w:color="auto" w:fill="D0CECE" w:themeFill="background2" w:themeFillShade="E6"/>
          </w:tcPr>
          <w:p w:rsidR="003A7060" w:rsidRPr="00E75DF3" w:rsidRDefault="003A7060" w:rsidP="00F8622D">
            <w:pPr>
              <w:spacing w:after="160" w:line="276" w:lineRule="auto"/>
              <w:rPr>
                <w:rFonts w:cs="Times New Roman"/>
                <w:sz w:val="21"/>
                <w:szCs w:val="21"/>
              </w:rPr>
            </w:pPr>
            <w:r w:rsidRPr="00E75DF3">
              <w:rPr>
                <w:rFonts w:cs="Times New Roman"/>
                <w:sz w:val="21"/>
                <w:szCs w:val="21"/>
              </w:rPr>
              <w:lastRenderedPageBreak/>
              <w:t>Učenik veoma često primjenjuje strategije u učenju jezika i s</w:t>
            </w:r>
            <w:r w:rsidR="00F8622D" w:rsidRPr="00E75DF3">
              <w:rPr>
                <w:rFonts w:cs="Times New Roman"/>
                <w:sz w:val="21"/>
                <w:szCs w:val="21"/>
              </w:rPr>
              <w:t>amostalno se služi udžbenikom</w:t>
            </w:r>
            <w:r w:rsidR="00314DA7">
              <w:rPr>
                <w:rFonts w:cs="Times New Roman"/>
                <w:sz w:val="21"/>
                <w:szCs w:val="21"/>
              </w:rPr>
              <w:t xml:space="preserve"> i </w:t>
            </w:r>
            <w:r w:rsidR="00314DA7">
              <w:rPr>
                <w:rFonts w:cs="Times New Roman"/>
                <w:sz w:val="21"/>
                <w:szCs w:val="21"/>
              </w:rPr>
              <w:lastRenderedPageBreak/>
              <w:t>njegovim</w:t>
            </w:r>
            <w:r w:rsidR="00531410">
              <w:rPr>
                <w:rFonts w:cs="Times New Roman"/>
                <w:sz w:val="21"/>
                <w:szCs w:val="21"/>
              </w:rPr>
              <w:t xml:space="preserve">rječnikom, kao </w:t>
            </w:r>
            <w:r w:rsidR="00620F2D" w:rsidRPr="00E75DF3">
              <w:rPr>
                <w:rFonts w:cs="Times New Roman"/>
                <w:sz w:val="21"/>
                <w:szCs w:val="21"/>
              </w:rPr>
              <w:t>i odgovarajućim dvojezičnim r</w:t>
            </w:r>
            <w:r w:rsidR="00137A83">
              <w:rPr>
                <w:rFonts w:cs="Times New Roman"/>
                <w:sz w:val="21"/>
                <w:szCs w:val="21"/>
              </w:rPr>
              <w:t>j</w:t>
            </w:r>
            <w:r w:rsidR="00620F2D" w:rsidRPr="00E75DF3">
              <w:rPr>
                <w:rFonts w:cs="Times New Roman"/>
                <w:sz w:val="21"/>
                <w:szCs w:val="21"/>
              </w:rPr>
              <w:t>ečnicima</w:t>
            </w:r>
            <w:r w:rsidRPr="00E75DF3">
              <w:rPr>
                <w:rFonts w:cs="Times New Roman"/>
                <w:sz w:val="21"/>
                <w:szCs w:val="21"/>
              </w:rPr>
              <w:t>.</w:t>
            </w:r>
          </w:p>
          <w:p w:rsidR="003A7060" w:rsidRPr="00E75DF3" w:rsidRDefault="003A7060" w:rsidP="00F8622D">
            <w:pPr>
              <w:spacing w:after="160" w:line="276" w:lineRule="auto"/>
              <w:rPr>
                <w:rFonts w:cs="Times New Roman"/>
                <w:sz w:val="21"/>
                <w:szCs w:val="21"/>
              </w:rPr>
            </w:pPr>
          </w:p>
        </w:tc>
      </w:tr>
    </w:tbl>
    <w:p w:rsidR="003A7060" w:rsidRPr="00E75DF3" w:rsidRDefault="003A7060" w:rsidP="00E75DF3">
      <w:pPr>
        <w:spacing w:after="0" w:line="360" w:lineRule="auto"/>
        <w:jc w:val="both"/>
        <w:rPr>
          <w:rFonts w:cs="Times New Roman"/>
          <w:b/>
          <w:sz w:val="16"/>
          <w:szCs w:val="16"/>
        </w:rPr>
      </w:pPr>
    </w:p>
    <w:p w:rsidR="009965A6" w:rsidRPr="000B7805" w:rsidRDefault="009965A6" w:rsidP="005E4D00">
      <w:pPr>
        <w:spacing w:after="0" w:line="276" w:lineRule="auto"/>
        <w:jc w:val="both"/>
        <w:rPr>
          <w:rFonts w:cs="Times New Roman"/>
          <w:b/>
          <w:sz w:val="28"/>
          <w:szCs w:val="28"/>
        </w:rPr>
      </w:pPr>
      <w:r w:rsidRPr="000B7805">
        <w:rPr>
          <w:rFonts w:cs="Times New Roman"/>
          <w:b/>
          <w:sz w:val="28"/>
          <w:szCs w:val="28"/>
        </w:rPr>
        <w:t>VIII razred</w:t>
      </w:r>
    </w:p>
    <w:p w:rsidR="009965A6" w:rsidRPr="000B7805" w:rsidRDefault="009965A6" w:rsidP="005E4D00">
      <w:pPr>
        <w:spacing w:after="0" w:line="276" w:lineRule="auto"/>
        <w:jc w:val="both"/>
        <w:rPr>
          <w:rFonts w:cs="Times New Roman"/>
          <w:b/>
        </w:rPr>
      </w:pPr>
      <w:r w:rsidRPr="000B7805">
        <w:rPr>
          <w:rFonts w:cs="Times New Roman"/>
          <w:b/>
        </w:rPr>
        <w:t>Usvojenost jezičkih vještina (</w:t>
      </w:r>
      <w:r w:rsidRPr="000B7805">
        <w:rPr>
          <w:rFonts w:cs="Times New Roman"/>
          <w:b/>
          <w:i/>
        </w:rPr>
        <w:t>čitanje, slušanje,</w:t>
      </w:r>
      <w:r w:rsidR="00F6097F">
        <w:rPr>
          <w:rFonts w:cs="Times New Roman"/>
          <w:b/>
          <w:i/>
        </w:rPr>
        <w:t xml:space="preserve"> </w:t>
      </w:r>
      <w:r w:rsidR="00530897" w:rsidRPr="000B7805">
        <w:rPr>
          <w:rFonts w:cs="Times New Roman"/>
          <w:b/>
          <w:i/>
        </w:rPr>
        <w:t>pisanje</w:t>
      </w:r>
      <w:r w:rsidRPr="000B7805">
        <w:rPr>
          <w:rFonts w:cs="Times New Roman"/>
          <w:b/>
          <w:i/>
        </w:rPr>
        <w:t>, govor</w:t>
      </w:r>
      <w:r w:rsidRPr="000B7805">
        <w:rPr>
          <w:rFonts w:cs="Times New Roman"/>
          <w:b/>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310"/>
        <w:gridCol w:w="2310"/>
        <w:gridCol w:w="2311"/>
        <w:gridCol w:w="2311"/>
      </w:tblGrid>
      <w:tr w:rsidR="009965A6" w:rsidRPr="009965A6" w:rsidTr="005D6E72">
        <w:tc>
          <w:tcPr>
            <w:tcW w:w="2310" w:type="dxa"/>
            <w:shd w:val="clear" w:color="auto" w:fill="7F7F7F" w:themeFill="text1" w:themeFillTint="80"/>
          </w:tcPr>
          <w:p w:rsidR="009965A6"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9965A6" w:rsidRPr="005D6E72">
              <w:rPr>
                <w:rFonts w:cs="Times New Roman"/>
                <w:b/>
                <w:color w:val="FFFFFF" w:themeColor="background1"/>
              </w:rPr>
              <w:t>ovoljan</w:t>
            </w:r>
          </w:p>
        </w:tc>
        <w:tc>
          <w:tcPr>
            <w:tcW w:w="2310" w:type="dxa"/>
            <w:shd w:val="clear" w:color="auto" w:fill="7F7F7F" w:themeFill="text1" w:themeFillTint="80"/>
          </w:tcPr>
          <w:p w:rsidR="009965A6"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9965A6" w:rsidRPr="005D6E72">
              <w:rPr>
                <w:rFonts w:cs="Times New Roman"/>
                <w:b/>
                <w:color w:val="FFFFFF" w:themeColor="background1"/>
              </w:rPr>
              <w:t>obar</w:t>
            </w:r>
          </w:p>
        </w:tc>
        <w:tc>
          <w:tcPr>
            <w:tcW w:w="2311" w:type="dxa"/>
            <w:shd w:val="clear" w:color="auto" w:fill="7F7F7F" w:themeFill="text1" w:themeFillTint="80"/>
          </w:tcPr>
          <w:p w:rsidR="009965A6"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V</w:t>
            </w:r>
            <w:r w:rsidR="009965A6" w:rsidRPr="005D6E72">
              <w:rPr>
                <w:rFonts w:cs="Times New Roman"/>
                <w:b/>
                <w:color w:val="FFFFFF" w:themeColor="background1"/>
              </w:rPr>
              <w:t>rlo dobar</w:t>
            </w:r>
          </w:p>
        </w:tc>
        <w:tc>
          <w:tcPr>
            <w:tcW w:w="2311" w:type="dxa"/>
            <w:shd w:val="clear" w:color="auto" w:fill="7F7F7F" w:themeFill="text1" w:themeFillTint="80"/>
          </w:tcPr>
          <w:p w:rsidR="009965A6"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O</w:t>
            </w:r>
            <w:r w:rsidR="009965A6" w:rsidRPr="005D6E72">
              <w:rPr>
                <w:rFonts w:cs="Times New Roman"/>
                <w:b/>
                <w:color w:val="FFFFFF" w:themeColor="background1"/>
              </w:rPr>
              <w:t>dličan</w:t>
            </w:r>
          </w:p>
        </w:tc>
      </w:tr>
      <w:tr w:rsidR="009965A6" w:rsidRPr="009965A6" w:rsidTr="005D6E72">
        <w:tc>
          <w:tcPr>
            <w:tcW w:w="2310" w:type="dxa"/>
            <w:shd w:val="clear" w:color="auto" w:fill="D0CECE" w:themeFill="background2" w:themeFillShade="E6"/>
          </w:tcPr>
          <w:p w:rsidR="009965A6" w:rsidRPr="00E75DF3" w:rsidRDefault="009965A6" w:rsidP="00E2359A">
            <w:pPr>
              <w:spacing w:after="160"/>
              <w:rPr>
                <w:rFonts w:cs="Times New Roman"/>
                <w:sz w:val="21"/>
                <w:szCs w:val="21"/>
              </w:rPr>
            </w:pPr>
            <w:r w:rsidRPr="00E75DF3">
              <w:rPr>
                <w:rFonts w:cs="Times New Roman"/>
                <w:sz w:val="21"/>
                <w:szCs w:val="21"/>
              </w:rPr>
              <w:t>Učenik samo u veoma rijetkim situacijama razumije kratke i jednostavne tekstove i samo uz pomoć nastavnika može da riješi zadatke;pravi veliki broj grešaka u čitanju kratkih i jednostavnih</w:t>
            </w:r>
            <w:r w:rsidR="00EF5EDE" w:rsidRPr="00E75DF3">
              <w:rPr>
                <w:rFonts w:cs="Times New Roman"/>
                <w:sz w:val="21"/>
                <w:szCs w:val="21"/>
              </w:rPr>
              <w:t xml:space="preserve"> tekstova</w:t>
            </w:r>
            <w:r w:rsidRPr="00E75DF3">
              <w:rPr>
                <w:rFonts w:cs="Times New Roman"/>
                <w:sz w:val="21"/>
                <w:szCs w:val="21"/>
              </w:rPr>
              <w:t xml:space="preserve"> i samo ih rijetko tačno čita naglas; jedino uz pomoć nastavnika uspijeva da se sporazumijeva u veoma jednostavnim komunikativnim situacijama i da sastavlja i govori veoma kratke i jednostavne tekstove; rijetko upotrebljava naučene jezičke fraze u novim situacijama i pritom pravi dosta grešaka;</w:t>
            </w:r>
            <w:r w:rsidR="00EF5EDE" w:rsidRPr="00E75DF3">
              <w:rPr>
                <w:rFonts w:cs="Times New Roman"/>
                <w:sz w:val="21"/>
                <w:szCs w:val="21"/>
              </w:rPr>
              <w:t xml:space="preserve">samo uz pomoć piše dio očekivanih vrsta tekstova i u svakoj oblasti </w:t>
            </w:r>
            <w:r w:rsidR="008C46E9" w:rsidRPr="00E75DF3">
              <w:rPr>
                <w:rFonts w:cs="Times New Roman"/>
                <w:sz w:val="21"/>
                <w:szCs w:val="21"/>
              </w:rPr>
              <w:t>u</w:t>
            </w:r>
            <w:r w:rsidR="00EF5EDE" w:rsidRPr="00E75DF3">
              <w:rPr>
                <w:rFonts w:cs="Times New Roman"/>
                <w:sz w:val="21"/>
                <w:szCs w:val="21"/>
              </w:rPr>
              <w:t>radi veoma mali dio zadatka.</w:t>
            </w:r>
          </w:p>
        </w:tc>
        <w:tc>
          <w:tcPr>
            <w:tcW w:w="2310" w:type="dxa"/>
            <w:shd w:val="clear" w:color="auto" w:fill="D0CECE" w:themeFill="background2" w:themeFillShade="E6"/>
          </w:tcPr>
          <w:p w:rsidR="009965A6" w:rsidRPr="00E75DF3" w:rsidRDefault="00EF5EDE" w:rsidP="00E2359A">
            <w:pPr>
              <w:spacing w:after="160"/>
              <w:rPr>
                <w:rFonts w:cs="Times New Roman"/>
                <w:sz w:val="21"/>
                <w:szCs w:val="21"/>
              </w:rPr>
            </w:pPr>
            <w:r w:rsidRPr="00E75DF3">
              <w:rPr>
                <w:rFonts w:cs="Times New Roman"/>
                <w:sz w:val="21"/>
                <w:szCs w:val="21"/>
              </w:rPr>
              <w:t>Učenik u rijetkim situacijama razumije kratke i jednostavne tekstove i samo uz čestu pomoć nastavnika može da riješi zadatke;</w:t>
            </w:r>
            <w:r w:rsidR="00E75DF3">
              <w:rPr>
                <w:rFonts w:cs="Times New Roman"/>
                <w:sz w:val="21"/>
                <w:szCs w:val="21"/>
              </w:rPr>
              <w:t xml:space="preserve">ponekad </w:t>
            </w:r>
            <w:r w:rsidRPr="00E75DF3">
              <w:rPr>
                <w:rFonts w:cs="Times New Roman"/>
                <w:sz w:val="21"/>
                <w:szCs w:val="21"/>
              </w:rPr>
              <w:t xml:space="preserve">tačno naglas čita kratke i jednostavne tekstove; uz čestu pomoć nastavnika uspijeva da se sporazumijeva u veoma jednostavnim komunikativnim situacijama i da sastavlja i govori veoma kratke i jednostavne tekstove; ponekad upotrebljava naučene jezičke fraze u novim situacijama i pritom pravi dosta grešaka; uz čestu pomoć piše dio očekivanih vrsta tekstova i u svakoj oblasti polovično </w:t>
            </w:r>
            <w:r w:rsidR="008C46E9" w:rsidRPr="00E75DF3">
              <w:rPr>
                <w:rFonts w:cs="Times New Roman"/>
                <w:sz w:val="21"/>
                <w:szCs w:val="21"/>
              </w:rPr>
              <w:t>u</w:t>
            </w:r>
            <w:r w:rsidRPr="00E75DF3">
              <w:rPr>
                <w:rFonts w:cs="Times New Roman"/>
                <w:sz w:val="21"/>
                <w:szCs w:val="21"/>
              </w:rPr>
              <w:t>radi zadatak.</w:t>
            </w:r>
          </w:p>
        </w:tc>
        <w:tc>
          <w:tcPr>
            <w:tcW w:w="2311" w:type="dxa"/>
            <w:shd w:val="clear" w:color="auto" w:fill="D0CECE" w:themeFill="background2" w:themeFillShade="E6"/>
          </w:tcPr>
          <w:p w:rsidR="009965A6" w:rsidRPr="00E75DF3" w:rsidRDefault="00EF5EDE" w:rsidP="00E2359A">
            <w:pPr>
              <w:spacing w:after="160"/>
              <w:rPr>
                <w:rFonts w:cs="Times New Roman"/>
                <w:sz w:val="21"/>
                <w:szCs w:val="21"/>
              </w:rPr>
            </w:pPr>
            <w:r w:rsidRPr="00E75DF3">
              <w:rPr>
                <w:rFonts w:cs="Times New Roman"/>
                <w:sz w:val="21"/>
                <w:szCs w:val="21"/>
              </w:rPr>
              <w:t>Učenik uglavnom razumije kratke i jednostavne tekstove i uz rijetku pomoć nastavnika može da riješi zadatke;</w:t>
            </w:r>
            <w:r w:rsidR="008C46E9" w:rsidRPr="00E75DF3">
              <w:rPr>
                <w:rFonts w:cs="Times New Roman"/>
                <w:sz w:val="21"/>
                <w:szCs w:val="21"/>
              </w:rPr>
              <w:t>često tačno</w:t>
            </w:r>
            <w:r w:rsidRPr="00E75DF3">
              <w:rPr>
                <w:rFonts w:cs="Times New Roman"/>
                <w:sz w:val="21"/>
                <w:szCs w:val="21"/>
              </w:rPr>
              <w:t xml:space="preserve"> naglas čita kratke i jednostavne tekstove; uz </w:t>
            </w:r>
            <w:r w:rsidR="008C46E9" w:rsidRPr="00E75DF3">
              <w:rPr>
                <w:rFonts w:cs="Times New Roman"/>
                <w:sz w:val="21"/>
                <w:szCs w:val="21"/>
              </w:rPr>
              <w:t xml:space="preserve">rijetku </w:t>
            </w:r>
            <w:r w:rsidRPr="00E75DF3">
              <w:rPr>
                <w:rFonts w:cs="Times New Roman"/>
                <w:sz w:val="21"/>
                <w:szCs w:val="21"/>
              </w:rPr>
              <w:t xml:space="preserve">pomoć nastavnika uspijeva da se sporazumijeva u veoma jednostavnim komunikativnim situacijama i da sastavlja i govori veoma </w:t>
            </w:r>
            <w:r w:rsidR="00E75DF3">
              <w:rPr>
                <w:rFonts w:cs="Times New Roman"/>
                <w:sz w:val="21"/>
                <w:szCs w:val="21"/>
              </w:rPr>
              <w:t xml:space="preserve">kratke i jednostavne tekstove; </w:t>
            </w:r>
            <w:r w:rsidR="008C46E9" w:rsidRPr="00E75DF3">
              <w:rPr>
                <w:rFonts w:cs="Times New Roman"/>
                <w:sz w:val="21"/>
                <w:szCs w:val="21"/>
              </w:rPr>
              <w:t>č</w:t>
            </w:r>
            <w:r w:rsidR="00E75DF3">
              <w:rPr>
                <w:rFonts w:cs="Times New Roman"/>
                <w:sz w:val="21"/>
                <w:szCs w:val="21"/>
              </w:rPr>
              <w:t>esto</w:t>
            </w:r>
            <w:r w:rsidRPr="00E75DF3">
              <w:rPr>
                <w:rFonts w:cs="Times New Roman"/>
                <w:sz w:val="21"/>
                <w:szCs w:val="21"/>
              </w:rPr>
              <w:t xml:space="preserve">upotrebljava naučene jezičke fraze u novim situacijama </w:t>
            </w:r>
            <w:r w:rsidR="008C46E9" w:rsidRPr="00E75DF3">
              <w:rPr>
                <w:rFonts w:cs="Times New Roman"/>
                <w:sz w:val="21"/>
                <w:szCs w:val="21"/>
              </w:rPr>
              <w:t>uz povremene greške</w:t>
            </w:r>
            <w:r w:rsidR="00E75DF3">
              <w:rPr>
                <w:rFonts w:cs="Times New Roman"/>
                <w:sz w:val="21"/>
                <w:szCs w:val="21"/>
              </w:rPr>
              <w:t xml:space="preserve">; </w:t>
            </w:r>
            <w:r w:rsidRPr="00E75DF3">
              <w:rPr>
                <w:rFonts w:cs="Times New Roman"/>
                <w:sz w:val="21"/>
                <w:szCs w:val="21"/>
              </w:rPr>
              <w:t xml:space="preserve">uz </w:t>
            </w:r>
            <w:r w:rsidR="008C46E9" w:rsidRPr="00E75DF3">
              <w:rPr>
                <w:rFonts w:cs="Times New Roman"/>
                <w:sz w:val="21"/>
                <w:szCs w:val="21"/>
              </w:rPr>
              <w:t>rijetku</w:t>
            </w:r>
            <w:r w:rsidRPr="00E75DF3">
              <w:rPr>
                <w:rFonts w:cs="Times New Roman"/>
                <w:sz w:val="21"/>
                <w:szCs w:val="21"/>
              </w:rPr>
              <w:t xml:space="preserve"> pomoć piše </w:t>
            </w:r>
            <w:r w:rsidR="008C46E9" w:rsidRPr="00E75DF3">
              <w:rPr>
                <w:rFonts w:cs="Times New Roman"/>
                <w:sz w:val="21"/>
                <w:szCs w:val="21"/>
              </w:rPr>
              <w:t xml:space="preserve">sve očekivane </w:t>
            </w:r>
            <w:r w:rsidRPr="00E75DF3">
              <w:rPr>
                <w:rFonts w:cs="Times New Roman"/>
                <w:sz w:val="21"/>
                <w:szCs w:val="21"/>
              </w:rPr>
              <w:t xml:space="preserve">vrsta tekstova i u svakoj oblasti </w:t>
            </w:r>
            <w:r w:rsidR="008C46E9" w:rsidRPr="00E75DF3">
              <w:rPr>
                <w:rFonts w:cs="Times New Roman"/>
                <w:sz w:val="21"/>
                <w:szCs w:val="21"/>
              </w:rPr>
              <w:t>uradi veći dio zadat</w:t>
            </w:r>
            <w:r w:rsidRPr="00E75DF3">
              <w:rPr>
                <w:rFonts w:cs="Times New Roman"/>
                <w:sz w:val="21"/>
                <w:szCs w:val="21"/>
              </w:rPr>
              <w:t>k</w:t>
            </w:r>
            <w:r w:rsidR="008C46E9" w:rsidRPr="00E75DF3">
              <w:rPr>
                <w:rFonts w:cs="Times New Roman"/>
                <w:sz w:val="21"/>
                <w:szCs w:val="21"/>
              </w:rPr>
              <w:t>a</w:t>
            </w:r>
            <w:r w:rsidRPr="00E75DF3">
              <w:rPr>
                <w:rFonts w:cs="Times New Roman"/>
                <w:sz w:val="21"/>
                <w:szCs w:val="21"/>
              </w:rPr>
              <w:t xml:space="preserve">. </w:t>
            </w:r>
          </w:p>
        </w:tc>
        <w:tc>
          <w:tcPr>
            <w:tcW w:w="2311" w:type="dxa"/>
            <w:shd w:val="clear" w:color="auto" w:fill="D0CECE" w:themeFill="background2" w:themeFillShade="E6"/>
          </w:tcPr>
          <w:p w:rsidR="009965A6" w:rsidRPr="00E75DF3" w:rsidRDefault="008C46E9" w:rsidP="00E2359A">
            <w:pPr>
              <w:spacing w:after="160"/>
              <w:rPr>
                <w:rFonts w:cs="Times New Roman"/>
                <w:sz w:val="21"/>
                <w:szCs w:val="21"/>
              </w:rPr>
            </w:pPr>
            <w:r w:rsidRPr="00E75DF3">
              <w:rPr>
                <w:rFonts w:cs="Times New Roman"/>
                <w:sz w:val="21"/>
                <w:szCs w:val="21"/>
              </w:rPr>
              <w:t>Učenik uvijek razumije kratke i jednostavne tekstove i samostalno može da riješi zadatke; tačno naglas čita kratke i jednostavne tekstove; samostalno uspijeva da se sporazumijeva u veoma jednostavnim komunikativnim situacijama i da sastavlja i govori veoma</w:t>
            </w:r>
            <w:r w:rsidR="00E75DF3">
              <w:rPr>
                <w:rFonts w:cs="Times New Roman"/>
                <w:sz w:val="21"/>
                <w:szCs w:val="21"/>
              </w:rPr>
              <w:t xml:space="preserve"> kratke i jednostavne tekstove;</w:t>
            </w:r>
            <w:r w:rsidRPr="00E75DF3">
              <w:rPr>
                <w:rFonts w:cs="Times New Roman"/>
                <w:sz w:val="21"/>
                <w:szCs w:val="21"/>
              </w:rPr>
              <w:t xml:space="preserve"> veoma često upotrebljava naučene jezičke fraze u novim situacijama uz povremene greške; samostalno piše sve očekivane vrsta tekstova i u svakoj oblasti uradi zadatak u potpunosti.</w:t>
            </w:r>
          </w:p>
        </w:tc>
      </w:tr>
    </w:tbl>
    <w:p w:rsidR="00E75DF3" w:rsidRPr="005E4D00" w:rsidRDefault="00E75DF3" w:rsidP="005E4D00">
      <w:pPr>
        <w:spacing w:after="0" w:line="240" w:lineRule="auto"/>
        <w:jc w:val="both"/>
        <w:rPr>
          <w:rFonts w:cs="Times New Roman"/>
          <w:b/>
        </w:rPr>
      </w:pPr>
    </w:p>
    <w:p w:rsidR="003661B4" w:rsidRDefault="003661B4" w:rsidP="000B7805">
      <w:pPr>
        <w:spacing w:after="0" w:line="360" w:lineRule="auto"/>
        <w:jc w:val="both"/>
        <w:rPr>
          <w:rFonts w:cs="Times New Roman"/>
          <w:b/>
        </w:rPr>
      </w:pPr>
      <w:r w:rsidRPr="00FD3E71">
        <w:rPr>
          <w:rFonts w:cs="Times New Roman"/>
          <w:b/>
        </w:rPr>
        <w:t>Usvojenost kompetencije međukulturnog razumijevanja</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310"/>
        <w:gridCol w:w="2310"/>
        <w:gridCol w:w="2311"/>
        <w:gridCol w:w="2311"/>
      </w:tblGrid>
      <w:tr w:rsidR="003661B4" w:rsidRPr="003661B4" w:rsidTr="00E75DF3">
        <w:tc>
          <w:tcPr>
            <w:tcW w:w="1250" w:type="pct"/>
            <w:shd w:val="clear" w:color="auto" w:fill="7F7F7F" w:themeFill="text1" w:themeFillTint="80"/>
          </w:tcPr>
          <w:p w:rsidR="003661B4" w:rsidRPr="005D6E72" w:rsidRDefault="004B23D5" w:rsidP="000B7805">
            <w:pPr>
              <w:spacing w:line="360" w:lineRule="auto"/>
              <w:jc w:val="center"/>
              <w:rPr>
                <w:rFonts w:cs="Times New Roman"/>
                <w:b/>
                <w:color w:val="FFFFFF" w:themeColor="background1"/>
              </w:rPr>
            </w:pPr>
            <w:r w:rsidRPr="005D6E72">
              <w:rPr>
                <w:rFonts w:cs="Times New Roman"/>
                <w:b/>
                <w:color w:val="FFFFFF" w:themeColor="background1"/>
              </w:rPr>
              <w:t>D</w:t>
            </w:r>
            <w:r w:rsidR="003661B4" w:rsidRPr="005D6E72">
              <w:rPr>
                <w:rFonts w:cs="Times New Roman"/>
                <w:b/>
                <w:color w:val="FFFFFF" w:themeColor="background1"/>
              </w:rPr>
              <w:t>ovoljan</w:t>
            </w:r>
          </w:p>
        </w:tc>
        <w:tc>
          <w:tcPr>
            <w:tcW w:w="1250" w:type="pct"/>
            <w:shd w:val="clear" w:color="auto" w:fill="7F7F7F" w:themeFill="text1" w:themeFillTint="80"/>
          </w:tcPr>
          <w:p w:rsidR="003661B4" w:rsidRPr="005D6E72" w:rsidRDefault="004B23D5" w:rsidP="000B7805">
            <w:pPr>
              <w:spacing w:line="360" w:lineRule="auto"/>
              <w:jc w:val="center"/>
              <w:rPr>
                <w:rFonts w:cs="Times New Roman"/>
                <w:b/>
                <w:color w:val="FFFFFF" w:themeColor="background1"/>
              </w:rPr>
            </w:pPr>
            <w:r w:rsidRPr="005D6E72">
              <w:rPr>
                <w:rFonts w:cs="Times New Roman"/>
                <w:b/>
                <w:color w:val="FFFFFF" w:themeColor="background1"/>
              </w:rPr>
              <w:t>D</w:t>
            </w:r>
            <w:r w:rsidR="003661B4" w:rsidRPr="005D6E72">
              <w:rPr>
                <w:rFonts w:cs="Times New Roman"/>
                <w:b/>
                <w:color w:val="FFFFFF" w:themeColor="background1"/>
              </w:rPr>
              <w:t>obar</w:t>
            </w:r>
          </w:p>
        </w:tc>
        <w:tc>
          <w:tcPr>
            <w:tcW w:w="1250" w:type="pct"/>
            <w:shd w:val="clear" w:color="auto" w:fill="7F7F7F" w:themeFill="text1" w:themeFillTint="80"/>
          </w:tcPr>
          <w:p w:rsidR="003661B4" w:rsidRPr="005D6E72" w:rsidRDefault="004B23D5" w:rsidP="000B7805">
            <w:pPr>
              <w:spacing w:line="360" w:lineRule="auto"/>
              <w:jc w:val="center"/>
              <w:rPr>
                <w:rFonts w:cs="Times New Roman"/>
                <w:b/>
                <w:color w:val="FFFFFF" w:themeColor="background1"/>
              </w:rPr>
            </w:pPr>
            <w:r w:rsidRPr="005D6E72">
              <w:rPr>
                <w:rFonts w:cs="Times New Roman"/>
                <w:b/>
                <w:color w:val="FFFFFF" w:themeColor="background1"/>
              </w:rPr>
              <w:t>V</w:t>
            </w:r>
            <w:r w:rsidR="003661B4" w:rsidRPr="005D6E72">
              <w:rPr>
                <w:rFonts w:cs="Times New Roman"/>
                <w:b/>
                <w:color w:val="FFFFFF" w:themeColor="background1"/>
              </w:rPr>
              <w:t>rlo dobar</w:t>
            </w:r>
          </w:p>
        </w:tc>
        <w:tc>
          <w:tcPr>
            <w:tcW w:w="1250" w:type="pct"/>
            <w:shd w:val="clear" w:color="auto" w:fill="7F7F7F" w:themeFill="text1" w:themeFillTint="80"/>
          </w:tcPr>
          <w:p w:rsidR="003661B4" w:rsidRPr="005D6E72" w:rsidRDefault="004B23D5" w:rsidP="000B7805">
            <w:pPr>
              <w:spacing w:line="360" w:lineRule="auto"/>
              <w:jc w:val="center"/>
              <w:rPr>
                <w:rFonts w:cs="Times New Roman"/>
                <w:b/>
                <w:color w:val="FFFFFF" w:themeColor="background1"/>
              </w:rPr>
            </w:pPr>
            <w:r w:rsidRPr="005D6E72">
              <w:rPr>
                <w:rFonts w:cs="Times New Roman"/>
                <w:b/>
                <w:color w:val="FFFFFF" w:themeColor="background1"/>
              </w:rPr>
              <w:t>O</w:t>
            </w:r>
            <w:r w:rsidR="003661B4" w:rsidRPr="005D6E72">
              <w:rPr>
                <w:rFonts w:cs="Times New Roman"/>
                <w:b/>
                <w:color w:val="FFFFFF" w:themeColor="background1"/>
              </w:rPr>
              <w:t>dličan</w:t>
            </w:r>
          </w:p>
        </w:tc>
      </w:tr>
      <w:tr w:rsidR="003661B4" w:rsidRPr="003661B4" w:rsidTr="00E75DF3">
        <w:tc>
          <w:tcPr>
            <w:tcW w:w="1250" w:type="pct"/>
            <w:shd w:val="clear" w:color="auto" w:fill="D0CECE" w:themeFill="background2" w:themeFillShade="E6"/>
          </w:tcPr>
          <w:p w:rsidR="003661B4" w:rsidRPr="00E2359A" w:rsidRDefault="003661B4" w:rsidP="00E2359A">
            <w:pPr>
              <w:spacing w:after="160"/>
              <w:rPr>
                <w:rFonts w:cs="Times New Roman"/>
                <w:sz w:val="21"/>
                <w:szCs w:val="21"/>
              </w:rPr>
            </w:pPr>
            <w:r w:rsidRPr="00E2359A">
              <w:rPr>
                <w:rFonts w:cs="Times New Roman"/>
                <w:sz w:val="21"/>
                <w:szCs w:val="21"/>
              </w:rPr>
              <w:t xml:space="preserve">Učenik samo uz pomoć nastavnika opisuje osnovne karakteristike kultura zemalja njemačkog govornog područja i upoređuje kulturu svoje zemlje sa </w:t>
            </w:r>
            <w:r w:rsidRPr="00E2359A">
              <w:rPr>
                <w:rFonts w:cs="Times New Roman"/>
                <w:sz w:val="21"/>
                <w:szCs w:val="21"/>
              </w:rPr>
              <w:lastRenderedPageBreak/>
              <w:t xml:space="preserve">kulturama zemalja njemačkog govornog područja; samo uz pomoć opisuje </w:t>
            </w:r>
            <w:r w:rsidR="00F66D2F" w:rsidRPr="00E2359A">
              <w:rPr>
                <w:rFonts w:cs="Times New Roman"/>
                <w:sz w:val="21"/>
                <w:szCs w:val="21"/>
              </w:rPr>
              <w:t xml:space="preserve">jednostavne primjere načina </w:t>
            </w:r>
            <w:r w:rsidRPr="00E2359A">
              <w:rPr>
                <w:rFonts w:cs="Times New Roman"/>
                <w:sz w:val="21"/>
                <w:szCs w:val="21"/>
              </w:rPr>
              <w:t>sporazumijevanja sa osobama iz svoje kulture i iz kultura zemalja njemačkog govornog područja</w:t>
            </w:r>
            <w:r w:rsidR="00F66D2F" w:rsidRPr="00E2359A">
              <w:rPr>
                <w:rFonts w:cs="Times New Roman"/>
                <w:sz w:val="21"/>
                <w:szCs w:val="21"/>
              </w:rPr>
              <w:t xml:space="preserve"> i veoma često nije siguran koji su mogući uzroci nesporazuma</w:t>
            </w:r>
            <w:r w:rsidRPr="00E2359A">
              <w:rPr>
                <w:rFonts w:cs="Times New Roman"/>
                <w:sz w:val="21"/>
                <w:szCs w:val="21"/>
              </w:rPr>
              <w:t>; pokazuje uz pod</w:t>
            </w:r>
            <w:r w:rsidR="00F66D2F" w:rsidRPr="00E2359A">
              <w:rPr>
                <w:rFonts w:cs="Times New Roman"/>
                <w:sz w:val="21"/>
                <w:szCs w:val="21"/>
              </w:rPr>
              <w:t>sticanje interesovanje za teme i</w:t>
            </w:r>
            <w:r w:rsidRPr="00E2359A">
              <w:rPr>
                <w:rFonts w:cs="Times New Roman"/>
                <w:sz w:val="21"/>
                <w:szCs w:val="21"/>
              </w:rPr>
              <w:t xml:space="preserve"> sadržaje u vezi </w:t>
            </w:r>
            <w:r w:rsidR="00137A83">
              <w:rPr>
                <w:rFonts w:cs="Times New Roman"/>
                <w:sz w:val="21"/>
                <w:szCs w:val="21"/>
              </w:rPr>
              <w:t xml:space="preserve">sa </w:t>
            </w:r>
            <w:r w:rsidR="00AC1C53" w:rsidRPr="00E2359A">
              <w:rPr>
                <w:rFonts w:cs="Times New Roman"/>
                <w:sz w:val="21"/>
                <w:szCs w:val="21"/>
              </w:rPr>
              <w:t>ostalim kulturama.</w:t>
            </w:r>
          </w:p>
        </w:tc>
        <w:tc>
          <w:tcPr>
            <w:tcW w:w="1250" w:type="pct"/>
            <w:shd w:val="clear" w:color="auto" w:fill="D0CECE" w:themeFill="background2" w:themeFillShade="E6"/>
          </w:tcPr>
          <w:p w:rsidR="003661B4" w:rsidRPr="00E2359A" w:rsidRDefault="00AC1C53" w:rsidP="00E2359A">
            <w:pPr>
              <w:spacing w:after="160"/>
              <w:rPr>
                <w:rFonts w:cs="Times New Roman"/>
                <w:sz w:val="21"/>
                <w:szCs w:val="21"/>
              </w:rPr>
            </w:pPr>
            <w:r w:rsidRPr="00E2359A">
              <w:rPr>
                <w:rFonts w:cs="Times New Roman"/>
                <w:sz w:val="21"/>
                <w:szCs w:val="21"/>
              </w:rPr>
              <w:lastRenderedPageBreak/>
              <w:t xml:space="preserve">Učenik uz čestu pomoć nastavnika opisuje osnovne karakteristike kultura zemalja njemačkog govornog područja i upoređuje kulturu svoje zemlje sa </w:t>
            </w:r>
            <w:r w:rsidRPr="00E2359A">
              <w:rPr>
                <w:rFonts w:cs="Times New Roman"/>
                <w:sz w:val="21"/>
                <w:szCs w:val="21"/>
              </w:rPr>
              <w:lastRenderedPageBreak/>
              <w:t>kulturama zemalja njemačkog govornog područja; uz čestu pomoć opisuje jednostavne primjere načina sporazumijevanja sa osobama iz svoje kulture i iz kultura zemalja njemačkog govornog područja i ponekad pronalazi moguće uzroke nesporazuma; pokazuje uz često podsticanje interesovanje za teme i sadržaje u vezi sa ostalim kulturama.</w:t>
            </w:r>
          </w:p>
        </w:tc>
        <w:tc>
          <w:tcPr>
            <w:tcW w:w="1250" w:type="pct"/>
            <w:shd w:val="clear" w:color="auto" w:fill="D0CECE" w:themeFill="background2" w:themeFillShade="E6"/>
          </w:tcPr>
          <w:p w:rsidR="003661B4" w:rsidRPr="00E2359A" w:rsidRDefault="00AC1C53" w:rsidP="00E2359A">
            <w:pPr>
              <w:spacing w:after="160"/>
              <w:rPr>
                <w:rFonts w:cs="Times New Roman"/>
                <w:sz w:val="21"/>
                <w:szCs w:val="21"/>
              </w:rPr>
            </w:pPr>
            <w:r w:rsidRPr="00E2359A">
              <w:rPr>
                <w:rFonts w:cs="Times New Roman"/>
                <w:sz w:val="21"/>
                <w:szCs w:val="21"/>
              </w:rPr>
              <w:lastRenderedPageBreak/>
              <w:t xml:space="preserve">Učenik uz rijetku pomoć nastavnika opisuje osnovne karakteristike kultura zemalja njemačkog govornog područja i upoređuje kulturu svoje zemlje sa </w:t>
            </w:r>
            <w:r w:rsidRPr="00E2359A">
              <w:rPr>
                <w:rFonts w:cs="Times New Roman"/>
                <w:sz w:val="21"/>
                <w:szCs w:val="21"/>
              </w:rPr>
              <w:lastRenderedPageBreak/>
              <w:t>kulturama zemalja njemačkog govornog područja; uz rijetkupomoć opisuje jednostavne primjere načina sporazumijevanja sa osobama iz svoje kulture i iz kultura zemalja njemačkog govornog područja i često pronalazi moguće uzroke nesporazuma; pokazuje uz rijetko podsticanje interesovanje za teme i sadržaje u vezi sa ostalim kulturama.</w:t>
            </w:r>
          </w:p>
        </w:tc>
        <w:tc>
          <w:tcPr>
            <w:tcW w:w="1250" w:type="pct"/>
            <w:shd w:val="clear" w:color="auto" w:fill="D0CECE" w:themeFill="background2" w:themeFillShade="E6"/>
          </w:tcPr>
          <w:p w:rsidR="003661B4" w:rsidRPr="00E2359A" w:rsidRDefault="00AC1C53" w:rsidP="00E2359A">
            <w:pPr>
              <w:spacing w:after="160"/>
              <w:rPr>
                <w:rFonts w:cs="Times New Roman"/>
                <w:sz w:val="21"/>
                <w:szCs w:val="21"/>
              </w:rPr>
            </w:pPr>
            <w:r w:rsidRPr="00E2359A">
              <w:rPr>
                <w:rFonts w:cs="Times New Roman"/>
                <w:sz w:val="21"/>
                <w:szCs w:val="21"/>
              </w:rPr>
              <w:lastRenderedPageBreak/>
              <w:t xml:space="preserve">Učenik samostalno opisuje osnovne karakteristike kultura zemalja njemačkog govornog područja i upoređuje kulturu svoje zemlje sa kulturama </w:t>
            </w:r>
            <w:r w:rsidRPr="00E2359A">
              <w:rPr>
                <w:rFonts w:cs="Times New Roman"/>
                <w:sz w:val="21"/>
                <w:szCs w:val="21"/>
              </w:rPr>
              <w:lastRenderedPageBreak/>
              <w:t>zemalja njemačkog govornog područja; samostalno opisuje jednostavne primjere načina sporazumijevanja sa osobama iz svoje kulture i iz kultura zemalja njemačkog govornog područja i pronalazi moguće uzroke nesporazuma; pokazuje bez podsticanja interesovanje za teme i sadržaje u vezi sa ostalim kulturama.</w:t>
            </w:r>
          </w:p>
        </w:tc>
      </w:tr>
    </w:tbl>
    <w:p w:rsidR="00E75DF3" w:rsidRPr="005E4D00" w:rsidRDefault="00E75DF3" w:rsidP="005E4D00">
      <w:pPr>
        <w:spacing w:after="0" w:line="240" w:lineRule="auto"/>
        <w:jc w:val="both"/>
        <w:rPr>
          <w:rFonts w:cs="Times New Roman"/>
          <w:b/>
        </w:rPr>
      </w:pPr>
    </w:p>
    <w:p w:rsidR="000A3AD6" w:rsidRPr="000A3AD6" w:rsidRDefault="000A3AD6" w:rsidP="005E4D00">
      <w:pPr>
        <w:spacing w:after="0" w:line="240" w:lineRule="auto"/>
        <w:jc w:val="both"/>
        <w:rPr>
          <w:rFonts w:cs="Times New Roman"/>
          <w:b/>
        </w:rPr>
      </w:pPr>
      <w:r w:rsidRPr="000A3AD6">
        <w:rPr>
          <w:rFonts w:cs="Times New Roman"/>
          <w:b/>
        </w:rPr>
        <w:t>Samostalnost u učenju jezika</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310"/>
        <w:gridCol w:w="2310"/>
        <w:gridCol w:w="2311"/>
        <w:gridCol w:w="2311"/>
      </w:tblGrid>
      <w:tr w:rsidR="000A3AD6" w:rsidRPr="000A3AD6" w:rsidTr="00E2359A">
        <w:trPr>
          <w:trHeight w:val="465"/>
        </w:trPr>
        <w:tc>
          <w:tcPr>
            <w:tcW w:w="1250" w:type="pct"/>
            <w:shd w:val="clear" w:color="auto" w:fill="7F7F7F" w:themeFill="text1" w:themeFillTint="80"/>
          </w:tcPr>
          <w:p w:rsidR="000A3AD6"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0A3AD6" w:rsidRPr="005D6E72">
              <w:rPr>
                <w:rFonts w:cs="Times New Roman"/>
                <w:b/>
                <w:color w:val="FFFFFF" w:themeColor="background1"/>
              </w:rPr>
              <w:t>ovoljan</w:t>
            </w:r>
          </w:p>
        </w:tc>
        <w:tc>
          <w:tcPr>
            <w:tcW w:w="1250" w:type="pct"/>
            <w:shd w:val="clear" w:color="auto" w:fill="7F7F7F" w:themeFill="text1" w:themeFillTint="80"/>
          </w:tcPr>
          <w:p w:rsidR="000A3AD6"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0A3AD6" w:rsidRPr="005D6E72">
              <w:rPr>
                <w:rFonts w:cs="Times New Roman"/>
                <w:b/>
                <w:color w:val="FFFFFF" w:themeColor="background1"/>
              </w:rPr>
              <w:t>obar</w:t>
            </w:r>
          </w:p>
        </w:tc>
        <w:tc>
          <w:tcPr>
            <w:tcW w:w="1250" w:type="pct"/>
            <w:shd w:val="clear" w:color="auto" w:fill="7F7F7F" w:themeFill="text1" w:themeFillTint="80"/>
          </w:tcPr>
          <w:p w:rsidR="000A3AD6"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V</w:t>
            </w:r>
            <w:r w:rsidR="000A3AD6" w:rsidRPr="005D6E72">
              <w:rPr>
                <w:rFonts w:cs="Times New Roman"/>
                <w:b/>
                <w:color w:val="FFFFFF" w:themeColor="background1"/>
              </w:rPr>
              <w:t>rlo dobar</w:t>
            </w:r>
          </w:p>
        </w:tc>
        <w:tc>
          <w:tcPr>
            <w:tcW w:w="1250" w:type="pct"/>
            <w:shd w:val="clear" w:color="auto" w:fill="7F7F7F" w:themeFill="text1" w:themeFillTint="80"/>
          </w:tcPr>
          <w:p w:rsidR="000A3AD6"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O</w:t>
            </w:r>
            <w:r w:rsidR="000A3AD6" w:rsidRPr="005D6E72">
              <w:rPr>
                <w:rFonts w:cs="Times New Roman"/>
                <w:b/>
                <w:color w:val="FFFFFF" w:themeColor="background1"/>
              </w:rPr>
              <w:t>dličan</w:t>
            </w:r>
          </w:p>
        </w:tc>
      </w:tr>
      <w:tr w:rsidR="000A3AD6" w:rsidRPr="000A3AD6" w:rsidTr="005D6E72">
        <w:tc>
          <w:tcPr>
            <w:tcW w:w="1250" w:type="pct"/>
            <w:shd w:val="clear" w:color="auto" w:fill="D0CECE" w:themeFill="background2" w:themeFillShade="E6"/>
          </w:tcPr>
          <w:p w:rsidR="000A3AD6" w:rsidRPr="00E75DF3" w:rsidRDefault="000A3AD6" w:rsidP="00531410">
            <w:pPr>
              <w:spacing w:after="160"/>
              <w:rPr>
                <w:rFonts w:cs="Times New Roman"/>
                <w:sz w:val="21"/>
                <w:szCs w:val="21"/>
              </w:rPr>
            </w:pPr>
            <w:r w:rsidRPr="00E75DF3">
              <w:rPr>
                <w:rFonts w:cs="Times New Roman"/>
                <w:sz w:val="21"/>
                <w:szCs w:val="21"/>
              </w:rPr>
              <w:t xml:space="preserve">Učenik samo u izuzetnim situacijama primjenjuje strategije u učenju jezika i isključivo uz pomoć nastavnika </w:t>
            </w:r>
            <w:r w:rsidR="002806B8" w:rsidRPr="00E75DF3">
              <w:rPr>
                <w:rFonts w:cs="Times New Roman"/>
                <w:sz w:val="21"/>
                <w:szCs w:val="21"/>
              </w:rPr>
              <w:t xml:space="preserve">pronalazi informacije u udžbeniku,njemu </w:t>
            </w:r>
            <w:r w:rsidR="00314DA7" w:rsidRPr="00314DA7">
              <w:rPr>
                <w:rFonts w:cs="Times New Roman"/>
                <w:sz w:val="21"/>
                <w:szCs w:val="21"/>
              </w:rPr>
              <w:t>pri</w:t>
            </w:r>
            <w:r w:rsidR="002806B8" w:rsidRPr="00314DA7">
              <w:rPr>
                <w:rFonts w:cs="Times New Roman"/>
                <w:sz w:val="21"/>
                <w:szCs w:val="21"/>
              </w:rPr>
              <w:t>p</w:t>
            </w:r>
            <w:r w:rsidR="00314DA7" w:rsidRPr="00314DA7">
              <w:rPr>
                <w:rFonts w:cs="Times New Roman"/>
                <w:sz w:val="21"/>
                <w:szCs w:val="21"/>
              </w:rPr>
              <w:t>a</w:t>
            </w:r>
            <w:r w:rsidR="002806B8" w:rsidRPr="00314DA7">
              <w:rPr>
                <w:rFonts w:cs="Times New Roman"/>
                <w:sz w:val="21"/>
                <w:szCs w:val="21"/>
              </w:rPr>
              <w:t>dajuće</w:t>
            </w:r>
            <w:r w:rsidRPr="00314DA7">
              <w:rPr>
                <w:rFonts w:cs="Times New Roman"/>
                <w:sz w:val="21"/>
                <w:szCs w:val="21"/>
              </w:rPr>
              <w:t>m</w:t>
            </w:r>
            <w:r w:rsidR="00531410">
              <w:rPr>
                <w:rFonts w:cs="Times New Roman"/>
                <w:sz w:val="21"/>
                <w:szCs w:val="21"/>
              </w:rPr>
              <w:t>rječniku</w:t>
            </w:r>
            <w:r w:rsidR="002806B8" w:rsidRPr="00E75DF3">
              <w:rPr>
                <w:rFonts w:cs="Times New Roman"/>
                <w:sz w:val="21"/>
                <w:szCs w:val="21"/>
              </w:rPr>
              <w:t xml:space="preserve">, </w:t>
            </w:r>
            <w:r w:rsidRPr="00E75DF3">
              <w:rPr>
                <w:rFonts w:cs="Times New Roman"/>
                <w:sz w:val="21"/>
                <w:szCs w:val="21"/>
              </w:rPr>
              <w:t>dvojezičnim</w:t>
            </w:r>
            <w:r w:rsidR="002806B8" w:rsidRPr="00E75DF3">
              <w:rPr>
                <w:rFonts w:cs="Times New Roman"/>
                <w:sz w:val="21"/>
                <w:szCs w:val="21"/>
              </w:rPr>
              <w:t>, elektronskim</w:t>
            </w:r>
            <w:r w:rsidRPr="00E75DF3">
              <w:rPr>
                <w:rFonts w:cs="Times New Roman"/>
                <w:sz w:val="21"/>
                <w:szCs w:val="21"/>
              </w:rPr>
              <w:t>rječnicima</w:t>
            </w:r>
            <w:r w:rsidR="002806B8" w:rsidRPr="00E75DF3">
              <w:rPr>
                <w:rFonts w:cs="Times New Roman"/>
                <w:sz w:val="21"/>
                <w:szCs w:val="21"/>
              </w:rPr>
              <w:t xml:space="preserve"> i na internetu</w:t>
            </w:r>
            <w:r w:rsidR="004B23D5" w:rsidRPr="00E75DF3">
              <w:rPr>
                <w:rFonts w:cs="Times New Roman"/>
                <w:sz w:val="21"/>
                <w:szCs w:val="21"/>
              </w:rPr>
              <w:t>.</w:t>
            </w:r>
          </w:p>
        </w:tc>
        <w:tc>
          <w:tcPr>
            <w:tcW w:w="1250" w:type="pct"/>
            <w:shd w:val="clear" w:color="auto" w:fill="D0CECE" w:themeFill="background2" w:themeFillShade="E6"/>
          </w:tcPr>
          <w:p w:rsidR="000A3AD6" w:rsidRPr="00E75DF3" w:rsidRDefault="002806B8" w:rsidP="00531410">
            <w:pPr>
              <w:spacing w:after="160"/>
              <w:rPr>
                <w:rFonts w:cs="Times New Roman"/>
                <w:sz w:val="21"/>
                <w:szCs w:val="21"/>
              </w:rPr>
            </w:pPr>
            <w:r w:rsidRPr="00E75DF3">
              <w:rPr>
                <w:rFonts w:cs="Times New Roman"/>
                <w:sz w:val="21"/>
                <w:szCs w:val="21"/>
              </w:rPr>
              <w:t>Učenik ponekad primjenjuje strategije u učenju jezika i uz čestu pomoć nastavnika pronalazi informacije u udžbeniku,njemu pri</w:t>
            </w:r>
            <w:r w:rsidR="00314DA7">
              <w:rPr>
                <w:rFonts w:cs="Times New Roman"/>
                <w:sz w:val="21"/>
                <w:szCs w:val="21"/>
              </w:rPr>
              <w:t>pa</w:t>
            </w:r>
            <w:r w:rsidRPr="00E75DF3">
              <w:rPr>
                <w:rFonts w:cs="Times New Roman"/>
                <w:sz w:val="21"/>
                <w:szCs w:val="21"/>
              </w:rPr>
              <w:t xml:space="preserve">dajućem </w:t>
            </w:r>
            <w:r w:rsidR="00531410">
              <w:rPr>
                <w:rFonts w:cs="Times New Roman"/>
                <w:sz w:val="21"/>
                <w:szCs w:val="21"/>
              </w:rPr>
              <w:t>rječniku</w:t>
            </w:r>
            <w:r w:rsidRPr="00E75DF3">
              <w:rPr>
                <w:rFonts w:cs="Times New Roman"/>
                <w:sz w:val="21"/>
                <w:szCs w:val="21"/>
              </w:rPr>
              <w:t>, dvojezičnim, elektronskimrječnicima i na internetu.</w:t>
            </w:r>
          </w:p>
        </w:tc>
        <w:tc>
          <w:tcPr>
            <w:tcW w:w="1250" w:type="pct"/>
            <w:shd w:val="clear" w:color="auto" w:fill="D0CECE" w:themeFill="background2" w:themeFillShade="E6"/>
          </w:tcPr>
          <w:p w:rsidR="000A3AD6" w:rsidRPr="00E75DF3" w:rsidRDefault="000A3AD6" w:rsidP="00531410">
            <w:pPr>
              <w:spacing w:after="160"/>
              <w:rPr>
                <w:rFonts w:cs="Times New Roman"/>
                <w:sz w:val="21"/>
                <w:szCs w:val="21"/>
              </w:rPr>
            </w:pPr>
            <w:r w:rsidRPr="00E75DF3">
              <w:rPr>
                <w:rFonts w:cs="Times New Roman"/>
                <w:sz w:val="21"/>
                <w:szCs w:val="21"/>
              </w:rPr>
              <w:t xml:space="preserve">Učenik često primjenjuje strategije u učenju jezika i uz rijetku pomoć nastavnika </w:t>
            </w:r>
            <w:r w:rsidR="002806B8" w:rsidRPr="00E75DF3">
              <w:rPr>
                <w:rFonts w:cs="Times New Roman"/>
                <w:sz w:val="21"/>
                <w:szCs w:val="21"/>
              </w:rPr>
              <w:t>pronalazi informacije u udžbeniku,njemu pri</w:t>
            </w:r>
            <w:r w:rsidR="00314DA7">
              <w:rPr>
                <w:rFonts w:cs="Times New Roman"/>
                <w:sz w:val="21"/>
                <w:szCs w:val="21"/>
              </w:rPr>
              <w:t>pa</w:t>
            </w:r>
            <w:r w:rsidR="002806B8" w:rsidRPr="00E75DF3">
              <w:rPr>
                <w:rFonts w:cs="Times New Roman"/>
                <w:sz w:val="21"/>
                <w:szCs w:val="21"/>
              </w:rPr>
              <w:t xml:space="preserve">dajućem </w:t>
            </w:r>
            <w:r w:rsidR="00531410">
              <w:rPr>
                <w:rFonts w:cs="Times New Roman"/>
                <w:sz w:val="21"/>
                <w:szCs w:val="21"/>
              </w:rPr>
              <w:t>rječniku</w:t>
            </w:r>
            <w:r w:rsidR="002806B8" w:rsidRPr="00E75DF3">
              <w:rPr>
                <w:rFonts w:cs="Times New Roman"/>
                <w:sz w:val="21"/>
                <w:szCs w:val="21"/>
              </w:rPr>
              <w:t>, dvojezičnim, elektronskimrječnicima i na internetu</w:t>
            </w:r>
            <w:r w:rsidRPr="00E75DF3">
              <w:rPr>
                <w:rFonts w:cs="Times New Roman"/>
                <w:sz w:val="21"/>
                <w:szCs w:val="21"/>
              </w:rPr>
              <w:t>.</w:t>
            </w:r>
          </w:p>
        </w:tc>
        <w:tc>
          <w:tcPr>
            <w:tcW w:w="1250" w:type="pct"/>
            <w:shd w:val="clear" w:color="auto" w:fill="D0CECE" w:themeFill="background2" w:themeFillShade="E6"/>
          </w:tcPr>
          <w:p w:rsidR="000A3AD6" w:rsidRPr="00E75DF3" w:rsidRDefault="000A3AD6" w:rsidP="00531410">
            <w:pPr>
              <w:spacing w:after="160"/>
              <w:rPr>
                <w:rFonts w:cs="Times New Roman"/>
                <w:sz w:val="21"/>
                <w:szCs w:val="21"/>
              </w:rPr>
            </w:pPr>
            <w:r w:rsidRPr="00E75DF3">
              <w:rPr>
                <w:rFonts w:cs="Times New Roman"/>
                <w:sz w:val="21"/>
                <w:szCs w:val="21"/>
              </w:rPr>
              <w:t xml:space="preserve">Učenik veoma često primjenjuje strategije u učenju jezika i samostalno </w:t>
            </w:r>
            <w:r w:rsidR="002806B8" w:rsidRPr="00E75DF3">
              <w:rPr>
                <w:rFonts w:cs="Times New Roman"/>
                <w:sz w:val="21"/>
                <w:szCs w:val="21"/>
              </w:rPr>
              <w:t>pronalazi informacije u udžbeniku,njemu pri</w:t>
            </w:r>
            <w:r w:rsidR="00314DA7">
              <w:rPr>
                <w:rFonts w:cs="Times New Roman"/>
                <w:sz w:val="21"/>
                <w:szCs w:val="21"/>
              </w:rPr>
              <w:t>pa</w:t>
            </w:r>
            <w:r w:rsidR="002806B8" w:rsidRPr="00E75DF3">
              <w:rPr>
                <w:rFonts w:cs="Times New Roman"/>
                <w:sz w:val="21"/>
                <w:szCs w:val="21"/>
              </w:rPr>
              <w:t xml:space="preserve">dajućem </w:t>
            </w:r>
            <w:r w:rsidR="00531410">
              <w:rPr>
                <w:rFonts w:cs="Times New Roman"/>
                <w:sz w:val="21"/>
                <w:szCs w:val="21"/>
              </w:rPr>
              <w:t>rječniku</w:t>
            </w:r>
            <w:r w:rsidR="002806B8" w:rsidRPr="00E75DF3">
              <w:rPr>
                <w:rFonts w:cs="Times New Roman"/>
                <w:sz w:val="21"/>
                <w:szCs w:val="21"/>
              </w:rPr>
              <w:t>, dvojezičnim, elektronskimrječnicima i na internetu.</w:t>
            </w:r>
          </w:p>
        </w:tc>
      </w:tr>
    </w:tbl>
    <w:p w:rsidR="004B23D5" w:rsidRDefault="004B23D5" w:rsidP="00E75DF3">
      <w:pPr>
        <w:spacing w:after="0" w:line="360" w:lineRule="auto"/>
        <w:jc w:val="both"/>
        <w:rPr>
          <w:rFonts w:cs="Times New Roman"/>
          <w:b/>
          <w:sz w:val="16"/>
          <w:szCs w:val="16"/>
        </w:rPr>
      </w:pPr>
    </w:p>
    <w:p w:rsidR="005E4D00" w:rsidRPr="00E75DF3" w:rsidRDefault="005E4D00" w:rsidP="00E75DF3">
      <w:pPr>
        <w:spacing w:after="0" w:line="360" w:lineRule="auto"/>
        <w:jc w:val="both"/>
        <w:rPr>
          <w:rFonts w:cs="Times New Roman"/>
          <w:b/>
          <w:sz w:val="16"/>
          <w:szCs w:val="16"/>
        </w:rPr>
      </w:pPr>
    </w:p>
    <w:p w:rsidR="00614C01" w:rsidRPr="000B7805" w:rsidRDefault="00F71A3B" w:rsidP="00E75DF3">
      <w:pPr>
        <w:spacing w:after="0" w:line="360" w:lineRule="auto"/>
        <w:jc w:val="both"/>
        <w:rPr>
          <w:rFonts w:cs="Times New Roman"/>
          <w:b/>
          <w:sz w:val="28"/>
          <w:szCs w:val="28"/>
        </w:rPr>
      </w:pPr>
      <w:r w:rsidRPr="000B7805">
        <w:rPr>
          <w:rFonts w:cs="Times New Roman"/>
          <w:b/>
          <w:sz w:val="28"/>
          <w:szCs w:val="28"/>
        </w:rPr>
        <w:t>IX razred</w:t>
      </w:r>
    </w:p>
    <w:p w:rsidR="00614C01" w:rsidRPr="000B7805" w:rsidRDefault="00614C01" w:rsidP="00E75DF3">
      <w:pPr>
        <w:spacing w:after="0" w:line="360" w:lineRule="auto"/>
        <w:jc w:val="both"/>
        <w:rPr>
          <w:rFonts w:cs="Times New Roman"/>
          <w:b/>
        </w:rPr>
      </w:pPr>
      <w:r w:rsidRPr="000B7805">
        <w:rPr>
          <w:rFonts w:cs="Times New Roman"/>
          <w:b/>
        </w:rPr>
        <w:t>Usvojenost jezičkih vještina (</w:t>
      </w:r>
      <w:r w:rsidRPr="000B7805">
        <w:rPr>
          <w:rFonts w:cs="Times New Roman"/>
          <w:b/>
          <w:i/>
        </w:rPr>
        <w:t>čitanje, slušanje,</w:t>
      </w:r>
      <w:r w:rsidR="00530897" w:rsidRPr="000B7805">
        <w:rPr>
          <w:rFonts w:cs="Times New Roman"/>
          <w:b/>
          <w:i/>
        </w:rPr>
        <w:t>pisanje</w:t>
      </w:r>
      <w:r w:rsidRPr="000B7805">
        <w:rPr>
          <w:rFonts w:cs="Times New Roman"/>
          <w:b/>
          <w:i/>
        </w:rPr>
        <w:t>, govor</w:t>
      </w:r>
      <w:r w:rsidRPr="000B7805">
        <w:rPr>
          <w:rFonts w:cs="Times New Roman"/>
          <w:b/>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310"/>
        <w:gridCol w:w="2310"/>
        <w:gridCol w:w="2311"/>
        <w:gridCol w:w="2311"/>
      </w:tblGrid>
      <w:tr w:rsidR="00614C01" w:rsidRPr="00614C01" w:rsidTr="005D6E72">
        <w:tc>
          <w:tcPr>
            <w:tcW w:w="2310" w:type="dxa"/>
            <w:shd w:val="clear" w:color="auto" w:fill="7F7F7F" w:themeFill="text1" w:themeFillTint="80"/>
          </w:tcPr>
          <w:p w:rsidR="00614C01"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614C01" w:rsidRPr="005D6E72">
              <w:rPr>
                <w:rFonts w:cs="Times New Roman"/>
                <w:b/>
                <w:color w:val="FFFFFF" w:themeColor="background1"/>
              </w:rPr>
              <w:t>ovoljan</w:t>
            </w:r>
          </w:p>
        </w:tc>
        <w:tc>
          <w:tcPr>
            <w:tcW w:w="2310" w:type="dxa"/>
            <w:shd w:val="clear" w:color="auto" w:fill="7F7F7F" w:themeFill="text1" w:themeFillTint="80"/>
          </w:tcPr>
          <w:p w:rsidR="00614C01"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614C01" w:rsidRPr="005D6E72">
              <w:rPr>
                <w:rFonts w:cs="Times New Roman"/>
                <w:b/>
                <w:color w:val="FFFFFF" w:themeColor="background1"/>
              </w:rPr>
              <w:t>obar</w:t>
            </w:r>
          </w:p>
        </w:tc>
        <w:tc>
          <w:tcPr>
            <w:tcW w:w="2311" w:type="dxa"/>
            <w:shd w:val="clear" w:color="auto" w:fill="7F7F7F" w:themeFill="text1" w:themeFillTint="80"/>
          </w:tcPr>
          <w:p w:rsidR="00614C01"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V</w:t>
            </w:r>
            <w:r w:rsidR="00614C01" w:rsidRPr="005D6E72">
              <w:rPr>
                <w:rFonts w:cs="Times New Roman"/>
                <w:b/>
                <w:color w:val="FFFFFF" w:themeColor="background1"/>
              </w:rPr>
              <w:t>rlo dobar</w:t>
            </w:r>
          </w:p>
        </w:tc>
        <w:tc>
          <w:tcPr>
            <w:tcW w:w="2311" w:type="dxa"/>
            <w:shd w:val="clear" w:color="auto" w:fill="7F7F7F" w:themeFill="text1" w:themeFillTint="80"/>
          </w:tcPr>
          <w:p w:rsidR="00614C01"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O</w:t>
            </w:r>
            <w:r w:rsidR="00614C01" w:rsidRPr="005D6E72">
              <w:rPr>
                <w:rFonts w:cs="Times New Roman"/>
                <w:b/>
                <w:color w:val="FFFFFF" w:themeColor="background1"/>
              </w:rPr>
              <w:t>dličan</w:t>
            </w:r>
          </w:p>
        </w:tc>
      </w:tr>
      <w:tr w:rsidR="00614C01" w:rsidRPr="00614C01" w:rsidTr="005D6E72">
        <w:tc>
          <w:tcPr>
            <w:tcW w:w="2310" w:type="dxa"/>
            <w:shd w:val="clear" w:color="auto" w:fill="D0CECE" w:themeFill="background2" w:themeFillShade="E6"/>
          </w:tcPr>
          <w:p w:rsidR="00614C01" w:rsidRPr="00E2359A" w:rsidRDefault="00614C01" w:rsidP="00E2359A">
            <w:pPr>
              <w:spacing w:after="160"/>
              <w:rPr>
                <w:rFonts w:cs="Times New Roman"/>
                <w:sz w:val="21"/>
                <w:szCs w:val="21"/>
              </w:rPr>
            </w:pPr>
            <w:r w:rsidRPr="00E2359A">
              <w:rPr>
                <w:rFonts w:cs="Times New Roman"/>
                <w:sz w:val="21"/>
                <w:szCs w:val="21"/>
              </w:rPr>
              <w:t xml:space="preserve">Učenik samo u veoma rijetkim situacijama razumije </w:t>
            </w:r>
            <w:r w:rsidR="006844BE" w:rsidRPr="00E2359A">
              <w:rPr>
                <w:rFonts w:cs="Times New Roman"/>
                <w:sz w:val="21"/>
                <w:szCs w:val="21"/>
              </w:rPr>
              <w:t>srednje duge i</w:t>
            </w:r>
            <w:r w:rsidRPr="00E2359A">
              <w:rPr>
                <w:rFonts w:cs="Times New Roman"/>
                <w:sz w:val="21"/>
                <w:szCs w:val="21"/>
              </w:rPr>
              <w:t xml:space="preserve"> jednostavne tekstove i samo uz pomoć nastavnika može da riješi zadatke;pravi veliki broj grešaka u čitanju </w:t>
            </w:r>
            <w:r w:rsidR="006844BE" w:rsidRPr="00E2359A">
              <w:rPr>
                <w:rFonts w:cs="Times New Roman"/>
                <w:sz w:val="21"/>
                <w:szCs w:val="21"/>
              </w:rPr>
              <w:t>srednje dugih</w:t>
            </w:r>
            <w:r w:rsidRPr="00E2359A">
              <w:rPr>
                <w:rFonts w:cs="Times New Roman"/>
                <w:sz w:val="21"/>
                <w:szCs w:val="21"/>
              </w:rPr>
              <w:t xml:space="preserve"> i jednostavnih tekstova i </w:t>
            </w:r>
            <w:r w:rsidRPr="00E2359A">
              <w:rPr>
                <w:rFonts w:cs="Times New Roman"/>
                <w:sz w:val="21"/>
                <w:szCs w:val="21"/>
              </w:rPr>
              <w:lastRenderedPageBreak/>
              <w:t>samo ih rijetko tačno čita naglas; jedino uz pomoć nastavnika uspijeva da se sporazumijeva u veoma jednostavnim komunikativnim situacijama i da</w:t>
            </w:r>
            <w:r w:rsidR="006844BE" w:rsidRPr="00E2359A">
              <w:rPr>
                <w:rFonts w:cs="Times New Roman"/>
                <w:sz w:val="21"/>
                <w:szCs w:val="21"/>
              </w:rPr>
              <w:t xml:space="preserve"> sastavlja i govori </w:t>
            </w:r>
            <w:r w:rsidRPr="00E2359A">
              <w:rPr>
                <w:rFonts w:cs="Times New Roman"/>
                <w:sz w:val="21"/>
                <w:szCs w:val="21"/>
              </w:rPr>
              <w:t xml:space="preserve"> kratke i jednostavne tekstove;  rijetko upotrebljava naučene jezičke fraze u novim situacijama i pritom pravi dosta grešaka; samo uz pomoć piše dio očekivanih vrsta tekstova i u svakoj oblasti</w:t>
            </w:r>
            <w:r w:rsidR="004B23D5" w:rsidRPr="00E2359A">
              <w:rPr>
                <w:rFonts w:cs="Times New Roman"/>
                <w:sz w:val="21"/>
                <w:szCs w:val="21"/>
              </w:rPr>
              <w:t xml:space="preserve"> uradi veoma mali dio zadatka. </w:t>
            </w:r>
          </w:p>
        </w:tc>
        <w:tc>
          <w:tcPr>
            <w:tcW w:w="2310" w:type="dxa"/>
            <w:shd w:val="clear" w:color="auto" w:fill="D0CECE" w:themeFill="background2" w:themeFillShade="E6"/>
          </w:tcPr>
          <w:p w:rsidR="00614C01" w:rsidRPr="00E2359A" w:rsidRDefault="00530897" w:rsidP="00E2359A">
            <w:pPr>
              <w:spacing w:after="160"/>
              <w:rPr>
                <w:rFonts w:cs="Times New Roman"/>
                <w:sz w:val="21"/>
                <w:szCs w:val="21"/>
              </w:rPr>
            </w:pPr>
            <w:r w:rsidRPr="00E2359A">
              <w:rPr>
                <w:rFonts w:cs="Times New Roman"/>
                <w:sz w:val="21"/>
                <w:szCs w:val="21"/>
              </w:rPr>
              <w:lastRenderedPageBreak/>
              <w:t xml:space="preserve">Učenik u </w:t>
            </w:r>
            <w:r w:rsidR="00614C01" w:rsidRPr="00E2359A">
              <w:rPr>
                <w:rFonts w:cs="Times New Roman"/>
                <w:sz w:val="21"/>
                <w:szCs w:val="21"/>
              </w:rPr>
              <w:t xml:space="preserve">rijetkim situacijama razumije </w:t>
            </w:r>
            <w:r w:rsidR="006844BE" w:rsidRPr="00E2359A">
              <w:rPr>
                <w:rFonts w:cs="Times New Roman"/>
                <w:sz w:val="21"/>
                <w:szCs w:val="21"/>
              </w:rPr>
              <w:t>srednje duge</w:t>
            </w:r>
            <w:r w:rsidR="00614C01" w:rsidRPr="00E2359A">
              <w:rPr>
                <w:rFonts w:cs="Times New Roman"/>
                <w:sz w:val="21"/>
                <w:szCs w:val="21"/>
              </w:rPr>
              <w:t xml:space="preserve"> tekstove i samo uz čestu pomoć nastavnika može da riješi zadatke;ponekad  tačno naglas čita </w:t>
            </w:r>
            <w:r w:rsidR="006844BE" w:rsidRPr="00E2359A">
              <w:rPr>
                <w:rFonts w:cs="Times New Roman"/>
                <w:sz w:val="21"/>
                <w:szCs w:val="21"/>
              </w:rPr>
              <w:t>srednje duge i jednostavne</w:t>
            </w:r>
            <w:r w:rsidR="00614C01" w:rsidRPr="00E2359A">
              <w:rPr>
                <w:rFonts w:cs="Times New Roman"/>
                <w:sz w:val="21"/>
                <w:szCs w:val="21"/>
              </w:rPr>
              <w:t xml:space="preserve"> tekstove; uz čestu pomoć </w:t>
            </w:r>
            <w:r w:rsidR="00614C01" w:rsidRPr="00E2359A">
              <w:rPr>
                <w:rFonts w:cs="Times New Roman"/>
                <w:sz w:val="21"/>
                <w:szCs w:val="21"/>
              </w:rPr>
              <w:lastRenderedPageBreak/>
              <w:t xml:space="preserve">nastavnika uspijeva da se sporazumijeva u veoma jednostavnim komunikativnim situacijama i da sastavlja i govori </w:t>
            </w:r>
            <w:r w:rsidR="00E75DF3" w:rsidRPr="00E2359A">
              <w:rPr>
                <w:rFonts w:cs="Times New Roman"/>
                <w:sz w:val="21"/>
                <w:szCs w:val="21"/>
              </w:rPr>
              <w:t xml:space="preserve">kratke i jednostavne tekstove; </w:t>
            </w:r>
            <w:r w:rsidR="00614C01" w:rsidRPr="00E2359A">
              <w:rPr>
                <w:rFonts w:cs="Times New Roman"/>
                <w:sz w:val="21"/>
                <w:szCs w:val="21"/>
              </w:rPr>
              <w:t>ponekad upotrebljava naučene jezičke fraze u novim situacijama</w:t>
            </w:r>
            <w:r w:rsidR="000B7805" w:rsidRPr="00E2359A">
              <w:rPr>
                <w:rFonts w:cs="Times New Roman"/>
                <w:sz w:val="21"/>
                <w:szCs w:val="21"/>
              </w:rPr>
              <w:t xml:space="preserve"> i pritom pravi dosta grešaka; </w:t>
            </w:r>
            <w:r w:rsidR="00614C01" w:rsidRPr="00E2359A">
              <w:rPr>
                <w:rFonts w:cs="Times New Roman"/>
                <w:sz w:val="21"/>
                <w:szCs w:val="21"/>
              </w:rPr>
              <w:t xml:space="preserve">uz čestu pomoć piše dio očekivanih vrsta tekstova i u svakoj oblasti polovično uradi zadatak. </w:t>
            </w:r>
          </w:p>
        </w:tc>
        <w:tc>
          <w:tcPr>
            <w:tcW w:w="2311" w:type="dxa"/>
            <w:shd w:val="clear" w:color="auto" w:fill="D0CECE" w:themeFill="background2" w:themeFillShade="E6"/>
          </w:tcPr>
          <w:p w:rsidR="00614C01" w:rsidRPr="00E2359A" w:rsidRDefault="00614C01" w:rsidP="00427080">
            <w:pPr>
              <w:spacing w:after="160"/>
              <w:rPr>
                <w:rFonts w:cs="Times New Roman"/>
                <w:sz w:val="21"/>
                <w:szCs w:val="21"/>
              </w:rPr>
            </w:pPr>
            <w:r w:rsidRPr="00E2359A">
              <w:rPr>
                <w:rFonts w:cs="Times New Roman"/>
                <w:sz w:val="21"/>
                <w:szCs w:val="21"/>
              </w:rPr>
              <w:lastRenderedPageBreak/>
              <w:t xml:space="preserve">Učenik uglavnom razumije </w:t>
            </w:r>
            <w:r w:rsidR="006844BE" w:rsidRPr="00E2359A">
              <w:rPr>
                <w:rFonts w:cs="Times New Roman"/>
                <w:sz w:val="21"/>
                <w:szCs w:val="21"/>
              </w:rPr>
              <w:t>srednje duge</w:t>
            </w:r>
            <w:r w:rsidRPr="00E2359A">
              <w:rPr>
                <w:rFonts w:cs="Times New Roman"/>
                <w:sz w:val="21"/>
                <w:szCs w:val="21"/>
              </w:rPr>
              <w:t xml:space="preserve"> i jednostavne tekstove i uz rijetku pomoć nastavnika može da riješi zadatke;često tačno naglas čita kratke i jednostavne tekstove; uz rijetku pomoć nastavnika uspijeva da </w:t>
            </w:r>
            <w:r w:rsidRPr="00E2359A">
              <w:rPr>
                <w:rFonts w:cs="Times New Roman"/>
                <w:sz w:val="21"/>
                <w:szCs w:val="21"/>
              </w:rPr>
              <w:lastRenderedPageBreak/>
              <w:t xml:space="preserve">se sporazumijeva u veoma jednostavnim komunikativnim situacijama i da sastavlja i govori kratke </w:t>
            </w:r>
            <w:r w:rsidR="000B7805" w:rsidRPr="00E2359A">
              <w:rPr>
                <w:rFonts w:cs="Times New Roman"/>
                <w:sz w:val="21"/>
                <w:szCs w:val="21"/>
              </w:rPr>
              <w:t xml:space="preserve">i jednostavne tekstove; često </w:t>
            </w:r>
            <w:r w:rsidRPr="00E2359A">
              <w:rPr>
                <w:rFonts w:cs="Times New Roman"/>
                <w:sz w:val="21"/>
                <w:szCs w:val="21"/>
              </w:rPr>
              <w:t xml:space="preserve">upotrebljava naučene jezičke fraze u novim situacijama uz povremene greške; uz rijetku pomoć piše sve očekivane vrsta tekstova i u svakoj oblasti uradi veći dio zadatka. </w:t>
            </w:r>
          </w:p>
        </w:tc>
        <w:tc>
          <w:tcPr>
            <w:tcW w:w="2311" w:type="dxa"/>
            <w:shd w:val="clear" w:color="auto" w:fill="D0CECE" w:themeFill="background2" w:themeFillShade="E6"/>
          </w:tcPr>
          <w:p w:rsidR="00614C01" w:rsidRPr="00E2359A" w:rsidRDefault="00614C01" w:rsidP="00E2359A">
            <w:pPr>
              <w:spacing w:after="160"/>
              <w:rPr>
                <w:rFonts w:cs="Times New Roman"/>
                <w:sz w:val="21"/>
                <w:szCs w:val="21"/>
              </w:rPr>
            </w:pPr>
            <w:r w:rsidRPr="00E2359A">
              <w:rPr>
                <w:rFonts w:cs="Times New Roman"/>
                <w:sz w:val="21"/>
                <w:szCs w:val="21"/>
              </w:rPr>
              <w:lastRenderedPageBreak/>
              <w:t xml:space="preserve">Učenik uvijek razumije </w:t>
            </w:r>
            <w:r w:rsidR="006844BE" w:rsidRPr="00E2359A">
              <w:rPr>
                <w:rFonts w:cs="Times New Roman"/>
                <w:sz w:val="21"/>
                <w:szCs w:val="21"/>
              </w:rPr>
              <w:t xml:space="preserve">srednje duge </w:t>
            </w:r>
            <w:r w:rsidRPr="00E2359A">
              <w:rPr>
                <w:rFonts w:cs="Times New Roman"/>
                <w:sz w:val="21"/>
                <w:szCs w:val="21"/>
              </w:rPr>
              <w:t xml:space="preserve">i jednostavne tekstove i samostalno može da riješi zadatke; tačno naglas čita </w:t>
            </w:r>
            <w:r w:rsidR="006844BE" w:rsidRPr="00E2359A">
              <w:rPr>
                <w:rFonts w:cs="Times New Roman"/>
                <w:sz w:val="21"/>
                <w:szCs w:val="21"/>
              </w:rPr>
              <w:t>srednje duge</w:t>
            </w:r>
            <w:r w:rsidRPr="00E2359A">
              <w:rPr>
                <w:rFonts w:cs="Times New Roman"/>
                <w:sz w:val="21"/>
                <w:szCs w:val="21"/>
              </w:rPr>
              <w:t xml:space="preserve"> i jednostavne tekstove; samostalno uspijeva da se sporazumijeva u veoma jednostavnim </w:t>
            </w:r>
            <w:r w:rsidRPr="00E2359A">
              <w:rPr>
                <w:rFonts w:cs="Times New Roman"/>
                <w:sz w:val="21"/>
                <w:szCs w:val="21"/>
              </w:rPr>
              <w:lastRenderedPageBreak/>
              <w:t>komunikativnim situacijama i da sastavlja i govori kratke i jednostavne tekstove; veoma često upotrebljava naučene jezičke fraze u novim situacijama uz povremene greške; samostalno piše sve očekivane vrsta tekstova i u svakoj oblasti uradi zadatak u potpunosti.</w:t>
            </w:r>
          </w:p>
        </w:tc>
      </w:tr>
    </w:tbl>
    <w:p w:rsidR="004B23D5" w:rsidRPr="005E4D00" w:rsidRDefault="004B23D5" w:rsidP="005E4D00">
      <w:pPr>
        <w:spacing w:after="0" w:line="240" w:lineRule="auto"/>
        <w:jc w:val="both"/>
        <w:rPr>
          <w:rFonts w:cs="Times New Roman"/>
          <w:b/>
        </w:rPr>
      </w:pPr>
    </w:p>
    <w:p w:rsidR="006844BE" w:rsidRPr="006844BE" w:rsidRDefault="006844BE" w:rsidP="005E4D00">
      <w:pPr>
        <w:spacing w:after="0" w:line="240" w:lineRule="auto"/>
        <w:jc w:val="both"/>
        <w:rPr>
          <w:rFonts w:cs="Times New Roman"/>
          <w:b/>
        </w:rPr>
      </w:pPr>
      <w:r w:rsidRPr="006844BE">
        <w:rPr>
          <w:rFonts w:cs="Times New Roman"/>
          <w:b/>
        </w:rPr>
        <w:t>Usvojenost kompetencije međukulturnog razumijevanja</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310"/>
        <w:gridCol w:w="2310"/>
        <w:gridCol w:w="2311"/>
        <w:gridCol w:w="2311"/>
      </w:tblGrid>
      <w:tr w:rsidR="006844BE" w:rsidRPr="006844BE" w:rsidTr="005D6E72">
        <w:tc>
          <w:tcPr>
            <w:tcW w:w="2310" w:type="dxa"/>
            <w:shd w:val="clear" w:color="auto" w:fill="7F7F7F" w:themeFill="text1" w:themeFillTint="80"/>
          </w:tcPr>
          <w:p w:rsidR="006844BE"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6844BE" w:rsidRPr="005D6E72">
              <w:rPr>
                <w:rFonts w:cs="Times New Roman"/>
                <w:b/>
                <w:color w:val="FFFFFF" w:themeColor="background1"/>
              </w:rPr>
              <w:t>ovoljan</w:t>
            </w:r>
          </w:p>
        </w:tc>
        <w:tc>
          <w:tcPr>
            <w:tcW w:w="2310" w:type="dxa"/>
            <w:shd w:val="clear" w:color="auto" w:fill="7F7F7F" w:themeFill="text1" w:themeFillTint="80"/>
          </w:tcPr>
          <w:p w:rsidR="006844BE"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D</w:t>
            </w:r>
            <w:r w:rsidR="006844BE" w:rsidRPr="005D6E72">
              <w:rPr>
                <w:rFonts w:cs="Times New Roman"/>
                <w:b/>
                <w:color w:val="FFFFFF" w:themeColor="background1"/>
              </w:rPr>
              <w:t>obar</w:t>
            </w:r>
          </w:p>
        </w:tc>
        <w:tc>
          <w:tcPr>
            <w:tcW w:w="2311" w:type="dxa"/>
            <w:shd w:val="clear" w:color="auto" w:fill="7F7F7F" w:themeFill="text1" w:themeFillTint="80"/>
          </w:tcPr>
          <w:p w:rsidR="006844BE"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V</w:t>
            </w:r>
            <w:r w:rsidR="006844BE" w:rsidRPr="005D6E72">
              <w:rPr>
                <w:rFonts w:cs="Times New Roman"/>
                <w:b/>
                <w:color w:val="FFFFFF" w:themeColor="background1"/>
              </w:rPr>
              <w:t>rlo dobar</w:t>
            </w:r>
          </w:p>
        </w:tc>
        <w:tc>
          <w:tcPr>
            <w:tcW w:w="2311" w:type="dxa"/>
            <w:shd w:val="clear" w:color="auto" w:fill="7F7F7F" w:themeFill="text1" w:themeFillTint="80"/>
          </w:tcPr>
          <w:p w:rsidR="006844BE" w:rsidRPr="005D6E72" w:rsidRDefault="004B23D5" w:rsidP="00530897">
            <w:pPr>
              <w:spacing w:after="160" w:line="360" w:lineRule="auto"/>
              <w:jc w:val="center"/>
              <w:rPr>
                <w:rFonts w:cs="Times New Roman"/>
                <w:b/>
                <w:color w:val="FFFFFF" w:themeColor="background1"/>
              </w:rPr>
            </w:pPr>
            <w:r w:rsidRPr="005D6E72">
              <w:rPr>
                <w:rFonts w:cs="Times New Roman"/>
                <w:b/>
                <w:color w:val="FFFFFF" w:themeColor="background1"/>
              </w:rPr>
              <w:t>O</w:t>
            </w:r>
            <w:r w:rsidR="006844BE" w:rsidRPr="005D6E72">
              <w:rPr>
                <w:rFonts w:cs="Times New Roman"/>
                <w:b/>
                <w:color w:val="FFFFFF" w:themeColor="background1"/>
              </w:rPr>
              <w:t>dličan</w:t>
            </w:r>
          </w:p>
        </w:tc>
      </w:tr>
      <w:tr w:rsidR="006844BE" w:rsidRPr="006844BE" w:rsidTr="005D6E72">
        <w:tc>
          <w:tcPr>
            <w:tcW w:w="2310" w:type="dxa"/>
            <w:shd w:val="clear" w:color="auto" w:fill="D0CECE" w:themeFill="background2" w:themeFillShade="E6"/>
          </w:tcPr>
          <w:p w:rsidR="006844BE" w:rsidRPr="000B7805" w:rsidRDefault="006844BE" w:rsidP="00E2359A">
            <w:pPr>
              <w:spacing w:after="160"/>
              <w:rPr>
                <w:rFonts w:cs="Times New Roman"/>
                <w:sz w:val="21"/>
                <w:szCs w:val="21"/>
              </w:rPr>
            </w:pPr>
            <w:r w:rsidRPr="000B7805">
              <w:rPr>
                <w:rFonts w:cs="Times New Roman"/>
                <w:sz w:val="21"/>
                <w:szCs w:val="21"/>
              </w:rPr>
              <w:t xml:space="preserve">Učenik samo uz pomoć nastavnika opisuje osnovne karakteristike kultura zemalja njemačkog govornog područja i upoređuje kulturu svoje zemlje sa kulturama zemalja njemačkog govornog područja; samo uz pomoć opisuje </w:t>
            </w:r>
            <w:r w:rsidR="00BF73D2" w:rsidRPr="000B7805">
              <w:rPr>
                <w:rFonts w:cs="Times New Roman"/>
                <w:sz w:val="21"/>
                <w:szCs w:val="21"/>
              </w:rPr>
              <w:t>različite</w:t>
            </w:r>
            <w:r w:rsidRPr="000B7805">
              <w:rPr>
                <w:rFonts w:cs="Times New Roman"/>
                <w:sz w:val="21"/>
                <w:szCs w:val="21"/>
              </w:rPr>
              <w:t>primjere načina sporazumijevanja sa osobama iz svoje kulture i iz kultura zemalja njemačkog govornog područja</w:t>
            </w:r>
            <w:r w:rsidR="00047EB2" w:rsidRPr="000B7805">
              <w:rPr>
                <w:rFonts w:cs="Times New Roman"/>
                <w:sz w:val="21"/>
                <w:szCs w:val="21"/>
              </w:rPr>
              <w:t xml:space="preserve"> i rijetko može objektivno sagledati uzroke nesporazuma</w:t>
            </w:r>
            <w:r w:rsidRPr="000B7805">
              <w:rPr>
                <w:rFonts w:cs="Times New Roman"/>
                <w:sz w:val="21"/>
                <w:szCs w:val="21"/>
              </w:rPr>
              <w:t xml:space="preserve">; </w:t>
            </w:r>
            <w:r w:rsidR="00047EB2" w:rsidRPr="000B7805">
              <w:rPr>
                <w:rFonts w:cs="Times New Roman"/>
                <w:sz w:val="21"/>
                <w:szCs w:val="21"/>
              </w:rPr>
              <w:t xml:space="preserve">u konkretnim konfiktnim situacijama </w:t>
            </w:r>
            <w:r w:rsidRPr="000B7805">
              <w:rPr>
                <w:rFonts w:cs="Times New Roman"/>
                <w:sz w:val="21"/>
                <w:szCs w:val="21"/>
              </w:rPr>
              <w:t xml:space="preserve">pokazuje uz podsticanje interesovanje za </w:t>
            </w:r>
            <w:r w:rsidR="00047EB2" w:rsidRPr="000B7805">
              <w:rPr>
                <w:rFonts w:cs="Times New Roman"/>
                <w:sz w:val="21"/>
                <w:szCs w:val="21"/>
              </w:rPr>
              <w:t>pružanje pomoći drugima.</w:t>
            </w:r>
          </w:p>
        </w:tc>
        <w:tc>
          <w:tcPr>
            <w:tcW w:w="2310" w:type="dxa"/>
            <w:shd w:val="clear" w:color="auto" w:fill="D0CECE" w:themeFill="background2" w:themeFillShade="E6"/>
          </w:tcPr>
          <w:p w:rsidR="006844BE" w:rsidRPr="000B7805" w:rsidRDefault="006844BE" w:rsidP="00E2359A">
            <w:pPr>
              <w:spacing w:after="160"/>
              <w:rPr>
                <w:rFonts w:cs="Times New Roman"/>
                <w:sz w:val="21"/>
                <w:szCs w:val="21"/>
              </w:rPr>
            </w:pPr>
            <w:r w:rsidRPr="000B7805">
              <w:rPr>
                <w:rFonts w:cs="Times New Roman"/>
                <w:sz w:val="21"/>
                <w:szCs w:val="21"/>
              </w:rPr>
              <w:t xml:space="preserve">Učenik uz čestu pomoć nastavnika opisuje osnovne karakteristike kultura zemalja njemačkog govornog područja i upoređuje kulturu svoje zemlje sa kulturama zemalja njemačkog govornog područja; uz čestu pomoć opisuje </w:t>
            </w:r>
            <w:r w:rsidR="00047EB2" w:rsidRPr="000B7805">
              <w:rPr>
                <w:rFonts w:cs="Times New Roman"/>
                <w:sz w:val="21"/>
                <w:szCs w:val="21"/>
              </w:rPr>
              <w:t>različite</w:t>
            </w:r>
            <w:r w:rsidRPr="000B7805">
              <w:rPr>
                <w:rFonts w:cs="Times New Roman"/>
                <w:sz w:val="21"/>
                <w:szCs w:val="21"/>
              </w:rPr>
              <w:t xml:space="preserve">primjere načina sporazumijevanja sa osobama iz svoje kulture i iz kultura zemalja njemačkog govornog područja i ponekad </w:t>
            </w:r>
            <w:r w:rsidR="00047EB2" w:rsidRPr="000B7805">
              <w:rPr>
                <w:rFonts w:cs="Times New Roman"/>
                <w:sz w:val="21"/>
                <w:szCs w:val="21"/>
              </w:rPr>
              <w:t xml:space="preserve">može objektivno sagledati </w:t>
            </w:r>
            <w:r w:rsidRPr="000B7805">
              <w:rPr>
                <w:rFonts w:cs="Times New Roman"/>
                <w:sz w:val="21"/>
                <w:szCs w:val="21"/>
              </w:rPr>
              <w:t xml:space="preserve">uzroke nesporazuma; </w:t>
            </w:r>
            <w:r w:rsidR="00047EB2" w:rsidRPr="000B7805">
              <w:rPr>
                <w:rFonts w:cs="Times New Roman"/>
                <w:sz w:val="21"/>
                <w:szCs w:val="21"/>
              </w:rPr>
              <w:t>u konkretnim konfiktnim situacijama pokazuje uz često podsticanje interesovanje za pružanje pomoći drugima.</w:t>
            </w:r>
          </w:p>
        </w:tc>
        <w:tc>
          <w:tcPr>
            <w:tcW w:w="2311" w:type="dxa"/>
            <w:shd w:val="clear" w:color="auto" w:fill="D0CECE" w:themeFill="background2" w:themeFillShade="E6"/>
          </w:tcPr>
          <w:p w:rsidR="006844BE" w:rsidRPr="000B7805" w:rsidRDefault="006844BE" w:rsidP="00E2359A">
            <w:pPr>
              <w:spacing w:after="160"/>
              <w:rPr>
                <w:rFonts w:cs="Times New Roman"/>
                <w:sz w:val="21"/>
                <w:szCs w:val="21"/>
              </w:rPr>
            </w:pPr>
            <w:r w:rsidRPr="000B7805">
              <w:rPr>
                <w:rFonts w:cs="Times New Roman"/>
                <w:sz w:val="21"/>
                <w:szCs w:val="21"/>
              </w:rPr>
              <w:t xml:space="preserve">Učenik uz rijetku pomoć nastavnika opisuje osnovne karakteristike kultura zemalja njemačkog govornog područja i upoređuje kulturu svoje zemlje sa kulturama zemalja njemačkog govornog područja; uz rijetku pomoć opisuje </w:t>
            </w:r>
            <w:r w:rsidR="00047EB2" w:rsidRPr="000B7805">
              <w:rPr>
                <w:rFonts w:cs="Times New Roman"/>
                <w:sz w:val="21"/>
                <w:szCs w:val="21"/>
              </w:rPr>
              <w:t>različite</w:t>
            </w:r>
            <w:r w:rsidRPr="000B7805">
              <w:rPr>
                <w:rFonts w:cs="Times New Roman"/>
                <w:sz w:val="21"/>
                <w:szCs w:val="21"/>
              </w:rPr>
              <w:t xml:space="preserve"> primjere načina sporazumijevanja sa osobama iz svoje kulture i iz kultura zemalja njemačkog govornog područja i često </w:t>
            </w:r>
            <w:r w:rsidR="00047EB2" w:rsidRPr="000B7805">
              <w:rPr>
                <w:rFonts w:cs="Times New Roman"/>
                <w:sz w:val="21"/>
                <w:szCs w:val="21"/>
              </w:rPr>
              <w:t>može objektivno sagledati</w:t>
            </w:r>
            <w:r w:rsidRPr="000B7805">
              <w:rPr>
                <w:rFonts w:cs="Times New Roman"/>
                <w:sz w:val="21"/>
                <w:szCs w:val="21"/>
              </w:rPr>
              <w:t xml:space="preserve"> uzroke nesporazuma; </w:t>
            </w:r>
            <w:r w:rsidR="00047EB2" w:rsidRPr="000B7805">
              <w:rPr>
                <w:rFonts w:cs="Times New Roman"/>
                <w:sz w:val="21"/>
                <w:szCs w:val="21"/>
              </w:rPr>
              <w:t>pokazuje uz rijetko podsticanje interesovanje za pružanje pomoći drugima.</w:t>
            </w:r>
          </w:p>
        </w:tc>
        <w:tc>
          <w:tcPr>
            <w:tcW w:w="2311" w:type="dxa"/>
            <w:shd w:val="clear" w:color="auto" w:fill="D0CECE" w:themeFill="background2" w:themeFillShade="E6"/>
          </w:tcPr>
          <w:p w:rsidR="006844BE" w:rsidRPr="000B7805" w:rsidRDefault="006844BE" w:rsidP="00E2359A">
            <w:pPr>
              <w:spacing w:after="160"/>
              <w:rPr>
                <w:rFonts w:cs="Times New Roman"/>
                <w:sz w:val="21"/>
                <w:szCs w:val="21"/>
              </w:rPr>
            </w:pPr>
            <w:r w:rsidRPr="000B7805">
              <w:rPr>
                <w:rFonts w:cs="Times New Roman"/>
                <w:sz w:val="21"/>
                <w:szCs w:val="21"/>
              </w:rPr>
              <w:t xml:space="preserve">Učenik samostalno opisuje osnovne karakteristike kultura zemalja njemačkog govornog područja i upoređuje kulturu svoje zemlje sa kulturama zemalja njemačkog govornog područja; samostalno opisuje </w:t>
            </w:r>
            <w:r w:rsidR="00047EB2" w:rsidRPr="000B7805">
              <w:rPr>
                <w:rFonts w:cs="Times New Roman"/>
                <w:sz w:val="21"/>
                <w:szCs w:val="21"/>
              </w:rPr>
              <w:t xml:space="preserve">različite </w:t>
            </w:r>
            <w:r w:rsidRPr="000B7805">
              <w:rPr>
                <w:rFonts w:cs="Times New Roman"/>
                <w:sz w:val="21"/>
                <w:szCs w:val="21"/>
              </w:rPr>
              <w:t xml:space="preserve">primjere načina sporazumijevanja sa osobama iz svoje kulture i iz kultura zemalja njemačkog govornog područja i </w:t>
            </w:r>
            <w:r w:rsidR="00047EB2" w:rsidRPr="000B7805">
              <w:rPr>
                <w:rFonts w:cs="Times New Roman"/>
                <w:sz w:val="21"/>
                <w:szCs w:val="21"/>
              </w:rPr>
              <w:t xml:space="preserve">može objektivno sagledati </w:t>
            </w:r>
            <w:r w:rsidRPr="000B7805">
              <w:rPr>
                <w:rFonts w:cs="Times New Roman"/>
                <w:sz w:val="21"/>
                <w:szCs w:val="21"/>
              </w:rPr>
              <w:t xml:space="preserve">uzroke nesporazuma; </w:t>
            </w:r>
            <w:r w:rsidR="00047EB2" w:rsidRPr="000B7805">
              <w:rPr>
                <w:rFonts w:cs="Times New Roman"/>
                <w:sz w:val="21"/>
                <w:szCs w:val="21"/>
              </w:rPr>
              <w:t>pokazuje bezpodsticanja interesovanje za pružanje pomoći drugima.</w:t>
            </w:r>
          </w:p>
        </w:tc>
      </w:tr>
    </w:tbl>
    <w:p w:rsidR="00E75DF3" w:rsidRPr="00E75DF3" w:rsidRDefault="00E75DF3" w:rsidP="005E4D00">
      <w:pPr>
        <w:spacing w:after="0" w:line="240" w:lineRule="auto"/>
        <w:jc w:val="both"/>
        <w:rPr>
          <w:rFonts w:cs="Times New Roman"/>
          <w:b/>
        </w:rPr>
      </w:pPr>
    </w:p>
    <w:p w:rsidR="004D4B07" w:rsidRPr="004D4B07" w:rsidRDefault="004D4B07" w:rsidP="005E4D00">
      <w:pPr>
        <w:spacing w:after="0" w:line="240" w:lineRule="auto"/>
        <w:jc w:val="both"/>
        <w:rPr>
          <w:rFonts w:cs="Times New Roman"/>
          <w:b/>
        </w:rPr>
      </w:pPr>
      <w:r w:rsidRPr="004D4B07">
        <w:rPr>
          <w:rFonts w:cs="Times New Roman"/>
          <w:b/>
        </w:rPr>
        <w:t>Samostalnost u učenju jezika</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310"/>
        <w:gridCol w:w="2310"/>
        <w:gridCol w:w="2311"/>
        <w:gridCol w:w="2311"/>
      </w:tblGrid>
      <w:tr w:rsidR="004D4B07" w:rsidRPr="004D4B07" w:rsidTr="005D6E72">
        <w:tc>
          <w:tcPr>
            <w:tcW w:w="2310" w:type="dxa"/>
            <w:shd w:val="clear" w:color="auto" w:fill="7F7F7F" w:themeFill="text1" w:themeFillTint="80"/>
          </w:tcPr>
          <w:p w:rsidR="004D4B07" w:rsidRPr="005D6E72" w:rsidRDefault="004B23D5" w:rsidP="005D6E72">
            <w:pPr>
              <w:spacing w:after="160" w:line="360" w:lineRule="auto"/>
              <w:jc w:val="center"/>
              <w:rPr>
                <w:rFonts w:cs="Times New Roman"/>
                <w:b/>
                <w:color w:val="FFFFFF" w:themeColor="background1"/>
              </w:rPr>
            </w:pPr>
            <w:r w:rsidRPr="005D6E72">
              <w:rPr>
                <w:rFonts w:cs="Times New Roman"/>
                <w:b/>
                <w:color w:val="FFFFFF" w:themeColor="background1"/>
              </w:rPr>
              <w:lastRenderedPageBreak/>
              <w:t>D</w:t>
            </w:r>
            <w:r w:rsidR="004D4B07" w:rsidRPr="005D6E72">
              <w:rPr>
                <w:rFonts w:cs="Times New Roman"/>
                <w:b/>
                <w:color w:val="FFFFFF" w:themeColor="background1"/>
              </w:rPr>
              <w:t>ovoljan</w:t>
            </w:r>
          </w:p>
        </w:tc>
        <w:tc>
          <w:tcPr>
            <w:tcW w:w="2310" w:type="dxa"/>
            <w:shd w:val="clear" w:color="auto" w:fill="7F7F7F" w:themeFill="text1" w:themeFillTint="80"/>
          </w:tcPr>
          <w:p w:rsidR="004D4B07" w:rsidRPr="005D6E72" w:rsidRDefault="004B23D5" w:rsidP="005D6E72">
            <w:pPr>
              <w:spacing w:after="160" w:line="360" w:lineRule="auto"/>
              <w:jc w:val="center"/>
              <w:rPr>
                <w:rFonts w:cs="Times New Roman"/>
                <w:b/>
                <w:color w:val="FFFFFF" w:themeColor="background1"/>
              </w:rPr>
            </w:pPr>
            <w:r w:rsidRPr="005D6E72">
              <w:rPr>
                <w:rFonts w:cs="Times New Roman"/>
                <w:b/>
                <w:color w:val="FFFFFF" w:themeColor="background1"/>
              </w:rPr>
              <w:t>D</w:t>
            </w:r>
            <w:r w:rsidR="004D4B07" w:rsidRPr="005D6E72">
              <w:rPr>
                <w:rFonts w:cs="Times New Roman"/>
                <w:b/>
                <w:color w:val="FFFFFF" w:themeColor="background1"/>
              </w:rPr>
              <w:t>obar</w:t>
            </w:r>
          </w:p>
        </w:tc>
        <w:tc>
          <w:tcPr>
            <w:tcW w:w="2311" w:type="dxa"/>
            <w:shd w:val="clear" w:color="auto" w:fill="7F7F7F" w:themeFill="text1" w:themeFillTint="80"/>
          </w:tcPr>
          <w:p w:rsidR="004D4B07" w:rsidRPr="005D6E72" w:rsidRDefault="004B23D5" w:rsidP="005D6E72">
            <w:pPr>
              <w:spacing w:after="160" w:line="360" w:lineRule="auto"/>
              <w:jc w:val="center"/>
              <w:rPr>
                <w:rFonts w:cs="Times New Roman"/>
                <w:b/>
                <w:color w:val="FFFFFF" w:themeColor="background1"/>
              </w:rPr>
            </w:pPr>
            <w:r w:rsidRPr="005D6E72">
              <w:rPr>
                <w:rFonts w:cs="Times New Roman"/>
                <w:b/>
                <w:color w:val="FFFFFF" w:themeColor="background1"/>
              </w:rPr>
              <w:t>V</w:t>
            </w:r>
            <w:r w:rsidR="004D4B07" w:rsidRPr="005D6E72">
              <w:rPr>
                <w:rFonts w:cs="Times New Roman"/>
                <w:b/>
                <w:color w:val="FFFFFF" w:themeColor="background1"/>
              </w:rPr>
              <w:t>rlo dobar</w:t>
            </w:r>
          </w:p>
        </w:tc>
        <w:tc>
          <w:tcPr>
            <w:tcW w:w="2311" w:type="dxa"/>
            <w:shd w:val="clear" w:color="auto" w:fill="7F7F7F" w:themeFill="text1" w:themeFillTint="80"/>
          </w:tcPr>
          <w:p w:rsidR="004D4B07" w:rsidRPr="005D6E72" w:rsidRDefault="004B23D5" w:rsidP="005D6E72">
            <w:pPr>
              <w:spacing w:after="160" w:line="360" w:lineRule="auto"/>
              <w:jc w:val="center"/>
              <w:rPr>
                <w:rFonts w:cs="Times New Roman"/>
                <w:b/>
                <w:color w:val="FFFFFF" w:themeColor="background1"/>
              </w:rPr>
            </w:pPr>
            <w:r w:rsidRPr="005D6E72">
              <w:rPr>
                <w:rFonts w:cs="Times New Roman"/>
                <w:b/>
                <w:color w:val="FFFFFF" w:themeColor="background1"/>
              </w:rPr>
              <w:t>O</w:t>
            </w:r>
            <w:r w:rsidR="004D4B07" w:rsidRPr="005D6E72">
              <w:rPr>
                <w:rFonts w:cs="Times New Roman"/>
                <w:b/>
                <w:color w:val="FFFFFF" w:themeColor="background1"/>
              </w:rPr>
              <w:t>dličan</w:t>
            </w:r>
          </w:p>
        </w:tc>
      </w:tr>
      <w:tr w:rsidR="004D4B07" w:rsidRPr="004D4B07" w:rsidTr="005D6E72">
        <w:tc>
          <w:tcPr>
            <w:tcW w:w="2310" w:type="dxa"/>
            <w:shd w:val="clear" w:color="auto" w:fill="D0CECE" w:themeFill="background2" w:themeFillShade="E6"/>
          </w:tcPr>
          <w:p w:rsidR="004D4B07" w:rsidRPr="00E2359A" w:rsidRDefault="004D4B07" w:rsidP="00E2359A">
            <w:pPr>
              <w:spacing w:after="160"/>
              <w:rPr>
                <w:rFonts w:cs="Times New Roman"/>
                <w:sz w:val="21"/>
                <w:szCs w:val="21"/>
              </w:rPr>
            </w:pPr>
            <w:r w:rsidRPr="00E2359A">
              <w:rPr>
                <w:rFonts w:cs="Times New Roman"/>
                <w:sz w:val="21"/>
                <w:szCs w:val="21"/>
              </w:rPr>
              <w:t>Učenik samo u izuzetnim situacijama primjenjuje više strategija u učenju jezika i isključivo uz pomoć nastavnika pronalazi, razumije i predstavlja informacije iz različitih izvora.</w:t>
            </w:r>
          </w:p>
        </w:tc>
        <w:tc>
          <w:tcPr>
            <w:tcW w:w="2310" w:type="dxa"/>
            <w:shd w:val="clear" w:color="auto" w:fill="D0CECE" w:themeFill="background2" w:themeFillShade="E6"/>
          </w:tcPr>
          <w:p w:rsidR="004D4B07" w:rsidRPr="00E2359A" w:rsidRDefault="004D4B07" w:rsidP="00E2359A">
            <w:pPr>
              <w:spacing w:after="160"/>
              <w:rPr>
                <w:rFonts w:cs="Times New Roman"/>
                <w:sz w:val="21"/>
                <w:szCs w:val="21"/>
              </w:rPr>
            </w:pPr>
            <w:r w:rsidRPr="00E2359A">
              <w:rPr>
                <w:rFonts w:cs="Times New Roman"/>
                <w:sz w:val="21"/>
                <w:szCs w:val="21"/>
              </w:rPr>
              <w:t>Učenik ponekad primjenjuje više strategija u učenju jezika i uz čestu pomoć nastavnika pronalazi, razumije i predstavlja informacije iz različitih izvora.</w:t>
            </w:r>
          </w:p>
        </w:tc>
        <w:tc>
          <w:tcPr>
            <w:tcW w:w="2311" w:type="dxa"/>
            <w:shd w:val="clear" w:color="auto" w:fill="D0CECE" w:themeFill="background2" w:themeFillShade="E6"/>
          </w:tcPr>
          <w:p w:rsidR="004D4B07" w:rsidRPr="00E2359A" w:rsidRDefault="004D4B07" w:rsidP="0069491A">
            <w:pPr>
              <w:spacing w:after="160"/>
              <w:rPr>
                <w:rFonts w:cs="Times New Roman"/>
                <w:sz w:val="21"/>
                <w:szCs w:val="21"/>
              </w:rPr>
            </w:pPr>
            <w:r w:rsidRPr="00E2359A">
              <w:rPr>
                <w:rFonts w:cs="Times New Roman"/>
                <w:sz w:val="21"/>
                <w:szCs w:val="21"/>
              </w:rPr>
              <w:t xml:space="preserve">Učenik često primjenjuje </w:t>
            </w:r>
            <w:r w:rsidR="007C2888" w:rsidRPr="00E2359A">
              <w:rPr>
                <w:rFonts w:cs="Times New Roman"/>
                <w:sz w:val="21"/>
                <w:szCs w:val="21"/>
              </w:rPr>
              <w:t xml:space="preserve">više strategija </w:t>
            </w:r>
            <w:r w:rsidRPr="00E2359A">
              <w:rPr>
                <w:rFonts w:cs="Times New Roman"/>
                <w:sz w:val="21"/>
                <w:szCs w:val="21"/>
              </w:rPr>
              <w:t xml:space="preserve">u učenju jezika i uz rijetku pomoć nastavnika pronalazi, shvata </w:t>
            </w:r>
            <w:r w:rsidR="0069491A">
              <w:rPr>
                <w:rFonts w:cs="Times New Roman"/>
                <w:sz w:val="21"/>
                <w:szCs w:val="21"/>
              </w:rPr>
              <w:t>i</w:t>
            </w:r>
            <w:r w:rsidRPr="00E2359A">
              <w:rPr>
                <w:rFonts w:cs="Times New Roman"/>
                <w:sz w:val="21"/>
                <w:szCs w:val="21"/>
              </w:rPr>
              <w:t xml:space="preserve"> predstavlja informacije iz različitih izvora.</w:t>
            </w:r>
          </w:p>
        </w:tc>
        <w:tc>
          <w:tcPr>
            <w:tcW w:w="2311" w:type="dxa"/>
            <w:shd w:val="clear" w:color="auto" w:fill="D0CECE" w:themeFill="background2" w:themeFillShade="E6"/>
          </w:tcPr>
          <w:p w:rsidR="004D4B07" w:rsidRPr="00E2359A" w:rsidRDefault="004D4B07" w:rsidP="0069491A">
            <w:pPr>
              <w:spacing w:after="160"/>
              <w:rPr>
                <w:rFonts w:cs="Times New Roman"/>
                <w:sz w:val="21"/>
                <w:szCs w:val="21"/>
              </w:rPr>
            </w:pPr>
            <w:r w:rsidRPr="00E2359A">
              <w:rPr>
                <w:rFonts w:cs="Times New Roman"/>
                <w:sz w:val="21"/>
                <w:szCs w:val="21"/>
              </w:rPr>
              <w:t xml:space="preserve">Učenik veoma često primjenjuje više </w:t>
            </w:r>
            <w:r w:rsidR="00AA11D8" w:rsidRPr="00E2359A">
              <w:rPr>
                <w:rFonts w:cs="Times New Roman"/>
                <w:sz w:val="21"/>
                <w:szCs w:val="21"/>
              </w:rPr>
              <w:t xml:space="preserve">strategija </w:t>
            </w:r>
            <w:r w:rsidRPr="00E2359A">
              <w:rPr>
                <w:rFonts w:cs="Times New Roman"/>
                <w:sz w:val="21"/>
                <w:szCs w:val="21"/>
              </w:rPr>
              <w:t>u učenju jezika i samostalno pronalazi</w:t>
            </w:r>
            <w:r w:rsidR="00AA11D8" w:rsidRPr="00E2359A">
              <w:rPr>
                <w:rFonts w:cs="Times New Roman"/>
                <w:sz w:val="21"/>
                <w:szCs w:val="21"/>
              </w:rPr>
              <w:t xml:space="preserve">, razumije </w:t>
            </w:r>
            <w:r w:rsidR="0069491A">
              <w:rPr>
                <w:rFonts w:cs="Times New Roman"/>
                <w:sz w:val="21"/>
                <w:szCs w:val="21"/>
              </w:rPr>
              <w:t>i</w:t>
            </w:r>
            <w:r w:rsidR="00AA11D8" w:rsidRPr="00E2359A">
              <w:rPr>
                <w:rFonts w:cs="Times New Roman"/>
                <w:sz w:val="21"/>
                <w:szCs w:val="21"/>
              </w:rPr>
              <w:t xml:space="preserve"> predstavlja</w:t>
            </w:r>
            <w:r w:rsidRPr="00E2359A">
              <w:rPr>
                <w:rFonts w:cs="Times New Roman"/>
                <w:sz w:val="21"/>
                <w:szCs w:val="21"/>
              </w:rPr>
              <w:t xml:space="preserve"> informacije </w:t>
            </w:r>
            <w:r w:rsidR="00AA11D8" w:rsidRPr="00E2359A">
              <w:rPr>
                <w:rFonts w:cs="Times New Roman"/>
                <w:sz w:val="21"/>
                <w:szCs w:val="21"/>
              </w:rPr>
              <w:t>iz različitih izvora</w:t>
            </w:r>
            <w:r w:rsidRPr="00E2359A">
              <w:rPr>
                <w:rFonts w:cs="Times New Roman"/>
                <w:sz w:val="21"/>
                <w:szCs w:val="21"/>
              </w:rPr>
              <w:t>.</w:t>
            </w:r>
          </w:p>
        </w:tc>
      </w:tr>
    </w:tbl>
    <w:p w:rsidR="00D60CFD" w:rsidRPr="00A3175B" w:rsidRDefault="00D60CFD" w:rsidP="00D60CFD">
      <w:pPr>
        <w:pStyle w:val="NoSpacing"/>
        <w:spacing w:line="360" w:lineRule="auto"/>
        <w:jc w:val="both"/>
      </w:pPr>
      <w:bookmarkStart w:id="18" w:name="_Toc493579472"/>
      <w:r w:rsidRPr="00A3175B">
        <w:t>Napomene:</w:t>
      </w:r>
    </w:p>
    <w:p w:rsidR="00D60CFD" w:rsidRPr="00A3175B" w:rsidRDefault="00D60CFD" w:rsidP="00D60CFD">
      <w:pPr>
        <w:pStyle w:val="NoSpacing"/>
        <w:numPr>
          <w:ilvl w:val="0"/>
          <w:numId w:val="89"/>
        </w:numPr>
        <w:spacing w:line="276" w:lineRule="auto"/>
        <w:ind w:left="450"/>
        <w:jc w:val="both"/>
        <w:rPr>
          <w:color w:val="FF0000"/>
        </w:rPr>
      </w:pPr>
      <w:r w:rsidRPr="00A3175B">
        <w:t>Lektira i stručni tekstovi obrađuju se u sklopu otvorenog dijela programa. Lektira se može vezati za naslove koji se inače obrađuju na časovima maternjeg jezika i književnosti (dati odlomak na izvornom jeziku i sl.), dok se stručni tekstov</w:t>
      </w:r>
      <w:r>
        <w:t>i</w:t>
      </w:r>
      <w:r w:rsidRPr="00A3175B">
        <w:t xml:space="preserve"> mogu naći u spisku dodatne literature</w:t>
      </w:r>
      <w:r>
        <w:t xml:space="preserve"> ili iz internet izvora.</w:t>
      </w:r>
    </w:p>
    <w:p w:rsidR="00D60CFD" w:rsidRDefault="00D60CFD" w:rsidP="00D60CFD">
      <w:pPr>
        <w:pStyle w:val="ListParagraph"/>
        <w:numPr>
          <w:ilvl w:val="0"/>
          <w:numId w:val="89"/>
        </w:numPr>
        <w:spacing w:line="276" w:lineRule="auto"/>
        <w:ind w:left="450"/>
        <w:jc w:val="both"/>
      </w:pPr>
      <w:r>
        <w:t>Veoma kratak tekst: slušanje i čitanje do 100 riječi, pisanje do 40 riječi; kratak tekst: slušanje i čitanje od 100 do 350 riječi (u zavisnosti od godine učenja), pisanje 40 do 150 riječi (u zavisnosti od godine učenja i vrste teksta); srednje dug tekst: slušanje i čitanje od 350 do 600 riječi (u zavisnosti od godine učenja).</w:t>
      </w:r>
    </w:p>
    <w:p w:rsidR="00E2359A" w:rsidRDefault="00E2359A" w:rsidP="00E2359A">
      <w:pPr>
        <w:pStyle w:val="Heading1"/>
        <w:rPr>
          <w:rFonts w:asciiTheme="minorHAnsi" w:hAnsiTheme="minorHAnsi"/>
          <w:b/>
          <w:color w:val="auto"/>
          <w:sz w:val="28"/>
          <w:szCs w:val="28"/>
        </w:rPr>
      </w:pPr>
    </w:p>
    <w:p w:rsidR="00E2359A" w:rsidRPr="00E2359A" w:rsidRDefault="00E2359A" w:rsidP="00E2359A"/>
    <w:p w:rsidR="00497929" w:rsidRPr="00530897" w:rsidRDefault="00D731E3" w:rsidP="00453634">
      <w:pPr>
        <w:pStyle w:val="Heading1"/>
        <w:numPr>
          <w:ilvl w:val="0"/>
          <w:numId w:val="87"/>
        </w:numPr>
        <w:ind w:left="450" w:hanging="450"/>
        <w:rPr>
          <w:rFonts w:asciiTheme="minorHAnsi" w:hAnsiTheme="minorHAnsi"/>
          <w:b/>
          <w:color w:val="auto"/>
          <w:sz w:val="28"/>
          <w:szCs w:val="28"/>
        </w:rPr>
      </w:pPr>
      <w:r w:rsidRPr="00530897">
        <w:rPr>
          <w:rFonts w:asciiTheme="minorHAnsi" w:hAnsiTheme="minorHAnsi"/>
          <w:b/>
          <w:color w:val="auto"/>
          <w:sz w:val="28"/>
          <w:szCs w:val="28"/>
        </w:rPr>
        <w:t xml:space="preserve">USLOVI ZA REALIZACIJU PREDMETA </w:t>
      </w:r>
      <w:bookmarkEnd w:id="18"/>
    </w:p>
    <w:p w:rsidR="00497929" w:rsidRPr="00034D4E" w:rsidRDefault="00497929" w:rsidP="00927793">
      <w:pPr>
        <w:pStyle w:val="ListParagraph"/>
        <w:spacing w:line="360" w:lineRule="auto"/>
        <w:ind w:left="1080"/>
        <w:jc w:val="both"/>
        <w:rPr>
          <w:rFonts w:cs="Times New Roman"/>
          <w:b/>
        </w:rPr>
      </w:pPr>
    </w:p>
    <w:p w:rsidR="00497929" w:rsidRPr="00497929" w:rsidRDefault="00497929" w:rsidP="005E4D00">
      <w:pPr>
        <w:pStyle w:val="ListParagraph"/>
        <w:spacing w:line="276" w:lineRule="auto"/>
        <w:ind w:left="0"/>
        <w:jc w:val="both"/>
        <w:rPr>
          <w:rFonts w:cs="Times New Roman"/>
        </w:rPr>
      </w:pPr>
      <w:r w:rsidRPr="00034D4E">
        <w:rPr>
          <w:rFonts w:cs="Times New Roman"/>
        </w:rPr>
        <w:t>Da bi se nastava njemačkog jezika kvalitetno izv</w:t>
      </w:r>
      <w:r w:rsidRPr="00497929">
        <w:rPr>
          <w:rFonts w:cs="Times New Roman"/>
        </w:rPr>
        <w:t>odila, potrebno je da škola obezbijedi dobre materijalne uslove za opremanje učionice,</w:t>
      </w:r>
      <w:r w:rsidR="00F6097F">
        <w:rPr>
          <w:rFonts w:cs="Times New Roman"/>
        </w:rPr>
        <w:t xml:space="preserve"> </w:t>
      </w:r>
      <w:r w:rsidRPr="00497929">
        <w:rPr>
          <w:rFonts w:cs="Times New Roman"/>
        </w:rPr>
        <w:t>kabine</w:t>
      </w:r>
      <w:r>
        <w:rPr>
          <w:rFonts w:cs="Times New Roman"/>
        </w:rPr>
        <w:t>t</w:t>
      </w:r>
      <w:r w:rsidR="0069491A">
        <w:rPr>
          <w:rFonts w:cs="Times New Roman"/>
        </w:rPr>
        <w:t>e</w:t>
      </w:r>
      <w:r>
        <w:rPr>
          <w:rFonts w:cs="Times New Roman"/>
        </w:rPr>
        <w:t xml:space="preserve"> za nastavnike, formira </w:t>
      </w:r>
      <w:r w:rsidRPr="00497929">
        <w:rPr>
          <w:rFonts w:cs="Times New Roman"/>
        </w:rPr>
        <w:t>medijateke pri školi i oprem</w:t>
      </w:r>
      <w:r w:rsidR="0069491A">
        <w:rPr>
          <w:rFonts w:cs="Times New Roman"/>
        </w:rPr>
        <w:t>i</w:t>
      </w:r>
      <w:r w:rsidRPr="00497929">
        <w:rPr>
          <w:rFonts w:cs="Times New Roman"/>
        </w:rPr>
        <w:t xml:space="preserve"> učioničke biblioteke knjižnim fondom za njemački jezik.</w:t>
      </w:r>
    </w:p>
    <w:p w:rsidR="005E4D00" w:rsidRDefault="005E4D00" w:rsidP="005E4D00">
      <w:pPr>
        <w:pStyle w:val="ListParagraph"/>
        <w:spacing w:line="276" w:lineRule="auto"/>
        <w:ind w:left="0"/>
        <w:jc w:val="both"/>
        <w:rPr>
          <w:rFonts w:cs="Times New Roman"/>
        </w:rPr>
      </w:pPr>
    </w:p>
    <w:p w:rsidR="00497929" w:rsidRDefault="00497929" w:rsidP="005E4D00">
      <w:pPr>
        <w:pStyle w:val="ListParagraph"/>
        <w:spacing w:line="276" w:lineRule="auto"/>
        <w:ind w:left="0"/>
        <w:jc w:val="both"/>
        <w:rPr>
          <w:rFonts w:cs="Times New Roman"/>
        </w:rPr>
      </w:pPr>
      <w:r w:rsidRPr="00497929">
        <w:rPr>
          <w:rFonts w:cs="Times New Roman"/>
        </w:rPr>
        <w:t>Nastava njemačkog jezika u osnovnoj školi trebalo bi da se izvodi u posebnoj učionici, koja mora biti većih dimenzija i sa mogućnošću dobrog zatamnjivanja (poželjna bi bila i dobra zvučna izolacija). Učionički namještaj ne bi smio biti predimenzioniran zbog efikasnog i brzog</w:t>
      </w:r>
      <w:r w:rsidR="00F6097F">
        <w:rPr>
          <w:rFonts w:cs="Times New Roman"/>
        </w:rPr>
        <w:t xml:space="preserve"> </w:t>
      </w:r>
      <w:r w:rsidR="0069491A">
        <w:rPr>
          <w:rFonts w:cs="Times New Roman"/>
        </w:rPr>
        <w:t>r</w:t>
      </w:r>
      <w:r w:rsidRPr="00497929">
        <w:rPr>
          <w:rFonts w:cs="Times New Roman"/>
        </w:rPr>
        <w:t>azmještanja u zavisnosti od aktivnosti i oblika izvođenja nastave.</w:t>
      </w:r>
    </w:p>
    <w:p w:rsidR="00CA7774" w:rsidRDefault="00CA7774" w:rsidP="00F8622D">
      <w:pPr>
        <w:pStyle w:val="ListParagraph"/>
        <w:spacing w:line="276" w:lineRule="auto"/>
        <w:ind w:left="0"/>
        <w:jc w:val="both"/>
        <w:rPr>
          <w:rFonts w:cs="Times New Roman"/>
        </w:rPr>
      </w:pPr>
    </w:p>
    <w:p w:rsidR="00497929" w:rsidRPr="00A138B0" w:rsidRDefault="00497929" w:rsidP="00F8622D">
      <w:pPr>
        <w:pStyle w:val="ListParagraph"/>
        <w:spacing w:line="276" w:lineRule="auto"/>
        <w:ind w:left="0"/>
        <w:jc w:val="both"/>
        <w:rPr>
          <w:rFonts w:cs="Times New Roman"/>
        </w:rPr>
      </w:pPr>
      <w:r w:rsidRPr="00497929">
        <w:rPr>
          <w:rFonts w:cs="Times New Roman"/>
        </w:rPr>
        <w:t>Preporučljivo je da uz učionicu postoji i kabinet za nastavnika, radi korišćenja u svrhe pripreme časa, za odlaganje opreme i učila, radova</w:t>
      </w:r>
      <w:r w:rsidRPr="00A138B0">
        <w:rPr>
          <w:rFonts w:cs="Times New Roman"/>
        </w:rPr>
        <w:t>učenika i kao pomoćni prostor za pripremanje projektnih zadataka.</w:t>
      </w:r>
    </w:p>
    <w:p w:rsidR="00004C96" w:rsidRDefault="00004C96" w:rsidP="00F8622D">
      <w:pPr>
        <w:pStyle w:val="ListParagraph"/>
        <w:spacing w:line="276" w:lineRule="auto"/>
        <w:ind w:left="0"/>
        <w:jc w:val="both"/>
        <w:rPr>
          <w:rFonts w:cs="Times New Roman"/>
        </w:rPr>
      </w:pPr>
    </w:p>
    <w:p w:rsidR="00497929" w:rsidRPr="00497929" w:rsidRDefault="00497929" w:rsidP="00F8622D">
      <w:pPr>
        <w:pStyle w:val="ListParagraph"/>
        <w:spacing w:line="276" w:lineRule="auto"/>
        <w:ind w:left="0"/>
        <w:jc w:val="both"/>
        <w:rPr>
          <w:rFonts w:cs="Times New Roman"/>
        </w:rPr>
      </w:pPr>
      <w:r w:rsidRPr="00497929">
        <w:rPr>
          <w:rFonts w:cs="Times New Roman"/>
        </w:rPr>
        <w:t>Učionica bi trebalo da bude opremljena:</w:t>
      </w:r>
    </w:p>
    <w:p w:rsidR="00004C96" w:rsidRDefault="0069491A" w:rsidP="00004C96">
      <w:pPr>
        <w:pStyle w:val="ListParagraph"/>
        <w:numPr>
          <w:ilvl w:val="1"/>
          <w:numId w:val="88"/>
        </w:numPr>
        <w:spacing w:line="276" w:lineRule="auto"/>
        <w:ind w:left="450"/>
        <w:jc w:val="both"/>
        <w:rPr>
          <w:rFonts w:cs="Times New Roman"/>
        </w:rPr>
      </w:pPr>
      <w:r>
        <w:rPr>
          <w:rFonts w:cs="Times New Roman"/>
        </w:rPr>
        <w:t>z</w:t>
      </w:r>
      <w:r w:rsidR="00497929" w:rsidRPr="00497929">
        <w:rPr>
          <w:rFonts w:cs="Times New Roman"/>
        </w:rPr>
        <w:t xml:space="preserve">atvorenim i otvorenim policama za priručnu đačku biblioteku, odlaganje učeničkih radova i </w:t>
      </w:r>
      <w:r w:rsidR="00497929" w:rsidRPr="00C41F60">
        <w:rPr>
          <w:rFonts w:cs="Times New Roman"/>
        </w:rPr>
        <w:t>manipulativa</w:t>
      </w:r>
      <w:r w:rsidR="00497929" w:rsidRPr="00497929">
        <w:rPr>
          <w:rFonts w:cs="Times New Roman"/>
        </w:rPr>
        <w:t xml:space="preserve"> koji se koriste kao očigledna</w:t>
      </w:r>
      <w:r w:rsidR="00497929" w:rsidRPr="00A138B0">
        <w:rPr>
          <w:rFonts w:cs="Times New Roman"/>
        </w:rPr>
        <w:t>sredstva tokom izv</w:t>
      </w:r>
      <w:r w:rsidR="00CA7774">
        <w:rPr>
          <w:rFonts w:cs="Times New Roman"/>
        </w:rPr>
        <w:t>ođenja nastave njemačkog jezika;</w:t>
      </w:r>
    </w:p>
    <w:p w:rsidR="00A138B0" w:rsidRPr="00004C96" w:rsidRDefault="0069491A" w:rsidP="00004C96">
      <w:pPr>
        <w:pStyle w:val="ListParagraph"/>
        <w:numPr>
          <w:ilvl w:val="1"/>
          <w:numId w:val="88"/>
        </w:numPr>
        <w:spacing w:line="276" w:lineRule="auto"/>
        <w:ind w:left="450"/>
        <w:jc w:val="both"/>
        <w:rPr>
          <w:rFonts w:cs="Times New Roman"/>
        </w:rPr>
      </w:pPr>
      <w:r>
        <w:rPr>
          <w:rFonts w:cs="Times New Roman"/>
        </w:rPr>
        <w:t>p</w:t>
      </w:r>
      <w:r w:rsidR="00A138B0" w:rsidRPr="00004C96">
        <w:rPr>
          <w:rFonts w:cs="Times New Roman"/>
        </w:rPr>
        <w:t>o mogućnosti pristupom internetu</w:t>
      </w:r>
      <w:r w:rsidR="00CA7774" w:rsidRPr="00004C96">
        <w:rPr>
          <w:rFonts w:cs="Times New Roman"/>
        </w:rPr>
        <w:t>;</w:t>
      </w:r>
    </w:p>
    <w:p w:rsidR="00497929" w:rsidRPr="00A138B0" w:rsidRDefault="0069491A" w:rsidP="00004C96">
      <w:pPr>
        <w:pStyle w:val="ListParagraph"/>
        <w:numPr>
          <w:ilvl w:val="1"/>
          <w:numId w:val="88"/>
        </w:numPr>
        <w:spacing w:line="276" w:lineRule="auto"/>
        <w:ind w:left="450"/>
        <w:jc w:val="both"/>
        <w:rPr>
          <w:rFonts w:cs="Times New Roman"/>
        </w:rPr>
      </w:pPr>
      <w:r>
        <w:rPr>
          <w:rFonts w:cs="Times New Roman"/>
        </w:rPr>
        <w:t>k</w:t>
      </w:r>
      <w:r w:rsidR="00A138B0">
        <w:rPr>
          <w:rFonts w:cs="Times New Roman"/>
        </w:rPr>
        <w:t xml:space="preserve">omjuterom, </w:t>
      </w:r>
      <w:r w:rsidR="00C41F60">
        <w:rPr>
          <w:rFonts w:cs="Times New Roman"/>
        </w:rPr>
        <w:t>projektorom i</w:t>
      </w:r>
      <w:r w:rsidR="00A138B0">
        <w:rPr>
          <w:rFonts w:cs="Times New Roman"/>
        </w:rPr>
        <w:t>li najmanje nekim muzičkim uređajem</w:t>
      </w:r>
      <w:r w:rsidR="00CA7774">
        <w:rPr>
          <w:rFonts w:cs="Times New Roman"/>
        </w:rPr>
        <w:t>;</w:t>
      </w:r>
    </w:p>
    <w:p w:rsidR="00497929" w:rsidRPr="00A138B0" w:rsidRDefault="0069491A" w:rsidP="00004C96">
      <w:pPr>
        <w:pStyle w:val="ListParagraph"/>
        <w:numPr>
          <w:ilvl w:val="1"/>
          <w:numId w:val="88"/>
        </w:numPr>
        <w:spacing w:line="276" w:lineRule="auto"/>
        <w:ind w:left="450"/>
        <w:jc w:val="both"/>
        <w:rPr>
          <w:rFonts w:cs="Times New Roman"/>
        </w:rPr>
      </w:pPr>
      <w:r>
        <w:rPr>
          <w:rFonts w:cs="Times New Roman"/>
        </w:rPr>
        <w:lastRenderedPageBreak/>
        <w:t>u</w:t>
      </w:r>
      <w:r w:rsidR="00497929" w:rsidRPr="00497929">
        <w:rPr>
          <w:rFonts w:cs="Times New Roman"/>
        </w:rPr>
        <w:t>mreženim računarom i softverskom podrškom za učenje stranog jezika (ukoliko u školi ne postoji medijateka ili specijalizovana učionica</w:t>
      </w:r>
      <w:r w:rsidR="00CA7774">
        <w:rPr>
          <w:rFonts w:cs="Times New Roman"/>
        </w:rPr>
        <w:t>za informatiku);</w:t>
      </w:r>
    </w:p>
    <w:p w:rsidR="00497929" w:rsidRPr="00034D4E" w:rsidRDefault="0069491A" w:rsidP="00004C96">
      <w:pPr>
        <w:pStyle w:val="ListParagraph"/>
        <w:numPr>
          <w:ilvl w:val="1"/>
          <w:numId w:val="88"/>
        </w:numPr>
        <w:spacing w:line="276" w:lineRule="auto"/>
        <w:ind w:left="450"/>
        <w:jc w:val="both"/>
        <w:rPr>
          <w:rFonts w:cs="Times New Roman"/>
        </w:rPr>
      </w:pPr>
      <w:r>
        <w:rPr>
          <w:rFonts w:cs="Times New Roman"/>
        </w:rPr>
        <w:t>g</w:t>
      </w:r>
      <w:r w:rsidR="00497929" w:rsidRPr="00034D4E">
        <w:rPr>
          <w:rFonts w:cs="Times New Roman"/>
        </w:rPr>
        <w:t xml:space="preserve">eografskim kartama (Evrope, </w:t>
      </w:r>
      <w:r w:rsidR="00CA7774">
        <w:rPr>
          <w:rFonts w:cs="Times New Roman"/>
        </w:rPr>
        <w:t>Njemačke, Švajcarske, Austrije);</w:t>
      </w:r>
    </w:p>
    <w:p w:rsidR="00A138B0" w:rsidRPr="00034D4E" w:rsidRDefault="0069491A" w:rsidP="00004C96">
      <w:pPr>
        <w:pStyle w:val="ListParagraph"/>
        <w:numPr>
          <w:ilvl w:val="1"/>
          <w:numId w:val="88"/>
        </w:numPr>
        <w:spacing w:line="276" w:lineRule="auto"/>
        <w:ind w:left="450"/>
        <w:jc w:val="both"/>
        <w:rPr>
          <w:rFonts w:cs="Times New Roman"/>
        </w:rPr>
      </w:pPr>
      <w:r>
        <w:rPr>
          <w:rFonts w:cs="Times New Roman"/>
        </w:rPr>
        <w:t>r</w:t>
      </w:r>
      <w:r w:rsidR="00497929" w:rsidRPr="00034D4E">
        <w:rPr>
          <w:rFonts w:cs="Times New Roman"/>
        </w:rPr>
        <w:t>azličitim nastavnim pomoćnim sredstvima</w:t>
      </w:r>
      <w:r w:rsidR="00CA7774">
        <w:rPr>
          <w:rFonts w:cs="Times New Roman"/>
        </w:rPr>
        <w:t>.</w:t>
      </w:r>
    </w:p>
    <w:p w:rsidR="00A138B0" w:rsidRPr="00034D4E" w:rsidRDefault="00A138B0" w:rsidP="00F8622D">
      <w:pPr>
        <w:pStyle w:val="ListParagraph"/>
        <w:spacing w:line="276" w:lineRule="auto"/>
        <w:ind w:left="1080"/>
        <w:jc w:val="both"/>
        <w:rPr>
          <w:rFonts w:cs="Times New Roman"/>
        </w:rPr>
      </w:pPr>
    </w:p>
    <w:p w:rsidR="00A138B0" w:rsidRPr="00034D4E" w:rsidRDefault="00497929" w:rsidP="00F8622D">
      <w:pPr>
        <w:spacing w:line="276" w:lineRule="auto"/>
        <w:jc w:val="both"/>
        <w:rPr>
          <w:rFonts w:cs="Times New Roman"/>
        </w:rPr>
      </w:pPr>
      <w:r w:rsidRPr="00034D4E">
        <w:rPr>
          <w:rFonts w:cs="Times New Roman"/>
        </w:rPr>
        <w:t>Pedagoški kriterijumi za izbor udžbenika, odnosno tematskih sadržaja su: autentičnost teksta, mogućnost sadržajnog povezivanja, stepen</w:t>
      </w:r>
      <w:r w:rsidR="00F6097F">
        <w:rPr>
          <w:rFonts w:cs="Times New Roman"/>
        </w:rPr>
        <w:t xml:space="preserve"> </w:t>
      </w:r>
      <w:r w:rsidR="00A138B0" w:rsidRPr="00034D4E">
        <w:rPr>
          <w:rFonts w:cs="Times New Roman"/>
        </w:rPr>
        <w:t>motivacije i interesovanja, starosna struktura učenika.</w:t>
      </w:r>
    </w:p>
    <w:p w:rsidR="00A138B0" w:rsidRPr="00034D4E" w:rsidRDefault="00A138B0" w:rsidP="00F8622D">
      <w:pPr>
        <w:spacing w:line="276" w:lineRule="auto"/>
        <w:jc w:val="both"/>
        <w:rPr>
          <w:rFonts w:cs="Times New Roman"/>
        </w:rPr>
      </w:pPr>
      <w:r w:rsidRPr="00034D4E">
        <w:rPr>
          <w:rFonts w:cs="Times New Roman"/>
        </w:rPr>
        <w:t>Osnovu predstavljaju kompleti udžbenika sa propratnim audio materijalom, radnim sveskama, priručnikom za nastavnika, priručnicima sa dodatnim tekstovima i zadacima koji prate udžbenik.</w:t>
      </w:r>
    </w:p>
    <w:p w:rsidR="00A138B0" w:rsidRPr="00034D4E" w:rsidRDefault="0069491A" w:rsidP="00F8622D">
      <w:pPr>
        <w:spacing w:line="276" w:lineRule="auto"/>
        <w:jc w:val="both"/>
        <w:rPr>
          <w:rFonts w:cs="Times New Roman"/>
        </w:rPr>
      </w:pPr>
      <w:r>
        <w:rPr>
          <w:rFonts w:cs="Times New Roman"/>
        </w:rPr>
        <w:t>U nastavi treba koristiti</w:t>
      </w:r>
      <w:r w:rsidR="00A138B0" w:rsidRPr="00034D4E">
        <w:rPr>
          <w:rFonts w:cs="Times New Roman"/>
        </w:rPr>
        <w:t xml:space="preserve"> njemačk</w:t>
      </w:r>
      <w:r>
        <w:rPr>
          <w:rFonts w:cs="Times New Roman"/>
        </w:rPr>
        <w:t>e</w:t>
      </w:r>
      <w:r w:rsidR="00A138B0" w:rsidRPr="00034D4E">
        <w:rPr>
          <w:rFonts w:cs="Times New Roman"/>
        </w:rPr>
        <w:t xml:space="preserve"> udžbeni</w:t>
      </w:r>
      <w:r>
        <w:rPr>
          <w:rFonts w:cs="Times New Roman"/>
        </w:rPr>
        <w:t>ke</w:t>
      </w:r>
      <w:r w:rsidR="00A138B0" w:rsidRPr="00034D4E">
        <w:rPr>
          <w:rFonts w:cs="Times New Roman"/>
        </w:rPr>
        <w:t xml:space="preserve"> rađen</w:t>
      </w:r>
      <w:r>
        <w:rPr>
          <w:rFonts w:cs="Times New Roman"/>
        </w:rPr>
        <w:t>e</w:t>
      </w:r>
      <w:r w:rsidR="00A138B0" w:rsidRPr="00034D4E">
        <w:rPr>
          <w:rFonts w:cs="Times New Roman"/>
        </w:rPr>
        <w:t xml:space="preserve"> prema važećim evropskim standardima. </w:t>
      </w:r>
    </w:p>
    <w:p w:rsidR="00CA7774" w:rsidRPr="008E0655" w:rsidRDefault="00CA7774" w:rsidP="00927793">
      <w:pPr>
        <w:spacing w:line="360" w:lineRule="auto"/>
        <w:jc w:val="both"/>
        <w:rPr>
          <w:rFonts w:cs="Times New Roman"/>
          <w:b/>
        </w:rPr>
      </w:pPr>
    </w:p>
    <w:p w:rsidR="00A138B0" w:rsidRPr="00EC4AD0" w:rsidRDefault="00A138B0" w:rsidP="00927793">
      <w:pPr>
        <w:spacing w:line="360" w:lineRule="auto"/>
        <w:jc w:val="both"/>
        <w:rPr>
          <w:rFonts w:cs="Times New Roman"/>
          <w:b/>
        </w:rPr>
      </w:pPr>
      <w:r w:rsidRPr="00A705AE">
        <w:rPr>
          <w:rFonts w:cs="Times New Roman"/>
          <w:b/>
          <w:lang w:val="de-DE"/>
        </w:rPr>
        <w:t>Okvirni spisak literature:</w:t>
      </w:r>
    </w:p>
    <w:p w:rsidR="00A705AE" w:rsidRPr="00FC7AC8" w:rsidRDefault="00A705AE" w:rsidP="00004C96">
      <w:pPr>
        <w:pStyle w:val="ListParagraph"/>
        <w:numPr>
          <w:ilvl w:val="0"/>
          <w:numId w:val="1"/>
        </w:numPr>
        <w:autoSpaceDE w:val="0"/>
        <w:autoSpaceDN w:val="0"/>
        <w:adjustRightInd w:val="0"/>
        <w:spacing w:after="0" w:line="276" w:lineRule="auto"/>
        <w:ind w:left="630" w:hanging="630"/>
        <w:jc w:val="both"/>
        <w:rPr>
          <w:rFonts w:cstheme="minorHAnsi"/>
          <w:lang w:val="de-DE"/>
        </w:rPr>
      </w:pPr>
      <w:r w:rsidRPr="009C2E9E">
        <w:rPr>
          <w:rFonts w:cstheme="minorHAnsi"/>
        </w:rPr>
        <w:t xml:space="preserve">Bjelica, N., Ostojić, B.1983. </w:t>
      </w:r>
      <w:r w:rsidRPr="009C2E9E">
        <w:rPr>
          <w:rFonts w:cstheme="minorHAnsi"/>
          <w:bCs/>
          <w:i/>
          <w:iCs/>
        </w:rPr>
        <w:t>Igre u nastavi stranih jezika</w:t>
      </w:r>
      <w:r w:rsidRPr="009C2E9E">
        <w:rPr>
          <w:rFonts w:cstheme="minorHAnsi"/>
        </w:rPr>
        <w:t xml:space="preserve">. </w:t>
      </w:r>
      <w:r w:rsidRPr="00FC7AC8">
        <w:rPr>
          <w:rFonts w:cstheme="minorHAnsi"/>
          <w:lang w:val="de-DE"/>
        </w:rPr>
        <w:t xml:space="preserve">Sarajevo: Svjetlost. </w:t>
      </w:r>
    </w:p>
    <w:p w:rsidR="00FC7AC8" w:rsidRDefault="00FC7AC8" w:rsidP="00004C96">
      <w:pPr>
        <w:pStyle w:val="ListParagraph"/>
        <w:numPr>
          <w:ilvl w:val="0"/>
          <w:numId w:val="1"/>
        </w:numPr>
        <w:autoSpaceDE w:val="0"/>
        <w:autoSpaceDN w:val="0"/>
        <w:adjustRightInd w:val="0"/>
        <w:spacing w:after="0" w:line="276" w:lineRule="auto"/>
        <w:ind w:left="630" w:hanging="630"/>
        <w:jc w:val="both"/>
        <w:rPr>
          <w:rFonts w:cstheme="minorHAnsi"/>
          <w:lang w:val="de-DE"/>
        </w:rPr>
      </w:pPr>
      <w:r>
        <w:rPr>
          <w:rFonts w:cstheme="minorHAnsi"/>
          <w:lang w:val="de-DE"/>
        </w:rPr>
        <w:t xml:space="preserve">Bahlweg, Sandra/ Drumm, Sandra/ Hufeisen, Britta/ Klippel, Johanna/ Pulypaitytė.2014. </w:t>
      </w:r>
      <w:r w:rsidRPr="00CA7774">
        <w:rPr>
          <w:rFonts w:cstheme="minorHAnsi"/>
          <w:i/>
          <w:lang w:val="de-DE"/>
        </w:rPr>
        <w:t xml:space="preserve">Wie lernt man die Fremdsprache Deutsch? </w:t>
      </w:r>
      <w:r w:rsidR="003D115F" w:rsidRPr="00FC7AC8">
        <w:rPr>
          <w:rFonts w:cstheme="minorHAnsi"/>
          <w:lang w:val="de-DE"/>
        </w:rPr>
        <w:t>München. Klett-Langenscheidt.</w:t>
      </w:r>
    </w:p>
    <w:p w:rsidR="00FC7AC8" w:rsidRDefault="00A705AE" w:rsidP="00004C96">
      <w:pPr>
        <w:pStyle w:val="ListParagraph"/>
        <w:numPr>
          <w:ilvl w:val="0"/>
          <w:numId w:val="1"/>
        </w:numPr>
        <w:autoSpaceDE w:val="0"/>
        <w:autoSpaceDN w:val="0"/>
        <w:adjustRightInd w:val="0"/>
        <w:spacing w:after="0" w:line="276" w:lineRule="auto"/>
        <w:ind w:left="630" w:hanging="630"/>
        <w:jc w:val="both"/>
        <w:rPr>
          <w:rFonts w:cstheme="minorHAnsi"/>
          <w:lang w:val="de-DE"/>
        </w:rPr>
      </w:pPr>
      <w:r w:rsidRPr="00FC7AC8">
        <w:rPr>
          <w:rFonts w:cstheme="minorHAnsi"/>
          <w:lang w:val="de-DE"/>
        </w:rPr>
        <w:t>Dahlhaus, B. 1994.</w:t>
      </w:r>
      <w:r w:rsidRPr="00CA7774">
        <w:rPr>
          <w:rFonts w:cstheme="minorHAnsi"/>
          <w:bCs/>
          <w:i/>
          <w:iCs/>
          <w:lang w:val="de-DE"/>
        </w:rPr>
        <w:t>Fertigkeit Hören</w:t>
      </w:r>
      <w:r w:rsidRPr="00FC7AC8">
        <w:rPr>
          <w:rFonts w:cstheme="minorHAnsi"/>
          <w:lang w:val="de-DE"/>
        </w:rPr>
        <w:t>.München: Langendscheidt</w:t>
      </w:r>
      <w:r w:rsidR="00C809F6">
        <w:rPr>
          <w:rFonts w:cstheme="minorHAnsi"/>
          <w:lang w:val="de-DE"/>
        </w:rPr>
        <w:t>.</w:t>
      </w:r>
    </w:p>
    <w:p w:rsidR="00FC7AC8" w:rsidRPr="00FC7AC8" w:rsidRDefault="00A705AE" w:rsidP="00004C96">
      <w:pPr>
        <w:pStyle w:val="ListParagraph"/>
        <w:numPr>
          <w:ilvl w:val="0"/>
          <w:numId w:val="1"/>
        </w:numPr>
        <w:autoSpaceDE w:val="0"/>
        <w:autoSpaceDN w:val="0"/>
        <w:adjustRightInd w:val="0"/>
        <w:spacing w:after="0" w:line="276" w:lineRule="auto"/>
        <w:ind w:left="630" w:hanging="630"/>
        <w:jc w:val="both"/>
        <w:rPr>
          <w:rFonts w:cstheme="minorHAnsi"/>
          <w:lang w:val="de-DE"/>
        </w:rPr>
      </w:pPr>
      <w:r w:rsidRPr="00FC7AC8">
        <w:rPr>
          <w:rFonts w:cstheme="minorHAnsi"/>
          <w:lang w:val="sr-Latn-CS"/>
        </w:rPr>
        <w:t xml:space="preserve">Durbaba, Olivera. 2011. </w:t>
      </w:r>
      <w:r w:rsidRPr="00FC7AC8">
        <w:rPr>
          <w:rFonts w:cstheme="minorHAnsi"/>
          <w:i/>
          <w:lang w:val="sr-Latn-CS"/>
        </w:rPr>
        <w:t>Teorija i praksa učenja i nastave stranih jezika.</w:t>
      </w:r>
      <w:r w:rsidRPr="00FC7AC8">
        <w:rPr>
          <w:rFonts w:cstheme="minorHAnsi"/>
          <w:lang w:val="sr-Latn-CS"/>
        </w:rPr>
        <w:t xml:space="preserve"> Beograd: Zavod za udžbenike.</w:t>
      </w:r>
    </w:p>
    <w:p w:rsidR="00FC7AC8" w:rsidRPr="00FC7AC8" w:rsidRDefault="003D115F" w:rsidP="00004C96">
      <w:pPr>
        <w:pStyle w:val="ListParagraph"/>
        <w:numPr>
          <w:ilvl w:val="0"/>
          <w:numId w:val="1"/>
        </w:numPr>
        <w:autoSpaceDE w:val="0"/>
        <w:autoSpaceDN w:val="0"/>
        <w:adjustRightInd w:val="0"/>
        <w:spacing w:after="0" w:line="276" w:lineRule="auto"/>
        <w:ind w:left="630" w:hanging="630"/>
        <w:jc w:val="both"/>
        <w:rPr>
          <w:rFonts w:cstheme="minorHAnsi"/>
          <w:lang w:val="de-DE"/>
        </w:rPr>
      </w:pPr>
      <w:r w:rsidRPr="00FC7AC8">
        <w:rPr>
          <w:rFonts w:ascii="Calibri" w:hAnsi="Calibri" w:cs="Calibri"/>
          <w:lang w:val="de-DE"/>
        </w:rPr>
        <w:t xml:space="preserve">Ende, Karin/ Grotjahn, Rüdiger/ Kleppin, Karin/ Mohr,Imke. 2014. </w:t>
      </w:r>
      <w:r w:rsidRPr="00FC7AC8">
        <w:rPr>
          <w:rFonts w:ascii="Calibri" w:hAnsi="Calibri" w:cs="Calibri"/>
          <w:i/>
          <w:lang w:val="de-DE"/>
        </w:rPr>
        <w:t xml:space="preserve">Curriculare Vorgaben und Unterrichtsplanung. </w:t>
      </w:r>
      <w:r w:rsidRPr="00FC7AC8">
        <w:rPr>
          <w:rFonts w:ascii="Calibri" w:hAnsi="Calibri" w:cs="Calibri"/>
          <w:lang w:val="de-DE"/>
        </w:rPr>
        <w:t>München. Klett-Langenscheidt</w:t>
      </w:r>
      <w:r w:rsidR="00C809F6">
        <w:rPr>
          <w:rFonts w:ascii="Calibri" w:hAnsi="Calibri" w:cs="Calibri"/>
          <w:lang w:val="de-DE"/>
        </w:rPr>
        <w:t>.</w:t>
      </w:r>
    </w:p>
    <w:p w:rsidR="00FC7AC8" w:rsidRDefault="00F5247D" w:rsidP="00004C96">
      <w:pPr>
        <w:pStyle w:val="ListParagraph"/>
        <w:numPr>
          <w:ilvl w:val="0"/>
          <w:numId w:val="1"/>
        </w:numPr>
        <w:autoSpaceDE w:val="0"/>
        <w:autoSpaceDN w:val="0"/>
        <w:adjustRightInd w:val="0"/>
        <w:spacing w:after="0" w:line="276" w:lineRule="auto"/>
        <w:ind w:left="630" w:hanging="630"/>
        <w:jc w:val="both"/>
        <w:rPr>
          <w:rFonts w:cstheme="minorHAnsi"/>
          <w:lang w:val="de-DE"/>
        </w:rPr>
      </w:pPr>
      <w:r w:rsidRPr="00FC7AC8">
        <w:rPr>
          <w:rFonts w:cstheme="minorHAnsi"/>
          <w:lang w:val="de-DE"/>
        </w:rPr>
        <w:t xml:space="preserve">Ehlers, S. 1992. </w:t>
      </w:r>
      <w:r w:rsidRPr="00CA7774">
        <w:rPr>
          <w:rFonts w:cstheme="minorHAnsi"/>
          <w:bCs/>
          <w:i/>
          <w:iCs/>
          <w:lang w:val="de-DE"/>
        </w:rPr>
        <w:t>Literarische Texte lesen lernen</w:t>
      </w:r>
      <w:r w:rsidRPr="00FC7AC8">
        <w:rPr>
          <w:rFonts w:cstheme="minorHAnsi"/>
          <w:lang w:val="de-DE"/>
        </w:rPr>
        <w:t>, München: Klett.</w:t>
      </w:r>
      <w:r w:rsidR="00A705AE" w:rsidRPr="00FC7AC8">
        <w:rPr>
          <w:rFonts w:cstheme="minorHAnsi"/>
          <w:lang w:val="de-DE"/>
        </w:rPr>
        <w:t xml:space="preserve">Gemeinsamer europäischer Referenzrahmen für Sprachen. 2001. </w:t>
      </w:r>
      <w:r w:rsidR="00A705AE" w:rsidRPr="00CA7774">
        <w:rPr>
          <w:rFonts w:cstheme="minorHAnsi"/>
          <w:bCs/>
          <w:i/>
          <w:iCs/>
          <w:lang w:val="de-DE"/>
        </w:rPr>
        <w:t>Lernen, lehren, beurteilen</w:t>
      </w:r>
      <w:r w:rsidR="00A705AE" w:rsidRPr="00FC7AC8">
        <w:rPr>
          <w:rFonts w:cstheme="minorHAnsi"/>
          <w:lang w:val="de-DE"/>
        </w:rPr>
        <w:t>. München: Langendscheidt</w:t>
      </w:r>
      <w:r w:rsidR="00C809F6">
        <w:rPr>
          <w:rFonts w:cstheme="minorHAnsi"/>
          <w:lang w:val="de-DE"/>
        </w:rPr>
        <w:t>.</w:t>
      </w:r>
    </w:p>
    <w:p w:rsidR="00FC7AC8" w:rsidRDefault="00F5247D" w:rsidP="00004C96">
      <w:pPr>
        <w:pStyle w:val="ListParagraph"/>
        <w:numPr>
          <w:ilvl w:val="0"/>
          <w:numId w:val="1"/>
        </w:numPr>
        <w:autoSpaceDE w:val="0"/>
        <w:autoSpaceDN w:val="0"/>
        <w:adjustRightInd w:val="0"/>
        <w:spacing w:after="0" w:line="276" w:lineRule="auto"/>
        <w:ind w:left="630" w:hanging="630"/>
        <w:jc w:val="both"/>
        <w:rPr>
          <w:rFonts w:cstheme="minorHAnsi"/>
          <w:lang w:val="de-DE"/>
        </w:rPr>
      </w:pPr>
      <w:r w:rsidRPr="00FC7AC8">
        <w:rPr>
          <w:rFonts w:cstheme="minorHAnsi"/>
          <w:lang w:val="de-DE"/>
        </w:rPr>
        <w:t xml:space="preserve">Gemeinsamer europäischer Referenzrahmen für Sprachen. 2001. </w:t>
      </w:r>
      <w:r w:rsidRPr="00CA7774">
        <w:rPr>
          <w:rFonts w:cstheme="minorHAnsi"/>
          <w:bCs/>
          <w:i/>
          <w:iCs/>
          <w:lang w:val="de-DE"/>
        </w:rPr>
        <w:t>Lernen, lehren, beurteilen</w:t>
      </w:r>
      <w:r w:rsidRPr="00FC7AC8">
        <w:rPr>
          <w:rFonts w:cstheme="minorHAnsi"/>
          <w:lang w:val="de-DE"/>
        </w:rPr>
        <w:t>. München: Langendscheidt</w:t>
      </w:r>
      <w:r w:rsidR="00C809F6">
        <w:rPr>
          <w:rFonts w:cstheme="minorHAnsi"/>
          <w:lang w:val="de-DE"/>
        </w:rPr>
        <w:t>.</w:t>
      </w:r>
    </w:p>
    <w:p w:rsidR="00F5247D" w:rsidRDefault="00F5247D" w:rsidP="00004C96">
      <w:pPr>
        <w:pStyle w:val="ListParagraph"/>
        <w:numPr>
          <w:ilvl w:val="0"/>
          <w:numId w:val="1"/>
        </w:numPr>
        <w:autoSpaceDE w:val="0"/>
        <w:autoSpaceDN w:val="0"/>
        <w:adjustRightInd w:val="0"/>
        <w:spacing w:after="0" w:line="276" w:lineRule="auto"/>
        <w:ind w:left="630" w:hanging="630"/>
        <w:jc w:val="both"/>
        <w:rPr>
          <w:rFonts w:cstheme="minorHAnsi"/>
          <w:lang w:val="de-DE"/>
        </w:rPr>
      </w:pPr>
      <w:r w:rsidRPr="00FC7AC8">
        <w:rPr>
          <w:rFonts w:cstheme="minorHAnsi"/>
          <w:lang w:val="de-DE"/>
        </w:rPr>
        <w:t xml:space="preserve">Glabionat, M/ Müller, M/ Rusch, P/ Schmitz, H/ Wertenschlag, L.2001. </w:t>
      </w:r>
      <w:r w:rsidRPr="00CA7774">
        <w:rPr>
          <w:rFonts w:cstheme="minorHAnsi"/>
          <w:bCs/>
          <w:i/>
          <w:iCs/>
          <w:lang w:val="de-DE"/>
        </w:rPr>
        <w:t>Profile deutsch, Gemeinsamer europäischer Referenzrahmen</w:t>
      </w:r>
      <w:r w:rsidRPr="00FC7AC8">
        <w:rPr>
          <w:rFonts w:cstheme="minorHAnsi"/>
          <w:lang w:val="de-DE"/>
        </w:rPr>
        <w:t>. München: Langendscheidt</w:t>
      </w:r>
      <w:r w:rsidR="00C809F6">
        <w:rPr>
          <w:rFonts w:cstheme="minorHAnsi"/>
          <w:lang w:val="de-DE"/>
        </w:rPr>
        <w:t>.</w:t>
      </w:r>
    </w:p>
    <w:p w:rsidR="00F5247D" w:rsidRPr="00F5247D" w:rsidRDefault="00F5247D" w:rsidP="00004C96">
      <w:pPr>
        <w:pStyle w:val="ListParagraph"/>
        <w:numPr>
          <w:ilvl w:val="0"/>
          <w:numId w:val="1"/>
        </w:numPr>
        <w:autoSpaceDE w:val="0"/>
        <w:autoSpaceDN w:val="0"/>
        <w:adjustRightInd w:val="0"/>
        <w:spacing w:after="0" w:line="276" w:lineRule="auto"/>
        <w:ind w:left="630" w:hanging="630"/>
        <w:jc w:val="both"/>
        <w:rPr>
          <w:rFonts w:cstheme="minorHAnsi"/>
          <w:lang w:val="de-DE"/>
        </w:rPr>
      </w:pPr>
      <w:r w:rsidRPr="00F5247D">
        <w:rPr>
          <w:rFonts w:cstheme="minorHAnsi"/>
          <w:lang w:val="de-DE"/>
        </w:rPr>
        <w:t xml:space="preserve">Grotjahn, Rüdiger/Kleppin, Karin.2015. </w:t>
      </w:r>
      <w:r w:rsidRPr="00F5247D">
        <w:rPr>
          <w:rFonts w:cstheme="minorHAnsi"/>
          <w:i/>
          <w:lang w:val="de-DE"/>
        </w:rPr>
        <w:t>Prüfen, Testen, Evaluieren</w:t>
      </w:r>
      <w:r w:rsidRPr="00F5247D">
        <w:rPr>
          <w:rFonts w:cstheme="minorHAnsi"/>
          <w:lang w:val="de-DE"/>
        </w:rPr>
        <w:t>. München. Klett-Langenscheidt.</w:t>
      </w:r>
    </w:p>
    <w:p w:rsidR="00FC7AC8" w:rsidRDefault="003D115F" w:rsidP="00004C96">
      <w:pPr>
        <w:pStyle w:val="ListParagraph"/>
        <w:numPr>
          <w:ilvl w:val="0"/>
          <w:numId w:val="1"/>
        </w:numPr>
        <w:autoSpaceDE w:val="0"/>
        <w:autoSpaceDN w:val="0"/>
        <w:adjustRightInd w:val="0"/>
        <w:spacing w:after="0" w:line="276" w:lineRule="auto"/>
        <w:ind w:left="630" w:hanging="630"/>
        <w:jc w:val="both"/>
        <w:rPr>
          <w:rFonts w:cstheme="minorHAnsi"/>
          <w:lang w:val="de-DE"/>
        </w:rPr>
      </w:pPr>
      <w:r w:rsidRPr="00FC7AC8">
        <w:rPr>
          <w:rFonts w:cstheme="minorHAnsi"/>
          <w:lang w:val="de-DE"/>
        </w:rPr>
        <w:t>Neuner, G/</w:t>
      </w:r>
      <w:r w:rsidR="00A705AE" w:rsidRPr="00FC7AC8">
        <w:rPr>
          <w:rFonts w:cstheme="minorHAnsi"/>
          <w:lang w:val="de-DE"/>
        </w:rPr>
        <w:t xml:space="preserve">Hunfeld, </w:t>
      </w:r>
      <w:r w:rsidRPr="00FC7AC8">
        <w:rPr>
          <w:rFonts w:cstheme="minorHAnsi"/>
          <w:lang w:val="de-DE"/>
        </w:rPr>
        <w:t>H.1997.</w:t>
      </w:r>
      <w:r w:rsidR="00A705AE" w:rsidRPr="00CA7774">
        <w:rPr>
          <w:rFonts w:cstheme="minorHAnsi"/>
          <w:bCs/>
          <w:i/>
          <w:iCs/>
          <w:lang w:val="de-DE"/>
        </w:rPr>
        <w:t>Methoden des fremdsprachlichen Deutschunterrichts</w:t>
      </w:r>
      <w:r w:rsidRPr="00FC7AC8">
        <w:rPr>
          <w:rFonts w:cstheme="minorHAnsi"/>
          <w:lang w:val="de-DE"/>
        </w:rPr>
        <w:t>.Berlin: Langenscheidt</w:t>
      </w:r>
      <w:r w:rsidR="00C809F6">
        <w:rPr>
          <w:rFonts w:cstheme="minorHAnsi"/>
          <w:lang w:val="de-DE"/>
        </w:rPr>
        <w:t>.</w:t>
      </w:r>
    </w:p>
    <w:p w:rsidR="00FC7AC8" w:rsidRDefault="003D115F" w:rsidP="00004C96">
      <w:pPr>
        <w:pStyle w:val="ListParagraph"/>
        <w:numPr>
          <w:ilvl w:val="0"/>
          <w:numId w:val="1"/>
        </w:numPr>
        <w:autoSpaceDE w:val="0"/>
        <w:autoSpaceDN w:val="0"/>
        <w:adjustRightInd w:val="0"/>
        <w:spacing w:after="0" w:line="276" w:lineRule="auto"/>
        <w:ind w:left="630" w:hanging="630"/>
        <w:jc w:val="both"/>
        <w:rPr>
          <w:rFonts w:cstheme="minorHAnsi"/>
          <w:lang w:val="de-DE"/>
        </w:rPr>
      </w:pPr>
      <w:r w:rsidRPr="00FC7AC8">
        <w:rPr>
          <w:rFonts w:cstheme="minorHAnsi"/>
          <w:lang w:val="de-DE"/>
        </w:rPr>
        <w:t>Rug, W/Tomaszewski, A. 1993.</w:t>
      </w:r>
      <w:r w:rsidR="00A705AE" w:rsidRPr="00CA7774">
        <w:rPr>
          <w:rFonts w:cstheme="minorHAnsi"/>
          <w:bCs/>
          <w:i/>
          <w:iCs/>
          <w:lang w:val="de-DE"/>
        </w:rPr>
        <w:t>Grammatik mit Sinn und Verstand</w:t>
      </w:r>
      <w:r w:rsidRPr="00CA7774">
        <w:rPr>
          <w:rFonts w:cstheme="minorHAnsi"/>
          <w:lang w:val="de-DE"/>
        </w:rPr>
        <w:t>.</w:t>
      </w:r>
      <w:r w:rsidR="00A705AE" w:rsidRPr="00FC7AC8">
        <w:rPr>
          <w:rFonts w:cstheme="minorHAnsi"/>
          <w:lang w:val="de-DE"/>
        </w:rPr>
        <w:t>München</w:t>
      </w:r>
      <w:r w:rsidRPr="00FC7AC8">
        <w:rPr>
          <w:rFonts w:cstheme="minorHAnsi"/>
          <w:lang w:val="de-DE"/>
        </w:rPr>
        <w:t>:Klett</w:t>
      </w:r>
      <w:r w:rsidR="00C809F6">
        <w:rPr>
          <w:rFonts w:cstheme="minorHAnsi"/>
          <w:lang w:val="de-DE"/>
        </w:rPr>
        <w:t>.</w:t>
      </w:r>
    </w:p>
    <w:p w:rsidR="00FC7AC8" w:rsidRDefault="00FC7AC8" w:rsidP="00004C96">
      <w:pPr>
        <w:pStyle w:val="ListParagraph"/>
        <w:numPr>
          <w:ilvl w:val="0"/>
          <w:numId w:val="1"/>
        </w:numPr>
        <w:autoSpaceDE w:val="0"/>
        <w:autoSpaceDN w:val="0"/>
        <w:adjustRightInd w:val="0"/>
        <w:spacing w:after="0" w:line="276" w:lineRule="auto"/>
        <w:ind w:left="630" w:hanging="630"/>
        <w:jc w:val="both"/>
        <w:rPr>
          <w:rFonts w:cstheme="minorHAnsi"/>
          <w:lang w:val="de-DE"/>
        </w:rPr>
      </w:pPr>
      <w:r w:rsidRPr="00FC7AC8">
        <w:rPr>
          <w:rFonts w:cstheme="minorHAnsi"/>
          <w:lang w:val="de-DE"/>
        </w:rPr>
        <w:t xml:space="preserve">Schart, Michael/Legutke, Michael.2014. </w:t>
      </w:r>
      <w:r w:rsidRPr="00CA7774">
        <w:rPr>
          <w:rFonts w:cstheme="minorHAnsi"/>
          <w:i/>
          <w:lang w:val="de-DE"/>
        </w:rPr>
        <w:t xml:space="preserve">Lehrkompetenz und Unterrichtsgestaltung. </w:t>
      </w:r>
      <w:r w:rsidR="003D115F" w:rsidRPr="00CA7774">
        <w:rPr>
          <w:rFonts w:cstheme="minorHAnsi"/>
          <w:i/>
          <w:lang w:val="de-DE"/>
        </w:rPr>
        <w:t>München.</w:t>
      </w:r>
      <w:r w:rsidR="003D115F" w:rsidRPr="00FC7AC8">
        <w:rPr>
          <w:rFonts w:cstheme="minorHAnsi"/>
          <w:lang w:val="de-DE"/>
        </w:rPr>
        <w:t xml:space="preserve"> Klett-Langenscheidt.</w:t>
      </w:r>
    </w:p>
    <w:p w:rsidR="00FC7AC8" w:rsidRDefault="00A705AE" w:rsidP="00004C96">
      <w:pPr>
        <w:pStyle w:val="ListParagraph"/>
        <w:numPr>
          <w:ilvl w:val="0"/>
          <w:numId w:val="1"/>
        </w:numPr>
        <w:autoSpaceDE w:val="0"/>
        <w:autoSpaceDN w:val="0"/>
        <w:adjustRightInd w:val="0"/>
        <w:spacing w:after="0" w:line="276" w:lineRule="auto"/>
        <w:ind w:left="630" w:hanging="630"/>
        <w:jc w:val="both"/>
        <w:rPr>
          <w:rFonts w:cstheme="minorHAnsi"/>
          <w:lang w:val="de-DE"/>
        </w:rPr>
      </w:pPr>
      <w:r w:rsidRPr="00FC7AC8">
        <w:rPr>
          <w:rFonts w:cstheme="minorHAnsi"/>
          <w:lang w:val="de-DE"/>
        </w:rPr>
        <w:t>Šekularac, B.</w:t>
      </w:r>
      <w:r w:rsidR="003D115F" w:rsidRPr="00FC7AC8">
        <w:rPr>
          <w:rFonts w:cstheme="minorHAnsi"/>
          <w:lang w:val="de-DE"/>
        </w:rPr>
        <w:t>1992:</w:t>
      </w:r>
      <w:r w:rsidRPr="00FC7AC8">
        <w:rPr>
          <w:rFonts w:cstheme="minorHAnsi"/>
          <w:i/>
          <w:iCs/>
          <w:lang w:val="de-DE"/>
        </w:rPr>
        <w:t>Provjera znanja učenika kao sastavni dio nastavnog procesa</w:t>
      </w:r>
      <w:r w:rsidRPr="00FC7AC8">
        <w:rPr>
          <w:rFonts w:cstheme="minorHAnsi"/>
          <w:lang w:val="de-DE"/>
        </w:rPr>
        <w:t xml:space="preserve">, u: </w:t>
      </w:r>
      <w:r w:rsidRPr="00CA7774">
        <w:rPr>
          <w:rFonts w:cstheme="minorHAnsi"/>
          <w:bCs/>
          <w:i/>
          <w:iCs/>
          <w:lang w:val="de-DE"/>
        </w:rPr>
        <w:t>Strani jezik u nastavi</w:t>
      </w:r>
      <w:r w:rsidR="003D115F" w:rsidRPr="00CA7774">
        <w:rPr>
          <w:rFonts w:cstheme="minorHAnsi"/>
          <w:i/>
          <w:lang w:val="de-DE"/>
        </w:rPr>
        <w:t xml:space="preserve">. </w:t>
      </w:r>
      <w:r w:rsidR="003D115F" w:rsidRPr="00FC7AC8">
        <w:rPr>
          <w:rFonts w:cstheme="minorHAnsi"/>
          <w:lang w:val="de-DE"/>
        </w:rPr>
        <w:t>Nikšić.</w:t>
      </w:r>
      <w:r w:rsidRPr="00FC7AC8">
        <w:rPr>
          <w:rFonts w:cstheme="minorHAnsi"/>
          <w:lang w:val="de-DE"/>
        </w:rPr>
        <w:t>str. 105</w:t>
      </w:r>
      <w:r w:rsidR="0069491A">
        <w:rPr>
          <w:rFonts w:cstheme="minorHAnsi"/>
          <w:lang w:val="de-DE"/>
        </w:rPr>
        <w:t>−</w:t>
      </w:r>
      <w:r w:rsidRPr="00FC7AC8">
        <w:rPr>
          <w:rFonts w:cstheme="minorHAnsi"/>
          <w:lang w:val="de-DE"/>
        </w:rPr>
        <w:t>113</w:t>
      </w:r>
      <w:r w:rsidR="00AE6FAF">
        <w:rPr>
          <w:rFonts w:cstheme="minorHAnsi"/>
          <w:lang w:val="de-DE"/>
        </w:rPr>
        <w:t>.</w:t>
      </w:r>
    </w:p>
    <w:p w:rsidR="00FC7AC8" w:rsidRDefault="003D115F" w:rsidP="00004C96">
      <w:pPr>
        <w:pStyle w:val="ListParagraph"/>
        <w:numPr>
          <w:ilvl w:val="0"/>
          <w:numId w:val="1"/>
        </w:numPr>
        <w:autoSpaceDE w:val="0"/>
        <w:autoSpaceDN w:val="0"/>
        <w:adjustRightInd w:val="0"/>
        <w:spacing w:after="0" w:line="276" w:lineRule="auto"/>
        <w:ind w:left="630" w:hanging="630"/>
        <w:jc w:val="both"/>
        <w:rPr>
          <w:rFonts w:cstheme="minorHAnsi"/>
          <w:lang w:val="de-DE"/>
        </w:rPr>
      </w:pPr>
      <w:r w:rsidRPr="00FC7AC8">
        <w:rPr>
          <w:rFonts w:cstheme="minorHAnsi"/>
          <w:lang w:val="de-DE"/>
        </w:rPr>
        <w:t>Šotra,T. 2001.</w:t>
      </w:r>
      <w:r w:rsidR="00A705AE" w:rsidRPr="00FC7AC8">
        <w:rPr>
          <w:rFonts w:cstheme="minorHAnsi"/>
          <w:i/>
          <w:iCs/>
          <w:lang w:val="de-DE"/>
        </w:rPr>
        <w:t>Interkulturalni pristup: izazov u nastavi stranih jezika</w:t>
      </w:r>
      <w:r w:rsidR="00A705AE" w:rsidRPr="00FC7AC8">
        <w:rPr>
          <w:rFonts w:cstheme="minorHAnsi"/>
          <w:lang w:val="de-DE"/>
        </w:rPr>
        <w:t xml:space="preserve">, u: </w:t>
      </w:r>
      <w:r w:rsidR="00A705AE" w:rsidRPr="00CA7774">
        <w:rPr>
          <w:rFonts w:cstheme="minorHAnsi"/>
          <w:bCs/>
          <w:i/>
          <w:iCs/>
          <w:lang w:val="de-DE"/>
        </w:rPr>
        <w:t>Savremene tendencije u nastavi stranog jezika</w:t>
      </w:r>
      <w:r w:rsidRPr="00FC7AC8">
        <w:rPr>
          <w:rFonts w:cstheme="minorHAnsi"/>
          <w:lang w:val="de-DE"/>
        </w:rPr>
        <w:t>.Nikšić: Univerzitet Crne Gore,</w:t>
      </w:r>
      <w:r w:rsidR="00A705AE" w:rsidRPr="00FC7AC8">
        <w:rPr>
          <w:rFonts w:cstheme="minorHAnsi"/>
          <w:lang w:val="de-DE"/>
        </w:rPr>
        <w:t>str. 111</w:t>
      </w:r>
      <w:r w:rsidR="0069491A">
        <w:rPr>
          <w:rFonts w:cstheme="minorHAnsi"/>
          <w:lang w:val="de-DE"/>
        </w:rPr>
        <w:t>⌐</w:t>
      </w:r>
      <w:r w:rsidR="00A705AE" w:rsidRPr="00FC7AC8">
        <w:rPr>
          <w:rFonts w:cstheme="minorHAnsi"/>
          <w:lang w:val="de-DE"/>
        </w:rPr>
        <w:t>122.</w:t>
      </w:r>
    </w:p>
    <w:p w:rsidR="00DC4296" w:rsidRPr="005E4D00" w:rsidRDefault="00004C96" w:rsidP="00927793">
      <w:pPr>
        <w:pStyle w:val="ListParagraph"/>
        <w:numPr>
          <w:ilvl w:val="0"/>
          <w:numId w:val="1"/>
        </w:numPr>
        <w:autoSpaceDE w:val="0"/>
        <w:autoSpaceDN w:val="0"/>
        <w:adjustRightInd w:val="0"/>
        <w:spacing w:after="0" w:line="360" w:lineRule="auto"/>
        <w:ind w:left="630" w:hanging="630"/>
        <w:jc w:val="both"/>
        <w:rPr>
          <w:b/>
          <w:bCs/>
          <w:lang w:val="de-DE"/>
        </w:rPr>
      </w:pPr>
      <w:r w:rsidRPr="0069491A">
        <w:rPr>
          <w:rFonts w:cstheme="minorHAnsi"/>
          <w:lang w:val="de-DE"/>
        </w:rPr>
        <w:t>Toćanac-</w:t>
      </w:r>
      <w:r w:rsidR="00A705AE" w:rsidRPr="0069491A">
        <w:rPr>
          <w:rFonts w:cstheme="minorHAnsi"/>
          <w:lang w:val="de-DE"/>
        </w:rPr>
        <w:t>Milivojev,D.</w:t>
      </w:r>
      <w:r w:rsidR="003D115F" w:rsidRPr="0069491A">
        <w:rPr>
          <w:rFonts w:cstheme="minorHAnsi"/>
          <w:lang w:val="de-DE"/>
        </w:rPr>
        <w:t>1997.</w:t>
      </w:r>
      <w:r w:rsidR="00A705AE" w:rsidRPr="0069491A">
        <w:rPr>
          <w:rFonts w:cstheme="minorHAnsi"/>
          <w:i/>
          <w:iCs/>
          <w:lang w:val="de-DE"/>
        </w:rPr>
        <w:t>Raznovrsnost primene komunikativnog pristupa/Početna nastava/učenje stranog jezika na ranom uzrasnomnivou</w:t>
      </w:r>
      <w:r w:rsidR="00A705AE" w:rsidRPr="0069491A">
        <w:rPr>
          <w:rFonts w:cstheme="minorHAnsi"/>
          <w:lang w:val="de-DE"/>
        </w:rPr>
        <w:t xml:space="preserve">, u: </w:t>
      </w:r>
      <w:r w:rsidR="00A705AE" w:rsidRPr="0069491A">
        <w:rPr>
          <w:rFonts w:cstheme="minorHAnsi"/>
          <w:bCs/>
          <w:i/>
          <w:iCs/>
          <w:lang w:val="de-DE"/>
        </w:rPr>
        <w:t>Metode u nastavi i učenju stranog jezika</w:t>
      </w:r>
      <w:r w:rsidR="00A705AE" w:rsidRPr="0069491A">
        <w:rPr>
          <w:rFonts w:cstheme="minorHAnsi"/>
          <w:lang w:val="de-DE"/>
        </w:rPr>
        <w:t>, Beograd</w:t>
      </w:r>
      <w:r w:rsidR="003D115F" w:rsidRPr="0069491A">
        <w:rPr>
          <w:rFonts w:cstheme="minorHAnsi"/>
          <w:lang w:val="de-DE"/>
        </w:rPr>
        <w:t>,</w:t>
      </w:r>
      <w:r w:rsidR="00A705AE" w:rsidRPr="0069491A">
        <w:rPr>
          <w:rFonts w:cstheme="minorHAnsi"/>
          <w:lang w:val="de-DE"/>
        </w:rPr>
        <w:t>str. 82</w:t>
      </w:r>
      <w:r w:rsidR="0069491A">
        <w:rPr>
          <w:rFonts w:cstheme="minorHAnsi"/>
          <w:lang w:val="de-DE"/>
        </w:rPr>
        <w:t>−</w:t>
      </w:r>
      <w:r w:rsidR="00A705AE" w:rsidRPr="0069491A">
        <w:rPr>
          <w:rFonts w:cstheme="minorHAnsi"/>
          <w:lang w:val="de-DE"/>
        </w:rPr>
        <w:t>89.</w:t>
      </w:r>
    </w:p>
    <w:p w:rsidR="005E4D00" w:rsidRPr="005E4D00" w:rsidRDefault="005E4D00" w:rsidP="005E4D00">
      <w:pPr>
        <w:autoSpaceDE w:val="0"/>
        <w:autoSpaceDN w:val="0"/>
        <w:adjustRightInd w:val="0"/>
        <w:spacing w:after="0" w:line="360" w:lineRule="auto"/>
        <w:jc w:val="both"/>
        <w:rPr>
          <w:b/>
          <w:bCs/>
          <w:lang w:val="de-DE"/>
        </w:rPr>
      </w:pPr>
    </w:p>
    <w:p w:rsidR="00611B57" w:rsidRPr="0069491A" w:rsidRDefault="00115685" w:rsidP="00611B57">
      <w:pPr>
        <w:pStyle w:val="NoSpacing"/>
        <w:spacing w:line="360" w:lineRule="auto"/>
        <w:jc w:val="both"/>
        <w:rPr>
          <w:b/>
          <w:bCs/>
        </w:rPr>
      </w:pPr>
      <w:r w:rsidRPr="0069491A">
        <w:rPr>
          <w:b/>
          <w:bCs/>
        </w:rPr>
        <w:t>P</w:t>
      </w:r>
      <w:r w:rsidR="00611B57" w:rsidRPr="0069491A">
        <w:rPr>
          <w:b/>
          <w:bCs/>
        </w:rPr>
        <w:t>rofil i stručna sprema nastavnika i stručnih saradnika</w:t>
      </w:r>
    </w:p>
    <w:p w:rsidR="005E4D00" w:rsidRPr="00533F19" w:rsidRDefault="00E17B2C" w:rsidP="00533F19">
      <w:pPr>
        <w:pStyle w:val="NoSpacing"/>
        <w:spacing w:line="276" w:lineRule="auto"/>
        <w:jc w:val="both"/>
      </w:pPr>
      <w:r w:rsidRPr="00E17B2C">
        <w:t xml:space="preserve">Regulisano Zakonom o osnovnom vaspitanju i obrazovanju i Pravilnikom o </w:t>
      </w:r>
      <w:r w:rsidR="003D5553">
        <w:t>profilu obrazovan</w:t>
      </w:r>
      <w:r w:rsidR="00533F19">
        <w:t>ja nastavnika predmetne nastave.</w:t>
      </w:r>
    </w:p>
    <w:p w:rsidR="00E2359A" w:rsidRDefault="00E2359A" w:rsidP="00004C96">
      <w:pPr>
        <w:autoSpaceDE w:val="0"/>
        <w:autoSpaceDN w:val="0"/>
        <w:adjustRightInd w:val="0"/>
        <w:spacing w:after="0" w:line="240" w:lineRule="auto"/>
        <w:rPr>
          <w:lang w:val="hr-HR"/>
        </w:rPr>
      </w:pPr>
    </w:p>
    <w:p w:rsidR="00004C96" w:rsidRDefault="00004C96" w:rsidP="00004C96">
      <w:pPr>
        <w:autoSpaceDE w:val="0"/>
        <w:autoSpaceDN w:val="0"/>
        <w:adjustRightInd w:val="0"/>
        <w:spacing w:after="0" w:line="240" w:lineRule="auto"/>
        <w:rPr>
          <w:lang w:val="hr-HR"/>
        </w:rPr>
      </w:pPr>
      <w:r w:rsidRPr="000A1A2E">
        <w:rPr>
          <w:lang w:val="hr-HR"/>
        </w:rPr>
        <w:t>Predmetni program</w:t>
      </w:r>
      <w:r>
        <w:rPr>
          <w:b/>
          <w:lang w:val="hr-HR"/>
        </w:rPr>
        <w:t xml:space="preserve"> NJEMAČKI JEZIK</w:t>
      </w:r>
      <w:r>
        <w:rPr>
          <w:lang w:val="hr-HR"/>
        </w:rPr>
        <w:t xml:space="preserve">za </w:t>
      </w:r>
      <w:r w:rsidRPr="000A1A2E">
        <w:rPr>
          <w:lang w:val="hr-HR"/>
        </w:rPr>
        <w:t>VI, VII, VIII i IX razred osnovne škole</w:t>
      </w:r>
      <w:r>
        <w:rPr>
          <w:lang w:val="hr-HR"/>
        </w:rPr>
        <w:t xml:space="preserve"> uradila je Komisija u sastavu:</w:t>
      </w:r>
    </w:p>
    <w:p w:rsidR="00611B57" w:rsidRDefault="00611B57" w:rsidP="00004C96">
      <w:pPr>
        <w:autoSpaceDE w:val="0"/>
        <w:autoSpaceDN w:val="0"/>
        <w:adjustRightInd w:val="0"/>
        <w:spacing w:after="0" w:line="240" w:lineRule="auto"/>
        <w:rPr>
          <w:lang w:val="hr-HR"/>
        </w:rPr>
      </w:pPr>
    </w:p>
    <w:p w:rsidR="00004C96" w:rsidRDefault="00004C96" w:rsidP="00004C96">
      <w:pPr>
        <w:spacing w:after="0" w:line="240" w:lineRule="auto"/>
        <w:jc w:val="both"/>
        <w:rPr>
          <w:lang w:val="de-DE"/>
        </w:rPr>
      </w:pPr>
      <w:r w:rsidRPr="00004C96">
        <w:rPr>
          <w:lang w:val="de-DE"/>
        </w:rPr>
        <w:t>mr Nataša</w:t>
      </w:r>
      <w:r w:rsidR="00556324">
        <w:rPr>
          <w:lang w:val="de-DE"/>
        </w:rPr>
        <w:t xml:space="preserve"> Matijević, predsjednik</w:t>
      </w:r>
    </w:p>
    <w:p w:rsidR="00004C96" w:rsidRPr="00004C96" w:rsidRDefault="00556324" w:rsidP="00004C96">
      <w:pPr>
        <w:spacing w:after="0" w:line="240" w:lineRule="auto"/>
        <w:jc w:val="both"/>
        <w:rPr>
          <w:lang w:val="de-DE"/>
        </w:rPr>
      </w:pPr>
      <w:r>
        <w:rPr>
          <w:lang w:val="de-DE"/>
        </w:rPr>
        <w:t>Gordana Tmušić, član</w:t>
      </w:r>
    </w:p>
    <w:p w:rsidR="00004C96" w:rsidRPr="00004C96" w:rsidRDefault="00004C96" w:rsidP="00004C96">
      <w:pPr>
        <w:spacing w:after="0" w:line="240" w:lineRule="auto"/>
        <w:jc w:val="both"/>
        <w:rPr>
          <w:lang w:val="de-DE"/>
        </w:rPr>
      </w:pPr>
      <w:r w:rsidRPr="00004C96">
        <w:rPr>
          <w:lang w:val="de-DE"/>
        </w:rPr>
        <w:t>Mladen</w:t>
      </w:r>
      <w:r w:rsidR="00556324">
        <w:rPr>
          <w:lang w:val="de-DE"/>
        </w:rPr>
        <w:t>ka Perić, član</w:t>
      </w:r>
    </w:p>
    <w:p w:rsidR="00004C96" w:rsidRPr="00004C96" w:rsidRDefault="00004C96" w:rsidP="00004C96">
      <w:pPr>
        <w:autoSpaceDE w:val="0"/>
        <w:autoSpaceDN w:val="0"/>
        <w:adjustRightInd w:val="0"/>
        <w:spacing w:after="0" w:line="240" w:lineRule="auto"/>
        <w:rPr>
          <w:lang w:val="hr-HR"/>
        </w:rPr>
      </w:pPr>
    </w:p>
    <w:p w:rsidR="00533F19" w:rsidRPr="00533F19" w:rsidRDefault="00533F19" w:rsidP="00533F19">
      <w:pPr>
        <w:rPr>
          <w:rFonts w:cstheme="minorHAnsi"/>
          <w:iCs/>
          <w:sz w:val="24"/>
          <w:szCs w:val="24"/>
        </w:rPr>
      </w:pPr>
      <w:r w:rsidRPr="00533F19">
        <w:rPr>
          <w:rFonts w:cstheme="minorHAnsi"/>
          <w:iCs/>
          <w:sz w:val="24"/>
          <w:szCs w:val="24"/>
        </w:rPr>
        <w:t>U izradi predmetnih programa korišćeni su:</w:t>
      </w:r>
    </w:p>
    <w:p w:rsidR="00533F19" w:rsidRPr="00533F19" w:rsidRDefault="00533F19" w:rsidP="00533F19">
      <w:pPr>
        <w:rPr>
          <w:rFonts w:cstheme="minorHAnsi"/>
          <w:sz w:val="24"/>
          <w:szCs w:val="24"/>
        </w:rPr>
      </w:pPr>
      <w:r w:rsidRPr="00533F19">
        <w:rPr>
          <w:rFonts w:cstheme="minorHAnsi"/>
          <w:i/>
          <w:iCs/>
          <w:sz w:val="24"/>
          <w:szCs w:val="24"/>
        </w:rPr>
        <w:t>Predmetni programi  (2004, 2009,</w:t>
      </w:r>
      <w:r w:rsidRPr="00533F19">
        <w:rPr>
          <w:rFonts w:cstheme="minorHAnsi"/>
          <w:i/>
          <w:sz w:val="24"/>
          <w:szCs w:val="24"/>
        </w:rPr>
        <w:t xml:space="preserve">2011 i 2013) i </w:t>
      </w:r>
      <w:r w:rsidRPr="00533F19">
        <w:rPr>
          <w:rFonts w:cstheme="minorHAnsi"/>
          <w:i/>
          <w:iCs/>
          <w:sz w:val="24"/>
          <w:szCs w:val="24"/>
        </w:rPr>
        <w:t>Metodološko uputstvo za pisanje predmetnih programa zasnovanih na ishodima učenja, 2017.</w:t>
      </w:r>
    </w:p>
    <w:p w:rsidR="00533F19" w:rsidRPr="00E16117" w:rsidRDefault="00533F19" w:rsidP="00533F19">
      <w:pPr>
        <w:rPr>
          <w:rFonts w:ascii="Times New Roman" w:hAnsi="Times New Roman" w:cs="Times New Roman"/>
          <w:sz w:val="32"/>
          <w:szCs w:val="32"/>
        </w:rPr>
      </w:pPr>
    </w:p>
    <w:p w:rsidR="00533F19" w:rsidRPr="00533F19" w:rsidRDefault="00533F19" w:rsidP="00533F19">
      <w:pPr>
        <w:rPr>
          <w:rFonts w:cstheme="minorHAnsi"/>
          <w:iCs/>
          <w:sz w:val="24"/>
          <w:szCs w:val="24"/>
        </w:rPr>
      </w:pPr>
      <w:r w:rsidRPr="00533F19">
        <w:rPr>
          <w:rFonts w:cstheme="minorHAnsi"/>
          <w:sz w:val="24"/>
          <w:szCs w:val="24"/>
        </w:rPr>
        <w:t xml:space="preserve">Pored naših u izradi predmetnih programa konsultovani  su i predmetni programi iz država u regionu (Hrvatska) kao i evropski strateški obrazovni dokumenti </w:t>
      </w:r>
      <w:r w:rsidRPr="00533F19">
        <w:rPr>
          <w:rFonts w:cstheme="minorHAnsi"/>
          <w:iCs/>
          <w:sz w:val="24"/>
          <w:szCs w:val="24"/>
        </w:rPr>
        <w:t>(Zajednički evropski okvir za jezike -http://www.europaeischer-referenzrahmen.de/  i http://konsultation.lehrplan.ch/index.php?nav=110%7C30&amp;code=e%7C1%7C3).</w:t>
      </w:r>
    </w:p>
    <w:p w:rsidR="00E2359A" w:rsidRDefault="00E2359A" w:rsidP="00004C96">
      <w:pPr>
        <w:jc w:val="both"/>
      </w:pPr>
    </w:p>
    <w:p w:rsidR="00004C96" w:rsidRPr="00E2359A" w:rsidRDefault="00004C96" w:rsidP="00004C96">
      <w:pPr>
        <w:jc w:val="both"/>
      </w:pPr>
      <w:r w:rsidRPr="00E2359A">
        <w:t>Nacionalni savjet za obrazovanje (II saziv) na 15. sjednici, održanoj 03. jula 2017. godine, utvrdio</w:t>
      </w:r>
      <w:r w:rsidR="00D60CFD">
        <w:t xml:space="preserve"> je</w:t>
      </w:r>
      <w:r w:rsidRPr="00E2359A">
        <w:t xml:space="preserve"> predmetni </w:t>
      </w:r>
      <w:r w:rsidRPr="00E2359A">
        <w:rPr>
          <w:lang w:val="hr-HR"/>
        </w:rPr>
        <w:t>program</w:t>
      </w:r>
      <w:r w:rsidRPr="00E2359A">
        <w:rPr>
          <w:b/>
          <w:lang w:val="hr-HR"/>
        </w:rPr>
        <w:t xml:space="preserve"> NJEMAČKI JEZIK </w:t>
      </w:r>
      <w:r w:rsidRPr="00E2359A">
        <w:rPr>
          <w:lang w:val="hr-HR"/>
        </w:rPr>
        <w:t xml:space="preserve">za VI, VII, VIII i IX razred </w:t>
      </w:r>
      <w:r w:rsidRPr="00E2359A">
        <w:t>osnovne škole.</w:t>
      </w:r>
    </w:p>
    <w:p w:rsidR="00E2359A" w:rsidRDefault="00E2359A" w:rsidP="00004C96">
      <w:pPr>
        <w:jc w:val="both"/>
        <w:rPr>
          <w:sz w:val="20"/>
          <w:szCs w:val="20"/>
        </w:rPr>
      </w:pPr>
    </w:p>
    <w:p w:rsidR="00E2359A" w:rsidRDefault="00E2359A" w:rsidP="00004C96">
      <w:pPr>
        <w:jc w:val="both"/>
        <w:rPr>
          <w:sz w:val="20"/>
          <w:szCs w:val="20"/>
        </w:rPr>
      </w:pPr>
    </w:p>
    <w:p w:rsidR="009C15A2" w:rsidRPr="009C15A2" w:rsidRDefault="009C15A2" w:rsidP="009C15A2">
      <w:pPr>
        <w:pStyle w:val="Heading1"/>
        <w:rPr>
          <w:b/>
          <w:color w:val="auto"/>
          <w:sz w:val="28"/>
          <w:szCs w:val="28"/>
        </w:rPr>
      </w:pPr>
      <w:bookmarkStart w:id="19" w:name="_Toc492656244"/>
      <w:bookmarkStart w:id="20" w:name="_Toc493579473"/>
      <w:r w:rsidRPr="009C15A2">
        <w:rPr>
          <w:b/>
          <w:color w:val="auto"/>
          <w:sz w:val="28"/>
          <w:szCs w:val="28"/>
        </w:rPr>
        <w:t>ANEKS 1 OPŠTI DIO JAVNO VAŽEĆEG OBRAZOVNOG PROGRAMA ZA OSNOVNO OBRAZOVANJE I VASPITANJE</w:t>
      </w:r>
      <w:bookmarkEnd w:id="19"/>
      <w:bookmarkEnd w:id="20"/>
    </w:p>
    <w:p w:rsidR="004B77C2" w:rsidRDefault="004B77C2" w:rsidP="00F8622D">
      <w:pPr>
        <w:spacing w:line="276" w:lineRule="auto"/>
        <w:jc w:val="both"/>
        <w:rPr>
          <w:lang w:val="de-DE"/>
        </w:rPr>
      </w:pPr>
    </w:p>
    <w:p w:rsidR="007E2EB0" w:rsidRPr="00A138B0" w:rsidRDefault="007E2EB0" w:rsidP="00F8622D">
      <w:pPr>
        <w:spacing w:line="276" w:lineRule="auto"/>
        <w:jc w:val="both"/>
        <w:rPr>
          <w:rFonts w:ascii="Corbel" w:hAnsi="Corbel"/>
          <w:lang w:val="de-DE"/>
        </w:rPr>
      </w:pPr>
    </w:p>
    <w:p w:rsidR="007E2EB0" w:rsidRPr="00A138B0" w:rsidRDefault="007E2EB0" w:rsidP="00927793">
      <w:pPr>
        <w:spacing w:line="360" w:lineRule="auto"/>
        <w:jc w:val="both"/>
        <w:rPr>
          <w:rFonts w:ascii="Corbel" w:hAnsi="Corbel"/>
          <w:lang w:val="de-DE"/>
        </w:rPr>
      </w:pPr>
    </w:p>
    <w:p w:rsidR="007E2EB0" w:rsidRPr="00A138B0" w:rsidRDefault="007E2EB0" w:rsidP="00927793">
      <w:pPr>
        <w:spacing w:line="360" w:lineRule="auto"/>
        <w:jc w:val="both"/>
        <w:rPr>
          <w:rFonts w:ascii="Corbel" w:hAnsi="Corbel"/>
          <w:b/>
          <w:lang w:val="de-DE"/>
        </w:rPr>
      </w:pPr>
    </w:p>
    <w:sectPr w:rsidR="007E2EB0" w:rsidRPr="00A138B0" w:rsidSect="00E37A24">
      <w:footerReference w:type="default" r:id="rId10"/>
      <w:pgSz w:w="11906" w:h="16838"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87C" w:rsidRDefault="00EE687C" w:rsidP="00E37A24">
      <w:pPr>
        <w:spacing w:after="0" w:line="240" w:lineRule="auto"/>
      </w:pPr>
      <w:r>
        <w:separator/>
      </w:r>
    </w:p>
  </w:endnote>
  <w:endnote w:type="continuationSeparator" w:id="1">
    <w:p w:rsidR="00EE687C" w:rsidRDefault="00EE687C" w:rsidP="00E37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942549"/>
      <w:docPartObj>
        <w:docPartGallery w:val="Page Numbers (Bottom of Page)"/>
        <w:docPartUnique/>
      </w:docPartObj>
    </w:sdtPr>
    <w:sdtEndPr>
      <w:rPr>
        <w:noProof/>
      </w:rPr>
    </w:sdtEndPr>
    <w:sdtContent>
      <w:p w:rsidR="003648EB" w:rsidRDefault="003648EB">
        <w:pPr>
          <w:pStyle w:val="Footer"/>
          <w:jc w:val="center"/>
        </w:pPr>
        <w:fldSimple w:instr=" PAGE   \* MERGEFORMAT ">
          <w:r w:rsidR="00014354">
            <w:rPr>
              <w:noProof/>
            </w:rPr>
            <w:t>38</w:t>
          </w:r>
        </w:fldSimple>
      </w:p>
    </w:sdtContent>
  </w:sdt>
  <w:p w:rsidR="003648EB" w:rsidRDefault="003648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87C" w:rsidRDefault="00EE687C" w:rsidP="00E37A24">
      <w:pPr>
        <w:spacing w:after="0" w:line="240" w:lineRule="auto"/>
      </w:pPr>
      <w:r>
        <w:separator/>
      </w:r>
    </w:p>
  </w:footnote>
  <w:footnote w:type="continuationSeparator" w:id="1">
    <w:p w:rsidR="00EE687C" w:rsidRDefault="00EE687C" w:rsidP="00E37A24">
      <w:pPr>
        <w:spacing w:after="0" w:line="240" w:lineRule="auto"/>
      </w:pPr>
      <w:r>
        <w:continuationSeparator/>
      </w:r>
    </w:p>
  </w:footnote>
  <w:footnote w:id="2">
    <w:p w:rsidR="003648EB" w:rsidRPr="00506CAC" w:rsidRDefault="003648EB" w:rsidP="000A538B">
      <w:pPr>
        <w:pStyle w:val="FootnoteText"/>
      </w:pPr>
      <w:r>
        <w:rPr>
          <w:rStyle w:val="FootnoteReference"/>
        </w:rPr>
        <w:footnoteRef/>
      </w:r>
      <w:r>
        <w:t xml:space="preserve"> Svi izrazi koji se u ovom dokumentu koriste u muškom rodu obuhvataju iste izraze u ženskom rodu.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E5C"/>
    <w:multiLevelType w:val="hybridMultilevel"/>
    <w:tmpl w:val="7A22F0F4"/>
    <w:lvl w:ilvl="0" w:tplc="DEBA330E">
      <w:start w:val="3"/>
      <w:numFmt w:val="bullet"/>
      <w:lvlText w:val="-"/>
      <w:lvlJc w:val="left"/>
      <w:pPr>
        <w:ind w:left="1440" w:hanging="360"/>
      </w:pPr>
      <w:rPr>
        <w:rFonts w:ascii="Calibri" w:eastAsiaTheme="minorHAnsi" w:hAnsi="Calibri" w:cs="Times New Roman" w:hint="default"/>
      </w:rPr>
    </w:lvl>
    <w:lvl w:ilvl="1" w:tplc="DEBA330E">
      <w:start w:val="3"/>
      <w:numFmt w:val="bullet"/>
      <w:lvlText w:val="-"/>
      <w:lvlJc w:val="left"/>
      <w:pPr>
        <w:ind w:left="2160" w:hanging="360"/>
      </w:pPr>
      <w:rPr>
        <w:rFonts w:ascii="Calibri" w:eastAsiaTheme="minorHAnsi" w:hAnsi="Calibri"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E21202"/>
    <w:multiLevelType w:val="hybridMultilevel"/>
    <w:tmpl w:val="8C6C9FC4"/>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5204E"/>
    <w:multiLevelType w:val="hybridMultilevel"/>
    <w:tmpl w:val="F6D86888"/>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531FF2"/>
    <w:multiLevelType w:val="hybridMultilevel"/>
    <w:tmpl w:val="3CA625B2"/>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7E76AA"/>
    <w:multiLevelType w:val="hybridMultilevel"/>
    <w:tmpl w:val="54A490FA"/>
    <w:lvl w:ilvl="0" w:tplc="DEBA330E">
      <w:start w:val="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595B6F"/>
    <w:multiLevelType w:val="hybridMultilevel"/>
    <w:tmpl w:val="03123284"/>
    <w:lvl w:ilvl="0" w:tplc="DEBA330E">
      <w:start w:val="3"/>
      <w:numFmt w:val="bullet"/>
      <w:lvlText w:val="-"/>
      <w:lvlJc w:val="left"/>
      <w:pPr>
        <w:ind w:left="2865" w:hanging="360"/>
      </w:pPr>
      <w:rPr>
        <w:rFonts w:ascii="Calibri" w:eastAsiaTheme="minorHAnsi" w:hAnsi="Calibri" w:cs="Times New Roman"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6">
    <w:nsid w:val="06017858"/>
    <w:multiLevelType w:val="hybridMultilevel"/>
    <w:tmpl w:val="370C37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0650F7"/>
    <w:multiLevelType w:val="hybridMultilevel"/>
    <w:tmpl w:val="95B604D6"/>
    <w:lvl w:ilvl="0" w:tplc="7CC62EB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6CC7919"/>
    <w:multiLevelType w:val="hybridMultilevel"/>
    <w:tmpl w:val="756E89D6"/>
    <w:lvl w:ilvl="0" w:tplc="DEBA330E">
      <w:start w:val="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6F231B"/>
    <w:multiLevelType w:val="hybridMultilevel"/>
    <w:tmpl w:val="FF9A677C"/>
    <w:lvl w:ilvl="0" w:tplc="DEBA330E">
      <w:start w:val="3"/>
      <w:numFmt w:val="bullet"/>
      <w:lvlText w:val="-"/>
      <w:lvlJc w:val="left"/>
      <w:pPr>
        <w:ind w:left="2865" w:hanging="360"/>
      </w:pPr>
      <w:rPr>
        <w:rFonts w:ascii="Calibri" w:eastAsiaTheme="minorHAnsi" w:hAnsi="Calibri" w:cs="Times New Roman"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10">
    <w:nsid w:val="0A0A4DEB"/>
    <w:multiLevelType w:val="hybridMultilevel"/>
    <w:tmpl w:val="E4AA0BB6"/>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2A0FFD"/>
    <w:multiLevelType w:val="hybridMultilevel"/>
    <w:tmpl w:val="1F508892"/>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027347"/>
    <w:multiLevelType w:val="hybridMultilevel"/>
    <w:tmpl w:val="50F89D04"/>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4E5093"/>
    <w:multiLevelType w:val="hybridMultilevel"/>
    <w:tmpl w:val="B16299F0"/>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DA56AA"/>
    <w:multiLevelType w:val="hybridMultilevel"/>
    <w:tmpl w:val="A05212BE"/>
    <w:lvl w:ilvl="0" w:tplc="DEBA330E">
      <w:start w:val="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7E64BB"/>
    <w:multiLevelType w:val="hybridMultilevel"/>
    <w:tmpl w:val="B84A64E6"/>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E267A7"/>
    <w:multiLevelType w:val="hybridMultilevel"/>
    <w:tmpl w:val="B7E2D5AC"/>
    <w:lvl w:ilvl="0" w:tplc="95E052E0">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5757145"/>
    <w:multiLevelType w:val="hybridMultilevel"/>
    <w:tmpl w:val="D714B4BC"/>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427CA2"/>
    <w:multiLevelType w:val="hybridMultilevel"/>
    <w:tmpl w:val="6D5E31A4"/>
    <w:lvl w:ilvl="0" w:tplc="DEBA330E">
      <w:start w:val="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554494"/>
    <w:multiLevelType w:val="hybridMultilevel"/>
    <w:tmpl w:val="4E34B040"/>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8329D5"/>
    <w:multiLevelType w:val="hybridMultilevel"/>
    <w:tmpl w:val="B9AEEA64"/>
    <w:lvl w:ilvl="0" w:tplc="DEBA330E">
      <w:start w:val="3"/>
      <w:numFmt w:val="bullet"/>
      <w:lvlText w:val="-"/>
      <w:lvlJc w:val="left"/>
      <w:pPr>
        <w:ind w:left="2160" w:hanging="360"/>
      </w:pPr>
      <w:rPr>
        <w:rFonts w:ascii="Calibri" w:eastAsiaTheme="minorHAnsi" w:hAnsi="Calibri"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179974BC"/>
    <w:multiLevelType w:val="hybridMultilevel"/>
    <w:tmpl w:val="3D8CB18A"/>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8720B4D"/>
    <w:multiLevelType w:val="hybridMultilevel"/>
    <w:tmpl w:val="2EC6BBEC"/>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B05448"/>
    <w:multiLevelType w:val="hybridMultilevel"/>
    <w:tmpl w:val="414C8062"/>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091160"/>
    <w:multiLevelType w:val="hybridMultilevel"/>
    <w:tmpl w:val="C7FA4566"/>
    <w:lvl w:ilvl="0" w:tplc="50621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A490B21"/>
    <w:multiLevelType w:val="hybridMultilevel"/>
    <w:tmpl w:val="E732126E"/>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6E10AC"/>
    <w:multiLevelType w:val="hybridMultilevel"/>
    <w:tmpl w:val="0B96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F4197A"/>
    <w:multiLevelType w:val="hybridMultilevel"/>
    <w:tmpl w:val="11DEE5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24311F"/>
    <w:multiLevelType w:val="hybridMultilevel"/>
    <w:tmpl w:val="95D0F16E"/>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0461E0"/>
    <w:multiLevelType w:val="hybridMultilevel"/>
    <w:tmpl w:val="F82C361A"/>
    <w:lvl w:ilvl="0" w:tplc="DEBA330E">
      <w:start w:val="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0904E9"/>
    <w:multiLevelType w:val="hybridMultilevel"/>
    <w:tmpl w:val="E2BCD396"/>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8E0035"/>
    <w:multiLevelType w:val="hybridMultilevel"/>
    <w:tmpl w:val="F7F2AB80"/>
    <w:lvl w:ilvl="0" w:tplc="DEBA330E">
      <w:start w:val="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2387ECE"/>
    <w:multiLevelType w:val="hybridMultilevel"/>
    <w:tmpl w:val="C992977A"/>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6723023"/>
    <w:multiLevelType w:val="hybridMultilevel"/>
    <w:tmpl w:val="E3EECE4C"/>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8726802"/>
    <w:multiLevelType w:val="hybridMultilevel"/>
    <w:tmpl w:val="7DE2A46A"/>
    <w:lvl w:ilvl="0" w:tplc="069AAA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8CB1E25"/>
    <w:multiLevelType w:val="hybridMultilevel"/>
    <w:tmpl w:val="64E668CC"/>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FC5055"/>
    <w:multiLevelType w:val="hybridMultilevel"/>
    <w:tmpl w:val="0F0217A2"/>
    <w:lvl w:ilvl="0" w:tplc="DEBA330E">
      <w:start w:val="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AC44DCD"/>
    <w:multiLevelType w:val="hybridMultilevel"/>
    <w:tmpl w:val="DBA4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AC90986"/>
    <w:multiLevelType w:val="hybridMultilevel"/>
    <w:tmpl w:val="0C160E82"/>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BDC429E"/>
    <w:multiLevelType w:val="hybridMultilevel"/>
    <w:tmpl w:val="B210A640"/>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683BE4"/>
    <w:multiLevelType w:val="hybridMultilevel"/>
    <w:tmpl w:val="2FF41C90"/>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DE8611F"/>
    <w:multiLevelType w:val="hybridMultilevel"/>
    <w:tmpl w:val="4E3E1D88"/>
    <w:lvl w:ilvl="0" w:tplc="428AF49A">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E163D51"/>
    <w:multiLevelType w:val="hybridMultilevel"/>
    <w:tmpl w:val="347834D4"/>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F994DC1"/>
    <w:multiLevelType w:val="hybridMultilevel"/>
    <w:tmpl w:val="72EEAD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C77D86"/>
    <w:multiLevelType w:val="hybridMultilevel"/>
    <w:tmpl w:val="3C26087E"/>
    <w:lvl w:ilvl="0" w:tplc="DEBA330E">
      <w:start w:val="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71D0B6D"/>
    <w:multiLevelType w:val="hybridMultilevel"/>
    <w:tmpl w:val="A7948B0C"/>
    <w:lvl w:ilvl="0" w:tplc="C69A8E7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95A0148"/>
    <w:multiLevelType w:val="hybridMultilevel"/>
    <w:tmpl w:val="45320150"/>
    <w:lvl w:ilvl="0" w:tplc="DEBA330E">
      <w:start w:val="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AEE7AF2"/>
    <w:multiLevelType w:val="hybridMultilevel"/>
    <w:tmpl w:val="0384610C"/>
    <w:lvl w:ilvl="0" w:tplc="6EDC86FE">
      <w:start w:val="1"/>
      <w:numFmt w:val="decimal"/>
      <w:lvlText w:val="%1."/>
      <w:lvlJc w:val="left"/>
      <w:pPr>
        <w:ind w:left="720" w:hanging="360"/>
      </w:pPr>
      <w:rPr>
        <w:rFonts w:asciiTheme="minorHAnsi" w:eastAsiaTheme="minorHAnsi" w:hAnsiTheme="minorHAnsi" w:cstheme="minorBid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B3802E2"/>
    <w:multiLevelType w:val="hybridMultilevel"/>
    <w:tmpl w:val="83D8935A"/>
    <w:lvl w:ilvl="0" w:tplc="DEBA330E">
      <w:start w:val="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1E7F32"/>
    <w:multiLevelType w:val="hybridMultilevel"/>
    <w:tmpl w:val="E52673C4"/>
    <w:lvl w:ilvl="0" w:tplc="DEBA330E">
      <w:start w:val="3"/>
      <w:numFmt w:val="bullet"/>
      <w:lvlText w:val="-"/>
      <w:lvlJc w:val="left"/>
      <w:pPr>
        <w:ind w:left="1425" w:hanging="360"/>
      </w:pPr>
      <w:rPr>
        <w:rFonts w:ascii="Calibri" w:eastAsiaTheme="minorHAnsi" w:hAnsi="Calibri" w:cs="Times New Roman"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0">
    <w:nsid w:val="3CEE2895"/>
    <w:multiLevelType w:val="hybridMultilevel"/>
    <w:tmpl w:val="C348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FD4796"/>
    <w:multiLevelType w:val="hybridMultilevel"/>
    <w:tmpl w:val="A3800EB8"/>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E435210"/>
    <w:multiLevelType w:val="hybridMultilevel"/>
    <w:tmpl w:val="D7DC9762"/>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E9068A7"/>
    <w:multiLevelType w:val="hybridMultilevel"/>
    <w:tmpl w:val="2A80DD20"/>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F432C12"/>
    <w:multiLevelType w:val="hybridMultilevel"/>
    <w:tmpl w:val="11765E04"/>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8F2DB1"/>
    <w:multiLevelType w:val="hybridMultilevel"/>
    <w:tmpl w:val="10F02964"/>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ED457D"/>
    <w:multiLevelType w:val="hybridMultilevel"/>
    <w:tmpl w:val="2BCEC728"/>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3D63717"/>
    <w:multiLevelType w:val="hybridMultilevel"/>
    <w:tmpl w:val="A3824D56"/>
    <w:lvl w:ilvl="0" w:tplc="DEBA330E">
      <w:start w:val="3"/>
      <w:numFmt w:val="bullet"/>
      <w:lvlText w:val="-"/>
      <w:lvlJc w:val="left"/>
      <w:pPr>
        <w:ind w:left="720" w:hanging="360"/>
      </w:pPr>
      <w:rPr>
        <w:rFonts w:ascii="Calibri" w:eastAsiaTheme="minorHAnsi" w:hAnsi="Calibri" w:cs="Times New Roman" w:hint="default"/>
      </w:rPr>
    </w:lvl>
    <w:lvl w:ilvl="1" w:tplc="645EE350">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0255AA"/>
    <w:multiLevelType w:val="hybridMultilevel"/>
    <w:tmpl w:val="473C60E2"/>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B05D66"/>
    <w:multiLevelType w:val="hybridMultilevel"/>
    <w:tmpl w:val="B9744CC4"/>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B9E40FD"/>
    <w:multiLevelType w:val="hybridMultilevel"/>
    <w:tmpl w:val="6032E32A"/>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6260B4"/>
    <w:multiLevelType w:val="hybridMultilevel"/>
    <w:tmpl w:val="484AA388"/>
    <w:lvl w:ilvl="0" w:tplc="DEBA330E">
      <w:start w:val="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5543489"/>
    <w:multiLevelType w:val="hybridMultilevel"/>
    <w:tmpl w:val="47423680"/>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70062E9"/>
    <w:multiLevelType w:val="hybridMultilevel"/>
    <w:tmpl w:val="77E4CE8C"/>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8300526"/>
    <w:multiLevelType w:val="hybridMultilevel"/>
    <w:tmpl w:val="7AE08370"/>
    <w:lvl w:ilvl="0" w:tplc="DEBA330E">
      <w:start w:val="3"/>
      <w:numFmt w:val="bullet"/>
      <w:lvlText w:val="-"/>
      <w:lvlJc w:val="left"/>
      <w:pPr>
        <w:ind w:left="720" w:hanging="360"/>
      </w:pPr>
      <w:rPr>
        <w:rFonts w:ascii="Calibri" w:eastAsiaTheme="minorHAnsi" w:hAnsi="Calibri"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8894D36"/>
    <w:multiLevelType w:val="hybridMultilevel"/>
    <w:tmpl w:val="614C21E4"/>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996245E"/>
    <w:multiLevelType w:val="hybridMultilevel"/>
    <w:tmpl w:val="2DC4101A"/>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9FC64B2"/>
    <w:multiLevelType w:val="hybridMultilevel"/>
    <w:tmpl w:val="5A1EC306"/>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A814BEF"/>
    <w:multiLevelType w:val="hybridMultilevel"/>
    <w:tmpl w:val="ABD48E58"/>
    <w:lvl w:ilvl="0" w:tplc="3BD6FC4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5AAD668D"/>
    <w:multiLevelType w:val="hybridMultilevel"/>
    <w:tmpl w:val="FE48BAF8"/>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CEA556C"/>
    <w:multiLevelType w:val="hybridMultilevel"/>
    <w:tmpl w:val="AAA896B6"/>
    <w:lvl w:ilvl="0" w:tplc="DEBA330E">
      <w:start w:val="3"/>
      <w:numFmt w:val="bullet"/>
      <w:lvlText w:val="-"/>
      <w:lvlJc w:val="left"/>
      <w:pPr>
        <w:ind w:left="1440" w:hanging="360"/>
      </w:pPr>
      <w:rPr>
        <w:rFonts w:ascii="Calibri" w:eastAsiaTheme="minorHAns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62680E1B"/>
    <w:multiLevelType w:val="hybridMultilevel"/>
    <w:tmpl w:val="B4F0FFB2"/>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3492D59"/>
    <w:multiLevelType w:val="hybridMultilevel"/>
    <w:tmpl w:val="970C400E"/>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39229DD"/>
    <w:multiLevelType w:val="hybridMultilevel"/>
    <w:tmpl w:val="6456BEFC"/>
    <w:lvl w:ilvl="0" w:tplc="DEBA330E">
      <w:start w:val="3"/>
      <w:numFmt w:val="bullet"/>
      <w:lvlText w:val="-"/>
      <w:lvlJc w:val="left"/>
      <w:pPr>
        <w:ind w:left="2160" w:hanging="360"/>
      </w:pPr>
      <w:rPr>
        <w:rFonts w:ascii="Calibri" w:eastAsiaTheme="minorHAnsi" w:hAnsi="Calibri"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63E91FD5"/>
    <w:multiLevelType w:val="hybridMultilevel"/>
    <w:tmpl w:val="2FD69DE8"/>
    <w:lvl w:ilvl="0" w:tplc="DEBA330E">
      <w:start w:val="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6243040"/>
    <w:multiLevelType w:val="hybridMultilevel"/>
    <w:tmpl w:val="FC0E5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73F2B01"/>
    <w:multiLevelType w:val="hybridMultilevel"/>
    <w:tmpl w:val="03DA105A"/>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816546E"/>
    <w:multiLevelType w:val="hybridMultilevel"/>
    <w:tmpl w:val="6B309660"/>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847296B"/>
    <w:multiLevelType w:val="hybridMultilevel"/>
    <w:tmpl w:val="821C0D4E"/>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97202FB"/>
    <w:multiLevelType w:val="hybridMultilevel"/>
    <w:tmpl w:val="E6667852"/>
    <w:lvl w:ilvl="0" w:tplc="DEBA330E">
      <w:start w:val="3"/>
      <w:numFmt w:val="bullet"/>
      <w:lvlText w:val="-"/>
      <w:lvlJc w:val="left"/>
      <w:pPr>
        <w:ind w:left="1440" w:hanging="360"/>
      </w:pPr>
      <w:rPr>
        <w:rFonts w:ascii="Calibri" w:eastAsiaTheme="minorHAns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6A8540FB"/>
    <w:multiLevelType w:val="hybridMultilevel"/>
    <w:tmpl w:val="6B40D084"/>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AAC1527"/>
    <w:multiLevelType w:val="hybridMultilevel"/>
    <w:tmpl w:val="77E63B54"/>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E767C67"/>
    <w:multiLevelType w:val="hybridMultilevel"/>
    <w:tmpl w:val="864234D4"/>
    <w:lvl w:ilvl="0" w:tplc="DEBA330E">
      <w:start w:val="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FE62B44"/>
    <w:multiLevelType w:val="hybridMultilevel"/>
    <w:tmpl w:val="1346D7D6"/>
    <w:lvl w:ilvl="0" w:tplc="DEBA330E">
      <w:start w:val="3"/>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723A7B85"/>
    <w:multiLevelType w:val="hybridMultilevel"/>
    <w:tmpl w:val="FF20F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381618B"/>
    <w:multiLevelType w:val="hybridMultilevel"/>
    <w:tmpl w:val="AA16B77C"/>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38D44E8"/>
    <w:multiLevelType w:val="hybridMultilevel"/>
    <w:tmpl w:val="63B6A84A"/>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5C00BE4"/>
    <w:multiLevelType w:val="hybridMultilevel"/>
    <w:tmpl w:val="5DC0142E"/>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A474171"/>
    <w:multiLevelType w:val="hybridMultilevel"/>
    <w:tmpl w:val="AE42B738"/>
    <w:lvl w:ilvl="0" w:tplc="DEBA330E">
      <w:start w:val="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BAD5E8A"/>
    <w:multiLevelType w:val="hybridMultilevel"/>
    <w:tmpl w:val="520C0B70"/>
    <w:lvl w:ilvl="0" w:tplc="DEBA330E">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E472FA4"/>
    <w:multiLevelType w:val="hybridMultilevel"/>
    <w:tmpl w:val="0124F9FA"/>
    <w:lvl w:ilvl="0" w:tplc="DEBA330E">
      <w:start w:val="3"/>
      <w:numFmt w:val="bullet"/>
      <w:lvlText w:val="-"/>
      <w:lvlJc w:val="left"/>
      <w:pPr>
        <w:ind w:left="720" w:hanging="360"/>
      </w:pPr>
      <w:rPr>
        <w:rFonts w:ascii="Calibri" w:eastAsiaTheme="minorHAnsi" w:hAnsi="Calibri" w:cs="Times New Roman" w:hint="default"/>
      </w:rPr>
    </w:lvl>
    <w:lvl w:ilvl="1" w:tplc="DEBA330E">
      <w:start w:val="3"/>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7"/>
  </w:num>
  <w:num w:numId="3">
    <w:abstractNumId w:val="26"/>
  </w:num>
  <w:num w:numId="4">
    <w:abstractNumId w:val="45"/>
  </w:num>
  <w:num w:numId="5">
    <w:abstractNumId w:val="31"/>
  </w:num>
  <w:num w:numId="6">
    <w:abstractNumId w:val="57"/>
  </w:num>
  <w:num w:numId="7">
    <w:abstractNumId w:val="51"/>
  </w:num>
  <w:num w:numId="8">
    <w:abstractNumId w:val="9"/>
  </w:num>
  <w:num w:numId="9">
    <w:abstractNumId w:val="11"/>
  </w:num>
  <w:num w:numId="10">
    <w:abstractNumId w:val="19"/>
  </w:num>
  <w:num w:numId="11">
    <w:abstractNumId w:val="17"/>
  </w:num>
  <w:num w:numId="12">
    <w:abstractNumId w:val="5"/>
  </w:num>
  <w:num w:numId="13">
    <w:abstractNumId w:val="82"/>
  </w:num>
  <w:num w:numId="14">
    <w:abstractNumId w:val="76"/>
  </w:num>
  <w:num w:numId="15">
    <w:abstractNumId w:val="10"/>
  </w:num>
  <w:num w:numId="16">
    <w:abstractNumId w:val="49"/>
  </w:num>
  <w:num w:numId="17">
    <w:abstractNumId w:val="42"/>
  </w:num>
  <w:num w:numId="18">
    <w:abstractNumId w:val="6"/>
  </w:num>
  <w:num w:numId="19">
    <w:abstractNumId w:val="70"/>
  </w:num>
  <w:num w:numId="20">
    <w:abstractNumId w:val="4"/>
  </w:num>
  <w:num w:numId="21">
    <w:abstractNumId w:val="35"/>
  </w:num>
  <w:num w:numId="22">
    <w:abstractNumId w:val="79"/>
  </w:num>
  <w:num w:numId="23">
    <w:abstractNumId w:val="0"/>
  </w:num>
  <w:num w:numId="24">
    <w:abstractNumId w:val="73"/>
  </w:num>
  <w:num w:numId="25">
    <w:abstractNumId w:val="33"/>
  </w:num>
  <w:num w:numId="26">
    <w:abstractNumId w:val="55"/>
  </w:num>
  <w:num w:numId="27">
    <w:abstractNumId w:val="48"/>
  </w:num>
  <w:num w:numId="28">
    <w:abstractNumId w:val="59"/>
  </w:num>
  <w:num w:numId="29">
    <w:abstractNumId w:val="21"/>
  </w:num>
  <w:num w:numId="30">
    <w:abstractNumId w:val="2"/>
  </w:num>
  <w:num w:numId="31">
    <w:abstractNumId w:val="85"/>
  </w:num>
  <w:num w:numId="32">
    <w:abstractNumId w:val="46"/>
  </w:num>
  <w:num w:numId="33">
    <w:abstractNumId w:val="40"/>
  </w:num>
  <w:num w:numId="34">
    <w:abstractNumId w:val="84"/>
  </w:num>
  <w:num w:numId="35">
    <w:abstractNumId w:val="52"/>
  </w:num>
  <w:num w:numId="36">
    <w:abstractNumId w:val="8"/>
  </w:num>
  <w:num w:numId="37">
    <w:abstractNumId w:val="39"/>
  </w:num>
  <w:num w:numId="38">
    <w:abstractNumId w:val="54"/>
  </w:num>
  <w:num w:numId="39">
    <w:abstractNumId w:val="74"/>
  </w:num>
  <w:num w:numId="40">
    <w:abstractNumId w:val="89"/>
  </w:num>
  <w:num w:numId="41">
    <w:abstractNumId w:val="58"/>
  </w:num>
  <w:num w:numId="42">
    <w:abstractNumId w:val="77"/>
  </w:num>
  <w:num w:numId="43">
    <w:abstractNumId w:val="88"/>
  </w:num>
  <w:num w:numId="44">
    <w:abstractNumId w:val="66"/>
  </w:num>
  <w:num w:numId="45">
    <w:abstractNumId w:val="44"/>
  </w:num>
  <w:num w:numId="46">
    <w:abstractNumId w:val="71"/>
  </w:num>
  <w:num w:numId="47">
    <w:abstractNumId w:val="38"/>
  </w:num>
  <w:num w:numId="48">
    <w:abstractNumId w:val="20"/>
  </w:num>
  <w:num w:numId="49">
    <w:abstractNumId w:val="62"/>
  </w:num>
  <w:num w:numId="50">
    <w:abstractNumId w:val="86"/>
  </w:num>
  <w:num w:numId="51">
    <w:abstractNumId w:val="36"/>
  </w:num>
  <w:num w:numId="52">
    <w:abstractNumId w:val="24"/>
  </w:num>
  <w:num w:numId="53">
    <w:abstractNumId w:val="3"/>
  </w:num>
  <w:num w:numId="54">
    <w:abstractNumId w:val="61"/>
  </w:num>
  <w:num w:numId="55">
    <w:abstractNumId w:val="90"/>
  </w:num>
  <w:num w:numId="56">
    <w:abstractNumId w:val="23"/>
  </w:num>
  <w:num w:numId="57">
    <w:abstractNumId w:val="56"/>
  </w:num>
  <w:num w:numId="58">
    <w:abstractNumId w:val="53"/>
  </w:num>
  <w:num w:numId="59">
    <w:abstractNumId w:val="83"/>
  </w:num>
  <w:num w:numId="60">
    <w:abstractNumId w:val="13"/>
  </w:num>
  <w:num w:numId="61">
    <w:abstractNumId w:val="65"/>
  </w:num>
  <w:num w:numId="62">
    <w:abstractNumId w:val="67"/>
  </w:num>
  <w:num w:numId="63">
    <w:abstractNumId w:val="78"/>
  </w:num>
  <w:num w:numId="64">
    <w:abstractNumId w:val="22"/>
  </w:num>
  <w:num w:numId="65">
    <w:abstractNumId w:val="81"/>
  </w:num>
  <w:num w:numId="66">
    <w:abstractNumId w:val="69"/>
  </w:num>
  <w:num w:numId="67">
    <w:abstractNumId w:val="75"/>
  </w:num>
  <w:num w:numId="68">
    <w:abstractNumId w:val="60"/>
  </w:num>
  <w:num w:numId="69">
    <w:abstractNumId w:val="32"/>
  </w:num>
  <w:num w:numId="70">
    <w:abstractNumId w:val="15"/>
  </w:num>
  <w:num w:numId="71">
    <w:abstractNumId w:val="80"/>
  </w:num>
  <w:num w:numId="72">
    <w:abstractNumId w:val="68"/>
  </w:num>
  <w:num w:numId="73">
    <w:abstractNumId w:val="27"/>
  </w:num>
  <w:num w:numId="74">
    <w:abstractNumId w:val="72"/>
  </w:num>
  <w:num w:numId="75">
    <w:abstractNumId w:val="30"/>
  </w:num>
  <w:num w:numId="76">
    <w:abstractNumId w:val="63"/>
  </w:num>
  <w:num w:numId="77">
    <w:abstractNumId w:val="28"/>
  </w:num>
  <w:num w:numId="78">
    <w:abstractNumId w:val="7"/>
  </w:num>
  <w:num w:numId="79">
    <w:abstractNumId w:val="25"/>
  </w:num>
  <w:num w:numId="80">
    <w:abstractNumId w:val="18"/>
  </w:num>
  <w:num w:numId="81">
    <w:abstractNumId w:val="41"/>
  </w:num>
  <w:num w:numId="82">
    <w:abstractNumId w:val="14"/>
  </w:num>
  <w:num w:numId="83">
    <w:abstractNumId w:val="29"/>
  </w:num>
  <w:num w:numId="84">
    <w:abstractNumId w:val="1"/>
  </w:num>
  <w:num w:numId="85">
    <w:abstractNumId w:val="12"/>
  </w:num>
  <w:num w:numId="86">
    <w:abstractNumId w:val="43"/>
  </w:num>
  <w:num w:numId="87">
    <w:abstractNumId w:val="16"/>
  </w:num>
  <w:num w:numId="88">
    <w:abstractNumId w:val="87"/>
  </w:num>
  <w:num w:numId="89">
    <w:abstractNumId w:val="64"/>
  </w:num>
  <w:num w:numId="90">
    <w:abstractNumId w:val="50"/>
  </w:num>
  <w:num w:numId="91">
    <w:abstractNumId w:val="37"/>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characterSpacingControl w:val="doNotCompress"/>
  <w:footnotePr>
    <w:footnote w:id="0"/>
    <w:footnote w:id="1"/>
  </w:footnotePr>
  <w:endnotePr>
    <w:endnote w:id="0"/>
    <w:endnote w:id="1"/>
  </w:endnotePr>
  <w:compat/>
  <w:rsids>
    <w:rsidRoot w:val="00D731E3"/>
    <w:rsid w:val="00004C96"/>
    <w:rsid w:val="00006604"/>
    <w:rsid w:val="000119D8"/>
    <w:rsid w:val="00013216"/>
    <w:rsid w:val="00014354"/>
    <w:rsid w:val="00014682"/>
    <w:rsid w:val="000147D1"/>
    <w:rsid w:val="00023DCF"/>
    <w:rsid w:val="00023DD7"/>
    <w:rsid w:val="000309BD"/>
    <w:rsid w:val="00034D4E"/>
    <w:rsid w:val="000359C4"/>
    <w:rsid w:val="00037617"/>
    <w:rsid w:val="00046560"/>
    <w:rsid w:val="00047EB2"/>
    <w:rsid w:val="00064185"/>
    <w:rsid w:val="00080F85"/>
    <w:rsid w:val="000931A8"/>
    <w:rsid w:val="000A3AD6"/>
    <w:rsid w:val="000A538B"/>
    <w:rsid w:val="000B7805"/>
    <w:rsid w:val="000C454B"/>
    <w:rsid w:val="000E13BC"/>
    <w:rsid w:val="000E192B"/>
    <w:rsid w:val="000E6017"/>
    <w:rsid w:val="001001B4"/>
    <w:rsid w:val="00105B8E"/>
    <w:rsid w:val="001151E6"/>
    <w:rsid w:val="00115685"/>
    <w:rsid w:val="00132C73"/>
    <w:rsid w:val="00137A83"/>
    <w:rsid w:val="001455DA"/>
    <w:rsid w:val="001572D4"/>
    <w:rsid w:val="0017114C"/>
    <w:rsid w:val="001733F6"/>
    <w:rsid w:val="00182F7F"/>
    <w:rsid w:val="00183E67"/>
    <w:rsid w:val="00184C96"/>
    <w:rsid w:val="00190AE7"/>
    <w:rsid w:val="001A6498"/>
    <w:rsid w:val="001B1B0C"/>
    <w:rsid w:val="001C37FE"/>
    <w:rsid w:val="001E312E"/>
    <w:rsid w:val="001E5490"/>
    <w:rsid w:val="001E6971"/>
    <w:rsid w:val="001F3585"/>
    <w:rsid w:val="001F4DE5"/>
    <w:rsid w:val="0021142B"/>
    <w:rsid w:val="00214B80"/>
    <w:rsid w:val="00217C51"/>
    <w:rsid w:val="00233A60"/>
    <w:rsid w:val="00236CAA"/>
    <w:rsid w:val="00240B8C"/>
    <w:rsid w:val="00252B96"/>
    <w:rsid w:val="00254ADE"/>
    <w:rsid w:val="00263DAD"/>
    <w:rsid w:val="002806B8"/>
    <w:rsid w:val="00285408"/>
    <w:rsid w:val="00285475"/>
    <w:rsid w:val="00291181"/>
    <w:rsid w:val="00296463"/>
    <w:rsid w:val="002A0C85"/>
    <w:rsid w:val="002A3AF3"/>
    <w:rsid w:val="002A646E"/>
    <w:rsid w:val="002B46FA"/>
    <w:rsid w:val="002B5770"/>
    <w:rsid w:val="002C7475"/>
    <w:rsid w:val="002D1085"/>
    <w:rsid w:val="002D74BB"/>
    <w:rsid w:val="002E0360"/>
    <w:rsid w:val="002E1E24"/>
    <w:rsid w:val="002F34AA"/>
    <w:rsid w:val="002F3949"/>
    <w:rsid w:val="00313F52"/>
    <w:rsid w:val="00314DA7"/>
    <w:rsid w:val="00325454"/>
    <w:rsid w:val="0033042E"/>
    <w:rsid w:val="00336291"/>
    <w:rsid w:val="00346438"/>
    <w:rsid w:val="0035708F"/>
    <w:rsid w:val="00360557"/>
    <w:rsid w:val="00360EED"/>
    <w:rsid w:val="003648EB"/>
    <w:rsid w:val="003661B4"/>
    <w:rsid w:val="00380289"/>
    <w:rsid w:val="00380D66"/>
    <w:rsid w:val="00386166"/>
    <w:rsid w:val="00394F42"/>
    <w:rsid w:val="0039560D"/>
    <w:rsid w:val="003966EB"/>
    <w:rsid w:val="003A273E"/>
    <w:rsid w:val="003A55EC"/>
    <w:rsid w:val="003A7060"/>
    <w:rsid w:val="003B6A68"/>
    <w:rsid w:val="003C3D59"/>
    <w:rsid w:val="003D096E"/>
    <w:rsid w:val="003D115F"/>
    <w:rsid w:val="003D5553"/>
    <w:rsid w:val="003E0769"/>
    <w:rsid w:val="003E5353"/>
    <w:rsid w:val="003E53A8"/>
    <w:rsid w:val="003F5EA1"/>
    <w:rsid w:val="004101AE"/>
    <w:rsid w:val="00415E24"/>
    <w:rsid w:val="00416064"/>
    <w:rsid w:val="00427080"/>
    <w:rsid w:val="0044120B"/>
    <w:rsid w:val="004430BE"/>
    <w:rsid w:val="0045096B"/>
    <w:rsid w:val="0045287D"/>
    <w:rsid w:val="004530F2"/>
    <w:rsid w:val="00453634"/>
    <w:rsid w:val="00455903"/>
    <w:rsid w:val="00461FFA"/>
    <w:rsid w:val="004624AE"/>
    <w:rsid w:val="00465E0D"/>
    <w:rsid w:val="00467942"/>
    <w:rsid w:val="004740B1"/>
    <w:rsid w:val="0049129D"/>
    <w:rsid w:val="00497929"/>
    <w:rsid w:val="004B030B"/>
    <w:rsid w:val="004B0417"/>
    <w:rsid w:val="004B23D5"/>
    <w:rsid w:val="004B253E"/>
    <w:rsid w:val="004B77C2"/>
    <w:rsid w:val="004D46F7"/>
    <w:rsid w:val="004D4B07"/>
    <w:rsid w:val="004E20E4"/>
    <w:rsid w:val="004E5295"/>
    <w:rsid w:val="004F32BE"/>
    <w:rsid w:val="00506CAC"/>
    <w:rsid w:val="0052017C"/>
    <w:rsid w:val="00530035"/>
    <w:rsid w:val="00530897"/>
    <w:rsid w:val="00531410"/>
    <w:rsid w:val="00533B72"/>
    <w:rsid w:val="00533F19"/>
    <w:rsid w:val="005345B7"/>
    <w:rsid w:val="00540C3A"/>
    <w:rsid w:val="00540FB9"/>
    <w:rsid w:val="00543D7A"/>
    <w:rsid w:val="00544749"/>
    <w:rsid w:val="00556324"/>
    <w:rsid w:val="005808EC"/>
    <w:rsid w:val="00583149"/>
    <w:rsid w:val="005A697E"/>
    <w:rsid w:val="005B2B0C"/>
    <w:rsid w:val="005B43F3"/>
    <w:rsid w:val="005B45C3"/>
    <w:rsid w:val="005C2454"/>
    <w:rsid w:val="005C3EBA"/>
    <w:rsid w:val="005D07EA"/>
    <w:rsid w:val="005D14D0"/>
    <w:rsid w:val="005D6E72"/>
    <w:rsid w:val="005E2F72"/>
    <w:rsid w:val="005E4D00"/>
    <w:rsid w:val="005F35A8"/>
    <w:rsid w:val="005F793B"/>
    <w:rsid w:val="00600211"/>
    <w:rsid w:val="006018A0"/>
    <w:rsid w:val="006032EF"/>
    <w:rsid w:val="006062C9"/>
    <w:rsid w:val="00611B57"/>
    <w:rsid w:val="00612F67"/>
    <w:rsid w:val="00614C01"/>
    <w:rsid w:val="00617301"/>
    <w:rsid w:val="00620F2D"/>
    <w:rsid w:val="0062317B"/>
    <w:rsid w:val="00660C41"/>
    <w:rsid w:val="00680AF7"/>
    <w:rsid w:val="006844BE"/>
    <w:rsid w:val="006915F0"/>
    <w:rsid w:val="0069491A"/>
    <w:rsid w:val="006967E0"/>
    <w:rsid w:val="006A0E9C"/>
    <w:rsid w:val="006A6169"/>
    <w:rsid w:val="006B2D69"/>
    <w:rsid w:val="006B459F"/>
    <w:rsid w:val="006D0E02"/>
    <w:rsid w:val="006E609E"/>
    <w:rsid w:val="006E75BC"/>
    <w:rsid w:val="006F350F"/>
    <w:rsid w:val="00704388"/>
    <w:rsid w:val="00706C99"/>
    <w:rsid w:val="00706F1A"/>
    <w:rsid w:val="00710AC2"/>
    <w:rsid w:val="007255B7"/>
    <w:rsid w:val="0072601E"/>
    <w:rsid w:val="00732B80"/>
    <w:rsid w:val="00733F8D"/>
    <w:rsid w:val="00737BCF"/>
    <w:rsid w:val="007469A2"/>
    <w:rsid w:val="00746B68"/>
    <w:rsid w:val="0078319B"/>
    <w:rsid w:val="0079595D"/>
    <w:rsid w:val="007B529F"/>
    <w:rsid w:val="007B66DB"/>
    <w:rsid w:val="007C2888"/>
    <w:rsid w:val="007C2BC9"/>
    <w:rsid w:val="007D2DEC"/>
    <w:rsid w:val="007D6B89"/>
    <w:rsid w:val="007E12A9"/>
    <w:rsid w:val="007E2B59"/>
    <w:rsid w:val="007E2EB0"/>
    <w:rsid w:val="007E3795"/>
    <w:rsid w:val="007E3F45"/>
    <w:rsid w:val="007E50C2"/>
    <w:rsid w:val="007F1FFA"/>
    <w:rsid w:val="007F769D"/>
    <w:rsid w:val="0081021D"/>
    <w:rsid w:val="00820C1E"/>
    <w:rsid w:val="00820D67"/>
    <w:rsid w:val="0082659D"/>
    <w:rsid w:val="00835673"/>
    <w:rsid w:val="00841A87"/>
    <w:rsid w:val="00842642"/>
    <w:rsid w:val="00851EC7"/>
    <w:rsid w:val="008544E0"/>
    <w:rsid w:val="008549DF"/>
    <w:rsid w:val="00856905"/>
    <w:rsid w:val="008674BB"/>
    <w:rsid w:val="00894BA5"/>
    <w:rsid w:val="008A5586"/>
    <w:rsid w:val="008B3039"/>
    <w:rsid w:val="008B3466"/>
    <w:rsid w:val="008C46E9"/>
    <w:rsid w:val="008E0655"/>
    <w:rsid w:val="008F2D99"/>
    <w:rsid w:val="00917827"/>
    <w:rsid w:val="00927793"/>
    <w:rsid w:val="0096156D"/>
    <w:rsid w:val="00963584"/>
    <w:rsid w:val="009705EF"/>
    <w:rsid w:val="009965A6"/>
    <w:rsid w:val="009A29EB"/>
    <w:rsid w:val="009A2F50"/>
    <w:rsid w:val="009A6417"/>
    <w:rsid w:val="009B5070"/>
    <w:rsid w:val="009C15A2"/>
    <w:rsid w:val="009C2E9E"/>
    <w:rsid w:val="009C6315"/>
    <w:rsid w:val="009D1896"/>
    <w:rsid w:val="009E24DE"/>
    <w:rsid w:val="009E3212"/>
    <w:rsid w:val="009E3D2B"/>
    <w:rsid w:val="009F078C"/>
    <w:rsid w:val="009F3BDA"/>
    <w:rsid w:val="00A05A4B"/>
    <w:rsid w:val="00A12398"/>
    <w:rsid w:val="00A138B0"/>
    <w:rsid w:val="00A14403"/>
    <w:rsid w:val="00A15912"/>
    <w:rsid w:val="00A234F0"/>
    <w:rsid w:val="00A3175B"/>
    <w:rsid w:val="00A35FA7"/>
    <w:rsid w:val="00A41256"/>
    <w:rsid w:val="00A540EB"/>
    <w:rsid w:val="00A56064"/>
    <w:rsid w:val="00A623E0"/>
    <w:rsid w:val="00A6688A"/>
    <w:rsid w:val="00A705AE"/>
    <w:rsid w:val="00A7077B"/>
    <w:rsid w:val="00A71380"/>
    <w:rsid w:val="00A72334"/>
    <w:rsid w:val="00A7286F"/>
    <w:rsid w:val="00A86138"/>
    <w:rsid w:val="00AA02FA"/>
    <w:rsid w:val="00AA11D8"/>
    <w:rsid w:val="00AA1B78"/>
    <w:rsid w:val="00AA25CF"/>
    <w:rsid w:val="00AB45E1"/>
    <w:rsid w:val="00AC1C53"/>
    <w:rsid w:val="00AD4D0A"/>
    <w:rsid w:val="00AE6FAF"/>
    <w:rsid w:val="00B00142"/>
    <w:rsid w:val="00B16C01"/>
    <w:rsid w:val="00B22F75"/>
    <w:rsid w:val="00B34331"/>
    <w:rsid w:val="00B41CA7"/>
    <w:rsid w:val="00B43CBA"/>
    <w:rsid w:val="00B5046E"/>
    <w:rsid w:val="00B60717"/>
    <w:rsid w:val="00B608B8"/>
    <w:rsid w:val="00B6130C"/>
    <w:rsid w:val="00B62D67"/>
    <w:rsid w:val="00B76674"/>
    <w:rsid w:val="00B831E3"/>
    <w:rsid w:val="00B8420F"/>
    <w:rsid w:val="00B931CA"/>
    <w:rsid w:val="00BA1E96"/>
    <w:rsid w:val="00BD48DA"/>
    <w:rsid w:val="00BD7E4C"/>
    <w:rsid w:val="00BE0875"/>
    <w:rsid w:val="00BE44BE"/>
    <w:rsid w:val="00BE5776"/>
    <w:rsid w:val="00BE6393"/>
    <w:rsid w:val="00BF6930"/>
    <w:rsid w:val="00BF73D2"/>
    <w:rsid w:val="00C00890"/>
    <w:rsid w:val="00C13896"/>
    <w:rsid w:val="00C22E8C"/>
    <w:rsid w:val="00C23C34"/>
    <w:rsid w:val="00C41F60"/>
    <w:rsid w:val="00C42CE2"/>
    <w:rsid w:val="00C44C43"/>
    <w:rsid w:val="00C53868"/>
    <w:rsid w:val="00C6260F"/>
    <w:rsid w:val="00C64416"/>
    <w:rsid w:val="00C65C21"/>
    <w:rsid w:val="00C71258"/>
    <w:rsid w:val="00C71E2A"/>
    <w:rsid w:val="00C7561A"/>
    <w:rsid w:val="00C76D72"/>
    <w:rsid w:val="00C809F6"/>
    <w:rsid w:val="00C97EED"/>
    <w:rsid w:val="00CA058A"/>
    <w:rsid w:val="00CA0675"/>
    <w:rsid w:val="00CA5CFF"/>
    <w:rsid w:val="00CA7774"/>
    <w:rsid w:val="00CA7BD6"/>
    <w:rsid w:val="00CB5A00"/>
    <w:rsid w:val="00CC3604"/>
    <w:rsid w:val="00CD3605"/>
    <w:rsid w:val="00CD3DCA"/>
    <w:rsid w:val="00CD57E5"/>
    <w:rsid w:val="00CF3394"/>
    <w:rsid w:val="00CF772E"/>
    <w:rsid w:val="00D0217F"/>
    <w:rsid w:val="00D12B71"/>
    <w:rsid w:val="00D15A42"/>
    <w:rsid w:val="00D176C4"/>
    <w:rsid w:val="00D252DD"/>
    <w:rsid w:val="00D279C7"/>
    <w:rsid w:val="00D310C4"/>
    <w:rsid w:val="00D360DC"/>
    <w:rsid w:val="00D42C39"/>
    <w:rsid w:val="00D541A9"/>
    <w:rsid w:val="00D56D4E"/>
    <w:rsid w:val="00D60CFD"/>
    <w:rsid w:val="00D615E8"/>
    <w:rsid w:val="00D731E3"/>
    <w:rsid w:val="00D745A2"/>
    <w:rsid w:val="00D778EC"/>
    <w:rsid w:val="00DC4296"/>
    <w:rsid w:val="00DD1B5F"/>
    <w:rsid w:val="00DD2408"/>
    <w:rsid w:val="00DD303C"/>
    <w:rsid w:val="00DE350B"/>
    <w:rsid w:val="00DE4CA7"/>
    <w:rsid w:val="00DF3034"/>
    <w:rsid w:val="00DF66F4"/>
    <w:rsid w:val="00E15055"/>
    <w:rsid w:val="00E16005"/>
    <w:rsid w:val="00E17B2C"/>
    <w:rsid w:val="00E2359A"/>
    <w:rsid w:val="00E23FC0"/>
    <w:rsid w:val="00E31BB5"/>
    <w:rsid w:val="00E37A24"/>
    <w:rsid w:val="00E43C08"/>
    <w:rsid w:val="00E504B5"/>
    <w:rsid w:val="00E525D5"/>
    <w:rsid w:val="00E52CB6"/>
    <w:rsid w:val="00E61C7F"/>
    <w:rsid w:val="00E6352F"/>
    <w:rsid w:val="00E74081"/>
    <w:rsid w:val="00E75DF3"/>
    <w:rsid w:val="00E853AF"/>
    <w:rsid w:val="00E900FC"/>
    <w:rsid w:val="00E90A92"/>
    <w:rsid w:val="00EA4E20"/>
    <w:rsid w:val="00EA6B08"/>
    <w:rsid w:val="00EA776E"/>
    <w:rsid w:val="00EC4AD0"/>
    <w:rsid w:val="00ED148A"/>
    <w:rsid w:val="00ED2F91"/>
    <w:rsid w:val="00ED321B"/>
    <w:rsid w:val="00ED72B9"/>
    <w:rsid w:val="00EE2738"/>
    <w:rsid w:val="00EE687C"/>
    <w:rsid w:val="00EF377D"/>
    <w:rsid w:val="00EF5EDE"/>
    <w:rsid w:val="00F01B18"/>
    <w:rsid w:val="00F03519"/>
    <w:rsid w:val="00F04CD3"/>
    <w:rsid w:val="00F12841"/>
    <w:rsid w:val="00F3728A"/>
    <w:rsid w:val="00F45D9A"/>
    <w:rsid w:val="00F5247D"/>
    <w:rsid w:val="00F5681D"/>
    <w:rsid w:val="00F6097F"/>
    <w:rsid w:val="00F6498F"/>
    <w:rsid w:val="00F66D2F"/>
    <w:rsid w:val="00F71A3B"/>
    <w:rsid w:val="00F7469F"/>
    <w:rsid w:val="00F75831"/>
    <w:rsid w:val="00F83105"/>
    <w:rsid w:val="00F85F57"/>
    <w:rsid w:val="00F8622D"/>
    <w:rsid w:val="00F917CA"/>
    <w:rsid w:val="00F927C5"/>
    <w:rsid w:val="00F93372"/>
    <w:rsid w:val="00FA4AC5"/>
    <w:rsid w:val="00FC7AC8"/>
    <w:rsid w:val="00FD0ACE"/>
    <w:rsid w:val="00FD3E71"/>
    <w:rsid w:val="00FD42B1"/>
    <w:rsid w:val="00FE4724"/>
    <w:rsid w:val="00FE4E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1B4"/>
  </w:style>
  <w:style w:type="paragraph" w:styleId="Heading1">
    <w:name w:val="heading 1"/>
    <w:basedOn w:val="Normal"/>
    <w:next w:val="Normal"/>
    <w:link w:val="Heading1Char"/>
    <w:uiPriority w:val="9"/>
    <w:qFormat/>
    <w:rsid w:val="00BD7E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45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31E3"/>
    <w:pPr>
      <w:ind w:left="720"/>
      <w:contextualSpacing/>
    </w:pPr>
  </w:style>
  <w:style w:type="paragraph" w:styleId="NoSpacing">
    <w:name w:val="No Spacing"/>
    <w:uiPriority w:val="1"/>
    <w:qFormat/>
    <w:rsid w:val="00D731E3"/>
    <w:pPr>
      <w:spacing w:after="0" w:line="240" w:lineRule="auto"/>
    </w:pPr>
  </w:style>
  <w:style w:type="character" w:styleId="Hyperlink">
    <w:name w:val="Hyperlink"/>
    <w:basedOn w:val="DefaultParagraphFont"/>
    <w:uiPriority w:val="99"/>
    <w:unhideWhenUsed/>
    <w:rsid w:val="00D731E3"/>
    <w:rPr>
      <w:color w:val="0563C1" w:themeColor="hyperlink"/>
      <w:u w:val="single"/>
    </w:rPr>
  </w:style>
  <w:style w:type="character" w:styleId="PlaceholderText">
    <w:name w:val="Placeholder Text"/>
    <w:basedOn w:val="DefaultParagraphFont"/>
    <w:uiPriority w:val="99"/>
    <w:semiHidden/>
    <w:rsid w:val="00ED148A"/>
    <w:rPr>
      <w:color w:val="808080"/>
    </w:rPr>
  </w:style>
  <w:style w:type="paragraph" w:styleId="BalloonText">
    <w:name w:val="Balloon Text"/>
    <w:basedOn w:val="Normal"/>
    <w:link w:val="BalloonTextChar"/>
    <w:uiPriority w:val="99"/>
    <w:semiHidden/>
    <w:unhideWhenUsed/>
    <w:rsid w:val="00ED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48A"/>
    <w:rPr>
      <w:rFonts w:ascii="Tahoma" w:hAnsi="Tahoma" w:cs="Tahoma"/>
      <w:sz w:val="16"/>
      <w:szCs w:val="16"/>
    </w:rPr>
  </w:style>
  <w:style w:type="character" w:styleId="CommentReference">
    <w:name w:val="annotation reference"/>
    <w:basedOn w:val="DefaultParagraphFont"/>
    <w:uiPriority w:val="99"/>
    <w:semiHidden/>
    <w:unhideWhenUsed/>
    <w:rsid w:val="009F3BDA"/>
    <w:rPr>
      <w:sz w:val="16"/>
      <w:szCs w:val="16"/>
    </w:rPr>
  </w:style>
  <w:style w:type="paragraph" w:styleId="CommentText">
    <w:name w:val="annotation text"/>
    <w:basedOn w:val="Normal"/>
    <w:link w:val="CommentTextChar"/>
    <w:uiPriority w:val="99"/>
    <w:semiHidden/>
    <w:unhideWhenUsed/>
    <w:rsid w:val="009F3BDA"/>
    <w:pPr>
      <w:spacing w:line="240" w:lineRule="auto"/>
    </w:pPr>
    <w:rPr>
      <w:sz w:val="20"/>
      <w:szCs w:val="20"/>
    </w:rPr>
  </w:style>
  <w:style w:type="character" w:customStyle="1" w:styleId="CommentTextChar">
    <w:name w:val="Comment Text Char"/>
    <w:basedOn w:val="DefaultParagraphFont"/>
    <w:link w:val="CommentText"/>
    <w:uiPriority w:val="99"/>
    <w:semiHidden/>
    <w:rsid w:val="009F3BDA"/>
    <w:rPr>
      <w:sz w:val="20"/>
      <w:szCs w:val="20"/>
    </w:rPr>
  </w:style>
  <w:style w:type="paragraph" w:styleId="CommentSubject">
    <w:name w:val="annotation subject"/>
    <w:basedOn w:val="CommentText"/>
    <w:next w:val="CommentText"/>
    <w:link w:val="CommentSubjectChar"/>
    <w:uiPriority w:val="99"/>
    <w:semiHidden/>
    <w:unhideWhenUsed/>
    <w:rsid w:val="009F3BDA"/>
    <w:rPr>
      <w:b/>
      <w:bCs/>
    </w:rPr>
  </w:style>
  <w:style w:type="character" w:customStyle="1" w:styleId="CommentSubjectChar">
    <w:name w:val="Comment Subject Char"/>
    <w:basedOn w:val="CommentTextChar"/>
    <w:link w:val="CommentSubject"/>
    <w:uiPriority w:val="99"/>
    <w:semiHidden/>
    <w:rsid w:val="009F3BDA"/>
    <w:rPr>
      <w:b/>
      <w:bCs/>
      <w:sz w:val="20"/>
      <w:szCs w:val="20"/>
    </w:rPr>
  </w:style>
  <w:style w:type="character" w:customStyle="1" w:styleId="Heading1Char">
    <w:name w:val="Heading 1 Char"/>
    <w:basedOn w:val="DefaultParagraphFont"/>
    <w:link w:val="Heading1"/>
    <w:uiPriority w:val="9"/>
    <w:rsid w:val="00BD7E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B45E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37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A24"/>
  </w:style>
  <w:style w:type="paragraph" w:styleId="Footer">
    <w:name w:val="footer"/>
    <w:basedOn w:val="Normal"/>
    <w:link w:val="FooterChar"/>
    <w:uiPriority w:val="99"/>
    <w:unhideWhenUsed/>
    <w:rsid w:val="00E37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A24"/>
  </w:style>
  <w:style w:type="paragraph" w:customStyle="1" w:styleId="Normal1">
    <w:name w:val="Normal1"/>
    <w:rsid w:val="00004C96"/>
    <w:pPr>
      <w:widowControl w:val="0"/>
    </w:pPr>
    <w:rPr>
      <w:rFonts w:ascii="Calibri" w:eastAsia="Calibri" w:hAnsi="Calibri" w:cs="Calibri"/>
      <w:color w:val="000000"/>
    </w:rPr>
  </w:style>
  <w:style w:type="paragraph" w:styleId="TOCHeading">
    <w:name w:val="TOC Heading"/>
    <w:basedOn w:val="Heading1"/>
    <w:next w:val="Normal"/>
    <w:uiPriority w:val="39"/>
    <w:unhideWhenUsed/>
    <w:qFormat/>
    <w:rsid w:val="00B931CA"/>
    <w:pPr>
      <w:outlineLvl w:val="9"/>
    </w:pPr>
  </w:style>
  <w:style w:type="paragraph" w:styleId="TOC1">
    <w:name w:val="toc 1"/>
    <w:basedOn w:val="Normal"/>
    <w:next w:val="Normal"/>
    <w:autoRedefine/>
    <w:uiPriority w:val="39"/>
    <w:unhideWhenUsed/>
    <w:rsid w:val="00704388"/>
    <w:pPr>
      <w:tabs>
        <w:tab w:val="left" w:pos="0"/>
        <w:tab w:val="right" w:leader="dot" w:pos="9016"/>
      </w:tabs>
      <w:spacing w:after="200" w:line="276" w:lineRule="auto"/>
      <w:ind w:left="450" w:hanging="450"/>
      <w:jc w:val="both"/>
    </w:pPr>
  </w:style>
  <w:style w:type="paragraph" w:styleId="TOC2">
    <w:name w:val="toc 2"/>
    <w:basedOn w:val="Normal"/>
    <w:next w:val="Normal"/>
    <w:autoRedefine/>
    <w:uiPriority w:val="39"/>
    <w:unhideWhenUsed/>
    <w:rsid w:val="00B931CA"/>
    <w:pPr>
      <w:spacing w:after="100"/>
      <w:ind w:left="220"/>
    </w:pPr>
  </w:style>
  <w:style w:type="paragraph" w:styleId="FootnoteText">
    <w:name w:val="footnote text"/>
    <w:basedOn w:val="Normal"/>
    <w:link w:val="FootnoteTextChar"/>
    <w:uiPriority w:val="99"/>
    <w:semiHidden/>
    <w:unhideWhenUsed/>
    <w:rsid w:val="00506C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CAC"/>
    <w:rPr>
      <w:sz w:val="20"/>
      <w:szCs w:val="20"/>
    </w:rPr>
  </w:style>
  <w:style w:type="character" w:styleId="FootnoteReference">
    <w:name w:val="footnote reference"/>
    <w:basedOn w:val="DefaultParagraphFont"/>
    <w:uiPriority w:val="99"/>
    <w:semiHidden/>
    <w:unhideWhenUsed/>
    <w:rsid w:val="00506CAC"/>
    <w:rPr>
      <w:vertAlign w:val="superscript"/>
    </w:rPr>
  </w:style>
</w:styles>
</file>

<file path=word/webSettings.xml><?xml version="1.0" encoding="utf-8"?>
<w:webSettings xmlns:r="http://schemas.openxmlformats.org/officeDocument/2006/relationships" xmlns:w="http://schemas.openxmlformats.org/wordprocessingml/2006/main">
  <w:divs>
    <w:div w:id="1297756954">
      <w:bodyDiv w:val="1"/>
      <w:marLeft w:val="0"/>
      <w:marRight w:val="0"/>
      <w:marTop w:val="0"/>
      <w:marBottom w:val="0"/>
      <w:divBdr>
        <w:top w:val="none" w:sz="0" w:space="0" w:color="auto"/>
        <w:left w:val="none" w:sz="0" w:space="0" w:color="auto"/>
        <w:bottom w:val="none" w:sz="0" w:space="0" w:color="auto"/>
        <w:right w:val="none" w:sz="0" w:space="0" w:color="auto"/>
      </w:divBdr>
    </w:div>
    <w:div w:id="17650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DE286-016C-4A06-8BEB-B267EF57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38</Pages>
  <Words>13815</Words>
  <Characters>78751</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7</cp:lastModifiedBy>
  <cp:revision>115</cp:revision>
  <cp:lastPrinted>2017-05-19T07:46:00Z</cp:lastPrinted>
  <dcterms:created xsi:type="dcterms:W3CDTF">2017-06-01T08:22:00Z</dcterms:created>
  <dcterms:modified xsi:type="dcterms:W3CDTF">2017-11-19T18:29:00Z</dcterms:modified>
</cp:coreProperties>
</file>