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430" w:type="dxa"/>
        <w:tblInd w:w="-995" w:type="dxa"/>
        <w:tblLook w:val="04A0" w:firstRow="1" w:lastRow="0" w:firstColumn="1" w:lastColumn="0" w:noHBand="0" w:noVBand="1"/>
      </w:tblPr>
      <w:tblGrid>
        <w:gridCol w:w="4230"/>
        <w:gridCol w:w="7200"/>
      </w:tblGrid>
      <w:tr w:rsidR="00BB79E2" w:rsidRPr="00F44746" w:rsidTr="003A0FC2">
        <w:tc>
          <w:tcPr>
            <w:tcW w:w="11430" w:type="dxa"/>
            <w:gridSpan w:val="2"/>
          </w:tcPr>
          <w:p w:rsidR="00BB79E2" w:rsidRPr="00F44746" w:rsidRDefault="00BB79E2" w:rsidP="003A0FC2">
            <w:pPr>
              <w:rPr>
                <w:rFonts w:ascii="Arial Narrow" w:hAnsi="Arial Narrow" w:cs="Arial"/>
                <w:b/>
              </w:rPr>
            </w:pPr>
          </w:p>
          <w:p w:rsidR="00BB79E2" w:rsidRPr="00F44746" w:rsidRDefault="00BB79E2" w:rsidP="003A0FC2">
            <w:pPr>
              <w:jc w:val="center"/>
              <w:rPr>
                <w:rFonts w:ascii="Arial Narrow" w:hAnsi="Arial Narrow" w:cs="Arial"/>
                <w:b/>
              </w:rPr>
            </w:pPr>
            <w:r w:rsidRPr="00F44746">
              <w:rPr>
                <w:rFonts w:ascii="Arial Narrow" w:hAnsi="Arial Narrow" w:cs="Arial"/>
                <w:b/>
              </w:rPr>
              <w:t>LITERATURA ZA PREDMETE IZ BIBLIOTE</w:t>
            </w:r>
            <w:r w:rsidRPr="00F44746">
              <w:rPr>
                <w:rFonts w:ascii="Arial Narrow" w:hAnsi="Arial Narrow" w:cs="Arial"/>
                <w:b/>
                <w:lang w:val="sr-Latn-ME"/>
              </w:rPr>
              <w:t>ČKE</w:t>
            </w:r>
            <w:r w:rsidRPr="00F44746">
              <w:rPr>
                <w:rFonts w:ascii="Arial Narrow" w:hAnsi="Arial Narrow" w:cs="Arial"/>
                <w:b/>
              </w:rPr>
              <w:t xml:space="preserve"> DJELATNOSTI</w:t>
            </w:r>
          </w:p>
          <w:p w:rsidR="00BB79E2" w:rsidRPr="00F44746" w:rsidRDefault="00BB79E2" w:rsidP="003A0FC2">
            <w:pPr>
              <w:rPr>
                <w:rFonts w:ascii="Arial Narrow" w:hAnsi="Arial Narrow" w:cs="Arial"/>
                <w:b/>
              </w:rPr>
            </w:pPr>
          </w:p>
        </w:tc>
      </w:tr>
      <w:tr w:rsidR="00BB79E2" w:rsidRPr="00F44746" w:rsidTr="003A0FC2">
        <w:tc>
          <w:tcPr>
            <w:tcW w:w="4230" w:type="dxa"/>
          </w:tcPr>
          <w:p w:rsidR="00BB79E2" w:rsidRPr="00F44746" w:rsidRDefault="00BB79E2" w:rsidP="003A0FC2">
            <w:pPr>
              <w:jc w:val="center"/>
              <w:rPr>
                <w:rFonts w:ascii="Arial Narrow" w:hAnsi="Arial Narrow" w:cs="Arial"/>
                <w:b/>
              </w:rPr>
            </w:pPr>
            <w:r w:rsidRPr="00F44746">
              <w:rPr>
                <w:rFonts w:ascii="Arial Narrow" w:hAnsi="Arial Narrow" w:cs="Arial"/>
                <w:b/>
              </w:rPr>
              <w:t>PREDMET</w:t>
            </w:r>
          </w:p>
        </w:tc>
        <w:tc>
          <w:tcPr>
            <w:tcW w:w="7200" w:type="dxa"/>
          </w:tcPr>
          <w:p w:rsidR="00BB79E2" w:rsidRPr="00F44746" w:rsidRDefault="00BB79E2" w:rsidP="003A0FC2">
            <w:pPr>
              <w:jc w:val="center"/>
              <w:rPr>
                <w:rFonts w:ascii="Arial Narrow" w:hAnsi="Arial Narrow" w:cs="Arial"/>
                <w:b/>
              </w:rPr>
            </w:pPr>
            <w:r w:rsidRPr="00F44746">
              <w:rPr>
                <w:rFonts w:ascii="Arial Narrow" w:hAnsi="Arial Narrow" w:cs="Arial"/>
                <w:b/>
              </w:rPr>
              <w:t>LITERATURA</w:t>
            </w:r>
          </w:p>
        </w:tc>
      </w:tr>
      <w:tr w:rsidR="00BB79E2" w:rsidRPr="00F44746" w:rsidTr="003A0FC2">
        <w:tc>
          <w:tcPr>
            <w:tcW w:w="4230" w:type="dxa"/>
          </w:tcPr>
          <w:p w:rsidR="00BB79E2" w:rsidRPr="00F44746" w:rsidRDefault="00BB79E2" w:rsidP="003A0FC2">
            <w:pPr>
              <w:rPr>
                <w:rFonts w:ascii="Arial Narrow" w:hAnsi="Arial Narrow"/>
                <w:b/>
              </w:rPr>
            </w:pPr>
            <w:proofErr w:type="spellStart"/>
            <w:r w:rsidRPr="00F44746">
              <w:rPr>
                <w:rFonts w:ascii="Arial Narrow" w:hAnsi="Arial Narrow"/>
                <w:b/>
              </w:rPr>
              <w:t>Međunarodni</w:t>
            </w:r>
            <w:proofErr w:type="spellEnd"/>
            <w:r w:rsidRPr="00F44746">
              <w:rPr>
                <w:rFonts w:ascii="Arial Narrow" w:hAnsi="Arial Narrow"/>
                <w:b/>
              </w:rPr>
              <w:t xml:space="preserve"> i </w:t>
            </w:r>
            <w:proofErr w:type="spellStart"/>
            <w:r w:rsidRPr="00F44746">
              <w:rPr>
                <w:rFonts w:ascii="Arial Narrow" w:hAnsi="Arial Narrow"/>
                <w:b/>
              </w:rPr>
              <w:t>nacionalni</w:t>
            </w:r>
            <w:proofErr w:type="spellEnd"/>
            <w:r w:rsidRPr="00F44746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44746">
              <w:rPr>
                <w:rFonts w:ascii="Arial Narrow" w:hAnsi="Arial Narrow"/>
                <w:b/>
              </w:rPr>
              <w:t>sistem</w:t>
            </w:r>
            <w:proofErr w:type="spellEnd"/>
            <w:r w:rsidRPr="00F44746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44746">
              <w:rPr>
                <w:rFonts w:ascii="Arial Narrow" w:hAnsi="Arial Narrow"/>
                <w:b/>
              </w:rPr>
              <w:t>zaštite</w:t>
            </w:r>
            <w:proofErr w:type="spellEnd"/>
            <w:r w:rsidRPr="00F44746">
              <w:rPr>
                <w:rFonts w:ascii="Arial Narrow" w:hAnsi="Arial Narrow"/>
                <w:b/>
              </w:rPr>
              <w:t xml:space="preserve"> u </w:t>
            </w:r>
            <w:proofErr w:type="spellStart"/>
            <w:r w:rsidRPr="00F44746">
              <w:rPr>
                <w:rFonts w:ascii="Arial Narrow" w:hAnsi="Arial Narrow"/>
                <w:b/>
              </w:rPr>
              <w:t>bibliotečkoj</w:t>
            </w:r>
            <w:proofErr w:type="spellEnd"/>
            <w:r w:rsidRPr="00F44746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44746">
              <w:rPr>
                <w:rFonts w:ascii="Arial Narrow" w:hAnsi="Arial Narrow"/>
                <w:b/>
              </w:rPr>
              <w:t>djelatnosti</w:t>
            </w:r>
            <w:proofErr w:type="spellEnd"/>
            <w:r w:rsidRPr="00F44746">
              <w:rPr>
                <w:rFonts w:ascii="Arial Narrow" w:hAnsi="Arial Narrow"/>
              </w:rPr>
              <w:t xml:space="preserve"> (za </w:t>
            </w:r>
            <w:proofErr w:type="spellStart"/>
            <w:r w:rsidRPr="00F44746">
              <w:rPr>
                <w:rFonts w:ascii="Arial Narrow" w:hAnsi="Arial Narrow"/>
              </w:rPr>
              <w:t>zvanje</w:t>
            </w:r>
            <w:proofErr w:type="spellEnd"/>
            <w:r w:rsidRPr="00F44746">
              <w:rPr>
                <w:rFonts w:ascii="Arial Narrow" w:hAnsi="Arial Narrow"/>
              </w:rPr>
              <w:t xml:space="preserve"> </w:t>
            </w:r>
            <w:proofErr w:type="spellStart"/>
            <w:r w:rsidRPr="00F44746">
              <w:rPr>
                <w:rFonts w:ascii="Arial Narrow" w:hAnsi="Arial Narrow"/>
              </w:rPr>
              <w:t>bibliotekar</w:t>
            </w:r>
            <w:proofErr w:type="spellEnd"/>
            <w:r w:rsidRPr="00F44746">
              <w:rPr>
                <w:rFonts w:ascii="Arial Narrow" w:hAnsi="Arial Narrow"/>
              </w:rPr>
              <w:t>)</w:t>
            </w:r>
          </w:p>
          <w:p w:rsidR="00BB79E2" w:rsidRPr="00F44746" w:rsidRDefault="00BB79E2" w:rsidP="003A0FC2">
            <w:pPr>
              <w:rPr>
                <w:rFonts w:ascii="Arial Narrow" w:hAnsi="Arial Narrow"/>
                <w:b/>
              </w:rPr>
            </w:pPr>
            <w:proofErr w:type="spellStart"/>
            <w:r w:rsidRPr="00F44746">
              <w:rPr>
                <w:rFonts w:ascii="Arial Narrow" w:hAnsi="Arial Narrow"/>
                <w:b/>
              </w:rPr>
              <w:t>Ispitivači</w:t>
            </w:r>
            <w:proofErr w:type="spellEnd"/>
            <w:r w:rsidRPr="00F44746">
              <w:rPr>
                <w:rFonts w:ascii="Arial Narrow" w:hAnsi="Arial Narrow"/>
                <w:b/>
              </w:rPr>
              <w:t>:</w:t>
            </w:r>
          </w:p>
          <w:p w:rsidR="00BB79E2" w:rsidRPr="00F44746" w:rsidRDefault="00BB79E2" w:rsidP="003A0FC2">
            <w:pPr>
              <w:rPr>
                <w:rFonts w:ascii="Arial Narrow" w:hAnsi="Arial Narrow"/>
              </w:rPr>
            </w:pPr>
          </w:p>
          <w:p w:rsidR="00BB79E2" w:rsidRPr="00F44746" w:rsidRDefault="00BB79E2" w:rsidP="00BB79E2">
            <w:pPr>
              <w:rPr>
                <w:rFonts w:ascii="Arial Narrow" w:hAnsi="Arial Narrow"/>
              </w:rPr>
            </w:pPr>
            <w:r w:rsidRPr="00F44746">
              <w:rPr>
                <w:rFonts w:ascii="Arial Narrow" w:hAnsi="Arial Narrow"/>
              </w:rPr>
              <w:t xml:space="preserve">Marija MARTINOVIĆ </w:t>
            </w:r>
          </w:p>
          <w:p w:rsidR="00BB79E2" w:rsidRPr="00F44746" w:rsidRDefault="000D32FB" w:rsidP="00BB79E2">
            <w:pPr>
              <w:rPr>
                <w:rFonts w:ascii="Arial Narrow" w:hAnsi="Arial Narrow"/>
              </w:rPr>
            </w:pPr>
            <w:hyperlink r:id="rId5" w:history="1">
              <w:r w:rsidR="00BB79E2" w:rsidRPr="00F44746">
                <w:rPr>
                  <w:rStyle w:val="Hyperlink"/>
                  <w:rFonts w:ascii="Arial Narrow" w:hAnsi="Arial Narrow"/>
                  <w:color w:val="auto"/>
                  <w:u w:val="none"/>
                </w:rPr>
                <w:t>marija.martinovic@nb-cg.me</w:t>
              </w:r>
            </w:hyperlink>
          </w:p>
          <w:p w:rsidR="00BB79E2" w:rsidRPr="00F44746" w:rsidRDefault="00BB79E2" w:rsidP="00BB79E2">
            <w:pPr>
              <w:rPr>
                <w:rFonts w:ascii="Arial Narrow" w:hAnsi="Arial Narrow"/>
              </w:rPr>
            </w:pPr>
          </w:p>
          <w:p w:rsidR="00BB79E2" w:rsidRPr="00F44746" w:rsidRDefault="00BB79E2" w:rsidP="00BB79E2">
            <w:pPr>
              <w:rPr>
                <w:rFonts w:ascii="Arial Narrow" w:hAnsi="Arial Narrow"/>
              </w:rPr>
            </w:pPr>
            <w:r w:rsidRPr="00F44746">
              <w:rPr>
                <w:rFonts w:ascii="Arial Narrow" w:hAnsi="Arial Narrow"/>
              </w:rPr>
              <w:t>Boris KALUĐEROVIĆ</w:t>
            </w:r>
          </w:p>
          <w:p w:rsidR="00BB79E2" w:rsidRPr="00F44746" w:rsidRDefault="000D32FB" w:rsidP="00BB79E2">
            <w:pPr>
              <w:rPr>
                <w:rFonts w:ascii="Arial Narrow" w:hAnsi="Arial Narrow"/>
              </w:rPr>
            </w:pPr>
            <w:hyperlink r:id="rId6" w:history="1">
              <w:r w:rsidR="00BB79E2" w:rsidRPr="00F44746">
                <w:rPr>
                  <w:rStyle w:val="Hyperlink"/>
                  <w:rFonts w:ascii="Arial Narrow" w:hAnsi="Arial Narrow"/>
                  <w:color w:val="auto"/>
                  <w:u w:val="none"/>
                </w:rPr>
                <w:t>borkal810@gmail.com</w:t>
              </w:r>
            </w:hyperlink>
          </w:p>
          <w:p w:rsidR="00BB79E2" w:rsidRPr="00F44746" w:rsidRDefault="00BB79E2" w:rsidP="00BB79E2">
            <w:pPr>
              <w:rPr>
                <w:rFonts w:ascii="Arial Narrow" w:hAnsi="Arial Narrow"/>
              </w:rPr>
            </w:pPr>
          </w:p>
          <w:p w:rsidR="00BB79E2" w:rsidRPr="00F44746" w:rsidRDefault="00BB79E2" w:rsidP="003A0FC2">
            <w:pPr>
              <w:rPr>
                <w:rFonts w:ascii="Arial Narrow" w:hAnsi="Arial Narrow"/>
              </w:rPr>
            </w:pPr>
          </w:p>
        </w:tc>
        <w:tc>
          <w:tcPr>
            <w:tcW w:w="7200" w:type="dxa"/>
          </w:tcPr>
          <w:p w:rsidR="009F7F2B" w:rsidRPr="00F44746" w:rsidRDefault="009F7F2B" w:rsidP="009F7F2B">
            <w:pPr>
              <w:rPr>
                <w:rFonts w:ascii="Arial Narrow" w:hAnsi="Arial Narrow"/>
                <w:b/>
                <w:lang w:val="sr-Latn-ME"/>
              </w:rPr>
            </w:pPr>
          </w:p>
          <w:p w:rsidR="009F7F2B" w:rsidRPr="00F44746" w:rsidRDefault="009F7F2B" w:rsidP="009F7F2B">
            <w:pPr>
              <w:jc w:val="center"/>
              <w:rPr>
                <w:rFonts w:ascii="Arial Narrow" w:hAnsi="Arial Narrow"/>
                <w:b/>
                <w:lang w:val="sr-Latn-ME"/>
              </w:rPr>
            </w:pPr>
            <w:r w:rsidRPr="00F44746">
              <w:rPr>
                <w:rFonts w:ascii="Arial Narrow" w:hAnsi="Arial Narrow"/>
                <w:b/>
                <w:lang w:val="sr-Latn-ME"/>
              </w:rPr>
              <w:t>Međunarodni standardi</w:t>
            </w:r>
          </w:p>
          <w:p w:rsidR="009F7F2B" w:rsidRPr="00F44746" w:rsidRDefault="009F7F2B" w:rsidP="009F7F2B">
            <w:pPr>
              <w:rPr>
                <w:rFonts w:ascii="Arial Narrow" w:hAnsi="Arial Narrow"/>
                <w:lang w:val="sr-Latn-ME"/>
              </w:rPr>
            </w:pPr>
            <w:r w:rsidRPr="00F44746">
              <w:rPr>
                <w:rFonts w:ascii="Arial Narrow" w:hAnsi="Arial Narrow"/>
                <w:lang w:val="sr-Latn-ME"/>
              </w:rPr>
              <w:t>Konvencija o zaštiti kulturnih dobara u slučaju oružanih sukoba – UNESCO (Hag, 14. maj 1954. god.)</w:t>
            </w:r>
          </w:p>
          <w:p w:rsidR="009F7F2B" w:rsidRPr="00F44746" w:rsidRDefault="009F7F2B" w:rsidP="009F7F2B">
            <w:pPr>
              <w:rPr>
                <w:rFonts w:ascii="Arial Narrow" w:hAnsi="Arial Narrow"/>
                <w:lang w:val="sr-Latn-ME"/>
              </w:rPr>
            </w:pPr>
            <w:r w:rsidRPr="00F44746">
              <w:rPr>
                <w:rFonts w:ascii="Arial Narrow" w:hAnsi="Arial Narrow"/>
                <w:lang w:val="sr-Latn-ME"/>
              </w:rPr>
              <w:t>Konvencija o zaštiti svjetske kulturnie i prirodne baštine – UNESCO (Pariz, 16. novembar 1972. god.)</w:t>
            </w:r>
          </w:p>
          <w:p w:rsidR="009F7F2B" w:rsidRPr="00F44746" w:rsidRDefault="009F7F2B" w:rsidP="009F7F2B">
            <w:pPr>
              <w:rPr>
                <w:rFonts w:ascii="Arial Narrow" w:hAnsi="Arial Narrow"/>
                <w:lang w:val="sr-Latn-ME"/>
              </w:rPr>
            </w:pPr>
            <w:r w:rsidRPr="00F44746">
              <w:rPr>
                <w:rFonts w:ascii="Arial Narrow" w:hAnsi="Arial Narrow"/>
                <w:lang w:val="sr-Latn-ME"/>
              </w:rPr>
              <w:t>Konvencija o mjerama za zabranu i sprječavanje nedozvoljenog uvoza, izvoza i prenosa svojine nad kulturnim dobrima – UNESCO (Pariz, 14. novembar 1970. god.)</w:t>
            </w:r>
          </w:p>
          <w:p w:rsidR="009F7F2B" w:rsidRPr="00F44746" w:rsidRDefault="009F7F2B" w:rsidP="009F7F2B">
            <w:pPr>
              <w:rPr>
                <w:rFonts w:ascii="Arial Narrow" w:hAnsi="Arial Narrow"/>
                <w:lang w:val="sr-Latn-ME"/>
              </w:rPr>
            </w:pPr>
            <w:r w:rsidRPr="00F44746">
              <w:rPr>
                <w:rFonts w:ascii="Arial Narrow" w:hAnsi="Arial Narrow"/>
                <w:lang w:val="sr-Latn-ME"/>
              </w:rPr>
              <w:t>Povelja o očuvanju digitalnog nasljeđa – UNESCO (Pariz, 17. oktobar 2003. god.)</w:t>
            </w:r>
          </w:p>
          <w:p w:rsidR="009F7F2B" w:rsidRPr="00F44746" w:rsidRDefault="009F7F2B" w:rsidP="009F7F2B">
            <w:pPr>
              <w:rPr>
                <w:rFonts w:ascii="Arial Narrow" w:hAnsi="Arial Narrow"/>
                <w:lang w:val="sr-Latn-ME"/>
              </w:rPr>
            </w:pPr>
            <w:r w:rsidRPr="00F44746">
              <w:rPr>
                <w:rFonts w:ascii="Arial Narrow" w:hAnsi="Arial Narrow"/>
                <w:lang w:val="sr-Latn-ME"/>
              </w:rPr>
              <w:t>Preporuka o zaštiti pokretnih kulturnih dobara – UNESCO, Pariz, 28. novembar 1978 god.)</w:t>
            </w:r>
          </w:p>
          <w:p w:rsidR="009F7F2B" w:rsidRPr="00F44746" w:rsidRDefault="009F7F2B" w:rsidP="009F7F2B">
            <w:pPr>
              <w:rPr>
                <w:rFonts w:ascii="Arial Narrow" w:hAnsi="Arial Narrow"/>
                <w:lang w:val="sr-Latn-ME"/>
              </w:rPr>
            </w:pPr>
            <w:r w:rsidRPr="00F44746">
              <w:rPr>
                <w:rFonts w:ascii="Arial Narrow" w:hAnsi="Arial Narrow"/>
                <w:lang w:val="sr-Latn-ME"/>
              </w:rPr>
              <w:t>Evropska konvencija o zaštiti audiovizuelne baštine – Savjet Evrope (Strazbur, 08. novembar 2001. god.)</w:t>
            </w:r>
          </w:p>
          <w:p w:rsidR="009F7F2B" w:rsidRPr="00F44746" w:rsidRDefault="009F7F2B" w:rsidP="009F7F2B">
            <w:pPr>
              <w:rPr>
                <w:rFonts w:ascii="Arial Narrow" w:hAnsi="Arial Narrow"/>
                <w:lang w:val="sr-Latn-ME"/>
              </w:rPr>
            </w:pPr>
            <w:r w:rsidRPr="00F44746">
              <w:rPr>
                <w:rFonts w:ascii="Arial Narrow" w:hAnsi="Arial Narrow"/>
                <w:lang w:val="sr-Latn-ME"/>
              </w:rPr>
              <w:t>Kultura i pravo. Knj.3, Međunarodni propisi – Predrag Malbaša, Tijana Samardžić, Kotor, 2008. god.</w:t>
            </w:r>
          </w:p>
          <w:p w:rsidR="009F7F2B" w:rsidRPr="00F44746" w:rsidRDefault="009F7F2B" w:rsidP="009F7F2B">
            <w:pPr>
              <w:jc w:val="center"/>
              <w:rPr>
                <w:rFonts w:ascii="Arial Narrow" w:hAnsi="Arial Narrow"/>
                <w:b/>
                <w:lang w:val="sr-Latn-ME"/>
              </w:rPr>
            </w:pPr>
            <w:r w:rsidRPr="00F44746">
              <w:rPr>
                <w:rFonts w:ascii="Arial Narrow" w:hAnsi="Arial Narrow"/>
                <w:b/>
                <w:lang w:val="sr-Latn-ME"/>
              </w:rPr>
              <w:t>Nacionalni standardi</w:t>
            </w:r>
          </w:p>
          <w:p w:rsidR="009F7F2B" w:rsidRPr="00F44746" w:rsidRDefault="009F7F2B" w:rsidP="009F7F2B">
            <w:pPr>
              <w:rPr>
                <w:rFonts w:ascii="Arial Narrow" w:hAnsi="Arial Narrow"/>
                <w:lang w:val="sr-Latn-ME"/>
              </w:rPr>
            </w:pPr>
            <w:r w:rsidRPr="00F44746">
              <w:rPr>
                <w:rFonts w:ascii="Arial Narrow" w:hAnsi="Arial Narrow"/>
                <w:lang w:val="sr-Latn-ME"/>
              </w:rPr>
              <w:t>Zakon o kulturi („Sl. list Crne Gore“, br. 49/08, 2008. godina)</w:t>
            </w:r>
          </w:p>
          <w:p w:rsidR="009F7F2B" w:rsidRPr="00F44746" w:rsidRDefault="009F7F2B" w:rsidP="009F7F2B">
            <w:pPr>
              <w:rPr>
                <w:rFonts w:ascii="Arial Narrow" w:hAnsi="Arial Narrow"/>
                <w:lang w:val="sr-Latn-ME"/>
              </w:rPr>
            </w:pPr>
            <w:r w:rsidRPr="00F44746">
              <w:rPr>
                <w:rFonts w:ascii="Arial Narrow" w:hAnsi="Arial Narrow"/>
                <w:lang w:val="sr-Latn-ME"/>
              </w:rPr>
              <w:t>Zakon o zaštiti kulturnih dobara („Sl. list Crne Gore“, br. 49/10, 2011. godina)</w:t>
            </w:r>
          </w:p>
          <w:p w:rsidR="009F7F2B" w:rsidRPr="00F44746" w:rsidRDefault="009F7F2B" w:rsidP="009F7F2B">
            <w:pPr>
              <w:rPr>
                <w:rFonts w:ascii="Arial Narrow" w:hAnsi="Arial Narrow"/>
                <w:lang w:val="sr-Latn-ME"/>
              </w:rPr>
            </w:pPr>
            <w:r w:rsidRPr="00F44746">
              <w:rPr>
                <w:rFonts w:ascii="Arial Narrow" w:hAnsi="Arial Narrow"/>
                <w:lang w:val="sr-Latn-ME"/>
              </w:rPr>
              <w:t>Zakon o bibliotečkoj djelatnosti („Sl. list Crne Gore“, br. 49/10, 2011. godina)</w:t>
            </w:r>
          </w:p>
          <w:p w:rsidR="009F7F2B" w:rsidRPr="00F44746" w:rsidRDefault="009F7F2B" w:rsidP="009F7F2B">
            <w:pPr>
              <w:rPr>
                <w:rFonts w:ascii="Arial Narrow" w:hAnsi="Arial Narrow"/>
                <w:lang w:val="sr-Latn-ME"/>
              </w:rPr>
            </w:pPr>
            <w:r w:rsidRPr="00F44746">
              <w:rPr>
                <w:rFonts w:ascii="Arial Narrow" w:hAnsi="Arial Narrow"/>
                <w:lang w:val="sr-Latn-ME"/>
              </w:rPr>
              <w:t>Pravilnik o vrsti, sadržaju i načinu vođenja evidencije bibliotečke građe i bibliotečke dokumentacije („Sl. list Crne Gore“, br. 29/11, 2011. godina)</w:t>
            </w:r>
          </w:p>
          <w:p w:rsidR="009F7F2B" w:rsidRPr="00F44746" w:rsidRDefault="009F7F2B" w:rsidP="009F7F2B">
            <w:pPr>
              <w:rPr>
                <w:rFonts w:ascii="Arial Narrow" w:hAnsi="Arial Narrow"/>
                <w:lang w:val="sr-Latn-ME"/>
              </w:rPr>
            </w:pPr>
            <w:r w:rsidRPr="00F44746">
              <w:rPr>
                <w:rFonts w:ascii="Arial Narrow" w:hAnsi="Arial Narrow"/>
                <w:lang w:val="sr-Latn-ME"/>
              </w:rPr>
              <w:t>Pravilnik o mjerama za čuvanje i zaštitu bibliotečke građe („Sl. list Crne Gore“, br. 25/11, 2011. godina)</w:t>
            </w:r>
          </w:p>
          <w:p w:rsidR="00BB79E2" w:rsidRPr="00F44746" w:rsidRDefault="009F7F2B" w:rsidP="00F44746">
            <w:pPr>
              <w:rPr>
                <w:rFonts w:ascii="Arial Narrow" w:hAnsi="Arial Narrow"/>
                <w:lang w:val="sr-Latn-ME"/>
              </w:rPr>
            </w:pPr>
            <w:r w:rsidRPr="00F44746">
              <w:rPr>
                <w:rFonts w:ascii="Arial Narrow" w:hAnsi="Arial Narrow"/>
                <w:lang w:val="sr-Latn-ME"/>
              </w:rPr>
              <w:t>Pravilnik o postupku, rokovima i načinu vršenja revizije bibliotečkih fondova („Sl. list Crne Gore“, br. 20/11, 2011. godina)</w:t>
            </w:r>
          </w:p>
        </w:tc>
      </w:tr>
      <w:tr w:rsidR="00BB79E2" w:rsidRPr="00F44746" w:rsidTr="003A0FC2">
        <w:tc>
          <w:tcPr>
            <w:tcW w:w="4230" w:type="dxa"/>
          </w:tcPr>
          <w:p w:rsidR="00BB79E2" w:rsidRPr="00F44746" w:rsidRDefault="00BB79E2" w:rsidP="003A0FC2">
            <w:pPr>
              <w:rPr>
                <w:rFonts w:ascii="Arial Narrow" w:hAnsi="Arial Narrow" w:cs="Arial"/>
                <w:b/>
              </w:rPr>
            </w:pPr>
          </w:p>
          <w:p w:rsidR="009F7F2B" w:rsidRPr="00F44746" w:rsidRDefault="009F7F2B" w:rsidP="003A0FC2">
            <w:pPr>
              <w:rPr>
                <w:rFonts w:ascii="Arial Narrow" w:hAnsi="Arial Narrow" w:cs="Arial"/>
                <w:b/>
              </w:rPr>
            </w:pPr>
            <w:proofErr w:type="spellStart"/>
            <w:r w:rsidRPr="00F44746">
              <w:rPr>
                <w:rFonts w:ascii="Arial Narrow" w:hAnsi="Arial Narrow"/>
                <w:b/>
              </w:rPr>
              <w:t>Istorija</w:t>
            </w:r>
            <w:proofErr w:type="spellEnd"/>
            <w:r w:rsidRPr="00F44746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44746">
              <w:rPr>
                <w:rFonts w:ascii="Arial Narrow" w:hAnsi="Arial Narrow"/>
                <w:b/>
              </w:rPr>
              <w:t>biblioteke</w:t>
            </w:r>
            <w:proofErr w:type="spellEnd"/>
            <w:r w:rsidRPr="00F44746">
              <w:rPr>
                <w:rFonts w:ascii="Arial Narrow" w:hAnsi="Arial Narrow"/>
                <w:b/>
              </w:rPr>
              <w:t xml:space="preserve">, </w:t>
            </w:r>
            <w:proofErr w:type="spellStart"/>
            <w:r w:rsidRPr="00F44746">
              <w:rPr>
                <w:rFonts w:ascii="Arial Narrow" w:hAnsi="Arial Narrow"/>
                <w:b/>
              </w:rPr>
              <w:t>pisma</w:t>
            </w:r>
            <w:proofErr w:type="spellEnd"/>
            <w:r w:rsidRPr="00F44746">
              <w:rPr>
                <w:rFonts w:ascii="Arial Narrow" w:hAnsi="Arial Narrow"/>
                <w:b/>
              </w:rPr>
              <w:t xml:space="preserve"> i </w:t>
            </w:r>
            <w:proofErr w:type="spellStart"/>
            <w:r w:rsidRPr="00F44746">
              <w:rPr>
                <w:rFonts w:ascii="Arial Narrow" w:hAnsi="Arial Narrow"/>
                <w:b/>
              </w:rPr>
              <w:t>knjige</w:t>
            </w:r>
            <w:proofErr w:type="spellEnd"/>
            <w:r w:rsidRPr="00F44746">
              <w:rPr>
                <w:rFonts w:ascii="Arial Narrow" w:hAnsi="Arial Narrow"/>
                <w:b/>
              </w:rPr>
              <w:t xml:space="preserve">, </w:t>
            </w:r>
            <w:proofErr w:type="spellStart"/>
            <w:r w:rsidRPr="00F44746">
              <w:rPr>
                <w:rFonts w:ascii="Arial Narrow" w:hAnsi="Arial Narrow"/>
                <w:b/>
              </w:rPr>
              <w:t>osnovi</w:t>
            </w:r>
            <w:proofErr w:type="spellEnd"/>
            <w:r w:rsidRPr="00F44746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44746">
              <w:rPr>
                <w:rFonts w:ascii="Arial Narrow" w:hAnsi="Arial Narrow"/>
                <w:b/>
              </w:rPr>
              <w:t>bibliografije</w:t>
            </w:r>
            <w:proofErr w:type="spellEnd"/>
            <w:r w:rsidRPr="00F44746">
              <w:rPr>
                <w:rFonts w:ascii="Arial Narrow" w:hAnsi="Arial Narrow"/>
                <w:b/>
              </w:rPr>
              <w:t xml:space="preserve">, </w:t>
            </w:r>
            <w:proofErr w:type="spellStart"/>
            <w:r w:rsidRPr="00F44746">
              <w:rPr>
                <w:rFonts w:ascii="Arial Narrow" w:hAnsi="Arial Narrow"/>
                <w:b/>
              </w:rPr>
              <w:t>bibliotečko</w:t>
            </w:r>
            <w:proofErr w:type="spellEnd"/>
            <w:r w:rsidRPr="00F44746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44746">
              <w:rPr>
                <w:rFonts w:ascii="Arial Narrow" w:hAnsi="Arial Narrow"/>
                <w:b/>
              </w:rPr>
              <w:t>poslovanje</w:t>
            </w:r>
            <w:proofErr w:type="spellEnd"/>
            <w:r w:rsidRPr="00F44746">
              <w:rPr>
                <w:rFonts w:ascii="Arial Narrow" w:hAnsi="Arial Narrow"/>
                <w:b/>
              </w:rPr>
              <w:t xml:space="preserve"> i </w:t>
            </w:r>
            <w:proofErr w:type="spellStart"/>
            <w:r w:rsidRPr="00F44746">
              <w:rPr>
                <w:rFonts w:ascii="Arial Narrow" w:hAnsi="Arial Narrow"/>
                <w:b/>
              </w:rPr>
              <w:t>organizacija</w:t>
            </w:r>
            <w:proofErr w:type="spellEnd"/>
            <w:r w:rsidRPr="00F44746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44746">
              <w:rPr>
                <w:rFonts w:ascii="Arial Narrow" w:hAnsi="Arial Narrow"/>
                <w:b/>
              </w:rPr>
              <w:t>biblioteke</w:t>
            </w:r>
            <w:proofErr w:type="spellEnd"/>
            <w:r w:rsidRPr="00F44746">
              <w:rPr>
                <w:rFonts w:ascii="Arial Narrow" w:hAnsi="Arial Narrow"/>
              </w:rPr>
              <w:t xml:space="preserve"> (za </w:t>
            </w:r>
            <w:proofErr w:type="spellStart"/>
            <w:r w:rsidRPr="00F44746">
              <w:rPr>
                <w:rFonts w:ascii="Arial Narrow" w:hAnsi="Arial Narrow"/>
              </w:rPr>
              <w:t>zvanje</w:t>
            </w:r>
            <w:proofErr w:type="spellEnd"/>
            <w:r w:rsidRPr="00F44746">
              <w:rPr>
                <w:rFonts w:ascii="Arial Narrow" w:hAnsi="Arial Narrow"/>
              </w:rPr>
              <w:t xml:space="preserve"> </w:t>
            </w:r>
            <w:proofErr w:type="spellStart"/>
            <w:r w:rsidRPr="00F44746">
              <w:rPr>
                <w:rFonts w:ascii="Arial Narrow" w:hAnsi="Arial Narrow"/>
              </w:rPr>
              <w:t>knjižničar</w:t>
            </w:r>
            <w:proofErr w:type="spellEnd"/>
            <w:r w:rsidRPr="00F44746">
              <w:rPr>
                <w:rFonts w:ascii="Arial Narrow" w:hAnsi="Arial Narrow"/>
              </w:rPr>
              <w:t xml:space="preserve">, </w:t>
            </w:r>
            <w:proofErr w:type="spellStart"/>
            <w:r w:rsidRPr="00F44746">
              <w:rPr>
                <w:rFonts w:ascii="Arial Narrow" w:hAnsi="Arial Narrow"/>
              </w:rPr>
              <w:t>viši</w:t>
            </w:r>
            <w:proofErr w:type="spellEnd"/>
            <w:r w:rsidRPr="00F44746">
              <w:rPr>
                <w:rFonts w:ascii="Arial Narrow" w:hAnsi="Arial Narrow"/>
              </w:rPr>
              <w:t xml:space="preserve"> </w:t>
            </w:r>
            <w:proofErr w:type="spellStart"/>
            <w:r w:rsidRPr="00F44746">
              <w:rPr>
                <w:rFonts w:ascii="Arial Narrow" w:hAnsi="Arial Narrow"/>
              </w:rPr>
              <w:t>knjižničar</w:t>
            </w:r>
            <w:proofErr w:type="spellEnd"/>
            <w:r w:rsidRPr="00F44746">
              <w:rPr>
                <w:rFonts w:ascii="Arial Narrow" w:hAnsi="Arial Narrow"/>
              </w:rPr>
              <w:t xml:space="preserve"> i </w:t>
            </w:r>
            <w:proofErr w:type="spellStart"/>
            <w:r w:rsidRPr="00F44746">
              <w:rPr>
                <w:rFonts w:ascii="Arial Narrow" w:hAnsi="Arial Narrow"/>
              </w:rPr>
              <w:t>bibliotekar</w:t>
            </w:r>
            <w:proofErr w:type="spellEnd"/>
            <w:r w:rsidRPr="00F44746">
              <w:rPr>
                <w:rFonts w:ascii="Arial Narrow" w:hAnsi="Arial Narrow"/>
              </w:rPr>
              <w:t>)</w:t>
            </w:r>
          </w:p>
          <w:p w:rsidR="009F7F2B" w:rsidRPr="00F44746" w:rsidRDefault="009F7F2B" w:rsidP="003A0FC2">
            <w:pPr>
              <w:rPr>
                <w:rFonts w:ascii="Arial Narrow" w:hAnsi="Arial Narrow" w:cs="Arial"/>
                <w:b/>
              </w:rPr>
            </w:pPr>
          </w:p>
          <w:p w:rsidR="009F7F2B" w:rsidRPr="00F44746" w:rsidRDefault="009F7F2B" w:rsidP="003A0FC2">
            <w:pPr>
              <w:rPr>
                <w:rFonts w:ascii="Arial Narrow" w:hAnsi="Arial Narrow" w:cs="Arial"/>
              </w:rPr>
            </w:pPr>
          </w:p>
          <w:p w:rsidR="00BB79E2" w:rsidRPr="00F44746" w:rsidRDefault="00BB79E2" w:rsidP="003A0FC2">
            <w:pPr>
              <w:rPr>
                <w:rFonts w:ascii="Arial Narrow" w:hAnsi="Arial Narrow" w:cs="Arial"/>
                <w:b/>
              </w:rPr>
            </w:pPr>
            <w:proofErr w:type="spellStart"/>
            <w:r w:rsidRPr="00F44746">
              <w:rPr>
                <w:rFonts w:ascii="Arial Narrow" w:hAnsi="Arial Narrow" w:cs="Arial"/>
                <w:b/>
              </w:rPr>
              <w:t>Ispitivači</w:t>
            </w:r>
            <w:proofErr w:type="spellEnd"/>
            <w:r w:rsidRPr="00F44746">
              <w:rPr>
                <w:rFonts w:ascii="Arial Narrow" w:hAnsi="Arial Narrow" w:cs="Arial"/>
                <w:b/>
              </w:rPr>
              <w:t>:</w:t>
            </w:r>
          </w:p>
          <w:p w:rsidR="00BB79E2" w:rsidRPr="00F44746" w:rsidRDefault="00BB79E2" w:rsidP="003A0FC2">
            <w:pPr>
              <w:rPr>
                <w:rFonts w:ascii="Arial Narrow" w:hAnsi="Arial Narrow" w:cs="Arial"/>
              </w:rPr>
            </w:pPr>
          </w:p>
          <w:p w:rsidR="009F7F2B" w:rsidRPr="00F44746" w:rsidRDefault="009F7F2B" w:rsidP="009F7F2B">
            <w:pPr>
              <w:rPr>
                <w:rFonts w:ascii="Arial Narrow" w:hAnsi="Arial Narrow"/>
              </w:rPr>
            </w:pPr>
            <w:r w:rsidRPr="00F44746">
              <w:rPr>
                <w:rFonts w:ascii="Arial Narrow" w:hAnsi="Arial Narrow"/>
              </w:rPr>
              <w:t xml:space="preserve">Dragica LOMPAR </w:t>
            </w:r>
            <w:hyperlink r:id="rId7" w:history="1">
              <w:r w:rsidRPr="00F44746">
                <w:rPr>
                  <w:rStyle w:val="Hyperlink"/>
                  <w:rFonts w:ascii="Arial Narrow" w:hAnsi="Arial Narrow"/>
                  <w:color w:val="auto"/>
                  <w:u w:val="none"/>
                </w:rPr>
                <w:t>dragica.lompar@nb-cg.me</w:t>
              </w:r>
            </w:hyperlink>
          </w:p>
          <w:p w:rsidR="009F7F2B" w:rsidRPr="00F44746" w:rsidRDefault="009F7F2B" w:rsidP="009F7F2B">
            <w:pPr>
              <w:rPr>
                <w:rFonts w:ascii="Arial Narrow" w:hAnsi="Arial Narrow"/>
              </w:rPr>
            </w:pPr>
            <w:r w:rsidRPr="00F44746">
              <w:rPr>
                <w:rFonts w:ascii="Arial Narrow" w:hAnsi="Arial Narrow"/>
              </w:rPr>
              <w:t>Slavica GLEND</w:t>
            </w:r>
            <w:r w:rsidRPr="00F44746">
              <w:rPr>
                <w:rFonts w:ascii="Arial Narrow" w:hAnsi="Arial Narrow"/>
                <w:lang w:val="sr-Latn-ME"/>
              </w:rPr>
              <w:t xml:space="preserve">ŽA </w:t>
            </w:r>
            <w:hyperlink r:id="rId8" w:history="1">
              <w:r w:rsidRPr="00F44746">
                <w:rPr>
                  <w:rStyle w:val="Hyperlink"/>
                  <w:rFonts w:ascii="Arial Narrow" w:hAnsi="Arial Narrow"/>
                  <w:color w:val="auto"/>
                  <w:u w:val="none"/>
                </w:rPr>
                <w:t>slavica.glendza@nb-cg.me</w:t>
              </w:r>
            </w:hyperlink>
          </w:p>
          <w:p w:rsidR="009F7F2B" w:rsidRPr="00F44746" w:rsidRDefault="009F7F2B" w:rsidP="009F7F2B">
            <w:pPr>
              <w:rPr>
                <w:rFonts w:ascii="Arial Narrow" w:hAnsi="Arial Narrow"/>
                <w:lang w:val="sr-Latn-ME"/>
              </w:rPr>
            </w:pPr>
          </w:p>
          <w:p w:rsidR="009F7F2B" w:rsidRPr="00F44746" w:rsidRDefault="009F7F2B" w:rsidP="003A0FC2">
            <w:pPr>
              <w:rPr>
                <w:rFonts w:ascii="Arial Narrow" w:hAnsi="Arial Narrow"/>
              </w:rPr>
            </w:pPr>
          </w:p>
        </w:tc>
        <w:tc>
          <w:tcPr>
            <w:tcW w:w="7200" w:type="dxa"/>
          </w:tcPr>
          <w:p w:rsidR="009F7F2B" w:rsidRPr="00F44746" w:rsidRDefault="009F7F2B" w:rsidP="009F7F2B">
            <w:pPr>
              <w:rPr>
                <w:rFonts w:ascii="Arial Narrow" w:hAnsi="Arial Narrow" w:cs="Arial"/>
                <w:b/>
                <w:lang w:val="sr-Latn-ME"/>
              </w:rPr>
            </w:pPr>
            <w:r w:rsidRPr="00F44746">
              <w:rPr>
                <w:rFonts w:ascii="Arial Narrow" w:hAnsi="Arial Narrow" w:cs="Arial"/>
              </w:rPr>
              <w:t xml:space="preserve"> </w:t>
            </w:r>
            <w:r w:rsidRPr="00F44746">
              <w:rPr>
                <w:rFonts w:ascii="Arial Narrow" w:hAnsi="Arial Narrow" w:cs="Arial"/>
                <w:b/>
                <w:lang w:val="sr-Latn-ME"/>
              </w:rPr>
              <w:t>ORGANIZACIJA BIBLIOTEČKOG POSLOVANJA:</w:t>
            </w:r>
          </w:p>
          <w:p w:rsidR="009F7F2B" w:rsidRPr="00F44746" w:rsidRDefault="009F7F2B" w:rsidP="009F7F2B">
            <w:pPr>
              <w:ind w:left="360"/>
              <w:contextualSpacing/>
              <w:rPr>
                <w:rFonts w:ascii="Arial Narrow" w:hAnsi="Arial Narrow" w:cs="Arial"/>
                <w:lang w:val="sr-Latn-ME"/>
              </w:rPr>
            </w:pPr>
            <w:r w:rsidRPr="00F44746">
              <w:rPr>
                <w:rFonts w:ascii="Arial Narrow" w:hAnsi="Arial Narrow" w:cs="Arial"/>
                <w:lang w:val="sr-Latn-ME"/>
              </w:rPr>
              <w:t>Jokanović, Vladimir : Organizacija bibliotečke delatnosti : skkripta za stručni ispit. – Beograd, 1980</w:t>
            </w:r>
          </w:p>
          <w:p w:rsidR="009F7F2B" w:rsidRPr="00F44746" w:rsidRDefault="009F7F2B" w:rsidP="009F7F2B">
            <w:pPr>
              <w:ind w:left="360"/>
              <w:contextualSpacing/>
              <w:rPr>
                <w:rFonts w:ascii="Arial Narrow" w:hAnsi="Arial Narrow" w:cs="Arial"/>
                <w:lang w:val="sr-Latn-ME"/>
              </w:rPr>
            </w:pPr>
            <w:r w:rsidRPr="00F44746">
              <w:rPr>
                <w:rFonts w:ascii="Arial Narrow" w:hAnsi="Arial Narrow" w:cs="Arial"/>
                <w:lang w:val="sr-Latn-ME"/>
              </w:rPr>
              <w:t>Sečić, Dora : Informacijska služba u knjižnici. – Lokve, 2006</w:t>
            </w:r>
          </w:p>
          <w:p w:rsidR="009F7F2B" w:rsidRPr="00F44746" w:rsidRDefault="009F7F2B" w:rsidP="009F7F2B">
            <w:pPr>
              <w:ind w:left="360"/>
              <w:contextualSpacing/>
              <w:rPr>
                <w:rFonts w:ascii="Arial Narrow" w:hAnsi="Arial Narrow" w:cs="Arial"/>
                <w:lang w:val="sr-Latn-ME"/>
              </w:rPr>
            </w:pPr>
            <w:r w:rsidRPr="00F44746">
              <w:rPr>
                <w:rFonts w:ascii="Arial Narrow" w:hAnsi="Arial Narrow" w:cs="Arial"/>
                <w:lang w:val="sr-Latn-ME"/>
              </w:rPr>
              <w:t>Brofi, Piter : Biblioteke u XX veku. – Beograd, 2005</w:t>
            </w:r>
          </w:p>
          <w:p w:rsidR="009F7F2B" w:rsidRPr="00F44746" w:rsidRDefault="009F7F2B" w:rsidP="009F7F2B">
            <w:pPr>
              <w:ind w:left="360"/>
              <w:contextualSpacing/>
              <w:rPr>
                <w:rFonts w:ascii="Arial Narrow" w:hAnsi="Arial Narrow" w:cs="Arial"/>
                <w:lang w:val="sr-Latn-ME"/>
              </w:rPr>
            </w:pPr>
            <w:r w:rsidRPr="00F44746">
              <w:rPr>
                <w:rFonts w:ascii="Arial Narrow" w:hAnsi="Arial Narrow" w:cs="Arial"/>
                <w:lang w:val="sr-Latn-ME"/>
              </w:rPr>
              <w:t>Bibliografski vjesnik; br. 3/1981, str. 287-290</w:t>
            </w:r>
          </w:p>
          <w:p w:rsidR="009F7F2B" w:rsidRPr="00F44746" w:rsidRDefault="009F7F2B" w:rsidP="009F7F2B">
            <w:pPr>
              <w:ind w:left="360"/>
              <w:contextualSpacing/>
              <w:rPr>
                <w:rFonts w:ascii="Arial Narrow" w:hAnsi="Arial Narrow" w:cs="Arial"/>
                <w:lang w:val="sr-Latn-ME"/>
              </w:rPr>
            </w:pPr>
            <w:r w:rsidRPr="00F44746">
              <w:rPr>
                <w:rFonts w:ascii="Arial Narrow" w:hAnsi="Arial Narrow" w:cs="Arial"/>
                <w:lang w:val="sr-Latn-ME"/>
              </w:rPr>
              <w:t>Bibliografski vjesnik; br. 1-2/1976, str. 171-189</w:t>
            </w:r>
          </w:p>
          <w:p w:rsidR="009F7F2B" w:rsidRPr="00F44746" w:rsidRDefault="009F7F2B" w:rsidP="009F7F2B">
            <w:pPr>
              <w:rPr>
                <w:rFonts w:ascii="Arial Narrow" w:hAnsi="Arial Narrow" w:cs="Arial"/>
                <w:lang w:val="sr-Latn-ME"/>
              </w:rPr>
            </w:pPr>
          </w:p>
          <w:p w:rsidR="009F7F2B" w:rsidRPr="00F44746" w:rsidRDefault="009F7F2B" w:rsidP="009F7F2B">
            <w:pPr>
              <w:rPr>
                <w:rFonts w:ascii="Arial Narrow" w:hAnsi="Arial Narrow" w:cs="Arial"/>
                <w:b/>
                <w:lang w:val="sr-Latn-ME"/>
              </w:rPr>
            </w:pPr>
            <w:r w:rsidRPr="00F44746">
              <w:rPr>
                <w:rFonts w:ascii="Arial Narrow" w:hAnsi="Arial Narrow" w:cs="Arial"/>
                <w:b/>
                <w:lang w:val="sr-Latn-ME"/>
              </w:rPr>
              <w:t>BIBLIOGRAFIJA:</w:t>
            </w:r>
          </w:p>
          <w:p w:rsidR="009F7F2B" w:rsidRPr="00F44746" w:rsidRDefault="009F7F2B" w:rsidP="009F7F2B">
            <w:pPr>
              <w:ind w:left="426"/>
              <w:contextualSpacing/>
              <w:rPr>
                <w:rFonts w:ascii="Arial Narrow" w:hAnsi="Arial Narrow" w:cs="Arial"/>
                <w:lang w:val="sr-Latn-ME"/>
              </w:rPr>
            </w:pPr>
            <w:r w:rsidRPr="00F44746">
              <w:rPr>
                <w:rFonts w:ascii="Arial Narrow" w:hAnsi="Arial Narrow" w:cs="Arial"/>
                <w:lang w:val="sr-Latn-ME"/>
              </w:rPr>
              <w:t>Martinović, Dušan : Crnogorska bibliografija : istorijski razvoj. – Cetinje, 1992</w:t>
            </w:r>
          </w:p>
          <w:p w:rsidR="009F7F2B" w:rsidRPr="00F44746" w:rsidRDefault="009F7F2B" w:rsidP="009F7F2B">
            <w:pPr>
              <w:ind w:left="426"/>
              <w:contextualSpacing/>
              <w:rPr>
                <w:rFonts w:ascii="Arial Narrow" w:hAnsi="Arial Narrow" w:cs="Arial"/>
                <w:lang w:val="sr-Latn-ME"/>
              </w:rPr>
            </w:pPr>
            <w:r w:rsidRPr="00F44746">
              <w:rPr>
                <w:rFonts w:ascii="Arial Narrow" w:hAnsi="Arial Narrow" w:cs="Arial"/>
                <w:lang w:val="sr-Latn-ME"/>
              </w:rPr>
              <w:t>Maksimović, Vojislav : Osnovi teorije bibliografije. – Beograd, 1987</w:t>
            </w:r>
          </w:p>
          <w:p w:rsidR="009F7F2B" w:rsidRPr="00F44746" w:rsidRDefault="009F7F2B" w:rsidP="009F7F2B">
            <w:pPr>
              <w:ind w:left="426"/>
              <w:contextualSpacing/>
              <w:rPr>
                <w:rFonts w:ascii="Arial Narrow" w:hAnsi="Arial Narrow" w:cs="Arial"/>
                <w:lang w:val="sr-Latn-ME"/>
              </w:rPr>
            </w:pPr>
            <w:r w:rsidRPr="00F44746">
              <w:rPr>
                <w:rFonts w:ascii="Arial Narrow" w:hAnsi="Arial Narrow" w:cs="Arial"/>
                <w:lang w:val="sr-Latn-ME"/>
              </w:rPr>
              <w:t>Vraneš, Aleksandra : Osnovi bibliografije. – Beograd, 2001</w:t>
            </w:r>
          </w:p>
          <w:p w:rsidR="009F7F2B" w:rsidRPr="00F44746" w:rsidRDefault="009F7F2B" w:rsidP="009F7F2B">
            <w:pPr>
              <w:ind w:left="426"/>
              <w:contextualSpacing/>
              <w:rPr>
                <w:rFonts w:ascii="Arial Narrow" w:hAnsi="Arial Narrow" w:cs="Arial"/>
                <w:lang w:val="sr-Latn-ME"/>
              </w:rPr>
            </w:pPr>
            <w:r w:rsidRPr="00F44746">
              <w:rPr>
                <w:rFonts w:ascii="Arial Narrow" w:hAnsi="Arial Narrow" w:cs="Arial"/>
                <w:lang w:val="sr-Latn-ME"/>
              </w:rPr>
              <w:t>Logar, Janez : Uvod u bibliografiju. – Sarajevo, 1973</w:t>
            </w:r>
          </w:p>
          <w:p w:rsidR="009F7F2B" w:rsidRPr="00F44746" w:rsidRDefault="009F7F2B" w:rsidP="009F7F2B">
            <w:pPr>
              <w:ind w:left="426"/>
              <w:contextualSpacing/>
              <w:rPr>
                <w:rFonts w:ascii="Arial Narrow" w:hAnsi="Arial Narrow" w:cs="Arial"/>
                <w:lang w:val="sr-Latn-ME"/>
              </w:rPr>
            </w:pPr>
            <w:r w:rsidRPr="00F44746">
              <w:rPr>
                <w:rFonts w:ascii="Arial Narrow" w:hAnsi="Arial Narrow" w:cs="Arial"/>
                <w:lang w:val="sr-Latn-ME"/>
              </w:rPr>
              <w:t>Bibliografski vjesnik; br. 3/1979, str. 6-43.</w:t>
            </w:r>
          </w:p>
          <w:p w:rsidR="009F7F2B" w:rsidRPr="00F44746" w:rsidRDefault="009F7F2B" w:rsidP="009F7F2B">
            <w:pPr>
              <w:rPr>
                <w:rFonts w:ascii="Arial Narrow" w:hAnsi="Arial Narrow" w:cs="Arial"/>
                <w:lang w:val="sr-Latn-ME"/>
              </w:rPr>
            </w:pPr>
          </w:p>
          <w:p w:rsidR="009F7F2B" w:rsidRPr="00F44746" w:rsidRDefault="009F7F2B" w:rsidP="009F7F2B">
            <w:pPr>
              <w:rPr>
                <w:rFonts w:ascii="Arial Narrow" w:hAnsi="Arial Narrow" w:cs="Arial"/>
                <w:b/>
                <w:lang w:val="sr-Latn-ME"/>
              </w:rPr>
            </w:pPr>
            <w:r w:rsidRPr="00F44746">
              <w:rPr>
                <w:rFonts w:ascii="Arial Narrow" w:hAnsi="Arial Narrow" w:cs="Arial"/>
                <w:b/>
                <w:lang w:val="sr-Latn-ME"/>
              </w:rPr>
              <w:t>ISTORIJA PISMA I KNJIGE</w:t>
            </w:r>
          </w:p>
          <w:p w:rsidR="009F7F2B" w:rsidRPr="00F44746" w:rsidRDefault="009F7F2B" w:rsidP="009F7F2B">
            <w:pPr>
              <w:ind w:left="720"/>
              <w:contextualSpacing/>
              <w:rPr>
                <w:rFonts w:ascii="Arial Narrow" w:hAnsi="Arial Narrow" w:cs="Arial"/>
                <w:lang w:val="sr-Latn-ME"/>
              </w:rPr>
            </w:pPr>
            <w:r w:rsidRPr="00F44746">
              <w:rPr>
                <w:rFonts w:ascii="Arial Narrow" w:hAnsi="Arial Narrow" w:cs="Arial"/>
                <w:lang w:val="sr-Latn-ME"/>
              </w:rPr>
              <w:t>Bugarski, Ranko : Pismo. – Beograd, 1996</w:t>
            </w:r>
          </w:p>
          <w:p w:rsidR="009F7F2B" w:rsidRPr="00F44746" w:rsidRDefault="009F7F2B" w:rsidP="009F7F2B">
            <w:pPr>
              <w:ind w:left="720"/>
              <w:contextualSpacing/>
              <w:rPr>
                <w:rFonts w:ascii="Arial Narrow" w:hAnsi="Arial Narrow" w:cs="Arial"/>
                <w:lang w:val="sr-Latn-ME"/>
              </w:rPr>
            </w:pPr>
            <w:r w:rsidRPr="00F44746">
              <w:rPr>
                <w:rFonts w:ascii="Arial Narrow" w:hAnsi="Arial Narrow" w:cs="Arial"/>
                <w:lang w:val="sr-Latn-ME"/>
              </w:rPr>
              <w:t>Barbije, Frederik : Istorija knjige. – Beograd, 2009</w:t>
            </w:r>
          </w:p>
          <w:p w:rsidR="009F7F2B" w:rsidRPr="00F44746" w:rsidRDefault="009F7F2B" w:rsidP="009F7F2B">
            <w:pPr>
              <w:ind w:left="720"/>
              <w:contextualSpacing/>
              <w:rPr>
                <w:rFonts w:ascii="Arial Narrow" w:hAnsi="Arial Narrow" w:cs="Arial"/>
                <w:lang w:val="sr-Latn-ME"/>
              </w:rPr>
            </w:pPr>
            <w:r w:rsidRPr="00F44746">
              <w:rPr>
                <w:rFonts w:ascii="Arial Narrow" w:hAnsi="Arial Narrow" w:cs="Arial"/>
                <w:lang w:val="sr-Latn-ME"/>
              </w:rPr>
              <w:t xml:space="preserve">Martinović, Niko : Razvitak štampe i štamparstva u Crnoj Gori : 1493-1945. – Beograd, 1965 </w:t>
            </w:r>
          </w:p>
          <w:p w:rsidR="009F7F2B" w:rsidRPr="00F44746" w:rsidRDefault="009F7F2B" w:rsidP="009F7F2B">
            <w:pPr>
              <w:ind w:left="720"/>
              <w:contextualSpacing/>
              <w:rPr>
                <w:rFonts w:ascii="Arial Narrow" w:hAnsi="Arial Narrow" w:cs="Arial"/>
                <w:lang w:val="sr-Latn-ME"/>
              </w:rPr>
            </w:pPr>
            <w:r w:rsidRPr="00F44746">
              <w:rPr>
                <w:rFonts w:ascii="Arial Narrow" w:hAnsi="Arial Narrow" w:cs="Arial"/>
                <w:lang w:val="sr-Latn-ME"/>
              </w:rPr>
              <w:t>Istorijski zapisi, knj. XII, sv. 1-2 / 1956</w:t>
            </w:r>
          </w:p>
          <w:p w:rsidR="009F7F2B" w:rsidRPr="00F44746" w:rsidRDefault="009F7F2B" w:rsidP="009F7F2B">
            <w:pPr>
              <w:ind w:left="720"/>
              <w:contextualSpacing/>
              <w:rPr>
                <w:rFonts w:ascii="Arial Narrow" w:hAnsi="Arial Narrow" w:cs="Arial"/>
                <w:lang w:val="sr-Latn-ME"/>
              </w:rPr>
            </w:pPr>
            <w:r w:rsidRPr="00F44746">
              <w:rPr>
                <w:rFonts w:ascii="Arial Narrow" w:hAnsi="Arial Narrow" w:cs="Arial"/>
                <w:lang w:val="sr-Latn-ME"/>
              </w:rPr>
              <w:t xml:space="preserve">Vodeni znakovi XIII i XIV vijeka. – Zagreb, 1957 </w:t>
            </w:r>
          </w:p>
          <w:p w:rsidR="009F7F2B" w:rsidRPr="00F44746" w:rsidRDefault="009F7F2B" w:rsidP="009F7F2B">
            <w:pPr>
              <w:rPr>
                <w:rFonts w:ascii="Arial Narrow" w:hAnsi="Arial Narrow" w:cs="Arial"/>
                <w:lang w:val="sr-Latn-ME"/>
              </w:rPr>
            </w:pPr>
          </w:p>
          <w:p w:rsidR="009F7F2B" w:rsidRPr="00F44746" w:rsidRDefault="009F7F2B" w:rsidP="009F7F2B">
            <w:pPr>
              <w:rPr>
                <w:rFonts w:ascii="Arial Narrow" w:hAnsi="Arial Narrow" w:cs="Arial"/>
                <w:b/>
                <w:lang w:val="sr-Latn-ME"/>
              </w:rPr>
            </w:pPr>
            <w:r w:rsidRPr="00F44746">
              <w:rPr>
                <w:rFonts w:ascii="Arial Narrow" w:hAnsi="Arial Narrow" w:cs="Arial"/>
                <w:b/>
                <w:lang w:val="sr-Latn-ME"/>
              </w:rPr>
              <w:t>ISTORIJA BIBLIOTEKA</w:t>
            </w:r>
          </w:p>
          <w:p w:rsidR="009F7F2B" w:rsidRPr="00F44746" w:rsidRDefault="009F7F2B" w:rsidP="009F7F2B">
            <w:pPr>
              <w:ind w:left="720"/>
              <w:contextualSpacing/>
              <w:rPr>
                <w:rFonts w:ascii="Arial Narrow" w:hAnsi="Arial Narrow" w:cs="Arial"/>
                <w:lang w:val="sr-Latn-ME"/>
              </w:rPr>
            </w:pPr>
            <w:r w:rsidRPr="00F44746">
              <w:rPr>
                <w:rFonts w:ascii="Arial Narrow" w:hAnsi="Arial Narrow" w:cs="Arial"/>
                <w:lang w:val="sr-Latn-ME"/>
              </w:rPr>
              <w:t>Kason, Lajonel : Biblioteke starog sveta. – Beograd, 2004</w:t>
            </w:r>
          </w:p>
          <w:p w:rsidR="009F7F2B" w:rsidRPr="00F44746" w:rsidRDefault="009F7F2B" w:rsidP="009F7F2B">
            <w:pPr>
              <w:ind w:left="720"/>
              <w:contextualSpacing/>
              <w:rPr>
                <w:rFonts w:ascii="Arial Narrow" w:hAnsi="Arial Narrow" w:cs="Arial"/>
                <w:lang w:val="sr-Latn-ME"/>
              </w:rPr>
            </w:pPr>
            <w:r w:rsidRPr="00F44746">
              <w:rPr>
                <w:rFonts w:ascii="Arial Narrow" w:hAnsi="Arial Narrow" w:cs="Arial"/>
                <w:lang w:val="sr-Latn-ME"/>
              </w:rPr>
              <w:t>Martinović, Dušan : Cetinjska čitaonica. – Cetinje, 1998</w:t>
            </w:r>
          </w:p>
          <w:p w:rsidR="009F7F2B" w:rsidRPr="00F44746" w:rsidRDefault="009F7F2B" w:rsidP="009F7F2B">
            <w:pPr>
              <w:ind w:left="720"/>
              <w:contextualSpacing/>
              <w:rPr>
                <w:rFonts w:ascii="Arial Narrow" w:hAnsi="Arial Narrow" w:cs="Arial"/>
                <w:lang w:val="sr-Latn-ME"/>
              </w:rPr>
            </w:pPr>
            <w:r w:rsidRPr="00F44746">
              <w:rPr>
                <w:rFonts w:ascii="Arial Narrow" w:hAnsi="Arial Narrow" w:cs="Arial"/>
                <w:lang w:val="sr-Latn-ME"/>
              </w:rPr>
              <w:t>Martinović, Dušan : 160 godina Državne biblioteke Crne Gore. – Podgorica, 2002</w:t>
            </w:r>
          </w:p>
          <w:p w:rsidR="009F7F2B" w:rsidRPr="00F44746" w:rsidRDefault="009F7F2B" w:rsidP="009F7F2B">
            <w:pPr>
              <w:ind w:left="720"/>
              <w:contextualSpacing/>
              <w:rPr>
                <w:rFonts w:ascii="Arial Narrow" w:hAnsi="Arial Narrow" w:cs="Arial"/>
                <w:lang w:val="sr-Latn-ME"/>
              </w:rPr>
            </w:pPr>
            <w:r w:rsidRPr="00F44746">
              <w:rPr>
                <w:rFonts w:ascii="Arial Narrow" w:hAnsi="Arial Narrow" w:cs="Arial"/>
                <w:lang w:val="sr-Latn-ME"/>
              </w:rPr>
              <w:t>Jovović, Vasilije : Crnogorsko bibliotekarstvo do 1941. – Podgorica; Cetinje, 1999</w:t>
            </w:r>
          </w:p>
          <w:p w:rsidR="009F7F2B" w:rsidRPr="00F44746" w:rsidRDefault="009F7F2B" w:rsidP="009F7F2B">
            <w:pPr>
              <w:ind w:left="720"/>
              <w:contextualSpacing/>
              <w:rPr>
                <w:rFonts w:ascii="Arial Narrow" w:hAnsi="Arial Narrow" w:cs="Arial"/>
                <w:lang w:val="sr-Latn-ME"/>
              </w:rPr>
            </w:pPr>
            <w:r w:rsidRPr="00F44746">
              <w:rPr>
                <w:rFonts w:ascii="Arial Narrow" w:hAnsi="Arial Narrow" w:cs="Arial"/>
                <w:lang w:val="sr-Latn-ME"/>
              </w:rPr>
              <w:t>150 godina nar9odnog bibliotekarstva u Crnoj Gori. – Cetinje, 1986</w:t>
            </w:r>
          </w:p>
          <w:p w:rsidR="009F7F2B" w:rsidRPr="00F44746" w:rsidRDefault="009F7F2B" w:rsidP="009F7F2B">
            <w:pPr>
              <w:ind w:left="720"/>
              <w:contextualSpacing/>
              <w:rPr>
                <w:rFonts w:ascii="Arial Narrow" w:hAnsi="Arial Narrow" w:cs="Arial"/>
                <w:lang w:val="sr-Latn-ME"/>
              </w:rPr>
            </w:pPr>
            <w:r w:rsidRPr="00F44746">
              <w:rPr>
                <w:rFonts w:ascii="Arial Narrow" w:hAnsi="Arial Narrow" w:cs="Arial"/>
                <w:lang w:val="sr-Latn-ME"/>
              </w:rPr>
              <w:t>Skriptoriji i manastirske biblioteke u Crnoj Gori. – Cetinje, 1987</w:t>
            </w:r>
          </w:p>
          <w:p w:rsidR="00BB79E2" w:rsidRPr="00F44746" w:rsidRDefault="009F7F2B" w:rsidP="00F44746">
            <w:pPr>
              <w:ind w:left="720"/>
              <w:contextualSpacing/>
              <w:rPr>
                <w:rFonts w:ascii="Arial Narrow" w:hAnsi="Arial Narrow" w:cs="Arial"/>
                <w:lang w:val="sr-Latn-ME"/>
              </w:rPr>
            </w:pPr>
            <w:r w:rsidRPr="00F44746">
              <w:rPr>
                <w:rFonts w:ascii="Arial Narrow" w:hAnsi="Arial Narrow" w:cs="Arial"/>
                <w:lang w:val="sr-Latn-ME"/>
              </w:rPr>
              <w:t>Nacionalne biblioteke. – Jugoslovenski pregled, januar 1981, str. 27-42</w:t>
            </w:r>
          </w:p>
        </w:tc>
      </w:tr>
      <w:tr w:rsidR="00BB79E2" w:rsidRPr="00F44746" w:rsidTr="003A0FC2">
        <w:tc>
          <w:tcPr>
            <w:tcW w:w="4230" w:type="dxa"/>
          </w:tcPr>
          <w:p w:rsidR="009F7F2B" w:rsidRPr="00F44746" w:rsidRDefault="009F7F2B" w:rsidP="003A0FC2">
            <w:pPr>
              <w:rPr>
                <w:rFonts w:ascii="Arial Narrow" w:hAnsi="Arial Narrow" w:cs="Arial"/>
                <w:b/>
              </w:rPr>
            </w:pPr>
          </w:p>
          <w:p w:rsidR="009F7F2B" w:rsidRPr="00F44746" w:rsidRDefault="008912AB" w:rsidP="003A0FC2">
            <w:pPr>
              <w:rPr>
                <w:rFonts w:ascii="Arial Narrow" w:hAnsi="Arial Narrow"/>
              </w:rPr>
            </w:pPr>
            <w:proofErr w:type="spellStart"/>
            <w:r w:rsidRPr="00F44746">
              <w:rPr>
                <w:rFonts w:ascii="Arial Narrow" w:hAnsi="Arial Narrow"/>
                <w:b/>
              </w:rPr>
              <w:t>Formalna</w:t>
            </w:r>
            <w:proofErr w:type="spellEnd"/>
            <w:r w:rsidRPr="00F44746">
              <w:rPr>
                <w:rFonts w:ascii="Arial Narrow" w:hAnsi="Arial Narrow"/>
                <w:b/>
              </w:rPr>
              <w:t xml:space="preserve"> i </w:t>
            </w:r>
            <w:proofErr w:type="spellStart"/>
            <w:r w:rsidRPr="00F44746">
              <w:rPr>
                <w:rFonts w:ascii="Arial Narrow" w:hAnsi="Arial Narrow"/>
                <w:b/>
              </w:rPr>
              <w:t>saržajna</w:t>
            </w:r>
            <w:proofErr w:type="spellEnd"/>
            <w:r w:rsidRPr="00F44746">
              <w:rPr>
                <w:rFonts w:ascii="Arial Narrow" w:hAnsi="Arial Narrow"/>
                <w:b/>
              </w:rPr>
              <w:t xml:space="preserve"> (</w:t>
            </w:r>
            <w:proofErr w:type="spellStart"/>
            <w:r w:rsidRPr="00F44746">
              <w:rPr>
                <w:rFonts w:ascii="Arial Narrow" w:hAnsi="Arial Narrow"/>
                <w:b/>
              </w:rPr>
              <w:t>stvarna</w:t>
            </w:r>
            <w:proofErr w:type="spellEnd"/>
            <w:r w:rsidRPr="00F44746">
              <w:rPr>
                <w:rFonts w:ascii="Arial Narrow" w:hAnsi="Arial Narrow"/>
                <w:b/>
              </w:rPr>
              <w:t xml:space="preserve">) </w:t>
            </w:r>
            <w:proofErr w:type="spellStart"/>
            <w:r w:rsidRPr="00F44746">
              <w:rPr>
                <w:rFonts w:ascii="Arial Narrow" w:hAnsi="Arial Narrow"/>
                <w:b/>
              </w:rPr>
              <w:t>obrada</w:t>
            </w:r>
            <w:proofErr w:type="spellEnd"/>
            <w:r w:rsidRPr="00F44746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44746">
              <w:rPr>
                <w:rFonts w:ascii="Arial Narrow" w:hAnsi="Arial Narrow"/>
                <w:b/>
              </w:rPr>
              <w:t>bibliotečke</w:t>
            </w:r>
            <w:proofErr w:type="spellEnd"/>
            <w:r w:rsidRPr="00F44746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44746">
              <w:rPr>
                <w:rFonts w:ascii="Arial Narrow" w:hAnsi="Arial Narrow"/>
                <w:b/>
              </w:rPr>
              <w:t>građe</w:t>
            </w:r>
            <w:proofErr w:type="spellEnd"/>
            <w:r w:rsidRPr="00F44746">
              <w:rPr>
                <w:rFonts w:ascii="Arial Narrow" w:hAnsi="Arial Narrow"/>
                <w:b/>
              </w:rPr>
              <w:t xml:space="preserve"> i </w:t>
            </w:r>
            <w:proofErr w:type="spellStart"/>
            <w:r w:rsidRPr="00F44746">
              <w:rPr>
                <w:rFonts w:ascii="Arial Narrow" w:hAnsi="Arial Narrow"/>
                <w:b/>
              </w:rPr>
              <w:t>katalozi</w:t>
            </w:r>
            <w:proofErr w:type="spellEnd"/>
            <w:r w:rsidRPr="00F44746">
              <w:rPr>
                <w:rFonts w:ascii="Arial Narrow" w:hAnsi="Arial Narrow"/>
                <w:b/>
              </w:rPr>
              <w:t xml:space="preserve">, </w:t>
            </w:r>
            <w:proofErr w:type="spellStart"/>
            <w:r w:rsidRPr="00F44746">
              <w:rPr>
                <w:rFonts w:ascii="Arial Narrow" w:hAnsi="Arial Narrow"/>
                <w:b/>
              </w:rPr>
              <w:t>osnove</w:t>
            </w:r>
            <w:proofErr w:type="spellEnd"/>
            <w:r w:rsidRPr="00F44746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44746">
              <w:rPr>
                <w:rFonts w:ascii="Arial Narrow" w:hAnsi="Arial Narrow"/>
                <w:b/>
              </w:rPr>
              <w:t>informacione</w:t>
            </w:r>
            <w:proofErr w:type="spellEnd"/>
            <w:r w:rsidRPr="00F44746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F44746">
              <w:rPr>
                <w:rFonts w:ascii="Arial Narrow" w:hAnsi="Arial Narrow"/>
                <w:b/>
              </w:rPr>
              <w:t>djelatnosti</w:t>
            </w:r>
            <w:proofErr w:type="spellEnd"/>
            <w:r w:rsidRPr="00F44746">
              <w:rPr>
                <w:rFonts w:ascii="Arial Narrow" w:hAnsi="Arial Narrow"/>
              </w:rPr>
              <w:t xml:space="preserve"> (za </w:t>
            </w:r>
            <w:proofErr w:type="spellStart"/>
            <w:r w:rsidRPr="00F44746">
              <w:rPr>
                <w:rFonts w:ascii="Arial Narrow" w:hAnsi="Arial Narrow"/>
              </w:rPr>
              <w:t>zvanje</w:t>
            </w:r>
            <w:proofErr w:type="spellEnd"/>
            <w:r w:rsidRPr="00F44746">
              <w:rPr>
                <w:rFonts w:ascii="Arial Narrow" w:hAnsi="Arial Narrow"/>
              </w:rPr>
              <w:t xml:space="preserve"> </w:t>
            </w:r>
            <w:proofErr w:type="spellStart"/>
            <w:r w:rsidRPr="00F44746">
              <w:rPr>
                <w:rFonts w:ascii="Arial Narrow" w:hAnsi="Arial Narrow"/>
              </w:rPr>
              <w:t>knjižničar</w:t>
            </w:r>
            <w:proofErr w:type="spellEnd"/>
            <w:r w:rsidRPr="00F44746">
              <w:rPr>
                <w:rFonts w:ascii="Arial Narrow" w:hAnsi="Arial Narrow"/>
              </w:rPr>
              <w:t xml:space="preserve">, </w:t>
            </w:r>
            <w:proofErr w:type="spellStart"/>
            <w:r w:rsidRPr="00F44746">
              <w:rPr>
                <w:rFonts w:ascii="Arial Narrow" w:hAnsi="Arial Narrow"/>
              </w:rPr>
              <w:t>viši</w:t>
            </w:r>
            <w:proofErr w:type="spellEnd"/>
            <w:r w:rsidRPr="00F44746">
              <w:rPr>
                <w:rFonts w:ascii="Arial Narrow" w:hAnsi="Arial Narrow"/>
              </w:rPr>
              <w:t xml:space="preserve"> </w:t>
            </w:r>
            <w:proofErr w:type="spellStart"/>
            <w:r w:rsidRPr="00F44746">
              <w:rPr>
                <w:rFonts w:ascii="Arial Narrow" w:hAnsi="Arial Narrow"/>
              </w:rPr>
              <w:t>knjižničar</w:t>
            </w:r>
            <w:proofErr w:type="spellEnd"/>
            <w:r w:rsidRPr="00F44746">
              <w:rPr>
                <w:rFonts w:ascii="Arial Narrow" w:hAnsi="Arial Narrow"/>
              </w:rPr>
              <w:t xml:space="preserve"> i </w:t>
            </w:r>
            <w:proofErr w:type="spellStart"/>
            <w:r w:rsidRPr="00F44746">
              <w:rPr>
                <w:rFonts w:ascii="Arial Narrow" w:hAnsi="Arial Narrow"/>
              </w:rPr>
              <w:t>bibliotekar</w:t>
            </w:r>
            <w:proofErr w:type="spellEnd"/>
          </w:p>
          <w:p w:rsidR="008912AB" w:rsidRPr="00F44746" w:rsidRDefault="008912AB" w:rsidP="003A0FC2">
            <w:pPr>
              <w:rPr>
                <w:rFonts w:ascii="Arial Narrow" w:hAnsi="Arial Narrow" w:cs="Arial"/>
                <w:b/>
              </w:rPr>
            </w:pPr>
          </w:p>
          <w:p w:rsidR="00BB79E2" w:rsidRPr="00F44746" w:rsidRDefault="00BB79E2" w:rsidP="003A0FC2">
            <w:pPr>
              <w:rPr>
                <w:rFonts w:ascii="Arial Narrow" w:hAnsi="Arial Narrow" w:cs="Arial"/>
                <w:b/>
              </w:rPr>
            </w:pPr>
            <w:proofErr w:type="spellStart"/>
            <w:r w:rsidRPr="00F44746">
              <w:rPr>
                <w:rFonts w:ascii="Arial Narrow" w:hAnsi="Arial Narrow" w:cs="Arial"/>
                <w:b/>
              </w:rPr>
              <w:t>Ispitivači</w:t>
            </w:r>
            <w:proofErr w:type="spellEnd"/>
            <w:r w:rsidRPr="00F44746">
              <w:rPr>
                <w:rFonts w:ascii="Arial Narrow" w:hAnsi="Arial Narrow" w:cs="Arial"/>
                <w:b/>
              </w:rPr>
              <w:t>:</w:t>
            </w:r>
          </w:p>
          <w:p w:rsidR="008912AB" w:rsidRPr="00F44746" w:rsidRDefault="008912AB" w:rsidP="008912AB">
            <w:pPr>
              <w:rPr>
                <w:rFonts w:ascii="Arial Narrow" w:hAnsi="Arial Narrow"/>
              </w:rPr>
            </w:pPr>
            <w:proofErr w:type="spellStart"/>
            <w:r w:rsidRPr="00F44746">
              <w:rPr>
                <w:rFonts w:ascii="Arial Narrow" w:hAnsi="Arial Narrow"/>
              </w:rPr>
              <w:t>Milenija</w:t>
            </w:r>
            <w:proofErr w:type="spellEnd"/>
            <w:r w:rsidRPr="00F44746">
              <w:rPr>
                <w:rFonts w:ascii="Arial Narrow" w:hAnsi="Arial Narrow"/>
              </w:rPr>
              <w:t xml:space="preserve"> VRAČAR </w:t>
            </w:r>
            <w:hyperlink r:id="rId9" w:history="1">
              <w:r w:rsidRPr="00F44746">
                <w:rPr>
                  <w:rStyle w:val="Hyperlink"/>
                  <w:rFonts w:ascii="Arial Narrow" w:hAnsi="Arial Narrow"/>
                  <w:color w:val="auto"/>
                  <w:u w:val="none"/>
                </w:rPr>
                <w:t>milenija.vracar@nb-cg.me</w:t>
              </w:r>
            </w:hyperlink>
          </w:p>
          <w:p w:rsidR="008912AB" w:rsidRPr="00F44746" w:rsidRDefault="008912AB" w:rsidP="008912AB">
            <w:pPr>
              <w:rPr>
                <w:rFonts w:ascii="Arial Narrow" w:hAnsi="Arial Narrow"/>
              </w:rPr>
            </w:pPr>
            <w:r w:rsidRPr="00F44746">
              <w:rPr>
                <w:rFonts w:ascii="Arial Narrow" w:hAnsi="Arial Narrow"/>
              </w:rPr>
              <w:t>Dragan MIRKOVIĆ</w:t>
            </w:r>
          </w:p>
          <w:p w:rsidR="008912AB" w:rsidRPr="00F44746" w:rsidRDefault="000D32FB" w:rsidP="008912AB">
            <w:pPr>
              <w:rPr>
                <w:rFonts w:ascii="Arial Narrow" w:hAnsi="Arial Narrow"/>
              </w:rPr>
            </w:pPr>
            <w:hyperlink r:id="rId10" w:history="1">
              <w:r w:rsidR="008912AB" w:rsidRPr="00F44746">
                <w:rPr>
                  <w:rStyle w:val="Hyperlink"/>
                  <w:rFonts w:ascii="Arial Narrow" w:hAnsi="Arial Narrow"/>
                  <w:color w:val="auto"/>
                  <w:u w:val="none"/>
                </w:rPr>
                <w:t>dragan.mirkovic@nb-cg.me</w:t>
              </w:r>
            </w:hyperlink>
          </w:p>
          <w:p w:rsidR="00BB79E2" w:rsidRPr="00F44746" w:rsidRDefault="00BB79E2" w:rsidP="008912AB">
            <w:pPr>
              <w:rPr>
                <w:rFonts w:ascii="Arial Narrow" w:hAnsi="Arial Narrow"/>
              </w:rPr>
            </w:pPr>
          </w:p>
          <w:p w:rsidR="008912AB" w:rsidRPr="00F44746" w:rsidRDefault="008912AB" w:rsidP="008912AB">
            <w:pPr>
              <w:rPr>
                <w:rFonts w:ascii="Arial Narrow" w:hAnsi="Arial Narrow"/>
              </w:rPr>
            </w:pPr>
          </w:p>
        </w:tc>
        <w:tc>
          <w:tcPr>
            <w:tcW w:w="7200" w:type="dxa"/>
          </w:tcPr>
          <w:p w:rsidR="008912AB" w:rsidRPr="00F44746" w:rsidRDefault="008912AB" w:rsidP="008912AB">
            <w:pPr>
              <w:contextualSpacing/>
              <w:rPr>
                <w:rFonts w:ascii="Arial Narrow" w:hAnsi="Arial Narrow"/>
                <w:lang w:val="sr-Latn-ME"/>
              </w:rPr>
            </w:pPr>
            <w:r w:rsidRPr="00F44746">
              <w:rPr>
                <w:rFonts w:ascii="Arial Narrow" w:hAnsi="Arial Narrow"/>
                <w:lang w:val="sr-Latn-ME"/>
              </w:rPr>
              <w:t>Alfabetski katalog monografskih publikacija, autori Mirjana Babović i Svetlana Jančić, Beograd, 1991.</w:t>
            </w:r>
          </w:p>
          <w:p w:rsidR="008912AB" w:rsidRPr="00F44746" w:rsidRDefault="008912AB" w:rsidP="008912AB">
            <w:pPr>
              <w:contextualSpacing/>
              <w:rPr>
                <w:rFonts w:ascii="Arial Narrow" w:hAnsi="Arial Narrow"/>
                <w:lang w:val="sr-Latn-ME"/>
              </w:rPr>
            </w:pPr>
            <w:r w:rsidRPr="00F44746">
              <w:rPr>
                <w:rFonts w:ascii="Arial Narrow" w:hAnsi="Arial Narrow"/>
                <w:lang w:val="sr-Latn-ME"/>
              </w:rPr>
              <w:t>Uputstvo za primenu standarda ISBD(CR), autori Slobodanka Komnenić i Ljiljana Dragičević, Beograd, 2006.</w:t>
            </w:r>
          </w:p>
          <w:p w:rsidR="008912AB" w:rsidRPr="00F44746" w:rsidRDefault="008912AB" w:rsidP="008912AB">
            <w:pPr>
              <w:contextualSpacing/>
              <w:rPr>
                <w:rFonts w:ascii="Arial Narrow" w:hAnsi="Arial Narrow"/>
                <w:lang w:val="sr-Latn-ME"/>
              </w:rPr>
            </w:pPr>
            <w:r w:rsidRPr="00F44746">
              <w:rPr>
                <w:rFonts w:ascii="Arial Narrow" w:hAnsi="Arial Narrow"/>
                <w:lang w:val="sr-Latn-ME"/>
              </w:rPr>
              <w:t>Skraćeni AACR2, priredio Majkl Gorman, Beograd, 2006.</w:t>
            </w:r>
          </w:p>
          <w:p w:rsidR="008912AB" w:rsidRPr="00F44746" w:rsidRDefault="008912AB" w:rsidP="008912AB">
            <w:pPr>
              <w:contextualSpacing/>
              <w:rPr>
                <w:rFonts w:ascii="Arial Narrow" w:hAnsi="Arial Narrow"/>
                <w:lang w:val="sr-Latn-ME"/>
              </w:rPr>
            </w:pPr>
            <w:r w:rsidRPr="00F44746">
              <w:rPr>
                <w:rFonts w:ascii="Arial Narrow" w:hAnsi="Arial Narrow"/>
                <w:lang w:val="sr-Latn-ME"/>
              </w:rPr>
              <w:t>ISBD(M) Međunarodni standardni bibliografski opis monografskih publikacija, priredili Dobrila Begenišić i Biljana Rakočević, Beograd, 2004.</w:t>
            </w:r>
          </w:p>
          <w:p w:rsidR="008912AB" w:rsidRPr="00F44746" w:rsidRDefault="008912AB" w:rsidP="008912AB">
            <w:pPr>
              <w:contextualSpacing/>
              <w:rPr>
                <w:rFonts w:ascii="Arial Narrow" w:hAnsi="Arial Narrow"/>
                <w:lang w:val="sr-Latn-ME"/>
              </w:rPr>
            </w:pPr>
            <w:r w:rsidRPr="00F44746">
              <w:rPr>
                <w:rFonts w:ascii="Arial Narrow" w:hAnsi="Arial Narrow"/>
                <w:lang w:val="sr-Latn-ME"/>
              </w:rPr>
              <w:t>ISBD(CR) Međunarodni standardni bibliografski opis serijskih publikacija i drugih kontinuiranih izvora, Beograd 2004.</w:t>
            </w:r>
          </w:p>
          <w:p w:rsidR="008912AB" w:rsidRPr="00F44746" w:rsidRDefault="008912AB" w:rsidP="008912AB">
            <w:pPr>
              <w:contextualSpacing/>
              <w:rPr>
                <w:rFonts w:ascii="Arial Narrow" w:hAnsi="Arial Narrow"/>
                <w:lang w:val="sr-Latn-ME"/>
              </w:rPr>
            </w:pPr>
            <w:r w:rsidRPr="00F44746">
              <w:rPr>
                <w:rFonts w:ascii="Arial Narrow" w:hAnsi="Arial Narrow"/>
                <w:lang w:val="sr-Latn-ME"/>
              </w:rPr>
              <w:t>ISBD(NBM) Međunarodni standardni bibliografski opis neknjižne građe, Beograd, 2006.</w:t>
            </w:r>
          </w:p>
          <w:p w:rsidR="008912AB" w:rsidRPr="00F44746" w:rsidRDefault="008912AB" w:rsidP="008912AB">
            <w:pPr>
              <w:contextualSpacing/>
              <w:rPr>
                <w:rFonts w:ascii="Arial Narrow" w:hAnsi="Arial Narrow"/>
                <w:lang w:val="sr-Latn-ME"/>
              </w:rPr>
            </w:pPr>
            <w:r w:rsidRPr="00F44746">
              <w:rPr>
                <w:rFonts w:ascii="Arial Narrow" w:hAnsi="Arial Narrow"/>
                <w:lang w:val="sr-Latn-ME"/>
              </w:rPr>
              <w:t>ISBD(ER) Međunarodni standardni bibliografski opis elektronskih izvora, Beograd, 2006.</w:t>
            </w:r>
          </w:p>
          <w:p w:rsidR="008912AB" w:rsidRPr="00F44746" w:rsidRDefault="008912AB" w:rsidP="008912AB">
            <w:pPr>
              <w:contextualSpacing/>
              <w:rPr>
                <w:rFonts w:ascii="Arial Narrow" w:hAnsi="Arial Narrow"/>
                <w:lang w:val="sr-Latn-ME"/>
              </w:rPr>
            </w:pPr>
            <w:r w:rsidRPr="00F44746">
              <w:rPr>
                <w:rFonts w:ascii="Arial Narrow" w:hAnsi="Arial Narrow"/>
                <w:lang w:val="sr-Latn-ME"/>
              </w:rPr>
              <w:t>Međunarodni standardni bibliografski opis (ISBD), Beograd, 2009.</w:t>
            </w:r>
          </w:p>
          <w:p w:rsidR="008912AB" w:rsidRPr="00F44746" w:rsidRDefault="008912AB" w:rsidP="008912AB">
            <w:pPr>
              <w:contextualSpacing/>
              <w:rPr>
                <w:rFonts w:ascii="Arial Narrow" w:hAnsi="Arial Narrow"/>
                <w:lang w:val="sr-Latn-ME"/>
              </w:rPr>
            </w:pPr>
            <w:r w:rsidRPr="00F44746">
              <w:rPr>
                <w:rFonts w:ascii="Arial Narrow" w:hAnsi="Arial Narrow"/>
                <w:lang w:val="sr-Latn-ME"/>
              </w:rPr>
              <w:t>Stručna klasifikacija po sistemu UDK, autor Slobodanka Todorović, Beograd, 2001.</w:t>
            </w:r>
          </w:p>
          <w:p w:rsidR="008912AB" w:rsidRPr="00F44746" w:rsidRDefault="008912AB" w:rsidP="008912AB">
            <w:pPr>
              <w:contextualSpacing/>
              <w:rPr>
                <w:rFonts w:ascii="Arial Narrow" w:hAnsi="Arial Narrow"/>
                <w:lang w:val="sr-Latn-ME"/>
              </w:rPr>
            </w:pPr>
            <w:r w:rsidRPr="00F44746">
              <w:rPr>
                <w:rFonts w:ascii="Arial Narrow" w:hAnsi="Arial Narrow"/>
                <w:lang w:val="sr-Latn-ME"/>
              </w:rPr>
              <w:t>Predmetni katalog u biblioteci opšteg tipa, autor Divna Glumac, Beograd, 1980.</w:t>
            </w:r>
          </w:p>
          <w:p w:rsidR="008912AB" w:rsidRPr="00F44746" w:rsidRDefault="008912AB" w:rsidP="008912AB">
            <w:pPr>
              <w:contextualSpacing/>
              <w:rPr>
                <w:rFonts w:ascii="Arial Narrow" w:hAnsi="Arial Narrow"/>
                <w:lang w:val="sr-Latn-ME"/>
              </w:rPr>
            </w:pPr>
            <w:r w:rsidRPr="00F44746">
              <w:rPr>
                <w:rFonts w:ascii="Arial Narrow" w:hAnsi="Arial Narrow"/>
                <w:lang w:val="sr-Latn-ME"/>
              </w:rPr>
              <w:t>Funkcionalni zahtevi za bibliografske zapise, Beograd, 2005.</w:t>
            </w:r>
          </w:p>
          <w:p w:rsidR="008912AB" w:rsidRPr="00F44746" w:rsidRDefault="008912AB" w:rsidP="008912AB">
            <w:pPr>
              <w:contextualSpacing/>
              <w:rPr>
                <w:rFonts w:ascii="Arial Narrow" w:hAnsi="Arial Narrow"/>
                <w:lang w:val="sr-Latn-ME"/>
              </w:rPr>
            </w:pPr>
            <w:r w:rsidRPr="00F44746">
              <w:rPr>
                <w:rFonts w:ascii="Arial Narrow" w:hAnsi="Arial Narrow"/>
                <w:lang w:val="sr-Latn-ME"/>
              </w:rPr>
              <w:t>Internet za bibliotekare, autori Dušan Surla i drugi, Beograd, 1998.</w:t>
            </w:r>
          </w:p>
          <w:p w:rsidR="008912AB" w:rsidRPr="00F44746" w:rsidRDefault="008912AB" w:rsidP="008912AB">
            <w:pPr>
              <w:contextualSpacing/>
              <w:rPr>
                <w:rFonts w:ascii="Arial Narrow" w:hAnsi="Arial Narrow"/>
                <w:lang w:val="sr-Latn-ME"/>
              </w:rPr>
            </w:pPr>
            <w:r w:rsidRPr="00F44746">
              <w:rPr>
                <w:rFonts w:ascii="Arial Narrow" w:hAnsi="Arial Narrow"/>
                <w:lang w:val="sr-Latn-ME"/>
              </w:rPr>
              <w:t>Informatika 1, autor Branko B. Knežević, Beograd, 1994.</w:t>
            </w:r>
          </w:p>
          <w:p w:rsidR="008912AB" w:rsidRPr="00F44746" w:rsidRDefault="008912AB" w:rsidP="008912AB">
            <w:pPr>
              <w:contextualSpacing/>
              <w:rPr>
                <w:rFonts w:ascii="Arial Narrow" w:hAnsi="Arial Narrow"/>
                <w:lang w:val="sr-Latn-ME"/>
              </w:rPr>
            </w:pPr>
            <w:r w:rsidRPr="00F44746">
              <w:rPr>
                <w:rFonts w:ascii="Arial Narrow" w:hAnsi="Arial Narrow"/>
                <w:lang w:val="sr-Latn-ME"/>
              </w:rPr>
              <w:t>Projekt „Virtuelna biblioteka Crne Gore“ COBISS.CG.,  Cetinje-Maribor, 2007.</w:t>
            </w:r>
          </w:p>
          <w:p w:rsidR="00BB79E2" w:rsidRPr="00F44746" w:rsidRDefault="008912AB" w:rsidP="003A0FC2">
            <w:pPr>
              <w:contextualSpacing/>
              <w:rPr>
                <w:rFonts w:ascii="Arial Narrow" w:hAnsi="Arial Narrow"/>
                <w:lang w:val="sr-Latn-ME"/>
              </w:rPr>
            </w:pPr>
            <w:r w:rsidRPr="00F44746">
              <w:rPr>
                <w:rFonts w:ascii="Arial Narrow" w:hAnsi="Arial Narrow"/>
                <w:lang w:val="sr-Latn-ME"/>
              </w:rPr>
              <w:t>Informacijska služba u knjižnici, autor Dora Sečić, Lokve, 2006.</w:t>
            </w:r>
          </w:p>
        </w:tc>
      </w:tr>
    </w:tbl>
    <w:p w:rsidR="007A145E" w:rsidRDefault="007A145E">
      <w:pPr>
        <w:rPr>
          <w:rFonts w:ascii="Arial Narrow" w:hAnsi="Arial Narrow"/>
        </w:rPr>
      </w:pPr>
    </w:p>
    <w:p w:rsidR="000D32FB" w:rsidRPr="002142D5" w:rsidRDefault="000D32FB" w:rsidP="000D32FB">
      <w:pPr>
        <w:rPr>
          <w:rFonts w:ascii="Arial Narrow" w:hAnsi="Arial Narrow" w:cs="Arial"/>
          <w:b/>
        </w:rPr>
      </w:pPr>
      <w:proofErr w:type="spellStart"/>
      <w:r w:rsidRPr="002142D5">
        <w:rPr>
          <w:rFonts w:ascii="Arial Narrow" w:hAnsi="Arial Narrow" w:cs="Arial"/>
          <w:b/>
        </w:rPr>
        <w:t>Bliže</w:t>
      </w:r>
      <w:proofErr w:type="spellEnd"/>
      <w:r w:rsidRPr="002142D5">
        <w:rPr>
          <w:rFonts w:ascii="Arial Narrow" w:hAnsi="Arial Narrow" w:cs="Arial"/>
          <w:b/>
        </w:rPr>
        <w:t xml:space="preserve"> </w:t>
      </w:r>
      <w:proofErr w:type="spellStart"/>
      <w:r w:rsidRPr="002142D5">
        <w:rPr>
          <w:rFonts w:ascii="Arial Narrow" w:hAnsi="Arial Narrow" w:cs="Arial"/>
          <w:b/>
        </w:rPr>
        <w:t>i</w:t>
      </w:r>
      <w:r>
        <w:rPr>
          <w:rFonts w:ascii="Arial Narrow" w:hAnsi="Arial Narrow" w:cs="Arial"/>
          <w:b/>
        </w:rPr>
        <w:t>nformacije</w:t>
      </w:r>
      <w:proofErr w:type="spellEnd"/>
      <w:r>
        <w:rPr>
          <w:rFonts w:ascii="Arial Narrow" w:hAnsi="Arial Narrow" w:cs="Arial"/>
          <w:b/>
        </w:rPr>
        <w:t xml:space="preserve"> o </w:t>
      </w:r>
      <w:proofErr w:type="spellStart"/>
      <w:r>
        <w:rPr>
          <w:rFonts w:ascii="Arial Narrow" w:hAnsi="Arial Narrow" w:cs="Arial"/>
          <w:b/>
        </w:rPr>
        <w:t>uslovima</w:t>
      </w:r>
      <w:proofErr w:type="spellEnd"/>
      <w:r>
        <w:rPr>
          <w:rFonts w:ascii="Arial Narrow" w:hAnsi="Arial Narrow" w:cs="Arial"/>
          <w:b/>
        </w:rPr>
        <w:t xml:space="preserve"> </w:t>
      </w:r>
      <w:proofErr w:type="spellStart"/>
      <w:r>
        <w:rPr>
          <w:rFonts w:ascii="Arial Narrow" w:hAnsi="Arial Narrow" w:cs="Arial"/>
          <w:b/>
        </w:rPr>
        <w:t>polaganja</w:t>
      </w:r>
      <w:proofErr w:type="spellEnd"/>
      <w:r>
        <w:rPr>
          <w:rFonts w:ascii="Arial Narrow" w:hAnsi="Arial Narrow" w:cs="Arial"/>
          <w:b/>
        </w:rPr>
        <w:t xml:space="preserve"> </w:t>
      </w:r>
      <w:proofErr w:type="spellStart"/>
      <w:r w:rsidRPr="009B5FC1">
        <w:rPr>
          <w:rFonts w:ascii="Arial Narrow" w:hAnsi="Arial Narrow" w:cs="Arial"/>
        </w:rPr>
        <w:t>na</w:t>
      </w:r>
      <w:proofErr w:type="spellEnd"/>
      <w:r w:rsidRPr="002142D5">
        <w:rPr>
          <w:rFonts w:ascii="Arial Narrow" w:hAnsi="Arial Narrow" w:cs="Arial"/>
          <w:b/>
        </w:rPr>
        <w:t xml:space="preserve"> </w:t>
      </w:r>
      <w:proofErr w:type="spellStart"/>
      <w:r w:rsidRPr="009B5FC1">
        <w:rPr>
          <w:rFonts w:ascii="Arial Narrow" w:hAnsi="Arial Narrow" w:cs="Arial"/>
        </w:rPr>
        <w:t>telefon</w:t>
      </w:r>
      <w:proofErr w:type="spellEnd"/>
      <w:r>
        <w:rPr>
          <w:rFonts w:ascii="Arial Narrow" w:hAnsi="Arial Narrow" w:cs="Arial"/>
          <w:b/>
        </w:rPr>
        <w:t xml:space="preserve"> 069 372 906, </w:t>
      </w:r>
      <w:proofErr w:type="spellStart"/>
      <w:r>
        <w:rPr>
          <w:rFonts w:ascii="Arial Narrow" w:hAnsi="Arial Narrow" w:cs="Arial"/>
        </w:rPr>
        <w:t>Milice</w:t>
      </w:r>
      <w:proofErr w:type="spellEnd"/>
      <w:r>
        <w:rPr>
          <w:rFonts w:ascii="Arial Narrow" w:hAnsi="Arial Narrow" w:cs="Arial"/>
        </w:rPr>
        <w:t xml:space="preserve"> Marti</w:t>
      </w:r>
      <w:r>
        <w:rPr>
          <w:rFonts w:ascii="Arial Narrow" w:hAnsi="Arial Narrow" w:cs="Arial"/>
          <w:lang w:val="sr-Latn-ME"/>
        </w:rPr>
        <w:t>ć</w:t>
      </w:r>
      <w:r>
        <w:rPr>
          <w:rFonts w:ascii="Arial Narrow" w:hAnsi="Arial Narrow" w:cs="Arial"/>
        </w:rPr>
        <w:t xml:space="preserve">, </w:t>
      </w:r>
      <w:proofErr w:type="spellStart"/>
      <w:r>
        <w:rPr>
          <w:rFonts w:ascii="Arial Narrow" w:hAnsi="Arial Narrow" w:cs="Arial"/>
        </w:rPr>
        <w:t>sekretarke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Komisije</w:t>
      </w:r>
      <w:proofErr w:type="spellEnd"/>
    </w:p>
    <w:p w:rsidR="00F44746" w:rsidRPr="00F44746" w:rsidRDefault="00F44746" w:rsidP="000D32FB">
      <w:pPr>
        <w:jc w:val="both"/>
        <w:rPr>
          <w:rFonts w:ascii="Arial Narrow" w:hAnsi="Arial Narrow"/>
        </w:rPr>
      </w:pPr>
      <w:bookmarkStart w:id="0" w:name="_GoBack"/>
      <w:bookmarkEnd w:id="0"/>
    </w:p>
    <w:sectPr w:rsidR="00F44746" w:rsidRPr="00F447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722E29"/>
    <w:multiLevelType w:val="hybridMultilevel"/>
    <w:tmpl w:val="FDBA73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256A36"/>
    <w:multiLevelType w:val="hybridMultilevel"/>
    <w:tmpl w:val="A2A2BA7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191A4D"/>
    <w:multiLevelType w:val="hybridMultilevel"/>
    <w:tmpl w:val="63BCA3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9E2"/>
    <w:rsid w:val="000D32FB"/>
    <w:rsid w:val="007A145E"/>
    <w:rsid w:val="008912AB"/>
    <w:rsid w:val="009F7F2B"/>
    <w:rsid w:val="00BB79E2"/>
    <w:rsid w:val="00F4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B0374"/>
  <w15:chartTrackingRefBased/>
  <w15:docId w15:val="{EEA3676D-2E26-4E30-A892-E29D1A49C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9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7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B79E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F7F2B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88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avica.glendza@nb-cg.m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ragica.lompar@nb-cg.m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orkal810@gmail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marija.martinovic@nb-cg.me" TargetMode="External"/><Relationship Id="rId10" Type="http://schemas.openxmlformats.org/officeDocument/2006/relationships/hyperlink" Target="mailto:dragan.mirkovic@nb-cg.m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lenija.vracar@nb-cg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Mrvaljevic</dc:creator>
  <cp:keywords/>
  <dc:description/>
  <cp:lastModifiedBy>Milica Martic</cp:lastModifiedBy>
  <cp:revision>3</cp:revision>
  <dcterms:created xsi:type="dcterms:W3CDTF">2022-07-07T08:29:00Z</dcterms:created>
  <dcterms:modified xsi:type="dcterms:W3CDTF">2022-09-19T09:07:00Z</dcterms:modified>
</cp:coreProperties>
</file>