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21" w:rsidRDefault="007F588A" w:rsidP="00BB4421">
      <w:pPr>
        <w:rPr>
          <w:lang w:val="hr-H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0.45pt;margin-top:11.25pt;width:186.85pt;height:82.5pt;z-index:251661312;visibility:visible;mso-wrap-style:square;mso-width-percent:4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<v:textbox>
              <w:txbxContent>
                <w:p w:rsidR="00BB4421" w:rsidRPr="00AF27FF" w:rsidRDefault="00BB4421" w:rsidP="00BB4421">
                  <w:pPr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Jovana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Tomaševića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br</w:t>
                  </w:r>
                  <w:proofErr w:type="spellEnd"/>
                  <w:r>
                    <w:rPr>
                      <w:sz w:val="20"/>
                    </w:rPr>
                    <w:t xml:space="preserve"> 2    </w:t>
                  </w:r>
                </w:p>
                <w:p w:rsidR="00BB4421" w:rsidRPr="00AF27FF" w:rsidRDefault="00BB4421" w:rsidP="00BB4421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81000 Podgorica</w:t>
                  </w:r>
                  <w:r w:rsidRPr="00AF27FF">
                    <w:rPr>
                      <w:sz w:val="20"/>
                    </w:rPr>
                    <w:t xml:space="preserve">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BB4421" w:rsidRPr="00AF27FF" w:rsidRDefault="00BB4421" w:rsidP="00BB4421">
                  <w:pPr>
                    <w:jc w:val="right"/>
                    <w:rPr>
                      <w:sz w:val="20"/>
                    </w:rPr>
                  </w:pPr>
                  <w:proofErr w:type="spellStart"/>
                  <w:proofErr w:type="gramStart"/>
                  <w:r w:rsidRPr="00AF27FF">
                    <w:rPr>
                      <w:sz w:val="20"/>
                    </w:rPr>
                    <w:t>tel</w:t>
                  </w:r>
                  <w:proofErr w:type="spellEnd"/>
                  <w:proofErr w:type="gramEnd"/>
                  <w:r w:rsidRPr="00AF27FF">
                    <w:rPr>
                      <w:sz w:val="20"/>
                    </w:rPr>
                    <w:t xml:space="preserve">: +382 </w:t>
                  </w:r>
                  <w:r>
                    <w:rPr>
                      <w:sz w:val="20"/>
                    </w:rPr>
                    <w:t>240 741</w:t>
                  </w:r>
                </w:p>
                <w:p w:rsidR="00BB4421" w:rsidRPr="00AF27FF" w:rsidRDefault="00BB4421" w:rsidP="00BB4421">
                  <w:pPr>
                    <w:jc w:val="right"/>
                    <w:rPr>
                      <w:sz w:val="20"/>
                    </w:rPr>
                  </w:pPr>
                  <w:proofErr w:type="gramStart"/>
                  <w:r w:rsidRPr="00AF27FF">
                    <w:rPr>
                      <w:sz w:val="20"/>
                    </w:rPr>
                    <w:t>fax</w:t>
                  </w:r>
                  <w:proofErr w:type="gramEnd"/>
                  <w:r w:rsidRPr="00AF27FF">
                    <w:rPr>
                      <w:sz w:val="20"/>
                    </w:rPr>
                    <w:t>: +382</w:t>
                  </w:r>
                  <w:r>
                    <w:rPr>
                      <w:sz w:val="20"/>
                    </w:rPr>
                    <w:t xml:space="preserve"> 240 741</w:t>
                  </w:r>
                </w:p>
                <w:p w:rsidR="00BB4421" w:rsidRPr="00AF27FF" w:rsidRDefault="00BB4421" w:rsidP="00BB4421">
                  <w:pPr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uzk.gov.me</w:t>
                  </w:r>
                </w:p>
                <w:p w:rsidR="00BB4421" w:rsidRPr="006F3136" w:rsidRDefault="00BB4421" w:rsidP="00BB4421">
                  <w:pPr>
                    <w:rPr>
                      <w:color w:val="FF0000"/>
                      <w:sz w:val="20"/>
                    </w:rPr>
                  </w:pPr>
                </w:p>
              </w:txbxContent>
            </v:textbox>
          </v:shape>
        </w:pict>
      </w:r>
    </w:p>
    <w:p w:rsidR="00BB4421" w:rsidRPr="00451F6C" w:rsidRDefault="007F588A" w:rsidP="00BB4421">
      <w:pPr>
        <w:pStyle w:val="Title"/>
        <w:rPr>
          <w:rFonts w:eastAsiaTheme="majorEastAsia" w:cstheme="majorBidi"/>
        </w:rPr>
      </w:pPr>
      <w:r>
        <w:pict>
          <v:line id="Straight Connector 27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BB4421" w:rsidRPr="00451F6C">
        <w:rPr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695E52B" wp14:editId="5F855F9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421" w:rsidRPr="00451F6C">
        <w:t xml:space="preserve">Crna </w:t>
      </w:r>
      <w:r w:rsidR="00BB4421">
        <w:t>Gora</w:t>
      </w:r>
    </w:p>
    <w:p w:rsidR="00BB4421" w:rsidRDefault="00BB4421" w:rsidP="00BB4421">
      <w:pPr>
        <w:pStyle w:val="Title"/>
        <w:spacing w:after="0"/>
        <w:rPr>
          <w:strike/>
        </w:rPr>
      </w:pPr>
      <w:r>
        <w:t>Uprava za kadrove</w:t>
      </w:r>
    </w:p>
    <w:p w:rsidR="00BB4421" w:rsidRDefault="00BB4421" w:rsidP="00BB4421"/>
    <w:p w:rsidR="00BB4421" w:rsidRPr="005E2CF3" w:rsidRDefault="00BB4421" w:rsidP="00BB4421"/>
    <w:p w:rsidR="00BB4421" w:rsidRDefault="00BB4421" w:rsidP="00BB4421">
      <w:pPr>
        <w:rPr>
          <w:lang w:val="hr-HR"/>
        </w:rPr>
      </w:pPr>
    </w:p>
    <w:p w:rsidR="00BB4421" w:rsidRPr="00BB4421" w:rsidRDefault="00BB4421" w:rsidP="00BB4421">
      <w:pPr>
        <w:rPr>
          <w:lang w:val="hr-HR"/>
        </w:rPr>
      </w:pPr>
    </w:p>
    <w:p w:rsidR="00BB4421" w:rsidRPr="00C92387" w:rsidRDefault="00BB4421" w:rsidP="00BB4421">
      <w:pPr>
        <w:pStyle w:val="Heading1"/>
        <w:ind w:left="0"/>
        <w:rPr>
          <w:sz w:val="22"/>
        </w:rPr>
      </w:pPr>
      <w:r w:rsidRPr="00C92387">
        <w:rPr>
          <w:sz w:val="22"/>
        </w:rPr>
        <w:t>Sektor za postupak oglašavanja i praćenja sprovođenja propisa</w:t>
      </w:r>
    </w:p>
    <w:p w:rsidR="00FD3FB0" w:rsidRDefault="00FD3FB0" w:rsidP="00BB4421">
      <w:pPr>
        <w:tabs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</w:p>
    <w:p w:rsidR="00BB4421" w:rsidRPr="00C92387" w:rsidRDefault="00BB4421" w:rsidP="00BB4421">
      <w:pPr>
        <w:tabs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  <w:r w:rsidRPr="00C92387">
        <w:rPr>
          <w:rFonts w:ascii="Arial" w:hAnsi="Arial" w:cs="Arial"/>
          <w:bCs/>
          <w:sz w:val="22"/>
          <w:lang w:val="hr-HR"/>
        </w:rPr>
        <w:t xml:space="preserve">Br: </w:t>
      </w:r>
      <w:r>
        <w:rPr>
          <w:rFonts w:ascii="Arial" w:hAnsi="Arial" w:cs="Arial"/>
          <w:bCs/>
          <w:sz w:val="22"/>
          <w:lang w:val="hr-HR"/>
        </w:rPr>
        <w:t>02/1-050/19-4346/1</w:t>
      </w:r>
      <w:r w:rsidRPr="00C923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</w:t>
      </w:r>
      <w:r>
        <w:rPr>
          <w:rFonts w:ascii="Arial" w:hAnsi="Arial" w:cs="Arial"/>
          <w:bCs/>
          <w:sz w:val="22"/>
          <w:lang w:val="hr-HR"/>
        </w:rPr>
        <w:t xml:space="preserve">            </w:t>
      </w:r>
      <w:r w:rsidRPr="00C92387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14. avgust</w:t>
      </w:r>
      <w:r w:rsidRPr="00C92387">
        <w:rPr>
          <w:rFonts w:ascii="Arial" w:hAnsi="Arial" w:cs="Arial"/>
          <w:bCs/>
          <w:sz w:val="22"/>
          <w:lang w:val="hr-HR"/>
        </w:rPr>
        <w:t xml:space="preserve"> 2019.godine</w:t>
      </w:r>
    </w:p>
    <w:p w:rsidR="00DF2612" w:rsidRPr="002952AE" w:rsidRDefault="00BB4421" w:rsidP="002952AE">
      <w:pPr>
        <w:tabs>
          <w:tab w:val="left" w:pos="326"/>
          <w:tab w:val="left" w:pos="1134"/>
          <w:tab w:val="left" w:pos="7797"/>
        </w:tabs>
        <w:rPr>
          <w:rFonts w:ascii="Arial" w:hAnsi="Arial" w:cs="Arial"/>
          <w:bCs/>
          <w:sz w:val="22"/>
          <w:lang w:val="hr-HR"/>
        </w:rPr>
      </w:pPr>
      <w:r w:rsidRPr="00C92387">
        <w:rPr>
          <w:rFonts w:ascii="Arial" w:hAnsi="Arial" w:cs="Arial"/>
          <w:bCs/>
          <w:sz w:val="22"/>
          <w:lang w:val="hr-HR"/>
        </w:rPr>
        <w:tab/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="002C76C6">
        <w:rPr>
          <w:rFonts w:ascii="Arial" w:hAnsi="Arial" w:cs="Arial"/>
        </w:rPr>
        <w:t xml:space="preserve"> 166</w:t>
      </w:r>
      <w:r w:rsidR="002C76C6" w:rsidRPr="002C76C6">
        <w:rPr>
          <w:rFonts w:ascii="Arial" w:hAnsi="Arial" w:cs="Arial"/>
        </w:rPr>
        <w:t xml:space="preserve"> </w:t>
      </w:r>
      <w:proofErr w:type="spellStart"/>
      <w:r w:rsidR="002C76C6" w:rsidRPr="00D95F48">
        <w:rPr>
          <w:rFonts w:ascii="Arial" w:hAnsi="Arial" w:cs="Arial"/>
        </w:rPr>
        <w:t>Zakona</w:t>
      </w:r>
      <w:proofErr w:type="spellEnd"/>
      <w:r w:rsidR="002C76C6" w:rsidRPr="00D95F48">
        <w:rPr>
          <w:rFonts w:ascii="Arial" w:hAnsi="Arial" w:cs="Arial"/>
        </w:rPr>
        <w:t xml:space="preserve"> o </w:t>
      </w:r>
      <w:proofErr w:type="spellStart"/>
      <w:r w:rsidR="002C76C6" w:rsidRPr="00D95F48">
        <w:rPr>
          <w:rFonts w:ascii="Arial" w:hAnsi="Arial" w:cs="Arial"/>
        </w:rPr>
        <w:t>državnim</w:t>
      </w:r>
      <w:proofErr w:type="spellEnd"/>
      <w:r w:rsidR="002C76C6" w:rsidRPr="00D95F48">
        <w:rPr>
          <w:rFonts w:ascii="Arial" w:hAnsi="Arial" w:cs="Arial"/>
        </w:rPr>
        <w:t xml:space="preserve"> </w:t>
      </w:r>
      <w:proofErr w:type="spellStart"/>
      <w:r w:rsidR="002C76C6" w:rsidRPr="00D95F48">
        <w:rPr>
          <w:rFonts w:ascii="Arial" w:hAnsi="Arial" w:cs="Arial"/>
        </w:rPr>
        <w:t>službenicima</w:t>
      </w:r>
      <w:proofErr w:type="spellEnd"/>
      <w:r w:rsidR="002C76C6" w:rsidRPr="00D95F48">
        <w:rPr>
          <w:rFonts w:ascii="Arial" w:hAnsi="Arial" w:cs="Arial"/>
        </w:rPr>
        <w:t xml:space="preserve"> </w:t>
      </w:r>
      <w:proofErr w:type="spellStart"/>
      <w:r w:rsidR="002C76C6" w:rsidRPr="00D95F48">
        <w:rPr>
          <w:rFonts w:ascii="Arial" w:hAnsi="Arial" w:cs="Arial"/>
        </w:rPr>
        <w:t>i</w:t>
      </w:r>
      <w:proofErr w:type="spellEnd"/>
      <w:r w:rsidR="002C76C6" w:rsidRPr="00D95F48">
        <w:rPr>
          <w:rFonts w:ascii="Arial" w:hAnsi="Arial" w:cs="Arial"/>
        </w:rPr>
        <w:t xml:space="preserve"> </w:t>
      </w:r>
      <w:proofErr w:type="spellStart"/>
      <w:proofErr w:type="gramStart"/>
      <w:r w:rsidR="002C76C6" w:rsidRPr="00D95F48">
        <w:rPr>
          <w:rFonts w:ascii="Arial" w:hAnsi="Arial" w:cs="Arial"/>
        </w:rPr>
        <w:t>namještenicima</w:t>
      </w:r>
      <w:proofErr w:type="spellEnd"/>
      <w:r w:rsidR="002C76C6" w:rsidRPr="00D95F48">
        <w:rPr>
          <w:rFonts w:ascii="Arial" w:hAnsi="Arial" w:cs="Arial"/>
        </w:rPr>
        <w:t xml:space="preserve"> </w:t>
      </w:r>
      <w:r w:rsidR="002C76C6">
        <w:rPr>
          <w:rFonts w:ascii="Arial" w:hAnsi="Arial" w:cs="Arial"/>
        </w:rPr>
        <w:t xml:space="preserve"> (</w:t>
      </w:r>
      <w:proofErr w:type="gramEnd"/>
      <w:r w:rsidR="002C76C6">
        <w:rPr>
          <w:rFonts w:ascii="Arial" w:hAnsi="Arial" w:cs="Arial"/>
        </w:rPr>
        <w:t>"</w:t>
      </w:r>
      <w:proofErr w:type="spellStart"/>
      <w:r w:rsidR="002C76C6">
        <w:rPr>
          <w:rFonts w:ascii="Arial" w:hAnsi="Arial" w:cs="Arial"/>
        </w:rPr>
        <w:t>Službeni</w:t>
      </w:r>
      <w:proofErr w:type="spellEnd"/>
      <w:r w:rsidR="002C76C6">
        <w:rPr>
          <w:rFonts w:ascii="Arial" w:hAnsi="Arial" w:cs="Arial"/>
        </w:rPr>
        <w:t xml:space="preserve"> list CG", br. 2/18</w:t>
      </w:r>
      <w:r w:rsidR="00D72169">
        <w:rPr>
          <w:rFonts w:ascii="Arial" w:hAnsi="Arial" w:cs="Arial"/>
        </w:rPr>
        <w:t xml:space="preserve"> </w:t>
      </w:r>
      <w:proofErr w:type="spellStart"/>
      <w:r w:rsidR="00EC15DC">
        <w:rPr>
          <w:rFonts w:ascii="Arial" w:hAnsi="Arial" w:cs="Arial"/>
        </w:rPr>
        <w:t>i</w:t>
      </w:r>
      <w:proofErr w:type="spellEnd"/>
      <w:r w:rsidR="00D72169">
        <w:rPr>
          <w:rFonts w:ascii="Arial" w:hAnsi="Arial" w:cs="Arial"/>
        </w:rPr>
        <w:t xml:space="preserve"> 34/19</w:t>
      </w:r>
      <w:r w:rsidR="002C76C6" w:rsidRPr="00E56316">
        <w:rPr>
          <w:rFonts w:ascii="Arial" w:hAnsi="Arial" w:cs="Arial"/>
        </w:rPr>
        <w:t>)</w:t>
      </w:r>
      <w:r w:rsidRPr="00D95F48">
        <w:rPr>
          <w:rFonts w:ascii="Arial" w:hAnsi="Arial" w:cs="Arial"/>
        </w:rPr>
        <w:t xml:space="preserve"> </w:t>
      </w:r>
      <w:proofErr w:type="spellStart"/>
      <w:r w:rsidR="00713EF7">
        <w:rPr>
          <w:rFonts w:ascii="Arial" w:hAnsi="Arial" w:cs="Arial"/>
        </w:rPr>
        <w:t>i</w:t>
      </w:r>
      <w:proofErr w:type="spellEnd"/>
      <w:r w:rsidR="00BB4421">
        <w:rPr>
          <w:rFonts w:ascii="Arial" w:hAnsi="Arial" w:cs="Arial"/>
        </w:rPr>
        <w:t xml:space="preserve"> </w:t>
      </w:r>
      <w:proofErr w:type="spellStart"/>
      <w:r w:rsidR="00BB4421">
        <w:rPr>
          <w:rFonts w:ascii="Arial" w:hAnsi="Arial" w:cs="Arial"/>
        </w:rPr>
        <w:t>članom</w:t>
      </w:r>
      <w:proofErr w:type="spellEnd"/>
      <w:r w:rsidR="002C76C6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 xml:space="preserve">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="00713EF7">
        <w:rPr>
          <w:rFonts w:ascii="Arial" w:hAnsi="Arial" w:cs="Arial"/>
        </w:rPr>
        <w:t>izmjenjenog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4A569B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FD2549">
        <w:rPr>
          <w:rFonts w:ascii="Arial" w:hAnsi="Arial" w:cs="Arial"/>
          <w:color w:val="000000" w:themeColor="text1"/>
        </w:rPr>
        <w:t>1818</w:t>
      </w:r>
      <w:r w:rsidR="002C76C6">
        <w:rPr>
          <w:rFonts w:ascii="Arial" w:hAnsi="Arial" w:cs="Arial"/>
          <w:color w:val="000000" w:themeColor="text1"/>
        </w:rPr>
        <w:t>/3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2C76C6">
        <w:rPr>
          <w:rFonts w:ascii="Arial" w:hAnsi="Arial" w:cs="Arial"/>
          <w:color w:val="000000" w:themeColor="text1"/>
        </w:rPr>
        <w:t>13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0A645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2C76C6">
        <w:rPr>
          <w:rFonts w:ascii="Arial" w:hAnsi="Arial" w:cs="Arial"/>
          <w:color w:val="000000" w:themeColor="text1"/>
        </w:rPr>
        <w:t>avgusta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0A6453">
        <w:rPr>
          <w:rFonts w:ascii="Arial" w:hAnsi="Arial" w:cs="Arial"/>
          <w:color w:val="000000" w:themeColor="text1"/>
        </w:rPr>
        <w:t>9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2C76C6" w:rsidRDefault="002C76C6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Pr="00D95F48" w:rsidRDefault="002C76C6" w:rsidP="00846BA0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Postupajući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 xml:space="preserve">po Rješenju Komisije za žalbe br.06-UPII-98/18 </w:t>
      </w:r>
      <w:proofErr w:type="gramStart"/>
      <w:r>
        <w:rPr>
          <w:rFonts w:ascii="Arial" w:hAnsi="Arial" w:cs="Arial"/>
          <w:lang w:val="sl-SI"/>
        </w:rPr>
        <w:t>od</w:t>
      </w:r>
      <w:proofErr w:type="gramEnd"/>
      <w:r>
        <w:rPr>
          <w:rFonts w:ascii="Arial" w:hAnsi="Arial" w:cs="Arial"/>
          <w:lang w:val="sl-SI"/>
        </w:rPr>
        <w:t xml:space="preserve"> 27.06.2019</w:t>
      </w:r>
      <w:r w:rsidR="000A6453">
        <w:rPr>
          <w:rFonts w:ascii="Arial" w:hAnsi="Arial" w:cs="Arial"/>
          <w:lang w:val="sl-SI"/>
        </w:rPr>
        <w:t>.</w:t>
      </w:r>
      <w:r>
        <w:rPr>
          <w:rFonts w:ascii="Arial" w:hAnsi="Arial" w:cs="Arial"/>
          <w:lang w:val="sl-SI"/>
        </w:rPr>
        <w:t xml:space="preserve"> godine</w:t>
      </w:r>
      <w:r>
        <w:rPr>
          <w:rFonts w:ascii="Arial" w:hAnsi="Arial" w:cs="Arial"/>
        </w:rPr>
        <w:t>,</w:t>
      </w:r>
      <w:r w:rsidR="000A6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</w:t>
      </w:r>
      <w:r w:rsidR="00846BA0" w:rsidRPr="00D95F48">
        <w:rPr>
          <w:rFonts w:ascii="Arial" w:hAnsi="Arial" w:cs="Arial"/>
        </w:rPr>
        <w:t>o</w:t>
      </w:r>
      <w:proofErr w:type="spellEnd"/>
      <w:r w:rsidR="00846BA0" w:rsidRPr="00D95F48">
        <w:rPr>
          <w:rFonts w:ascii="Arial" w:hAnsi="Arial" w:cs="Arial"/>
        </w:rPr>
        <w:t xml:space="preserve"> </w:t>
      </w:r>
      <w:proofErr w:type="spellStart"/>
      <w:r w:rsidR="000A6453">
        <w:rPr>
          <w:rFonts w:ascii="Arial" w:hAnsi="Arial" w:cs="Arial"/>
        </w:rPr>
        <w:t>javnom</w:t>
      </w:r>
      <w:proofErr w:type="spellEnd"/>
      <w:r w:rsidR="000A6453">
        <w:rPr>
          <w:rFonts w:ascii="Arial" w:hAnsi="Arial" w:cs="Arial"/>
        </w:rPr>
        <w:t xml:space="preserve"> </w:t>
      </w:r>
      <w:proofErr w:type="spellStart"/>
      <w:r w:rsidR="000A6453">
        <w:rPr>
          <w:rFonts w:ascii="Arial" w:hAnsi="Arial" w:cs="Arial"/>
        </w:rPr>
        <w:t>oglasu</w:t>
      </w:r>
      <w:proofErr w:type="spellEnd"/>
      <w:r w:rsidR="00846BA0">
        <w:rPr>
          <w:rFonts w:ascii="Arial" w:hAnsi="Arial" w:cs="Arial"/>
        </w:rPr>
        <w:t xml:space="preserve"> br. 02/1-112/1</w:t>
      </w:r>
      <w:r w:rsidR="00A14F44">
        <w:rPr>
          <w:rFonts w:ascii="Arial" w:hAnsi="Arial" w:cs="Arial"/>
        </w:rPr>
        <w:t>7</w:t>
      </w:r>
      <w:r w:rsidR="00846BA0">
        <w:rPr>
          <w:rFonts w:ascii="Arial" w:hAnsi="Arial" w:cs="Arial"/>
        </w:rPr>
        <w:t>-</w:t>
      </w:r>
      <w:r w:rsidR="00FD2549">
        <w:rPr>
          <w:rFonts w:ascii="Arial" w:hAnsi="Arial" w:cs="Arial"/>
        </w:rPr>
        <w:t>13151</w:t>
      </w:r>
      <w:r w:rsidR="00846BA0"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="000A6453">
        <w:rPr>
          <w:rFonts w:ascii="Arial" w:hAnsi="Arial" w:cs="Arial"/>
        </w:rPr>
        <w:t>,</w:t>
      </w:r>
      <w:r w:rsidR="00846BA0" w:rsidRPr="00D95F48">
        <w:rPr>
          <w:rFonts w:ascii="Arial" w:hAnsi="Arial" w:cs="Arial"/>
        </w:rPr>
        <w:t xml:space="preserve"> </w:t>
      </w:r>
      <w:proofErr w:type="spellStart"/>
      <w:proofErr w:type="gramStart"/>
      <w:r w:rsidR="00846BA0" w:rsidRPr="00D95F48">
        <w:rPr>
          <w:rFonts w:ascii="Arial" w:hAnsi="Arial" w:cs="Arial"/>
        </w:rPr>
        <w:t>objavljenom</w:t>
      </w:r>
      <w:proofErr w:type="spellEnd"/>
      <w:r w:rsidR="00846BA0" w:rsidRPr="00D95F48">
        <w:rPr>
          <w:rFonts w:ascii="Arial" w:hAnsi="Arial" w:cs="Arial"/>
        </w:rPr>
        <w:t xml:space="preserve"> </w:t>
      </w:r>
      <w:r w:rsidR="000A6453">
        <w:rPr>
          <w:rFonts w:ascii="Arial" w:hAnsi="Arial" w:cs="Arial"/>
        </w:rPr>
        <w:t xml:space="preserve"> </w:t>
      </w:r>
      <w:r w:rsidR="004A569B">
        <w:rPr>
          <w:rFonts w:ascii="Arial" w:hAnsi="Arial" w:cs="Arial"/>
        </w:rPr>
        <w:t>29</w:t>
      </w:r>
      <w:proofErr w:type="gramEnd"/>
      <w:r w:rsidR="004A569B">
        <w:rPr>
          <w:rFonts w:ascii="Arial" w:hAnsi="Arial" w:cs="Arial"/>
        </w:rPr>
        <w:t xml:space="preserve">. </w:t>
      </w:r>
      <w:proofErr w:type="spellStart"/>
      <w:proofErr w:type="gramStart"/>
      <w:r w:rsidR="004A569B">
        <w:rPr>
          <w:rFonts w:ascii="Arial" w:hAnsi="Arial" w:cs="Arial"/>
        </w:rPr>
        <w:t>novembra</w:t>
      </w:r>
      <w:proofErr w:type="spellEnd"/>
      <w:proofErr w:type="gramEnd"/>
      <w:r w:rsidR="00846BA0"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="00846BA0" w:rsidRPr="00D95F48">
        <w:rPr>
          <w:rFonts w:ascii="Arial" w:hAnsi="Arial" w:cs="Arial"/>
        </w:rPr>
        <w:t xml:space="preserve">. </w:t>
      </w:r>
      <w:proofErr w:type="spellStart"/>
      <w:proofErr w:type="gramStart"/>
      <w:r w:rsidR="00846BA0" w:rsidRPr="00D95F48">
        <w:rPr>
          <w:rFonts w:ascii="Arial" w:hAnsi="Arial" w:cs="Arial"/>
        </w:rPr>
        <w:t>godine</w:t>
      </w:r>
      <w:proofErr w:type="spellEnd"/>
      <w:proofErr w:type="gramEnd"/>
      <w:r w:rsidR="00846BA0" w:rsidRPr="00D95F48">
        <w:rPr>
          <w:rFonts w:ascii="Arial" w:hAnsi="Arial" w:cs="Arial"/>
        </w:rPr>
        <w:t xml:space="preserve">, </w:t>
      </w:r>
      <w:proofErr w:type="spellStart"/>
      <w:r w:rsidR="00846BA0" w:rsidRPr="00D95F48">
        <w:rPr>
          <w:rFonts w:ascii="Arial" w:hAnsi="Arial" w:cs="Arial"/>
        </w:rPr>
        <w:t>za</w:t>
      </w:r>
      <w:proofErr w:type="spellEnd"/>
      <w:r w:rsidR="00846BA0" w:rsidRPr="00D95F48">
        <w:rPr>
          <w:rFonts w:ascii="Arial" w:hAnsi="Arial" w:cs="Arial"/>
        </w:rPr>
        <w:t xml:space="preserve"> </w:t>
      </w:r>
      <w:proofErr w:type="spellStart"/>
      <w:r w:rsidR="00846BA0" w:rsidRPr="00D95F48">
        <w:rPr>
          <w:rFonts w:ascii="Arial" w:hAnsi="Arial" w:cs="Arial"/>
        </w:rPr>
        <w:t>potrebe</w:t>
      </w:r>
      <w:proofErr w:type="spellEnd"/>
      <w:r w:rsidR="00846BA0" w:rsidRPr="00D95F48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Ministarstva</w:t>
      </w:r>
      <w:proofErr w:type="spellEnd"/>
      <w:r w:rsidR="0030600B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finansija</w:t>
      </w:r>
      <w:proofErr w:type="spellEnd"/>
      <w:r w:rsidR="0030600B">
        <w:rPr>
          <w:rFonts w:ascii="Arial" w:hAnsi="Arial" w:cs="Arial"/>
        </w:rPr>
        <w:t xml:space="preserve"> – </w:t>
      </w:r>
      <w:proofErr w:type="spellStart"/>
      <w:r w:rsidR="0030600B">
        <w:rPr>
          <w:rFonts w:ascii="Arial" w:hAnsi="Arial" w:cs="Arial"/>
        </w:rPr>
        <w:t>Poreske</w:t>
      </w:r>
      <w:proofErr w:type="spellEnd"/>
      <w:r w:rsidR="0030600B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uprave</w:t>
      </w:r>
      <w:proofErr w:type="spellEnd"/>
      <w:r w:rsidR="000F1C99">
        <w:rPr>
          <w:rFonts w:ascii="Arial" w:hAnsi="Arial" w:cs="Arial"/>
        </w:rPr>
        <w:t>,</w:t>
      </w:r>
      <w:r w:rsidR="00846BA0" w:rsidRPr="00D95F48">
        <w:rPr>
          <w:rFonts w:ascii="Arial" w:hAnsi="Arial" w:cs="Arial"/>
        </w:rPr>
        <w:t xml:space="preserve"> </w:t>
      </w:r>
      <w:proofErr w:type="spellStart"/>
      <w:r w:rsidR="00846BA0" w:rsidRPr="00D95F48">
        <w:rPr>
          <w:rFonts w:ascii="Arial" w:hAnsi="Arial" w:cs="Arial"/>
        </w:rPr>
        <w:t>za</w:t>
      </w:r>
      <w:proofErr w:type="spellEnd"/>
      <w:r w:rsidR="00846BA0" w:rsidRPr="00D95F48">
        <w:rPr>
          <w:rFonts w:ascii="Arial" w:hAnsi="Arial" w:cs="Arial"/>
        </w:rPr>
        <w:t xml:space="preserve"> </w:t>
      </w:r>
      <w:proofErr w:type="spellStart"/>
      <w:r w:rsidR="00846BA0" w:rsidRPr="00D95F48">
        <w:rPr>
          <w:rFonts w:ascii="Arial" w:hAnsi="Arial" w:cs="Arial"/>
        </w:rPr>
        <w:t>ra</w:t>
      </w:r>
      <w:r w:rsidR="00846BA0">
        <w:rPr>
          <w:rFonts w:ascii="Arial" w:hAnsi="Arial" w:cs="Arial"/>
        </w:rPr>
        <w:t>dn</w:t>
      </w:r>
      <w:r>
        <w:rPr>
          <w:rFonts w:ascii="Arial" w:hAnsi="Arial" w:cs="Arial"/>
        </w:rPr>
        <w:t>o</w:t>
      </w:r>
      <w:proofErr w:type="spellEnd"/>
      <w:r w:rsidR="00846BA0">
        <w:rPr>
          <w:rFonts w:ascii="Arial" w:hAnsi="Arial" w:cs="Arial"/>
        </w:rPr>
        <w:t xml:space="preserve"> </w:t>
      </w:r>
      <w:proofErr w:type="spellStart"/>
      <w:r w:rsidR="00846BA0">
        <w:rPr>
          <w:rFonts w:ascii="Arial" w:hAnsi="Arial" w:cs="Arial"/>
        </w:rPr>
        <w:t>mjest</w:t>
      </w:r>
      <w:r>
        <w:rPr>
          <w:rFonts w:ascii="Arial" w:hAnsi="Arial" w:cs="Arial"/>
        </w:rPr>
        <w:t>o</w:t>
      </w:r>
      <w:proofErr w:type="spellEnd"/>
      <w:r w:rsidR="00846BA0"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3FB0" w:rsidRPr="00FD2549" w:rsidRDefault="00512C46" w:rsidP="002952AE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Filijala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pružanje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usluga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poreskim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obveznicima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</w:t>
            </w:r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ciju</w:t>
            </w:r>
            <w:proofErr w:type="spellEnd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="000A64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FD2549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="000A6453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0A6453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0A6453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0A6453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FD2549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D2549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FD2549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kvaliifkacije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ekonomija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 w:rsidR="002952AE"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  <w:bookmarkStart w:id="0" w:name="_GoBack"/>
            <w:bookmarkEnd w:id="0"/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C46" w:rsidRPr="00FF618B" w:rsidRDefault="00165201" w:rsidP="00512C46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</w:t>
            </w:r>
            <w:r w:rsidR="00512C46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MERIMA LUKAČ VESKOVIĆ</w:t>
            </w:r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</w:t>
            </w:r>
            <w:proofErr w:type="spellStart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24</w:t>
            </w:r>
            <w:proofErr w:type="gramStart"/>
            <w:r w:rsidR="000D3AA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,95</w:t>
            </w:r>
            <w:proofErr w:type="gramEnd"/>
            <w:r w:rsidR="00512C46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512C46" w:rsidRDefault="00512C46" w:rsidP="00FF618B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</w:t>
            </w:r>
            <w:r w:rsidR="00B43437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DEJAN KNEŽEVIĆ –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24</w:t>
            </w:r>
            <w:proofErr w:type="gram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,22</w:t>
            </w:r>
            <w:proofErr w:type="gram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618B" w:rsidRPr="002952AE" w:rsidRDefault="00FF618B" w:rsidP="002952AE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</w:t>
            </w:r>
            <w:r w:rsidR="00B43437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ANELA KASUMOVIĆ –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23</w:t>
            </w:r>
            <w:proofErr w:type="gram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,18</w:t>
            </w:r>
            <w:proofErr w:type="gram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</w:tbl>
    <w:p w:rsidR="00BB4421" w:rsidRDefault="00745FAB" w:rsidP="002952AE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</w:t>
      </w:r>
      <w:r w:rsidR="00B37736">
        <w:rPr>
          <w:rFonts w:ascii="Arial" w:hAnsi="Arial" w:cs="Arial"/>
        </w:rPr>
        <w:t>("</w:t>
      </w:r>
      <w:proofErr w:type="spellStart"/>
      <w:r w:rsidR="00B37736">
        <w:rPr>
          <w:rFonts w:ascii="Arial" w:hAnsi="Arial" w:cs="Arial"/>
        </w:rPr>
        <w:t>Službeni</w:t>
      </w:r>
      <w:proofErr w:type="spellEnd"/>
      <w:r w:rsidR="00B37736">
        <w:rPr>
          <w:rFonts w:ascii="Arial" w:hAnsi="Arial" w:cs="Arial"/>
        </w:rPr>
        <w:t xml:space="preserve"> list CG", br. </w:t>
      </w:r>
      <w:r w:rsidR="00D72169">
        <w:rPr>
          <w:rFonts w:ascii="Arial" w:hAnsi="Arial" w:cs="Arial"/>
        </w:rPr>
        <w:t xml:space="preserve">39/11, </w:t>
      </w:r>
      <w:r w:rsidR="00D72169" w:rsidRPr="00D95F48">
        <w:rPr>
          <w:rFonts w:ascii="Arial" w:hAnsi="Arial" w:cs="Arial"/>
        </w:rPr>
        <w:t>66/12</w:t>
      </w:r>
      <w:r w:rsidR="00D72169">
        <w:rPr>
          <w:rFonts w:ascii="Arial" w:hAnsi="Arial" w:cs="Arial"/>
        </w:rPr>
        <w:t xml:space="preserve">, </w:t>
      </w:r>
      <w:r w:rsidR="00D72169" w:rsidRPr="00E56316">
        <w:rPr>
          <w:rFonts w:ascii="Arial" w:hAnsi="Arial" w:cs="Arial"/>
        </w:rPr>
        <w:t>34/14</w:t>
      </w:r>
      <w:r w:rsidR="00D72169">
        <w:rPr>
          <w:rFonts w:ascii="Arial" w:hAnsi="Arial" w:cs="Arial"/>
        </w:rPr>
        <w:t xml:space="preserve">, 53/14 </w:t>
      </w:r>
      <w:proofErr w:type="spellStart"/>
      <w:r w:rsidR="00D72169">
        <w:rPr>
          <w:rFonts w:ascii="Arial" w:hAnsi="Arial" w:cs="Arial"/>
        </w:rPr>
        <w:t>i</w:t>
      </w:r>
      <w:proofErr w:type="spellEnd"/>
      <w:r w:rsidR="00D72169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BB4421" w:rsidRPr="00C92387" w:rsidRDefault="00BB4421" w:rsidP="00BB44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l-SI"/>
        </w:rPr>
        <w:t xml:space="preserve">                                                                                                          </w:t>
      </w:r>
      <w:r w:rsidRPr="00C92387">
        <w:rPr>
          <w:rFonts w:ascii="Arial" w:hAnsi="Arial" w:cs="Arial"/>
          <w:sz w:val="22"/>
        </w:rPr>
        <w:t xml:space="preserve">  S </w:t>
      </w:r>
      <w:proofErr w:type="spellStart"/>
      <w:r w:rsidRPr="00C92387">
        <w:rPr>
          <w:rFonts w:ascii="Arial" w:hAnsi="Arial" w:cs="Arial"/>
          <w:sz w:val="22"/>
        </w:rPr>
        <w:t>poštovanjem</w:t>
      </w:r>
      <w:proofErr w:type="spellEnd"/>
      <w:r w:rsidRPr="00C92387">
        <w:rPr>
          <w:rFonts w:ascii="Arial" w:hAnsi="Arial" w:cs="Arial"/>
          <w:sz w:val="22"/>
        </w:rPr>
        <w:t>,</w:t>
      </w:r>
    </w:p>
    <w:p w:rsidR="00BB4421" w:rsidRPr="00C92387" w:rsidRDefault="00BB4421" w:rsidP="00BB4421">
      <w:pPr>
        <w:ind w:firstLine="6379"/>
        <w:rPr>
          <w:rFonts w:ascii="Arial" w:hAnsi="Arial" w:cs="Arial"/>
          <w:b/>
          <w:sz w:val="22"/>
        </w:rPr>
      </w:pPr>
    </w:p>
    <w:p w:rsidR="00BB4421" w:rsidRPr="00C92387" w:rsidRDefault="00BB4421" w:rsidP="00BB4421">
      <w:pPr>
        <w:ind w:firstLine="6379"/>
        <w:rPr>
          <w:rFonts w:ascii="Arial" w:hAnsi="Arial" w:cs="Arial"/>
          <w:b/>
          <w:sz w:val="22"/>
        </w:rPr>
      </w:pPr>
      <w:r w:rsidRPr="00C92387">
        <w:rPr>
          <w:rFonts w:ascii="Arial" w:hAnsi="Arial" w:cs="Arial"/>
          <w:b/>
          <w:sz w:val="22"/>
        </w:rPr>
        <w:t xml:space="preserve">Svetlana </w:t>
      </w:r>
      <w:proofErr w:type="spellStart"/>
      <w:r w:rsidRPr="00C92387">
        <w:rPr>
          <w:rFonts w:ascii="Arial" w:hAnsi="Arial" w:cs="Arial"/>
          <w:b/>
          <w:sz w:val="22"/>
        </w:rPr>
        <w:t>Vuković</w:t>
      </w:r>
      <w:proofErr w:type="spellEnd"/>
    </w:p>
    <w:p w:rsidR="00BB4421" w:rsidRPr="00823834" w:rsidRDefault="00BB4421" w:rsidP="00BB4421">
      <w:pPr>
        <w:ind w:firstLine="6379"/>
        <w:rPr>
          <w:rFonts w:ascii="Arial" w:hAnsi="Arial" w:cs="Arial"/>
          <w:b/>
          <w:sz w:val="22"/>
        </w:rPr>
      </w:pPr>
      <w:r w:rsidRPr="00C92387">
        <w:rPr>
          <w:rFonts w:ascii="Arial" w:hAnsi="Arial" w:cs="Arial"/>
          <w:b/>
          <w:sz w:val="22"/>
        </w:rPr>
        <w:t>D I R E K T O R I C</w:t>
      </w:r>
      <w:r>
        <w:rPr>
          <w:rFonts w:ascii="Arial" w:hAnsi="Arial" w:cs="Arial"/>
          <w:b/>
          <w:sz w:val="22"/>
        </w:rPr>
        <w:t>A</w:t>
      </w:r>
    </w:p>
    <w:p w:rsidR="00BB4421" w:rsidRDefault="00BB4421" w:rsidP="00BB4421">
      <w:pPr>
        <w:tabs>
          <w:tab w:val="left" w:pos="1134"/>
        </w:tabs>
        <w:rPr>
          <w:rFonts w:ascii="Arial" w:hAnsi="Arial" w:cs="Arial"/>
          <w:sz w:val="22"/>
        </w:rPr>
      </w:pPr>
      <w:proofErr w:type="spellStart"/>
      <w:r w:rsidRPr="00C92387">
        <w:rPr>
          <w:rFonts w:ascii="Arial" w:hAnsi="Arial" w:cs="Arial"/>
          <w:sz w:val="22"/>
        </w:rPr>
        <w:t>Prilog</w:t>
      </w:r>
      <w:proofErr w:type="spellEnd"/>
      <w:r w:rsidRPr="00C9238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Izvještaj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ocjenjivanju</w:t>
      </w:r>
      <w:proofErr w:type="spellEnd"/>
      <w:r w:rsidR="00713EF7">
        <w:rPr>
          <w:rFonts w:ascii="Arial" w:hAnsi="Arial" w:cs="Arial"/>
          <w:sz w:val="22"/>
        </w:rPr>
        <w:t xml:space="preserve"> </w:t>
      </w:r>
      <w:proofErr w:type="spellStart"/>
      <w:r w:rsidR="00BC1FF7">
        <w:rPr>
          <w:rFonts w:ascii="Arial" w:hAnsi="Arial" w:cs="Arial"/>
          <w:sz w:val="22"/>
        </w:rPr>
        <w:t>kandidata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FD3FB0" w:rsidRPr="00C92387" w:rsidRDefault="00D13902" w:rsidP="00D13902">
      <w:pPr>
        <w:tabs>
          <w:tab w:val="left" w:pos="1134"/>
        </w:tabs>
        <w:ind w:left="1134" w:hanging="113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Dostavljeno</w:t>
      </w:r>
      <w:proofErr w:type="spellEnd"/>
      <w:r w:rsidR="00FD3FB0">
        <w:rPr>
          <w:rFonts w:ascii="Arial" w:hAnsi="Arial" w:cs="Arial"/>
          <w:sz w:val="22"/>
        </w:rPr>
        <w:t xml:space="preserve">  </w:t>
      </w:r>
      <w:proofErr w:type="spellStart"/>
      <w:r w:rsidR="00FD3FB0">
        <w:rPr>
          <w:rFonts w:ascii="Arial" w:hAnsi="Arial" w:cs="Arial"/>
          <w:sz w:val="22"/>
        </w:rPr>
        <w:t>Poreskoj</w:t>
      </w:r>
      <w:proofErr w:type="spellEnd"/>
      <w:r w:rsidR="00FD3FB0">
        <w:rPr>
          <w:rFonts w:ascii="Arial" w:hAnsi="Arial" w:cs="Arial"/>
          <w:sz w:val="22"/>
        </w:rPr>
        <w:t xml:space="preserve"> </w:t>
      </w:r>
      <w:proofErr w:type="spellStart"/>
      <w:r w:rsidR="00FD3FB0">
        <w:rPr>
          <w:rFonts w:ascii="Arial" w:hAnsi="Arial" w:cs="Arial"/>
          <w:sz w:val="22"/>
        </w:rPr>
        <w:t>upravi</w:t>
      </w:r>
      <w:proofErr w:type="spellEnd"/>
    </w:p>
    <w:p w:rsidR="00BB4421" w:rsidRPr="00C92387" w:rsidRDefault="00BB4421" w:rsidP="00BB4421">
      <w:pPr>
        <w:tabs>
          <w:tab w:val="left" w:pos="1134"/>
        </w:tabs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proofErr w:type="gramStart"/>
      <w:r w:rsidRPr="00C92387">
        <w:rPr>
          <w:rFonts w:ascii="Arial" w:hAnsi="Arial" w:cs="Arial"/>
          <w:sz w:val="22"/>
        </w:rPr>
        <w:t>a/a</w:t>
      </w:r>
      <w:proofErr w:type="gramEnd"/>
    </w:p>
    <w:p w:rsidR="00BB4421" w:rsidRDefault="00BB4421" w:rsidP="00BB4421">
      <w:pPr>
        <w:tabs>
          <w:tab w:val="left" w:pos="1620"/>
        </w:tabs>
        <w:rPr>
          <w:rFonts w:ascii="Arial" w:hAnsi="Arial" w:cs="Arial"/>
          <w:sz w:val="22"/>
        </w:rPr>
      </w:pPr>
      <w:proofErr w:type="spellStart"/>
      <w:r w:rsidRPr="00C92387">
        <w:rPr>
          <w:rFonts w:ascii="Arial" w:hAnsi="Arial" w:cs="Arial"/>
          <w:sz w:val="22"/>
        </w:rPr>
        <w:t>Kontakt</w:t>
      </w:r>
      <w:proofErr w:type="spellEnd"/>
      <w:r w:rsidRPr="00C92387">
        <w:rPr>
          <w:rFonts w:ascii="Arial" w:hAnsi="Arial" w:cs="Arial"/>
          <w:sz w:val="22"/>
        </w:rPr>
        <w:t xml:space="preserve"> </w:t>
      </w:r>
      <w:proofErr w:type="spellStart"/>
      <w:r w:rsidRPr="00C92387">
        <w:rPr>
          <w:rFonts w:ascii="Arial" w:hAnsi="Arial" w:cs="Arial"/>
          <w:sz w:val="22"/>
        </w:rPr>
        <w:t>osoba</w:t>
      </w:r>
      <w:proofErr w:type="spellEnd"/>
      <w:r w:rsidRPr="00C92387"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Nataša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Vujović</w:t>
      </w:r>
      <w:proofErr w:type="spellEnd"/>
    </w:p>
    <w:p w:rsidR="00BB4421" w:rsidRPr="00C92387" w:rsidRDefault="00BB4421" w:rsidP="00BB4421">
      <w:pPr>
        <w:tabs>
          <w:tab w:val="left" w:pos="1620"/>
        </w:tabs>
        <w:rPr>
          <w:rFonts w:ascii="Arial" w:hAnsi="Arial" w:cs="Arial"/>
          <w:sz w:val="22"/>
        </w:rPr>
      </w:pPr>
      <w:proofErr w:type="spellStart"/>
      <w:proofErr w:type="gramStart"/>
      <w:r w:rsidRPr="00C92387">
        <w:rPr>
          <w:rFonts w:ascii="Arial" w:hAnsi="Arial" w:cs="Arial"/>
          <w:sz w:val="22"/>
        </w:rPr>
        <w:t>tel</w:t>
      </w:r>
      <w:proofErr w:type="spellEnd"/>
      <w:proofErr w:type="gramEnd"/>
      <w:r w:rsidRPr="00C92387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069/157-892</w:t>
      </w:r>
    </w:p>
    <w:p w:rsidR="00BB4421" w:rsidRPr="00C92387" w:rsidRDefault="00BB4421" w:rsidP="00BB4421">
      <w:pPr>
        <w:tabs>
          <w:tab w:val="left" w:pos="1620"/>
        </w:tabs>
        <w:rPr>
          <w:rFonts w:ascii="Arial" w:hAnsi="Arial" w:cs="Arial"/>
          <w:sz w:val="22"/>
        </w:rPr>
      </w:pPr>
      <w:proofErr w:type="spellStart"/>
      <w:r w:rsidRPr="00C92387"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>natasa.vujovic</w:t>
      </w:r>
      <w:r w:rsidRPr="00C92387">
        <w:rPr>
          <w:rFonts w:ascii="Arial" w:hAnsi="Arial" w:cs="Arial"/>
          <w:sz w:val="22"/>
        </w:rPr>
        <w:t>@uzk.co.me</w:t>
      </w:r>
      <w:proofErr w:type="spellEnd"/>
    </w:p>
    <w:p w:rsidR="00221745" w:rsidRPr="00C3188D" w:rsidRDefault="00221745" w:rsidP="00BB4421">
      <w:pPr>
        <w:spacing w:line="276" w:lineRule="auto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8A" w:rsidRDefault="007F588A" w:rsidP="0030600B">
      <w:r>
        <w:separator/>
      </w:r>
    </w:p>
  </w:endnote>
  <w:endnote w:type="continuationSeparator" w:id="0">
    <w:p w:rsidR="007F588A" w:rsidRDefault="007F588A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8A" w:rsidRDefault="007F588A" w:rsidP="0030600B">
      <w:r>
        <w:separator/>
      </w:r>
    </w:p>
  </w:footnote>
  <w:footnote w:type="continuationSeparator" w:id="0">
    <w:p w:rsidR="007F588A" w:rsidRDefault="007F588A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0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2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39"/>
  </w:num>
  <w:num w:numId="20">
    <w:abstractNumId w:val="43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1"/>
  </w:num>
  <w:num w:numId="39">
    <w:abstractNumId w:val="44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680C"/>
    <w:rsid w:val="000749BB"/>
    <w:rsid w:val="000A6453"/>
    <w:rsid w:val="000A7411"/>
    <w:rsid w:val="000C6FF2"/>
    <w:rsid w:val="000D080C"/>
    <w:rsid w:val="000D3AAF"/>
    <w:rsid w:val="000E508B"/>
    <w:rsid w:val="000F1C99"/>
    <w:rsid w:val="000F4204"/>
    <w:rsid w:val="00100865"/>
    <w:rsid w:val="00124FD5"/>
    <w:rsid w:val="0012533B"/>
    <w:rsid w:val="0013012A"/>
    <w:rsid w:val="0013751A"/>
    <w:rsid w:val="001419FA"/>
    <w:rsid w:val="00154E3C"/>
    <w:rsid w:val="0015650C"/>
    <w:rsid w:val="00165201"/>
    <w:rsid w:val="00180C8D"/>
    <w:rsid w:val="001B5C65"/>
    <w:rsid w:val="001C1595"/>
    <w:rsid w:val="001C1993"/>
    <w:rsid w:val="001C33A5"/>
    <w:rsid w:val="001E2487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60E7F"/>
    <w:rsid w:val="00284762"/>
    <w:rsid w:val="00287CCB"/>
    <w:rsid w:val="002952AE"/>
    <w:rsid w:val="0029585B"/>
    <w:rsid w:val="002A41F3"/>
    <w:rsid w:val="002B6689"/>
    <w:rsid w:val="002C61C0"/>
    <w:rsid w:val="002C6610"/>
    <w:rsid w:val="002C76C6"/>
    <w:rsid w:val="002D2C1A"/>
    <w:rsid w:val="002D4615"/>
    <w:rsid w:val="002E231D"/>
    <w:rsid w:val="002F1169"/>
    <w:rsid w:val="002F2A78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972FA"/>
    <w:rsid w:val="003A2F9E"/>
    <w:rsid w:val="003B0072"/>
    <w:rsid w:val="003B3DC4"/>
    <w:rsid w:val="003B4954"/>
    <w:rsid w:val="003D1394"/>
    <w:rsid w:val="003F7F2E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69B"/>
    <w:rsid w:val="004A5C05"/>
    <w:rsid w:val="004B2622"/>
    <w:rsid w:val="004B52F8"/>
    <w:rsid w:val="004C75E0"/>
    <w:rsid w:val="004C7D7A"/>
    <w:rsid w:val="004D7F65"/>
    <w:rsid w:val="004E0FE1"/>
    <w:rsid w:val="004E6F29"/>
    <w:rsid w:val="004E7344"/>
    <w:rsid w:val="004F4C38"/>
    <w:rsid w:val="00511ECA"/>
    <w:rsid w:val="00512C46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C0232"/>
    <w:rsid w:val="006E353D"/>
    <w:rsid w:val="006E3877"/>
    <w:rsid w:val="006E7B56"/>
    <w:rsid w:val="006F3136"/>
    <w:rsid w:val="006F408A"/>
    <w:rsid w:val="00703AE2"/>
    <w:rsid w:val="00704211"/>
    <w:rsid w:val="00713EF7"/>
    <w:rsid w:val="007177EA"/>
    <w:rsid w:val="00720E3F"/>
    <w:rsid w:val="007212BC"/>
    <w:rsid w:val="00723069"/>
    <w:rsid w:val="00745DD8"/>
    <w:rsid w:val="00745FAB"/>
    <w:rsid w:val="00754139"/>
    <w:rsid w:val="00761375"/>
    <w:rsid w:val="007724B5"/>
    <w:rsid w:val="00774B35"/>
    <w:rsid w:val="00774EB0"/>
    <w:rsid w:val="00774F36"/>
    <w:rsid w:val="0078066B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7F588A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8F1FEF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58FF"/>
    <w:rsid w:val="00A90406"/>
    <w:rsid w:val="00A91717"/>
    <w:rsid w:val="00A95EB6"/>
    <w:rsid w:val="00AC7660"/>
    <w:rsid w:val="00AD0DFA"/>
    <w:rsid w:val="00AD1404"/>
    <w:rsid w:val="00AD38D9"/>
    <w:rsid w:val="00AE0A4C"/>
    <w:rsid w:val="00B05A64"/>
    <w:rsid w:val="00B05FA4"/>
    <w:rsid w:val="00B121A6"/>
    <w:rsid w:val="00B268EC"/>
    <w:rsid w:val="00B2794D"/>
    <w:rsid w:val="00B27A06"/>
    <w:rsid w:val="00B37736"/>
    <w:rsid w:val="00B43437"/>
    <w:rsid w:val="00B444E8"/>
    <w:rsid w:val="00B45B2A"/>
    <w:rsid w:val="00B50FAA"/>
    <w:rsid w:val="00B525F7"/>
    <w:rsid w:val="00B62C74"/>
    <w:rsid w:val="00B6491A"/>
    <w:rsid w:val="00B7597B"/>
    <w:rsid w:val="00BB4421"/>
    <w:rsid w:val="00BB4D86"/>
    <w:rsid w:val="00BB59E0"/>
    <w:rsid w:val="00BB6279"/>
    <w:rsid w:val="00BC1FF7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948E9"/>
    <w:rsid w:val="00CB5159"/>
    <w:rsid w:val="00CF6A24"/>
    <w:rsid w:val="00D13902"/>
    <w:rsid w:val="00D23612"/>
    <w:rsid w:val="00D26C73"/>
    <w:rsid w:val="00D31FC2"/>
    <w:rsid w:val="00D413B8"/>
    <w:rsid w:val="00D46225"/>
    <w:rsid w:val="00D56291"/>
    <w:rsid w:val="00D72169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DF2612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C15DC"/>
    <w:rsid w:val="00ED7F5E"/>
    <w:rsid w:val="00F019CA"/>
    <w:rsid w:val="00F22355"/>
    <w:rsid w:val="00F334C0"/>
    <w:rsid w:val="00F422BB"/>
    <w:rsid w:val="00F52618"/>
    <w:rsid w:val="00F64F64"/>
    <w:rsid w:val="00F8710D"/>
    <w:rsid w:val="00FA36AF"/>
    <w:rsid w:val="00FB29DD"/>
    <w:rsid w:val="00FC22A0"/>
    <w:rsid w:val="00FC2D82"/>
    <w:rsid w:val="00FC5EFF"/>
    <w:rsid w:val="00FD2549"/>
    <w:rsid w:val="00FD3CD3"/>
    <w:rsid w:val="00FD3FB0"/>
    <w:rsid w:val="00FD5296"/>
    <w:rsid w:val="00FD6207"/>
    <w:rsid w:val="00FF56B7"/>
    <w:rsid w:val="00FF618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421"/>
    <w:pPr>
      <w:ind w:left="1134"/>
      <w:jc w:val="both"/>
      <w:outlineLvl w:val="0"/>
    </w:pPr>
    <w:rPr>
      <w:rFonts w:ascii="Arial" w:eastAsiaTheme="minorHAnsi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4421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B4421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442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19A6-412E-4252-8154-5ECF52D9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277</cp:revision>
  <cp:lastPrinted>2019-08-20T10:24:00Z</cp:lastPrinted>
  <dcterms:created xsi:type="dcterms:W3CDTF">2013-09-26T09:25:00Z</dcterms:created>
  <dcterms:modified xsi:type="dcterms:W3CDTF">2019-08-28T08:08:00Z</dcterms:modified>
</cp:coreProperties>
</file>