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8C6AB" w14:textId="77777777" w:rsidR="00B10B3D" w:rsidRDefault="00B10B3D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BFACC0D" w14:textId="714E4061" w:rsidR="00857608" w:rsidRPr="00376FCA" w:rsidRDefault="00857608" w:rsidP="00376FC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br. 39/11 i 37/17), a u vezi s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2024. godini ("Službeni list CG", br. 119/23) i Pravilnikom o sadržaju javnog konkursa za raspodjelu sredstava za finansiranje projekta i programa nevladinih organizacija i izgledu i sadržaju prijave na javni konkurs (″Službeni list CG″ broj 14/18) i člana 130 Zakona o socijalnoj i dječjoj zaštiti ("Službeni list CG", br. 27/13, 1/15, 42/15, 47/15, 56/16, 66/16, 1/17, 31/17, 42/17, 50/17, 59/21, 145/21 i 3/23), Komisija za raspodjelu sredstava za finansiran</w:t>
      </w:r>
      <w:r w:rsidR="00396924">
        <w:rPr>
          <w:rFonts w:ascii="Arial Narrow" w:eastAsia="Calibri" w:hAnsi="Arial Narrow" w:cs="Calibri"/>
          <w:sz w:val="24"/>
          <w:szCs w:val="24"/>
          <w:lang w:val="sr-Latn-ME"/>
        </w:rPr>
        <w:t xml:space="preserve">je projekata/programa </w:t>
      </w:r>
      <w:r w:rsidR="00396924" w:rsidRPr="00BF20BF">
        <w:rPr>
          <w:rFonts w:ascii="Arial Narrow" w:eastAsia="Calibri" w:hAnsi="Arial Narrow" w:cs="Calibri"/>
          <w:sz w:val="24"/>
          <w:szCs w:val="24"/>
          <w:lang w:val="sr-Latn-ME"/>
        </w:rPr>
        <w:t>nevladinih organizacija</w:t>
      </w:r>
      <w:r w:rsidRPr="00BF20BF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 2024. godini u oblasti društve</w:t>
      </w:r>
      <w:r w:rsidR="008F67ED">
        <w:rPr>
          <w:rFonts w:ascii="Arial Narrow" w:eastAsia="Calibri" w:hAnsi="Arial Narrow" w:cs="Calibri"/>
          <w:sz w:val="24"/>
          <w:szCs w:val="24"/>
          <w:lang w:val="sr-Latn-ME"/>
        </w:rPr>
        <w:t>ne brige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mladima, koju je obrazovalo Ministarstvo rada i socijalnog staranja </w:t>
      </w:r>
      <w:r w:rsidRPr="004A448F">
        <w:rPr>
          <w:rFonts w:ascii="Arial Narrow" w:eastAsia="Calibri" w:hAnsi="Arial Narrow" w:cs="Calibri"/>
          <w:sz w:val="24"/>
          <w:szCs w:val="24"/>
          <w:lang w:val="sr-Latn-ME"/>
        </w:rPr>
        <w:t xml:space="preserve">rješenjem broj: </w:t>
      </w:r>
      <w:r w:rsidR="00874B1F" w:rsidRPr="004A448F">
        <w:rPr>
          <w:rFonts w:ascii="Arial Narrow" w:eastAsia="Calibri" w:hAnsi="Arial Narrow" w:cs="Calibri"/>
          <w:sz w:val="24"/>
          <w:szCs w:val="24"/>
          <w:lang w:val="sr-Latn-ME"/>
        </w:rPr>
        <w:t>01-128/24-1</w:t>
      </w:r>
      <w:r w:rsidR="00325027" w:rsidRPr="004A448F">
        <w:rPr>
          <w:rFonts w:ascii="Arial Narrow" w:eastAsia="Calibri" w:hAnsi="Arial Narrow" w:cs="Calibri"/>
          <w:sz w:val="24"/>
          <w:szCs w:val="24"/>
          <w:lang w:val="sr-Latn-ME"/>
        </w:rPr>
        <w:t>889</w:t>
      </w:r>
      <w:r w:rsidR="00874B1F" w:rsidRPr="004A448F">
        <w:rPr>
          <w:rFonts w:ascii="Arial Narrow" w:eastAsia="Calibri" w:hAnsi="Arial Narrow" w:cs="Calibri"/>
          <w:sz w:val="24"/>
          <w:szCs w:val="24"/>
          <w:lang w:val="sr-Latn-ME"/>
        </w:rPr>
        <w:t>/8</w:t>
      </w:r>
      <w:r w:rsidR="00325027" w:rsidRPr="004A448F">
        <w:rPr>
          <w:rFonts w:ascii="Arial Narrow" w:eastAsia="Calibri" w:hAnsi="Arial Narrow" w:cs="Calibri"/>
          <w:sz w:val="24"/>
          <w:szCs w:val="24"/>
          <w:lang w:val="sr-Latn-ME"/>
        </w:rPr>
        <w:t>4</w:t>
      </w:r>
      <w:r w:rsidRPr="004A448F">
        <w:rPr>
          <w:rFonts w:ascii="Arial Narrow" w:eastAsia="Calibri" w:hAnsi="Arial Narrow" w:cs="Calibri"/>
          <w:sz w:val="24"/>
          <w:szCs w:val="24"/>
          <w:lang w:val="sr-Latn-ME"/>
        </w:rPr>
        <w:t xml:space="preserve"> od </w:t>
      </w:r>
      <w:r w:rsidR="00874B1F" w:rsidRPr="004A448F">
        <w:rPr>
          <w:rFonts w:ascii="Arial Narrow" w:eastAsia="Calibri" w:hAnsi="Arial Narrow" w:cs="Calibri"/>
          <w:sz w:val="24"/>
          <w:szCs w:val="24"/>
          <w:lang w:val="sr-Latn-ME"/>
        </w:rPr>
        <w:t>14. 5</w:t>
      </w:r>
      <w:r w:rsidRPr="004A448F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74B1F" w:rsidRPr="004A448F">
        <w:rPr>
          <w:rFonts w:ascii="Arial Narrow" w:eastAsia="Calibri" w:hAnsi="Arial Narrow" w:cs="Calibri"/>
          <w:sz w:val="24"/>
          <w:szCs w:val="24"/>
          <w:lang w:val="sr-Latn-ME"/>
        </w:rPr>
        <w:t xml:space="preserve"> 2024</w:t>
      </w:r>
      <w:r w:rsidRPr="004A448F">
        <w:rPr>
          <w:rFonts w:ascii="Arial Narrow" w:eastAsia="Calibri" w:hAnsi="Arial Narrow" w:cs="Calibri"/>
          <w:sz w:val="24"/>
          <w:szCs w:val="24"/>
          <w:lang w:val="sr-Latn-ME"/>
        </w:rPr>
        <w:t>. godine objavljuje</w:t>
      </w:r>
    </w:p>
    <w:p w14:paraId="3F72E770" w14:textId="64A61AFE" w:rsid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5366754A" w14:textId="77777777" w:rsidR="002407A8" w:rsidRPr="00857608" w:rsidRDefault="002407A8" w:rsidP="002407A8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2E2CCBAF" w14:textId="6E190E45" w:rsidR="002407A8" w:rsidRPr="002407A8" w:rsidRDefault="00857608" w:rsidP="002407A8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  <w:r w:rsidRPr="00857608">
        <w:rPr>
          <w:rFonts w:ascii="Arial Narrow" w:eastAsia="Calibri" w:hAnsi="Arial Narrow" w:cs="Times New Roman"/>
          <w:b/>
          <w:sz w:val="28"/>
          <w:szCs w:val="28"/>
          <w:lang w:val="sr-Latn-ME"/>
        </w:rPr>
        <w:t>JAVNI KONKURS</w:t>
      </w:r>
    </w:p>
    <w:p w14:paraId="16539360" w14:textId="0DC8309E" w:rsidR="00857608" w:rsidRDefault="00857608" w:rsidP="002407A8">
      <w:pPr>
        <w:spacing w:after="0" w:line="240" w:lineRule="auto"/>
        <w:jc w:val="center"/>
        <w:rPr>
          <w:rFonts w:ascii="Arial Narrow" w:eastAsia="Calibri" w:hAnsi="Arial Narrow" w:cs="Calibri"/>
          <w:b/>
          <w:lang w:val="sr-Latn-ME"/>
        </w:rPr>
      </w:pPr>
      <w:r w:rsidRPr="002407A8">
        <w:rPr>
          <w:rFonts w:ascii="Arial Narrow" w:eastAsia="Calibri" w:hAnsi="Arial Narrow" w:cs="Calibri"/>
          <w:b/>
          <w:lang w:val="sr-Latn-ME"/>
        </w:rPr>
        <w:t>″</w:t>
      </w:r>
      <w:bookmarkStart w:id="0" w:name="_Hlk167444528"/>
      <w:r w:rsidR="004A448F" w:rsidRPr="002407A8">
        <w:rPr>
          <w:rFonts w:ascii="Arial Narrow" w:eastAsia="Calibri" w:hAnsi="Arial Narrow" w:cs="Calibri"/>
          <w:b/>
          <w:lang w:val="sr-Latn-ME"/>
        </w:rPr>
        <w:t>ZAŠTITA LICA S INVALIDITETOM I DJECE I MLADIH SA SMETNJAMA I TEŠKOĆAMA U RAZVOJU</w:t>
      </w:r>
      <w:bookmarkEnd w:id="0"/>
      <w:r w:rsidRPr="002407A8">
        <w:rPr>
          <w:rFonts w:ascii="Arial Narrow" w:eastAsia="Calibri" w:hAnsi="Arial Narrow" w:cs="Calibri"/>
          <w:b/>
          <w:lang w:val="sr-Latn-ME"/>
        </w:rPr>
        <w:t>″</w:t>
      </w:r>
    </w:p>
    <w:p w14:paraId="53FDE840" w14:textId="77777777" w:rsidR="002407A8" w:rsidRPr="002407A8" w:rsidRDefault="002407A8" w:rsidP="00396924">
      <w:pPr>
        <w:spacing w:after="0" w:line="240" w:lineRule="auto"/>
        <w:jc w:val="center"/>
        <w:rPr>
          <w:rFonts w:ascii="Arial Narrow" w:eastAsia="Calibri" w:hAnsi="Arial Narrow" w:cs="Calibri"/>
          <w:b/>
          <w:lang w:val="sr-Latn-ME"/>
        </w:rPr>
      </w:pPr>
    </w:p>
    <w:p w14:paraId="73E48557" w14:textId="77777777" w:rsidR="007745B8" w:rsidRPr="002407A8" w:rsidRDefault="0085760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sr-Latn-ME"/>
        </w:rPr>
      </w:pPr>
      <w:r w:rsidRPr="002407A8">
        <w:rPr>
          <w:rFonts w:ascii="Arial Narrow" w:eastAsia="Calibri" w:hAnsi="Arial Narrow" w:cs="Times New Roman"/>
          <w:b/>
          <w:lang w:val="sr-Latn-ME"/>
        </w:rPr>
        <w:t>ZA FINANSIRANJE PROJEKATA</w:t>
      </w:r>
      <w:r w:rsidR="007745B8" w:rsidRPr="002407A8">
        <w:rPr>
          <w:rFonts w:ascii="Arial Narrow" w:eastAsia="Calibri" w:hAnsi="Arial Narrow" w:cs="Times New Roman"/>
          <w:b/>
          <w:lang w:val="sr-Latn-ME"/>
        </w:rPr>
        <w:t xml:space="preserve">/PROGRAMA NEVLADINIH ORGANIZACIJA </w:t>
      </w:r>
    </w:p>
    <w:p w14:paraId="616916B8" w14:textId="4EA7C677" w:rsidR="00857608" w:rsidRPr="002407A8" w:rsidRDefault="007745B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sr-Latn-ME"/>
        </w:rPr>
      </w:pPr>
      <w:r w:rsidRPr="002407A8">
        <w:rPr>
          <w:rFonts w:ascii="Arial Narrow" w:eastAsia="Calibri" w:hAnsi="Arial Narrow" w:cs="Times New Roman"/>
          <w:b/>
          <w:lang w:val="sr-Latn-ME"/>
        </w:rPr>
        <w:t>U 2024. GODINI</w:t>
      </w:r>
      <w:r w:rsidR="00DE1C2E" w:rsidRPr="002407A8">
        <w:rPr>
          <w:rFonts w:ascii="Arial Narrow" w:eastAsia="Calibri" w:hAnsi="Arial Narrow" w:cs="Times New Roman"/>
          <w:b/>
          <w:lang w:val="sr-Latn-ME"/>
        </w:rPr>
        <w:t xml:space="preserve"> </w:t>
      </w:r>
      <w:r w:rsidR="00857608" w:rsidRPr="002407A8">
        <w:rPr>
          <w:rFonts w:ascii="Arial Narrow" w:eastAsia="Calibri" w:hAnsi="Arial Narrow" w:cs="Times New Roman"/>
          <w:b/>
          <w:lang w:val="sr-Latn-ME"/>
        </w:rPr>
        <w:t xml:space="preserve">U OBLASTI </w:t>
      </w:r>
      <w:bookmarkStart w:id="1" w:name="_Hlk167444549"/>
      <w:r w:rsidR="004A448F" w:rsidRPr="002407A8">
        <w:rPr>
          <w:rFonts w:ascii="Arial Narrow" w:eastAsia="Calibri" w:hAnsi="Arial Narrow" w:cs="Times New Roman"/>
          <w:b/>
          <w:lang w:val="sr-Latn-ME"/>
        </w:rPr>
        <w:t>ZAŠTITE LICA S INVALIDITETOM</w:t>
      </w:r>
      <w:r w:rsidR="00857608" w:rsidRPr="002407A8">
        <w:rPr>
          <w:rFonts w:ascii="Arial Narrow" w:eastAsia="Calibri" w:hAnsi="Arial Narrow" w:cs="Times New Roman"/>
          <w:b/>
          <w:lang w:val="sr-Latn-ME"/>
        </w:rPr>
        <w:t xml:space="preserve">  </w:t>
      </w:r>
      <w:bookmarkEnd w:id="1"/>
    </w:p>
    <w:p w14:paraId="17997BFE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6368F5E" w14:textId="52E0C4E0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iskustvo da prijave projekte na ovaj konkurs kojim mogu doprinjeti realizaciji prioriteta</w:t>
      </w:r>
      <w:r w:rsid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0307B" w:rsidRP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u oblasti zaštite lica s invaliditetom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utvrđenih </w:t>
      </w:r>
      <w:r w:rsidR="00E566CB">
        <w:rPr>
          <w:rFonts w:ascii="Arial Narrow" w:eastAsia="Calibri" w:hAnsi="Arial Narrow" w:cs="Calibri"/>
          <w:i/>
          <w:sz w:val="24"/>
          <w:szCs w:val="24"/>
          <w:lang w:val="sr-Latn-ME"/>
        </w:rPr>
        <w:t>S</w:t>
      </w:r>
      <w:r w:rsidR="00E566CB" w:rsidRPr="00E566CB">
        <w:rPr>
          <w:rFonts w:ascii="Arial Narrow" w:eastAsia="Calibri" w:hAnsi="Arial Narrow" w:cs="Calibri"/>
          <w:i/>
          <w:sz w:val="24"/>
          <w:szCs w:val="24"/>
          <w:lang w:val="sr-Latn-ME"/>
        </w:rPr>
        <w:t>trategij</w:t>
      </w:r>
      <w:r w:rsidR="00E566CB">
        <w:rPr>
          <w:rFonts w:ascii="Arial Narrow" w:eastAsia="Calibri" w:hAnsi="Arial Narrow" w:cs="Calibri"/>
          <w:i/>
          <w:sz w:val="24"/>
          <w:szCs w:val="24"/>
          <w:lang w:val="sr-Latn-ME"/>
        </w:rPr>
        <w:t>om</w:t>
      </w:r>
      <w:r w:rsidR="00E566CB" w:rsidRPr="00E566CB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za integraciju lica s invaliditetom u </w:t>
      </w:r>
      <w:r w:rsidR="00E566CB">
        <w:rPr>
          <w:rFonts w:ascii="Arial Narrow" w:eastAsia="Calibri" w:hAnsi="Arial Narrow" w:cs="Calibri"/>
          <w:i/>
          <w:sz w:val="24"/>
          <w:szCs w:val="24"/>
          <w:lang w:val="sr-Latn-ME"/>
        </w:rPr>
        <w:t>C</w:t>
      </w:r>
      <w:r w:rsidR="00E566CB" w:rsidRPr="00E566CB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rnoj </w:t>
      </w:r>
      <w:r w:rsidR="00E566CB">
        <w:rPr>
          <w:rFonts w:ascii="Arial Narrow" w:eastAsia="Calibri" w:hAnsi="Arial Narrow" w:cs="Calibri"/>
          <w:i/>
          <w:sz w:val="24"/>
          <w:szCs w:val="24"/>
          <w:lang w:val="sr-Latn-ME"/>
        </w:rPr>
        <w:t>G</w:t>
      </w:r>
      <w:r w:rsidR="00E566CB" w:rsidRPr="00E566CB">
        <w:rPr>
          <w:rFonts w:ascii="Arial Narrow" w:eastAsia="Calibri" w:hAnsi="Arial Narrow" w:cs="Calibri"/>
          <w:i/>
          <w:sz w:val="24"/>
          <w:szCs w:val="24"/>
          <w:lang w:val="sr-Latn-ME"/>
        </w:rPr>
        <w:t>ori 2016-2020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,</w:t>
      </w:r>
      <w:r w:rsidR="00E566CB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E566CB" w:rsidRP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koja </w:t>
      </w:r>
      <w:r w:rsidR="00E566CB">
        <w:rPr>
          <w:rFonts w:ascii="Arial Narrow" w:eastAsia="Calibri" w:hAnsi="Arial Narrow" w:cs="Calibri"/>
          <w:sz w:val="24"/>
          <w:szCs w:val="24"/>
          <w:lang w:val="sr-Latn-ME"/>
        </w:rPr>
        <w:t xml:space="preserve">je u </w:t>
      </w:r>
      <w:r w:rsidR="00E566CB" w:rsidRPr="00E566CB">
        <w:rPr>
          <w:rFonts w:ascii="Arial Narrow" w:eastAsia="Calibri" w:hAnsi="Arial Narrow" w:cs="Calibri"/>
          <w:sz w:val="24"/>
          <w:szCs w:val="24"/>
          <w:lang w:val="sr-Latn-ME"/>
        </w:rPr>
        <w:t>nadležnosti Ministarstva rada i socijalnog staranja</w:t>
      </w:r>
      <w:r w:rsidR="00E566CB">
        <w:rPr>
          <w:rFonts w:ascii="Arial Narrow" w:eastAsia="Calibri" w:hAnsi="Arial Narrow" w:cs="Calibri"/>
          <w:sz w:val="24"/>
          <w:szCs w:val="24"/>
          <w:lang w:val="sr-Latn-ME"/>
        </w:rPr>
        <w:t xml:space="preserve"> i </w:t>
      </w:r>
      <w:r w:rsidR="00E566CB" w:rsidRPr="00C0307B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zaštitu lica s invaliditetom od diskriminacije i promociju jednakosti za period 2022-2027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67356" w:rsidRP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koja </w:t>
      </w:r>
      <w:r w:rsidR="00D67356">
        <w:rPr>
          <w:rFonts w:ascii="Arial Narrow" w:eastAsia="Calibri" w:hAnsi="Arial Narrow" w:cs="Calibri"/>
          <w:sz w:val="24"/>
          <w:szCs w:val="24"/>
          <w:lang w:val="sr-Latn-ME"/>
        </w:rPr>
        <w:t xml:space="preserve">je u </w:t>
      </w:r>
      <w:r w:rsidR="00D67356" w:rsidRP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nadležnosti Ministarstva </w:t>
      </w:r>
      <w:r w:rsidR="00C0307B" w:rsidRPr="00C0307B">
        <w:rPr>
          <w:rFonts w:ascii="Arial Narrow" w:eastAsia="Calibri" w:hAnsi="Arial Narrow" w:cs="Calibri"/>
          <w:sz w:val="24"/>
          <w:szCs w:val="24"/>
          <w:lang w:val="sr-Latn-ME"/>
        </w:rPr>
        <w:t>ljudskih i manjinskih prava</w:t>
      </w:r>
      <w:r w:rsidR="00D67356" w:rsidRPr="00C0307B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49AADEA9" w14:textId="77777777" w:rsidR="00C0307B" w:rsidRDefault="00C0307B" w:rsidP="00C0307B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74F87352" w14:textId="13EDA13D" w:rsidR="00C0307B" w:rsidRDefault="00CE0F1F" w:rsidP="00D60D1C">
      <w:pPr>
        <w:shd w:val="clear" w:color="auto" w:fill="FBE4D5" w:themeFill="accent2" w:themeFillTint="33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CE0F1F">
        <w:rPr>
          <w:rFonts w:ascii="Arial Narrow" w:eastAsia="Calibri" w:hAnsi="Arial Narrow" w:cs="Calibri"/>
          <w:b/>
          <w:sz w:val="24"/>
          <w:szCs w:val="24"/>
          <w:lang w:val="sr-Latn-ME"/>
        </w:rPr>
        <w:t>Jedan od strateških ciljeva</w:t>
      </w:r>
      <w:r w:rsidR="00C0307B" w:rsidRP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 definisan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ih</w:t>
      </w:r>
      <w:r w:rsidR="00C0307B" w:rsidRP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0307B" w:rsidRPr="00CE0F1F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integraciju lica s invaliditetom u Crnoj Gori 2016-2020</w:t>
      </w:r>
      <w:r w:rsidR="00C0307B" w:rsidRP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, čijem ostvarenju treba da doprinesu projekti nevladinih organizacija u 2024. godini </w:t>
      </w:r>
      <w:r w:rsidR="00414E1F">
        <w:rPr>
          <w:rFonts w:ascii="Arial Narrow" w:eastAsia="Calibri" w:hAnsi="Arial Narrow" w:cs="Calibri"/>
          <w:sz w:val="24"/>
          <w:szCs w:val="24"/>
          <w:lang w:val="sr-Latn-ME"/>
        </w:rPr>
        <w:t>je</w:t>
      </w:r>
      <w:r w:rsidR="00C0307B" w:rsidRPr="00C0307B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73717A21" w14:textId="6868551A" w:rsidR="00CE0F1F" w:rsidRDefault="00C0307B" w:rsidP="00D60D1C">
      <w:pPr>
        <w:pStyle w:val="ListParagraph"/>
        <w:numPr>
          <w:ilvl w:val="0"/>
          <w:numId w:val="48"/>
        </w:numPr>
        <w:shd w:val="clear" w:color="auto" w:fill="FBE4D5" w:themeFill="accent2" w:themeFillTint="33"/>
        <w:spacing w:after="0" w:line="288" w:lineRule="auto"/>
        <w:ind w:left="36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CE0F1F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Obezbijediti uključivanje lica s invaliditetom u društvo kroz uspostavljanje savremenog i od</w:t>
      </w:r>
      <w:r w:rsidR="00B07DF2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r</w:t>
      </w:r>
      <w:r w:rsidRPr="00CE0F1F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živog sistema socijalne zastite uz unaprijeđenje životnog standarda svih lica s invaliditetom u Crnoj Gori, uz posvećivanje posebne pažnje licima kojima je neophodan najveći stepen podrške, koja zbog svog zdravstvenog stanja i nepristupačnosti raznih servisa usluga nijesu u stanju da sami privrjeđuju i obezbijede uslove života primjerene međunarodnim standardima</w:t>
      </w:r>
      <w:r w:rsidRPr="00C0307B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14:paraId="4D754A3F" w14:textId="77777777" w:rsidR="00CE0F1F" w:rsidRDefault="00CE0F1F" w:rsidP="00D60D1C">
      <w:pPr>
        <w:shd w:val="clear" w:color="auto" w:fill="FBE4D5" w:themeFill="accent2" w:themeFillTint="33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A6056E0" w14:textId="1E4F6F2A" w:rsidR="003F7D25" w:rsidRDefault="003F7D25" w:rsidP="003F7D25">
      <w:pPr>
        <w:shd w:val="clear" w:color="auto" w:fill="FBE4D5" w:themeFill="accent2" w:themeFillTint="33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Pored toga</w:t>
      </w:r>
      <w:r w:rsidR="00CE0F1F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3F7D25">
        <w:rPr>
          <w:rFonts w:ascii="Arial Narrow" w:eastAsia="Calibri" w:hAnsi="Arial Narrow" w:cs="Calibri"/>
          <w:b/>
          <w:sz w:val="24"/>
          <w:szCs w:val="24"/>
          <w:lang w:val="sr-Latn-ME"/>
        </w:rPr>
        <w:t>strateški cilj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predviđen </w:t>
      </w:r>
      <w:r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zaštitu lica s invaliditetom od diskriminacije i promociju jednakosti 2022-2027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CE0F1F">
        <w:rPr>
          <w:rFonts w:ascii="Arial Narrow" w:eastAsia="Calibri" w:hAnsi="Arial Narrow" w:cs="Calibri"/>
          <w:sz w:val="24"/>
          <w:szCs w:val="24"/>
          <w:lang w:val="sr-Latn-ME"/>
        </w:rPr>
        <w:t xml:space="preserve">čijem ostvarenju treba da doprinesu projekti nevladinih organizacija u 2024. godini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je</w:t>
      </w:r>
      <w:r w:rsidRPr="00CE0F1F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4F335B4D" w14:textId="41707E28" w:rsidR="003F7D25" w:rsidRPr="00B91BE4" w:rsidRDefault="003F7D25" w:rsidP="003F7D25">
      <w:pPr>
        <w:pStyle w:val="ListParagraph"/>
        <w:numPr>
          <w:ilvl w:val="0"/>
          <w:numId w:val="48"/>
        </w:numPr>
        <w:shd w:val="clear" w:color="auto" w:fill="FBE4D5" w:themeFill="accent2" w:themeFillTint="33"/>
        <w:spacing w:after="0" w:line="288" w:lineRule="auto"/>
        <w:ind w:left="360"/>
        <w:jc w:val="both"/>
        <w:rPr>
          <w:rFonts w:ascii="Arial Narrow" w:eastAsia="Calibri" w:hAnsi="Arial Narrow" w:cs="Calibri"/>
          <w:sz w:val="24"/>
          <w:szCs w:val="24"/>
          <w:u w:val="single"/>
          <w:lang w:val="sr-Latn-ME"/>
        </w:rPr>
      </w:pPr>
      <w:r w:rsidRPr="00B91BE4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Obezbjeđenje ravnopravnog položaja i punog učešća lica s invaliditetom u svim sferama društvenog života, kroz unapređenje pravnog, insitucionalnog, socijalnog i ekonomskog okvira za zaštitu od diskriminacije, koji se temelji na modelu pristupa invaliditetu zasnovanom na ljudskim pravima</w:t>
      </w:r>
      <w:r w:rsidR="00B91BE4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.</w:t>
      </w:r>
    </w:p>
    <w:p w14:paraId="0711A7CC" w14:textId="3F66C607" w:rsidR="00CE0F1F" w:rsidRPr="003F7D25" w:rsidRDefault="00B07DF2" w:rsidP="003F7D25">
      <w:pPr>
        <w:pStyle w:val="ListParagraph"/>
        <w:shd w:val="clear" w:color="auto" w:fill="FBE4D5" w:themeFill="accent2" w:themeFillTint="33"/>
        <w:spacing w:after="0" w:line="288" w:lineRule="auto"/>
        <w:ind w:left="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>P</w:t>
      </w:r>
      <w:r w:rsidR="003F7D25">
        <w:rPr>
          <w:rFonts w:ascii="Arial Narrow" w:eastAsia="Calibri" w:hAnsi="Arial Narrow" w:cs="Calibri"/>
          <w:sz w:val="24"/>
          <w:szCs w:val="24"/>
          <w:lang w:val="sr-Latn-ME"/>
        </w:rPr>
        <w:t>rojekti nevladinih organizacija trebaju da doprinesu ost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v</w:t>
      </w:r>
      <w:r w:rsidR="003F7D25">
        <w:rPr>
          <w:rFonts w:ascii="Arial Narrow" w:eastAsia="Calibri" w:hAnsi="Arial Narrow" w:cs="Calibri"/>
          <w:sz w:val="24"/>
          <w:szCs w:val="24"/>
          <w:lang w:val="sr-Latn-ME"/>
        </w:rPr>
        <w:t>arenju</w:t>
      </w:r>
      <w:r w:rsidR="003F7D25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svih operativnih ciljeva</w:t>
      </w:r>
      <w:r w:rsidR="00CE0F1F" w:rsidRPr="003F7D25">
        <w:rPr>
          <w:rFonts w:ascii="Arial Narrow" w:eastAsia="Calibri" w:hAnsi="Arial Narrow" w:cs="Calibri"/>
          <w:sz w:val="24"/>
          <w:szCs w:val="24"/>
          <w:lang w:val="sr-Latn-ME"/>
        </w:rPr>
        <w:t xml:space="preserve"> predviđ</w:t>
      </w:r>
      <w:r w:rsidR="00D60D1C" w:rsidRPr="003F7D25">
        <w:rPr>
          <w:rFonts w:ascii="Arial Narrow" w:eastAsia="Calibri" w:hAnsi="Arial Narrow" w:cs="Calibri"/>
          <w:sz w:val="24"/>
          <w:szCs w:val="24"/>
          <w:lang w:val="sr-Latn-ME"/>
        </w:rPr>
        <w:t>en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ih</w:t>
      </w:r>
      <w:r w:rsidR="00CE0F1F" w:rsidRPr="003F7D25">
        <w:rPr>
          <w:rFonts w:ascii="Arial Narrow" w:eastAsia="Calibri" w:hAnsi="Arial Narrow" w:cs="Calibri"/>
          <w:sz w:val="24"/>
          <w:szCs w:val="24"/>
          <w:lang w:val="sr-Latn-ME"/>
        </w:rPr>
        <w:t xml:space="preserve"> Akcionim</w:t>
      </w:r>
      <w:r w:rsidR="003F7D25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E0F1F" w:rsidRPr="003F7D25">
        <w:rPr>
          <w:rFonts w:ascii="Arial Narrow" w:eastAsia="Calibri" w:hAnsi="Arial Narrow" w:cs="Calibri"/>
          <w:sz w:val="24"/>
          <w:szCs w:val="24"/>
          <w:lang w:val="sr-Latn-ME"/>
        </w:rPr>
        <w:t xml:space="preserve">planom 2022-2023 za sprovođenje </w:t>
      </w:r>
      <w:r w:rsidR="003F7D25">
        <w:rPr>
          <w:rFonts w:ascii="Arial Narrow" w:eastAsia="Calibri" w:hAnsi="Arial Narrow" w:cs="Calibri"/>
          <w:sz w:val="24"/>
          <w:szCs w:val="24"/>
          <w:lang w:val="sr-Latn-ME"/>
        </w:rPr>
        <w:t xml:space="preserve">ove </w:t>
      </w:r>
      <w:r w:rsidR="00CE0F1F" w:rsidRPr="003F7D25">
        <w:rPr>
          <w:rFonts w:ascii="Arial Narrow" w:eastAsia="Calibri" w:hAnsi="Arial Narrow" w:cs="Calibri"/>
          <w:sz w:val="24"/>
          <w:szCs w:val="24"/>
          <w:lang w:val="sr-Latn-ME"/>
        </w:rPr>
        <w:t>Strategije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, a naročito </w:t>
      </w:r>
      <w:r w:rsidRPr="00B07DF2">
        <w:rPr>
          <w:rFonts w:ascii="Arial Narrow" w:eastAsia="Calibri" w:hAnsi="Arial Narrow" w:cs="Calibri"/>
          <w:b/>
          <w:sz w:val="24"/>
          <w:szCs w:val="24"/>
          <w:lang w:val="sr-Latn-ME"/>
        </w:rPr>
        <w:t>Operativnog cilja 5</w:t>
      </w:r>
      <w:r w:rsidR="00CE0F1F" w:rsidRPr="003F7D25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335089BD" w14:textId="6A0AA70E" w:rsidR="00D60D1C" w:rsidRPr="004D4D6B" w:rsidRDefault="00CE0F1F" w:rsidP="00D60D1C">
      <w:pPr>
        <w:pStyle w:val="ListParagraph"/>
        <w:numPr>
          <w:ilvl w:val="0"/>
          <w:numId w:val="48"/>
        </w:numPr>
        <w:shd w:val="clear" w:color="auto" w:fill="FBE4D5" w:themeFill="accent2" w:themeFillTint="33"/>
        <w:spacing w:after="0" w:line="288" w:lineRule="auto"/>
        <w:ind w:left="360"/>
        <w:jc w:val="both"/>
        <w:rPr>
          <w:rFonts w:ascii="Arial Narrow" w:eastAsia="Calibri" w:hAnsi="Arial Narrow" w:cs="Calibri"/>
          <w:sz w:val="24"/>
          <w:szCs w:val="24"/>
          <w:u w:val="single"/>
          <w:lang w:val="sr-Latn-ME"/>
        </w:rPr>
      </w:pPr>
      <w:r w:rsidRPr="004D4D6B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Obezbijediti punu ravnopravnost i priznavanje svih prava iz oblasti socijalne i dječje zaštite licima s invaliditetom koja garantuju potrebne uslove za samostalan život u zajednici.</w:t>
      </w:r>
    </w:p>
    <w:p w14:paraId="607FA9BB" w14:textId="1C9F5B1B" w:rsidR="00E566CB" w:rsidRPr="00E728C6" w:rsidRDefault="00E566CB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876CB10" w14:textId="0595C527" w:rsidR="00E566CB" w:rsidRPr="00B722FE" w:rsidRDefault="00E566CB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E566CB"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</w:t>
      </w:r>
      <w:r w:rsidRPr="00E566CB"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zaštite lica s invaliditetom koji se planira rješavati finansiranjem projekata nevladinih organizacija je nedostatak iIi nedovoljna zastupljenost, razvijenost i održivost integrisanih usluga socijalne i dječje zaštite.</w:t>
      </w:r>
    </w:p>
    <w:p w14:paraId="46CDA118" w14:textId="77777777" w:rsidR="008C2B1E" w:rsidRPr="00E728C6" w:rsidRDefault="008C2B1E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0"/>
          <w:szCs w:val="20"/>
          <w:lang w:val="sr-Latn-ME" w:eastAsia="ja-JP"/>
        </w:rPr>
      </w:pPr>
    </w:p>
    <w:p w14:paraId="26F49C68" w14:textId="5DB92290" w:rsidR="00857608" w:rsidRPr="00857608" w:rsidRDefault="00175696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Glavni c</w:t>
      </w:r>
      <w:r w:rsidR="002852F4" w:rsidRPr="00136C1D">
        <w:rPr>
          <w:rFonts w:ascii="Arial Narrow" w:eastAsia="Calibri" w:hAnsi="Arial Narrow" w:cs="Calibri"/>
          <w:b/>
          <w:sz w:val="24"/>
          <w:szCs w:val="24"/>
          <w:lang w:val="sr-Latn-ME"/>
        </w:rPr>
        <w:t>ilj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2852F4" w:rsidRPr="00136C1D">
        <w:rPr>
          <w:rFonts w:ascii="Arial Narrow" w:eastAsia="Calibri" w:hAnsi="Arial Narrow" w:cs="Calibri"/>
          <w:b/>
          <w:sz w:val="24"/>
          <w:szCs w:val="24"/>
          <w:lang w:val="sr-Latn-ME"/>
        </w:rPr>
        <w:t>projekata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koji će biti </w:t>
      </w:r>
      <w:r w:rsidR="00136C1D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finansirani 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javnim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k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onkursom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 w:rsidR="002852F4" w:rsidRPr="00ED2200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="00ED2200" w:rsidRPr="00ED2200">
        <w:rPr>
          <w:rFonts w:ascii="Arial Narrow" w:eastAsia="Calibri" w:hAnsi="Arial Narrow" w:cs="Calibri"/>
          <w:sz w:val="24"/>
          <w:szCs w:val="24"/>
          <w:lang w:val="sr-Latn-ME"/>
        </w:rPr>
        <w:t xml:space="preserve">Zaštita lica s invaliditetom i djece i mladih sa smetnjama i teškoćama u </w:t>
      </w:r>
      <w:r w:rsidR="00ED2200" w:rsidRPr="00B91BE4">
        <w:rPr>
          <w:rFonts w:ascii="Arial Narrow" w:eastAsia="Calibri" w:hAnsi="Arial Narrow" w:cs="Calibri"/>
          <w:sz w:val="24"/>
          <w:szCs w:val="24"/>
          <w:lang w:val="sr-Latn-ME"/>
        </w:rPr>
        <w:t>razvoju</w:t>
      </w:r>
      <w:r w:rsidR="002852F4" w:rsidRPr="00B91BE4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je doprinos </w:t>
      </w:r>
      <w:r w:rsidR="00857608" w:rsidRPr="00B91BE4">
        <w:rPr>
          <w:rFonts w:ascii="Arial Narrow" w:eastAsia="Calibri" w:hAnsi="Arial Narrow" w:cs="Calibri"/>
          <w:sz w:val="24"/>
          <w:szCs w:val="24"/>
          <w:lang w:val="sr-Latn-ME"/>
        </w:rPr>
        <w:t>razvoj</w:t>
      </w:r>
      <w:r w:rsidRPr="00B91BE4">
        <w:rPr>
          <w:rFonts w:ascii="Arial Narrow" w:eastAsia="Calibri" w:hAnsi="Arial Narrow" w:cs="Calibri"/>
          <w:sz w:val="24"/>
          <w:szCs w:val="24"/>
          <w:lang w:val="sr-Latn-ME"/>
        </w:rPr>
        <w:t>u usluga koje su</w:t>
      </w:r>
      <w:r w:rsidR="00857608"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 namijenjen</w:t>
      </w:r>
      <w:r w:rsidRPr="00B91BE4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ED2200"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 osobama s invaliditetom</w:t>
      </w:r>
      <w:r w:rsidR="00857608"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ED2200" w:rsidRPr="00B91BE4">
        <w:rPr>
          <w:rFonts w:ascii="Arial Narrow" w:eastAsia="Calibri" w:hAnsi="Arial Narrow" w:cs="Calibri"/>
          <w:sz w:val="24"/>
          <w:szCs w:val="24"/>
          <w:lang w:val="sr-Latn-ME"/>
        </w:rPr>
        <w:t xml:space="preserve">i njihovim </w:t>
      </w:r>
      <w:r w:rsidR="00857608" w:rsidRPr="00B91BE4">
        <w:rPr>
          <w:rFonts w:ascii="Arial Narrow" w:eastAsia="Calibri" w:hAnsi="Arial Narrow" w:cs="Calibri"/>
          <w:sz w:val="24"/>
          <w:szCs w:val="24"/>
          <w:lang w:val="sr-Latn-ME"/>
        </w:rPr>
        <w:t>porodicam</w:t>
      </w:r>
      <w:r w:rsidR="00ED2200" w:rsidRPr="00B91BE4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857608" w:rsidRPr="00B91BE4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11210705" w14:textId="77777777" w:rsidR="00857608" w:rsidRPr="00E728C6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B63C362" w14:textId="6173B951" w:rsidR="00ED2200" w:rsidRPr="00ED2200" w:rsidRDefault="00857608" w:rsidP="00ED2200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7E10E3">
        <w:rPr>
          <w:rFonts w:ascii="Arial Narrow" w:eastAsia="Calibri" w:hAnsi="Arial Narrow" w:cs="Calibri"/>
          <w:b/>
          <w:sz w:val="24"/>
          <w:szCs w:val="24"/>
        </w:rPr>
        <w:t>Specifični</w:t>
      </w:r>
      <w:proofErr w:type="spellEnd"/>
      <w:r w:rsidRPr="007E10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7E10E3">
        <w:rPr>
          <w:rFonts w:ascii="Arial Narrow" w:eastAsia="Calibri" w:hAnsi="Arial Narrow" w:cs="Calibri"/>
          <w:b/>
          <w:sz w:val="24"/>
          <w:szCs w:val="24"/>
        </w:rPr>
        <w:t>ciljevi</w:t>
      </w:r>
      <w:proofErr w:type="spellEnd"/>
      <w:r w:rsidRPr="007E10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7E10E3">
        <w:rPr>
          <w:rFonts w:ascii="Arial Narrow" w:eastAsia="Calibri" w:hAnsi="Arial Narrow" w:cs="Calibri"/>
          <w:b/>
          <w:sz w:val="24"/>
          <w:szCs w:val="24"/>
        </w:rPr>
        <w:t>projek</w:t>
      </w:r>
      <w:r w:rsidR="00175696" w:rsidRPr="007E10E3">
        <w:rPr>
          <w:rFonts w:ascii="Arial Narrow" w:eastAsia="Calibri" w:hAnsi="Arial Narrow" w:cs="Calibri"/>
          <w:b/>
          <w:sz w:val="24"/>
          <w:szCs w:val="24"/>
        </w:rPr>
        <w:t>ata</w:t>
      </w:r>
      <w:proofErr w:type="spellEnd"/>
      <w:r w:rsidR="00175696" w:rsidRPr="007E10E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9588C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D9588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9588C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D9588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biti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finansirani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E10E3">
        <w:rPr>
          <w:rFonts w:ascii="Arial Narrow" w:eastAsia="Calibri" w:hAnsi="Arial Narrow" w:cs="Calibri"/>
          <w:sz w:val="24"/>
          <w:szCs w:val="24"/>
        </w:rPr>
        <w:t>potrebno</w:t>
      </w:r>
      <w:proofErr w:type="spellEnd"/>
      <w:r w:rsidR="007E10E3">
        <w:rPr>
          <w:rFonts w:ascii="Arial Narrow" w:eastAsia="Calibri" w:hAnsi="Arial Narrow" w:cs="Calibri"/>
          <w:sz w:val="24"/>
          <w:szCs w:val="24"/>
        </w:rPr>
        <w:t xml:space="preserve"> je da:</w:t>
      </w:r>
    </w:p>
    <w:p w14:paraId="0B35B464" w14:textId="226FCD66" w:rsidR="00ED2200" w:rsidRPr="00ED2200" w:rsidRDefault="00B91BE4" w:rsidP="00362BD1">
      <w:pPr>
        <w:pStyle w:val="ListParagraph"/>
        <w:numPr>
          <w:ilvl w:val="0"/>
          <w:numId w:val="39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u</w:t>
      </w:r>
      <w:r w:rsidR="00ED2200" w:rsidRPr="00ED2200">
        <w:rPr>
          <w:rFonts w:ascii="Arial Narrow" w:eastAsia="Calibri" w:hAnsi="Arial Narrow" w:cs="Calibri"/>
          <w:sz w:val="24"/>
          <w:szCs w:val="24"/>
          <w:lang w:val="sr-Latn-ME"/>
        </w:rPr>
        <w:t>naprijeđe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nju</w:t>
      </w:r>
      <w:r w:rsidR="00ED2200" w:rsidRPr="00ED2200">
        <w:rPr>
          <w:rFonts w:ascii="Arial Narrow" w:eastAsia="Calibri" w:hAnsi="Arial Narrow" w:cs="Calibri"/>
          <w:sz w:val="24"/>
          <w:szCs w:val="24"/>
          <w:lang w:val="sr-Latn-ME"/>
        </w:rPr>
        <w:t xml:space="preserve"> vaninstitucijalni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h</w:t>
      </w:r>
      <w:r w:rsidR="00ED2200" w:rsidRPr="00ED2200">
        <w:rPr>
          <w:rFonts w:ascii="Arial Narrow" w:eastAsia="Calibri" w:hAnsi="Arial Narrow" w:cs="Calibri"/>
          <w:sz w:val="24"/>
          <w:szCs w:val="24"/>
          <w:lang w:val="sr-Latn-ME"/>
        </w:rPr>
        <w:t xml:space="preserve"> obli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ka</w:t>
      </w:r>
      <w:r w:rsidR="00ED2200" w:rsidRPr="00ED2200">
        <w:rPr>
          <w:rFonts w:ascii="Arial Narrow" w:eastAsia="Calibri" w:hAnsi="Arial Narrow" w:cs="Calibri"/>
          <w:sz w:val="24"/>
          <w:szCs w:val="24"/>
          <w:lang w:val="sr-Latn-ME"/>
        </w:rPr>
        <w:t xml:space="preserve"> podrške licima s invaliditetom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472DCEED" w14:textId="065C2F85" w:rsidR="00ED2200" w:rsidRPr="00ED2200" w:rsidRDefault="00B91BE4" w:rsidP="00362BD1">
      <w:pPr>
        <w:pStyle w:val="ListParagraph"/>
        <w:numPr>
          <w:ilvl w:val="0"/>
          <w:numId w:val="39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razvoju pluralizma usluga;</w:t>
      </w:r>
    </w:p>
    <w:p w14:paraId="44E5FD8A" w14:textId="362788CA" w:rsidR="00ED2200" w:rsidRDefault="00B91BE4" w:rsidP="00362BD1">
      <w:pPr>
        <w:pStyle w:val="ListParagraph"/>
        <w:numPr>
          <w:ilvl w:val="0"/>
          <w:numId w:val="39"/>
        </w:numPr>
        <w:spacing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doprinesu integraciji</w:t>
      </w:r>
      <w:r w:rsidR="00ED2200" w:rsidRPr="00ED2200">
        <w:rPr>
          <w:rFonts w:ascii="Arial Narrow" w:eastAsia="Calibri" w:hAnsi="Arial Narrow" w:cs="Calibri"/>
          <w:sz w:val="24"/>
          <w:szCs w:val="24"/>
          <w:lang w:val="sr-Latn-ME"/>
        </w:rPr>
        <w:t xml:space="preserve"> djece sa smetnjama i teškoćama u razvoju, kao i mladih, odraslih i starih lica s invaliditetom u društvenu zajednicu u što većoj mogućoj mjeri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053F3180" w14:textId="0E639704" w:rsidR="00E756C2" w:rsidRDefault="00B91BE4" w:rsidP="00362BD1">
      <w:pPr>
        <w:pStyle w:val="ListParagraph"/>
        <w:numPr>
          <w:ilvl w:val="0"/>
          <w:numId w:val="39"/>
        </w:numPr>
        <w:spacing w:after="0" w:line="276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podstiču osobe s invaliditetom na samostalni život i promovišu usluge za podršku za život u zajednici.</w:t>
      </w:r>
    </w:p>
    <w:p w14:paraId="1DA51E1E" w14:textId="77777777" w:rsidR="000D5886" w:rsidRPr="00E728C6" w:rsidRDefault="000D5886" w:rsidP="000D5886">
      <w:pPr>
        <w:pStyle w:val="ListParagraph"/>
        <w:spacing w:after="0" w:line="288" w:lineRule="auto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F41D438" w14:textId="134CCEDF" w:rsidR="008C2B1E" w:rsidRDefault="004D4D6B" w:rsidP="000D5886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4D4D6B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Kako integracija lica s invaliditetom i djece i mladih sa smetnjama u razvoju podrazumijeva djelovanje u više oblasti, potrebe na koje projekti treba da odgovore u 202</w:t>
      </w:r>
      <w:r w:rsidR="008016C0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4</w:t>
      </w:r>
      <w:r w:rsidRPr="004D4D6B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. godini bazirane su na standardima koji podrazumijevaju: obezbjeđivanje uslova za puno i aktivno učešće lica s invaliditetom na ravnopravnoj osnovi kroz razvoj i primjenu politike pružanja jednakih mogućnosti, obezbjeđivanje usluga socijalne i dječije zaštite licima s invaliditetom u skladu s njihovim realnim potrebama i u skladu s međunarodnim standardima i mogućnostima države.</w:t>
      </w:r>
    </w:p>
    <w:p w14:paraId="44DFC51D" w14:textId="5799CBC4" w:rsidR="004D4D6B" w:rsidRDefault="004D4D6B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608FAC22" w14:textId="1B3F8E53" w:rsidR="00857608" w:rsidRPr="00B10B3D" w:rsidRDefault="008F7880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5760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KONKURS IMA TRI PRIORITETA:</w:t>
      </w:r>
    </w:p>
    <w:p w14:paraId="02CB6C79" w14:textId="77777777" w:rsidR="00857608" w:rsidRPr="00B86E1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u w:val="single"/>
          <w:lang w:val="sr-Latn-ME"/>
        </w:rPr>
      </w:pPr>
    </w:p>
    <w:p w14:paraId="14CF858A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I:</w:t>
      </w:r>
    </w:p>
    <w:p w14:paraId="7B23BADC" w14:textId="001BD5CC" w:rsidR="00857608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Pružanje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="004D4D6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4D4D6B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4D4D6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4D4D6B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756C2"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756C2" w:rsidRPr="00AF7B5A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="000D5886">
        <w:rPr>
          <w:rFonts w:ascii="Arial Narrow" w:eastAsia="Calibri" w:hAnsi="Arial Narrow" w:cs="Calibri"/>
          <w:sz w:val="24"/>
          <w:szCs w:val="24"/>
        </w:rPr>
        <w:t xml:space="preserve"> -</w:t>
      </w:r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uslug</w:t>
      </w:r>
      <w:r w:rsidR="004D4D6B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="004D4D6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4D4D6B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="004D4D6B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savjetodavno-terapijsk</w:t>
      </w:r>
      <w:r w:rsidR="004D4D6B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</w:t>
      </w:r>
      <w:r w:rsidR="00E756C2" w:rsidRPr="00AF7B5A">
        <w:rPr>
          <w:rFonts w:ascii="Arial Narrow" w:eastAsia="Calibri" w:hAnsi="Arial Narrow" w:cs="Calibri"/>
          <w:sz w:val="24"/>
          <w:szCs w:val="24"/>
        </w:rPr>
        <w:t>jalno-</w:t>
      </w:r>
      <w:r w:rsidRPr="00AF7B5A">
        <w:rPr>
          <w:rFonts w:ascii="Arial Narrow" w:eastAsia="Calibri" w:hAnsi="Arial Narrow" w:cs="Calibri"/>
          <w:sz w:val="24"/>
          <w:szCs w:val="24"/>
        </w:rPr>
        <w:t>edukativn</w:t>
      </w:r>
      <w:r w:rsidR="004D4D6B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</w:t>
      </w:r>
      <w:r w:rsidR="004D4D6B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smetnjama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teškoćama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razvoju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mladim</w:t>
      </w:r>
      <w:proofErr w:type="spellEnd"/>
      <w:r w:rsidR="0015784F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A4C2E">
        <w:rPr>
          <w:rFonts w:ascii="Arial Narrow" w:eastAsia="Calibri" w:hAnsi="Arial Narrow" w:cs="Calibri"/>
          <w:sz w:val="24"/>
          <w:szCs w:val="24"/>
        </w:rPr>
        <w:t>odraslim</w:t>
      </w:r>
      <w:proofErr w:type="spellEnd"/>
      <w:r w:rsidR="002A4C2E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15784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>
        <w:rPr>
          <w:rFonts w:ascii="Arial Narrow" w:eastAsia="Calibri" w:hAnsi="Arial Narrow" w:cs="Calibri"/>
          <w:sz w:val="24"/>
          <w:szCs w:val="24"/>
        </w:rPr>
        <w:t>stari</w:t>
      </w:r>
      <w:r w:rsidR="00C03AA9">
        <w:rPr>
          <w:rFonts w:ascii="Arial Narrow" w:eastAsia="Calibri" w:hAnsi="Arial Narrow" w:cs="Calibri"/>
          <w:sz w:val="24"/>
          <w:szCs w:val="24"/>
        </w:rPr>
        <w:t>jim</w:t>
      </w:r>
      <w:proofErr w:type="spellEnd"/>
      <w:r w:rsidR="00C03AA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91BE4">
        <w:rPr>
          <w:rFonts w:ascii="Arial Narrow" w:eastAsia="Calibri" w:hAnsi="Arial Narrow" w:cs="Calibri"/>
          <w:sz w:val="24"/>
          <w:szCs w:val="24"/>
        </w:rPr>
        <w:t>osobama</w:t>
      </w:r>
      <w:proofErr w:type="spellEnd"/>
      <w:r w:rsidR="00B91BE4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="00B91BE4"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 w:rsidR="00E728C6">
        <w:rPr>
          <w:rFonts w:ascii="Arial Narrow" w:eastAsia="Calibri" w:hAnsi="Arial Narrow" w:cs="Calibri"/>
          <w:sz w:val="24"/>
          <w:szCs w:val="24"/>
        </w:rPr>
        <w:t>,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od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pružalaca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imaju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lic</w:t>
      </w:r>
      <w:r w:rsidR="00CA4E00" w:rsidRPr="00AF7B5A">
        <w:rPr>
          <w:rFonts w:ascii="Arial Narrow" w:eastAsia="Calibri" w:hAnsi="Arial Narrow" w:cs="Calibri"/>
          <w:sz w:val="24"/>
          <w:szCs w:val="24"/>
        </w:rPr>
        <w:t>encu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konkretnu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uslugu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>.</w:t>
      </w:r>
    </w:p>
    <w:p w14:paraId="24C48CE6" w14:textId="77777777" w:rsidR="00857608" w:rsidRPr="00B86E1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576D18AC" w14:textId="3F921E8D" w:rsidR="00CA4E00" w:rsidRDefault="00CA4E00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Podržaće se projekti </w:t>
      </w:r>
      <w:r w:rsidR="00B34BB3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>koji su usmjereni na razvoj usluga</w:t>
      </w:r>
      <w:r w:rsidR="004D4D6B">
        <w:rPr>
          <w:rFonts w:ascii="Arial Narrow" w:eastAsia="Calibri" w:hAnsi="Arial Narrow" w:cs="Calibri"/>
          <w:sz w:val="24"/>
          <w:szCs w:val="24"/>
          <w:lang w:val="sr-Latn-ME"/>
        </w:rPr>
        <w:t xml:space="preserve"> iz oblasti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socijalne i dječje zaštite</w:t>
      </w:r>
      <w:r w:rsidR="004D4D6B">
        <w:rPr>
          <w:rFonts w:ascii="Arial Narrow" w:eastAsia="Calibri" w:hAnsi="Arial Narrow" w:cs="Calibri"/>
          <w:sz w:val="24"/>
          <w:szCs w:val="24"/>
          <w:lang w:val="sr-Latn-ME"/>
        </w:rPr>
        <w:t xml:space="preserve"> - </w:t>
      </w:r>
      <w:r w:rsidR="004D4D6B" w:rsidRPr="004D4D6B">
        <w:rPr>
          <w:rFonts w:ascii="Arial Narrow" w:eastAsia="Calibri" w:hAnsi="Arial Narrow" w:cs="Calibri"/>
          <w:sz w:val="24"/>
          <w:szCs w:val="24"/>
          <w:lang w:val="sr-Latn-ME"/>
        </w:rPr>
        <w:t xml:space="preserve">usluge </w:t>
      </w:r>
      <w:r w:rsidR="004D4D6B">
        <w:rPr>
          <w:rFonts w:ascii="Arial Narrow" w:eastAsia="Calibri" w:hAnsi="Arial Narrow" w:cs="Calibri"/>
          <w:sz w:val="24"/>
          <w:szCs w:val="24"/>
          <w:lang w:val="sr-Latn-ME"/>
        </w:rPr>
        <w:t>podrške</w:t>
      </w:r>
      <w:r w:rsidR="004D4D6B" w:rsidRPr="004D4D6B">
        <w:rPr>
          <w:rFonts w:ascii="Arial Narrow" w:eastAsia="Calibri" w:hAnsi="Arial Narrow" w:cs="Calibri"/>
          <w:sz w:val="24"/>
          <w:szCs w:val="24"/>
          <w:lang w:val="sr-Latn-ME"/>
        </w:rPr>
        <w:t xml:space="preserve"> za život u zajednici</w:t>
      </w:r>
      <w:r w:rsidR="004D4D6B">
        <w:rPr>
          <w:rFonts w:ascii="Arial Narrow" w:eastAsia="Calibri" w:hAnsi="Arial Narrow" w:cs="Calibri"/>
          <w:sz w:val="24"/>
          <w:szCs w:val="24"/>
          <w:lang w:val="sr-Latn-ME"/>
        </w:rPr>
        <w:t xml:space="preserve"> (</w:t>
      </w:r>
      <w:r w:rsidR="004D4D6B" w:rsidRPr="004D4D6B">
        <w:rPr>
          <w:rFonts w:ascii="Arial Narrow" w:eastAsia="Calibri" w:hAnsi="Arial Narrow" w:cs="Calibri"/>
          <w:sz w:val="24"/>
          <w:szCs w:val="24"/>
          <w:lang w:val="sr-Latn-ME"/>
        </w:rPr>
        <w:t>dnevni boravak, pomo</w:t>
      </w:r>
      <w:r w:rsidR="000D5886">
        <w:rPr>
          <w:rFonts w:ascii="Arial Narrow" w:eastAsia="Calibri" w:hAnsi="Arial Narrow" w:cs="Calibri"/>
          <w:sz w:val="24"/>
          <w:szCs w:val="24"/>
          <w:lang w:val="sr-Latn-ME"/>
        </w:rPr>
        <w:t xml:space="preserve">ć u kući </w:t>
      </w:r>
      <w:r w:rsidR="004D4D6B" w:rsidRPr="004D4D6B">
        <w:rPr>
          <w:rFonts w:ascii="Arial Narrow" w:eastAsia="Calibri" w:hAnsi="Arial Narrow" w:cs="Calibri"/>
          <w:sz w:val="24"/>
          <w:szCs w:val="24"/>
          <w:lang w:val="sr-Latn-ME"/>
        </w:rPr>
        <w:t>i personalna asistencija</w:t>
      </w:r>
      <w:r w:rsidR="004D4D6B">
        <w:rPr>
          <w:rFonts w:ascii="Arial Narrow" w:eastAsia="Calibri" w:hAnsi="Arial Narrow" w:cs="Calibri"/>
          <w:sz w:val="24"/>
          <w:szCs w:val="24"/>
          <w:lang w:val="sr-Latn-ME"/>
        </w:rPr>
        <w:t>)</w:t>
      </w:r>
      <w:r w:rsidR="004D4D6B" w:rsidRPr="004D4D6B">
        <w:rPr>
          <w:rFonts w:ascii="Arial Narrow" w:eastAsia="Calibri" w:hAnsi="Arial Narrow" w:cs="Calibri"/>
          <w:sz w:val="24"/>
          <w:szCs w:val="24"/>
          <w:lang w:val="sr-Latn-ME"/>
        </w:rPr>
        <w:t xml:space="preserve">, savjetodavno-terapijske i socijalno-edukativne usluge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>(savjetovanje, terapija i SOS telefon) i razvoj kapaciteta pružalaca tih usluga čime se doprinosi prevenciji institucionalizacije, poboljšanju kvaliteta pružanja usluga socijalne zaštite na nivou zajednice i promociji partnerstva unutar zajednica.</w:t>
      </w:r>
    </w:p>
    <w:p w14:paraId="53224B72" w14:textId="77777777" w:rsidR="00151DED" w:rsidRDefault="00151DE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FBB100E" w14:textId="4F3F86C6" w:rsidR="003D1177" w:rsidRPr="00434BA0" w:rsidRDefault="003D1177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</w:t>
      </w:r>
      <w:r w:rsidR="004D4D6B">
        <w:rPr>
          <w:rFonts w:ascii="Arial Narrow" w:eastAsia="Calibri" w:hAnsi="Arial Narrow" w:cs="Calibri"/>
          <w:sz w:val="24"/>
          <w:szCs w:val="24"/>
          <w:lang w:val="sr-Latn-ME"/>
        </w:rPr>
        <w:t>svih strateških i</w:t>
      </w:r>
      <w:r w:rsidR="0005437C">
        <w:rPr>
          <w:rFonts w:ascii="Arial Narrow" w:eastAsia="Calibri" w:hAnsi="Arial Narrow" w:cs="Calibri"/>
          <w:sz w:val="24"/>
          <w:szCs w:val="24"/>
          <w:lang w:val="sr-Latn-ME"/>
        </w:rPr>
        <w:t xml:space="preserve"> operativnih ciljeva predviđenih</w:t>
      </w:r>
      <w:r w:rsidR="00EC2743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EC2743"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integraciju lica s invaliditetom u Crnoj Gori 2016-2020</w:t>
      </w:r>
      <w:r w:rsidR="00EC2743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="00EC2743">
        <w:rPr>
          <w:rFonts w:ascii="Arial Narrow" w:eastAsia="Calibri" w:hAnsi="Arial Narrow" w:cs="Calibri"/>
          <w:sz w:val="24"/>
          <w:szCs w:val="24"/>
          <w:lang w:val="sr-Latn-ME"/>
        </w:rPr>
        <w:t>i</w:t>
      </w:r>
      <w:r w:rsidR="00EC2743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="00EC2743"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zaštitu lica s invaliditetom od diskriminacije i promociju jednakosti 2022-2027</w:t>
      </w:r>
      <w:r w:rsid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.</w:t>
      </w:r>
    </w:p>
    <w:p w14:paraId="75BFF84F" w14:textId="77777777" w:rsidR="003D1177" w:rsidRPr="00B86E1E" w:rsidRDefault="003D1177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E1F3B1D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II: </w:t>
      </w:r>
    </w:p>
    <w:p w14:paraId="4C588CE1" w14:textId="1674133A" w:rsidR="00B86E1E" w:rsidRPr="00AF7B5A" w:rsidRDefault="00857608" w:rsidP="0015784F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izgradnji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unapređenju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kapaciteta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civilnog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društva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pružalaca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756C2"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756C2" w:rsidRPr="00AF7B5A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5437C" w:rsidRPr="00AF7B5A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05437C"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savjetodavno-terapijskih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socijalno-edukativnih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15784F" w:rsidRPr="0015784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 w:rsidR="0015784F" w:rsidRPr="0015784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smetnjama</w:t>
      </w:r>
      <w:proofErr w:type="spellEnd"/>
      <w:r w:rsidR="0015784F" w:rsidRPr="0015784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15784F" w:rsidRPr="0015784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tešk</w:t>
      </w:r>
      <w:r w:rsidR="001C30DC">
        <w:rPr>
          <w:rFonts w:ascii="Arial Narrow" w:eastAsia="Calibri" w:hAnsi="Arial Narrow" w:cs="Calibri"/>
          <w:sz w:val="24"/>
          <w:szCs w:val="24"/>
        </w:rPr>
        <w:t>oćama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1C30DC">
        <w:rPr>
          <w:rFonts w:ascii="Arial Narrow" w:eastAsia="Calibri" w:hAnsi="Arial Narrow" w:cs="Calibri"/>
          <w:sz w:val="24"/>
          <w:szCs w:val="24"/>
        </w:rPr>
        <w:t>razvoju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1C30DC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C30D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C30DC">
        <w:rPr>
          <w:rFonts w:ascii="Arial Narrow" w:eastAsia="Calibri" w:hAnsi="Arial Narrow" w:cs="Calibri"/>
          <w:sz w:val="24"/>
          <w:szCs w:val="24"/>
        </w:rPr>
        <w:t>mladim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odraslim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C30D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C30DC">
        <w:rPr>
          <w:rFonts w:ascii="Arial Narrow" w:eastAsia="Calibri" w:hAnsi="Arial Narrow" w:cs="Calibri"/>
          <w:sz w:val="24"/>
          <w:szCs w:val="24"/>
        </w:rPr>
        <w:t>starijim</w:t>
      </w:r>
      <w:proofErr w:type="spellEnd"/>
      <w:r w:rsidR="001C30DC">
        <w:rPr>
          <w:rFonts w:ascii="Arial Narrow" w:eastAsia="Calibri" w:hAnsi="Arial Narrow" w:cs="Calibri"/>
          <w:sz w:val="24"/>
          <w:szCs w:val="24"/>
        </w:rPr>
        <w:t xml:space="preserve"> </w:t>
      </w:r>
      <w:r w:rsidR="0015784F" w:rsidRPr="0015784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osobama</w:t>
      </w:r>
      <w:proofErr w:type="spellEnd"/>
      <w:r w:rsidR="0015784F" w:rsidRPr="0015784F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="0015784F" w:rsidRPr="0015784F"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 w:rsidR="0015784F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u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procesu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dobijanja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7F4C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BB7F4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7F4C">
        <w:rPr>
          <w:rFonts w:ascii="Arial Narrow" w:eastAsia="Calibri" w:hAnsi="Arial Narrow" w:cs="Calibri"/>
          <w:sz w:val="24"/>
          <w:szCs w:val="24"/>
        </w:rPr>
        <w:t>o</w:t>
      </w:r>
      <w:r w:rsidR="0005437C" w:rsidRPr="00AF7B5A">
        <w:rPr>
          <w:rFonts w:ascii="Arial Narrow" w:eastAsia="Calibri" w:hAnsi="Arial Narrow" w:cs="Calibri"/>
          <w:sz w:val="24"/>
          <w:szCs w:val="24"/>
        </w:rPr>
        <w:t>rganizacija</w:t>
      </w:r>
      <w:proofErr w:type="spellEnd"/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kvalitetnijeg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pružanja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756C2"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756C2" w:rsidRPr="00AF7B5A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kapaciteta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programskih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tehničkih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sl.).</w:t>
      </w:r>
    </w:p>
    <w:p w14:paraId="0A1BB741" w14:textId="77777777" w:rsidR="00B86E1E" w:rsidRPr="00B86E1E" w:rsidRDefault="00B86E1E" w:rsidP="00B86E1E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0"/>
          <w:szCs w:val="20"/>
        </w:rPr>
      </w:pPr>
    </w:p>
    <w:p w14:paraId="0D7A5A61" w14:textId="7E2BF05A" w:rsidR="00C15EC4" w:rsidRPr="00C15EC4" w:rsidRDefault="00C15EC4" w:rsidP="00C15EC4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Putem</w:t>
      </w:r>
      <w:r w:rsidRPr="00C15EC4">
        <w:rPr>
          <w:rFonts w:ascii="Arial Narrow" w:eastAsia="Calibri" w:hAnsi="Arial Narrow" w:cs="Calibri"/>
          <w:sz w:val="24"/>
          <w:szCs w:val="24"/>
          <w:lang w:val="sr-Latn-ME"/>
        </w:rPr>
        <w:t xml:space="preserve"> podršk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C15EC4">
        <w:rPr>
          <w:rFonts w:ascii="Arial Narrow" w:eastAsia="Calibri" w:hAnsi="Arial Narrow" w:cs="Calibri"/>
          <w:sz w:val="24"/>
          <w:szCs w:val="24"/>
          <w:lang w:val="sr-Latn-ME"/>
        </w:rPr>
        <w:t xml:space="preserve"> i pomoć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</w:t>
      </w:r>
      <w:r w:rsidRPr="00C15EC4">
        <w:rPr>
          <w:rFonts w:ascii="Arial Narrow" w:eastAsia="Calibri" w:hAnsi="Arial Narrow" w:cs="Calibri"/>
          <w:sz w:val="24"/>
          <w:szCs w:val="24"/>
          <w:lang w:val="sr-Latn-ME"/>
        </w:rPr>
        <w:t xml:space="preserve"> djeci sa smetnjama i teškoćama u razvoju,</w:t>
      </w:r>
      <w:r w:rsidR="001C30DC">
        <w:rPr>
          <w:rFonts w:ascii="Arial Narrow" w:eastAsia="Calibri" w:hAnsi="Arial Narrow" w:cs="Calibri"/>
          <w:sz w:val="24"/>
          <w:szCs w:val="24"/>
          <w:lang w:val="sr-Latn-ME"/>
        </w:rPr>
        <w:t xml:space="preserve"> kao i mladim, odraslim i starijim</w:t>
      </w:r>
      <w:r w:rsidRPr="00C15EC4">
        <w:rPr>
          <w:rFonts w:ascii="Arial Narrow" w:eastAsia="Calibri" w:hAnsi="Arial Narrow" w:cs="Calibri"/>
          <w:sz w:val="24"/>
          <w:szCs w:val="24"/>
          <w:lang w:val="sr-Latn-ME"/>
        </w:rPr>
        <w:t xml:space="preserve"> licima s invaliditetom, obezbijediće se uključivanje u d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ruštvenu zajednicu </w:t>
      </w:r>
      <w:r w:rsidRPr="00C15EC4">
        <w:rPr>
          <w:rFonts w:ascii="Arial Narrow" w:eastAsia="Calibri" w:hAnsi="Arial Narrow" w:cs="Calibri"/>
          <w:sz w:val="24"/>
          <w:szCs w:val="24"/>
          <w:lang w:val="sr-Latn-ME"/>
        </w:rPr>
        <w:t>uz posvećivanje posebne pažnje licima kojima je neophodan najveći stepen podrške, koja zbog nepristupačnosti raznih usluga nisu u stanju da se uključe u zajednicu.</w:t>
      </w:r>
    </w:p>
    <w:p w14:paraId="29E9F070" w14:textId="77777777" w:rsidR="00C15EC4" w:rsidRPr="00C15EC4" w:rsidRDefault="00C15EC4" w:rsidP="00C15EC4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A2F2C96" w14:textId="46001DD9" w:rsidR="00C15EC4" w:rsidRDefault="00C15EC4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C15EC4">
        <w:rPr>
          <w:rFonts w:ascii="Arial Narrow" w:eastAsia="Calibri" w:hAnsi="Arial Narrow" w:cs="Calibri"/>
          <w:sz w:val="24"/>
          <w:szCs w:val="24"/>
          <w:lang w:val="sr-Latn-ME"/>
        </w:rPr>
        <w:t>Konkursom će se podržati projekti usmjereni na razvoj usluga socijalne i dječje zaštite i kapaciteta pružalaca tih usluga čime se doprinosi prevenciji institucionalizacije, reintegraciji korisnika usluga socijalne i dječje zaštite u društvo, poboljšanju kvaliteta pružanja usluga socijalne i dječje zaštite na nivou zajednice, promociji partnerstva unutar zajednica, te uopšteno smanjenju socijalnog isključivanja i siromaštva.</w:t>
      </w:r>
    </w:p>
    <w:p w14:paraId="0D85EB45" w14:textId="77777777" w:rsidR="008016C0" w:rsidRDefault="008016C0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F8625C7" w14:textId="775B4431" w:rsidR="00857608" w:rsidRPr="00C15EC4" w:rsidRDefault="00C15EC4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svih strateških i operativnih ciljeva predviđenih </w:t>
      </w:r>
      <w:r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integraciju lica s invaliditetom u Crnoj Gori 2016-2020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zaštitu lica s invaliditetom od diskriminacije i promociju jednakosti 2022-2027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>.</w:t>
      </w:r>
    </w:p>
    <w:p w14:paraId="18813C44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091D6ED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III:</w:t>
      </w:r>
    </w:p>
    <w:p w14:paraId="46959D21" w14:textId="49EB4E60" w:rsidR="00857608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unapređenju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ukupnog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kvaliteta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života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D077B">
        <w:rPr>
          <w:rFonts w:ascii="Arial Narrow" w:eastAsia="Calibri" w:hAnsi="Arial Narrow" w:cs="Calibri"/>
          <w:sz w:val="24"/>
          <w:szCs w:val="24"/>
        </w:rPr>
        <w:t>osoba</w:t>
      </w:r>
      <w:proofErr w:type="spellEnd"/>
      <w:r w:rsidR="002D077B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="002D077B">
        <w:rPr>
          <w:rFonts w:ascii="Arial Narrow" w:eastAsia="Calibri" w:hAnsi="Arial Narrow" w:cs="Calibri"/>
          <w:sz w:val="24"/>
          <w:szCs w:val="24"/>
        </w:rPr>
        <w:t>invaliditetom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poboljšanju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njihove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inkluzije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kroz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pružanje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="00986371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86371" w:rsidRPr="00AF7B5A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986371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86371" w:rsidRPr="00AF7B5A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zašti</w:t>
      </w:r>
      <w:r w:rsidR="00F73FC3">
        <w:rPr>
          <w:rFonts w:ascii="Arial Narrow" w:eastAsia="Calibri" w:hAnsi="Arial Narrow" w:cs="Calibri"/>
          <w:sz w:val="24"/>
          <w:szCs w:val="24"/>
        </w:rPr>
        <w:t>te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širem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smislu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, a u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skladu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s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njihovim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potrebama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>.</w:t>
      </w:r>
    </w:p>
    <w:p w14:paraId="74B9CA1C" w14:textId="77777777" w:rsidR="00857608" w:rsidRPr="00857608" w:rsidRDefault="00857608" w:rsidP="00F46EE9">
      <w:pPr>
        <w:spacing w:after="0" w:line="288" w:lineRule="auto"/>
        <w:ind w:left="720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21DB6D8" w14:textId="328949AC" w:rsidR="00B86E1E" w:rsidRDefault="00B86E1E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Usluge socijalne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dječje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zaštite u širem smislu predstavljaju usluge, odnosno mjere i aktivnosti koje nisu definisane Zakonom o socijalnoj i dječjoj zaštiti i za njihovo pružanje nij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e potrebna licenca u skladu sa </w:t>
      </w:r>
      <w:r w:rsidR="008016C0">
        <w:rPr>
          <w:rFonts w:ascii="Arial Narrow" w:eastAsia="Calibri" w:hAnsi="Arial Narrow" w:cs="Calibri"/>
          <w:sz w:val="24"/>
          <w:szCs w:val="24"/>
          <w:lang w:val="sr-Latn-ME"/>
        </w:rPr>
        <w:t>Z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akonom. Ove usluge mogu dopunjavati usluge socijalne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dječje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zaštite za koje su propisani normativi i minimalni standardi na način da u određenom vremenskom razdoblju odgovaraju na specifične potrebe korisnika i unapređuju socijalnu inkluziju i kvalitet njihovog života.</w:t>
      </w:r>
    </w:p>
    <w:p w14:paraId="7036416D" w14:textId="74401ABD" w:rsidR="00C15EC4" w:rsidRPr="00434BA0" w:rsidRDefault="00C15EC4" w:rsidP="00C15EC4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Ovaj prioritet doprinosi ostvarivanju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svih strateških i operativnih ciljeva predviđenih </w:t>
      </w:r>
      <w:r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integraciju lica s invaliditetom u Crnoj Gori 2016-2020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Pr="00EC2743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za zaštitu lica s invaliditetom od diskriminacije i promociju jednakosti 2022-2027</w:t>
      </w:r>
      <w:r>
        <w:rPr>
          <w:rFonts w:ascii="Arial Narrow" w:eastAsia="Calibri" w:hAnsi="Arial Narrow" w:cs="Calibri"/>
          <w:i/>
          <w:sz w:val="24"/>
          <w:szCs w:val="24"/>
          <w:lang w:val="sr-Latn-ME"/>
        </w:rPr>
        <w:t>.</w:t>
      </w:r>
    </w:p>
    <w:p w14:paraId="5749B36F" w14:textId="77777777" w:rsidR="00BB7F4C" w:rsidRPr="00857608" w:rsidRDefault="00BB7F4C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5194511" w14:textId="77777777" w:rsidR="00E3675F" w:rsidRDefault="00E3675F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</w:p>
    <w:p w14:paraId="5F973CCD" w14:textId="5284A0CA" w:rsidR="00986371" w:rsidRPr="00581C4D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581C4D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CILJNE GRUPE:</w:t>
      </w:r>
    </w:p>
    <w:p w14:paraId="05FB3E4C" w14:textId="77777777" w:rsidR="002150B7" w:rsidRPr="00581C4D" w:rsidRDefault="002150B7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3E5ED7E8" w14:textId="75F84083" w:rsidR="005D267E" w:rsidRDefault="00986371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Direktne </w:t>
      </w:r>
      <w:r w:rsidR="002150B7"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ciljne </w:t>
      </w:r>
      <w:r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grupe korisnika su</w:t>
      </w:r>
      <w:r w:rsidR="005D267E" w:rsidRPr="00581C4D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14:paraId="7867671A" w14:textId="77777777" w:rsidR="00A32C44" w:rsidRPr="00A32C44" w:rsidRDefault="00A32C44" w:rsidP="00A32C44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A32C4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sa smetnjama i teškoćama u razvoju,</w:t>
      </w:r>
    </w:p>
    <w:p w14:paraId="4FCFCD69" w14:textId="6F3FFDCB" w:rsidR="00A32C44" w:rsidRPr="00A32C44" w:rsidRDefault="00151DED" w:rsidP="00A32C44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Odrasla i starija</w:t>
      </w:r>
      <w:r w:rsidR="00A32C44" w:rsidRPr="00A32C44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 lica s invaliditetom</w:t>
      </w:r>
    </w:p>
    <w:p w14:paraId="51B6A462" w14:textId="77777777" w:rsidR="00986371" w:rsidRPr="00986371" w:rsidRDefault="00986371" w:rsidP="00F46EE9">
      <w:p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</w:p>
    <w:p w14:paraId="66CD17E5" w14:textId="626BAE8B" w:rsidR="00986371" w:rsidRPr="00986371" w:rsidRDefault="009803BD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Potrebe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koje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su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prepoznate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za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direktnu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ciljnu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grupu</w:t>
      </w:r>
      <w:proofErr w:type="spellEnd"/>
      <w:r w:rsidRPr="00553CB9">
        <w:rPr>
          <w:rFonts w:ascii="Arial Narrow" w:eastAsia="MS Mincho" w:hAnsi="Arial Narrow" w:cs="Times New Roman"/>
          <w:b/>
          <w:sz w:val="24"/>
          <w:szCs w:val="24"/>
          <w:lang w:eastAsia="ja-JP"/>
        </w:rPr>
        <w:t>:</w:t>
      </w:r>
      <w:r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Razvoj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usluga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podrške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za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život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zajednici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savjetodavno-terapijskih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socijalno-edukativnih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usluga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kao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drugih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inovativnih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usluga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skladu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sa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potrebama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korisnika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potreba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za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edukacij</w:t>
      </w:r>
      <w:r w:rsidR="00553CB9">
        <w:rPr>
          <w:rFonts w:ascii="Arial Narrow" w:eastAsia="MS Mincho" w:hAnsi="Arial Narrow" w:cs="Times New Roman"/>
          <w:sz w:val="24"/>
          <w:szCs w:val="24"/>
          <w:lang w:eastAsia="ja-JP"/>
        </w:rPr>
        <w:t>a</w:t>
      </w:r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ma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o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samostalnom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životu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drugim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temama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koje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se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odnose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prava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osoba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s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invaliditetom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njiho</w:t>
      </w:r>
      <w:r w:rsidR="00553CB9">
        <w:rPr>
          <w:rFonts w:ascii="Arial Narrow" w:eastAsia="MS Mincho" w:hAnsi="Arial Narrow" w:cs="Times New Roman"/>
          <w:sz w:val="24"/>
          <w:szCs w:val="24"/>
          <w:lang w:eastAsia="ja-JP"/>
        </w:rPr>
        <w:t>ve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integracij</w:t>
      </w:r>
      <w:r w:rsidR="00553CB9">
        <w:rPr>
          <w:rFonts w:ascii="Arial Narrow" w:eastAsia="MS Mincho" w:hAnsi="Arial Narrow" w:cs="Times New Roman"/>
          <w:sz w:val="24"/>
          <w:szCs w:val="24"/>
          <w:lang w:eastAsia="ja-JP"/>
        </w:rPr>
        <w:t>e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društvu</w:t>
      </w:r>
      <w:proofErr w:type="spellEnd"/>
      <w:r w:rsidR="00553CB9" w:rsidRPr="00553CB9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</w:p>
    <w:p w14:paraId="47917BB0" w14:textId="738C210E" w:rsidR="00986371" w:rsidRPr="00986371" w:rsidRDefault="00986371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r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</w:p>
    <w:p w14:paraId="4158585E" w14:textId="7E0F3652" w:rsidR="000B4D27" w:rsidRPr="00581C4D" w:rsidRDefault="000B4D27" w:rsidP="000B4D27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81C4D"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 w:rsidRPr="00581C4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0CD98A82" w14:textId="77777777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centri za socijalni rad,</w:t>
      </w:r>
      <w:r w:rsidRPr="000B4D27">
        <w:t xml:space="preserve"> </w:t>
      </w:r>
    </w:p>
    <w:p w14:paraId="1461C053" w14:textId="32D3F8A2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šire porodice korisnika usluga</w:t>
      </w:r>
      <w:r w:rsidR="000A3745">
        <w:rPr>
          <w:rFonts w:ascii="Arial Narrow" w:eastAsia="Calibri" w:hAnsi="Arial Narrow" w:cs="Calibri"/>
          <w:sz w:val="24"/>
          <w:szCs w:val="24"/>
          <w:lang w:val="sr-Latn-ME"/>
        </w:rPr>
        <w:t xml:space="preserve"> i</w:t>
      </w:r>
    </w:p>
    <w:p w14:paraId="5BE11FA4" w14:textId="38788BE0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 xml:space="preserve">lokalne zajednice u kojima </w:t>
      </w:r>
      <w:r w:rsidR="00416327">
        <w:rPr>
          <w:rFonts w:ascii="Arial Narrow" w:eastAsia="Calibri" w:hAnsi="Arial Narrow" w:cs="Calibri"/>
          <w:sz w:val="24"/>
          <w:szCs w:val="24"/>
          <w:lang w:val="sr-Latn-ME"/>
        </w:rPr>
        <w:t xml:space="preserve">korisnici </w:t>
      </w: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žive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422CD7AD" w14:textId="77777777" w:rsidR="000B4D27" w:rsidRDefault="000B4D27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A805A7" w14:textId="5623AEF3" w:rsidR="00B83AE4" w:rsidRPr="00857608" w:rsidRDefault="009803B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E9027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Potrebe koje su prepoznate za indirektnu ciljnu grupu </w:t>
      </w:r>
      <w:r w:rsidR="000A3745" w:rsidRPr="00E90271">
        <w:rPr>
          <w:rFonts w:ascii="Arial Narrow" w:eastAsia="Calibri" w:hAnsi="Arial Narrow" w:cs="Calibri"/>
          <w:sz w:val="24"/>
          <w:szCs w:val="24"/>
          <w:lang w:val="sr-Latn-ME"/>
        </w:rPr>
        <w:t>su: P</w:t>
      </w:r>
      <w:r w:rsidR="00B83AE4" w:rsidRPr="00E90271">
        <w:rPr>
          <w:rFonts w:ascii="Arial Narrow" w:eastAsia="Calibri" w:hAnsi="Arial Narrow" w:cs="Calibri"/>
          <w:sz w:val="24"/>
          <w:szCs w:val="24"/>
          <w:lang w:val="sr-Latn-ME"/>
        </w:rPr>
        <w:t>odrška sistemu socijalne i dječje zaštite u pruž</w:t>
      </w:r>
      <w:r w:rsidRPr="00E90271">
        <w:rPr>
          <w:rFonts w:ascii="Arial Narrow" w:eastAsia="Calibri" w:hAnsi="Arial Narrow" w:cs="Calibri"/>
          <w:sz w:val="24"/>
          <w:szCs w:val="24"/>
          <w:lang w:val="sr-Latn-ME"/>
        </w:rPr>
        <w:t xml:space="preserve">anju podrške </w:t>
      </w:r>
      <w:r w:rsidR="00E90271" w:rsidRPr="00E90271">
        <w:rPr>
          <w:rFonts w:ascii="Arial Narrow" w:eastAsia="Calibri" w:hAnsi="Arial Narrow" w:cs="Calibri"/>
          <w:sz w:val="24"/>
          <w:szCs w:val="24"/>
          <w:lang w:val="sr-Latn-ME"/>
        </w:rPr>
        <w:t>porodicama djece i mladih sa smetnjama i teškoćama u razvoju</w:t>
      </w:r>
      <w:r w:rsidR="00E90271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E90271" w:rsidRPr="00E90271">
        <w:rPr>
          <w:rFonts w:ascii="Arial Narrow" w:eastAsia="Calibri" w:hAnsi="Arial Narrow" w:cs="Calibri"/>
          <w:sz w:val="24"/>
          <w:szCs w:val="24"/>
          <w:lang w:val="sr-Latn-ME"/>
        </w:rPr>
        <w:t xml:space="preserve">odraslih i starijih lica sa invaliditetom, </w:t>
      </w:r>
      <w:r w:rsidR="00E90271">
        <w:rPr>
          <w:rFonts w:ascii="Arial Narrow" w:eastAsia="Calibri" w:hAnsi="Arial Narrow" w:cs="Calibri"/>
          <w:sz w:val="24"/>
          <w:szCs w:val="24"/>
          <w:lang w:val="sr-Latn-ME"/>
        </w:rPr>
        <w:t>institucijama socijalne i dječje zaštite, kao</w:t>
      </w:r>
      <w:r w:rsidR="00E90271" w:rsidRPr="00E90271">
        <w:rPr>
          <w:rFonts w:ascii="Arial Narrow" w:eastAsia="Calibri" w:hAnsi="Arial Narrow" w:cs="Calibri"/>
          <w:sz w:val="24"/>
          <w:szCs w:val="24"/>
          <w:lang w:val="sr-Latn-ME"/>
        </w:rPr>
        <w:t xml:space="preserve"> i lokalnoj zajednici u kojoj korisnici žive.</w:t>
      </w:r>
    </w:p>
    <w:p w14:paraId="71C65D79" w14:textId="4A10875F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9546E13" w14:textId="0CC25ABA" w:rsidR="008F7880" w:rsidRDefault="00F6209C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>Aktivnosti nevladin</w:t>
      </w:r>
      <w:r w:rsidR="00975E8B">
        <w:rPr>
          <w:rFonts w:ascii="Arial Narrow" w:eastAsia="Calibri" w:hAnsi="Arial Narrow" w:cs="Calibri"/>
          <w:b/>
          <w:sz w:val="24"/>
          <w:szCs w:val="24"/>
          <w:lang w:val="sr-Latn-ME"/>
        </w:rPr>
        <w:t>ih</w:t>
      </w:r>
      <w:r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organizacij</w:t>
      </w:r>
      <w:r w:rsidR="00975E8B">
        <w:rPr>
          <w:rFonts w:ascii="Arial Narrow" w:eastAsia="Calibri" w:hAnsi="Arial Narrow" w:cs="Calibri"/>
          <w:b/>
          <w:sz w:val="24"/>
          <w:szCs w:val="24"/>
          <w:lang w:val="sr-Latn-ME"/>
        </w:rPr>
        <w:t>a</w:t>
      </w:r>
      <w:r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koje će doprinijeti ostvarenju strateških ciljeva i zadovoljenju potreba ciljnih grupa (</w:t>
      </w:r>
      <w:r w:rsidRPr="00F6209C">
        <w:rPr>
          <w:rFonts w:ascii="Calibri" w:eastAsia="Calibri" w:hAnsi="Calibri" w:cs="Calibri"/>
          <w:b/>
          <w:sz w:val="24"/>
          <w:szCs w:val="24"/>
          <w:lang w:val="sr-Latn-ME"/>
        </w:rPr>
        <w:t>"</w:t>
      </w:r>
      <w:r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aktivnosti za finansiranje</w:t>
      </w:r>
      <w:r w:rsidRPr="00F6209C">
        <w:rPr>
          <w:rFonts w:ascii="Calibri" w:eastAsia="Calibri" w:hAnsi="Calibri" w:cs="Calibri"/>
          <w:b/>
          <w:sz w:val="24"/>
          <w:szCs w:val="24"/>
          <w:lang w:val="sr-Latn-ME"/>
        </w:rPr>
        <w:t>")</w:t>
      </w:r>
      <w:r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su</w:t>
      </w:r>
      <w:r w:rsidR="003B03C6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: </w:t>
      </w:r>
    </w:p>
    <w:p w14:paraId="171F3E01" w14:textId="77777777" w:rsidR="009E49C6" w:rsidRPr="00F6209C" w:rsidRDefault="009E49C6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51D0286" w14:textId="09B92156" w:rsidR="008F7880" w:rsidRDefault="0067189F" w:rsidP="00E3675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pružanj</w:t>
      </w:r>
      <w:r w:rsidR="00975E8B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 usluga </w:t>
      </w:r>
      <w:r w:rsidR="00184EF0">
        <w:rPr>
          <w:rFonts w:ascii="Arial Narrow" w:eastAsia="Calibri" w:hAnsi="Arial Narrow" w:cs="Calibri"/>
          <w:sz w:val="24"/>
          <w:szCs w:val="24"/>
          <w:lang w:val="sr-Latn-ME"/>
        </w:rPr>
        <w:t xml:space="preserve">djeci sa smetnjama i teškoćama u razvoju, mladima, </w:t>
      </w:r>
      <w:r w:rsidR="009B4A83">
        <w:rPr>
          <w:rFonts w:ascii="Arial Narrow" w:eastAsia="Calibri" w:hAnsi="Arial Narrow" w:cs="Calibri"/>
          <w:sz w:val="24"/>
          <w:szCs w:val="24"/>
          <w:lang w:val="sr-Latn-ME"/>
        </w:rPr>
        <w:t xml:space="preserve">odraslim </w:t>
      </w:r>
      <w:r w:rsidR="00184EF0">
        <w:rPr>
          <w:rFonts w:ascii="Arial Narrow" w:eastAsia="Calibri" w:hAnsi="Arial Narrow" w:cs="Calibri"/>
          <w:sz w:val="24"/>
          <w:szCs w:val="24"/>
          <w:lang w:val="sr-Latn-ME"/>
        </w:rPr>
        <w:t xml:space="preserve">i starijim </w:t>
      </w:r>
      <w:r w:rsidR="009B4A83">
        <w:rPr>
          <w:rFonts w:ascii="Arial Narrow" w:eastAsia="Calibri" w:hAnsi="Arial Narrow" w:cs="Calibri"/>
          <w:sz w:val="24"/>
          <w:szCs w:val="24"/>
          <w:lang w:val="sr-Latn-ME"/>
        </w:rPr>
        <w:t>osobama s invaliditetom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 (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>uslug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 podrške za život u zajednici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>savjetodavno-terapijsk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 i socijalno-edukativn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 uslug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e)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33BF5859" w14:textId="285D97BB" w:rsidR="0067189F" w:rsidRDefault="0067189F" w:rsidP="00E3675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dukati</w:t>
      </w:r>
      <w:r w:rsidR="00D442BE">
        <w:rPr>
          <w:rFonts w:ascii="Arial Narrow" w:eastAsia="Calibri" w:hAnsi="Arial Narrow" w:cs="Calibri"/>
          <w:sz w:val="24"/>
          <w:szCs w:val="24"/>
          <w:lang w:val="sr-Latn-ME"/>
        </w:rPr>
        <w:t>v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promotivne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aktivnosti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koje se odnose na zaštitu 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>djec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184EF0" w:rsidRPr="00184EF0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184EF0">
        <w:rPr>
          <w:rFonts w:ascii="Arial Narrow" w:eastAsia="Calibri" w:hAnsi="Arial Narrow" w:cs="Calibri"/>
          <w:sz w:val="24"/>
          <w:szCs w:val="24"/>
          <w:lang w:val="sr-Latn-ME"/>
        </w:rPr>
        <w:t>sa smetnjama i teškoćama u razvoju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>, mladi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h</w:t>
      </w:r>
      <w:r w:rsidR="00184EF0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>odrasli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h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184EF0">
        <w:rPr>
          <w:rFonts w:ascii="Arial Narrow" w:eastAsia="Calibri" w:hAnsi="Arial Narrow" w:cs="Calibri"/>
          <w:sz w:val="24"/>
          <w:szCs w:val="24"/>
          <w:lang w:val="sr-Latn-ME"/>
        </w:rPr>
        <w:t xml:space="preserve">i starijih 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>osoba s invaliditetom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1383CE32" w14:textId="1EAB7806" w:rsidR="0067189F" w:rsidRPr="0067189F" w:rsidRDefault="0067189F" w:rsidP="00E3675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buke namijenjene predstavnicima institucija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u sistemu 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socijalne i dječje zaštite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0436BDF8" w14:textId="538E941E" w:rsidR="0067189F" w:rsidRDefault="0067189F" w:rsidP="00E3675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dukacija 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s</w:t>
      </w:r>
      <w:r w:rsidR="00DB04C9" w:rsidRPr="00DB04C9">
        <w:rPr>
          <w:rFonts w:ascii="Arial Narrow" w:eastAsia="Calibri" w:hAnsi="Arial Narrow" w:cs="Calibri"/>
          <w:sz w:val="24"/>
          <w:szCs w:val="24"/>
          <w:lang w:val="sr-Latn-ME"/>
        </w:rPr>
        <w:t xml:space="preserve">tručnih radnika/ca i saradnika/ca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o različitim uslugama 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iz sistema socijalne i dječje zaštite</w:t>
      </w:r>
      <w:r w:rsidR="00DC4AF6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DB04C9">
        <w:rPr>
          <w:rFonts w:ascii="Arial Narrow" w:eastAsia="Calibri" w:hAnsi="Arial Narrow" w:cs="Calibri"/>
          <w:sz w:val="24"/>
          <w:szCs w:val="24"/>
          <w:lang w:val="sr-Latn-ME"/>
        </w:rPr>
        <w:t>samostalnom životu osoba s invaliditetom</w:t>
      </w:r>
      <w:r w:rsidR="00DC4AF6">
        <w:rPr>
          <w:rFonts w:ascii="Arial Narrow" w:eastAsia="Calibri" w:hAnsi="Arial Narrow" w:cs="Calibri"/>
          <w:sz w:val="24"/>
          <w:szCs w:val="24"/>
          <w:lang w:val="sr-Latn-ME"/>
        </w:rPr>
        <w:t>, institutu podržanog odlučivanja, pravima osoba s invaliditetom i sl</w:t>
      </w:r>
      <w:r w:rsidR="00975E8B"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1FD52A3B" w14:textId="64F3705E" w:rsidR="00975E8B" w:rsidRDefault="00975E8B" w:rsidP="00E3675F">
      <w:pPr>
        <w:pStyle w:val="ListParagraph"/>
        <w:numPr>
          <w:ilvl w:val="0"/>
          <w:numId w:val="44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pružanje besplatnog pravnog savjetovanja za osobe s invaliditetom.</w:t>
      </w:r>
    </w:p>
    <w:p w14:paraId="700D96D9" w14:textId="77777777" w:rsidR="008F7880" w:rsidRPr="00D816E4" w:rsidRDefault="008F7880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6CE9C5D" w14:textId="33C1E96D" w:rsidR="00DD6E39" w:rsidRPr="00DD6E39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DD6E39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Nevladine organizacije putem projekata mogu doprinijeti boljem funkcionisanju </w:t>
      </w:r>
      <w:r w:rsidR="00DD6E39" w:rsidRPr="00DD6E39">
        <w:rPr>
          <w:rFonts w:ascii="Arial Narrow" w:eastAsia="Calibri" w:hAnsi="Arial Narrow" w:cs="Calibri"/>
          <w:sz w:val="24"/>
          <w:szCs w:val="24"/>
          <w:lang w:val="sr-Latn-ME"/>
        </w:rPr>
        <w:t>i integraciji osoba s invaliditetom u društvu. Poseban akcenat se stavlja na uključivanjem što većeg broja žena s invaliditetom u projektne aktivnosti koje su posebno diskriminisana populacija. Zaštita i promocija ljudskih prava osoba s invaliditetom neće se ostvariti samo putem pružanja usluga isključivo vezanih za fenomen invaliditeta, već i u stvaranju uslova za promjenu društvenog pristupa i ponašanja manifestovanih u barijerama i preprekama koje stigmatizuju i marginalizuju osobe s invaliditetom i onemogućavaju njihovo svakodnevno funkcionisanje.</w:t>
      </w:r>
    </w:p>
    <w:p w14:paraId="767BB3E4" w14:textId="242C50D6" w:rsidR="0067189F" w:rsidRPr="00D816E4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4724C80E" w14:textId="149275DB" w:rsidR="009270DB" w:rsidRPr="0074131E" w:rsidRDefault="009270DB" w:rsidP="009270DB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Ukupan iznos </w:t>
      </w:r>
      <w:r w:rsidRPr="0074131E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koja se mogu </w:t>
      </w:r>
      <w:r w:rsidR="0074131E">
        <w:rPr>
          <w:rFonts w:ascii="Arial Narrow" w:eastAsia="Calibri" w:hAnsi="Arial Narrow" w:cs="Calibri"/>
          <w:sz w:val="24"/>
          <w:szCs w:val="24"/>
          <w:lang w:val="sr-Latn-ME"/>
        </w:rPr>
        <w:t xml:space="preserve">raspodjeliti ovim Konkursom je </w:t>
      </w:r>
      <w:r w:rsidR="0074131E"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>548</w:t>
      </w:r>
      <w:r w:rsidR="003619A2"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74131E"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>673,91</w:t>
      </w:r>
      <w:r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eura.</w:t>
      </w:r>
    </w:p>
    <w:p w14:paraId="691BABA2" w14:textId="148FF136" w:rsidR="009270DB" w:rsidRPr="0074131E" w:rsidRDefault="009270DB" w:rsidP="009270DB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Najnižiji iznos </w:t>
      </w:r>
      <w:r w:rsidRPr="0074131E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</w:t>
      </w:r>
      <w:r w:rsidR="0074131E">
        <w:rPr>
          <w:rFonts w:ascii="Arial Narrow" w:eastAsia="Calibri" w:hAnsi="Arial Narrow" w:cs="Calibri"/>
          <w:sz w:val="24"/>
          <w:szCs w:val="24"/>
          <w:lang w:val="sr-Latn-ME"/>
        </w:rPr>
        <w:t xml:space="preserve">pojedinom projektu/programu je </w:t>
      </w:r>
      <w:r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>10.000 eura.</w:t>
      </w:r>
    </w:p>
    <w:p w14:paraId="65944AEE" w14:textId="56DDA0F2" w:rsidR="009270DB" w:rsidRPr="009270DB" w:rsidRDefault="009270DB" w:rsidP="009270DB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Najviši iznos </w:t>
      </w:r>
      <w:r w:rsidRPr="0074131E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</w:t>
      </w:r>
      <w:r w:rsidR="0074131E">
        <w:rPr>
          <w:rFonts w:ascii="Arial Narrow" w:eastAsia="Calibri" w:hAnsi="Arial Narrow" w:cs="Calibri"/>
          <w:sz w:val="24"/>
          <w:szCs w:val="24"/>
          <w:lang w:val="sr-Latn-ME"/>
        </w:rPr>
        <w:t xml:space="preserve">pojedinom projektu/programu je </w:t>
      </w:r>
      <w:r w:rsidRPr="0074131E">
        <w:rPr>
          <w:rFonts w:ascii="Arial Narrow" w:eastAsia="Calibri" w:hAnsi="Arial Narrow" w:cs="Calibri"/>
          <w:b/>
          <w:sz w:val="24"/>
          <w:szCs w:val="24"/>
          <w:lang w:val="sr-Latn-ME"/>
        </w:rPr>
        <w:t>35.000 eura.</w:t>
      </w:r>
    </w:p>
    <w:p w14:paraId="3E8741C1" w14:textId="77777777" w:rsidR="00D442BE" w:rsidRPr="00D816E4" w:rsidRDefault="00D442BE" w:rsidP="00D442BE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222CFB4" w14:textId="3DC828F3" w:rsidR="00100A3F" w:rsidRDefault="00100A3F" w:rsidP="00100A3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Shodno članu 32ž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stav 4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 xml:space="preserve"> Zakona o nevladinim organizacijama, Ukupan iznos sredstava koja se na osnovu javnog konkursa mogu dodije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liti nevladinoj organizaciji za 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finansiranje projekta, odnosno programa, ne može preći 20% od ukupno 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predijeljenih sredstava koja se 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raspodjeljuju na osnovu tog konkursa.</w:t>
      </w:r>
    </w:p>
    <w:p w14:paraId="7E41FF36" w14:textId="77777777" w:rsidR="00100A3F" w:rsidRDefault="00100A3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BAD9A4F" w14:textId="04C450B2" w:rsidR="00857608" w:rsidRPr="00860F18" w:rsidRDefault="00C63B6D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Na ovaj K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nevladina organizacija može prijaviti 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više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 xml:space="preserve"> projek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ta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, odnosno programa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, ali joj se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mogu dodjeliti sredstva samo za jedan projekat</w:t>
      </w:r>
      <w:r w:rsidR="004C48C3">
        <w:rPr>
          <w:rFonts w:ascii="Arial Narrow" w:eastAsia="Calibri" w:hAnsi="Arial Narrow" w:cs="Calibri"/>
          <w:b/>
          <w:sz w:val="24"/>
          <w:szCs w:val="24"/>
          <w:lang w:val="sr-Latn-ME"/>
        </w:rPr>
        <w:t>, odnosno program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jednom projektu u okviru ovog J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avnog konkursa. </w:t>
      </w:r>
    </w:p>
    <w:p w14:paraId="5E059679" w14:textId="77777777" w:rsidR="00857608" w:rsidRPr="00D816E4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176A8EA1" w14:textId="41E4C988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</w:t>
      </w:r>
      <w:r w:rsidR="006749B2">
        <w:rPr>
          <w:rFonts w:ascii="Arial Narrow" w:eastAsia="Calibri" w:hAnsi="Arial Narrow" w:cs="Calibri"/>
          <w:b/>
          <w:sz w:val="24"/>
          <w:szCs w:val="24"/>
          <w:lang w:val="sr-Latn-ME"/>
        </w:rPr>
        <w:t>/programa</w:t>
      </w:r>
      <w:r w:rsidR="00C63B6D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ovaj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 može podnijeti nevladina organizacija </w:t>
      </w:r>
      <w:r w:rsidR="006749B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(podnosilac projekta i partnerska nevladina organizacija)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koja je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6DEE74D3" w14:textId="3046B0DB" w:rsidR="00857608" w:rsidRPr="00857608" w:rsidRDefault="00697DAE" w:rsidP="00F46EE9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pisana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7004C7A6" w14:textId="2F4B210E" w:rsidR="00857608" w:rsidRDefault="00697DAE" w:rsidP="00F46EE9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k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roz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ciljeve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Statutu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definisala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svog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0FB82AA3" w14:textId="6FA28DAF" w:rsidR="00F63652" w:rsidRDefault="00697DAE" w:rsidP="00F63652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redala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="00D816E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bilans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bilans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);</w:t>
      </w:r>
    </w:p>
    <w:p w14:paraId="58495D30" w14:textId="77777777" w:rsidR="00D816E4" w:rsidRDefault="00D816E4" w:rsidP="00F63652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16807496" w14:textId="523B935C" w:rsidR="0064142D" w:rsidRDefault="00D82EEC" w:rsidP="00827D6B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D82EEC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D82EEC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u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sklopu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Prioriteta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nevladina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organizacija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je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dužna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dostaviti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i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licencu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975E8B" w:rsidRPr="00975E8B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="00975E8B" w:rsidRPr="00975E8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75E8B" w:rsidRPr="00975E8B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="00975E8B" w:rsidRPr="00975E8B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975E8B" w:rsidRPr="00975E8B">
        <w:rPr>
          <w:rFonts w:ascii="Arial Narrow" w:eastAsia="Calibri" w:hAnsi="Arial Narrow" w:cs="Calibri"/>
          <w:sz w:val="24"/>
          <w:szCs w:val="24"/>
        </w:rPr>
        <w:t>pom</w:t>
      </w:r>
      <w:r w:rsidR="00B67A7C">
        <w:rPr>
          <w:rFonts w:ascii="Arial Narrow" w:eastAsia="Calibri" w:hAnsi="Arial Narrow" w:cs="Calibri"/>
          <w:sz w:val="24"/>
          <w:szCs w:val="24"/>
        </w:rPr>
        <w:t>oć</w:t>
      </w:r>
      <w:proofErr w:type="spellEnd"/>
      <w:r w:rsidR="00B67A7C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B67A7C"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 w:rsidR="00975E8B" w:rsidRPr="00975E8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75E8B" w:rsidRPr="00975E8B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975E8B" w:rsidRPr="00975E8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75E8B" w:rsidRPr="00975E8B">
        <w:rPr>
          <w:rFonts w:ascii="Arial Narrow" w:eastAsia="Calibri" w:hAnsi="Arial Narrow" w:cs="Calibri"/>
          <w:sz w:val="24"/>
          <w:szCs w:val="24"/>
        </w:rPr>
        <w:t>personalna</w:t>
      </w:r>
      <w:proofErr w:type="spellEnd"/>
      <w:r w:rsidR="00975E8B" w:rsidRPr="00975E8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75E8B" w:rsidRPr="00975E8B">
        <w:rPr>
          <w:rFonts w:ascii="Arial Narrow" w:eastAsia="Calibri" w:hAnsi="Arial Narrow" w:cs="Calibri"/>
          <w:sz w:val="24"/>
          <w:szCs w:val="24"/>
        </w:rPr>
        <w:t>asistencija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savjetodavno-terapijske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socijalno-edukativne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E6004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>.</w:t>
      </w:r>
    </w:p>
    <w:p w14:paraId="7DC32606" w14:textId="77777777" w:rsidR="00DF0168" w:rsidRPr="00B10B3D" w:rsidRDefault="00DF0168" w:rsidP="00827D6B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69462931" w14:textId="6C700FB0" w:rsidR="00857608" w:rsidRPr="00DD18C2" w:rsidRDefault="00827D6B" w:rsidP="00827D6B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D18C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Raspodjela sredstava </w:t>
      </w:r>
      <w:r w:rsidR="00C63B6D">
        <w:rPr>
          <w:rFonts w:ascii="Arial Narrow" w:eastAsia="Calibri" w:hAnsi="Arial Narrow" w:cs="Calibri"/>
          <w:b/>
          <w:sz w:val="24"/>
          <w:szCs w:val="24"/>
          <w:lang w:val="sr-Latn-ME"/>
        </w:rPr>
        <w:t>iz ovog K</w:t>
      </w:r>
      <w:r w:rsidR="00DD18C2" w:rsidRPr="00DD18C2">
        <w:rPr>
          <w:rFonts w:ascii="Arial Narrow" w:eastAsia="Calibri" w:hAnsi="Arial Narrow" w:cs="Calibri"/>
          <w:b/>
          <w:sz w:val="24"/>
          <w:szCs w:val="24"/>
          <w:lang w:val="sr-Latn-ME"/>
        </w:rPr>
        <w:t>onkursa vrši se na osovu sljedećih kriterijuma:</w:t>
      </w:r>
    </w:p>
    <w:p w14:paraId="43A72B9F" w14:textId="5234EB9D" w:rsidR="00857608" w:rsidRPr="00275814" w:rsidRDefault="00275814" w:rsidP="00275814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doprinos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ostvarivanju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realizaciji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strateških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ciljeva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275814">
        <w:rPr>
          <w:rFonts w:ascii="Arial Narrow" w:eastAsia="Calibri" w:hAnsi="Arial Narrow" w:cs="Calibri"/>
          <w:sz w:val="24"/>
          <w:szCs w:val="24"/>
        </w:rPr>
        <w:t xml:space="preserve">u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određenoj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>;</w:t>
      </w:r>
    </w:p>
    <w:p w14:paraId="7F413F09" w14:textId="29C5EA0B" w:rsidR="00857608" w:rsidRPr="00857608" w:rsidRDefault="00A64106" w:rsidP="00F46EE9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k</w:t>
      </w:r>
      <w:r w:rsidR="00275814">
        <w:rPr>
          <w:rFonts w:ascii="Arial Narrow" w:eastAsia="Calibri" w:hAnsi="Arial Narrow" w:cs="Calibri"/>
          <w:sz w:val="24"/>
          <w:szCs w:val="24"/>
        </w:rPr>
        <w:t>valitet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>;</w:t>
      </w:r>
    </w:p>
    <w:p w14:paraId="051C3907" w14:textId="7819D40C" w:rsidR="00857608" w:rsidRPr="00857608" w:rsidRDefault="00275814" w:rsidP="00275814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kapacitet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realizuje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prijavljeni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program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26C485A8" w14:textId="664948F8" w:rsidR="00857608" w:rsidRPr="00857608" w:rsidRDefault="00A64106" w:rsidP="00F46EE9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t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ransparentnost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rada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.</w:t>
      </w:r>
    </w:p>
    <w:p w14:paraId="5943F287" w14:textId="66BFFE82" w:rsidR="00857608" w:rsidRPr="00F74CC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3339DCB" w14:textId="6E606F69" w:rsidR="00267602" w:rsidRDefault="00267602" w:rsidP="0026760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>Članom 32 stav 3 Zakona o nevladinim organiza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cijama 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>organizacijama ("Službeni list Crne Gore" br. 39/11 i 37/17)</w:t>
      </w:r>
      <w:r w:rsidR="00F278C5">
        <w:rPr>
          <w:rFonts w:ascii="Arial Narrow" w:eastAsia="Calibri" w:hAnsi="Arial Narrow" w:cs="Calibri"/>
          <w:sz w:val="24"/>
          <w:szCs w:val="24"/>
          <w:lang w:val="sr-Latn-ME"/>
        </w:rPr>
        <w:t xml:space="preserve"> navedeno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je da projekat, u smislu ovog zakona, </w:t>
      </w: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>predstavlja skup aktiv</w:t>
      </w:r>
      <w:r w:rsidR="00F278C5">
        <w:rPr>
          <w:rFonts w:ascii="Arial Narrow" w:eastAsia="Calibri" w:hAnsi="Arial Narrow" w:cs="Calibri"/>
          <w:sz w:val="24"/>
          <w:szCs w:val="24"/>
          <w:lang w:val="sr-Latn-ME"/>
        </w:rPr>
        <w:t>nosti u oblastima iz stava 2 istog</w:t>
      </w: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koji se realizuju u periodu koji nije duži od jedne godine.</w:t>
      </w:r>
    </w:p>
    <w:p w14:paraId="049F0FCD" w14:textId="77777777" w:rsidR="00945227" w:rsidRPr="00F74CCE" w:rsidRDefault="00945227" w:rsidP="00267602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0F4B3028" w14:textId="36DB821A" w:rsidR="00267602" w:rsidRDefault="00945227" w:rsidP="0026760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Članom 32 stav 4</w:t>
      </w:r>
      <w:r w:rsidRPr="00945227">
        <w:rPr>
          <w:rFonts w:ascii="Arial Narrow" w:eastAsia="Calibri" w:hAnsi="Arial Narrow" w:cs="Calibri"/>
          <w:sz w:val="24"/>
          <w:szCs w:val="24"/>
          <w:lang w:val="sr-Latn-ME"/>
        </w:rPr>
        <w:t xml:space="preserve"> Zakona o nevladinim organizacijama organizacijama ("Službeni list Crne Gore" br. 39/11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 37/17) navedeno je da program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>, u smislu ovog zakona, predstavlja dugoročni plan razvoja organizacije i sprovođenja aktivn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osti u oblastima iz stava 2 istog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u periodu koji nije duži od tri godine.</w:t>
      </w:r>
    </w:p>
    <w:p w14:paraId="16BB2EA6" w14:textId="77777777" w:rsidR="00F278C5" w:rsidRPr="00B56A94" w:rsidRDefault="00F278C5" w:rsidP="00267602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02848023" w14:textId="11BDAF28" w:rsidR="00D816E4" w:rsidRDefault="00857608" w:rsidP="00CA1CF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Bodovanje projekata</w:t>
      </w:r>
      <w:r w:rsidR="003F1471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, odnosno </w:t>
      </w:r>
      <w:r w:rsidR="000D1FB2" w:rsidRPr="004359D6">
        <w:rPr>
          <w:rFonts w:ascii="Arial Narrow" w:eastAsia="Calibri" w:hAnsi="Arial Narrow" w:cs="Calibri"/>
          <w:sz w:val="24"/>
          <w:szCs w:val="24"/>
          <w:lang w:val="sr-Latn-ME"/>
        </w:rPr>
        <w:t>programa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, prema</w:t>
      </w:r>
      <w:r w:rsidR="003F1471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 navedenim kriterijumima, vrši</w:t>
      </w:r>
      <w:r w:rsid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će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se prema mjerilima i na način utvrđen Uredbom o finansiranju projekata i programa nevladinih organizacija u oblastima od javnog interesa (″Službeni list CG″, br. 13/18), na obrascu koji </w:t>
      </w:r>
      <w:r w:rsidR="00EA2F1C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je utvrdilo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Ministarstvo javne uprave</w:t>
      </w:r>
      <w:r w:rsidR="000D1FB2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a svaki projekat će bodovati po dva nezavisna procjenjivača, </w:t>
      </w:r>
      <w:r w:rsidR="00DF0168" w:rsidRPr="00DF0168">
        <w:rPr>
          <w:rFonts w:ascii="Arial Narrow" w:eastAsia="Calibri" w:hAnsi="Arial Narrow" w:cs="Calibri"/>
          <w:sz w:val="24"/>
          <w:szCs w:val="24"/>
          <w:lang w:val="sr-Latn-ME"/>
        </w:rPr>
        <w:t>s Liste koju je utvrdilo i objavilo na svojoj internet stranici Ministarstvo javne uprave.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14:paraId="34F557F7" w14:textId="77777777" w:rsidR="00DF0168" w:rsidRPr="00857608" w:rsidRDefault="00DF0168" w:rsidP="00CA1CF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D1140C2" w14:textId="1C99A19E" w:rsidR="006766FF" w:rsidRDefault="00857608" w:rsidP="006766FF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Rok za podnošenje prijava </w:t>
      </w:r>
      <w:r w:rsidR="00012F70">
        <w:rPr>
          <w:rFonts w:ascii="Arial Narrow" w:eastAsia="Calibri" w:hAnsi="Arial Narrow" w:cs="Calibri"/>
          <w:sz w:val="24"/>
          <w:szCs w:val="24"/>
          <w:lang w:val="sr-Latn-ME"/>
        </w:rPr>
        <w:t>na ovaj K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je </w:t>
      </w:r>
      <w:r w:rsidR="00975E8B">
        <w:rPr>
          <w:rFonts w:ascii="Arial Narrow" w:eastAsia="Calibri" w:hAnsi="Arial Narrow" w:cs="Calibri"/>
          <w:sz w:val="24"/>
          <w:szCs w:val="24"/>
          <w:lang w:val="sr-Latn-ME"/>
        </w:rPr>
        <w:t>30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dana od dana objavljivanja, odnosno </w:t>
      </w:r>
    </w:p>
    <w:p w14:paraId="0F4246C0" w14:textId="455991F7" w:rsidR="00857608" w:rsidRPr="00857608" w:rsidRDefault="009635C8" w:rsidP="006766FF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zaključno </w:t>
      </w:r>
      <w:r w:rsidRPr="00EE3441">
        <w:rPr>
          <w:rFonts w:ascii="Arial Narrow" w:eastAsia="Calibri" w:hAnsi="Arial Narrow" w:cs="Calibri"/>
          <w:b/>
          <w:sz w:val="24"/>
          <w:szCs w:val="24"/>
          <w:lang w:val="sr-Latn-ME"/>
        </w:rPr>
        <w:t>s</w:t>
      </w:r>
      <w:r w:rsidR="00553CB9">
        <w:rPr>
          <w:rFonts w:ascii="Arial Narrow" w:eastAsia="Calibri" w:hAnsi="Arial Narrow" w:cs="Calibri"/>
          <w:b/>
          <w:sz w:val="24"/>
          <w:szCs w:val="24"/>
          <w:lang w:val="sr-Latn-ME"/>
        </w:rPr>
        <w:t>a</w:t>
      </w:r>
      <w:r w:rsidRPr="00EE344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7667C8">
        <w:rPr>
          <w:rFonts w:ascii="Arial Narrow" w:eastAsia="Calibri" w:hAnsi="Arial Narrow" w:cs="Calibri"/>
          <w:b/>
          <w:sz w:val="24"/>
          <w:szCs w:val="24"/>
          <w:lang w:val="sr-Latn-ME"/>
        </w:rPr>
        <w:t>1</w:t>
      </w:r>
      <w:r w:rsidR="00530AF1" w:rsidRPr="00DB04C9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="007667C8">
        <w:rPr>
          <w:rFonts w:ascii="Arial Narrow" w:eastAsia="Calibri" w:hAnsi="Arial Narrow" w:cs="Calibri"/>
          <w:b/>
          <w:sz w:val="24"/>
          <w:szCs w:val="24"/>
          <w:lang w:val="sr-Latn-ME"/>
        </w:rPr>
        <w:t>7</w:t>
      </w:r>
      <w:r w:rsidR="00EE3441" w:rsidRPr="00DB04C9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530AF1" w:rsidRPr="00DB04C9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EE3441" w:rsidRPr="00DB04C9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DB04C9">
        <w:rPr>
          <w:rFonts w:ascii="Arial Narrow" w:eastAsia="Calibri" w:hAnsi="Arial Narrow" w:cs="Calibri"/>
          <w:b/>
          <w:sz w:val="24"/>
          <w:szCs w:val="24"/>
          <w:lang w:val="sr-Latn-ME"/>
        </w:rPr>
        <w:t>. godine.</w:t>
      </w:r>
    </w:p>
    <w:p w14:paraId="7CA0DBAF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218C1A9" w14:textId="67428D44" w:rsidR="00857608" w:rsidRPr="00395955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>Prijava projekta</w:t>
      </w:r>
      <w:r w:rsidR="00144BC8">
        <w:rPr>
          <w:rFonts w:ascii="Arial Narrow" w:eastAsia="Calibri" w:hAnsi="Arial Narrow" w:cs="Calibri"/>
          <w:sz w:val="24"/>
          <w:szCs w:val="24"/>
          <w:lang w:val="sr-Latn-ME"/>
        </w:rPr>
        <w:t>/programa</w:t>
      </w: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 xml:space="preserve"> dostavlja se isključivo na obrascu propisanom Pravilnikom o sadržaju javnog konkursa za raspodjelu sredstava za finansiranje projekata i programa nevladinih organizacija i izgledu i sadržaju prijave na javni konkurs (</w:t>
      </w:r>
      <w:r w:rsidR="00BB47D4">
        <w:rPr>
          <w:rFonts w:ascii="Arial Narrow" w:eastAsia="Calibri" w:hAnsi="Arial Narrow" w:cs="Calibri"/>
          <w:sz w:val="24"/>
          <w:szCs w:val="24"/>
          <w:lang w:val="sr-Latn-ME"/>
        </w:rPr>
        <w:t>″Službeni list CG″, br. 14/18), a koji je sastavni dio ovog Konkursa.</w:t>
      </w:r>
    </w:p>
    <w:p w14:paraId="4ADCD082" w14:textId="3EBFC8FC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E085E1C" w14:textId="3E8C355A" w:rsidR="00857608" w:rsidRDefault="0060194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Prijava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za projekat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podnosi se na Obrascu 1 koji 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>možete preuzeti</w:t>
      </w:r>
      <w:r w:rsidR="009635C8" w:rsidRPr="009635C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hyperlink r:id="rId8" w:history="1">
        <w:r w:rsidR="00857608" w:rsidRPr="00144BC8"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 w:rsidR="009635C8" w:rsidRPr="00144BC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23E7A1F4" w14:textId="77777777" w:rsidR="00010D1D" w:rsidRDefault="00010D1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480E147" w14:textId="7E716B6A" w:rsidR="009635C8" w:rsidRDefault="003819F2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 vezi s</w:t>
      </w:r>
      <w:r w:rsidR="009961EC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članom 4 </w:t>
      </w:r>
      <w:r w:rsidR="00B275D4">
        <w:rPr>
          <w:rFonts w:ascii="Arial Narrow" w:eastAsia="Calibri" w:hAnsi="Arial Narrow" w:cs="Calibri"/>
          <w:sz w:val="24"/>
          <w:szCs w:val="24"/>
          <w:lang w:val="sr-Latn-ME"/>
        </w:rPr>
        <w:t>Pravilnik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3819F2">
        <w:rPr>
          <w:rFonts w:ascii="Arial Narrow" w:eastAsia="Calibri" w:hAnsi="Arial Narrow" w:cs="Calibri"/>
          <w:sz w:val="24"/>
          <w:szCs w:val="24"/>
          <w:lang w:val="sr-Latn-ME"/>
        </w:rPr>
        <w:t xml:space="preserve"> o sadržaju javnog konkursa za raspodjelu sredstava za finansiranje projekta i programa nevladinih organizacija i izgledu i sadržaju prijave na javni konkurs (″Službeni list CG″ broj 14/18)</w:t>
      </w:r>
      <w:r w:rsidR="00C63B6D">
        <w:rPr>
          <w:rFonts w:ascii="Arial Narrow" w:eastAsia="Calibri" w:hAnsi="Arial Narrow" w:cs="Calibri"/>
          <w:sz w:val="24"/>
          <w:szCs w:val="24"/>
          <w:lang w:val="sr-Latn-ME"/>
        </w:rPr>
        <w:t>, potrebno je da prijava na 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avni konkurs sadrži:</w:t>
      </w:r>
    </w:p>
    <w:p w14:paraId="59BCB96A" w14:textId="229DE1F1" w:rsidR="003819F2" w:rsidRPr="00CF46E2" w:rsidRDefault="003819F2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organa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državne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uprave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nadležnog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objavljuje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</w:t>
      </w:r>
      <w:r w:rsidR="00B275D4" w:rsidRPr="00CF46E2">
        <w:rPr>
          <w:rFonts w:ascii="Arial Narrow" w:eastAsia="Calibri" w:hAnsi="Arial Narrow" w:cs="Calibri"/>
          <w:sz w:val="24"/>
          <w:szCs w:val="24"/>
        </w:rPr>
        <w:t>avesti</w:t>
      </w:r>
      <w:proofErr w:type="spellEnd"/>
      <w:r w:rsidR="00B275D4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275D4"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Ministarstva</w:t>
      </w:r>
      <w:proofErr w:type="spellEnd"/>
      <w:r w:rsidR="00B275D4" w:rsidRPr="00CF46E2">
        <w:rPr>
          <w:rFonts w:ascii="Arial Narrow" w:eastAsia="Calibri" w:hAnsi="Arial Narrow" w:cs="Calibri"/>
          <w:sz w:val="24"/>
          <w:szCs w:val="24"/>
        </w:rPr>
        <w:t>)</w:t>
      </w:r>
      <w:r w:rsidR="009961EC">
        <w:rPr>
          <w:rFonts w:ascii="Arial Narrow" w:eastAsia="Calibri" w:hAnsi="Arial Narrow" w:cs="Calibri"/>
          <w:sz w:val="24"/>
          <w:szCs w:val="24"/>
        </w:rPr>
        <w:t>;</w:t>
      </w:r>
    </w:p>
    <w:p w14:paraId="413C1A7F" w14:textId="74915556" w:rsidR="00C86233" w:rsidRPr="00CF46E2" w:rsidRDefault="00C86233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Prijava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r w:rsidR="00CF46E2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raspodjelu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sredstava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finansiranje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>;</w:t>
      </w:r>
    </w:p>
    <w:p w14:paraId="2B735807" w14:textId="752C3568" w:rsidR="00C86233" w:rsidRDefault="00C86233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(</w:t>
      </w:r>
      <w:r w:rsidR="00B467FA">
        <w:rPr>
          <w:rFonts w:ascii="Arial Narrow" w:eastAsia="Calibri" w:hAnsi="Arial Narrow" w:cs="Calibri"/>
          <w:sz w:val="24"/>
          <w:szCs w:val="24"/>
        </w:rPr>
        <w:t xml:space="preserve">1. </w:t>
      </w:r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u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prioritetnoj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r w:rsidR="00B467FA">
        <w:rPr>
          <w:rFonts w:ascii="Arial Narrow" w:eastAsia="Calibri" w:hAnsi="Arial Narrow" w:cs="Calibri"/>
          <w:sz w:val="24"/>
          <w:szCs w:val="24"/>
        </w:rPr>
        <w:t xml:space="preserve">– </w:t>
      </w:r>
      <w:proofErr w:type="spellStart"/>
      <w:r w:rsidR="00B467FA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="00B467FA">
        <w:rPr>
          <w:rFonts w:ascii="Arial Narrow" w:eastAsia="Calibri" w:hAnsi="Arial Narrow" w:cs="Calibri"/>
          <w:sz w:val="24"/>
          <w:szCs w:val="24"/>
        </w:rPr>
        <w:t xml:space="preserve"> obl</w:t>
      </w:r>
      <w:r w:rsidR="00C63B6D">
        <w:rPr>
          <w:rFonts w:ascii="Arial Narrow" w:eastAsia="Calibri" w:hAnsi="Arial Narrow" w:cs="Calibri"/>
          <w:sz w:val="24"/>
          <w:szCs w:val="24"/>
        </w:rPr>
        <w:t xml:space="preserve">ast od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C63B6D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C63B6D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C63B6D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63B6D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K</w:t>
      </w:r>
      <w:r w:rsidR="00B467FA">
        <w:rPr>
          <w:rFonts w:ascii="Arial Narrow" w:eastAsia="Calibri" w:hAnsi="Arial Narrow" w:cs="Calibri"/>
          <w:sz w:val="24"/>
          <w:szCs w:val="24"/>
        </w:rPr>
        <w:t>onkursa</w:t>
      </w:r>
      <w:proofErr w:type="spellEnd"/>
      <w:r w:rsidR="00B467FA">
        <w:rPr>
          <w:rFonts w:ascii="Arial Narrow" w:eastAsia="Calibri" w:hAnsi="Arial Narrow" w:cs="Calibri"/>
          <w:sz w:val="24"/>
          <w:szCs w:val="24"/>
        </w:rPr>
        <w:t>);</w:t>
      </w:r>
    </w:p>
    <w:p w14:paraId="30163344" w14:textId="26312372" w:rsidR="00B467FA" w:rsidRDefault="00B467FA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datum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objavljivanja</w:t>
      </w:r>
      <w:proofErr w:type="spellEnd"/>
      <w:r w:rsidR="002F3AB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F3AB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63B6D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J</w:t>
      </w:r>
      <w:r>
        <w:rPr>
          <w:rFonts w:ascii="Arial Narrow" w:eastAsia="Calibri" w:hAnsi="Arial Narrow" w:cs="Calibri"/>
          <w:sz w:val="24"/>
          <w:szCs w:val="24"/>
        </w:rPr>
        <w:t>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1D10F1">
        <w:rPr>
          <w:rFonts w:ascii="Arial Narrow" w:eastAsia="Calibri" w:hAnsi="Arial Narrow" w:cs="Calibri"/>
          <w:sz w:val="24"/>
          <w:szCs w:val="24"/>
        </w:rPr>
        <w:t>;</w:t>
      </w:r>
    </w:p>
    <w:p w14:paraId="5CC53F60" w14:textId="319410CA" w:rsidR="00B467FA" w:rsidRDefault="009961EC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rok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F3AB8">
        <w:rPr>
          <w:rFonts w:ascii="Arial Narrow" w:eastAsia="Calibri" w:hAnsi="Arial Narrow" w:cs="Calibri"/>
          <w:sz w:val="24"/>
          <w:szCs w:val="24"/>
        </w:rPr>
        <w:t>ovaj</w:t>
      </w:r>
      <w:proofErr w:type="spellEnd"/>
      <w:r w:rsidR="002F3AB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63B6D">
        <w:rPr>
          <w:rFonts w:ascii="Arial Narrow" w:eastAsia="Calibri" w:hAnsi="Arial Narrow" w:cs="Calibri"/>
          <w:sz w:val="24"/>
          <w:szCs w:val="24"/>
        </w:rPr>
        <w:t>J</w:t>
      </w:r>
      <w:r>
        <w:rPr>
          <w:rFonts w:ascii="Arial Narrow" w:eastAsia="Calibri" w:hAnsi="Arial Narrow" w:cs="Calibri"/>
          <w:sz w:val="24"/>
          <w:szCs w:val="24"/>
        </w:rPr>
        <w:t>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="001D10F1">
        <w:rPr>
          <w:rFonts w:ascii="Arial Narrow" w:eastAsia="Calibri" w:hAnsi="Arial Narrow" w:cs="Calibri"/>
          <w:sz w:val="24"/>
          <w:szCs w:val="24"/>
        </w:rPr>
        <w:t>;</w:t>
      </w:r>
    </w:p>
    <w:p w14:paraId="48BB72D5" w14:textId="4B3FFF93" w:rsidR="0060194F" w:rsidRDefault="00A91A6E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partnerskoj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</w:t>
      </w:r>
      <w:r w:rsidR="00F73FC3">
        <w:rPr>
          <w:rFonts w:ascii="Arial Narrow" w:eastAsia="Calibri" w:hAnsi="Arial Narrow" w:cs="Calibri"/>
          <w:sz w:val="24"/>
          <w:szCs w:val="24"/>
        </w:rPr>
        <w:t>juje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zajedno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s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partnerskom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organizacijom</w:t>
      </w:r>
      <w:proofErr w:type="spellEnd"/>
      <w:r w:rsidR="007F2C75">
        <w:rPr>
          <w:rFonts w:ascii="Arial Narrow" w:eastAsia="Calibri" w:hAnsi="Arial Narrow" w:cs="Calibri"/>
          <w:sz w:val="24"/>
          <w:szCs w:val="24"/>
        </w:rPr>
        <w:t>;</w:t>
      </w:r>
    </w:p>
    <w:p w14:paraId="5624ADBC" w14:textId="0FA4D727" w:rsidR="007F2C75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lastRenderedPageBreak/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nepostojanju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višestrukog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finansiranja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partnerstvu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="00D62122">
        <w:rPr>
          <w:rFonts w:ascii="Arial Narrow" w:eastAsia="Calibri" w:hAnsi="Arial Narrow" w:cs="Calibri"/>
          <w:sz w:val="24"/>
          <w:szCs w:val="24"/>
        </w:rPr>
        <w:t>,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; </w:t>
      </w:r>
    </w:p>
    <w:p w14:paraId="6385F4E0" w14:textId="0BA4C077" w:rsidR="001D10F1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budžetu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troškovima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realizacije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2CF06C6F" w14:textId="61CBBECD" w:rsidR="00CF46E2" w:rsidRDefault="001D10F1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istinitosti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podataka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koordinatoru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14:paraId="60639790" w14:textId="77777777" w:rsidR="008D449C" w:rsidRPr="008D449C" w:rsidRDefault="008D449C" w:rsidP="008D449C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620F251F" w14:textId="3A579B84" w:rsidR="00857608" w:rsidRDefault="00C63B6D" w:rsidP="00F46EE9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Uz prijavu na ovaj K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onkurs,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14:paraId="4DF5F284" w14:textId="77777777" w:rsidR="004F6BC0" w:rsidRPr="00857608" w:rsidRDefault="004F6BC0" w:rsidP="00F46EE9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A100501" w14:textId="3C43E7DC" w:rsidR="00857608" w:rsidRPr="00857608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NVO</w:t>
      </w:r>
      <w:r w:rsidR="00F6209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1"/>
      </w:r>
      <w:r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539CE309" w14:textId="4A6CA9FC" w:rsidR="00857608" w:rsidRPr="00857608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djelatnos</w:t>
      </w:r>
      <w:r w:rsidR="009A0657">
        <w:rPr>
          <w:rFonts w:ascii="Arial Narrow" w:eastAsia="Calibri" w:hAnsi="Arial Narrow" w:cs="Calibri"/>
          <w:sz w:val="24"/>
          <w:szCs w:val="24"/>
        </w:rPr>
        <w:t>t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="00F7410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2"/>
      </w:r>
      <w:r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5937FEF4" w14:textId="7ADA362E" w:rsidR="000969CB" w:rsidRPr="00CE48EC" w:rsidRDefault="00857608" w:rsidP="0076053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r w:rsidR="009B4B12">
        <w:rPr>
          <w:rFonts w:ascii="Arial Narrow" w:eastAsia="Calibri" w:hAnsi="Arial Narrow" w:cs="Calibri"/>
          <w:sz w:val="24"/>
          <w:szCs w:val="24"/>
        </w:rPr>
        <w:t xml:space="preserve">(2023)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="009B4B1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(s</w:t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bi</w:t>
      </w:r>
      <w:r w:rsidR="000969CB" w:rsidRPr="00CE48EC">
        <w:rPr>
          <w:rFonts w:ascii="Arial Narrow" w:eastAsia="Calibri" w:hAnsi="Arial Narrow" w:cs="Calibri"/>
          <w:sz w:val="24"/>
          <w:szCs w:val="24"/>
        </w:rPr>
        <w:t>lansa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>)</w:t>
      </w:r>
      <w:r w:rsidR="00725198" w:rsidRPr="00CE48E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 w:rsidR="000969CB" w:rsidRPr="00CE48EC">
        <w:rPr>
          <w:rFonts w:ascii="Arial Narrow" w:eastAsia="Calibri" w:hAnsi="Arial Narrow" w:cs="Calibri"/>
          <w:sz w:val="24"/>
          <w:szCs w:val="24"/>
        </w:rPr>
        <w:t>;</w:t>
      </w:r>
    </w:p>
    <w:p w14:paraId="61AD848C" w14:textId="01B9DEB5" w:rsidR="00857608" w:rsidRPr="00CE48EC" w:rsidRDefault="0072519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potpisanu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ovlašćenog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r w:rsidRPr="00CE48EC">
        <w:rPr>
          <w:rFonts w:ascii="Arial Narrow" w:eastAsia="Calibri" w:hAnsi="Arial Narrow" w:cs="Calibri"/>
          <w:sz w:val="24"/>
          <w:szCs w:val="24"/>
        </w:rPr>
        <w:t xml:space="preserve">da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r w:rsidR="005E15D0" w:rsidRPr="00CE48EC">
        <w:rPr>
          <w:rFonts w:ascii="Arial Narrow" w:eastAsia="Calibri" w:hAnsi="Arial Narrow" w:cs="Calibri"/>
          <w:sz w:val="24"/>
          <w:szCs w:val="24"/>
        </w:rPr>
        <w:t>NVO</w:t>
      </w:r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potpisivanja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Ugovora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obavjestiti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komisiju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eventualnim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dodjeljenim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sredstvima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isti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/program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drugih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državnih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jedinica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>;</w:t>
      </w:r>
    </w:p>
    <w:p w14:paraId="6B8486F8" w14:textId="2FAE4118" w:rsidR="00EA68A5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savjetodavno-terapijske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socijalno-edukativne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57608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terapija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SOS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sklopu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Prioriteta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I.</w:t>
      </w:r>
      <w:r w:rsidR="009A0657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</w:p>
    <w:p w14:paraId="081BB98A" w14:textId="77777777" w:rsidR="009B453B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1F1A30BA" w14:textId="013DCE92" w:rsidR="009B453B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Za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partnersku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organizaciju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potrebno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je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dostaviti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:</w:t>
      </w:r>
    </w:p>
    <w:p w14:paraId="3B2A7096" w14:textId="77777777" w:rsidR="004F6BC0" w:rsidRDefault="004F6BC0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40F547ED" w14:textId="4CBFA98A" w:rsidR="009B453B" w:rsidRPr="00857608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NVO;</w:t>
      </w:r>
    </w:p>
    <w:p w14:paraId="1CD5251E" w14:textId="4328F7A6" w:rsidR="009B453B" w:rsidRPr="00857608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djelatnos</w:t>
      </w:r>
      <w:r>
        <w:rPr>
          <w:rFonts w:ascii="Arial Narrow" w:eastAsia="Calibri" w:hAnsi="Arial Narrow" w:cs="Calibri"/>
          <w:sz w:val="24"/>
          <w:szCs w:val="24"/>
        </w:rPr>
        <w:t>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37FDB775" w14:textId="2220CEC2" w:rsidR="009B453B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r>
        <w:rPr>
          <w:rFonts w:ascii="Arial Narrow" w:eastAsia="Calibri" w:hAnsi="Arial Narrow" w:cs="Calibri"/>
          <w:sz w:val="24"/>
          <w:szCs w:val="24"/>
        </w:rPr>
        <w:t xml:space="preserve">(2023)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(s</w:t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i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>)</w:t>
      </w:r>
      <w:r>
        <w:rPr>
          <w:rFonts w:ascii="Arial Narrow" w:eastAsia="Calibri" w:hAnsi="Arial Narrow" w:cs="Calibri"/>
          <w:sz w:val="24"/>
          <w:szCs w:val="24"/>
        </w:rPr>
        <w:t>.</w:t>
      </w:r>
    </w:p>
    <w:p w14:paraId="5FA8AF48" w14:textId="5FDAC7C5" w:rsidR="00BF7BB5" w:rsidRDefault="00BF7BB5" w:rsidP="00BF7BB5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672EBDE2" w14:textId="67DB462A" w:rsidR="00BF7BB5" w:rsidRDefault="00BF7BB5" w:rsidP="00BF7BB5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621FAAFF" w14:textId="5CE402E2" w:rsidR="00BF7BB5" w:rsidRDefault="00BF7BB5" w:rsidP="00BF7BB5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324F72EA" w14:textId="0F0825B7" w:rsidR="00BF7BB5" w:rsidRDefault="00BF7BB5" w:rsidP="00BF7BB5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469B9A3F" w14:textId="464D1FE6" w:rsidR="00BF7BB5" w:rsidRDefault="00BF7BB5" w:rsidP="00BF7BB5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7489A2D2" w14:textId="174F16B5" w:rsidR="00BF7BB5" w:rsidRPr="00CE48EC" w:rsidRDefault="00BF7BB5" w:rsidP="00BF7BB5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48DB902D" w14:textId="1756F7D9" w:rsidR="00857608" w:rsidRPr="00857608" w:rsidRDefault="00857608" w:rsidP="00685F02">
      <w:pPr>
        <w:spacing w:after="0" w:line="240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A36DD40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5D29DFE" w14:textId="72265011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</w:t>
      </w:r>
      <w:r w:rsidR="005623B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pečatom 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ovjerenu prijavu neophodno je dostaviti u dva (2) primjerka u štampanoj verziji i jedan (1) primjerak u elektronskoj formi na CD-u</w:t>
      </w:r>
      <w:r w:rsidR="001B5FC8"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,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 u sadržaju istovjetnom </w:t>
      </w:r>
      <w:r w:rsidR="005623B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štampanoj primjerku (PDF format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). </w:t>
      </w:r>
    </w:p>
    <w:p w14:paraId="4C03E686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CAF86EF" w14:textId="594B9274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Prijavu s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</w:t>
      </w:r>
      <w:r w:rsidR="001E0E3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dokumentacijom, uključujući i CD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treba </w:t>
      </w:r>
    </w:p>
    <w:p w14:paraId="04D85A04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14:paraId="7B020119" w14:textId="77777777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rada i socijalnog staranja </w:t>
      </w:r>
    </w:p>
    <w:p w14:paraId="16F11E63" w14:textId="048DC95D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Rimski trg, br.</w:t>
      </w:r>
      <w:r w:rsidR="007667C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46</w:t>
      </w:r>
    </w:p>
    <w:p w14:paraId="3B276AA5" w14:textId="77777777" w:rsidR="00857608" w:rsidRPr="00D623F0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Podgorica</w:t>
      </w:r>
    </w:p>
    <w:p w14:paraId="72331BFF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C60098" w14:textId="46911134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s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napomenom: NE OTVARATI - prijava na Javni konkurs broj: </w:t>
      </w:r>
      <w:r w:rsidR="006E74CA" w:rsidRPr="006E74CA">
        <w:rPr>
          <w:rFonts w:ascii="Arial Narrow" w:eastAsia="Calibri" w:hAnsi="Arial Narrow" w:cs="Calibri"/>
          <w:b/>
          <w:sz w:val="24"/>
          <w:szCs w:val="24"/>
          <w:lang w:val="sr-Latn-ME"/>
        </w:rPr>
        <w:t>01-128/24-3187/1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pod nazivom</w:t>
      </w:r>
    </w:p>
    <w:p w14:paraId="2011A3E8" w14:textId="2544E972" w:rsidR="00857608" w:rsidRPr="008713A9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lang w:val="sr-Latn-ME"/>
        </w:rPr>
      </w:pPr>
      <w:r w:rsidRPr="008713A9">
        <w:rPr>
          <w:rFonts w:ascii="Arial Narrow" w:eastAsia="Calibri" w:hAnsi="Arial Narrow" w:cs="Calibri"/>
          <w:b/>
          <w:lang w:val="sr-Latn-ME"/>
        </w:rPr>
        <w:t xml:space="preserve"> ″</w:t>
      </w:r>
      <w:r w:rsidR="006E74CA" w:rsidRPr="008713A9">
        <w:rPr>
          <w:rFonts w:ascii="Arial Narrow" w:eastAsia="Calibri" w:hAnsi="Arial Narrow" w:cs="Calibri"/>
          <w:b/>
          <w:lang w:val="sr-Latn-ME"/>
        </w:rPr>
        <w:t xml:space="preserve">ZAŠTITA LICA S INVALIDITETOM I DJECE I MLADIH SA </w:t>
      </w:r>
      <w:r w:rsidR="008713A9">
        <w:rPr>
          <w:rFonts w:ascii="Arial Narrow" w:eastAsia="Calibri" w:hAnsi="Arial Narrow" w:cs="Calibri"/>
          <w:b/>
          <w:lang w:val="sr-Latn-ME"/>
        </w:rPr>
        <w:t>SMETNJAMA I TEŠKOĆAMA U RAZVOJU</w:t>
      </w:r>
      <w:r w:rsidRPr="008713A9">
        <w:rPr>
          <w:rFonts w:ascii="Arial Narrow" w:eastAsia="Calibri" w:hAnsi="Arial Narrow" w:cs="Calibri"/>
          <w:b/>
          <w:lang w:val="sr-Latn-ME"/>
        </w:rPr>
        <w:t>″</w:t>
      </w:r>
    </w:p>
    <w:p w14:paraId="5FC9C934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5B38CC7F" w14:textId="3906C7F2" w:rsid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4314F47" w14:textId="77777777" w:rsidR="00685F02" w:rsidRPr="00857608" w:rsidRDefault="00685F02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0A009A" w14:textId="2D2F7FA4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 razmatranje će biti uzeti samo projekti</w:t>
      </w:r>
      <w:r w:rsidR="001E0E38">
        <w:rPr>
          <w:rFonts w:ascii="Arial Narrow" w:eastAsia="Calibri" w:hAnsi="Arial Narrow" w:cs="Calibri"/>
          <w:sz w:val="24"/>
          <w:szCs w:val="24"/>
          <w:lang w:val="sr-Latn-ME"/>
        </w:rPr>
        <w:t>/programi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koji su dosta</w:t>
      </w:r>
      <w:r w:rsidR="00F73FC3">
        <w:rPr>
          <w:rFonts w:ascii="Arial Narrow" w:eastAsia="Calibri" w:hAnsi="Arial Narrow" w:cs="Calibri"/>
          <w:b/>
          <w:sz w:val="24"/>
          <w:szCs w:val="24"/>
          <w:lang w:val="sr-Latn-ME"/>
        </w:rPr>
        <w:t>vljeni na propisanom obrascu, s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dokumentacijom i u roku, odnosno koji zadov</w:t>
      </w:r>
      <w:r w:rsidR="00D11294">
        <w:rPr>
          <w:rFonts w:ascii="Arial Narrow" w:eastAsia="Calibri" w:hAnsi="Arial Narrow" w:cs="Calibri"/>
          <w:b/>
          <w:sz w:val="24"/>
          <w:szCs w:val="24"/>
          <w:lang w:val="sr-Latn-ME"/>
        </w:rPr>
        <w:t>oljavaju uslove propisane ovim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onkursom. </w:t>
      </w:r>
    </w:p>
    <w:p w14:paraId="73C5CCF7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06550257" w14:textId="47F9DC97" w:rsidR="00857608" w:rsidRPr="00857608" w:rsidRDefault="00FE6004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Eventualna p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itanja u vezi </w:t>
      </w:r>
      <w:r w:rsidR="00C63B6D">
        <w:rPr>
          <w:rFonts w:ascii="Arial Narrow" w:eastAsia="Calibri" w:hAnsi="Arial Narrow" w:cs="Calibri"/>
          <w:b/>
          <w:sz w:val="24"/>
          <w:szCs w:val="24"/>
          <w:lang w:val="sr-Latn-ME"/>
        </w:rPr>
        <w:t>s ovim K</w:t>
      </w:r>
      <w:r w:rsidR="00A87F3A">
        <w:rPr>
          <w:rFonts w:ascii="Arial Narrow" w:eastAsia="Calibri" w:hAnsi="Arial Narrow" w:cs="Calibri"/>
          <w:b/>
          <w:sz w:val="24"/>
          <w:szCs w:val="24"/>
          <w:lang w:val="sr-Latn-ME"/>
        </w:rPr>
        <w:t>onkursom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917776">
        <w:rPr>
          <w:rFonts w:ascii="Arial Narrow" w:eastAsia="Calibri" w:hAnsi="Arial Narrow" w:cs="Calibri"/>
          <w:sz w:val="24"/>
          <w:szCs w:val="24"/>
          <w:lang w:val="sr-Latn-ME"/>
        </w:rPr>
        <w:t>mogu se postaviti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60144">
        <w:rPr>
          <w:rFonts w:ascii="Arial Narrow" w:eastAsia="Calibri" w:hAnsi="Arial Narrow" w:cs="Calibri"/>
          <w:sz w:val="24"/>
          <w:szCs w:val="24"/>
          <w:lang w:val="sr-Latn-ME"/>
        </w:rPr>
        <w:t>elektronskim putem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 na </w:t>
      </w:r>
      <w:r w:rsidR="00E769AE">
        <w:rPr>
          <w:rFonts w:ascii="Arial Narrow" w:eastAsia="Calibri" w:hAnsi="Arial Narrow" w:cs="Calibri"/>
          <w:sz w:val="24"/>
          <w:szCs w:val="24"/>
          <w:lang w:val="sr-Latn-ME"/>
        </w:rPr>
        <w:t>mejl-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adresu </w:t>
      </w:r>
      <w:hyperlink r:id="rId9" w:history="1">
        <w:r w:rsidR="00D11294" w:rsidRPr="008571D2">
          <w:rPr>
            <w:rStyle w:val="Hyperlink"/>
            <w:rFonts w:ascii="Arial Narrow" w:eastAsia="Calibri" w:hAnsi="Arial Narrow" w:cs="Calibri"/>
            <w:sz w:val="24"/>
            <w:szCs w:val="24"/>
            <w:lang w:val="sr-Latn-ME"/>
          </w:rPr>
          <w:t>mersiha.hasanbegovic@mrs.gov.me</w:t>
        </w:r>
      </w:hyperlink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do </w:t>
      </w:r>
      <w:r w:rsidR="007667C8">
        <w:rPr>
          <w:rFonts w:ascii="Arial Narrow" w:eastAsia="Calibri" w:hAnsi="Arial Narrow" w:cs="Calibri"/>
          <w:b/>
          <w:sz w:val="24"/>
          <w:szCs w:val="24"/>
          <w:lang w:val="sr-Latn-ME"/>
        </w:rPr>
        <w:t>20</w:t>
      </w:r>
      <w:r w:rsidR="00896D71" w:rsidRPr="00325027">
        <w:rPr>
          <w:rFonts w:ascii="Arial Narrow" w:eastAsia="Calibri" w:hAnsi="Arial Narrow" w:cs="Calibri"/>
          <w:b/>
          <w:sz w:val="24"/>
          <w:szCs w:val="24"/>
          <w:lang w:val="sr-Latn-ME"/>
        </w:rPr>
        <w:t>. 6.</w:t>
      </w:r>
      <w:r w:rsidR="00672FDB" w:rsidRPr="00325027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896D71" w:rsidRPr="00325027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325027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020B69" w:rsidRPr="00325027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godine.</w:t>
      </w:r>
    </w:p>
    <w:p w14:paraId="06477895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EE9AFB6" w14:textId="36C9515F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Komisija za raspodjelu sredstava </w:t>
      </w:r>
      <w:r w:rsidR="00A05E65">
        <w:rPr>
          <w:rFonts w:ascii="Arial Narrow" w:eastAsia="Calibri" w:hAnsi="Arial Narrow" w:cs="Calibri"/>
          <w:sz w:val="24"/>
          <w:szCs w:val="24"/>
          <w:lang w:val="sr-Latn-ME"/>
        </w:rPr>
        <w:t>nevladinim organizacijama u 2024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. godini u oblasti </w:t>
      </w:r>
      <w:r w:rsidR="006E74CA">
        <w:rPr>
          <w:rFonts w:ascii="Arial Narrow" w:eastAsia="Calibri" w:hAnsi="Arial Narrow" w:cs="Calibri"/>
          <w:sz w:val="24"/>
          <w:szCs w:val="24"/>
          <w:lang w:val="sr-Latn-ME"/>
        </w:rPr>
        <w:t>zaštite lica s invaliditetom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</w:t>
      </w:r>
      <w:r w:rsidR="00D11294">
        <w:rPr>
          <w:rFonts w:ascii="Arial Narrow" w:eastAsia="Calibri" w:hAnsi="Arial Narrow" w:cs="Calibri"/>
          <w:b/>
          <w:sz w:val="24"/>
          <w:szCs w:val="24"/>
          <w:lang w:val="sr-Latn-ME"/>
        </w:rPr>
        <w:t>15 dana od dana završetka ovog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onkursa,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rada i socijalnog staranja i portalu e-uprave </w:t>
      </w:r>
      <w:r w:rsidR="00D11294">
        <w:rPr>
          <w:rFonts w:ascii="Arial Narrow" w:eastAsia="Calibri" w:hAnsi="Arial Narrow" w:cs="Calibri"/>
          <w:b/>
          <w:sz w:val="24"/>
          <w:szCs w:val="24"/>
          <w:lang w:val="sr-Latn-ME"/>
        </w:rPr>
        <w:t>objaviti L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istu nevladinih organizacija koje nisu dostavile urednu i potpunu prijavu,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14:paraId="6606D32C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49AD17" w14:textId="335D2145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</w:t>
      </w:r>
      <w:r w:rsidR="00D11294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pomenute L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iste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je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, u roku od pet dana od dana objavljivan</w:t>
      </w:r>
      <w:r w:rsidR="00D11294">
        <w:rPr>
          <w:rFonts w:ascii="Arial Narrow" w:eastAsia="Calibri" w:hAnsi="Arial Narrow" w:cs="Calibri"/>
          <w:b/>
          <w:sz w:val="24"/>
          <w:szCs w:val="24"/>
          <w:lang w:val="sr-Latn-ME"/>
        </w:rPr>
        <w:t>ja L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iste, dužna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da otkloni utvrđene nedostatke, a u slučaju da se utvrđeni nedostaci ne otklone u propi</w:t>
      </w:r>
      <w:r w:rsidR="00A05E65">
        <w:rPr>
          <w:rFonts w:ascii="Arial Narrow" w:eastAsia="Calibri" w:hAnsi="Arial Narrow" w:cs="Calibri"/>
          <w:b/>
          <w:sz w:val="24"/>
          <w:szCs w:val="24"/>
          <w:lang w:val="sr-Latn-ME"/>
        </w:rPr>
        <w:t>sanom roku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>,</w:t>
      </w:r>
      <w:r w:rsidR="00A05E65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prijava se odbacuje.</w:t>
      </w:r>
    </w:p>
    <w:p w14:paraId="3AFD14F1" w14:textId="05BA6AA9" w:rsidR="006A52B2" w:rsidRPr="00B10B3D" w:rsidRDefault="00857608" w:rsidP="00B10B3D">
      <w:pPr>
        <w:spacing w:before="120" w:after="12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</w:t>
      </w:r>
    </w:p>
    <w:p w14:paraId="3A7C8C05" w14:textId="3DAA3143" w:rsidR="006A52B2" w:rsidRPr="00BF7BB5" w:rsidRDefault="006A52B2" w:rsidP="00A50726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bookmarkStart w:id="2" w:name="_Hlk167444462"/>
      <w:r w:rsidRPr="00BF7BB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Broj: 01-128/24-3</w:t>
      </w:r>
      <w:r w:rsidR="00325027" w:rsidRPr="00BF7BB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187</w:t>
      </w:r>
      <w:r w:rsidRPr="00BF7BB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/1</w:t>
      </w:r>
    </w:p>
    <w:p w14:paraId="6D943830" w14:textId="1F82F41A" w:rsidR="006A52B2" w:rsidRPr="00BF7BB5" w:rsidRDefault="007667C8" w:rsidP="00A50726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Podgorica, 31</w:t>
      </w:r>
      <w:r w:rsidR="006A52B2" w:rsidRPr="00BF7BB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. </w:t>
      </w:r>
      <w:r w:rsidR="00975E8B" w:rsidRPr="00BF7BB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5</w:t>
      </w:r>
      <w:r w:rsidR="006A52B2" w:rsidRPr="00BF7BB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 2024. godine</w:t>
      </w:r>
    </w:p>
    <w:bookmarkEnd w:id="2"/>
    <w:p w14:paraId="250BC245" w14:textId="77777777" w:rsidR="006A52B2" w:rsidRPr="00BF7BB5" w:rsidRDefault="006A52B2" w:rsidP="00A50726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3369B49E" w14:textId="77777777" w:rsidR="006A52B2" w:rsidRPr="00BF7BB5" w:rsidRDefault="006A52B2" w:rsidP="00A50726">
      <w:pPr>
        <w:spacing w:after="0" w:line="240" w:lineRule="auto"/>
        <w:rPr>
          <w:rFonts w:ascii="Arial Narrow" w:eastAsia="Calibri" w:hAnsi="Arial Narrow" w:cs="Calibri"/>
          <w:i/>
          <w:sz w:val="24"/>
          <w:szCs w:val="24"/>
          <w:lang w:val="sr-Latn-ME"/>
        </w:rPr>
      </w:pPr>
    </w:p>
    <w:p w14:paraId="4580961B" w14:textId="1C2C5AF5" w:rsidR="00857608" w:rsidRP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="00E2729D"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PREDSJEDNICA KOMISIJE</w:t>
      </w:r>
    </w:p>
    <w:p w14:paraId="3300FF24" w14:textId="259BBB74" w:rsid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="00671ECC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</w:t>
      </w:r>
      <w:r w:rsidR="00671ECC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Mersiha Hasanbegović</w:t>
      </w:r>
    </w:p>
    <w:p w14:paraId="62731C4B" w14:textId="067ABD61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2DBFD708" w14:textId="680A99D9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79BD12D7" w14:textId="30BF0F47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2CB9EE89" w14:textId="5D49669E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63F2B408" w14:textId="54C11D55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0F8F27D0" w14:textId="1C80D40D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7F56FE04" w14:textId="55810E88" w:rsidR="003B794F" w:rsidRDefault="003B794F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bookmarkStart w:id="3" w:name="_GoBack"/>
      <w:bookmarkEnd w:id="3"/>
    </w:p>
    <w:sectPr w:rsidR="003B794F" w:rsidSect="001A4D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2AE3E" w14:textId="77777777" w:rsidR="00A24AC1" w:rsidRDefault="00A24AC1">
      <w:pPr>
        <w:spacing w:after="0" w:line="240" w:lineRule="auto"/>
      </w:pPr>
      <w:r>
        <w:separator/>
      </w:r>
    </w:p>
  </w:endnote>
  <w:endnote w:type="continuationSeparator" w:id="0">
    <w:p w14:paraId="07BA249B" w14:textId="77777777" w:rsidR="00A24AC1" w:rsidRDefault="00A2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6B81" w14:textId="77777777" w:rsidR="00D62122" w:rsidRDefault="00D62122">
    <w:pPr>
      <w:pStyle w:val="Footer"/>
      <w:jc w:val="center"/>
    </w:pPr>
  </w:p>
  <w:p w14:paraId="2BA752F8" w14:textId="77777777" w:rsidR="00D62122" w:rsidRDefault="00D62122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B4DC" w14:textId="363BB54E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432AAC" wp14:editId="162A45C9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1041D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5461D42" w14:textId="6B51114B" w:rsidR="00D62122" w:rsidRDefault="00D62122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927E3A">
          <w:rPr>
            <w:rFonts w:ascii="Arial Narrow" w:hAnsi="Arial Narrow"/>
            <w:noProof/>
            <w:sz w:val="20"/>
            <w:szCs w:val="20"/>
          </w:rPr>
          <w:t>7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74255BE" w14:textId="59DB2F87" w:rsidR="00D62122" w:rsidRPr="00056CBE" w:rsidRDefault="00D62122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0B4B" w14:textId="77777777" w:rsidR="00D62122" w:rsidRDefault="00D62122">
    <w:pPr>
      <w:pStyle w:val="Footer"/>
      <w:jc w:val="center"/>
    </w:pPr>
  </w:p>
  <w:p w14:paraId="0C740822" w14:textId="77777777" w:rsidR="00D62122" w:rsidRDefault="00D62122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4DA473D" w14:textId="14C2B3AF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8FE0A6" wp14:editId="4876B94F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6F2E1A3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4EBE061" w14:textId="600A2856" w:rsidR="00D62122" w:rsidRPr="007745B8" w:rsidRDefault="00D62122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927E3A"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0D8E60C" w14:textId="66E7E138" w:rsidR="00D62122" w:rsidRPr="00086886" w:rsidRDefault="00D6212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9812F" w14:textId="77777777" w:rsidR="00A24AC1" w:rsidRDefault="00A24AC1">
      <w:pPr>
        <w:spacing w:after="0" w:line="240" w:lineRule="auto"/>
      </w:pPr>
      <w:r>
        <w:separator/>
      </w:r>
    </w:p>
  </w:footnote>
  <w:footnote w:type="continuationSeparator" w:id="0">
    <w:p w14:paraId="4B8D1883" w14:textId="77777777" w:rsidR="00A24AC1" w:rsidRDefault="00A24AC1">
      <w:pPr>
        <w:spacing w:after="0" w:line="240" w:lineRule="auto"/>
      </w:pPr>
      <w:r>
        <w:continuationSeparator/>
      </w:r>
    </w:p>
  </w:footnote>
  <w:footnote w:id="1">
    <w:p w14:paraId="1422B067" w14:textId="28702766" w:rsidR="00D62122" w:rsidRPr="00F7410C" w:rsidRDefault="00D62122" w:rsidP="00F7410C">
      <w:pPr>
        <w:pStyle w:val="FootnoteText"/>
        <w:jc w:val="both"/>
        <w:rPr>
          <w:rFonts w:ascii="Arial Narrow" w:hAnsi="Arial Narrow"/>
          <w:lang w:val="sr-Latn-ME"/>
        </w:rPr>
      </w:pPr>
      <w:r w:rsidRPr="00F7410C">
        <w:rPr>
          <w:rStyle w:val="FootnoteReference"/>
          <w:rFonts w:ascii="Arial Narrow" w:hAnsi="Arial Narrow"/>
        </w:rPr>
        <w:footnoteRef/>
      </w:r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Ukoliko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su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izvšene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adrese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odnosno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sjedišta</w:t>
      </w:r>
      <w:proofErr w:type="spellEnd"/>
      <w:r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naziva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nevladine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organizacije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ovlašćenog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lica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dopune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Statuta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druge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slične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potrebno</w:t>
      </w:r>
      <w:proofErr w:type="spellEnd"/>
      <w:r w:rsidRPr="00F7410C">
        <w:rPr>
          <w:rFonts w:ascii="Arial Narrow" w:hAnsi="Arial Narrow"/>
        </w:rPr>
        <w:t xml:space="preserve"> je </w:t>
      </w:r>
      <w:proofErr w:type="spellStart"/>
      <w:r w:rsidRPr="00F7410C">
        <w:rPr>
          <w:rFonts w:ascii="Arial Narrow" w:hAnsi="Arial Narrow"/>
        </w:rPr>
        <w:t>dostaviti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fotokopij</w:t>
      </w:r>
      <w:r>
        <w:rPr>
          <w:rFonts w:ascii="Arial Narrow" w:hAnsi="Arial Narrow"/>
        </w:rPr>
        <w:t>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Rješenja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nadležnog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organa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potvrđuju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izmjene</w:t>
      </w:r>
      <w:proofErr w:type="spellEnd"/>
      <w:r>
        <w:rPr>
          <w:rFonts w:ascii="Arial Narrow" w:hAnsi="Arial Narrow"/>
        </w:rPr>
        <w:t>.</w:t>
      </w:r>
    </w:p>
  </w:footnote>
  <w:footnote w:id="2">
    <w:p w14:paraId="2C56DB22" w14:textId="723A7C19" w:rsidR="00D62122" w:rsidRPr="00725198" w:rsidRDefault="00D62122">
      <w:pPr>
        <w:pStyle w:val="FootnoteText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Ukoliko su izvršene izmjene i dopune Statuta, potrebno je dostaviti fotokopiju Rješenja nadležnog organa koja potvrđuje te izmjene. Takođe, fo</w:t>
      </w:r>
      <w:r w:rsidR="00F73FC3">
        <w:rPr>
          <w:rFonts w:ascii="Arial Narrow" w:hAnsi="Arial Narrow"/>
          <w:lang w:val="sr-Latn-ME"/>
        </w:rPr>
        <w:t>tokopija Statuta dostavlja se s</w:t>
      </w:r>
      <w:r w:rsidRPr="00725198">
        <w:rPr>
          <w:rFonts w:ascii="Arial Narrow" w:hAnsi="Arial Narrow"/>
          <w:lang w:val="sr-Latn-ME"/>
        </w:rPr>
        <w:t xml:space="preserve"> pečatom nevladine organizacije i potpisom.</w:t>
      </w:r>
    </w:p>
  </w:footnote>
  <w:footnote w:id="3">
    <w:p w14:paraId="57D39266" w14:textId="6F8F58A4" w:rsidR="00D62122" w:rsidRPr="00725198" w:rsidRDefault="00D62122" w:rsidP="00725198">
      <w:pPr>
        <w:pStyle w:val="FootnoteText"/>
        <w:jc w:val="both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Fotokopije bilansa stanja i bilansa uspjeha dos</w:t>
      </w:r>
      <w:r w:rsidR="00F73FC3">
        <w:rPr>
          <w:rFonts w:ascii="Arial Narrow" w:hAnsi="Arial Narrow"/>
          <w:lang w:val="sr-Latn-ME"/>
        </w:rPr>
        <w:t>tavljaju se s</w:t>
      </w:r>
      <w:r w:rsidRPr="00725198">
        <w:rPr>
          <w:rFonts w:ascii="Arial Narrow" w:hAnsi="Arial Narrow"/>
          <w:lang w:val="sr-Latn-ME"/>
        </w:rPr>
        <w:t xml:space="preserve"> pečatom nevladine organizacije i potpisom odgovornog lica.</w:t>
      </w:r>
    </w:p>
  </w:footnote>
  <w:footnote w:id="4">
    <w:p w14:paraId="269E1D26" w14:textId="3D2E2482" w:rsidR="00D62122" w:rsidRPr="009A0657" w:rsidRDefault="00D62122">
      <w:pPr>
        <w:pStyle w:val="FootnoteText"/>
        <w:rPr>
          <w:rFonts w:ascii="Arial Narrow" w:hAnsi="Arial Narrow"/>
          <w:lang w:val="sr-Latn-ME"/>
        </w:rPr>
      </w:pPr>
      <w:r w:rsidRPr="009A0657">
        <w:rPr>
          <w:rStyle w:val="FootnoteReference"/>
          <w:rFonts w:ascii="Arial Narrow" w:hAnsi="Arial Narrow"/>
        </w:rPr>
        <w:footnoteRef/>
      </w:r>
      <w:r w:rsidRPr="009A0657">
        <w:rPr>
          <w:rFonts w:ascii="Arial Narrow" w:hAnsi="Arial Narrow"/>
        </w:rPr>
        <w:t xml:space="preserve"> </w:t>
      </w:r>
      <w:r w:rsidRPr="009A0657">
        <w:rPr>
          <w:rFonts w:ascii="Arial Narrow" w:hAnsi="Arial Narrow"/>
          <w:lang w:val="sr-Latn-ME"/>
        </w:rPr>
        <w:t>Licenc</w:t>
      </w:r>
      <w:r w:rsidR="0045269E">
        <w:rPr>
          <w:rFonts w:ascii="Arial Narrow" w:hAnsi="Arial Narrow"/>
          <w:lang w:val="sr-Latn-ME"/>
        </w:rPr>
        <w:t>a mora da odgovara vrsti usluge koja je planirana projektom/programom.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A7A5" w14:textId="7C56F3DB" w:rsidR="00D62122" w:rsidRDefault="00D62122" w:rsidP="001A4D02">
    <w:pPr>
      <w:pStyle w:val="Header"/>
    </w:pPr>
  </w:p>
  <w:p w14:paraId="2ED61311" w14:textId="65A64C6A" w:rsidR="00D62122" w:rsidRDefault="00D62122" w:rsidP="00404BEF">
    <w:pPr>
      <w:pStyle w:val="Header"/>
      <w:jc w:val="center"/>
    </w:pPr>
  </w:p>
  <w:p w14:paraId="4E815B0E" w14:textId="1D5DCFBF" w:rsidR="00D62122" w:rsidRDefault="00D62122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3F634" w14:textId="63E2113E" w:rsidR="00D62122" w:rsidRDefault="00D62122" w:rsidP="00544308">
    <w:pPr>
      <w:pStyle w:val="Header"/>
      <w:tabs>
        <w:tab w:val="clear" w:pos="4680"/>
        <w:tab w:val="clear" w:pos="9360"/>
        <w:tab w:val="center" w:pos="4535"/>
      </w:tabs>
      <w:rPr>
        <w:rFonts w:ascii="Arial" w:hAnsi="Arial" w:cs="Arial"/>
        <w:szCs w:val="28"/>
      </w:rPr>
    </w:pPr>
    <w:r w:rsidRPr="004B0054">
      <w:rPr>
        <w:rFonts w:ascii="Arial" w:hAnsi="Arial" w:cs="Arial"/>
        <w:noProof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43FE78" wp14:editId="5585F884">
              <wp:simplePos x="0" y="0"/>
              <wp:positionH relativeFrom="margin">
                <wp:align>right</wp:align>
              </wp:positionH>
              <wp:positionV relativeFrom="margin">
                <wp:posOffset>-901065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F2798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Rimski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46</w:t>
                          </w:r>
                        </w:p>
                        <w:p w14:paraId="0ACEE8D5" w14:textId="77777777" w:rsidR="00D62122" w:rsidRPr="002F7564" w:rsidRDefault="00D62122" w:rsidP="00404BEF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81000 Podgorica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14:paraId="3EC6FB89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43F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-70.95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I4S2HrdAAAABwEAAA8AAAAAAAAAAAAAAAAAeQQAAGRycy9kb3ducmV2Lnht&#10;bFBLBQYAAAAABAAEAPMAAACDBQAAAAA=&#10;" stroked="f">
              <v:textbox>
                <w:txbxContent>
                  <w:p w14:paraId="6DEF2798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Rimski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trg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46</w:t>
                    </w:r>
                  </w:p>
                  <w:p w14:paraId="0ACEE8D5" w14:textId="77777777" w:rsidR="00D62122" w:rsidRPr="002F7564" w:rsidRDefault="00D62122" w:rsidP="00404BEF">
                    <w:pPr>
                      <w:spacing w:after="0" w:line="240" w:lineRule="auto"/>
                      <w:ind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81000 Podgorica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Crna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Gora</w:t>
                    </w:r>
                  </w:p>
                  <w:p w14:paraId="3EC6FB89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8A8A902" wp14:editId="6283F449">
          <wp:extent cx="1219200" cy="893618"/>
          <wp:effectExtent l="0" t="0" r="0" b="190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05" cy="89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34E1">
      <w:rPr>
        <w:rFonts w:ascii="Arial" w:hAnsi="Arial" w:cs="Arial"/>
        <w:szCs w:val="28"/>
      </w:rPr>
      <w:t xml:space="preserve"> </w:t>
    </w:r>
    <w:r>
      <w:rPr>
        <w:rFonts w:ascii="Arial" w:hAnsi="Arial" w:cs="Arial"/>
        <w:szCs w:val="28"/>
      </w:rPr>
      <w:tab/>
    </w:r>
  </w:p>
  <w:p w14:paraId="30560093" w14:textId="6738B477" w:rsidR="00D62122" w:rsidRDefault="00D6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59"/>
    <w:multiLevelType w:val="hybridMultilevel"/>
    <w:tmpl w:val="3C8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B0192"/>
    <w:multiLevelType w:val="hybridMultilevel"/>
    <w:tmpl w:val="CDC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6F6D"/>
    <w:multiLevelType w:val="multilevel"/>
    <w:tmpl w:val="0A6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7A43"/>
    <w:multiLevelType w:val="hybridMultilevel"/>
    <w:tmpl w:val="5E06656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717D"/>
    <w:multiLevelType w:val="hybridMultilevel"/>
    <w:tmpl w:val="9F1C83E0"/>
    <w:lvl w:ilvl="0" w:tplc="C4126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37B52"/>
    <w:multiLevelType w:val="hybridMultilevel"/>
    <w:tmpl w:val="74541506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2756"/>
    <w:multiLevelType w:val="hybridMultilevel"/>
    <w:tmpl w:val="8F6496D4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55C7A"/>
    <w:multiLevelType w:val="hybridMultilevel"/>
    <w:tmpl w:val="0FE629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74A3D"/>
    <w:multiLevelType w:val="hybridMultilevel"/>
    <w:tmpl w:val="A1688E76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41DEB"/>
    <w:multiLevelType w:val="hybridMultilevel"/>
    <w:tmpl w:val="F2D67F64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D466F"/>
    <w:multiLevelType w:val="hybridMultilevel"/>
    <w:tmpl w:val="A604969A"/>
    <w:lvl w:ilvl="0" w:tplc="55061856">
      <w:start w:val="3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7AB9"/>
    <w:multiLevelType w:val="hybridMultilevel"/>
    <w:tmpl w:val="983A86B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232E"/>
    <w:multiLevelType w:val="hybridMultilevel"/>
    <w:tmpl w:val="044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22A96"/>
    <w:multiLevelType w:val="hybridMultilevel"/>
    <w:tmpl w:val="E49AA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6232E"/>
    <w:multiLevelType w:val="hybridMultilevel"/>
    <w:tmpl w:val="460A41FE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F4981"/>
    <w:multiLevelType w:val="hybridMultilevel"/>
    <w:tmpl w:val="3474A0CC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A6FFE"/>
    <w:multiLevelType w:val="hybridMultilevel"/>
    <w:tmpl w:val="5D9A3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9C7293"/>
    <w:multiLevelType w:val="hybridMultilevel"/>
    <w:tmpl w:val="CF9E73CE"/>
    <w:lvl w:ilvl="0" w:tplc="B2365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97319"/>
    <w:multiLevelType w:val="hybridMultilevel"/>
    <w:tmpl w:val="EB5A5AE0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C4165"/>
    <w:multiLevelType w:val="hybridMultilevel"/>
    <w:tmpl w:val="39E2FB30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36"/>
  </w:num>
  <w:num w:numId="4">
    <w:abstractNumId w:val="43"/>
  </w:num>
  <w:num w:numId="5">
    <w:abstractNumId w:val="30"/>
  </w:num>
  <w:num w:numId="6">
    <w:abstractNumId w:val="33"/>
  </w:num>
  <w:num w:numId="7">
    <w:abstractNumId w:val="13"/>
  </w:num>
  <w:num w:numId="8">
    <w:abstractNumId w:val="40"/>
  </w:num>
  <w:num w:numId="9">
    <w:abstractNumId w:val="38"/>
  </w:num>
  <w:num w:numId="10">
    <w:abstractNumId w:val="46"/>
  </w:num>
  <w:num w:numId="11">
    <w:abstractNumId w:val="15"/>
  </w:num>
  <w:num w:numId="12">
    <w:abstractNumId w:val="9"/>
  </w:num>
  <w:num w:numId="13">
    <w:abstractNumId w:val="24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44"/>
  </w:num>
  <w:num w:numId="19">
    <w:abstractNumId w:val="21"/>
  </w:num>
  <w:num w:numId="20">
    <w:abstractNumId w:val="7"/>
  </w:num>
  <w:num w:numId="21">
    <w:abstractNumId w:val="27"/>
  </w:num>
  <w:num w:numId="22">
    <w:abstractNumId w:val="37"/>
  </w:num>
  <w:num w:numId="23">
    <w:abstractNumId w:val="47"/>
  </w:num>
  <w:num w:numId="24">
    <w:abstractNumId w:val="17"/>
  </w:num>
  <w:num w:numId="25">
    <w:abstractNumId w:val="26"/>
  </w:num>
  <w:num w:numId="26">
    <w:abstractNumId w:val="31"/>
  </w:num>
  <w:num w:numId="27">
    <w:abstractNumId w:val="35"/>
  </w:num>
  <w:num w:numId="28">
    <w:abstractNumId w:val="1"/>
  </w:num>
  <w:num w:numId="29">
    <w:abstractNumId w:val="14"/>
  </w:num>
  <w:num w:numId="30">
    <w:abstractNumId w:val="16"/>
  </w:num>
  <w:num w:numId="31">
    <w:abstractNumId w:val="29"/>
  </w:num>
  <w:num w:numId="32">
    <w:abstractNumId w:val="6"/>
  </w:num>
  <w:num w:numId="33">
    <w:abstractNumId w:val="2"/>
  </w:num>
  <w:num w:numId="34">
    <w:abstractNumId w:val="34"/>
  </w:num>
  <w:num w:numId="35">
    <w:abstractNumId w:val="20"/>
  </w:num>
  <w:num w:numId="36">
    <w:abstractNumId w:val="39"/>
  </w:num>
  <w:num w:numId="37">
    <w:abstractNumId w:val="0"/>
  </w:num>
  <w:num w:numId="38">
    <w:abstractNumId w:val="5"/>
  </w:num>
  <w:num w:numId="39">
    <w:abstractNumId w:val="32"/>
  </w:num>
  <w:num w:numId="40">
    <w:abstractNumId w:val="12"/>
  </w:num>
  <w:num w:numId="41">
    <w:abstractNumId w:val="22"/>
  </w:num>
  <w:num w:numId="42">
    <w:abstractNumId w:val="18"/>
  </w:num>
  <w:num w:numId="43">
    <w:abstractNumId w:val="41"/>
  </w:num>
  <w:num w:numId="44">
    <w:abstractNumId w:val="19"/>
  </w:num>
  <w:num w:numId="45">
    <w:abstractNumId w:val="25"/>
  </w:num>
  <w:num w:numId="46">
    <w:abstractNumId w:val="28"/>
  </w:num>
  <w:num w:numId="47">
    <w:abstractNumId w:val="2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90"/>
    <w:rsid w:val="00001109"/>
    <w:rsid w:val="00003E70"/>
    <w:rsid w:val="00003F26"/>
    <w:rsid w:val="000070BA"/>
    <w:rsid w:val="00010D1D"/>
    <w:rsid w:val="00010D88"/>
    <w:rsid w:val="000114E5"/>
    <w:rsid w:val="00012F70"/>
    <w:rsid w:val="00016B59"/>
    <w:rsid w:val="00016E59"/>
    <w:rsid w:val="0002036D"/>
    <w:rsid w:val="00020B69"/>
    <w:rsid w:val="0002769E"/>
    <w:rsid w:val="00027AD8"/>
    <w:rsid w:val="00031FFE"/>
    <w:rsid w:val="00032CF5"/>
    <w:rsid w:val="000347D3"/>
    <w:rsid w:val="00041DFE"/>
    <w:rsid w:val="00042A26"/>
    <w:rsid w:val="0005437C"/>
    <w:rsid w:val="00055091"/>
    <w:rsid w:val="00056CBE"/>
    <w:rsid w:val="00061C5F"/>
    <w:rsid w:val="000625FD"/>
    <w:rsid w:val="00065981"/>
    <w:rsid w:val="00066B9F"/>
    <w:rsid w:val="00066CB3"/>
    <w:rsid w:val="00074C98"/>
    <w:rsid w:val="00074FD6"/>
    <w:rsid w:val="00076513"/>
    <w:rsid w:val="00082F4C"/>
    <w:rsid w:val="0008326B"/>
    <w:rsid w:val="00083915"/>
    <w:rsid w:val="00084BF4"/>
    <w:rsid w:val="000853C7"/>
    <w:rsid w:val="00086886"/>
    <w:rsid w:val="000873AE"/>
    <w:rsid w:val="00093C7A"/>
    <w:rsid w:val="000942A8"/>
    <w:rsid w:val="0009699C"/>
    <w:rsid w:val="000969CB"/>
    <w:rsid w:val="00097BE5"/>
    <w:rsid w:val="000A07EB"/>
    <w:rsid w:val="000A14BD"/>
    <w:rsid w:val="000A3745"/>
    <w:rsid w:val="000B2216"/>
    <w:rsid w:val="000B4D27"/>
    <w:rsid w:val="000B565E"/>
    <w:rsid w:val="000B6744"/>
    <w:rsid w:val="000C1378"/>
    <w:rsid w:val="000C6289"/>
    <w:rsid w:val="000C7A1D"/>
    <w:rsid w:val="000D1FB2"/>
    <w:rsid w:val="000D2E14"/>
    <w:rsid w:val="000D5886"/>
    <w:rsid w:val="000D7318"/>
    <w:rsid w:val="000D7AE2"/>
    <w:rsid w:val="000E1324"/>
    <w:rsid w:val="000E2997"/>
    <w:rsid w:val="000F631A"/>
    <w:rsid w:val="000F6BFA"/>
    <w:rsid w:val="00100134"/>
    <w:rsid w:val="00100A3F"/>
    <w:rsid w:val="00101146"/>
    <w:rsid w:val="001025B6"/>
    <w:rsid w:val="00106D36"/>
    <w:rsid w:val="001071B4"/>
    <w:rsid w:val="0011031B"/>
    <w:rsid w:val="00110F8F"/>
    <w:rsid w:val="001166D7"/>
    <w:rsid w:val="00120324"/>
    <w:rsid w:val="00122306"/>
    <w:rsid w:val="00123160"/>
    <w:rsid w:val="00123CAA"/>
    <w:rsid w:val="00123E27"/>
    <w:rsid w:val="00124CAB"/>
    <w:rsid w:val="0012609D"/>
    <w:rsid w:val="00130D43"/>
    <w:rsid w:val="00134195"/>
    <w:rsid w:val="00134214"/>
    <w:rsid w:val="00136C1D"/>
    <w:rsid w:val="00143DC9"/>
    <w:rsid w:val="00144BC8"/>
    <w:rsid w:val="00145190"/>
    <w:rsid w:val="00146FEC"/>
    <w:rsid w:val="00151777"/>
    <w:rsid w:val="00151DED"/>
    <w:rsid w:val="001527E8"/>
    <w:rsid w:val="00154365"/>
    <w:rsid w:val="00155952"/>
    <w:rsid w:val="0015784F"/>
    <w:rsid w:val="00163035"/>
    <w:rsid w:val="00164716"/>
    <w:rsid w:val="00164C1A"/>
    <w:rsid w:val="00164CA5"/>
    <w:rsid w:val="00165D33"/>
    <w:rsid w:val="00165E07"/>
    <w:rsid w:val="00175696"/>
    <w:rsid w:val="00177B36"/>
    <w:rsid w:val="00181229"/>
    <w:rsid w:val="00184EF0"/>
    <w:rsid w:val="00185FBB"/>
    <w:rsid w:val="00191780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30DC"/>
    <w:rsid w:val="001C43A9"/>
    <w:rsid w:val="001D10F1"/>
    <w:rsid w:val="001D3E62"/>
    <w:rsid w:val="001D4CE8"/>
    <w:rsid w:val="001D6EAF"/>
    <w:rsid w:val="001D7984"/>
    <w:rsid w:val="001E0C41"/>
    <w:rsid w:val="001E0E38"/>
    <w:rsid w:val="001E257C"/>
    <w:rsid w:val="001E5576"/>
    <w:rsid w:val="001E74C2"/>
    <w:rsid w:val="001F2078"/>
    <w:rsid w:val="001F2114"/>
    <w:rsid w:val="001F64A1"/>
    <w:rsid w:val="0020094F"/>
    <w:rsid w:val="00207582"/>
    <w:rsid w:val="00207D12"/>
    <w:rsid w:val="0021071E"/>
    <w:rsid w:val="002133F0"/>
    <w:rsid w:val="002150B7"/>
    <w:rsid w:val="00215FC1"/>
    <w:rsid w:val="00216BA0"/>
    <w:rsid w:val="00220F6A"/>
    <w:rsid w:val="00227486"/>
    <w:rsid w:val="00227CF1"/>
    <w:rsid w:val="00232F9F"/>
    <w:rsid w:val="00233498"/>
    <w:rsid w:val="00234ACB"/>
    <w:rsid w:val="002366BD"/>
    <w:rsid w:val="002377E4"/>
    <w:rsid w:val="002403BE"/>
    <w:rsid w:val="002407A8"/>
    <w:rsid w:val="00245FB8"/>
    <w:rsid w:val="00255839"/>
    <w:rsid w:val="0025631B"/>
    <w:rsid w:val="002633AD"/>
    <w:rsid w:val="00267602"/>
    <w:rsid w:val="00275814"/>
    <w:rsid w:val="00281286"/>
    <w:rsid w:val="00284C6A"/>
    <w:rsid w:val="002852F4"/>
    <w:rsid w:val="00285A88"/>
    <w:rsid w:val="00292C88"/>
    <w:rsid w:val="002930F7"/>
    <w:rsid w:val="00293599"/>
    <w:rsid w:val="00296620"/>
    <w:rsid w:val="002A4C2E"/>
    <w:rsid w:val="002B6A39"/>
    <w:rsid w:val="002B701C"/>
    <w:rsid w:val="002C0867"/>
    <w:rsid w:val="002C5DF0"/>
    <w:rsid w:val="002D077B"/>
    <w:rsid w:val="002D7161"/>
    <w:rsid w:val="002D7607"/>
    <w:rsid w:val="002E5B67"/>
    <w:rsid w:val="002E7C51"/>
    <w:rsid w:val="002F08D8"/>
    <w:rsid w:val="002F2375"/>
    <w:rsid w:val="002F3AB8"/>
    <w:rsid w:val="002F3FB5"/>
    <w:rsid w:val="002F429E"/>
    <w:rsid w:val="002F5590"/>
    <w:rsid w:val="002F7564"/>
    <w:rsid w:val="00301643"/>
    <w:rsid w:val="00303045"/>
    <w:rsid w:val="003038AE"/>
    <w:rsid w:val="003045ED"/>
    <w:rsid w:val="00306C06"/>
    <w:rsid w:val="00307BBA"/>
    <w:rsid w:val="00310F69"/>
    <w:rsid w:val="00314EFE"/>
    <w:rsid w:val="003154E6"/>
    <w:rsid w:val="00316F97"/>
    <w:rsid w:val="00321B3C"/>
    <w:rsid w:val="00322A65"/>
    <w:rsid w:val="00325027"/>
    <w:rsid w:val="00326B10"/>
    <w:rsid w:val="0033064F"/>
    <w:rsid w:val="00331203"/>
    <w:rsid w:val="003315B4"/>
    <w:rsid w:val="003322B7"/>
    <w:rsid w:val="0034134C"/>
    <w:rsid w:val="00342441"/>
    <w:rsid w:val="00342ECA"/>
    <w:rsid w:val="00346E6F"/>
    <w:rsid w:val="00350FAC"/>
    <w:rsid w:val="00357178"/>
    <w:rsid w:val="003619A2"/>
    <w:rsid w:val="00362BD1"/>
    <w:rsid w:val="00364886"/>
    <w:rsid w:val="00370F62"/>
    <w:rsid w:val="00373663"/>
    <w:rsid w:val="00375BA5"/>
    <w:rsid w:val="00375F73"/>
    <w:rsid w:val="00376190"/>
    <w:rsid w:val="00376FCA"/>
    <w:rsid w:val="003811C8"/>
    <w:rsid w:val="003819F2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523"/>
    <w:rsid w:val="003B03C6"/>
    <w:rsid w:val="003B794F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E07D9"/>
    <w:rsid w:val="003E36AA"/>
    <w:rsid w:val="003E5CBE"/>
    <w:rsid w:val="003E7CEC"/>
    <w:rsid w:val="003E7DA4"/>
    <w:rsid w:val="003F038F"/>
    <w:rsid w:val="003F13A3"/>
    <w:rsid w:val="003F1471"/>
    <w:rsid w:val="003F2F04"/>
    <w:rsid w:val="003F337E"/>
    <w:rsid w:val="003F78C5"/>
    <w:rsid w:val="003F7D25"/>
    <w:rsid w:val="004004BA"/>
    <w:rsid w:val="00402B4C"/>
    <w:rsid w:val="00404BEF"/>
    <w:rsid w:val="0040676A"/>
    <w:rsid w:val="0040769B"/>
    <w:rsid w:val="00414E1F"/>
    <w:rsid w:val="0041624A"/>
    <w:rsid w:val="00416327"/>
    <w:rsid w:val="004205BA"/>
    <w:rsid w:val="00420FDF"/>
    <w:rsid w:val="00425F6C"/>
    <w:rsid w:val="00426049"/>
    <w:rsid w:val="00433A16"/>
    <w:rsid w:val="00433EFA"/>
    <w:rsid w:val="00434BA0"/>
    <w:rsid w:val="00435208"/>
    <w:rsid w:val="0043585C"/>
    <w:rsid w:val="004359D6"/>
    <w:rsid w:val="00441EC8"/>
    <w:rsid w:val="0044366D"/>
    <w:rsid w:val="00445C97"/>
    <w:rsid w:val="004477D8"/>
    <w:rsid w:val="00451724"/>
    <w:rsid w:val="0045269E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BC9"/>
    <w:rsid w:val="0048397C"/>
    <w:rsid w:val="00486F21"/>
    <w:rsid w:val="00492DB6"/>
    <w:rsid w:val="00494095"/>
    <w:rsid w:val="0049717A"/>
    <w:rsid w:val="00497B75"/>
    <w:rsid w:val="004A05FC"/>
    <w:rsid w:val="004A448F"/>
    <w:rsid w:val="004A65A0"/>
    <w:rsid w:val="004A6B73"/>
    <w:rsid w:val="004A776F"/>
    <w:rsid w:val="004A77E8"/>
    <w:rsid w:val="004B21F7"/>
    <w:rsid w:val="004B6E47"/>
    <w:rsid w:val="004C0774"/>
    <w:rsid w:val="004C1CF2"/>
    <w:rsid w:val="004C48C3"/>
    <w:rsid w:val="004C5021"/>
    <w:rsid w:val="004C595A"/>
    <w:rsid w:val="004D056C"/>
    <w:rsid w:val="004D1F6D"/>
    <w:rsid w:val="004D4215"/>
    <w:rsid w:val="004D454D"/>
    <w:rsid w:val="004D4D6B"/>
    <w:rsid w:val="004D764A"/>
    <w:rsid w:val="004D7A6F"/>
    <w:rsid w:val="004D7C62"/>
    <w:rsid w:val="004E2983"/>
    <w:rsid w:val="004E3D0F"/>
    <w:rsid w:val="004E42F5"/>
    <w:rsid w:val="004E46C4"/>
    <w:rsid w:val="004E480C"/>
    <w:rsid w:val="004F2951"/>
    <w:rsid w:val="004F3B6C"/>
    <w:rsid w:val="004F481F"/>
    <w:rsid w:val="004F51D0"/>
    <w:rsid w:val="004F6BC0"/>
    <w:rsid w:val="00501B3B"/>
    <w:rsid w:val="00504456"/>
    <w:rsid w:val="00505D12"/>
    <w:rsid w:val="00506CDC"/>
    <w:rsid w:val="00506D88"/>
    <w:rsid w:val="00511A1A"/>
    <w:rsid w:val="00511F1D"/>
    <w:rsid w:val="005162AB"/>
    <w:rsid w:val="005164FB"/>
    <w:rsid w:val="00520B2F"/>
    <w:rsid w:val="00523060"/>
    <w:rsid w:val="0052534E"/>
    <w:rsid w:val="00527612"/>
    <w:rsid w:val="00527CA3"/>
    <w:rsid w:val="00527F83"/>
    <w:rsid w:val="00530AF1"/>
    <w:rsid w:val="005314A3"/>
    <w:rsid w:val="005370C4"/>
    <w:rsid w:val="005416FF"/>
    <w:rsid w:val="00544308"/>
    <w:rsid w:val="005448C6"/>
    <w:rsid w:val="0054738B"/>
    <w:rsid w:val="00553CB9"/>
    <w:rsid w:val="0055695C"/>
    <w:rsid w:val="005623BE"/>
    <w:rsid w:val="00565939"/>
    <w:rsid w:val="00565A12"/>
    <w:rsid w:val="005701A1"/>
    <w:rsid w:val="0057203E"/>
    <w:rsid w:val="00575301"/>
    <w:rsid w:val="00577A56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D6"/>
    <w:rsid w:val="005A3F09"/>
    <w:rsid w:val="005A4D60"/>
    <w:rsid w:val="005A70C7"/>
    <w:rsid w:val="005A7333"/>
    <w:rsid w:val="005B15A5"/>
    <w:rsid w:val="005B1CC3"/>
    <w:rsid w:val="005B5632"/>
    <w:rsid w:val="005C08DD"/>
    <w:rsid w:val="005C57BF"/>
    <w:rsid w:val="005D0E1D"/>
    <w:rsid w:val="005D267E"/>
    <w:rsid w:val="005D2D34"/>
    <w:rsid w:val="005D767B"/>
    <w:rsid w:val="005E15D0"/>
    <w:rsid w:val="005E15FC"/>
    <w:rsid w:val="005E1642"/>
    <w:rsid w:val="005E2E63"/>
    <w:rsid w:val="005E6FE7"/>
    <w:rsid w:val="005F379A"/>
    <w:rsid w:val="005F5FCA"/>
    <w:rsid w:val="005F69DC"/>
    <w:rsid w:val="005F747F"/>
    <w:rsid w:val="0060194F"/>
    <w:rsid w:val="00606942"/>
    <w:rsid w:val="00606CB0"/>
    <w:rsid w:val="006100EC"/>
    <w:rsid w:val="00613A02"/>
    <w:rsid w:val="006201DD"/>
    <w:rsid w:val="00620615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642BC"/>
    <w:rsid w:val="00664E1B"/>
    <w:rsid w:val="0067189F"/>
    <w:rsid w:val="00671ECC"/>
    <w:rsid w:val="00672FDB"/>
    <w:rsid w:val="0067304F"/>
    <w:rsid w:val="006749B2"/>
    <w:rsid w:val="006766FF"/>
    <w:rsid w:val="00683873"/>
    <w:rsid w:val="00683B50"/>
    <w:rsid w:val="00684965"/>
    <w:rsid w:val="00685F02"/>
    <w:rsid w:val="0068684C"/>
    <w:rsid w:val="00687730"/>
    <w:rsid w:val="0069077E"/>
    <w:rsid w:val="00696DC3"/>
    <w:rsid w:val="00696F78"/>
    <w:rsid w:val="00697DAE"/>
    <w:rsid w:val="006A3D7F"/>
    <w:rsid w:val="006A4FF5"/>
    <w:rsid w:val="006A52B2"/>
    <w:rsid w:val="006B0FA1"/>
    <w:rsid w:val="006B2159"/>
    <w:rsid w:val="006B70EF"/>
    <w:rsid w:val="006C47A2"/>
    <w:rsid w:val="006C789F"/>
    <w:rsid w:val="006D1AF3"/>
    <w:rsid w:val="006D204F"/>
    <w:rsid w:val="006D522B"/>
    <w:rsid w:val="006D547D"/>
    <w:rsid w:val="006E0B7B"/>
    <w:rsid w:val="006E0D63"/>
    <w:rsid w:val="006E115F"/>
    <w:rsid w:val="006E54EA"/>
    <w:rsid w:val="006E74CA"/>
    <w:rsid w:val="006F0276"/>
    <w:rsid w:val="006F0AA9"/>
    <w:rsid w:val="00701051"/>
    <w:rsid w:val="00703722"/>
    <w:rsid w:val="00703D5F"/>
    <w:rsid w:val="0071295F"/>
    <w:rsid w:val="00714192"/>
    <w:rsid w:val="0071695B"/>
    <w:rsid w:val="00722135"/>
    <w:rsid w:val="007232AA"/>
    <w:rsid w:val="00725198"/>
    <w:rsid w:val="007260DA"/>
    <w:rsid w:val="00733027"/>
    <w:rsid w:val="007343FB"/>
    <w:rsid w:val="00734C6E"/>
    <w:rsid w:val="00736527"/>
    <w:rsid w:val="00736A2E"/>
    <w:rsid w:val="00736AFD"/>
    <w:rsid w:val="00740B40"/>
    <w:rsid w:val="0074131E"/>
    <w:rsid w:val="00754DB4"/>
    <w:rsid w:val="0075598F"/>
    <w:rsid w:val="00756AF9"/>
    <w:rsid w:val="007577CA"/>
    <w:rsid w:val="00760536"/>
    <w:rsid w:val="007607F3"/>
    <w:rsid w:val="007667C8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812FA"/>
    <w:rsid w:val="00784702"/>
    <w:rsid w:val="007860C4"/>
    <w:rsid w:val="00787CF1"/>
    <w:rsid w:val="00793485"/>
    <w:rsid w:val="00796BDC"/>
    <w:rsid w:val="007A1D73"/>
    <w:rsid w:val="007A2573"/>
    <w:rsid w:val="007A368B"/>
    <w:rsid w:val="007A5D16"/>
    <w:rsid w:val="007B27DC"/>
    <w:rsid w:val="007C253D"/>
    <w:rsid w:val="007C65DC"/>
    <w:rsid w:val="007D263C"/>
    <w:rsid w:val="007D5B2C"/>
    <w:rsid w:val="007D61A4"/>
    <w:rsid w:val="007D7870"/>
    <w:rsid w:val="007E04DA"/>
    <w:rsid w:val="007E0A8F"/>
    <w:rsid w:val="007E10E3"/>
    <w:rsid w:val="007F04B0"/>
    <w:rsid w:val="007F208D"/>
    <w:rsid w:val="007F22B5"/>
    <w:rsid w:val="007F2C75"/>
    <w:rsid w:val="007F2E03"/>
    <w:rsid w:val="007F5539"/>
    <w:rsid w:val="00800F34"/>
    <w:rsid w:val="008016C0"/>
    <w:rsid w:val="00802711"/>
    <w:rsid w:val="00805F0E"/>
    <w:rsid w:val="0080623D"/>
    <w:rsid w:val="008072FD"/>
    <w:rsid w:val="00812D9F"/>
    <w:rsid w:val="008150CE"/>
    <w:rsid w:val="0081692F"/>
    <w:rsid w:val="008174A1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417D8"/>
    <w:rsid w:val="00846C2D"/>
    <w:rsid w:val="00850822"/>
    <w:rsid w:val="008512F7"/>
    <w:rsid w:val="00852787"/>
    <w:rsid w:val="00853784"/>
    <w:rsid w:val="00857608"/>
    <w:rsid w:val="00860F18"/>
    <w:rsid w:val="008614CD"/>
    <w:rsid w:val="008633F5"/>
    <w:rsid w:val="0086644F"/>
    <w:rsid w:val="00870117"/>
    <w:rsid w:val="008713A9"/>
    <w:rsid w:val="00874B1F"/>
    <w:rsid w:val="008757CA"/>
    <w:rsid w:val="008758F9"/>
    <w:rsid w:val="008769C7"/>
    <w:rsid w:val="00883FD1"/>
    <w:rsid w:val="008845E6"/>
    <w:rsid w:val="00887B20"/>
    <w:rsid w:val="00894619"/>
    <w:rsid w:val="008963B4"/>
    <w:rsid w:val="00896D71"/>
    <w:rsid w:val="008A4665"/>
    <w:rsid w:val="008A47DB"/>
    <w:rsid w:val="008A5DB8"/>
    <w:rsid w:val="008B15A6"/>
    <w:rsid w:val="008B3017"/>
    <w:rsid w:val="008B4C94"/>
    <w:rsid w:val="008C2B1E"/>
    <w:rsid w:val="008C2F76"/>
    <w:rsid w:val="008C32E8"/>
    <w:rsid w:val="008D449C"/>
    <w:rsid w:val="008D4C78"/>
    <w:rsid w:val="008D4D36"/>
    <w:rsid w:val="008D5812"/>
    <w:rsid w:val="008D74ED"/>
    <w:rsid w:val="008E2AD3"/>
    <w:rsid w:val="008E3486"/>
    <w:rsid w:val="008E480A"/>
    <w:rsid w:val="008F19BD"/>
    <w:rsid w:val="008F5B0C"/>
    <w:rsid w:val="008F67ED"/>
    <w:rsid w:val="008F7880"/>
    <w:rsid w:val="00902710"/>
    <w:rsid w:val="00903141"/>
    <w:rsid w:val="0090759E"/>
    <w:rsid w:val="00907967"/>
    <w:rsid w:val="0091086E"/>
    <w:rsid w:val="00914B4E"/>
    <w:rsid w:val="00916867"/>
    <w:rsid w:val="00917776"/>
    <w:rsid w:val="00921120"/>
    <w:rsid w:val="00923C6A"/>
    <w:rsid w:val="00923D2F"/>
    <w:rsid w:val="009270DB"/>
    <w:rsid w:val="00927E3A"/>
    <w:rsid w:val="00933016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635C8"/>
    <w:rsid w:val="00963B65"/>
    <w:rsid w:val="00973953"/>
    <w:rsid w:val="00975E8B"/>
    <w:rsid w:val="00976DB0"/>
    <w:rsid w:val="00976E46"/>
    <w:rsid w:val="00977918"/>
    <w:rsid w:val="009803BD"/>
    <w:rsid w:val="00986371"/>
    <w:rsid w:val="00990566"/>
    <w:rsid w:val="009941B4"/>
    <w:rsid w:val="009961EC"/>
    <w:rsid w:val="009A0657"/>
    <w:rsid w:val="009A1C53"/>
    <w:rsid w:val="009A67E0"/>
    <w:rsid w:val="009B453B"/>
    <w:rsid w:val="009B4A83"/>
    <w:rsid w:val="009B4B12"/>
    <w:rsid w:val="009B5DD9"/>
    <w:rsid w:val="009C053D"/>
    <w:rsid w:val="009C119B"/>
    <w:rsid w:val="009C20AB"/>
    <w:rsid w:val="009C25C7"/>
    <w:rsid w:val="009D0329"/>
    <w:rsid w:val="009D3A5F"/>
    <w:rsid w:val="009D5990"/>
    <w:rsid w:val="009D6882"/>
    <w:rsid w:val="009E2745"/>
    <w:rsid w:val="009E49C6"/>
    <w:rsid w:val="009E7C82"/>
    <w:rsid w:val="009F2173"/>
    <w:rsid w:val="009F4A10"/>
    <w:rsid w:val="009F5836"/>
    <w:rsid w:val="009F7A71"/>
    <w:rsid w:val="009F7EEB"/>
    <w:rsid w:val="00A03EFD"/>
    <w:rsid w:val="00A05E65"/>
    <w:rsid w:val="00A110D0"/>
    <w:rsid w:val="00A14A78"/>
    <w:rsid w:val="00A16C0C"/>
    <w:rsid w:val="00A20A79"/>
    <w:rsid w:val="00A2263E"/>
    <w:rsid w:val="00A22ABA"/>
    <w:rsid w:val="00A24AC1"/>
    <w:rsid w:val="00A32C44"/>
    <w:rsid w:val="00A36D77"/>
    <w:rsid w:val="00A37F07"/>
    <w:rsid w:val="00A42531"/>
    <w:rsid w:val="00A439A3"/>
    <w:rsid w:val="00A50726"/>
    <w:rsid w:val="00A51500"/>
    <w:rsid w:val="00A53A56"/>
    <w:rsid w:val="00A54D8B"/>
    <w:rsid w:val="00A56B3F"/>
    <w:rsid w:val="00A633B1"/>
    <w:rsid w:val="00A64106"/>
    <w:rsid w:val="00A67D29"/>
    <w:rsid w:val="00A71095"/>
    <w:rsid w:val="00A74A5C"/>
    <w:rsid w:val="00A75385"/>
    <w:rsid w:val="00A76FBB"/>
    <w:rsid w:val="00A776C2"/>
    <w:rsid w:val="00A81972"/>
    <w:rsid w:val="00A81BE4"/>
    <w:rsid w:val="00A87F3A"/>
    <w:rsid w:val="00A9016D"/>
    <w:rsid w:val="00A91A6E"/>
    <w:rsid w:val="00A91B25"/>
    <w:rsid w:val="00A9787A"/>
    <w:rsid w:val="00AA1CF9"/>
    <w:rsid w:val="00AA3450"/>
    <w:rsid w:val="00AA354D"/>
    <w:rsid w:val="00AB0B9A"/>
    <w:rsid w:val="00AB1F2B"/>
    <w:rsid w:val="00AB253A"/>
    <w:rsid w:val="00AB39C0"/>
    <w:rsid w:val="00AB7576"/>
    <w:rsid w:val="00AC3DC3"/>
    <w:rsid w:val="00AC4FBB"/>
    <w:rsid w:val="00AC79F7"/>
    <w:rsid w:val="00AD0B75"/>
    <w:rsid w:val="00AD1D0A"/>
    <w:rsid w:val="00AD2277"/>
    <w:rsid w:val="00AD5203"/>
    <w:rsid w:val="00AE000F"/>
    <w:rsid w:val="00AF0839"/>
    <w:rsid w:val="00AF1D64"/>
    <w:rsid w:val="00AF293D"/>
    <w:rsid w:val="00AF4B75"/>
    <w:rsid w:val="00AF7B5A"/>
    <w:rsid w:val="00B005E6"/>
    <w:rsid w:val="00B012F9"/>
    <w:rsid w:val="00B02A8F"/>
    <w:rsid w:val="00B05A02"/>
    <w:rsid w:val="00B07DF2"/>
    <w:rsid w:val="00B10B3D"/>
    <w:rsid w:val="00B17A46"/>
    <w:rsid w:val="00B275D4"/>
    <w:rsid w:val="00B310B6"/>
    <w:rsid w:val="00B34A6C"/>
    <w:rsid w:val="00B34BB3"/>
    <w:rsid w:val="00B357D6"/>
    <w:rsid w:val="00B37E26"/>
    <w:rsid w:val="00B404A7"/>
    <w:rsid w:val="00B4294A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F28"/>
    <w:rsid w:val="00B67A7C"/>
    <w:rsid w:val="00B701B2"/>
    <w:rsid w:val="00B70BE6"/>
    <w:rsid w:val="00B71A1D"/>
    <w:rsid w:val="00B722FE"/>
    <w:rsid w:val="00B728B3"/>
    <w:rsid w:val="00B768FA"/>
    <w:rsid w:val="00B77327"/>
    <w:rsid w:val="00B83AE4"/>
    <w:rsid w:val="00B86E1E"/>
    <w:rsid w:val="00B91BE4"/>
    <w:rsid w:val="00B95630"/>
    <w:rsid w:val="00BA223A"/>
    <w:rsid w:val="00BA35FB"/>
    <w:rsid w:val="00BB13D7"/>
    <w:rsid w:val="00BB2B35"/>
    <w:rsid w:val="00BB3CB7"/>
    <w:rsid w:val="00BB47D4"/>
    <w:rsid w:val="00BB7967"/>
    <w:rsid w:val="00BB7F4C"/>
    <w:rsid w:val="00BC1075"/>
    <w:rsid w:val="00BC72EE"/>
    <w:rsid w:val="00BE0641"/>
    <w:rsid w:val="00BE181B"/>
    <w:rsid w:val="00BE302A"/>
    <w:rsid w:val="00BE3326"/>
    <w:rsid w:val="00BE3823"/>
    <w:rsid w:val="00BE6F55"/>
    <w:rsid w:val="00BE7EF1"/>
    <w:rsid w:val="00BF06B2"/>
    <w:rsid w:val="00BF06E3"/>
    <w:rsid w:val="00BF20BF"/>
    <w:rsid w:val="00BF24EF"/>
    <w:rsid w:val="00BF799A"/>
    <w:rsid w:val="00BF7BB5"/>
    <w:rsid w:val="00C01723"/>
    <w:rsid w:val="00C01BBC"/>
    <w:rsid w:val="00C0307B"/>
    <w:rsid w:val="00C03AA9"/>
    <w:rsid w:val="00C05173"/>
    <w:rsid w:val="00C05AC2"/>
    <w:rsid w:val="00C13530"/>
    <w:rsid w:val="00C15EC4"/>
    <w:rsid w:val="00C2373C"/>
    <w:rsid w:val="00C2384D"/>
    <w:rsid w:val="00C23EAD"/>
    <w:rsid w:val="00C2535E"/>
    <w:rsid w:val="00C261DE"/>
    <w:rsid w:val="00C32574"/>
    <w:rsid w:val="00C32A11"/>
    <w:rsid w:val="00C34AEE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63B6D"/>
    <w:rsid w:val="00C70753"/>
    <w:rsid w:val="00C71DC3"/>
    <w:rsid w:val="00C721A1"/>
    <w:rsid w:val="00C72E04"/>
    <w:rsid w:val="00C72ECC"/>
    <w:rsid w:val="00C771CF"/>
    <w:rsid w:val="00C7793C"/>
    <w:rsid w:val="00C80FA5"/>
    <w:rsid w:val="00C81657"/>
    <w:rsid w:val="00C81CDE"/>
    <w:rsid w:val="00C832BA"/>
    <w:rsid w:val="00C86233"/>
    <w:rsid w:val="00C97A39"/>
    <w:rsid w:val="00CA0960"/>
    <w:rsid w:val="00CA1875"/>
    <w:rsid w:val="00CA1CF6"/>
    <w:rsid w:val="00CA4E00"/>
    <w:rsid w:val="00CB1FA7"/>
    <w:rsid w:val="00CB513A"/>
    <w:rsid w:val="00CC3D2B"/>
    <w:rsid w:val="00CC45BA"/>
    <w:rsid w:val="00CC49A1"/>
    <w:rsid w:val="00CC7794"/>
    <w:rsid w:val="00CD08D8"/>
    <w:rsid w:val="00CD2C01"/>
    <w:rsid w:val="00CD4319"/>
    <w:rsid w:val="00CD7618"/>
    <w:rsid w:val="00CE0F1F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6E2"/>
    <w:rsid w:val="00CF72DE"/>
    <w:rsid w:val="00D01974"/>
    <w:rsid w:val="00D02BA3"/>
    <w:rsid w:val="00D07B59"/>
    <w:rsid w:val="00D11294"/>
    <w:rsid w:val="00D14215"/>
    <w:rsid w:val="00D14F33"/>
    <w:rsid w:val="00D21F9B"/>
    <w:rsid w:val="00D2239B"/>
    <w:rsid w:val="00D23529"/>
    <w:rsid w:val="00D23DD9"/>
    <w:rsid w:val="00D24196"/>
    <w:rsid w:val="00D26BD6"/>
    <w:rsid w:val="00D26BFD"/>
    <w:rsid w:val="00D27E05"/>
    <w:rsid w:val="00D31B81"/>
    <w:rsid w:val="00D31FDC"/>
    <w:rsid w:val="00D32AFA"/>
    <w:rsid w:val="00D32FCF"/>
    <w:rsid w:val="00D423B1"/>
    <w:rsid w:val="00D434F5"/>
    <w:rsid w:val="00D442BE"/>
    <w:rsid w:val="00D4546E"/>
    <w:rsid w:val="00D46F8B"/>
    <w:rsid w:val="00D50A2C"/>
    <w:rsid w:val="00D50C1F"/>
    <w:rsid w:val="00D56F22"/>
    <w:rsid w:val="00D60D1C"/>
    <w:rsid w:val="00D62122"/>
    <w:rsid w:val="00D623F0"/>
    <w:rsid w:val="00D63718"/>
    <w:rsid w:val="00D637AB"/>
    <w:rsid w:val="00D67356"/>
    <w:rsid w:val="00D7073B"/>
    <w:rsid w:val="00D75BBF"/>
    <w:rsid w:val="00D77D7B"/>
    <w:rsid w:val="00D80B16"/>
    <w:rsid w:val="00D80FA6"/>
    <w:rsid w:val="00D816E4"/>
    <w:rsid w:val="00D82EEC"/>
    <w:rsid w:val="00D83576"/>
    <w:rsid w:val="00D85369"/>
    <w:rsid w:val="00D87098"/>
    <w:rsid w:val="00D875AC"/>
    <w:rsid w:val="00D926FB"/>
    <w:rsid w:val="00D94CF8"/>
    <w:rsid w:val="00D9588C"/>
    <w:rsid w:val="00DA1E9D"/>
    <w:rsid w:val="00DA4C4C"/>
    <w:rsid w:val="00DA66D7"/>
    <w:rsid w:val="00DB04C9"/>
    <w:rsid w:val="00DB0FA4"/>
    <w:rsid w:val="00DB120E"/>
    <w:rsid w:val="00DB2673"/>
    <w:rsid w:val="00DB6713"/>
    <w:rsid w:val="00DB7CDC"/>
    <w:rsid w:val="00DC0571"/>
    <w:rsid w:val="00DC2F34"/>
    <w:rsid w:val="00DC3847"/>
    <w:rsid w:val="00DC48F0"/>
    <w:rsid w:val="00DC4AF6"/>
    <w:rsid w:val="00DC504F"/>
    <w:rsid w:val="00DD18C2"/>
    <w:rsid w:val="00DD55AD"/>
    <w:rsid w:val="00DD6E39"/>
    <w:rsid w:val="00DD7518"/>
    <w:rsid w:val="00DD7D76"/>
    <w:rsid w:val="00DE1C2E"/>
    <w:rsid w:val="00DE2F85"/>
    <w:rsid w:val="00DF0168"/>
    <w:rsid w:val="00DF10A2"/>
    <w:rsid w:val="00DF2967"/>
    <w:rsid w:val="00DF4EB2"/>
    <w:rsid w:val="00E07464"/>
    <w:rsid w:val="00E10B77"/>
    <w:rsid w:val="00E11B4C"/>
    <w:rsid w:val="00E1536A"/>
    <w:rsid w:val="00E153A0"/>
    <w:rsid w:val="00E2729D"/>
    <w:rsid w:val="00E27DA6"/>
    <w:rsid w:val="00E30F78"/>
    <w:rsid w:val="00E3252B"/>
    <w:rsid w:val="00E36443"/>
    <w:rsid w:val="00E3675F"/>
    <w:rsid w:val="00E3784E"/>
    <w:rsid w:val="00E40751"/>
    <w:rsid w:val="00E40AC4"/>
    <w:rsid w:val="00E43203"/>
    <w:rsid w:val="00E469C1"/>
    <w:rsid w:val="00E50F11"/>
    <w:rsid w:val="00E51F19"/>
    <w:rsid w:val="00E52B40"/>
    <w:rsid w:val="00E5429B"/>
    <w:rsid w:val="00E5551D"/>
    <w:rsid w:val="00E5626C"/>
    <w:rsid w:val="00E566CB"/>
    <w:rsid w:val="00E57E96"/>
    <w:rsid w:val="00E57F64"/>
    <w:rsid w:val="00E620BD"/>
    <w:rsid w:val="00E72778"/>
    <w:rsid w:val="00E728C6"/>
    <w:rsid w:val="00E73FBB"/>
    <w:rsid w:val="00E75432"/>
    <w:rsid w:val="00E756C2"/>
    <w:rsid w:val="00E761D5"/>
    <w:rsid w:val="00E769AE"/>
    <w:rsid w:val="00E80FC8"/>
    <w:rsid w:val="00E82C62"/>
    <w:rsid w:val="00E853F1"/>
    <w:rsid w:val="00E87736"/>
    <w:rsid w:val="00E87987"/>
    <w:rsid w:val="00E90271"/>
    <w:rsid w:val="00E91289"/>
    <w:rsid w:val="00E9643A"/>
    <w:rsid w:val="00E9657C"/>
    <w:rsid w:val="00EA018D"/>
    <w:rsid w:val="00EA1749"/>
    <w:rsid w:val="00EA2F1C"/>
    <w:rsid w:val="00EA65B1"/>
    <w:rsid w:val="00EA68A5"/>
    <w:rsid w:val="00EB1F90"/>
    <w:rsid w:val="00EB409A"/>
    <w:rsid w:val="00EB439F"/>
    <w:rsid w:val="00EC067B"/>
    <w:rsid w:val="00EC2743"/>
    <w:rsid w:val="00EC4F69"/>
    <w:rsid w:val="00EC691D"/>
    <w:rsid w:val="00EC72B1"/>
    <w:rsid w:val="00ED2200"/>
    <w:rsid w:val="00ED64E7"/>
    <w:rsid w:val="00ED71C6"/>
    <w:rsid w:val="00EE07CD"/>
    <w:rsid w:val="00EE0D9F"/>
    <w:rsid w:val="00EE18FB"/>
    <w:rsid w:val="00EE3441"/>
    <w:rsid w:val="00EE39DE"/>
    <w:rsid w:val="00EE7BA5"/>
    <w:rsid w:val="00EF20AE"/>
    <w:rsid w:val="00EF3FE9"/>
    <w:rsid w:val="00EF4710"/>
    <w:rsid w:val="00EF4B02"/>
    <w:rsid w:val="00F005EC"/>
    <w:rsid w:val="00F01087"/>
    <w:rsid w:val="00F038FE"/>
    <w:rsid w:val="00F04111"/>
    <w:rsid w:val="00F047C7"/>
    <w:rsid w:val="00F10297"/>
    <w:rsid w:val="00F10625"/>
    <w:rsid w:val="00F106A3"/>
    <w:rsid w:val="00F11820"/>
    <w:rsid w:val="00F11F9A"/>
    <w:rsid w:val="00F16CDB"/>
    <w:rsid w:val="00F2093B"/>
    <w:rsid w:val="00F20F48"/>
    <w:rsid w:val="00F211EA"/>
    <w:rsid w:val="00F217EE"/>
    <w:rsid w:val="00F21C34"/>
    <w:rsid w:val="00F26C1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74B"/>
    <w:rsid w:val="00F407D0"/>
    <w:rsid w:val="00F46EE9"/>
    <w:rsid w:val="00F50E3B"/>
    <w:rsid w:val="00F533CA"/>
    <w:rsid w:val="00F53F7F"/>
    <w:rsid w:val="00F55492"/>
    <w:rsid w:val="00F5646C"/>
    <w:rsid w:val="00F57EBE"/>
    <w:rsid w:val="00F6209C"/>
    <w:rsid w:val="00F62EF8"/>
    <w:rsid w:val="00F63652"/>
    <w:rsid w:val="00F66599"/>
    <w:rsid w:val="00F7055B"/>
    <w:rsid w:val="00F70885"/>
    <w:rsid w:val="00F720B9"/>
    <w:rsid w:val="00F73FC3"/>
    <w:rsid w:val="00F7410C"/>
    <w:rsid w:val="00F74CCE"/>
    <w:rsid w:val="00F74E90"/>
    <w:rsid w:val="00F7741E"/>
    <w:rsid w:val="00F778B7"/>
    <w:rsid w:val="00F80373"/>
    <w:rsid w:val="00F81FCD"/>
    <w:rsid w:val="00F824D3"/>
    <w:rsid w:val="00F92E97"/>
    <w:rsid w:val="00F962E1"/>
    <w:rsid w:val="00FA23DE"/>
    <w:rsid w:val="00FA38F8"/>
    <w:rsid w:val="00FB1F78"/>
    <w:rsid w:val="00FB2689"/>
    <w:rsid w:val="00FB29D3"/>
    <w:rsid w:val="00FC01DA"/>
    <w:rsid w:val="00FC17DE"/>
    <w:rsid w:val="00FD1254"/>
    <w:rsid w:val="00FD160E"/>
    <w:rsid w:val="00FD1BB2"/>
    <w:rsid w:val="00FD2F43"/>
    <w:rsid w:val="00FD7F78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535D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53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rsiha.hasanbegovic@mrs.gov.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1418-84BD-4814-810F-952DF7A8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8022</TotalTime>
  <Pages>8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Biljana Vučetić</cp:lastModifiedBy>
  <cp:revision>855</cp:revision>
  <cp:lastPrinted>2024-05-30T10:57:00Z</cp:lastPrinted>
  <dcterms:created xsi:type="dcterms:W3CDTF">2023-12-06T10:11:00Z</dcterms:created>
  <dcterms:modified xsi:type="dcterms:W3CDTF">2024-05-30T11:01:00Z</dcterms:modified>
</cp:coreProperties>
</file>