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>U skladu sa Konvencijom UN protiv transnacionalnog organizovanog kriminala (UNTOC Konvencija), Protokolom UN za prevenciju, suzbijanje i kažnjavanje trgovine ljudskim bićima, naročito ženama i djecom, (“Sl. list SRJ” br. 6 od 27.06.2001.), Konvencijom SE za borbu protiv trgovine ljudima, Konvencijom UN-a o pravima djeteta („Sl. list CG“ br. 08/2006), Strategijom Vlade Crne Gore za borbu protiv trgovine ljudima i preporukama o saradnji  između vladinog sektora, Vrhovnog suda, Vrhovnog državnog tužilaštva i nevladinih organizacija (u daljem tekstu NVO), a u cilju bolje saradnje u borbi protiv trgovine ljudima u praksi kroz prevenciju, edukaciju, krivično gonjenje izvršilaca i zaštitu potencijalnih i žrtava trgovine ljudima, naročito žena i djece</w:t>
      </w:r>
    </w:p>
    <w:p w:rsidR="00A610E6" w:rsidRPr="007D046A" w:rsidRDefault="00A610E6" w:rsidP="00A610E6">
      <w:pPr>
        <w:spacing w:line="360" w:lineRule="auto"/>
        <w:ind w:firstLine="720"/>
        <w:jc w:val="both"/>
        <w:rPr>
          <w:lang w:val="sr-Latn-CS"/>
        </w:rPr>
      </w:pPr>
    </w:p>
    <w:p w:rsidR="00A610E6" w:rsidRPr="007D046A" w:rsidRDefault="00A610E6" w:rsidP="00A610E6">
      <w:pPr>
        <w:spacing w:line="360" w:lineRule="auto"/>
        <w:jc w:val="both"/>
        <w:rPr>
          <w:b/>
          <w:lang w:val="sr-Latn-CS"/>
        </w:rPr>
      </w:pPr>
      <w:r w:rsidRPr="007D046A">
        <w:rPr>
          <w:b/>
          <w:lang w:val="sr-Latn-CS"/>
        </w:rPr>
        <w:t>Vrhovni sud</w:t>
      </w:r>
      <w:r>
        <w:rPr>
          <w:b/>
          <w:lang w:val="sr-Latn-CS"/>
        </w:rPr>
        <w:t xml:space="preserve"> Crne Gore</w:t>
      </w:r>
      <w:r w:rsidRPr="007D046A">
        <w:rPr>
          <w:b/>
          <w:lang w:val="sr-Latn-CS"/>
        </w:rPr>
        <w:t>, Vrhovno državno tužilaštvo</w:t>
      </w:r>
      <w:r>
        <w:rPr>
          <w:b/>
          <w:lang w:val="sr-Latn-CS"/>
        </w:rPr>
        <w:t xml:space="preserve"> </w:t>
      </w:r>
      <w:r w:rsidRPr="00FA1A71">
        <w:rPr>
          <w:b/>
          <w:lang w:val="sr-Latn-CS"/>
        </w:rPr>
        <w:t>Crne Gore</w:t>
      </w:r>
      <w:r w:rsidRPr="007D046A">
        <w:rPr>
          <w:b/>
          <w:lang w:val="sr-Latn-CS"/>
        </w:rPr>
        <w:t>, Ministarstvo unutrašnjih poslova, Ministarstvo prosvjete, Ministarstvo zdravlja, Ministarstvo rada i socijalnog staranja</w:t>
      </w:r>
      <w:r>
        <w:rPr>
          <w:b/>
          <w:lang w:val="sr-Latn-CS"/>
        </w:rPr>
        <w:t>,</w:t>
      </w:r>
      <w:r w:rsidRPr="007D046A">
        <w:rPr>
          <w:b/>
          <w:lang w:val="sr-Latn-CS"/>
        </w:rPr>
        <w:t xml:space="preserve"> Uprava policije, </w:t>
      </w:r>
      <w:r>
        <w:rPr>
          <w:b/>
          <w:lang w:val="sr-Latn-CS"/>
        </w:rPr>
        <w:t xml:space="preserve"> </w:t>
      </w:r>
      <w:r w:rsidRPr="007D046A">
        <w:rPr>
          <w:b/>
          <w:lang w:val="sr-Latn-CS"/>
        </w:rPr>
        <w:t>JU Centar za podršku djeci i porodici Bijelo Polje, Crveni krst Crne Gore i nevladine organizacije: „Crnogorski ženski lobi”, „Sigurna ženska kuća”, „SOS telefon za žene i djecu žrtve nasilja - Nikšić“, „Centar za bezbjednosna, sociološka i kriminološka istraživanja Crne Gore – Defendologija Centar Nikšić“, „Institut za socijalnu i obrazovnu politiku“ ( u daljem tekstu pot</w:t>
      </w:r>
      <w:r>
        <w:rPr>
          <w:b/>
          <w:lang w:val="sr-Latn-CS"/>
        </w:rPr>
        <w:t>pisnici Sporazuma), zaključuju:</w:t>
      </w:r>
    </w:p>
    <w:p w:rsidR="00A610E6" w:rsidRPr="007D046A" w:rsidRDefault="00A610E6" w:rsidP="00A610E6">
      <w:pPr>
        <w:spacing w:line="360" w:lineRule="auto"/>
        <w:jc w:val="both"/>
        <w:rPr>
          <w:b/>
          <w:lang w:val="sr-Latn-CS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bCs/>
          <w:lang w:val="sr-Latn-CS"/>
        </w:rPr>
      </w:pPr>
      <w:r w:rsidRPr="007D046A">
        <w:rPr>
          <w:b/>
          <w:bCs/>
          <w:lang w:val="sr-Latn-CS"/>
        </w:rPr>
        <w:t>S P O R A Z U M</w:t>
      </w:r>
    </w:p>
    <w:p w:rsidR="00A610E6" w:rsidRPr="007D046A" w:rsidRDefault="00A610E6" w:rsidP="00A610E6">
      <w:pPr>
        <w:spacing w:line="360" w:lineRule="auto"/>
        <w:jc w:val="center"/>
        <w:rPr>
          <w:b/>
          <w:bCs/>
          <w:lang w:val="sr-Latn-CS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O MEĐUSOBNOJ SARADNJI U OBLASTI BORBE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PROTIV TRGOVINE LJUDIMA</w:t>
      </w:r>
    </w:p>
    <w:p w:rsidR="00A610E6" w:rsidRPr="007D046A" w:rsidRDefault="00A610E6" w:rsidP="00A610E6">
      <w:pPr>
        <w:spacing w:line="360" w:lineRule="auto"/>
        <w:jc w:val="both"/>
        <w:rPr>
          <w:b/>
          <w:lang w:val="sr-Latn-CS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Ciljevi i zadaci</w:t>
      </w:r>
    </w:p>
    <w:p w:rsidR="00A610E6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Član 1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</w:p>
    <w:p w:rsidR="00A610E6" w:rsidRPr="007D046A" w:rsidRDefault="00A610E6" w:rsidP="00A610E6">
      <w:pPr>
        <w:spacing w:line="360" w:lineRule="auto"/>
        <w:ind w:firstLine="708"/>
        <w:jc w:val="both"/>
        <w:rPr>
          <w:rFonts w:eastAsia="SimSun"/>
          <w:lang w:val="sr-Latn-CS" w:eastAsia="zh-CN"/>
        </w:rPr>
      </w:pPr>
      <w:r w:rsidRPr="007D046A">
        <w:rPr>
          <w:rFonts w:eastAsia="SimSun"/>
          <w:lang w:val="sr-Latn-CS" w:eastAsia="zh-CN"/>
        </w:rPr>
        <w:t xml:space="preserve">Cilj ovog Sporazuma je saradnja na prevenciji, edukaciji, prijavljivanju i krivičnom gonjenju izvršilaca i zaštiti žrtava trgovine ljudima, uz puno poštovanje njihovih ljudskih prava. </w:t>
      </w:r>
    </w:p>
    <w:p w:rsidR="00A610E6" w:rsidRPr="007D046A" w:rsidRDefault="00A610E6" w:rsidP="00A610E6">
      <w:pPr>
        <w:spacing w:line="360" w:lineRule="auto"/>
        <w:ind w:firstLine="708"/>
        <w:jc w:val="both"/>
        <w:rPr>
          <w:lang w:val="sr-Latn-CS"/>
        </w:rPr>
      </w:pPr>
      <w:r w:rsidRPr="007D046A">
        <w:rPr>
          <w:rFonts w:eastAsia="SimSun"/>
          <w:lang w:val="sr-Latn-CS" w:eastAsia="zh-CN"/>
        </w:rPr>
        <w:lastRenderedPageBreak/>
        <w:t>Sporazumom će se obezbijediti</w:t>
      </w:r>
      <w:r w:rsidRPr="007D046A">
        <w:rPr>
          <w:lang w:val="sr-Latn-CS"/>
        </w:rPr>
        <w:t xml:space="preserve"> fizička, psihološka, zdravstvena, socijalna i dječja zaštita žrtava trgovine ljudima, njihova integracija u novo društvo, odnosno reintegracije, u slučaju dobrovoljnog povratka u zemlju porijekla.</w:t>
      </w:r>
    </w:p>
    <w:p w:rsidR="00A610E6" w:rsidRPr="007D046A" w:rsidRDefault="00A610E6" w:rsidP="00A610E6">
      <w:pPr>
        <w:spacing w:line="360" w:lineRule="auto"/>
        <w:ind w:firstLine="708"/>
        <w:jc w:val="both"/>
      </w:pPr>
      <w:proofErr w:type="spellStart"/>
      <w:proofErr w:type="gramStart"/>
      <w:r w:rsidRPr="007D046A">
        <w:t>Žrtvom</w:t>
      </w:r>
      <w:proofErr w:type="spellEnd"/>
      <w:r w:rsidRPr="007D046A">
        <w:t xml:space="preserve"> </w:t>
      </w:r>
      <w:proofErr w:type="spellStart"/>
      <w:r w:rsidRPr="007D046A">
        <w:t>trgovine</w:t>
      </w:r>
      <w:proofErr w:type="spellEnd"/>
      <w:r w:rsidRPr="007D046A">
        <w:t xml:space="preserve"> </w:t>
      </w:r>
      <w:proofErr w:type="spellStart"/>
      <w:r w:rsidRPr="007D046A">
        <w:t>ljudima</w:t>
      </w:r>
      <w:proofErr w:type="spellEnd"/>
      <w:r w:rsidRPr="007D046A">
        <w:t xml:space="preserve"> (u </w:t>
      </w:r>
      <w:proofErr w:type="spellStart"/>
      <w:r w:rsidRPr="007D046A">
        <w:t>daljem</w:t>
      </w:r>
      <w:proofErr w:type="spellEnd"/>
      <w:r w:rsidRPr="007D046A">
        <w:t xml:space="preserve"> </w:t>
      </w:r>
      <w:proofErr w:type="spellStart"/>
      <w:r w:rsidRPr="007D046A">
        <w:t>tekstu</w:t>
      </w:r>
      <w:proofErr w:type="spellEnd"/>
      <w:r w:rsidRPr="007D046A">
        <w:t xml:space="preserve"> </w:t>
      </w:r>
      <w:proofErr w:type="spellStart"/>
      <w:r w:rsidRPr="007D046A">
        <w:t>žrtva</w:t>
      </w:r>
      <w:proofErr w:type="spellEnd"/>
      <w:r w:rsidRPr="007D046A">
        <w:t xml:space="preserve">) u </w:t>
      </w:r>
      <w:proofErr w:type="spellStart"/>
      <w:r w:rsidRPr="007D046A">
        <w:t>smislu</w:t>
      </w:r>
      <w:proofErr w:type="spellEnd"/>
      <w:r w:rsidRPr="007D046A">
        <w:t xml:space="preserve"> </w:t>
      </w:r>
      <w:proofErr w:type="spellStart"/>
      <w:r w:rsidRPr="007D046A">
        <w:t>ovog</w:t>
      </w:r>
      <w:proofErr w:type="spellEnd"/>
      <w:r w:rsidRPr="007D046A">
        <w:t xml:space="preserve"> </w:t>
      </w:r>
      <w:proofErr w:type="spellStart"/>
      <w:r w:rsidRPr="007D046A">
        <w:t>Sporazuma</w:t>
      </w:r>
      <w:proofErr w:type="spellEnd"/>
      <w:r w:rsidRPr="007D046A">
        <w:t xml:space="preserve"> </w:t>
      </w:r>
      <w:proofErr w:type="spellStart"/>
      <w:r w:rsidRPr="007D046A">
        <w:t>smatraće</w:t>
      </w:r>
      <w:proofErr w:type="spellEnd"/>
      <w:r w:rsidRPr="007D046A">
        <w:t xml:space="preserve"> se </w:t>
      </w:r>
      <w:proofErr w:type="spellStart"/>
      <w:r w:rsidRPr="007D046A">
        <w:t>svako</w:t>
      </w:r>
      <w:proofErr w:type="spellEnd"/>
      <w:r w:rsidRPr="007D046A">
        <w:t xml:space="preserve"> ono lice </w:t>
      </w:r>
      <w:proofErr w:type="spellStart"/>
      <w:r w:rsidRPr="007D046A">
        <w:t>kome</w:t>
      </w:r>
      <w:proofErr w:type="spellEnd"/>
      <w:r w:rsidRPr="007D046A">
        <w:t xml:space="preserve"> je </w:t>
      </w:r>
      <w:proofErr w:type="spellStart"/>
      <w:r w:rsidRPr="007D046A">
        <w:t>protivpravnim</w:t>
      </w:r>
      <w:proofErr w:type="spellEnd"/>
      <w:r w:rsidRPr="007D046A">
        <w:t xml:space="preserve"> </w:t>
      </w:r>
      <w:proofErr w:type="spellStart"/>
      <w:r w:rsidRPr="007D046A">
        <w:t>djelom</w:t>
      </w:r>
      <w:proofErr w:type="spellEnd"/>
      <w:r w:rsidRPr="007D046A">
        <w:t xml:space="preserve"> </w:t>
      </w:r>
      <w:proofErr w:type="spellStart"/>
      <w:r w:rsidRPr="007D046A">
        <w:t>koje</w:t>
      </w:r>
      <w:proofErr w:type="spellEnd"/>
      <w:r w:rsidRPr="007D046A">
        <w:t xml:space="preserve"> je u </w:t>
      </w:r>
      <w:proofErr w:type="spellStart"/>
      <w:r w:rsidRPr="007D046A">
        <w:t>zakonu</w:t>
      </w:r>
      <w:proofErr w:type="spellEnd"/>
      <w:r w:rsidRPr="007D046A">
        <w:t xml:space="preserve"> </w:t>
      </w:r>
      <w:proofErr w:type="spellStart"/>
      <w:r w:rsidRPr="007D046A">
        <w:t>propisano</w:t>
      </w:r>
      <w:proofErr w:type="spellEnd"/>
      <w:r w:rsidRPr="007D046A">
        <w:t xml:space="preserve"> </w:t>
      </w:r>
      <w:proofErr w:type="spellStart"/>
      <w:r w:rsidRPr="007D046A">
        <w:t>kao</w:t>
      </w:r>
      <w:proofErr w:type="spellEnd"/>
      <w:r w:rsidRPr="007D046A">
        <w:t xml:space="preserve"> </w:t>
      </w:r>
      <w:proofErr w:type="spellStart"/>
      <w:r w:rsidRPr="007D046A">
        <w:t>krivično</w:t>
      </w:r>
      <w:proofErr w:type="spellEnd"/>
      <w:r w:rsidRPr="007D046A">
        <w:t xml:space="preserve"> </w:t>
      </w:r>
      <w:proofErr w:type="spellStart"/>
      <w:r w:rsidRPr="007D046A">
        <w:t>djelo</w:t>
      </w:r>
      <w:proofErr w:type="spellEnd"/>
      <w:r w:rsidRPr="007D046A">
        <w:t xml:space="preserve"> </w:t>
      </w:r>
      <w:proofErr w:type="spellStart"/>
      <w:r w:rsidRPr="007D046A">
        <w:t>prouzrokovan</w:t>
      </w:r>
      <w:proofErr w:type="spellEnd"/>
      <w:r w:rsidRPr="007D046A">
        <w:t xml:space="preserve"> </w:t>
      </w:r>
      <w:proofErr w:type="spellStart"/>
      <w:r w:rsidRPr="007D046A">
        <w:t>fizički</w:t>
      </w:r>
      <w:proofErr w:type="spellEnd"/>
      <w:r w:rsidRPr="007D046A">
        <w:t xml:space="preserve"> </w:t>
      </w:r>
      <w:proofErr w:type="spellStart"/>
      <w:r w:rsidRPr="007D046A">
        <w:t>ili</w:t>
      </w:r>
      <w:proofErr w:type="spellEnd"/>
      <w:r w:rsidRPr="007D046A">
        <w:t xml:space="preserve"> </w:t>
      </w:r>
      <w:proofErr w:type="spellStart"/>
      <w:r w:rsidRPr="007D046A">
        <w:t>duševni</w:t>
      </w:r>
      <w:proofErr w:type="spellEnd"/>
      <w:r w:rsidRPr="007D046A">
        <w:t xml:space="preserve"> </w:t>
      </w:r>
      <w:proofErr w:type="spellStart"/>
      <w:r w:rsidRPr="007D046A">
        <w:t>bol</w:t>
      </w:r>
      <w:proofErr w:type="spellEnd"/>
      <w:r w:rsidRPr="007D046A">
        <w:t xml:space="preserve">, </w:t>
      </w:r>
      <w:proofErr w:type="spellStart"/>
      <w:r w:rsidRPr="007D046A">
        <w:t>ili</w:t>
      </w:r>
      <w:proofErr w:type="spellEnd"/>
      <w:r w:rsidRPr="007D046A">
        <w:t xml:space="preserve"> </w:t>
      </w:r>
      <w:proofErr w:type="spellStart"/>
      <w:r w:rsidRPr="007D046A">
        <w:t>patnja</w:t>
      </w:r>
      <w:proofErr w:type="spellEnd"/>
      <w:r w:rsidRPr="007D046A">
        <w:t xml:space="preserve">, </w:t>
      </w:r>
      <w:proofErr w:type="spellStart"/>
      <w:r w:rsidRPr="007D046A">
        <w:t>imovinska</w:t>
      </w:r>
      <w:proofErr w:type="spellEnd"/>
      <w:r w:rsidRPr="007D046A">
        <w:t xml:space="preserve"> </w:t>
      </w:r>
      <w:proofErr w:type="spellStart"/>
      <w:r w:rsidRPr="007D046A">
        <w:t>šteta</w:t>
      </w:r>
      <w:proofErr w:type="spellEnd"/>
      <w:r w:rsidRPr="007D046A">
        <w:t xml:space="preserve"> </w:t>
      </w:r>
      <w:proofErr w:type="spellStart"/>
      <w:r w:rsidRPr="007D046A">
        <w:t>ili</w:t>
      </w:r>
      <w:proofErr w:type="spellEnd"/>
      <w:r w:rsidRPr="007D046A">
        <w:t xml:space="preserve"> </w:t>
      </w:r>
      <w:proofErr w:type="spellStart"/>
      <w:r w:rsidRPr="007D046A">
        <w:t>povreda</w:t>
      </w:r>
      <w:proofErr w:type="spellEnd"/>
      <w:r w:rsidRPr="007D046A">
        <w:t xml:space="preserve"> </w:t>
      </w:r>
      <w:proofErr w:type="spellStart"/>
      <w:r w:rsidRPr="007D046A">
        <w:t>ljudskih</w:t>
      </w:r>
      <w:proofErr w:type="spellEnd"/>
      <w:r w:rsidRPr="007D046A">
        <w:t xml:space="preserve"> </w:t>
      </w:r>
      <w:proofErr w:type="spellStart"/>
      <w:r w:rsidRPr="007D046A">
        <w:t>prava</w:t>
      </w:r>
      <w:proofErr w:type="spellEnd"/>
      <w:r w:rsidRPr="007D046A">
        <w:t xml:space="preserve"> </w:t>
      </w:r>
      <w:proofErr w:type="spellStart"/>
      <w:r w:rsidRPr="007D046A">
        <w:t>i</w:t>
      </w:r>
      <w:proofErr w:type="spellEnd"/>
      <w:r w:rsidRPr="007D046A">
        <w:t xml:space="preserve"> </w:t>
      </w:r>
      <w:proofErr w:type="spellStart"/>
      <w:r w:rsidRPr="007D046A">
        <w:t>sloboda</w:t>
      </w:r>
      <w:proofErr w:type="spellEnd"/>
      <w:r w:rsidRPr="007D046A">
        <w:t xml:space="preserve">, </w:t>
      </w:r>
      <w:proofErr w:type="spellStart"/>
      <w:r w:rsidRPr="007D046A">
        <w:t>kao</w:t>
      </w:r>
      <w:proofErr w:type="spellEnd"/>
      <w:r w:rsidRPr="007D046A">
        <w:t xml:space="preserve"> </w:t>
      </w:r>
      <w:proofErr w:type="spellStart"/>
      <w:r w:rsidRPr="007D046A">
        <w:t>i</w:t>
      </w:r>
      <w:proofErr w:type="spellEnd"/>
      <w:r w:rsidRPr="007D046A">
        <w:t xml:space="preserve"> </w:t>
      </w:r>
      <w:proofErr w:type="spellStart"/>
      <w:r w:rsidRPr="007D046A">
        <w:t>svaka</w:t>
      </w:r>
      <w:proofErr w:type="spellEnd"/>
      <w:r w:rsidRPr="007D046A">
        <w:t xml:space="preserve"> </w:t>
      </w:r>
      <w:proofErr w:type="spellStart"/>
      <w:r w:rsidRPr="007D046A">
        <w:t>potencijalna</w:t>
      </w:r>
      <w:proofErr w:type="spellEnd"/>
      <w:r w:rsidRPr="007D046A">
        <w:t xml:space="preserve"> </w:t>
      </w:r>
      <w:proofErr w:type="spellStart"/>
      <w:r w:rsidRPr="007D046A">
        <w:t>žrtva</w:t>
      </w:r>
      <w:proofErr w:type="spellEnd"/>
      <w:r w:rsidRPr="007D046A">
        <w:t xml:space="preserve"> </w:t>
      </w:r>
      <w:proofErr w:type="spellStart"/>
      <w:r w:rsidRPr="007D046A">
        <w:t>kojoj</w:t>
      </w:r>
      <w:proofErr w:type="spellEnd"/>
      <w:r w:rsidRPr="007D046A">
        <w:t xml:space="preserve"> je od </w:t>
      </w:r>
      <w:proofErr w:type="spellStart"/>
      <w:r w:rsidRPr="007D046A">
        <w:t>strane</w:t>
      </w:r>
      <w:proofErr w:type="spellEnd"/>
      <w:r w:rsidRPr="007D046A">
        <w:t xml:space="preserve"> </w:t>
      </w:r>
      <w:proofErr w:type="spellStart"/>
      <w:r w:rsidRPr="007D046A">
        <w:t>Tima</w:t>
      </w:r>
      <w:proofErr w:type="spellEnd"/>
      <w:r w:rsidRPr="007D046A">
        <w:t xml:space="preserve"> za </w:t>
      </w:r>
      <w:proofErr w:type="spellStart"/>
      <w:r w:rsidRPr="007D046A">
        <w:t>formalnu</w:t>
      </w:r>
      <w:proofErr w:type="spellEnd"/>
      <w:r w:rsidRPr="007D046A">
        <w:t xml:space="preserve"> </w:t>
      </w:r>
      <w:proofErr w:type="spellStart"/>
      <w:r w:rsidRPr="007D046A">
        <w:t>identifikaciju</w:t>
      </w:r>
      <w:proofErr w:type="spellEnd"/>
      <w:r w:rsidRPr="007D046A">
        <w:t xml:space="preserve"> </w:t>
      </w:r>
      <w:proofErr w:type="spellStart"/>
      <w:r w:rsidRPr="007D046A">
        <w:t>žrtva</w:t>
      </w:r>
      <w:proofErr w:type="spellEnd"/>
      <w:r w:rsidRPr="007D046A">
        <w:t xml:space="preserve"> </w:t>
      </w:r>
      <w:proofErr w:type="spellStart"/>
      <w:r w:rsidRPr="007D046A">
        <w:t>trgovine</w:t>
      </w:r>
      <w:proofErr w:type="spellEnd"/>
      <w:r w:rsidRPr="007D046A">
        <w:t xml:space="preserve"> </w:t>
      </w:r>
      <w:proofErr w:type="spellStart"/>
      <w:r w:rsidRPr="007D046A">
        <w:t>ljudima</w:t>
      </w:r>
      <w:proofErr w:type="spellEnd"/>
      <w:r w:rsidRPr="007D046A">
        <w:t xml:space="preserve"> </w:t>
      </w:r>
      <w:proofErr w:type="spellStart"/>
      <w:r w:rsidRPr="007D046A">
        <w:t>dodijen</w:t>
      </w:r>
      <w:proofErr w:type="spellEnd"/>
      <w:r w:rsidRPr="007D046A">
        <w:t xml:space="preserve"> status </w:t>
      </w:r>
      <w:proofErr w:type="spellStart"/>
      <w:r w:rsidRPr="007D046A">
        <w:t>žrtve</w:t>
      </w:r>
      <w:proofErr w:type="spellEnd"/>
      <w:r w:rsidRPr="007D046A">
        <w:t>.</w:t>
      </w:r>
      <w:proofErr w:type="gramEnd"/>
    </w:p>
    <w:p w:rsidR="00A610E6" w:rsidRPr="007D046A" w:rsidRDefault="00A610E6" w:rsidP="00A610E6">
      <w:pPr>
        <w:spacing w:line="360" w:lineRule="auto"/>
        <w:ind w:firstLine="708"/>
        <w:jc w:val="both"/>
        <w:rPr>
          <w:lang w:val="sr-Latn-CS"/>
        </w:rPr>
      </w:pPr>
      <w:r w:rsidRPr="007D046A">
        <w:rPr>
          <w:lang w:val="sr-Latn-CS"/>
        </w:rPr>
        <w:t xml:space="preserve">Potpisnici Sporazuma su saglasni da će pružiti  pomoć žrtvama, u skladu sa ovim Sporazumom, bez obzira na volju žrtve da učestvuje ili ne učestvuje u  krivičnom postupku za krivično djelo trgovine ljudima. </w:t>
      </w:r>
    </w:p>
    <w:p w:rsidR="00A610E6" w:rsidRDefault="00A610E6" w:rsidP="00A610E6">
      <w:pPr>
        <w:spacing w:line="360" w:lineRule="auto"/>
        <w:ind w:firstLine="708"/>
        <w:jc w:val="both"/>
        <w:rPr>
          <w:lang w:val="sr-Latn-CS"/>
        </w:rPr>
      </w:pPr>
      <w:r w:rsidRPr="007D046A">
        <w:rPr>
          <w:lang w:val="sr-Latn-CS"/>
        </w:rPr>
        <w:t>Potpisnici Sporazuma se obavezuju da međusobno, a u skladu sa zakonskim ovlašćenjima, razmjenjuju informacije koje su neophodne da bi se pružila najbolja zaštita žrtvi, shodno članu 1 ovog Sporazuma.</w:t>
      </w:r>
    </w:p>
    <w:p w:rsidR="00A610E6" w:rsidRPr="00A750BC" w:rsidRDefault="00A610E6" w:rsidP="00A610E6">
      <w:pPr>
        <w:spacing w:line="360" w:lineRule="auto"/>
        <w:ind w:firstLine="708"/>
        <w:jc w:val="both"/>
        <w:rPr>
          <w:lang w:val="sr-Latn-CS"/>
        </w:rPr>
      </w:pPr>
      <w:r w:rsidRPr="00A750BC">
        <w:rPr>
          <w:lang w:val="sr-Latn-CS"/>
        </w:rPr>
        <w:t>Potpisnici Sporazuma su dužni da u slučaju postojanja osnova sumnje da je izvršeno krivično djelo trgovina ljudima postupe u smislu člana 254 Zakonika o kričnom postupku.</w:t>
      </w:r>
    </w:p>
    <w:p w:rsidR="00A610E6" w:rsidRPr="007D046A" w:rsidRDefault="00A610E6" w:rsidP="00A610E6">
      <w:pPr>
        <w:spacing w:line="360" w:lineRule="auto"/>
        <w:ind w:firstLine="708"/>
        <w:jc w:val="both"/>
        <w:rPr>
          <w:b/>
          <w:lang w:val="sr-Latn-CS"/>
        </w:rPr>
      </w:pPr>
      <w:r w:rsidRPr="007D046A">
        <w:rPr>
          <w:lang w:val="sr-Latn-CS"/>
        </w:rPr>
        <w:t xml:space="preserve"> Sastavni dio ovog Sporazuma su pojedinačni aneksi kojima se određuju  dužnosti i obaveze svih strana potpisnica  Sporazuma.</w:t>
      </w:r>
    </w:p>
    <w:p w:rsidR="00A610E6" w:rsidRPr="007D046A" w:rsidRDefault="00A610E6" w:rsidP="00A610E6">
      <w:pPr>
        <w:spacing w:line="360" w:lineRule="auto"/>
        <w:ind w:firstLine="708"/>
        <w:jc w:val="both"/>
      </w:pP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Principi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Član 2</w:t>
      </w:r>
    </w:p>
    <w:p w:rsidR="00A610E6" w:rsidRPr="007D046A" w:rsidRDefault="00A610E6" w:rsidP="00A610E6">
      <w:pPr>
        <w:spacing w:line="360" w:lineRule="auto"/>
        <w:jc w:val="both"/>
        <w:rPr>
          <w:rFonts w:eastAsia="SimSun"/>
          <w:lang w:val="sr-Latn-CS" w:eastAsia="zh-CN"/>
        </w:rPr>
      </w:pPr>
    </w:p>
    <w:p w:rsidR="00A610E6" w:rsidRPr="007D046A" w:rsidRDefault="00A610E6" w:rsidP="00A610E6">
      <w:pPr>
        <w:spacing w:line="360" w:lineRule="auto"/>
        <w:ind w:firstLine="720"/>
        <w:jc w:val="both"/>
        <w:rPr>
          <w:lang w:val="sr-Latn-CS"/>
        </w:rPr>
      </w:pPr>
      <w:r w:rsidRPr="007D046A">
        <w:rPr>
          <w:rFonts w:eastAsia="SimSun"/>
          <w:lang w:val="sr-Latn-CS" w:eastAsia="zh-CN"/>
        </w:rPr>
        <w:t xml:space="preserve">Saradnja se zasniva na principima poštovanja i transparentnosti, u skladu sa jasnim obavezama utvrđenim pojedinačnim aneksima Sporazuma, </w:t>
      </w:r>
      <w:r w:rsidRPr="007D046A">
        <w:rPr>
          <w:lang w:val="sr-Latn-CS"/>
        </w:rPr>
        <w:t xml:space="preserve"> kojima se definišu dužnosti i obaveze svake strane potpisnice Sporazuma. </w:t>
      </w:r>
    </w:p>
    <w:p w:rsidR="00A610E6" w:rsidRPr="007D046A" w:rsidRDefault="00A610E6" w:rsidP="00A610E6">
      <w:pPr>
        <w:spacing w:line="360" w:lineRule="auto"/>
        <w:jc w:val="both"/>
        <w:rPr>
          <w:b/>
          <w:i/>
          <w:lang w:val="sr-Latn-CS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Monitoring</w:t>
      </w:r>
    </w:p>
    <w:p w:rsidR="00A610E6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Član 3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</w:p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 xml:space="preserve">         Monitoring i koordinaciju nad sprovođenjem sporazuma vršiće Ministarstvo unutrašnjih poslova preko Odjeljenja za borbu protiv trgvovine ljudima (u daljem tekstu Odjeljenje).</w:t>
      </w:r>
    </w:p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 xml:space="preserve">         </w:t>
      </w:r>
    </w:p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>Svi potpisnici Sporazuma će imenovati po jednu kontakt osobu koja će u okviru svoje institucije pratiti implementaciju mjera i aktivnosti predviđen</w:t>
      </w:r>
      <w:r>
        <w:rPr>
          <w:lang w:val="sr-Latn-CS"/>
        </w:rPr>
        <w:t>ih</w:t>
      </w:r>
      <w:r w:rsidRPr="007D046A">
        <w:rPr>
          <w:lang w:val="sr-Latn-CS"/>
        </w:rPr>
        <w:t xml:space="preserve"> ovim Sporazumom. </w:t>
      </w:r>
    </w:p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</w:p>
    <w:p w:rsidR="00A610E6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>Kontakt osobe se obavezuju da rukovodiocu Odjeljenja kvartalno i po potrebi dostavljaju izvještaje o primjeni Sporazuma.</w:t>
      </w:r>
    </w:p>
    <w:p w:rsidR="00A610E6" w:rsidRDefault="00A610E6" w:rsidP="00A610E6">
      <w:pPr>
        <w:spacing w:line="360" w:lineRule="auto"/>
        <w:jc w:val="both"/>
        <w:rPr>
          <w:lang w:val="sr-Latn-CS"/>
        </w:rPr>
      </w:pPr>
    </w:p>
    <w:p w:rsidR="00A610E6" w:rsidRPr="00FA1A71" w:rsidRDefault="00A610E6" w:rsidP="00A610E6">
      <w:pPr>
        <w:spacing w:line="360" w:lineRule="auto"/>
        <w:jc w:val="both"/>
        <w:rPr>
          <w:lang w:val="sr-Latn-CS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bCs/>
          <w:lang w:val="hr-HR"/>
        </w:rPr>
      </w:pPr>
      <w:r w:rsidRPr="007D046A">
        <w:rPr>
          <w:b/>
          <w:bCs/>
          <w:lang w:val="hr-HR"/>
        </w:rPr>
        <w:t>Informisanje i javnost u radu</w:t>
      </w:r>
    </w:p>
    <w:p w:rsidR="00A610E6" w:rsidRDefault="00A610E6" w:rsidP="00A610E6">
      <w:pPr>
        <w:spacing w:line="360" w:lineRule="auto"/>
        <w:jc w:val="center"/>
        <w:rPr>
          <w:b/>
          <w:bCs/>
          <w:lang w:val="hr-HR"/>
        </w:rPr>
      </w:pPr>
      <w:r w:rsidRPr="007D046A">
        <w:rPr>
          <w:b/>
          <w:bCs/>
          <w:lang w:val="hr-HR"/>
        </w:rPr>
        <w:t>Član 4</w:t>
      </w:r>
    </w:p>
    <w:p w:rsidR="00A610E6" w:rsidRPr="007D046A" w:rsidRDefault="00A610E6" w:rsidP="00A610E6">
      <w:pPr>
        <w:spacing w:line="360" w:lineRule="auto"/>
        <w:jc w:val="center"/>
        <w:rPr>
          <w:b/>
          <w:bCs/>
          <w:lang w:val="hr-HR"/>
        </w:rPr>
      </w:pPr>
    </w:p>
    <w:p w:rsidR="00A610E6" w:rsidRPr="007D046A" w:rsidRDefault="00A610E6" w:rsidP="00A610E6">
      <w:pPr>
        <w:spacing w:line="360" w:lineRule="auto"/>
        <w:jc w:val="both"/>
        <w:rPr>
          <w:iCs/>
          <w:lang w:val="sr-Latn-CS"/>
        </w:rPr>
      </w:pPr>
      <w:r w:rsidRPr="007D046A">
        <w:rPr>
          <w:iCs/>
          <w:lang w:val="sr-Latn-CS"/>
        </w:rPr>
        <w:t xml:space="preserve">          Kontakt osobe se obavezuju da u okviru svoje institucije obezbijede informisanost zaposlenih na svim nivoima o obavezama preuzetim Sporazumom. </w:t>
      </w:r>
    </w:p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 xml:space="preserve">         Potpisnici Sporazuma će međusobno razmjenjivati informacije kojima raspolažu, a koje su od interesa za realizaciju ciljeva ovog Sporazuma.</w:t>
      </w:r>
    </w:p>
    <w:p w:rsidR="00A610E6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 xml:space="preserve">        O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preduzetim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aktivnostima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u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ostvarivanju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zajedni</w:t>
      </w:r>
      <w:r w:rsidRPr="007D046A">
        <w:rPr>
          <w:lang w:val="hr-HR"/>
        </w:rPr>
        <w:t>č</w:t>
      </w:r>
      <w:r w:rsidRPr="007D046A">
        <w:rPr>
          <w:lang w:val="sr-Latn-CS"/>
        </w:rPr>
        <w:t>ke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saradnje</w:t>
      </w:r>
      <w:r w:rsidRPr="007D046A">
        <w:rPr>
          <w:lang w:val="hr-HR"/>
        </w:rPr>
        <w:t xml:space="preserve"> ć</w:t>
      </w:r>
      <w:r w:rsidRPr="007D046A">
        <w:rPr>
          <w:lang w:val="sr-Latn-CS"/>
        </w:rPr>
        <w:t>e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se</w:t>
      </w:r>
      <w:r w:rsidRPr="007D046A">
        <w:rPr>
          <w:lang w:val="hr-HR"/>
        </w:rPr>
        <w:t xml:space="preserve"> </w:t>
      </w:r>
      <w:r w:rsidRPr="007D046A">
        <w:rPr>
          <w:lang w:val="sr-Latn-CS"/>
        </w:rPr>
        <w:t>obavje</w:t>
      </w:r>
      <w:r w:rsidRPr="007D046A">
        <w:rPr>
          <w:lang w:val="hr-HR"/>
        </w:rPr>
        <w:t>š</w:t>
      </w:r>
      <w:r w:rsidRPr="007D046A">
        <w:rPr>
          <w:lang w:val="sr-Latn-CS"/>
        </w:rPr>
        <w:t>tavati</w:t>
      </w:r>
      <w:r w:rsidRPr="007D046A">
        <w:rPr>
          <w:lang w:val="hr-HR"/>
        </w:rPr>
        <w:t xml:space="preserve"> </w:t>
      </w:r>
      <w:r>
        <w:rPr>
          <w:lang w:val="sr-Latn-CS"/>
        </w:rPr>
        <w:t>javnost.</w:t>
      </w:r>
    </w:p>
    <w:p w:rsidR="00A610E6" w:rsidRPr="007D046A" w:rsidRDefault="00A610E6" w:rsidP="00A610E6">
      <w:pPr>
        <w:spacing w:line="360" w:lineRule="auto"/>
        <w:jc w:val="both"/>
        <w:rPr>
          <w:lang w:val="hr-HR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Izmjene i dopune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Član 5</w:t>
      </w:r>
    </w:p>
    <w:p w:rsidR="00A610E6" w:rsidRPr="007D046A" w:rsidRDefault="00A610E6" w:rsidP="00A610E6">
      <w:pPr>
        <w:spacing w:line="360" w:lineRule="auto"/>
        <w:jc w:val="both"/>
        <w:rPr>
          <w:b/>
          <w:lang w:val="sr-Latn-CS"/>
        </w:rPr>
      </w:pPr>
    </w:p>
    <w:p w:rsidR="00A610E6" w:rsidRPr="00FA1A71" w:rsidRDefault="00A610E6" w:rsidP="00A610E6">
      <w:pPr>
        <w:tabs>
          <w:tab w:val="left" w:pos="720"/>
        </w:tabs>
        <w:spacing w:line="360" w:lineRule="auto"/>
        <w:jc w:val="both"/>
        <w:rPr>
          <w:lang w:val="sr-Latn-CS"/>
        </w:rPr>
      </w:pPr>
      <w:r>
        <w:rPr>
          <w:lang w:val="sr-Latn-CS"/>
        </w:rPr>
        <w:tab/>
      </w:r>
      <w:r w:rsidRPr="00FA1A71">
        <w:rPr>
          <w:lang w:val="sr-Latn-CS"/>
        </w:rPr>
        <w:t>Ukoliko potpisnice Sporazuma ocijene da je potrebno izvršiti izmjene i dopune Sporazuma, odnosno usklađivanje ciljeva Sporazuma svaka od strana potpisnica može tražiti izmjenu ovog Sporazuma.</w:t>
      </w:r>
    </w:p>
    <w:p w:rsidR="00A610E6" w:rsidRPr="00054110" w:rsidRDefault="00A610E6" w:rsidP="00A610E6">
      <w:pPr>
        <w:tabs>
          <w:tab w:val="left" w:pos="720"/>
        </w:tabs>
        <w:spacing w:line="360" w:lineRule="auto"/>
        <w:jc w:val="both"/>
        <w:rPr>
          <w:lang w:val="sr-Latn-CS"/>
        </w:rPr>
      </w:pPr>
    </w:p>
    <w:p w:rsidR="00A610E6" w:rsidRPr="00054110" w:rsidRDefault="00A610E6" w:rsidP="00A610E6">
      <w:pPr>
        <w:spacing w:line="360" w:lineRule="auto"/>
        <w:jc w:val="center"/>
        <w:rPr>
          <w:b/>
          <w:lang w:val="pl-PL"/>
        </w:rPr>
      </w:pPr>
      <w:r w:rsidRPr="00054110">
        <w:rPr>
          <w:b/>
          <w:lang w:val="pl-PL"/>
        </w:rPr>
        <w:t>Trajanje i raskid Sporazuma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pl-PL"/>
        </w:rPr>
      </w:pPr>
      <w:r w:rsidRPr="007D046A">
        <w:rPr>
          <w:b/>
          <w:lang w:val="pl-PL"/>
        </w:rPr>
        <w:t>Član 6</w:t>
      </w:r>
    </w:p>
    <w:p w:rsidR="00A610E6" w:rsidRPr="007D046A" w:rsidRDefault="00A610E6" w:rsidP="00A610E6">
      <w:pPr>
        <w:spacing w:line="360" w:lineRule="auto"/>
        <w:jc w:val="both"/>
        <w:rPr>
          <w:b/>
          <w:i/>
          <w:lang w:val="pl-PL"/>
        </w:rPr>
      </w:pPr>
    </w:p>
    <w:p w:rsidR="00A610E6" w:rsidRPr="007D046A" w:rsidRDefault="00A610E6" w:rsidP="00A610E6">
      <w:pPr>
        <w:spacing w:line="360" w:lineRule="auto"/>
        <w:jc w:val="both"/>
        <w:rPr>
          <w:lang w:val="pl-PL"/>
        </w:rPr>
      </w:pPr>
      <w:r w:rsidRPr="007D046A">
        <w:rPr>
          <w:lang w:val="pl-PL"/>
        </w:rPr>
        <w:t xml:space="preserve">       Ovaj Sporazum se zaključuje na neodređeno vrijeme. </w:t>
      </w:r>
    </w:p>
    <w:p w:rsidR="00A610E6" w:rsidRDefault="00A610E6" w:rsidP="00A610E6">
      <w:pPr>
        <w:spacing w:line="360" w:lineRule="auto"/>
        <w:jc w:val="both"/>
        <w:rPr>
          <w:lang w:val="pl-PL"/>
        </w:rPr>
      </w:pPr>
      <w:r w:rsidRPr="007D046A">
        <w:rPr>
          <w:lang w:val="pl-PL"/>
        </w:rPr>
        <w:t xml:space="preserve">       Svaka od strana potpisnica može po slobodnoj volji raskinuti Sporazum, pri čemu je dužna da o tome obavijesti ostale potpisnike najmanje 30 dana prije raskida.</w:t>
      </w:r>
    </w:p>
    <w:p w:rsidR="00A610E6" w:rsidRPr="007D046A" w:rsidRDefault="00A610E6" w:rsidP="00A610E6">
      <w:pPr>
        <w:spacing w:line="360" w:lineRule="auto"/>
        <w:jc w:val="both"/>
        <w:rPr>
          <w:lang w:val="pl-PL"/>
        </w:rPr>
      </w:pP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Stupanje na snagu</w:t>
      </w:r>
    </w:p>
    <w:p w:rsidR="00A610E6" w:rsidRPr="007D046A" w:rsidRDefault="00A610E6" w:rsidP="00A610E6">
      <w:pPr>
        <w:spacing w:line="360" w:lineRule="auto"/>
        <w:jc w:val="center"/>
        <w:rPr>
          <w:b/>
          <w:lang w:val="sr-Latn-CS"/>
        </w:rPr>
      </w:pPr>
      <w:r w:rsidRPr="007D046A">
        <w:rPr>
          <w:b/>
          <w:lang w:val="sr-Latn-CS"/>
        </w:rPr>
        <w:t>Član 7</w:t>
      </w:r>
    </w:p>
    <w:p w:rsidR="00A610E6" w:rsidRPr="007D046A" w:rsidRDefault="00A610E6" w:rsidP="00A610E6">
      <w:pPr>
        <w:spacing w:line="360" w:lineRule="auto"/>
        <w:jc w:val="both"/>
        <w:rPr>
          <w:b/>
          <w:lang w:val="sr-Latn-CS"/>
        </w:rPr>
      </w:pPr>
    </w:p>
    <w:p w:rsidR="00A610E6" w:rsidRPr="007D046A" w:rsidRDefault="00A610E6" w:rsidP="00A610E6">
      <w:pPr>
        <w:spacing w:line="360" w:lineRule="auto"/>
        <w:jc w:val="both"/>
        <w:rPr>
          <w:lang w:val="sr-Latn-CS"/>
        </w:rPr>
      </w:pPr>
      <w:r w:rsidRPr="007D046A">
        <w:rPr>
          <w:lang w:val="sr-Latn-CS"/>
        </w:rPr>
        <w:t xml:space="preserve">      Sporazum stupa na snagu danom potpisivanja i sačinjen je u 14 istovjetnih  primjerka, od kojih svaka strana zadržava po jedan primjerak. </w:t>
      </w:r>
    </w:p>
    <w:p w:rsidR="00A610E6" w:rsidRPr="007D046A" w:rsidRDefault="00A610E6" w:rsidP="00A610E6">
      <w:pPr>
        <w:spacing w:line="360" w:lineRule="auto"/>
        <w:jc w:val="both"/>
        <w:rPr>
          <w:b/>
          <w:lang w:val="sr-Latn-CS"/>
        </w:rPr>
      </w:pPr>
    </w:p>
    <w:p w:rsidR="00A610E6" w:rsidRDefault="00A610E6"/>
    <w:p w:rsidR="00A610E6" w:rsidRDefault="00A610E6">
      <w:r w:rsidRPr="00D5385C">
        <w:rPr>
          <w:noProof/>
        </w:rPr>
        <w:lastRenderedPageBreak/>
        <w:drawing>
          <wp:inline distT="0" distB="0" distL="0" distR="0" wp14:anchorId="5A46A906" wp14:editId="63CF3307">
            <wp:extent cx="5760720" cy="7965440"/>
            <wp:effectExtent l="0" t="0" r="0" b="0"/>
            <wp:docPr id="5" name="Picture 5" descr="C:\Users\s.radovanovic\Desktop\potpisani sporazum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radovanovic\Desktop\potpisani sporazum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3" w:rsidRDefault="005A00B7">
      <w:r w:rsidRPr="00023A87">
        <w:rPr>
          <w:noProof/>
        </w:rPr>
        <w:lastRenderedPageBreak/>
        <w:drawing>
          <wp:inline distT="0" distB="0" distL="0" distR="0" wp14:anchorId="616CFDD4" wp14:editId="2D5292A5">
            <wp:extent cx="5760720" cy="7965440"/>
            <wp:effectExtent l="0" t="0" r="0" b="0"/>
            <wp:docPr id="6" name="Picture 6" descr="C:\Users\s.radovanovic\Desktop\potpisani Sporazum II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radovanovic\Desktop\potpisani Sporazum II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B7" w:rsidRDefault="00A610E6">
      <w:r w:rsidRPr="00A610E6">
        <w:rPr>
          <w:noProof/>
        </w:rPr>
        <w:lastRenderedPageBreak/>
        <w:drawing>
          <wp:inline distT="0" distB="0" distL="0" distR="0">
            <wp:extent cx="5943600" cy="8218311"/>
            <wp:effectExtent l="0" t="0" r="0" b="0"/>
            <wp:docPr id="1" name="Picture 1" descr="C:\Users\s.radovanovic\Pictures\2021-01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radovanovic\Pictures\2021-01-13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E6" w:rsidRDefault="003F7595">
      <w:r w:rsidRPr="003F7595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" name="Picture 2" descr="C:\Users\s.radovanovic\Pictures\2021-01-1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radovanovic\Pictures\2021-01-13\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95" w:rsidRDefault="003F7595">
      <w:r w:rsidRPr="003F7595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3" name="Picture 3" descr="C:\Users\s.radovanovic\Pictures\2021-01-1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radovanovic\Pictures\2021-01-13\00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95" w:rsidRDefault="008F5A9B">
      <w:r w:rsidRPr="008F5A9B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4" name="Picture 4" descr="C:\Users\s.radovanovic\Pictures\2021-01-1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radovanovic\Pictures\2021-01-13\00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09" w:rsidRDefault="00347609">
      <w:r w:rsidRPr="00347609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7" name="Picture 7" descr="C:\Users\s.radovanovic\Pictures\2021-01-13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radovanovic\Pictures\2021-01-13\00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09" w:rsidRDefault="001A0E9C">
      <w:r w:rsidRPr="001A0E9C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8" name="Picture 8" descr="C:\Users\s.radovanovic\Pictures\2021-01-13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radovanovic\Pictures\2021-01-13\006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98" w:rsidRDefault="003A5798">
      <w:r w:rsidRPr="003A5798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9" name="Picture 9" descr="C:\Users\s.radovanovic\Pictures\2021-01-13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radovanovic\Pictures\2021-01-13\007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98" w:rsidRDefault="003A5798">
      <w:r w:rsidRPr="003A5798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0" name="Picture 10" descr="C:\Users\s.radovanovic\Pictures\2021-01-13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radovanovic\Pictures\2021-01-13\008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98" w:rsidRDefault="002C7CB4">
      <w:r w:rsidRPr="002C7CB4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1" name="Picture 11" descr="C:\Users\s.radovanovic\Pictures\2021-01-13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radovanovic\Pictures\2021-01-13\009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B4" w:rsidRDefault="00683A17">
      <w:r w:rsidRPr="00683A17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2" name="Picture 12" descr="C:\Users\s.radovanovic\Pictures\2021-01-13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radovanovic\Pictures\2021-01-13\010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17" w:rsidRDefault="00683A17">
      <w:r w:rsidRPr="00683A17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3" name="Picture 13" descr="C:\Users\s.radovanovic\Pictures\2021-01-13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radovanovic\Pictures\2021-01-13\011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17" w:rsidRDefault="00D356C9">
      <w:r w:rsidRPr="00D356C9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4" name="Picture 14" descr="C:\Users\s.radovanovic\Pictures\2021-01-13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radovanovic\Pictures\2021-01-13\012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C9" w:rsidRDefault="00FF7875">
      <w:r w:rsidRPr="00FF7875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5" name="Picture 15" descr="C:\Users\s.radovanovic\Pictures\2021-01-13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radovanovic\Pictures\2021-01-13\013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75" w:rsidRDefault="00757D40">
      <w:r w:rsidRPr="00757D40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6" name="Picture 16" descr="C:\Users\s.radovanovic\Pictures\2021-01-13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radovanovic\Pictures\2021-01-13\015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A2" w:rsidRDefault="008925A2">
      <w:r w:rsidRPr="008925A2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7" name="Picture 17" descr="C:\Users\s.radovanovic\Pictures\2021-01-13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radovanovic\Pictures\2021-01-13\016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A2" w:rsidRDefault="001F65E3">
      <w:r w:rsidRPr="001F65E3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8" name="Picture 18" descr="C:\Users\s.radovanovic\Pictures\2021-01-13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.radovanovic\Pictures\2021-01-13\017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E3" w:rsidRDefault="001F65E3">
      <w:r w:rsidRPr="001F65E3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19" name="Picture 19" descr="C:\Users\s.radovanovic\Pictures\2021-01-13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.radovanovic\Pictures\2021-01-13\017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E3" w:rsidRDefault="00DF2DA6">
      <w:r w:rsidRPr="00DF2DA6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0" name="Picture 20" descr="C:\Users\s.radovanovic\Pictures\2021-01-13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.radovanovic\Pictures\2021-01-13\018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A6" w:rsidRDefault="005D050F">
      <w:r w:rsidRPr="005D050F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1" name="Picture 21" descr="C:\Users\s.radovanovic\Pictures\2021-01-13\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.radovanovic\Pictures\2021-01-13\019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0F" w:rsidRDefault="002B09A7">
      <w:r w:rsidRPr="002B09A7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2" name="Picture 22" descr="C:\Users\s.radovanovic\Pictures\2021-01-13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.radovanovic\Pictures\2021-01-13\020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A7" w:rsidRDefault="00292781">
      <w:r w:rsidRPr="00292781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3" name="Picture 23" descr="C:\Users\s.radovanovic\Pictures\2021-01-13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.radovanovic\Pictures\2021-01-13\021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81" w:rsidRDefault="00736445">
      <w:r w:rsidRPr="00736445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4" name="Picture 24" descr="C:\Users\s.radovanovic\Pictures\2021-01-13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.radovanovic\Pictures\2021-01-13\022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55" w:rsidRDefault="00BF2355">
      <w:r w:rsidRPr="00BF2355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5" name="Picture 25" descr="C:\Users\s.radovanovic\Pictures\2021-01-13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.radovanovic\Pictures\2021-01-13\023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55" w:rsidRDefault="007F4029">
      <w:r w:rsidRPr="007F4029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6" name="Picture 26" descr="C:\Users\s.radovanovic\Pictures\2021-01-13\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.radovanovic\Pictures\2021-01-13\024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29" w:rsidRDefault="00AE3407">
      <w:r w:rsidRPr="00AE3407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7" name="Picture 27" descr="C:\Users\s.radovanovic\Pictures\2021-01-13\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.radovanovic\Pictures\2021-01-13\025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07" w:rsidRDefault="008A4EFD">
      <w:r w:rsidRPr="008A4EFD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8" name="Picture 28" descr="C:\Users\s.radovanovic\Pictures\2021-01-13\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.radovanovic\Pictures\2021-01-13\026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FD" w:rsidRDefault="005A53C5">
      <w:r w:rsidRPr="005A53C5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29" name="Picture 29" descr="C:\Users\s.radovanovic\Pictures\2021-01-13\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.radovanovic\Pictures\2021-01-13\027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5" w:rsidRDefault="000678C8">
      <w:r w:rsidRPr="000678C8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30" name="Picture 30" descr="C:\Users\s.radovanovic\Pictures\2021-01-13\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.radovanovic\Pictures\2021-01-13\028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5" w:rsidRDefault="004C7033">
      <w:r w:rsidRPr="004C7033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31" name="Picture 31" descr="C:\Users\s.radovanovic\Pictures\2021-01-13\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.radovanovic\Pictures\2021-01-13\029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0A" w:rsidRDefault="00873551">
      <w:r w:rsidRPr="00873551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32" name="Picture 32" descr="C:\Users\s.radovanovic\Pictures\2021-01-13\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.radovanovic\Pictures\2021-01-13\030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0A" w:rsidRDefault="003068F1">
      <w:r w:rsidRPr="003068F1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34" name="Picture 34" descr="C:\Users\s.radovanovic\Pictures\2021-01-13\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.radovanovic\Pictures\2021-01-13\032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60A" w:rsidRDefault="00AF260A"/>
    <w:p w:rsidR="00AF260A" w:rsidRDefault="00AF260A"/>
    <w:p w:rsidR="00AF260A" w:rsidRDefault="00AF260A"/>
    <w:p w:rsidR="00AF260A" w:rsidRDefault="00AF260A"/>
    <w:p w:rsidR="00AF260A" w:rsidRDefault="00AF260A"/>
    <w:p w:rsidR="00AF260A" w:rsidRDefault="00AF260A"/>
    <w:p w:rsidR="00AF260A" w:rsidRDefault="00AF260A"/>
    <w:p w:rsidR="00AF260A" w:rsidRDefault="00AF260A"/>
    <w:p w:rsidR="00AF260A" w:rsidRDefault="00AF260A">
      <w:r w:rsidRPr="00AF260A">
        <w:rPr>
          <w:noProof/>
        </w:rPr>
        <w:lastRenderedPageBreak/>
        <w:drawing>
          <wp:inline distT="0" distB="0" distL="0" distR="0">
            <wp:extent cx="5943600" cy="8211321"/>
            <wp:effectExtent l="0" t="0" r="0" b="0"/>
            <wp:docPr id="33" name="Picture 33" descr="C:\Users\s.radovanovic\Pictures\2021-01-13\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.radovanovic\Pictures\2021-01-13\031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EE"/>
    <w:rsid w:val="000678C8"/>
    <w:rsid w:val="001A0E9C"/>
    <w:rsid w:val="001F65E3"/>
    <w:rsid w:val="00292781"/>
    <w:rsid w:val="002B09A7"/>
    <w:rsid w:val="002C7CB4"/>
    <w:rsid w:val="003068F1"/>
    <w:rsid w:val="00347609"/>
    <w:rsid w:val="003A5798"/>
    <w:rsid w:val="003F7595"/>
    <w:rsid w:val="004C7033"/>
    <w:rsid w:val="004F4739"/>
    <w:rsid w:val="005A00B7"/>
    <w:rsid w:val="005A4473"/>
    <w:rsid w:val="005A53C5"/>
    <w:rsid w:val="005D050F"/>
    <w:rsid w:val="00683A17"/>
    <w:rsid w:val="00736445"/>
    <w:rsid w:val="00757D40"/>
    <w:rsid w:val="007F4029"/>
    <w:rsid w:val="00873551"/>
    <w:rsid w:val="008925A2"/>
    <w:rsid w:val="008A4EFD"/>
    <w:rsid w:val="008F5A9B"/>
    <w:rsid w:val="00A610E6"/>
    <w:rsid w:val="00AE3407"/>
    <w:rsid w:val="00AF260A"/>
    <w:rsid w:val="00BF2355"/>
    <w:rsid w:val="00CF04EE"/>
    <w:rsid w:val="00D356C9"/>
    <w:rsid w:val="00D84E3A"/>
    <w:rsid w:val="00DF2DA6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EA944"/>
  <w15:chartTrackingRefBased/>
  <w15:docId w15:val="{14537AC8-6DE1-4D25-8E85-2B56893B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267CE-F3BF-4675-8AFA-1B63679C0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39</Pages>
  <Words>730</Words>
  <Characters>4163</Characters>
  <Application>Microsoft Office Word</Application>
  <DocSecurity>0</DocSecurity>
  <Lines>34</Lines>
  <Paragraphs>9</Paragraphs>
  <ScaleCrop>false</ScaleCrop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Radovanovic</dc:creator>
  <cp:keywords/>
  <dc:description/>
  <cp:lastModifiedBy>Sanja Radovanovic</cp:lastModifiedBy>
  <cp:revision>33</cp:revision>
  <dcterms:created xsi:type="dcterms:W3CDTF">2021-01-13T09:57:00Z</dcterms:created>
  <dcterms:modified xsi:type="dcterms:W3CDTF">2021-01-13T10:41:00Z</dcterms:modified>
</cp:coreProperties>
</file>