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E0" w:rsidRPr="00DA53B0" w:rsidRDefault="008B30E0" w:rsidP="008B30E0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8B30E0" w:rsidRPr="00DA53B0" w:rsidRDefault="008B30E0" w:rsidP="008B30E0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13</w:t>
      </w:r>
      <w:r w:rsidRPr="00DA53B0">
        <w:rPr>
          <w:rFonts w:ascii="Arial" w:hAnsi="Arial" w:cs="Arial"/>
          <w:sz w:val="24"/>
          <w:szCs w:val="24"/>
          <w:lang w:val="sr-Latn-CS"/>
        </w:rPr>
        <w:t>. sjednicu Vlade  Crne Gore, koja je zakazana</w:t>
      </w:r>
    </w:p>
    <w:p w:rsidR="008B30E0" w:rsidRPr="00DA53B0" w:rsidRDefault="008B30E0" w:rsidP="008B30E0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četvrtak, 7. mart</w:t>
      </w:r>
      <w:r w:rsidRPr="00DA53B0">
        <w:rPr>
          <w:rFonts w:ascii="Arial" w:hAnsi="Arial" w:cs="Arial"/>
          <w:sz w:val="24"/>
          <w:szCs w:val="24"/>
          <w:lang w:val="sr-Latn-CS"/>
        </w:rPr>
        <w:t xml:space="preserve"> 2013. godine, u 11.00 sati</w:t>
      </w:r>
    </w:p>
    <w:p w:rsidR="008B30E0" w:rsidRPr="00DA53B0" w:rsidRDefault="008B30E0" w:rsidP="008B30E0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8B30E0" w:rsidRPr="00DA53B0" w:rsidRDefault="008B30E0" w:rsidP="008B30E0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- Usvajanje Zapisnika sa 12</w:t>
      </w:r>
      <w:r w:rsidRPr="00DA53B0">
        <w:rPr>
          <w:rFonts w:ascii="Arial" w:hAnsi="Arial" w:cs="Arial"/>
          <w:sz w:val="24"/>
          <w:szCs w:val="24"/>
          <w:lang w:val="sr-Latn-CS"/>
        </w:rPr>
        <w:t>. sjednice Vlade,</w:t>
      </w:r>
    </w:p>
    <w:p w:rsidR="008B30E0" w:rsidRPr="00DA53B0" w:rsidRDefault="008B30E0" w:rsidP="008B30E0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</w:t>
      </w:r>
      <w:r>
        <w:rPr>
          <w:rFonts w:ascii="Arial" w:hAnsi="Arial" w:cs="Arial"/>
          <w:sz w:val="24"/>
          <w:szCs w:val="24"/>
          <w:lang w:val="sr-Latn-CS"/>
        </w:rPr>
        <w:t>2</w:t>
      </w:r>
      <w:r w:rsidRPr="00DA53B0">
        <w:rPr>
          <w:rFonts w:ascii="Arial" w:hAnsi="Arial" w:cs="Arial"/>
          <w:sz w:val="24"/>
          <w:szCs w:val="24"/>
          <w:lang w:val="sr-Latn-CS"/>
        </w:rPr>
        <w:t>8. februara 2013. godine</w:t>
      </w:r>
    </w:p>
    <w:p w:rsidR="008B30E0" w:rsidRPr="00DA53B0" w:rsidRDefault="008B30E0" w:rsidP="008B30E0">
      <w:pPr>
        <w:jc w:val="both"/>
        <w:rPr>
          <w:rFonts w:ascii="Arial" w:hAnsi="Arial" w:cs="Arial"/>
          <w:sz w:val="20"/>
          <w:lang w:val="sr-Latn-CS"/>
        </w:rPr>
      </w:pPr>
    </w:p>
    <w:p w:rsidR="008B30E0" w:rsidRPr="00DA53B0" w:rsidRDefault="008B30E0" w:rsidP="008B30E0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8B30E0" w:rsidRPr="00DA53B0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Pr="003D213B" w:rsidRDefault="008B30E0" w:rsidP="008B30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792C2E">
        <w:rPr>
          <w:rFonts w:ascii="Arial" w:hAnsi="Arial" w:cs="Arial"/>
          <w:color w:val="000000"/>
          <w:sz w:val="24"/>
          <w:szCs w:val="24"/>
          <w:lang w:val="en-US"/>
        </w:rPr>
        <w:t>edlog nac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ionalnog </w:t>
      </w:r>
      <w:r w:rsidRPr="003D213B">
        <w:rPr>
          <w:rFonts w:ascii="Arial" w:hAnsi="Arial" w:cs="Arial"/>
          <w:color w:val="000000"/>
          <w:sz w:val="24"/>
          <w:szCs w:val="24"/>
          <w:lang w:val="sr-Latn-CS"/>
        </w:rPr>
        <w:t>plana razvoja  2013-2016 .</w:t>
      </w:r>
      <w:r w:rsidR="00253B53" w:rsidRPr="003D213B">
        <w:rPr>
          <w:rFonts w:ascii="Arial" w:hAnsi="Arial" w:cs="Arial"/>
          <w:color w:val="000000"/>
          <w:sz w:val="24"/>
          <w:szCs w:val="24"/>
          <w:lang w:val="sr-Latn-CS"/>
        </w:rPr>
        <w:t xml:space="preserve"> godina – Crna Gora</w:t>
      </w:r>
    </w:p>
    <w:p w:rsidR="008B30E0" w:rsidRPr="003D213B" w:rsidRDefault="008B30E0" w:rsidP="008B30E0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P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8B30E0">
        <w:rPr>
          <w:rFonts w:ascii="Arial" w:hAnsi="Arial" w:cs="Arial"/>
          <w:color w:val="000000"/>
          <w:sz w:val="24"/>
          <w:szCs w:val="24"/>
          <w:lang w:val="en-US"/>
        </w:rPr>
        <w:t xml:space="preserve">Izvještaj o sprovođenju trećeg Godišnjeg nacionalnog programa Crne Gore </w:t>
      </w:r>
    </w:p>
    <w:p w:rsidR="008B30E0" w:rsidRPr="008B30E0" w:rsidRDefault="008B30E0" w:rsidP="008B30E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edlog strategije Crne Gore za sprečavanje zloupotrebe droga 2013 – 2020, </w:t>
      </w:r>
      <w:r>
        <w:rPr>
          <w:rFonts w:ascii="Arial" w:hAnsi="Arial" w:cs="Arial"/>
          <w:color w:val="000000"/>
          <w:sz w:val="24"/>
          <w:szCs w:val="24"/>
          <w:lang w:val="en-US"/>
        </w:rPr>
        <w:t>Predlog akcionog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 plan</w:t>
      </w:r>
      <w:r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 za period 2013 – 2016 i </w:t>
      </w:r>
      <w:r>
        <w:rPr>
          <w:rFonts w:ascii="Arial" w:hAnsi="Arial" w:cs="Arial"/>
          <w:color w:val="000000"/>
          <w:sz w:val="24"/>
          <w:szCs w:val="24"/>
          <w:lang w:val="en-US"/>
        </w:rPr>
        <w:t>Izvještaj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 o evaluaciji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implementaciji </w:t>
      </w:r>
      <w:r>
        <w:rPr>
          <w:rFonts w:ascii="Arial" w:hAnsi="Arial" w:cs="Arial"/>
          <w:color w:val="000000"/>
          <w:sz w:val="24"/>
          <w:szCs w:val="24"/>
          <w:lang w:val="en-US"/>
        </w:rPr>
        <w:t>i pregled sprovođenja “Nacionalnog strateškog odgovora na droge 2008 – 2012”</w:t>
      </w:r>
    </w:p>
    <w:p w:rsidR="008B30E0" w:rsidRPr="00BC4B53" w:rsidRDefault="008B30E0" w:rsidP="008B30E0">
      <w:pPr>
        <w:rPr>
          <w:rFonts w:ascii="Arial" w:hAnsi="Arial" w:cs="Arial"/>
          <w:sz w:val="20"/>
          <w:lang w:val="sr-Latn-CS"/>
        </w:rPr>
      </w:pPr>
    </w:p>
    <w:p w:rsidR="008B30E0" w:rsidRPr="00DA53B0" w:rsidRDefault="008B30E0" w:rsidP="008B30E0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8B30E0" w:rsidRPr="00792C2E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Pr="001468A3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23ADB">
        <w:rPr>
          <w:rFonts w:ascii="Arial" w:hAnsi="Arial" w:cs="Arial"/>
          <w:color w:val="000000"/>
          <w:sz w:val="24"/>
          <w:szCs w:val="24"/>
          <w:lang w:val="en-US"/>
        </w:rPr>
        <w:t xml:space="preserve">edlog uredbe o postupku naplate poreskih </w:t>
      </w:r>
      <w:r>
        <w:rPr>
          <w:rFonts w:ascii="Arial" w:hAnsi="Arial" w:cs="Arial"/>
          <w:color w:val="000000"/>
          <w:sz w:val="24"/>
          <w:szCs w:val="24"/>
          <w:lang w:val="en-US"/>
        </w:rPr>
        <w:t>potraživanja imovinom poreskog</w:t>
      </w:r>
      <w:r w:rsidRPr="00B23ADB">
        <w:rPr>
          <w:rFonts w:ascii="Arial" w:hAnsi="Arial" w:cs="Arial"/>
          <w:color w:val="000000"/>
          <w:sz w:val="24"/>
          <w:szCs w:val="24"/>
          <w:lang w:val="en-US"/>
        </w:rPr>
        <w:t xml:space="preserve"> obveznika</w:t>
      </w:r>
    </w:p>
    <w:p w:rsidR="008B30E0" w:rsidRPr="00B23ADB" w:rsidRDefault="008B30E0" w:rsidP="008B30E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Pr="007E76CB" w:rsidRDefault="008B30E0" w:rsidP="008B30E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sistemu azila u Crnoj Gori   </w:t>
      </w:r>
    </w:p>
    <w:p w:rsidR="008B30E0" w:rsidRPr="00BC4B53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Pr="00BC0621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2C2E">
        <w:rPr>
          <w:rFonts w:ascii="Arial" w:hAnsi="Arial" w:cs="Arial"/>
          <w:color w:val="000000"/>
          <w:sz w:val="24"/>
          <w:szCs w:val="24"/>
        </w:rPr>
        <w:t>Informacija o ne</w:t>
      </w:r>
      <w:r>
        <w:rPr>
          <w:rFonts w:ascii="Arial" w:hAnsi="Arial" w:cs="Arial"/>
          <w:color w:val="000000"/>
          <w:sz w:val="24"/>
          <w:szCs w:val="24"/>
        </w:rPr>
        <w:t>sprovođenju odluka Državne komi</w:t>
      </w:r>
      <w:r w:rsidRPr="00792C2E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ij</w:t>
      </w:r>
      <w:r w:rsidRPr="00792C2E">
        <w:rPr>
          <w:rFonts w:ascii="Arial" w:hAnsi="Arial" w:cs="Arial"/>
          <w:color w:val="000000"/>
          <w:sz w:val="24"/>
          <w:szCs w:val="24"/>
        </w:rPr>
        <w:t xml:space="preserve">e za kontrolu </w:t>
      </w:r>
      <w:r>
        <w:rPr>
          <w:rFonts w:ascii="Arial" w:hAnsi="Arial" w:cs="Arial"/>
          <w:color w:val="000000"/>
          <w:sz w:val="24"/>
          <w:szCs w:val="24"/>
        </w:rPr>
        <w:t xml:space="preserve">postupaka </w:t>
      </w:r>
      <w:r w:rsidRPr="00792C2E">
        <w:rPr>
          <w:rFonts w:ascii="Arial" w:hAnsi="Arial" w:cs="Arial"/>
          <w:color w:val="000000"/>
          <w:sz w:val="24"/>
          <w:szCs w:val="24"/>
        </w:rPr>
        <w:t>javnih nabavki  </w:t>
      </w:r>
    </w:p>
    <w:p w:rsidR="008B30E0" w:rsidRPr="00BC0621" w:rsidRDefault="008B30E0" w:rsidP="008B30E0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Pr="00CA42F4" w:rsidRDefault="008B30E0" w:rsidP="008B30E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CA42F4">
        <w:rPr>
          <w:rFonts w:ascii="Arial" w:hAnsi="Arial" w:cs="Arial"/>
          <w:color w:val="000000"/>
          <w:sz w:val="24"/>
          <w:szCs w:val="24"/>
          <w:lang w:val="en-US"/>
        </w:rPr>
        <w:t xml:space="preserve">Informaciju o opravdanosti daljeg postojanja, na sadašnjem nivou, savjeta i drugih tijela koje je obrazovala Vlada </w:t>
      </w:r>
    </w:p>
    <w:p w:rsidR="008B30E0" w:rsidRPr="00792C2E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92C2E">
        <w:rPr>
          <w:rFonts w:ascii="Arial" w:hAnsi="Arial" w:cs="Arial"/>
          <w:color w:val="000000"/>
          <w:sz w:val="24"/>
          <w:szCs w:val="24"/>
          <w:lang w:val="en-US"/>
        </w:rPr>
        <w:t>Izvještaj o višednevnom prekidu u snabdijevanju električnom energijom pojedinih gradova na sjeveru Crne Go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re u periodu od 15.01.2013. do </w:t>
      </w:r>
      <w:r w:rsidRPr="00792C2E">
        <w:rPr>
          <w:rFonts w:ascii="Arial" w:hAnsi="Arial" w:cs="Arial"/>
          <w:color w:val="000000"/>
          <w:sz w:val="24"/>
          <w:szCs w:val="24"/>
          <w:lang w:val="en-US"/>
        </w:rPr>
        <w:t>3.02.2013. godine </w:t>
      </w:r>
    </w:p>
    <w:p w:rsidR="008B30E0" w:rsidRPr="008B30E0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92C2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8B30E0" w:rsidRPr="001468A3" w:rsidRDefault="008B30E0" w:rsidP="008B30E0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 w:rsidRPr="00DA53B0"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D7758">
        <w:rPr>
          <w:rFonts w:ascii="Arial" w:hAnsi="Arial" w:cs="Arial"/>
          <w:color w:val="000000"/>
          <w:sz w:val="24"/>
          <w:szCs w:val="24"/>
          <w:lang w:val="en-US"/>
        </w:rPr>
        <w:t xml:space="preserve">Predlog odluke o objavljivanju Sporazuma između Vlade Crne Gore i Vlade Republike Italije o saradnji u oblasti zaštite životne sredine </w:t>
      </w:r>
    </w:p>
    <w:p w:rsidR="008B30E0" w:rsidRPr="00F2007D" w:rsidRDefault="008B30E0" w:rsidP="008B30E0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F6D12">
        <w:rPr>
          <w:rFonts w:ascii="Arial" w:hAnsi="Arial" w:cs="Arial"/>
          <w:color w:val="000000"/>
          <w:sz w:val="24"/>
          <w:szCs w:val="24"/>
          <w:lang w:val="en-US"/>
        </w:rPr>
        <w:t>Predlog odluke o prestank</w:t>
      </w:r>
      <w:r>
        <w:rPr>
          <w:rFonts w:ascii="Arial" w:hAnsi="Arial" w:cs="Arial"/>
          <w:color w:val="000000"/>
          <w:sz w:val="24"/>
          <w:szCs w:val="24"/>
          <w:lang w:val="en-US"/>
        </w:rPr>
        <w:t>u važenja Odluke o obrazovanju K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>omisije za obavljanje poslova razgraničenja i utvrđi</w:t>
      </w:r>
      <w:r>
        <w:rPr>
          <w:rFonts w:ascii="Arial" w:hAnsi="Arial" w:cs="Arial"/>
          <w:color w:val="000000"/>
          <w:sz w:val="24"/>
          <w:szCs w:val="24"/>
          <w:lang w:val="en-US"/>
        </w:rPr>
        <w:t>vanja državne granice i pripremu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 xml:space="preserve"> za zaključivanje međunarodnih ugovora o državnoj granici</w:t>
      </w:r>
    </w:p>
    <w:p w:rsidR="008B30E0" w:rsidRPr="00AF6D12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F6D12">
        <w:rPr>
          <w:rFonts w:ascii="Arial" w:hAnsi="Arial" w:cs="Arial"/>
          <w:color w:val="000000"/>
          <w:sz w:val="24"/>
          <w:szCs w:val="24"/>
          <w:lang w:val="en-US"/>
        </w:rPr>
        <w:t>Predlog odluke o prestank</w:t>
      </w:r>
      <w:r>
        <w:rPr>
          <w:rFonts w:ascii="Arial" w:hAnsi="Arial" w:cs="Arial"/>
          <w:color w:val="000000"/>
          <w:sz w:val="24"/>
          <w:szCs w:val="24"/>
          <w:lang w:val="en-US"/>
        </w:rPr>
        <w:t>u važenja Odluke o obrazovanju K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>omisije za određivanje graničnih prelaza i utvrđivanje režima pograničnog saobraćaja sa susjednim državama</w:t>
      </w:r>
    </w:p>
    <w:p w:rsidR="008B30E0" w:rsidRPr="00C1378C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F6D12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Predlog odluke o prestank</w:t>
      </w:r>
      <w:r>
        <w:rPr>
          <w:rFonts w:ascii="Arial" w:hAnsi="Arial" w:cs="Arial"/>
          <w:color w:val="000000"/>
          <w:sz w:val="24"/>
          <w:szCs w:val="24"/>
          <w:lang w:val="en-US"/>
        </w:rPr>
        <w:t>u važenja Odluke o obrazovanju M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>eđuresorske komisije za sprovođenje Strategije integrisanog upravljanja granicom i Akc</w:t>
      </w:r>
      <w:r>
        <w:rPr>
          <w:rFonts w:ascii="Arial" w:hAnsi="Arial" w:cs="Arial"/>
          <w:color w:val="000000"/>
          <w:sz w:val="24"/>
          <w:szCs w:val="24"/>
          <w:lang w:val="en-US"/>
        </w:rPr>
        <w:t>ionog plana za njeno sprovođenje</w:t>
      </w:r>
    </w:p>
    <w:p w:rsidR="008B30E0" w:rsidRPr="00AF6D12" w:rsidRDefault="008B30E0" w:rsidP="008B30E0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F6D12">
        <w:rPr>
          <w:rFonts w:ascii="Arial" w:hAnsi="Arial" w:cs="Arial"/>
          <w:color w:val="000000"/>
          <w:sz w:val="24"/>
          <w:szCs w:val="24"/>
          <w:lang w:val="en-US"/>
        </w:rPr>
        <w:t>Predlog odluke o prestank</w:t>
      </w:r>
      <w:r>
        <w:rPr>
          <w:rFonts w:ascii="Arial" w:hAnsi="Arial" w:cs="Arial"/>
          <w:color w:val="000000"/>
          <w:sz w:val="24"/>
          <w:szCs w:val="24"/>
          <w:lang w:val="en-US"/>
        </w:rPr>
        <w:t>u važenja Odluke o obrazovanju K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 xml:space="preserve">omisije za implementaciju </w:t>
      </w:r>
      <w:r>
        <w:rPr>
          <w:rFonts w:ascii="Arial" w:hAnsi="Arial" w:cs="Arial"/>
          <w:color w:val="000000"/>
          <w:sz w:val="24"/>
          <w:szCs w:val="24"/>
          <w:lang w:val="en-US"/>
        </w:rPr>
        <w:t>S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>porazuma o otvaranju zajedničkog graničnog prelaza Sukobin-Murićani</w:t>
      </w:r>
    </w:p>
    <w:p w:rsidR="008B30E0" w:rsidRPr="001B64DF" w:rsidRDefault="008B30E0" w:rsidP="008B30E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Predlog odluke o upućivanju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pripadnika </w:t>
      </w: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policije </w:t>
      </w:r>
      <w:r>
        <w:rPr>
          <w:rFonts w:ascii="Arial" w:hAnsi="Arial" w:cs="Arial"/>
          <w:color w:val="000000"/>
          <w:sz w:val="24"/>
          <w:szCs w:val="24"/>
          <w:lang w:val="en-US"/>
        </w:rPr>
        <w:t>(Igora Bojovića)</w:t>
      </w: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 u mirovnu misiju Ujedinjenih nacija na Kipru</w:t>
      </w:r>
      <w:r>
        <w:rPr>
          <w:rFonts w:ascii="Arial" w:hAnsi="Arial" w:cs="Arial"/>
          <w:color w:val="000000"/>
          <w:sz w:val="24"/>
          <w:szCs w:val="24"/>
          <w:lang w:val="en-US"/>
        </w:rPr>
        <w:t>(UNFCYP)</w:t>
      </w: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8B30E0" w:rsidRPr="007E76CB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Pr="00317979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Predlog odluke o upućivanju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pripadnika </w:t>
      </w: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policije </w:t>
      </w:r>
      <w:r>
        <w:rPr>
          <w:rFonts w:ascii="Arial" w:hAnsi="Arial" w:cs="Arial"/>
          <w:color w:val="000000"/>
          <w:sz w:val="24"/>
          <w:szCs w:val="24"/>
          <w:lang w:val="en-US"/>
        </w:rPr>
        <w:t>(Marka Kosovića)</w:t>
      </w:r>
      <w:r w:rsidRPr="007E76CB">
        <w:rPr>
          <w:rFonts w:ascii="Arial" w:hAnsi="Arial" w:cs="Arial"/>
          <w:color w:val="000000"/>
          <w:sz w:val="24"/>
          <w:szCs w:val="24"/>
          <w:lang w:val="en-US"/>
        </w:rPr>
        <w:t xml:space="preserve"> u mirovnu misiju Ujedinjenih nacija na Kipru </w:t>
      </w:r>
      <w:r>
        <w:rPr>
          <w:rFonts w:ascii="Arial" w:hAnsi="Arial" w:cs="Arial"/>
          <w:color w:val="000000"/>
          <w:sz w:val="24"/>
          <w:szCs w:val="24"/>
          <w:lang w:val="en-US"/>
        </w:rPr>
        <w:t>(UNFCYP)</w:t>
      </w:r>
    </w:p>
    <w:p w:rsidR="008B30E0" w:rsidRPr="00712942" w:rsidRDefault="008B30E0" w:rsidP="008B30E0">
      <w:pPr>
        <w:pStyle w:val="ListParagraph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8B30E0" w:rsidRPr="00712942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92C2E">
        <w:rPr>
          <w:rFonts w:ascii="Arial" w:hAnsi="Arial" w:cs="Arial"/>
          <w:color w:val="000000"/>
          <w:sz w:val="24"/>
          <w:szCs w:val="24"/>
          <w:lang w:val="en-US"/>
        </w:rPr>
        <w:t>Informacija o napretku u procesu uvodjenje decent</w:t>
      </w:r>
      <w:r>
        <w:rPr>
          <w:rFonts w:ascii="Arial" w:hAnsi="Arial" w:cs="Arial"/>
          <w:color w:val="000000"/>
          <w:sz w:val="24"/>
          <w:szCs w:val="24"/>
          <w:lang w:val="en-US"/>
        </w:rPr>
        <w:t>ralizovanih sistema upravljanja</w:t>
      </w:r>
      <w:r w:rsidRPr="00792C2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pret</w:t>
      </w:r>
      <w:r w:rsidRPr="00792C2E">
        <w:rPr>
          <w:rFonts w:ascii="Arial" w:hAnsi="Arial" w:cs="Arial"/>
          <w:color w:val="000000"/>
          <w:sz w:val="24"/>
          <w:szCs w:val="24"/>
          <w:lang w:val="en-US"/>
        </w:rPr>
        <w:t xml:space="preserve">pristupnim fondovima EU u periodu oktobar-decembar 2012 </w:t>
      </w:r>
    </w:p>
    <w:p w:rsidR="008B30E0" w:rsidRPr="00685F49" w:rsidRDefault="008B30E0" w:rsidP="008B30E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D7758">
        <w:rPr>
          <w:rFonts w:ascii="Arial" w:hAnsi="Arial" w:cs="Arial"/>
          <w:color w:val="000000"/>
          <w:sz w:val="24"/>
          <w:szCs w:val="24"/>
          <w:lang w:val="en-US"/>
        </w:rPr>
        <w:t>Predlog osnove za vođ</w:t>
      </w:r>
      <w:r>
        <w:rPr>
          <w:rFonts w:ascii="Arial" w:hAnsi="Arial" w:cs="Arial"/>
          <w:color w:val="000000"/>
          <w:sz w:val="24"/>
          <w:szCs w:val="24"/>
          <w:lang w:val="en-US"/>
        </w:rPr>
        <w:t>enje pregovora i zaključivanje s</w:t>
      </w:r>
      <w:r w:rsidRPr="00AD7758">
        <w:rPr>
          <w:rFonts w:ascii="Arial" w:hAnsi="Arial" w:cs="Arial"/>
          <w:color w:val="000000"/>
          <w:sz w:val="24"/>
          <w:szCs w:val="24"/>
          <w:lang w:val="en-US"/>
        </w:rPr>
        <w:t>porazuma između Vlade Crne Gore i Austrijska Savezne vlade o primjeni Konvencije o policijskoj saradnji u Jugoistočnoj Evropi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AD775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s Predlogom sporazuma</w:t>
      </w:r>
      <w:r w:rsidRPr="00AD7758">
        <w:rPr>
          <w:rFonts w:ascii="Arial" w:hAnsi="Arial" w:cs="Arial"/>
          <w:color w:val="000000"/>
          <w:sz w:val="24"/>
          <w:szCs w:val="24"/>
          <w:lang w:val="en-US"/>
        </w:rPr>
        <w:t xml:space="preserve">  </w:t>
      </w:r>
    </w:p>
    <w:p w:rsidR="008B30E0" w:rsidRPr="00CC5BCC" w:rsidRDefault="008B30E0" w:rsidP="008B30E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>edlog osnove za vođenje pregovora i zaključivanje Sporazuma između Vlade Crne Gore i Savjeta ministara Republike Albanije o međusobnom priznavanju vozačkih dozvola</w:t>
      </w:r>
      <w:r>
        <w:rPr>
          <w:rFonts w:ascii="Arial" w:hAnsi="Arial" w:cs="Arial"/>
          <w:color w:val="000000"/>
          <w:sz w:val="24"/>
          <w:szCs w:val="24"/>
          <w:lang w:val="en-US"/>
        </w:rPr>
        <w:t>, s Predlogom sporazuma</w:t>
      </w:r>
      <w:r w:rsidRPr="00AF6D1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8B30E0" w:rsidRPr="00685F49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92C2E">
        <w:rPr>
          <w:rFonts w:ascii="Arial" w:hAnsi="Arial" w:cs="Arial"/>
          <w:color w:val="000000"/>
          <w:sz w:val="24"/>
          <w:szCs w:val="24"/>
          <w:lang w:val="en-US"/>
        </w:rPr>
        <w:t xml:space="preserve">Predlog platforme za </w:t>
      </w:r>
      <w:r>
        <w:rPr>
          <w:rFonts w:ascii="Arial" w:hAnsi="Arial" w:cs="Arial"/>
          <w:color w:val="000000"/>
          <w:sz w:val="24"/>
          <w:szCs w:val="24"/>
          <w:lang w:val="en-US"/>
        </w:rPr>
        <w:t>posjetu prof.dr Milice Pejanović - Đurišić</w:t>
      </w:r>
      <w:r w:rsidRPr="00792C2E">
        <w:rPr>
          <w:rFonts w:ascii="Arial" w:hAnsi="Arial" w:cs="Arial"/>
          <w:color w:val="000000"/>
          <w:sz w:val="24"/>
          <w:szCs w:val="24"/>
          <w:lang w:val="en-US"/>
        </w:rPr>
        <w:t>, ministra odbrane, OEBS-u, 13. mart</w:t>
      </w:r>
      <w:r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792C2E">
        <w:rPr>
          <w:rFonts w:ascii="Arial" w:hAnsi="Arial" w:cs="Arial"/>
          <w:color w:val="000000"/>
          <w:sz w:val="24"/>
          <w:szCs w:val="24"/>
          <w:lang w:val="en-US"/>
        </w:rPr>
        <w:t xml:space="preserve"> 2013. godine </w:t>
      </w:r>
    </w:p>
    <w:p w:rsidR="008B30E0" w:rsidRPr="0082166A" w:rsidRDefault="008B30E0" w:rsidP="008B30E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Pr="0082166A" w:rsidRDefault="008B30E0" w:rsidP="008B3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82166A">
        <w:rPr>
          <w:rFonts w:ascii="Arial" w:hAnsi="Arial" w:cs="Arial"/>
          <w:color w:val="000000"/>
          <w:sz w:val="24"/>
          <w:szCs w:val="24"/>
        </w:rPr>
        <w:t>edlog za rješavanje stambene potrebe rukovodećeg lica-sekretara Ministarstva rada i socijalnog staranja</w:t>
      </w:r>
      <w:r w:rsidRPr="0082166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8B30E0" w:rsidRPr="00685F49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Default="008B30E0" w:rsidP="008B30E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8B30E0" w:rsidRPr="00DA53B0" w:rsidRDefault="008B30E0" w:rsidP="008B30E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B30E0" w:rsidRPr="00DA53B0" w:rsidRDefault="008B30E0" w:rsidP="008B30E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B30E0" w:rsidRPr="00DA53B0" w:rsidRDefault="008B30E0" w:rsidP="008B30E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Tekuća pit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8B30E0" w:rsidRPr="00DA53B0" w:rsidRDefault="008B30E0" w:rsidP="008B30E0">
      <w:pPr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NA UVID:</w:t>
      </w:r>
    </w:p>
    <w:p w:rsidR="008B30E0" w:rsidRPr="00DA53B0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Pr="001E39CD" w:rsidRDefault="008B30E0" w:rsidP="008B30E0">
      <w:pPr>
        <w:jc w:val="both"/>
        <w:rPr>
          <w:rFonts w:ascii="Tahoma" w:hAnsi="Tahoma" w:cs="Tahoma"/>
          <w:color w:val="000000"/>
          <w:sz w:val="16"/>
          <w:szCs w:val="16"/>
          <w:lang w:val="sr-Latn-CS"/>
        </w:rPr>
      </w:pPr>
      <w:r w:rsidRPr="00DB287B">
        <w:rPr>
          <w:rFonts w:ascii="Arial" w:hAnsi="Arial" w:cs="Arial"/>
          <w:color w:val="000000"/>
          <w:sz w:val="24"/>
          <w:szCs w:val="24"/>
          <w:lang w:val="sr-Latn-CS"/>
        </w:rPr>
        <w:t>-</w:t>
      </w:r>
      <w:r w:rsidRPr="00DB28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A42F4">
        <w:rPr>
          <w:rFonts w:ascii="Arial" w:hAnsi="Arial" w:cs="Arial"/>
          <w:color w:val="000000"/>
          <w:sz w:val="24"/>
          <w:szCs w:val="24"/>
          <w:lang w:val="en-US"/>
        </w:rPr>
        <w:t>Izvještaj o posjeti dr Igora Lukšića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CA42F4">
        <w:rPr>
          <w:rFonts w:ascii="Arial" w:hAnsi="Arial" w:cs="Arial"/>
          <w:color w:val="000000"/>
          <w:sz w:val="24"/>
          <w:szCs w:val="24"/>
          <w:lang w:val="en-US"/>
        </w:rPr>
        <w:t xml:space="preserve"> potpredsjednika Vlade i ministra vanjskih poslova i </w:t>
      </w:r>
      <w:r w:rsidRPr="001E39CD">
        <w:rPr>
          <w:rFonts w:ascii="Arial" w:hAnsi="Arial" w:cs="Arial"/>
          <w:color w:val="000000"/>
          <w:sz w:val="24"/>
          <w:szCs w:val="24"/>
          <w:lang w:val="sr-Latn-CS"/>
        </w:rPr>
        <w:t>evropskih integracija  Berlinu, 20</w:t>
      </w:r>
      <w:r w:rsidR="001E39CD" w:rsidRPr="001E39CD">
        <w:rPr>
          <w:rFonts w:ascii="Arial" w:hAnsi="Arial" w:cs="Arial"/>
          <w:color w:val="000000"/>
          <w:sz w:val="24"/>
          <w:szCs w:val="24"/>
          <w:lang w:val="sr-Latn-CS"/>
        </w:rPr>
        <w:t xml:space="preserve">. </w:t>
      </w:r>
      <w:r w:rsidRPr="001E39CD">
        <w:rPr>
          <w:rFonts w:ascii="Arial" w:hAnsi="Arial" w:cs="Arial"/>
          <w:color w:val="000000"/>
          <w:sz w:val="24"/>
          <w:szCs w:val="24"/>
          <w:lang w:val="sr-Latn-CS"/>
        </w:rPr>
        <w:t xml:space="preserve"> i 21. februara 2013. godine</w:t>
      </w:r>
      <w:r w:rsidRPr="001E39CD">
        <w:rPr>
          <w:rFonts w:ascii="Tahoma" w:hAnsi="Tahoma" w:cs="Tahoma"/>
          <w:color w:val="000000"/>
          <w:sz w:val="16"/>
          <w:szCs w:val="16"/>
          <w:lang w:val="sr-Latn-CS"/>
        </w:rPr>
        <w:t xml:space="preserve"> </w:t>
      </w:r>
    </w:p>
    <w:p w:rsidR="008B30E0" w:rsidRPr="00DB287B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30E0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B30E0" w:rsidRPr="00A6218E" w:rsidRDefault="008B30E0" w:rsidP="008B30E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Podgorica, 5. mart  2013. godine</w:t>
      </w:r>
    </w:p>
    <w:sectPr w:rsidR="008B30E0" w:rsidRPr="00A6218E" w:rsidSect="002C4DA5">
      <w:headerReference w:type="default" r:id="rId7"/>
      <w:pgSz w:w="12240" w:h="15840"/>
      <w:pgMar w:top="1440" w:right="1440" w:bottom="108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926" w:rsidRDefault="00A86926" w:rsidP="004B6D51">
      <w:r>
        <w:separator/>
      </w:r>
    </w:p>
  </w:endnote>
  <w:endnote w:type="continuationSeparator" w:id="1">
    <w:p w:rsidR="00A86926" w:rsidRDefault="00A86926" w:rsidP="004B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926" w:rsidRDefault="00A86926" w:rsidP="004B6D51">
      <w:r>
        <w:separator/>
      </w:r>
    </w:p>
  </w:footnote>
  <w:footnote w:type="continuationSeparator" w:id="1">
    <w:p w:rsidR="00A86926" w:rsidRDefault="00A86926" w:rsidP="004B6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4735"/>
      <w:docPartObj>
        <w:docPartGallery w:val="Page Numbers (Top of Page)"/>
        <w:docPartUnique/>
      </w:docPartObj>
    </w:sdtPr>
    <w:sdtContent>
      <w:p w:rsidR="002C4DA5" w:rsidRDefault="004B6D51">
        <w:pPr>
          <w:pStyle w:val="Header"/>
          <w:jc w:val="right"/>
        </w:pPr>
        <w:r>
          <w:fldChar w:fldCharType="begin"/>
        </w:r>
        <w:r w:rsidR="008B30E0">
          <w:instrText xml:space="preserve"> PAGE   \* MERGEFORMAT </w:instrText>
        </w:r>
        <w:r>
          <w:fldChar w:fldCharType="separate"/>
        </w:r>
        <w:r w:rsidR="001E39CD">
          <w:rPr>
            <w:noProof/>
          </w:rPr>
          <w:t>2</w:t>
        </w:r>
        <w:r>
          <w:fldChar w:fldCharType="end"/>
        </w:r>
      </w:p>
    </w:sdtContent>
  </w:sdt>
  <w:p w:rsidR="002C4DA5" w:rsidRDefault="00A86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0E0"/>
    <w:rsid w:val="000B53FE"/>
    <w:rsid w:val="001E39CD"/>
    <w:rsid w:val="00253B53"/>
    <w:rsid w:val="003511B3"/>
    <w:rsid w:val="003D213B"/>
    <w:rsid w:val="004B6D51"/>
    <w:rsid w:val="004E2237"/>
    <w:rsid w:val="008B30E0"/>
    <w:rsid w:val="0094442E"/>
    <w:rsid w:val="00A560D1"/>
    <w:rsid w:val="00A86926"/>
    <w:rsid w:val="00D01BCB"/>
    <w:rsid w:val="00D4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0E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B3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0E0"/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2013-03-06T12:15:00Z</dcterms:created>
  <dcterms:modified xsi:type="dcterms:W3CDTF">2013-03-06T13:49:00Z</dcterms:modified>
</cp:coreProperties>
</file>