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B03" w:rsidRPr="00830B03" w:rsidRDefault="00830B03" w:rsidP="00830B03">
      <w:pPr>
        <w:ind w:left="-851"/>
        <w:rPr>
          <w:b/>
          <w:noProof/>
        </w:rPr>
      </w:pPr>
      <w:r w:rsidRPr="00830B03">
        <w:rPr>
          <w:b/>
          <w:noProof/>
        </w:rPr>
        <w:t>Opština Budva, KO Buljarica I, kat. parcela broj 882/4</w:t>
      </w:r>
    </w:p>
    <w:p w:rsidR="00830B03" w:rsidRDefault="00830B03" w:rsidP="00830B03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2827020</wp:posOffset>
                </wp:positionV>
                <wp:extent cx="471972" cy="1141012"/>
                <wp:effectExtent l="361950" t="76200" r="347345" b="787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22238">
                          <a:off x="0" y="0"/>
                          <a:ext cx="471972" cy="1141012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381BC" id="Rectangle 2" o:spid="_x0000_s1026" style="position:absolute;margin-left:302pt;margin-top:222.6pt;width:37.15pt;height:89.85pt;rotation:253650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47E1E61E" wp14:editId="6329152A">
            <wp:extent cx="9443376" cy="470535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584" r="-347" b="4527"/>
                    <a:stretch/>
                  </pic:blipFill>
                  <pic:spPr bwMode="auto">
                    <a:xfrm>
                      <a:off x="0" y="0"/>
                      <a:ext cx="9450522" cy="4708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2732" w:rsidRDefault="00012732" w:rsidP="00830B03">
      <w:pPr>
        <w:ind w:left="-851"/>
      </w:pPr>
    </w:p>
    <w:p w:rsidR="00012732" w:rsidRDefault="00012732" w:rsidP="00830B03">
      <w:pPr>
        <w:ind w:left="-851"/>
      </w:pPr>
    </w:p>
    <w:p w:rsidR="00012732" w:rsidRDefault="00012732" w:rsidP="00830B03">
      <w:pPr>
        <w:ind w:left="-851"/>
      </w:pPr>
    </w:p>
    <w:p w:rsidR="00012732" w:rsidRPr="00012732" w:rsidRDefault="00012732" w:rsidP="00830B03">
      <w:pPr>
        <w:ind w:left="-851"/>
        <w:rPr>
          <w:b/>
          <w:noProof/>
        </w:rPr>
      </w:pPr>
      <w:r w:rsidRPr="00012732">
        <w:rPr>
          <w:b/>
          <w:noProof/>
        </w:rPr>
        <w:lastRenderedPageBreak/>
        <w:t>Opština Budva, KO Bečići, kat.parcela  1365</w:t>
      </w:r>
    </w:p>
    <w:p w:rsidR="00012732" w:rsidRDefault="008B0D1A" w:rsidP="00830B03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3517316</wp:posOffset>
                </wp:positionH>
                <wp:positionV relativeFrom="paragraph">
                  <wp:posOffset>2827500</wp:posOffset>
                </wp:positionV>
                <wp:extent cx="904381" cy="900443"/>
                <wp:effectExtent l="211455" t="207645" r="126365" b="22161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38625">
                          <a:off x="0" y="0"/>
                          <a:ext cx="904381" cy="900443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541DC" id="Rectangle 4" o:spid="_x0000_s1026" style="position:absolute;margin-left:276.95pt;margin-top:222.65pt;width:71.2pt;height:70.9pt;rotation:386512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" filled="f" strokecolor="red" strokeweight="4.5pt"/>
            </w:pict>
          </mc:Fallback>
        </mc:AlternateContent>
      </w:r>
      <w:r w:rsidR="00012732">
        <w:rPr>
          <w:noProof/>
        </w:rPr>
        <w:drawing>
          <wp:inline distT="0" distB="0" distL="0" distR="0" wp14:anchorId="6AFC250B" wp14:editId="636BEDB8">
            <wp:extent cx="9398000" cy="4743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666" b="3604"/>
                    <a:stretch/>
                  </pic:blipFill>
                  <pic:spPr bwMode="auto">
                    <a:xfrm>
                      <a:off x="0" y="0"/>
                      <a:ext cx="9403863" cy="4746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7E2D" w:rsidRDefault="00007E2D" w:rsidP="00830B03">
      <w:pPr>
        <w:ind w:left="-851"/>
      </w:pPr>
    </w:p>
    <w:p w:rsidR="00007E2D" w:rsidRDefault="00007E2D" w:rsidP="00830B03">
      <w:pPr>
        <w:ind w:left="-851"/>
      </w:pPr>
    </w:p>
    <w:p w:rsidR="00007E2D" w:rsidRDefault="00007E2D" w:rsidP="00830B03">
      <w:pPr>
        <w:ind w:left="-851"/>
      </w:pPr>
    </w:p>
    <w:p w:rsidR="00AD5412" w:rsidRPr="00AD5412" w:rsidRDefault="00AD5412" w:rsidP="00830B03">
      <w:pPr>
        <w:ind w:left="-851"/>
        <w:rPr>
          <w:b/>
        </w:rPr>
      </w:pPr>
      <w:proofErr w:type="spellStart"/>
      <w:r w:rsidRPr="00AD5412">
        <w:rPr>
          <w:b/>
        </w:rPr>
        <w:lastRenderedPageBreak/>
        <w:t>Opština</w:t>
      </w:r>
      <w:proofErr w:type="spellEnd"/>
      <w:r w:rsidRPr="00AD5412">
        <w:rPr>
          <w:b/>
        </w:rPr>
        <w:t xml:space="preserve"> </w:t>
      </w:r>
      <w:proofErr w:type="spellStart"/>
      <w:r w:rsidRPr="00AD5412">
        <w:rPr>
          <w:b/>
        </w:rPr>
        <w:t>Budva</w:t>
      </w:r>
      <w:proofErr w:type="spellEnd"/>
      <w:r w:rsidRPr="00AD5412">
        <w:rPr>
          <w:b/>
        </w:rPr>
        <w:t xml:space="preserve">, KO </w:t>
      </w:r>
      <w:proofErr w:type="spellStart"/>
      <w:r w:rsidRPr="00AD5412">
        <w:rPr>
          <w:b/>
        </w:rPr>
        <w:t>Prijevor</w:t>
      </w:r>
      <w:proofErr w:type="spellEnd"/>
      <w:r w:rsidRPr="00AD5412">
        <w:rPr>
          <w:b/>
        </w:rPr>
        <w:t xml:space="preserve"> II, </w:t>
      </w:r>
      <w:proofErr w:type="spellStart"/>
      <w:proofErr w:type="gramStart"/>
      <w:r w:rsidRPr="00AD5412">
        <w:rPr>
          <w:b/>
        </w:rPr>
        <w:t>kat.parcela</w:t>
      </w:r>
      <w:proofErr w:type="spellEnd"/>
      <w:proofErr w:type="gramEnd"/>
      <w:r w:rsidRPr="00AD5412">
        <w:rPr>
          <w:b/>
        </w:rPr>
        <w:t xml:space="preserve"> 368/2-nema </w:t>
      </w:r>
      <w:proofErr w:type="spellStart"/>
      <w:r w:rsidRPr="00AD5412">
        <w:rPr>
          <w:b/>
        </w:rPr>
        <w:t>objekta</w:t>
      </w:r>
      <w:proofErr w:type="spellEnd"/>
    </w:p>
    <w:p w:rsidR="00007E2D" w:rsidRDefault="00AD5412" w:rsidP="00830B03">
      <w:pPr>
        <w:ind w:left="-851"/>
      </w:pPr>
      <w:r w:rsidRPr="00AD5412">
        <w:drawing>
          <wp:inline distT="0" distB="0" distL="0" distR="0" wp14:anchorId="503435A9" wp14:editId="52C1BC06">
            <wp:extent cx="9590518" cy="48196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" t="6187" r="-620" b="3918"/>
                    <a:stretch/>
                  </pic:blipFill>
                  <pic:spPr bwMode="auto">
                    <a:xfrm>
                      <a:off x="0" y="0"/>
                      <a:ext cx="9604323" cy="4826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4199" w:rsidRDefault="00564199" w:rsidP="00830B03">
      <w:pPr>
        <w:ind w:left="-851"/>
      </w:pPr>
    </w:p>
    <w:p w:rsidR="00564199" w:rsidRDefault="00564199" w:rsidP="00830B03">
      <w:pPr>
        <w:ind w:left="-851"/>
      </w:pPr>
    </w:p>
    <w:p w:rsidR="00564199" w:rsidRDefault="00564199" w:rsidP="00830B03">
      <w:pPr>
        <w:ind w:left="-851"/>
        <w:rPr>
          <w:b/>
        </w:rPr>
      </w:pPr>
      <w:proofErr w:type="spellStart"/>
      <w:r w:rsidRPr="00564199">
        <w:rPr>
          <w:b/>
        </w:rPr>
        <w:lastRenderedPageBreak/>
        <w:t>Opština</w:t>
      </w:r>
      <w:proofErr w:type="spellEnd"/>
      <w:r w:rsidRPr="00564199">
        <w:rPr>
          <w:b/>
        </w:rPr>
        <w:t xml:space="preserve"> </w:t>
      </w:r>
      <w:proofErr w:type="spellStart"/>
      <w:r w:rsidRPr="00564199">
        <w:rPr>
          <w:b/>
        </w:rPr>
        <w:t>Budva</w:t>
      </w:r>
      <w:proofErr w:type="spellEnd"/>
      <w:r w:rsidRPr="00564199">
        <w:rPr>
          <w:b/>
        </w:rPr>
        <w:t xml:space="preserve">, KO </w:t>
      </w:r>
      <w:proofErr w:type="spellStart"/>
      <w:r w:rsidRPr="00564199">
        <w:rPr>
          <w:b/>
        </w:rPr>
        <w:t>Prijevor</w:t>
      </w:r>
      <w:proofErr w:type="spellEnd"/>
      <w:r w:rsidRPr="00564199">
        <w:rPr>
          <w:b/>
        </w:rPr>
        <w:t xml:space="preserve"> II, </w:t>
      </w:r>
      <w:proofErr w:type="spellStart"/>
      <w:r w:rsidRPr="00564199">
        <w:rPr>
          <w:b/>
        </w:rPr>
        <w:t>kat</w:t>
      </w:r>
      <w:proofErr w:type="spellEnd"/>
      <w:r w:rsidRPr="00564199">
        <w:rPr>
          <w:b/>
        </w:rPr>
        <w:t xml:space="preserve">. </w:t>
      </w:r>
      <w:proofErr w:type="spellStart"/>
      <w:r w:rsidRPr="00564199">
        <w:rPr>
          <w:b/>
        </w:rPr>
        <w:t>parcela</w:t>
      </w:r>
      <w:proofErr w:type="spellEnd"/>
      <w:r w:rsidRPr="00564199">
        <w:rPr>
          <w:b/>
        </w:rPr>
        <w:t xml:space="preserve"> </w:t>
      </w:r>
      <w:proofErr w:type="spellStart"/>
      <w:r w:rsidRPr="00564199">
        <w:rPr>
          <w:b/>
        </w:rPr>
        <w:t>broj</w:t>
      </w:r>
      <w:proofErr w:type="spellEnd"/>
      <w:r w:rsidRPr="00564199">
        <w:rPr>
          <w:b/>
        </w:rPr>
        <w:t xml:space="preserve"> 369/2</w:t>
      </w:r>
      <w:r>
        <w:rPr>
          <w:b/>
        </w:rPr>
        <w:t xml:space="preserve">-nema </w:t>
      </w:r>
      <w:proofErr w:type="spellStart"/>
      <w:r>
        <w:rPr>
          <w:b/>
        </w:rPr>
        <w:t>objekta</w:t>
      </w:r>
      <w:proofErr w:type="spellEnd"/>
    </w:p>
    <w:p w:rsidR="00564199" w:rsidRDefault="00564199" w:rsidP="00830B03">
      <w:pPr>
        <w:ind w:left="-851"/>
      </w:pPr>
    </w:p>
    <w:p w:rsidR="00564199" w:rsidRPr="00564199" w:rsidRDefault="00564199" w:rsidP="00830B03">
      <w:pPr>
        <w:ind w:left="-851"/>
        <w:rPr>
          <w:b/>
        </w:rPr>
      </w:pPr>
      <w:bookmarkStart w:id="0" w:name="_GoBack"/>
      <w:bookmarkEnd w:id="0"/>
      <w:r w:rsidRPr="00564199">
        <w:drawing>
          <wp:inline distT="0" distB="0" distL="0" distR="0" wp14:anchorId="6FB9BE52" wp14:editId="75A44133">
            <wp:extent cx="9448800" cy="4800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6451" b="3227"/>
                    <a:stretch/>
                  </pic:blipFill>
                  <pic:spPr bwMode="auto">
                    <a:xfrm>
                      <a:off x="0" y="0"/>
                      <a:ext cx="9451111" cy="4801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64199" w:rsidRPr="00564199" w:rsidSect="00830B0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B03"/>
    <w:rsid w:val="00007E2D"/>
    <w:rsid w:val="00012732"/>
    <w:rsid w:val="00564199"/>
    <w:rsid w:val="00830B03"/>
    <w:rsid w:val="008B0D1A"/>
    <w:rsid w:val="00AD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CE908"/>
  <w15:chartTrackingRefBased/>
  <w15:docId w15:val="{4F71A286-EF61-4399-AE38-FB7595E0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7</cp:revision>
  <dcterms:created xsi:type="dcterms:W3CDTF">2023-09-27T07:38:00Z</dcterms:created>
  <dcterms:modified xsi:type="dcterms:W3CDTF">2023-09-27T08:09:00Z</dcterms:modified>
</cp:coreProperties>
</file>