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41" w:rsidRPr="00584F75" w:rsidRDefault="00A45441" w:rsidP="00A4544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45441" w:rsidRPr="00584F75" w:rsidRDefault="00A45441" w:rsidP="00A4544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127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A45441" w:rsidRPr="00584F75" w:rsidRDefault="00A45441" w:rsidP="00A4544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17. septembar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A45441" w:rsidRPr="00584F75" w:rsidRDefault="00A45441" w:rsidP="00A4544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45441" w:rsidRPr="00584F75" w:rsidRDefault="00A45441" w:rsidP="00A4544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126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A45441" w:rsidRDefault="00A45441" w:rsidP="00A4544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10. septembra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A45441" w:rsidRPr="00786B3C" w:rsidRDefault="00A45441" w:rsidP="00A45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45441" w:rsidRPr="00D8016A" w:rsidRDefault="00A45441" w:rsidP="00A454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45441" w:rsidRPr="00BD0BB5" w:rsidRDefault="00A45441" w:rsidP="00A454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nacionalne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strategije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oblasti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klimatskih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promjena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do 2030. </w:t>
      </w:r>
      <w:proofErr w:type="spellStart"/>
      <w:r w:rsidRPr="000E4905">
        <w:rPr>
          <w:rFonts w:ascii="Arial" w:hAnsi="Arial" w:cs="Arial"/>
          <w:sz w:val="24"/>
          <w:szCs w:val="24"/>
        </w:rPr>
        <w:t>godine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E4905">
        <w:rPr>
          <w:rFonts w:ascii="Arial" w:hAnsi="Arial" w:cs="Arial"/>
          <w:sz w:val="24"/>
          <w:szCs w:val="24"/>
        </w:rPr>
        <w:t>Izvještajem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E4905">
        <w:rPr>
          <w:rFonts w:ascii="Arial" w:hAnsi="Arial" w:cs="Arial"/>
          <w:sz w:val="24"/>
          <w:szCs w:val="24"/>
        </w:rPr>
        <w:t>javne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rasprave</w:t>
      </w:r>
      <w:proofErr w:type="spellEnd"/>
    </w:p>
    <w:p w:rsidR="00A45441" w:rsidRPr="00A630E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Informacija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stanju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životne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sredine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u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edlogom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mjera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smanjenje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uticaja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životnu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sredinu</w:t>
      </w:r>
      <w:proofErr w:type="spellEnd"/>
    </w:p>
    <w:p w:rsidR="00A45441" w:rsidRPr="00A630E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630E5">
        <w:rPr>
          <w:rFonts w:ascii="Arial" w:hAnsi="Arial" w:cs="Arial"/>
          <w:sz w:val="24"/>
          <w:szCs w:val="24"/>
        </w:rPr>
        <w:t>Informacija</w:t>
      </w:r>
      <w:proofErr w:type="spellEnd"/>
      <w:r w:rsidRPr="00A630E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630E5">
        <w:rPr>
          <w:rFonts w:ascii="Arial" w:hAnsi="Arial" w:cs="Arial"/>
          <w:sz w:val="24"/>
          <w:szCs w:val="24"/>
        </w:rPr>
        <w:t>prioritetnim</w:t>
      </w:r>
      <w:proofErr w:type="spellEnd"/>
      <w:r w:rsidRPr="00A63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E5">
        <w:rPr>
          <w:rFonts w:ascii="Arial" w:hAnsi="Arial" w:cs="Arial"/>
          <w:sz w:val="24"/>
          <w:szCs w:val="24"/>
        </w:rPr>
        <w:t>razvojnim</w:t>
      </w:r>
      <w:proofErr w:type="spellEnd"/>
      <w:r w:rsidRPr="00A63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E5">
        <w:rPr>
          <w:rFonts w:ascii="Arial" w:hAnsi="Arial" w:cs="Arial"/>
          <w:sz w:val="24"/>
          <w:szCs w:val="24"/>
        </w:rPr>
        <w:t>projektima</w:t>
      </w:r>
      <w:proofErr w:type="spellEnd"/>
      <w:r w:rsidRPr="00A63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E5">
        <w:rPr>
          <w:rFonts w:ascii="Arial" w:hAnsi="Arial" w:cs="Arial"/>
          <w:sz w:val="24"/>
          <w:szCs w:val="24"/>
        </w:rPr>
        <w:t>iz</w:t>
      </w:r>
      <w:proofErr w:type="spellEnd"/>
      <w:r w:rsidRPr="00A63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E5">
        <w:rPr>
          <w:rFonts w:ascii="Arial" w:hAnsi="Arial" w:cs="Arial"/>
          <w:sz w:val="24"/>
          <w:szCs w:val="24"/>
        </w:rPr>
        <w:t>oblasti</w:t>
      </w:r>
      <w:proofErr w:type="spellEnd"/>
      <w:r w:rsidRPr="00A630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630E5">
        <w:rPr>
          <w:rFonts w:ascii="Arial" w:hAnsi="Arial" w:cs="Arial"/>
          <w:sz w:val="24"/>
          <w:szCs w:val="24"/>
        </w:rPr>
        <w:t>poljoprivrede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Informacija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pristupu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internetu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Crnoj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Gori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mogućnosti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razvoja</w:t>
      </w:r>
      <w:proofErr w:type="spellEnd"/>
    </w:p>
    <w:p w:rsidR="00A45441" w:rsidRPr="001D78E0" w:rsidRDefault="00A45441" w:rsidP="00A454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5441" w:rsidRPr="00F7662A" w:rsidRDefault="00A45441" w:rsidP="00A454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A45441" w:rsidRPr="00AA49A2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C30ED8">
        <w:rPr>
          <w:rFonts w:ascii="Arial" w:hAnsi="Arial" w:cs="Arial"/>
          <w:sz w:val="24"/>
          <w:szCs w:val="24"/>
        </w:rPr>
        <w:t>edlog</w:t>
      </w:r>
      <w:proofErr w:type="spellEnd"/>
      <w:r w:rsidRPr="00C30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ED8">
        <w:rPr>
          <w:rFonts w:ascii="Arial" w:hAnsi="Arial" w:cs="Arial"/>
          <w:sz w:val="24"/>
          <w:szCs w:val="24"/>
        </w:rPr>
        <w:t>uredbe</w:t>
      </w:r>
      <w:proofErr w:type="spellEnd"/>
      <w:r w:rsidRPr="00C30ED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30ED8">
        <w:rPr>
          <w:rFonts w:ascii="Arial" w:hAnsi="Arial" w:cs="Arial"/>
          <w:sz w:val="24"/>
          <w:szCs w:val="24"/>
        </w:rPr>
        <w:t>dopunama</w:t>
      </w:r>
      <w:proofErr w:type="spellEnd"/>
      <w:r w:rsidRPr="00C30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ED8">
        <w:rPr>
          <w:rFonts w:ascii="Arial" w:hAnsi="Arial" w:cs="Arial"/>
          <w:sz w:val="24"/>
          <w:szCs w:val="24"/>
        </w:rPr>
        <w:t>Uredbe</w:t>
      </w:r>
      <w:proofErr w:type="spellEnd"/>
      <w:r w:rsidRPr="00C30ED8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30ED8">
        <w:rPr>
          <w:rFonts w:ascii="Arial" w:hAnsi="Arial" w:cs="Arial"/>
          <w:sz w:val="24"/>
          <w:szCs w:val="24"/>
        </w:rPr>
        <w:t>mjerama</w:t>
      </w:r>
      <w:proofErr w:type="spellEnd"/>
      <w:r w:rsidRPr="00C30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ED8">
        <w:rPr>
          <w:rFonts w:ascii="Arial" w:hAnsi="Arial" w:cs="Arial"/>
          <w:sz w:val="24"/>
          <w:szCs w:val="24"/>
        </w:rPr>
        <w:t>informacione</w:t>
      </w:r>
      <w:proofErr w:type="spellEnd"/>
      <w:r w:rsidRPr="00C30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30ED8">
        <w:rPr>
          <w:rFonts w:ascii="Arial" w:hAnsi="Arial" w:cs="Arial"/>
          <w:sz w:val="24"/>
          <w:szCs w:val="24"/>
        </w:rPr>
        <w:t>bezbjednosti</w:t>
      </w:r>
      <w:proofErr w:type="spellEnd"/>
    </w:p>
    <w:p w:rsidR="00A45441" w:rsidRPr="004822DD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5328EA">
        <w:rPr>
          <w:rFonts w:ascii="Arial" w:hAnsi="Arial" w:cs="Arial"/>
          <w:sz w:val="24"/>
          <w:szCs w:val="24"/>
        </w:rPr>
        <w:t>Informacija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328EA">
        <w:rPr>
          <w:rFonts w:ascii="Arial" w:hAnsi="Arial" w:cs="Arial"/>
          <w:sz w:val="24"/>
          <w:szCs w:val="24"/>
        </w:rPr>
        <w:t>potpisivanju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Memoranduma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328EA">
        <w:rPr>
          <w:rFonts w:ascii="Arial" w:hAnsi="Arial" w:cs="Arial"/>
          <w:sz w:val="24"/>
          <w:szCs w:val="24"/>
        </w:rPr>
        <w:t>razumijevanju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između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Vlade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Crne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5328EA">
        <w:rPr>
          <w:rFonts w:ascii="Arial" w:hAnsi="Arial" w:cs="Arial"/>
          <w:sz w:val="24"/>
          <w:szCs w:val="24"/>
        </w:rPr>
        <w:t>Glavnog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grada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Podgorice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, Fonda </w:t>
      </w:r>
      <w:proofErr w:type="spellStart"/>
      <w:r w:rsidRPr="005328EA">
        <w:rPr>
          <w:rFonts w:ascii="Arial" w:hAnsi="Arial" w:cs="Arial"/>
          <w:sz w:val="24"/>
          <w:szCs w:val="24"/>
        </w:rPr>
        <w:t>braće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Rokfeler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5328EA">
        <w:rPr>
          <w:rFonts w:ascii="Arial" w:hAnsi="Arial" w:cs="Arial"/>
          <w:sz w:val="24"/>
          <w:szCs w:val="24"/>
        </w:rPr>
        <w:t>Fondacije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5328EA">
        <w:rPr>
          <w:rFonts w:ascii="Arial" w:hAnsi="Arial" w:cs="Arial"/>
          <w:sz w:val="24"/>
          <w:szCs w:val="24"/>
        </w:rPr>
        <w:t>Kuća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građanskog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8EA">
        <w:rPr>
          <w:rFonts w:ascii="Arial" w:hAnsi="Arial" w:cs="Arial"/>
          <w:sz w:val="24"/>
          <w:szCs w:val="24"/>
        </w:rPr>
        <w:t>društva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“ za </w:t>
      </w:r>
      <w:proofErr w:type="spellStart"/>
      <w:r w:rsidRPr="005328EA">
        <w:rPr>
          <w:rFonts w:ascii="Arial" w:hAnsi="Arial" w:cs="Arial"/>
          <w:sz w:val="24"/>
          <w:szCs w:val="24"/>
        </w:rPr>
        <w:t>izgradnju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Kuće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građanskog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društva</w:t>
      </w:r>
      <w:proofErr w:type="spellEnd"/>
      <w:r>
        <w:rPr>
          <w:rFonts w:ascii="Arial" w:hAnsi="Arial" w:cs="Arial"/>
          <w:sz w:val="24"/>
          <w:szCs w:val="24"/>
        </w:rPr>
        <w:t xml:space="preserve">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5328EA">
        <w:rPr>
          <w:rFonts w:ascii="Arial" w:hAnsi="Arial" w:cs="Arial"/>
          <w:sz w:val="24"/>
          <w:szCs w:val="24"/>
        </w:rPr>
        <w:t>edlogom</w:t>
      </w:r>
      <w:proofErr w:type="spellEnd"/>
      <w:r w:rsidRPr="005328E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memoranduma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Kadrovska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pitanja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</w:p>
    <w:p w:rsidR="00A45441" w:rsidRPr="00C454C8" w:rsidRDefault="00A45441" w:rsidP="00A45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41" w:rsidRPr="0074348A" w:rsidRDefault="00A45441" w:rsidP="00A454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Predlog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odluke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izmjeni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Odluke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obrazovanju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dijela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Mješovite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komisije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sprovođenje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Temeljnog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ugovora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između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Gore i </w:t>
      </w:r>
      <w:proofErr w:type="spellStart"/>
      <w:r w:rsidRPr="000E4905">
        <w:rPr>
          <w:rFonts w:ascii="Arial" w:hAnsi="Arial" w:cs="Arial"/>
          <w:sz w:val="24"/>
          <w:szCs w:val="24"/>
        </w:rPr>
        <w:t>Svete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Stolice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odluke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određivanju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lokacije</w:t>
      </w:r>
      <w:proofErr w:type="spellEnd"/>
      <w:r>
        <w:rPr>
          <w:rFonts w:ascii="Arial" w:hAnsi="Arial" w:cs="Arial"/>
          <w:sz w:val="24"/>
          <w:szCs w:val="24"/>
        </w:rPr>
        <w:t xml:space="preserve"> za hotel „Casa del </w:t>
      </w:r>
      <w:proofErr w:type="spellStart"/>
      <w:r>
        <w:rPr>
          <w:rFonts w:ascii="Arial" w:hAnsi="Arial" w:cs="Arial"/>
          <w:sz w:val="24"/>
          <w:szCs w:val="24"/>
        </w:rPr>
        <w:t>Mare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Kamenarima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905">
        <w:rPr>
          <w:rFonts w:ascii="Arial" w:hAnsi="Arial" w:cs="Arial"/>
          <w:sz w:val="24"/>
          <w:szCs w:val="24"/>
        </w:rPr>
        <w:t>Opština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Herceg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Novi</w:t>
      </w:r>
    </w:p>
    <w:p w:rsidR="00A45441" w:rsidRPr="00C728A6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odluke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urbanističko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E4905">
        <w:rPr>
          <w:rFonts w:ascii="Arial" w:hAnsi="Arial" w:cs="Arial"/>
          <w:sz w:val="24"/>
          <w:szCs w:val="24"/>
        </w:rPr>
        <w:t>arhitektonskom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rješenju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objekat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bolnice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Codra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zahvatu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Prostorno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urbanističkog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plana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Glavnog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grada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Podgorice</w:t>
      </w:r>
      <w:proofErr w:type="spellEnd"/>
    </w:p>
    <w:p w:rsidR="00A45441" w:rsidRPr="00C728A6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8045BF">
        <w:rPr>
          <w:rFonts w:ascii="Arial" w:hAnsi="Arial" w:cs="Arial"/>
          <w:sz w:val="24"/>
          <w:szCs w:val="24"/>
        </w:rPr>
        <w:t>Informacija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45BF">
        <w:rPr>
          <w:rFonts w:ascii="Arial" w:hAnsi="Arial" w:cs="Arial"/>
          <w:sz w:val="24"/>
          <w:szCs w:val="24"/>
        </w:rPr>
        <w:t>zaključivanju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45BF">
        <w:rPr>
          <w:rFonts w:ascii="Arial" w:hAnsi="Arial" w:cs="Arial"/>
          <w:sz w:val="24"/>
          <w:szCs w:val="24"/>
        </w:rPr>
        <w:t>Sporazuma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045BF">
        <w:rPr>
          <w:rFonts w:ascii="Arial" w:hAnsi="Arial" w:cs="Arial"/>
          <w:sz w:val="24"/>
          <w:szCs w:val="24"/>
        </w:rPr>
        <w:t>pridruživanju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45BF">
        <w:rPr>
          <w:rFonts w:ascii="Arial" w:hAnsi="Arial" w:cs="Arial"/>
          <w:sz w:val="24"/>
          <w:szCs w:val="24"/>
        </w:rPr>
        <w:t>eksperata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45BF">
        <w:rPr>
          <w:rFonts w:ascii="Arial" w:hAnsi="Arial" w:cs="Arial"/>
          <w:sz w:val="24"/>
          <w:szCs w:val="24"/>
        </w:rPr>
        <w:t>iz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45BF">
        <w:rPr>
          <w:rFonts w:ascii="Arial" w:hAnsi="Arial" w:cs="Arial"/>
          <w:sz w:val="24"/>
          <w:szCs w:val="24"/>
        </w:rPr>
        <w:t>Crne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045BF">
        <w:rPr>
          <w:rFonts w:ascii="Arial" w:hAnsi="Arial" w:cs="Arial"/>
          <w:sz w:val="24"/>
          <w:szCs w:val="24"/>
        </w:rPr>
        <w:t>aktivnostim</w:t>
      </w:r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analitičke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grupe</w:t>
      </w:r>
      <w:proofErr w:type="spellEnd"/>
      <w:r>
        <w:rPr>
          <w:rFonts w:ascii="Arial" w:hAnsi="Arial" w:cs="Arial"/>
          <w:sz w:val="24"/>
          <w:szCs w:val="24"/>
        </w:rPr>
        <w:t xml:space="preserve"> „COLA“ s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8045BF">
        <w:rPr>
          <w:rFonts w:ascii="Arial" w:hAnsi="Arial" w:cs="Arial"/>
          <w:sz w:val="24"/>
          <w:szCs w:val="24"/>
        </w:rPr>
        <w:t>edlogom</w:t>
      </w:r>
      <w:proofErr w:type="spellEnd"/>
      <w:r w:rsidRPr="008045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45BF">
        <w:rPr>
          <w:rFonts w:ascii="Arial" w:hAnsi="Arial" w:cs="Arial"/>
          <w:sz w:val="24"/>
          <w:szCs w:val="24"/>
        </w:rPr>
        <w:t>sporazuma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Informacija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zaključivanju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Protokola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saradnji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između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Ministarstva vanjskih poslova i evropskih integracija </w:t>
      </w:r>
      <w:proofErr w:type="spellStart"/>
      <w:r w:rsidRPr="000E4905">
        <w:rPr>
          <w:rFonts w:ascii="Arial" w:hAnsi="Arial" w:cs="Arial"/>
          <w:sz w:val="24"/>
          <w:szCs w:val="24"/>
        </w:rPr>
        <w:t>Crne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Gore i Ministarstva vanjskih poslova </w:t>
      </w:r>
      <w:proofErr w:type="spellStart"/>
      <w:r w:rsidRPr="000E4905">
        <w:rPr>
          <w:rFonts w:ascii="Arial" w:hAnsi="Arial" w:cs="Arial"/>
          <w:sz w:val="24"/>
          <w:szCs w:val="24"/>
        </w:rPr>
        <w:t>Republike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Bjelorusije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E4905">
        <w:rPr>
          <w:rFonts w:ascii="Arial" w:hAnsi="Arial" w:cs="Arial"/>
          <w:sz w:val="24"/>
          <w:szCs w:val="24"/>
        </w:rPr>
        <w:t>Predlogom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protokola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Informacija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praćenju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primjene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Nacionalnog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plana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akcije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djecu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(NPAD) 2013-2017, za 2014. </w:t>
      </w:r>
      <w:proofErr w:type="spellStart"/>
      <w:r w:rsidRPr="000E4905">
        <w:rPr>
          <w:rFonts w:ascii="Arial" w:hAnsi="Arial" w:cs="Arial"/>
          <w:sz w:val="24"/>
          <w:szCs w:val="24"/>
        </w:rPr>
        <w:t>godinu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Izvještaj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radu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JP „</w:t>
      </w:r>
      <w:proofErr w:type="spellStart"/>
      <w:r w:rsidRPr="000E4905">
        <w:rPr>
          <w:rFonts w:ascii="Arial" w:hAnsi="Arial" w:cs="Arial"/>
          <w:sz w:val="24"/>
          <w:szCs w:val="24"/>
        </w:rPr>
        <w:t>Regionalni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vodovod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Crnogorsko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primorje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“ u</w:t>
      </w:r>
      <w:proofErr w:type="gramEnd"/>
      <w:r>
        <w:rPr>
          <w:rFonts w:ascii="Arial" w:hAnsi="Arial" w:cs="Arial"/>
          <w:sz w:val="24"/>
          <w:szCs w:val="24"/>
        </w:rPr>
        <w:t xml:space="preserve"> 2014. </w:t>
      </w:r>
      <w:proofErr w:type="spellStart"/>
      <w:r>
        <w:rPr>
          <w:rFonts w:ascii="Arial" w:hAnsi="Arial" w:cs="Arial"/>
          <w:sz w:val="24"/>
          <w:szCs w:val="24"/>
        </w:rPr>
        <w:t>godini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E4905">
        <w:rPr>
          <w:rFonts w:ascii="Arial" w:hAnsi="Arial" w:cs="Arial"/>
          <w:sz w:val="24"/>
          <w:szCs w:val="24"/>
        </w:rPr>
        <w:t>Izvještajem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nezavisnog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revizora</w:t>
      </w:r>
      <w:proofErr w:type="spellEnd"/>
    </w:p>
    <w:p w:rsidR="00A45441" w:rsidRPr="00961BFB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plana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rada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JP „</w:t>
      </w:r>
      <w:proofErr w:type="spellStart"/>
      <w:r w:rsidRPr="000E4905">
        <w:rPr>
          <w:rFonts w:ascii="Arial" w:hAnsi="Arial" w:cs="Arial"/>
          <w:sz w:val="24"/>
          <w:szCs w:val="24"/>
        </w:rPr>
        <w:t>Regionalni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vodovod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Crnogorsko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primorje</w:t>
      </w:r>
      <w:proofErr w:type="spellEnd"/>
      <w:proofErr w:type="gramStart"/>
      <w:r w:rsidRPr="000E4905">
        <w:rPr>
          <w:rFonts w:ascii="Arial" w:hAnsi="Arial" w:cs="Arial"/>
          <w:sz w:val="24"/>
          <w:szCs w:val="24"/>
        </w:rPr>
        <w:t>“ za</w:t>
      </w:r>
      <w:proofErr w:type="gramEnd"/>
      <w:r w:rsidRPr="000E4905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0E4905">
        <w:rPr>
          <w:rFonts w:ascii="Arial" w:hAnsi="Arial" w:cs="Arial"/>
          <w:sz w:val="24"/>
          <w:szCs w:val="24"/>
        </w:rPr>
        <w:t>godinu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Informacija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povodom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zahtjeva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JP „</w:t>
      </w:r>
      <w:proofErr w:type="spellStart"/>
      <w:r w:rsidRPr="000E4905">
        <w:rPr>
          <w:rFonts w:ascii="Arial" w:hAnsi="Arial" w:cs="Arial"/>
          <w:sz w:val="24"/>
          <w:szCs w:val="24"/>
        </w:rPr>
        <w:t>Regionalni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vodovod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crnogorsko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prim</w:t>
      </w:r>
      <w:r>
        <w:rPr>
          <w:rFonts w:ascii="Arial" w:hAnsi="Arial" w:cs="Arial"/>
          <w:sz w:val="24"/>
          <w:szCs w:val="24"/>
        </w:rPr>
        <w:t>or</w:t>
      </w:r>
      <w:r w:rsidRPr="000E4905">
        <w:rPr>
          <w:rFonts w:ascii="Arial" w:hAnsi="Arial" w:cs="Arial"/>
          <w:sz w:val="24"/>
          <w:szCs w:val="24"/>
        </w:rPr>
        <w:t>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“ za </w:t>
      </w:r>
      <w:proofErr w:type="spellStart"/>
      <w:r w:rsidRPr="000E4905">
        <w:rPr>
          <w:rFonts w:ascii="Arial" w:hAnsi="Arial" w:cs="Arial"/>
          <w:sz w:val="24"/>
          <w:szCs w:val="24"/>
        </w:rPr>
        <w:t>davanje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saglasnosti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Odluku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cijeni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vode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potrebe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Opštine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Herceg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Novi i </w:t>
      </w:r>
      <w:proofErr w:type="spellStart"/>
      <w:r w:rsidRPr="000E4905">
        <w:rPr>
          <w:rFonts w:ascii="Arial" w:hAnsi="Arial" w:cs="Arial"/>
          <w:sz w:val="24"/>
          <w:szCs w:val="24"/>
        </w:rPr>
        <w:t>Odluka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cijeni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vode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potrebe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Opštine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Herceg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Novi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Izvještaj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poslovanju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2014. </w:t>
      </w:r>
      <w:proofErr w:type="spellStart"/>
      <w:proofErr w:type="gramStart"/>
      <w:r w:rsidRPr="000E4905">
        <w:rPr>
          <w:rFonts w:ascii="Arial" w:hAnsi="Arial" w:cs="Arial"/>
          <w:sz w:val="24"/>
          <w:szCs w:val="24"/>
        </w:rPr>
        <w:t>godinu</w:t>
      </w:r>
      <w:proofErr w:type="spellEnd"/>
      <w:proofErr w:type="gramEnd"/>
      <w:r w:rsidRPr="000E4905">
        <w:rPr>
          <w:rFonts w:ascii="Arial" w:hAnsi="Arial" w:cs="Arial"/>
          <w:sz w:val="24"/>
          <w:szCs w:val="24"/>
        </w:rPr>
        <w:t xml:space="preserve"> Radio-</w:t>
      </w:r>
      <w:proofErr w:type="spellStart"/>
      <w:r w:rsidRPr="000E490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ifuznog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0E4905">
        <w:rPr>
          <w:rFonts w:ascii="Arial" w:hAnsi="Arial" w:cs="Arial"/>
          <w:sz w:val="24"/>
          <w:szCs w:val="24"/>
        </w:rPr>
        <w:t>Izvještajem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nezavisnog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revizora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izvršenoj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reviziji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finansijskih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iskaza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Odlukom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Odbora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Radio-</w:t>
      </w:r>
      <w:proofErr w:type="spellStart"/>
      <w:r>
        <w:rPr>
          <w:rFonts w:ascii="Arial" w:hAnsi="Arial" w:cs="Arial"/>
          <w:sz w:val="24"/>
          <w:szCs w:val="24"/>
        </w:rPr>
        <w:t>difuznog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d.o.o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raspodjeli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za 2014.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dopune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Pr="000E4905">
        <w:rPr>
          <w:rFonts w:ascii="Arial" w:hAnsi="Arial" w:cs="Arial"/>
          <w:sz w:val="24"/>
          <w:szCs w:val="24"/>
        </w:rPr>
        <w:t xml:space="preserve">lana </w:t>
      </w:r>
      <w:proofErr w:type="spellStart"/>
      <w:r w:rsidRPr="000E4905">
        <w:rPr>
          <w:rFonts w:ascii="Arial" w:hAnsi="Arial" w:cs="Arial"/>
          <w:sz w:val="24"/>
          <w:szCs w:val="24"/>
        </w:rPr>
        <w:t>davanja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koncesija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korišćenje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vodotoka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izgradnju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malih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hidroelektrana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Gori</w:t>
      </w:r>
      <w:proofErr w:type="spellEnd"/>
      <w:r>
        <w:rPr>
          <w:rFonts w:ascii="Arial" w:hAnsi="Arial" w:cs="Arial"/>
          <w:sz w:val="24"/>
          <w:szCs w:val="24"/>
        </w:rPr>
        <w:t xml:space="preserve"> za 2015.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Izvještajem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E4905">
        <w:rPr>
          <w:rFonts w:ascii="Arial" w:hAnsi="Arial" w:cs="Arial"/>
          <w:sz w:val="24"/>
          <w:szCs w:val="24"/>
        </w:rPr>
        <w:t>javne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rasprave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Inicijativa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osnivanje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Centra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saradnju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oblasti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</w:t>
      </w:r>
      <w:r>
        <w:rPr>
          <w:rFonts w:ascii="Arial" w:hAnsi="Arial" w:cs="Arial"/>
          <w:sz w:val="24"/>
          <w:szCs w:val="24"/>
        </w:rPr>
        <w:t>obraćaja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infrastrukture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izmeđ</w:t>
      </w:r>
      <w:r w:rsidRPr="000E4905">
        <w:rPr>
          <w:rFonts w:ascii="Arial" w:hAnsi="Arial" w:cs="Arial"/>
          <w:sz w:val="24"/>
          <w:szCs w:val="24"/>
        </w:rPr>
        <w:t>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NR </w:t>
      </w:r>
      <w:proofErr w:type="spellStart"/>
      <w:r w:rsidRPr="000E4905">
        <w:rPr>
          <w:rFonts w:ascii="Arial" w:hAnsi="Arial" w:cs="Arial"/>
          <w:sz w:val="24"/>
          <w:szCs w:val="24"/>
        </w:rPr>
        <w:t>Kine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zemalja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Centralne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Istočne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Evrope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pravilnika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izmjenama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dopuni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Pravilnika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unut</w:t>
      </w:r>
      <w:r>
        <w:rPr>
          <w:rFonts w:ascii="Arial" w:hAnsi="Arial" w:cs="Arial"/>
          <w:sz w:val="24"/>
          <w:szCs w:val="24"/>
        </w:rPr>
        <w:t>r</w:t>
      </w:r>
      <w:r w:rsidRPr="000E4905">
        <w:rPr>
          <w:rFonts w:ascii="Arial" w:hAnsi="Arial" w:cs="Arial"/>
          <w:sz w:val="24"/>
          <w:szCs w:val="24"/>
        </w:rPr>
        <w:t>ašnjoj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organizaciji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sistematizaciji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0E4905">
        <w:rPr>
          <w:rFonts w:ascii="Arial" w:hAnsi="Arial" w:cs="Arial"/>
          <w:sz w:val="24"/>
          <w:szCs w:val="24"/>
        </w:rPr>
        <w:t>unutrašnjih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poslova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Predlog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platforme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učešće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delegacije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E4905">
        <w:rPr>
          <w:rFonts w:ascii="Arial" w:hAnsi="Arial" w:cs="Arial"/>
          <w:sz w:val="24"/>
          <w:szCs w:val="24"/>
        </w:rPr>
        <w:t>koju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0E4905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predvoditi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prof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E4905">
        <w:rPr>
          <w:rFonts w:ascii="Arial" w:hAnsi="Arial" w:cs="Arial"/>
          <w:sz w:val="24"/>
          <w:szCs w:val="24"/>
        </w:rPr>
        <w:t>dr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Igor </w:t>
      </w:r>
      <w:proofErr w:type="spellStart"/>
      <w:r w:rsidRPr="000E4905">
        <w:rPr>
          <w:rFonts w:ascii="Arial" w:hAnsi="Arial" w:cs="Arial"/>
          <w:sz w:val="24"/>
          <w:szCs w:val="24"/>
        </w:rPr>
        <w:t>Lukšić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905">
        <w:rPr>
          <w:rFonts w:ascii="Arial" w:hAnsi="Arial" w:cs="Arial"/>
          <w:sz w:val="24"/>
          <w:szCs w:val="24"/>
        </w:rPr>
        <w:t>ministar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30. </w:t>
      </w:r>
      <w:proofErr w:type="spellStart"/>
      <w:proofErr w:type="gramStart"/>
      <w:r w:rsidRPr="000E4905">
        <w:rPr>
          <w:rFonts w:ascii="Arial" w:hAnsi="Arial" w:cs="Arial"/>
          <w:sz w:val="24"/>
          <w:szCs w:val="24"/>
        </w:rPr>
        <w:t>sesiji</w:t>
      </w:r>
      <w:proofErr w:type="spellEnd"/>
      <w:proofErr w:type="gram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Savjeta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ljudska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prava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905">
        <w:rPr>
          <w:rFonts w:ascii="Arial" w:hAnsi="Arial" w:cs="Arial"/>
          <w:sz w:val="24"/>
          <w:szCs w:val="24"/>
        </w:rPr>
        <w:t>Ženeva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905">
        <w:rPr>
          <w:rFonts w:ascii="Arial" w:hAnsi="Arial" w:cs="Arial"/>
          <w:sz w:val="24"/>
          <w:szCs w:val="24"/>
        </w:rPr>
        <w:t>Švajcarska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905">
        <w:rPr>
          <w:rFonts w:ascii="Arial" w:hAnsi="Arial" w:cs="Arial"/>
          <w:sz w:val="24"/>
          <w:szCs w:val="24"/>
        </w:rPr>
        <w:t>od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14. </w:t>
      </w:r>
      <w:proofErr w:type="spellStart"/>
      <w:proofErr w:type="gramStart"/>
      <w:r w:rsidRPr="000E4905">
        <w:rPr>
          <w:rFonts w:ascii="Arial" w:hAnsi="Arial" w:cs="Arial"/>
          <w:sz w:val="24"/>
          <w:szCs w:val="24"/>
        </w:rPr>
        <w:t>septembra</w:t>
      </w:r>
      <w:proofErr w:type="spellEnd"/>
      <w:proofErr w:type="gramEnd"/>
      <w:r w:rsidRPr="000E4905">
        <w:rPr>
          <w:rFonts w:ascii="Arial" w:hAnsi="Arial" w:cs="Arial"/>
          <w:sz w:val="24"/>
          <w:szCs w:val="24"/>
        </w:rPr>
        <w:t xml:space="preserve"> do 2. </w:t>
      </w:r>
      <w:proofErr w:type="spellStart"/>
      <w:proofErr w:type="gramStart"/>
      <w:r w:rsidRPr="000E4905">
        <w:rPr>
          <w:rFonts w:ascii="Arial" w:hAnsi="Arial" w:cs="Arial"/>
          <w:sz w:val="24"/>
          <w:szCs w:val="24"/>
        </w:rPr>
        <w:t>oktobra</w:t>
      </w:r>
      <w:proofErr w:type="spellEnd"/>
      <w:proofErr w:type="gramEnd"/>
      <w:r w:rsidRPr="000E4905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0E4905">
        <w:rPr>
          <w:rFonts w:ascii="Arial" w:hAnsi="Arial" w:cs="Arial"/>
          <w:sz w:val="24"/>
          <w:szCs w:val="24"/>
        </w:rPr>
        <w:t>godine</w:t>
      </w:r>
      <w:proofErr w:type="spellEnd"/>
    </w:p>
    <w:p w:rsidR="00A45441" w:rsidRPr="000E4905" w:rsidRDefault="00A45441" w:rsidP="00A4544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A45441" w:rsidRPr="00CD1E65" w:rsidRDefault="00A45441" w:rsidP="00A454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Predlog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pravilnika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unutrašnjoj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organizaciji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sistematizaciji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Privrednog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suda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Gore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Predlog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pravilnika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Pravilnika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unutrašnjoj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organizaciji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sistematizaciji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Upravnog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suda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Gore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davanje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saglasnosti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obezbjeđivanje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prostorija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potrebe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Uprave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nekretnine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E4905">
        <w:rPr>
          <w:rFonts w:ascii="Arial" w:hAnsi="Arial" w:cs="Arial"/>
          <w:sz w:val="24"/>
          <w:szCs w:val="24"/>
        </w:rPr>
        <w:t>Područne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jedinice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Nikšić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0E4905">
        <w:rPr>
          <w:rFonts w:ascii="Arial" w:hAnsi="Arial" w:cs="Arial"/>
          <w:sz w:val="24"/>
          <w:szCs w:val="24"/>
        </w:rPr>
        <w:t>okviru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zajmu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</w:rPr>
        <w:t xml:space="preserve"> 7647 ME -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0E4905">
        <w:rPr>
          <w:rFonts w:ascii="Arial" w:hAnsi="Arial" w:cs="Arial"/>
          <w:sz w:val="24"/>
          <w:szCs w:val="24"/>
        </w:rPr>
        <w:t>rojekat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zemljišne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administracije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0E4905">
        <w:rPr>
          <w:rFonts w:ascii="Arial" w:hAnsi="Arial" w:cs="Arial"/>
          <w:sz w:val="24"/>
          <w:szCs w:val="24"/>
        </w:rPr>
        <w:t>upravljanja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(LAMP)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davanje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saglasnosti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prodaju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nepokretnosti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sv</w:t>
      </w:r>
      <w:r>
        <w:rPr>
          <w:rFonts w:ascii="Arial" w:hAnsi="Arial" w:cs="Arial"/>
          <w:sz w:val="24"/>
          <w:szCs w:val="24"/>
        </w:rPr>
        <w:t>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Gore, </w:t>
      </w:r>
      <w:proofErr w:type="spellStart"/>
      <w:r>
        <w:rPr>
          <w:rFonts w:ascii="Arial" w:hAnsi="Arial" w:cs="Arial"/>
          <w:sz w:val="24"/>
          <w:szCs w:val="24"/>
        </w:rPr>
        <w:t>upisane</w:t>
      </w:r>
      <w:proofErr w:type="spellEnd"/>
      <w:r>
        <w:rPr>
          <w:rFonts w:ascii="Arial" w:hAnsi="Arial" w:cs="Arial"/>
          <w:sz w:val="24"/>
          <w:szCs w:val="24"/>
        </w:rPr>
        <w:t xml:space="preserve"> u list</w:t>
      </w:r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nepokretnosti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broj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2895, KO </w:t>
      </w:r>
      <w:proofErr w:type="spellStart"/>
      <w:r w:rsidRPr="000E4905">
        <w:rPr>
          <w:rFonts w:ascii="Arial" w:hAnsi="Arial" w:cs="Arial"/>
          <w:sz w:val="24"/>
          <w:szCs w:val="24"/>
        </w:rPr>
        <w:t>Donja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Gorica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E4905">
        <w:rPr>
          <w:rFonts w:ascii="Arial" w:hAnsi="Arial" w:cs="Arial"/>
          <w:sz w:val="24"/>
          <w:szCs w:val="24"/>
        </w:rPr>
        <w:t>Glavni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grad </w:t>
      </w:r>
      <w:proofErr w:type="spellStart"/>
      <w:r w:rsidRPr="000E4905">
        <w:rPr>
          <w:rFonts w:ascii="Arial" w:hAnsi="Arial" w:cs="Arial"/>
          <w:sz w:val="24"/>
          <w:szCs w:val="24"/>
        </w:rPr>
        <w:t>Podgorica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0E4905">
        <w:rPr>
          <w:rFonts w:ascii="Arial" w:hAnsi="Arial" w:cs="Arial"/>
          <w:sz w:val="24"/>
          <w:szCs w:val="24"/>
        </w:rPr>
        <w:t>edlog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davanje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saglasnosti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prodaju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nepokretnosti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0E4905">
        <w:rPr>
          <w:rFonts w:ascii="Arial" w:hAnsi="Arial" w:cs="Arial"/>
          <w:sz w:val="24"/>
          <w:szCs w:val="24"/>
        </w:rPr>
        <w:t>vlasništvu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Crne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0E4905">
        <w:rPr>
          <w:rFonts w:ascii="Arial" w:hAnsi="Arial" w:cs="Arial"/>
          <w:sz w:val="24"/>
          <w:szCs w:val="24"/>
        </w:rPr>
        <w:t>neposrednom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pogodbom</w:t>
      </w:r>
      <w:proofErr w:type="spellEnd"/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0E4905">
        <w:rPr>
          <w:rFonts w:ascii="Arial" w:hAnsi="Arial" w:cs="Arial"/>
          <w:sz w:val="24"/>
          <w:szCs w:val="24"/>
        </w:rPr>
        <w:t>Zahtjev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davanje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saglasnosti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0E4905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0E4905">
        <w:rPr>
          <w:rFonts w:ascii="Arial" w:hAnsi="Arial" w:cs="Arial"/>
          <w:sz w:val="24"/>
          <w:szCs w:val="24"/>
        </w:rPr>
        <w:t>skladu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0E4905">
        <w:rPr>
          <w:rFonts w:ascii="Arial" w:hAnsi="Arial" w:cs="Arial"/>
          <w:sz w:val="24"/>
          <w:szCs w:val="24"/>
        </w:rPr>
        <w:t>članom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8 </w:t>
      </w:r>
      <w:proofErr w:type="spellStart"/>
      <w:r w:rsidRPr="000E4905">
        <w:rPr>
          <w:rFonts w:ascii="Arial" w:hAnsi="Arial" w:cs="Arial"/>
          <w:sz w:val="24"/>
          <w:szCs w:val="24"/>
        </w:rPr>
        <w:t>Odluke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0E4905">
        <w:rPr>
          <w:rFonts w:ascii="Arial" w:hAnsi="Arial" w:cs="Arial"/>
          <w:sz w:val="24"/>
          <w:szCs w:val="24"/>
        </w:rPr>
        <w:t>kriterijumima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utvrđivanje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visine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naknade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0E4905">
        <w:rPr>
          <w:rFonts w:ascii="Arial" w:hAnsi="Arial" w:cs="Arial"/>
          <w:sz w:val="24"/>
          <w:szCs w:val="24"/>
        </w:rPr>
        <w:t>rad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člana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905">
        <w:rPr>
          <w:rFonts w:ascii="Arial" w:hAnsi="Arial" w:cs="Arial"/>
          <w:sz w:val="24"/>
          <w:szCs w:val="24"/>
        </w:rPr>
        <w:t>radnog</w:t>
      </w:r>
      <w:proofErr w:type="spellEnd"/>
      <w:r w:rsidRPr="000E49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drugog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>
        <w:rPr>
          <w:rFonts w:ascii="Arial" w:hAnsi="Arial" w:cs="Arial"/>
          <w:sz w:val="24"/>
          <w:szCs w:val="24"/>
        </w:rPr>
        <w:t xml:space="preserve"> list CG“</w:t>
      </w:r>
      <w:r w:rsidRPr="000E4905">
        <w:rPr>
          <w:rFonts w:ascii="Arial" w:hAnsi="Arial" w:cs="Arial"/>
          <w:sz w:val="24"/>
          <w:szCs w:val="24"/>
        </w:rPr>
        <w:t>, br. 26/12,</w:t>
      </w:r>
      <w:r>
        <w:rPr>
          <w:rFonts w:ascii="Arial" w:hAnsi="Arial" w:cs="Arial"/>
          <w:sz w:val="24"/>
          <w:szCs w:val="24"/>
        </w:rPr>
        <w:t xml:space="preserve"> </w:t>
      </w:r>
      <w:r w:rsidRPr="000E4905">
        <w:rPr>
          <w:rFonts w:ascii="Arial" w:hAnsi="Arial" w:cs="Arial"/>
          <w:sz w:val="24"/>
          <w:szCs w:val="24"/>
        </w:rPr>
        <w:t>34/12 i 27/13)</w:t>
      </w:r>
    </w:p>
    <w:p w:rsidR="00A45441" w:rsidRPr="000E4905" w:rsidRDefault="00A45441" w:rsidP="00A45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0E4905">
        <w:rPr>
          <w:rFonts w:ascii="Arial" w:hAnsi="Arial" w:cs="Arial"/>
          <w:sz w:val="24"/>
          <w:szCs w:val="24"/>
          <w:lang w:val="sl-SI"/>
        </w:rPr>
        <w:t>Pitanja i predlozi</w:t>
      </w:r>
      <w:r w:rsidRPr="000E4905">
        <w:rPr>
          <w:rFonts w:ascii="Arial" w:hAnsi="Arial" w:cs="Arial"/>
          <w:sz w:val="24"/>
          <w:szCs w:val="24"/>
        </w:rPr>
        <w:t xml:space="preserve"> </w:t>
      </w:r>
    </w:p>
    <w:p w:rsidR="00A45441" w:rsidRDefault="00A45441" w:rsidP="00A45441">
      <w:pPr>
        <w:spacing w:after="0" w:line="240" w:lineRule="auto"/>
        <w:ind w:left="360"/>
        <w:jc w:val="both"/>
        <w:rPr>
          <w:rFonts w:ascii="Arial" w:hAnsi="Arial" w:cs="Arial"/>
          <w:i/>
          <w:sz w:val="24"/>
          <w:szCs w:val="24"/>
        </w:rPr>
      </w:pPr>
    </w:p>
    <w:p w:rsidR="00A45441" w:rsidRDefault="00A45441" w:rsidP="00A45441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A45441" w:rsidRPr="000629D6" w:rsidRDefault="00A45441" w:rsidP="00A4544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45441" w:rsidRPr="00833451" w:rsidRDefault="00A45441" w:rsidP="00A454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5441" w:rsidRPr="009935D0" w:rsidRDefault="00A45441" w:rsidP="00A45441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>, 17.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proofErr w:type="gramStart"/>
      <w:r w:rsidRPr="00B41207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A45441" w:rsidRPr="009935D0" w:rsidRDefault="00A45441" w:rsidP="00A45441">
      <w:pPr>
        <w:rPr>
          <w:rFonts w:ascii="Arial" w:hAnsi="Arial" w:cs="Arial"/>
          <w:sz w:val="24"/>
          <w:szCs w:val="24"/>
        </w:rPr>
      </w:pPr>
    </w:p>
    <w:p w:rsidR="002829DA" w:rsidRDefault="002829DA"/>
    <w:sectPr w:rsidR="002829DA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A55EB2B8"/>
    <w:lvl w:ilvl="0" w:tplc="BC36E84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441"/>
    <w:rsid w:val="002829DA"/>
    <w:rsid w:val="00A45441"/>
    <w:rsid w:val="00B32A93"/>
    <w:rsid w:val="00B8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44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A454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1</cp:revision>
  <dcterms:created xsi:type="dcterms:W3CDTF">2015-09-17T07:14:00Z</dcterms:created>
  <dcterms:modified xsi:type="dcterms:W3CDTF">2015-09-17T07:15:00Z</dcterms:modified>
</cp:coreProperties>
</file>