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86" w:rsidRDefault="007F275E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86" w:rsidRDefault="00011B86"/>
    <w:p w:rsidR="00011B86" w:rsidRDefault="007F275E">
      <w:pPr>
        <w:spacing w:after="0"/>
      </w:pPr>
      <w:r>
        <w:rPr>
          <w:sz w:val="22"/>
          <w:szCs w:val="22"/>
        </w:rPr>
        <w:t>Br: 02/1-100/20-3468/2</w:t>
      </w:r>
    </w:p>
    <w:p w:rsidR="00011B86" w:rsidRDefault="007F275E">
      <w:r>
        <w:rPr>
          <w:sz w:val="22"/>
          <w:szCs w:val="22"/>
        </w:rPr>
        <w:t>Podgorica, 29.07.2020. godine</w:t>
      </w:r>
    </w:p>
    <w:p w:rsidR="00011B86" w:rsidRDefault="00011B86"/>
    <w:p w:rsidR="00011B86" w:rsidRDefault="007F275E">
      <w:pPr>
        <w:pStyle w:val="p2Style"/>
      </w:pPr>
      <w:r>
        <w:rPr>
          <w:rStyle w:val="r2Style"/>
        </w:rPr>
        <w:t>UPRAVA ZA KADROVE</w:t>
      </w:r>
    </w:p>
    <w:p w:rsidR="00011B86" w:rsidRDefault="007F275E">
      <w:pPr>
        <w:pStyle w:val="p2Style"/>
      </w:pPr>
      <w:r>
        <w:rPr>
          <w:rStyle w:val="r2Style"/>
        </w:rPr>
        <w:t>objavljuje</w:t>
      </w:r>
    </w:p>
    <w:p w:rsidR="00011B86" w:rsidRDefault="007F275E">
      <w:pPr>
        <w:pStyle w:val="p2Style"/>
      </w:pPr>
      <w:r>
        <w:rPr>
          <w:rStyle w:val="r2Style"/>
        </w:rPr>
        <w:t>JAVNI OGLAS</w:t>
      </w:r>
    </w:p>
    <w:p w:rsidR="00011B86" w:rsidRDefault="007F275E">
      <w:pPr>
        <w:pStyle w:val="p2Style"/>
      </w:pPr>
      <w:r>
        <w:rPr>
          <w:rStyle w:val="r2Style"/>
        </w:rPr>
        <w:t>za potrebe</w:t>
      </w:r>
    </w:p>
    <w:p w:rsidR="00011B86" w:rsidRDefault="007F275E">
      <w:pPr>
        <w:pStyle w:val="p2Style"/>
      </w:pPr>
      <w:r>
        <w:rPr>
          <w:rStyle w:val="r2Style"/>
        </w:rPr>
        <w:t>Osnovnog suda u Beranama</w:t>
      </w:r>
    </w:p>
    <w:p w:rsidR="00011B86" w:rsidRDefault="00011B86"/>
    <w:p w:rsidR="00011B86" w:rsidRDefault="00011B86"/>
    <w:p w:rsidR="00011B86" w:rsidRDefault="007F275E">
      <w:pPr>
        <w:jc w:val="both"/>
      </w:pPr>
      <w:r>
        <w:rPr>
          <w:b/>
          <w:bCs/>
          <w:sz w:val="22"/>
          <w:szCs w:val="22"/>
        </w:rPr>
        <w:t xml:space="preserve">1. Samostalni/a referent/kinja - upisničar/ka - Sudska pisarnica, </w:t>
      </w:r>
    </w:p>
    <w:p w:rsidR="00011B86" w:rsidRDefault="007F275E">
      <w:pPr>
        <w:jc w:val="both"/>
      </w:pPr>
      <w:r>
        <w:rPr>
          <w:sz w:val="22"/>
          <w:szCs w:val="22"/>
        </w:rPr>
        <w:t xml:space="preserve"> - Izvršilaca: 1, na određeno vrijeme </w:t>
      </w:r>
      <w:bookmarkStart w:id="0" w:name="_GoBack"/>
      <w:bookmarkEnd w:id="0"/>
      <w:r>
        <w:rPr>
          <w:sz w:val="22"/>
          <w:szCs w:val="22"/>
        </w:rPr>
        <w:t>radi zamjene privremeno odsutnog državnog službenika, odnosno namještenika za vrijeme odsustva državnog službenika, odnosno namještenika, a najduže do dvije godine, Mjesto rada Berane</w:t>
      </w:r>
    </w:p>
    <w:p w:rsidR="00011B86" w:rsidRDefault="007F275E">
      <w:pPr>
        <w:jc w:val="both"/>
      </w:pPr>
      <w:r>
        <w:rPr>
          <w:sz w:val="22"/>
          <w:szCs w:val="22"/>
        </w:rPr>
        <w:t xml:space="preserve"> - IV1 nivo kvalifikacije obrazo</w:t>
      </w:r>
      <w:r>
        <w:rPr>
          <w:sz w:val="22"/>
          <w:szCs w:val="22"/>
        </w:rPr>
        <w:t xml:space="preserve">vanja </w:t>
      </w:r>
    </w:p>
    <w:p w:rsidR="00011B86" w:rsidRDefault="007F275E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11B86" w:rsidRDefault="007F275E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11B86" w:rsidRDefault="007F275E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11B86" w:rsidRDefault="00011B86">
      <w:pPr>
        <w:jc w:val="both"/>
      </w:pPr>
    </w:p>
    <w:p w:rsidR="00011B86" w:rsidRDefault="007F275E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</w:t>
      </w:r>
      <w:r>
        <w:rPr>
          <w:color w:val="000000"/>
          <w:sz w:val="22"/>
          <w:szCs w:val="22"/>
        </w:rPr>
        <w:t>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</w:t>
      </w:r>
      <w:r>
        <w:rPr>
          <w:color w:val="000000"/>
          <w:sz w:val="22"/>
          <w:szCs w:val="22"/>
        </w:rPr>
        <w:t xml:space="preserve"> rad u državnim organima.</w:t>
      </w:r>
    </w:p>
    <w:p w:rsidR="00011B86" w:rsidRDefault="007F275E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11B86" w:rsidRDefault="007F275E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</w:t>
      </w:r>
      <w:r>
        <w:rPr>
          <w:color w:val="000000"/>
          <w:sz w:val="22"/>
          <w:szCs w:val="22"/>
        </w:rPr>
        <w:t>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</w:t>
      </w:r>
      <w:r>
        <w:rPr>
          <w:color w:val="000000"/>
          <w:sz w:val="22"/>
          <w:szCs w:val="22"/>
        </w:rPr>
        <w:t xml:space="preserve">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</w:t>
      </w:r>
      <w:r>
        <w:rPr>
          <w:color w:val="000000"/>
          <w:sz w:val="22"/>
          <w:szCs w:val="22"/>
        </w:rPr>
        <w:t>nici Uprave za kadrove www.uzk.gov.me).                             </w:t>
      </w:r>
    </w:p>
    <w:p w:rsidR="00011B86" w:rsidRDefault="007F275E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11B86" w:rsidRDefault="007F275E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11B86" w:rsidRDefault="007F275E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11B86" w:rsidRDefault="007F275E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11B86" w:rsidRDefault="007F275E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11B86" w:rsidRDefault="007F275E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11B86" w:rsidRDefault="007F275E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11B86" w:rsidRDefault="00011B86">
      <w:pPr>
        <w:jc w:val="both"/>
      </w:pPr>
    </w:p>
    <w:p w:rsidR="00011B86" w:rsidRDefault="00011B86">
      <w:pPr>
        <w:jc w:val="both"/>
      </w:pPr>
    </w:p>
    <w:p w:rsidR="00011B86" w:rsidRDefault="007F275E">
      <w:pPr>
        <w:pStyle w:val="p2Style"/>
      </w:pPr>
      <w:r>
        <w:rPr>
          <w:rStyle w:val="r2Style"/>
        </w:rPr>
        <w:t>UPRAVA ZA KADROVE</w:t>
      </w:r>
    </w:p>
    <w:p w:rsidR="00011B86" w:rsidRDefault="007F275E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11B86" w:rsidRDefault="007F275E">
      <w:pPr>
        <w:pStyle w:val="p2Style"/>
      </w:pPr>
      <w:r>
        <w:rPr>
          <w:rStyle w:val="r2Style"/>
        </w:rPr>
        <w:t>Sa naznakom: za Javni oglas za potrebe Osnovnog suda u Beranama</w:t>
      </w:r>
    </w:p>
    <w:p w:rsidR="00011B86" w:rsidRDefault="007F275E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011B86" w:rsidRDefault="007F275E">
      <w:pPr>
        <w:pStyle w:val="p2Style2"/>
      </w:pPr>
      <w:r>
        <w:rPr>
          <w:rStyle w:val="r2Style2"/>
        </w:rPr>
        <w:t>tel: 069/157-889 ; Rad sa strankama 10h - 13h</w:t>
      </w:r>
    </w:p>
    <w:p w:rsidR="00011B86" w:rsidRDefault="007F275E">
      <w:pPr>
        <w:pStyle w:val="p2Style2"/>
      </w:pPr>
      <w:r>
        <w:rPr>
          <w:rStyle w:val="r2Style2"/>
        </w:rPr>
        <w:t>www.uzk.gov.me</w:t>
      </w:r>
    </w:p>
    <w:p w:rsidR="00011B86" w:rsidRDefault="00011B86"/>
    <w:p w:rsidR="00011B86" w:rsidRDefault="00011B86"/>
    <w:p w:rsidR="00011B86" w:rsidRDefault="00011B86"/>
    <w:p w:rsidR="00011B86" w:rsidRDefault="007F275E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11B86" w:rsidRDefault="007F275E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11B8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86"/>
    <w:rsid w:val="00011B86"/>
    <w:rsid w:val="007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CCC4"/>
  <w15:docId w15:val="{C61D37A7-FC34-4763-A5A4-9293ABEA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2020-07-28T06:05:00Z</cp:lastPrinted>
  <dcterms:created xsi:type="dcterms:W3CDTF">2020-07-28T06:06:00Z</dcterms:created>
  <dcterms:modified xsi:type="dcterms:W3CDTF">2020-07-28T06:06:00Z</dcterms:modified>
  <cp:category/>
</cp:coreProperties>
</file>