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4CDF" w14:textId="77777777" w:rsidR="00AE723C" w:rsidRPr="00E65729" w:rsidRDefault="00AE723C" w:rsidP="008E302F">
      <w:pPr>
        <w:spacing w:line="247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Obrazac 3</w:t>
      </w:r>
    </w:p>
    <w:p w14:paraId="542FAF2C" w14:textId="77777777" w:rsidR="00AE723C" w:rsidRPr="00E65729" w:rsidRDefault="00AE723C" w:rsidP="00C3027C">
      <w:pPr>
        <w:spacing w:line="247" w:lineRule="auto"/>
        <w:rPr>
          <w:rFonts w:asciiTheme="minorHAnsi" w:hAnsiTheme="minorHAnsi" w:cstheme="minorHAnsi"/>
          <w:b/>
          <w:bCs/>
          <w:sz w:val="24"/>
          <w:szCs w:val="24"/>
          <w:lang w:val="sr-Latn-ME"/>
        </w:rPr>
      </w:pPr>
    </w:p>
    <w:p w14:paraId="4460129C" w14:textId="0FCF4D03" w:rsidR="00C3027C" w:rsidRPr="00E65729" w:rsidRDefault="00C3027C" w:rsidP="00C3027C">
      <w:pPr>
        <w:spacing w:line="247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>e</w:t>
      </w:r>
      <w:r w:rsidR="00A271C1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nergetike </w:t>
      </w:r>
      <w:r w:rsidR="00993AC4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>i rudarstva</w:t>
      </w:r>
      <w:r w:rsidRPr="00E65729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14:paraId="34B6CC87" w14:textId="77777777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63D1396C" w14:textId="77777777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6C94D107" w14:textId="77777777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2423EFDB" w14:textId="77777777" w:rsidR="00191467" w:rsidRPr="00E65729" w:rsidRDefault="00191467" w:rsidP="0019146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</w:pPr>
      <w:r w:rsidRPr="00E65729">
        <w:rPr>
          <w:rFonts w:asciiTheme="minorHAnsi" w:hAnsiTheme="minorHAnsi" w:cstheme="minorHAnsi"/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14:paraId="11B57735" w14:textId="2B908AC6" w:rsidR="00AE723C" w:rsidRPr="00E65729" w:rsidRDefault="00993AC4" w:rsidP="00191467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>Nacrt</w:t>
      </w:r>
      <w:r w:rsidR="001F4E20" w:rsidRPr="00E65729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 </w:t>
      </w:r>
      <w:r w:rsidR="00F109C0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 xml:space="preserve">nacionalnog 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sr-Latn-ME"/>
        </w:rPr>
        <w:t>energetskog i klimatskog plana</w:t>
      </w:r>
    </w:p>
    <w:p w14:paraId="79AAED23" w14:textId="77777777" w:rsidR="00C3027C" w:rsidRPr="00E65729" w:rsidRDefault="00C3027C" w:rsidP="00191467">
      <w:pPr>
        <w:spacing w:line="247" w:lineRule="auto"/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2D586375" w14:textId="77777777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32EC5034" w14:textId="77777777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2ECDA66B" w14:textId="54CB4D66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sz w:val="24"/>
          <w:szCs w:val="24"/>
          <w:lang w:val="sr-Latn-ME"/>
        </w:rPr>
        <w:t>Vrijeme trajanja javne rasprave:</w:t>
      </w:r>
      <w:r w:rsidR="0034735B" w:rsidRPr="00E65729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993AC4">
        <w:rPr>
          <w:rFonts w:asciiTheme="minorHAnsi" w:hAnsiTheme="minorHAnsi" w:cstheme="minorHAnsi"/>
          <w:sz w:val="24"/>
          <w:szCs w:val="24"/>
          <w:lang w:val="sr-Latn-ME"/>
        </w:rPr>
        <w:t>4</w:t>
      </w:r>
      <w:r w:rsidR="0054630E">
        <w:rPr>
          <w:rFonts w:asciiTheme="minorHAnsi" w:hAnsiTheme="minorHAnsi" w:cstheme="minorHAnsi"/>
          <w:sz w:val="24"/>
          <w:szCs w:val="24"/>
          <w:lang w:val="sr-Latn-ME"/>
        </w:rPr>
        <w:t>0</w:t>
      </w:r>
      <w:r w:rsidR="00B354CE">
        <w:rPr>
          <w:rFonts w:asciiTheme="minorHAnsi" w:hAnsiTheme="minorHAnsi" w:cstheme="minorHAnsi"/>
          <w:sz w:val="24"/>
          <w:szCs w:val="24"/>
          <w:lang w:val="sr-Latn-ME"/>
        </w:rPr>
        <w:t xml:space="preserve"> dana </w:t>
      </w:r>
      <w:r w:rsidR="00C77730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od dana objavljivanja javnog poziva</w:t>
      </w:r>
      <w:r w:rsidR="001C74E1" w:rsidRPr="00E65729">
        <w:rPr>
          <w:rFonts w:asciiTheme="minorHAnsi" w:hAnsiTheme="minorHAnsi" w:cstheme="minorHAnsi"/>
          <w:sz w:val="24"/>
          <w:szCs w:val="24"/>
          <w:u w:val="single"/>
          <w:lang w:val="sr-Latn-ME"/>
        </w:rPr>
        <w:t>.</w:t>
      </w:r>
    </w:p>
    <w:p w14:paraId="2276344F" w14:textId="77777777" w:rsidR="00C3027C" w:rsidRPr="00E65729" w:rsidRDefault="00C3027C" w:rsidP="00C3027C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2BC18195" w14:textId="4020BFE9" w:rsidR="00CF535D" w:rsidRDefault="00CF535D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CF535D">
        <w:rPr>
          <w:rFonts w:asciiTheme="minorHAnsi" w:hAnsiTheme="minorHAnsi" w:cstheme="minorHAnsi"/>
          <w:sz w:val="24"/>
          <w:szCs w:val="24"/>
          <w:lang w:val="sr-Latn-ME"/>
        </w:rPr>
        <w:t>Ministarstvo energetike</w:t>
      </w:r>
      <w:r w:rsidR="00993AC4">
        <w:rPr>
          <w:rFonts w:asciiTheme="minorHAnsi" w:hAnsiTheme="minorHAnsi" w:cstheme="minorHAnsi"/>
          <w:sz w:val="24"/>
          <w:szCs w:val="24"/>
          <w:lang w:val="sr-Latn-ME"/>
        </w:rPr>
        <w:t xml:space="preserve"> i rudarstva</w:t>
      </w:r>
      <w:r w:rsidRPr="00CF535D">
        <w:rPr>
          <w:rFonts w:asciiTheme="minorHAnsi" w:hAnsiTheme="minorHAnsi" w:cstheme="minorHAnsi"/>
          <w:sz w:val="24"/>
          <w:szCs w:val="24"/>
          <w:lang w:val="sr-Latn-ME"/>
        </w:rPr>
        <w:t xml:space="preserve"> obavještava zainteresovanu javnost da će javna rasprava</w:t>
      </w:r>
      <w:r w:rsidR="000F5401">
        <w:rPr>
          <w:rFonts w:asciiTheme="minorHAnsi" w:hAnsiTheme="minorHAnsi" w:cstheme="minorHAnsi"/>
          <w:sz w:val="24"/>
          <w:szCs w:val="24"/>
          <w:lang w:val="sr-Latn-ME"/>
        </w:rPr>
        <w:t xml:space="preserve"> vezano za tekst Nacrta </w:t>
      </w:r>
      <w:r w:rsidR="00F109C0" w:rsidRPr="00F109C0">
        <w:rPr>
          <w:rFonts w:asciiTheme="minorHAnsi" w:hAnsiTheme="minorHAnsi" w:cstheme="minorHAnsi"/>
          <w:bCs/>
          <w:color w:val="000000"/>
          <w:sz w:val="24"/>
          <w:szCs w:val="24"/>
          <w:lang w:val="sr-Latn-ME"/>
        </w:rPr>
        <w:t xml:space="preserve">nacionalnog </w:t>
      </w:r>
      <w:r w:rsidR="00F109C0" w:rsidRPr="004716E1">
        <w:rPr>
          <w:rFonts w:asciiTheme="minorHAnsi" w:hAnsiTheme="minorHAnsi" w:cstheme="minorHAnsi"/>
          <w:bCs/>
          <w:color w:val="000000"/>
          <w:sz w:val="24"/>
          <w:szCs w:val="24"/>
          <w:lang w:val="sr-Latn-ME"/>
        </w:rPr>
        <w:t>energetskog i klimatskog plana</w:t>
      </w:r>
      <w:r w:rsidR="00F109C0" w:rsidRPr="004716E1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4716E1">
        <w:rPr>
          <w:rFonts w:asciiTheme="minorHAnsi" w:hAnsiTheme="minorHAnsi" w:cstheme="minorHAnsi"/>
          <w:sz w:val="24"/>
          <w:szCs w:val="24"/>
          <w:lang w:val="sr-Latn-ME"/>
        </w:rPr>
        <w:t>biti organizovan</w:t>
      </w:r>
      <w:r w:rsidR="000F5401" w:rsidRPr="004716E1">
        <w:rPr>
          <w:rFonts w:asciiTheme="minorHAnsi" w:hAnsiTheme="minorHAnsi" w:cstheme="minorHAnsi"/>
          <w:sz w:val="24"/>
          <w:szCs w:val="24"/>
          <w:lang w:val="sr-Latn-ME"/>
        </w:rPr>
        <w:t>a</w:t>
      </w:r>
      <w:r w:rsidRPr="004716E1">
        <w:rPr>
          <w:rFonts w:asciiTheme="minorHAnsi" w:hAnsiTheme="minorHAnsi" w:cstheme="minorHAnsi"/>
          <w:sz w:val="24"/>
          <w:szCs w:val="24"/>
          <w:lang w:val="sr-Latn-ME"/>
        </w:rPr>
        <w:t xml:space="preserve"> u Podgorici </w:t>
      </w:r>
      <w:r w:rsidR="004716E1" w:rsidRPr="004716E1">
        <w:rPr>
          <w:rFonts w:asciiTheme="minorHAnsi" w:hAnsiTheme="minorHAnsi" w:cstheme="minorHAnsi"/>
          <w:sz w:val="24"/>
          <w:szCs w:val="24"/>
          <w:lang w:val="sr-Latn-ME"/>
        </w:rPr>
        <w:t>24</w:t>
      </w:r>
      <w:r w:rsidRPr="004716E1">
        <w:rPr>
          <w:rFonts w:asciiTheme="minorHAnsi" w:hAnsiTheme="minorHAnsi" w:cstheme="minorHAnsi"/>
          <w:sz w:val="24"/>
          <w:szCs w:val="24"/>
          <w:lang w:val="sr-Latn-ME"/>
        </w:rPr>
        <w:t xml:space="preserve">. </w:t>
      </w:r>
      <w:r w:rsidR="00F109C0" w:rsidRPr="004716E1">
        <w:rPr>
          <w:rFonts w:asciiTheme="minorHAnsi" w:hAnsiTheme="minorHAnsi" w:cstheme="minorHAnsi"/>
          <w:sz w:val="24"/>
          <w:szCs w:val="24"/>
          <w:lang w:val="sr-Latn-ME"/>
        </w:rPr>
        <w:t>jula</w:t>
      </w:r>
      <w:r w:rsidR="00E037F1" w:rsidRPr="004716E1">
        <w:rPr>
          <w:rFonts w:asciiTheme="minorHAnsi" w:hAnsiTheme="minorHAnsi" w:cstheme="minorHAnsi"/>
          <w:sz w:val="24"/>
          <w:szCs w:val="24"/>
          <w:lang w:val="sr-Latn-ME"/>
        </w:rPr>
        <w:t xml:space="preserve"> (</w:t>
      </w:r>
      <w:r w:rsidR="004716E1" w:rsidRPr="004716E1">
        <w:rPr>
          <w:rFonts w:asciiTheme="minorHAnsi" w:hAnsiTheme="minorHAnsi" w:cstheme="minorHAnsi"/>
          <w:sz w:val="24"/>
          <w:szCs w:val="24"/>
          <w:lang w:val="sr-Latn-ME"/>
        </w:rPr>
        <w:t>četvrtak</w:t>
      </w:r>
      <w:r w:rsidR="00E037F1" w:rsidRPr="004716E1">
        <w:rPr>
          <w:rFonts w:asciiTheme="minorHAnsi" w:hAnsiTheme="minorHAnsi" w:cstheme="minorHAnsi"/>
          <w:sz w:val="24"/>
          <w:szCs w:val="24"/>
          <w:lang w:val="sr-Latn-ME"/>
        </w:rPr>
        <w:t>)</w:t>
      </w:r>
      <w:r w:rsidRPr="004716E1">
        <w:rPr>
          <w:rFonts w:asciiTheme="minorHAnsi" w:hAnsiTheme="minorHAnsi" w:cstheme="minorHAnsi"/>
          <w:sz w:val="24"/>
          <w:szCs w:val="24"/>
          <w:lang w:val="sr-Latn-ME"/>
        </w:rPr>
        <w:t xml:space="preserve"> 202</w:t>
      </w:r>
      <w:r w:rsidR="00F109C0" w:rsidRPr="004716E1">
        <w:rPr>
          <w:rFonts w:asciiTheme="minorHAnsi" w:hAnsiTheme="minorHAnsi" w:cstheme="minorHAnsi"/>
          <w:sz w:val="24"/>
          <w:szCs w:val="24"/>
          <w:lang w:val="sr-Latn-ME"/>
        </w:rPr>
        <w:t>5</w:t>
      </w:r>
      <w:r w:rsidRPr="004716E1">
        <w:rPr>
          <w:rFonts w:asciiTheme="minorHAnsi" w:hAnsiTheme="minorHAnsi" w:cstheme="minorHAnsi"/>
          <w:sz w:val="24"/>
          <w:szCs w:val="24"/>
          <w:lang w:val="sr-Latn-ME"/>
        </w:rPr>
        <w:t>. godine u terminu od 10h do 14h časova u prostorijama</w:t>
      </w:r>
      <w:r w:rsidR="002144E1" w:rsidRPr="004716E1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4716E1" w:rsidRPr="004716E1">
        <w:rPr>
          <w:rFonts w:asciiTheme="minorHAnsi" w:hAnsiTheme="minorHAnsi" w:cstheme="minorHAnsi"/>
          <w:sz w:val="24"/>
          <w:szCs w:val="24"/>
          <w:lang w:val="sr-Latn-ME"/>
        </w:rPr>
        <w:t>Privredne komore Crne Gore</w:t>
      </w:r>
      <w:r w:rsidR="004716E1">
        <w:rPr>
          <w:rFonts w:asciiTheme="minorHAnsi" w:hAnsiTheme="minorHAnsi" w:cstheme="minorHAnsi"/>
          <w:sz w:val="24"/>
          <w:szCs w:val="24"/>
          <w:lang w:val="sr-Latn-ME"/>
        </w:rPr>
        <w:t xml:space="preserve"> (</w:t>
      </w:r>
      <w:r w:rsidR="004716E1" w:rsidRPr="004716E1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="004716E1" w:rsidRPr="004716E1">
        <w:rPr>
          <w:rFonts w:asciiTheme="minorHAnsi" w:hAnsiTheme="minorHAnsi" w:cstheme="minorHAnsi"/>
          <w:sz w:val="24"/>
          <w:szCs w:val="24"/>
        </w:rPr>
        <w:t>Novaka</w:t>
      </w:r>
      <w:proofErr w:type="spellEnd"/>
      <w:r w:rsidR="004716E1" w:rsidRPr="004716E1">
        <w:rPr>
          <w:rFonts w:asciiTheme="minorHAnsi" w:hAnsiTheme="minorHAnsi" w:cstheme="minorHAnsi"/>
          <w:sz w:val="24"/>
          <w:szCs w:val="24"/>
        </w:rPr>
        <w:t xml:space="preserve"> Miloševa 29/II Podgorica</w:t>
      </w:r>
      <w:r w:rsidR="004716E1">
        <w:rPr>
          <w:rFonts w:asciiTheme="minorHAnsi" w:hAnsiTheme="minorHAnsi" w:cstheme="minorHAnsi"/>
          <w:sz w:val="24"/>
          <w:szCs w:val="24"/>
          <w:lang w:val="sr-Latn-ME"/>
        </w:rPr>
        <w:t>)</w:t>
      </w:r>
      <w:r w:rsidRPr="00CF535D">
        <w:rPr>
          <w:rFonts w:asciiTheme="minorHAnsi" w:hAnsiTheme="minorHAnsi" w:cstheme="minorHAnsi"/>
          <w:sz w:val="24"/>
          <w:szCs w:val="24"/>
          <w:lang w:val="sr-Latn-ME"/>
        </w:rPr>
        <w:t>.</w:t>
      </w:r>
    </w:p>
    <w:p w14:paraId="39950486" w14:textId="77777777" w:rsidR="00CF535D" w:rsidRDefault="00CF535D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24DB68E4" w14:textId="691DCF11" w:rsidR="00F06BB8" w:rsidRDefault="00F06BB8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Primjedbe, predlozi i sugestije na </w:t>
      </w:r>
      <w:r w:rsidR="00F109C0">
        <w:rPr>
          <w:rFonts w:asciiTheme="minorHAnsi" w:hAnsiTheme="minorHAnsi" w:cstheme="minorHAnsi"/>
          <w:sz w:val="24"/>
          <w:szCs w:val="24"/>
          <w:lang w:val="sr-Latn-ME"/>
        </w:rPr>
        <w:t xml:space="preserve">Nacrta </w:t>
      </w:r>
      <w:r w:rsidR="00F109C0" w:rsidRPr="00F109C0">
        <w:rPr>
          <w:rFonts w:asciiTheme="minorHAnsi" w:hAnsiTheme="minorHAnsi" w:cstheme="minorHAnsi"/>
          <w:bCs/>
          <w:color w:val="000000"/>
          <w:sz w:val="24"/>
          <w:szCs w:val="24"/>
          <w:lang w:val="sr-Latn-ME"/>
        </w:rPr>
        <w:t>nacionalnog energetskog i klimatskog plana</w:t>
      </w:r>
      <w:r w:rsidR="00F109C0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dostavljaju se </w:t>
      </w:r>
      <w:r w:rsidR="00055CEA">
        <w:rPr>
          <w:rFonts w:asciiTheme="minorHAnsi" w:hAnsiTheme="minorHAnsi" w:cstheme="minorHAnsi"/>
          <w:sz w:val="24"/>
          <w:szCs w:val="24"/>
          <w:lang w:val="sr-Latn-ME"/>
        </w:rPr>
        <w:t xml:space="preserve">arhivi 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>Ministarstv</w:t>
      </w:r>
      <w:r w:rsidR="00055CEA">
        <w:rPr>
          <w:rFonts w:asciiTheme="minorHAnsi" w:hAnsiTheme="minorHAnsi" w:cstheme="minorHAnsi"/>
          <w:sz w:val="24"/>
          <w:szCs w:val="24"/>
          <w:lang w:val="sr-Latn-ME"/>
        </w:rPr>
        <w:t>a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 energetike</w:t>
      </w:r>
      <w:r w:rsidR="00F109C0">
        <w:rPr>
          <w:rFonts w:asciiTheme="minorHAnsi" w:hAnsiTheme="minorHAnsi" w:cstheme="minorHAnsi"/>
          <w:sz w:val="24"/>
          <w:szCs w:val="24"/>
          <w:lang w:val="sr-Latn-ME"/>
        </w:rPr>
        <w:t xml:space="preserve"> i rudarstva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>, u pisanoj formi na adresu Rimski trg</w:t>
      </w:r>
      <w:r w:rsidR="00F109C0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46, Podgorica ili u elektronskoj formi na e-mail: </w:t>
      </w:r>
      <w:hyperlink r:id="rId5" w:history="1">
        <w:r w:rsidR="0054630E" w:rsidRPr="005F52F7">
          <w:rPr>
            <w:rStyle w:val="Hyperlink"/>
            <w:rFonts w:asciiTheme="minorHAnsi" w:hAnsiTheme="minorHAnsi" w:cstheme="minorHAnsi"/>
            <w:sz w:val="24"/>
            <w:szCs w:val="24"/>
            <w:lang w:val="sr-Latn-ME"/>
          </w:rPr>
          <w:t>ljilja.maksimovic@meir.gov.me</w:t>
        </w:r>
      </w:hyperlink>
      <w:r w:rsidR="00F109C0">
        <w:t xml:space="preserve"> </w:t>
      </w:r>
      <w:r w:rsidR="00F109C0" w:rsidRPr="00F06BB8">
        <w:rPr>
          <w:rFonts w:asciiTheme="minorHAnsi" w:hAnsiTheme="minorHAnsi" w:cstheme="minorHAnsi"/>
          <w:sz w:val="24"/>
          <w:szCs w:val="24"/>
          <w:lang w:val="sr-Latn-ME"/>
        </w:rPr>
        <w:t>i</w:t>
      </w:r>
      <w:r w:rsidR="00F109C0">
        <w:t xml:space="preserve"> </w:t>
      </w:r>
      <w:hyperlink r:id="rId6" w:history="1">
        <w:r w:rsidR="00F109C0" w:rsidRPr="005F52F7">
          <w:rPr>
            <w:rStyle w:val="Hyperlink"/>
            <w:rFonts w:asciiTheme="minorHAnsi" w:hAnsiTheme="minorHAnsi" w:cstheme="minorHAnsi"/>
            <w:sz w:val="24"/>
            <w:szCs w:val="24"/>
            <w:lang w:val="sr-Latn-ME"/>
          </w:rPr>
          <w:t>nikola.vujosevic@ee-me.org</w:t>
        </w:r>
      </w:hyperlink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 i to na Obrascu 4: „Primjedbe, predlozi i sugestije“, koji je sastavni dio Uredbe o izboru predstavnika nevladinih organizacija u radna tijela organa državne uprave i sprovođenju javne rasprave u pripremi zakona i strategija ("Službeni list CG", broj 41/18).</w:t>
      </w:r>
    </w:p>
    <w:p w14:paraId="1053AF00" w14:textId="77777777" w:rsidR="00F06BB8" w:rsidRPr="00F06BB8" w:rsidRDefault="00F06BB8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756D4101" w14:textId="79F96A8B" w:rsidR="00F06BB8" w:rsidRPr="00F06BB8" w:rsidRDefault="00F06BB8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Ime i prezime službenika u </w:t>
      </w:r>
      <w:r w:rsidR="000F6231">
        <w:rPr>
          <w:rFonts w:asciiTheme="minorHAnsi" w:hAnsiTheme="minorHAnsi" w:cstheme="minorHAnsi"/>
          <w:sz w:val="24"/>
          <w:szCs w:val="24"/>
          <w:lang w:val="sr-Latn-ME"/>
        </w:rPr>
        <w:t>M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inistarstvu zaduženog za davanje informacija o postupku javne rasprave: </w:t>
      </w:r>
      <w:r w:rsidR="0054630E">
        <w:rPr>
          <w:rFonts w:asciiTheme="minorHAnsi" w:hAnsiTheme="minorHAnsi" w:cstheme="minorHAnsi"/>
          <w:sz w:val="24"/>
          <w:szCs w:val="24"/>
          <w:lang w:val="sr-Latn-ME"/>
        </w:rPr>
        <w:t>Ljiljana Maksimović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 i </w:t>
      </w:r>
      <w:r w:rsidR="00F109C0">
        <w:rPr>
          <w:rFonts w:asciiTheme="minorHAnsi" w:hAnsiTheme="minorHAnsi" w:cstheme="minorHAnsi"/>
          <w:sz w:val="24"/>
          <w:szCs w:val="24"/>
          <w:lang w:val="sr-Latn-ME"/>
        </w:rPr>
        <w:t>Nikola Vujošević</w:t>
      </w:r>
      <w:r w:rsidR="005E17E2">
        <w:rPr>
          <w:rFonts w:asciiTheme="minorHAnsi" w:hAnsiTheme="minorHAnsi" w:cstheme="minorHAnsi"/>
          <w:sz w:val="24"/>
          <w:szCs w:val="24"/>
          <w:lang w:val="sr-Latn-ME"/>
        </w:rPr>
        <w:t xml:space="preserve">, 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>tel: 020/482-216.</w:t>
      </w:r>
    </w:p>
    <w:p w14:paraId="7B63B16E" w14:textId="77777777" w:rsidR="00F06BB8" w:rsidRPr="00F06BB8" w:rsidRDefault="00F06BB8" w:rsidP="00F06BB8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3A9AC2B8" w14:textId="1CFFB62E" w:rsidR="00F06BB8" w:rsidRPr="00F06BB8" w:rsidRDefault="00F06BB8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Naziv organizacione jedinice </w:t>
      </w:r>
      <w:r w:rsidR="00D8405C">
        <w:rPr>
          <w:rFonts w:asciiTheme="minorHAnsi" w:hAnsiTheme="minorHAnsi" w:cstheme="minorHAnsi"/>
          <w:sz w:val="24"/>
          <w:szCs w:val="24"/>
          <w:lang w:val="sr-Latn-ME"/>
        </w:rPr>
        <w:t>M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inistarstva koja je odgovorna za pripremu </w:t>
      </w:r>
      <w:r w:rsidR="00D8405C">
        <w:rPr>
          <w:rFonts w:asciiTheme="minorHAnsi" w:hAnsiTheme="minorHAnsi" w:cstheme="minorHAnsi"/>
          <w:sz w:val="24"/>
          <w:szCs w:val="24"/>
          <w:lang w:val="sr-Latn-ME"/>
        </w:rPr>
        <w:t>N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acrta </w:t>
      </w:r>
      <w:r w:rsidR="004716E1">
        <w:rPr>
          <w:rFonts w:asciiTheme="minorHAnsi" w:hAnsiTheme="minorHAnsi" w:cstheme="minorHAnsi"/>
          <w:sz w:val="24"/>
          <w:szCs w:val="24"/>
          <w:lang w:val="sr-Latn-ME"/>
        </w:rPr>
        <w:t>nacionalnog energetskog i klimatskog plana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: Ministarstvo energetike </w:t>
      </w:r>
      <w:r w:rsidR="00214125">
        <w:rPr>
          <w:rFonts w:asciiTheme="minorHAnsi" w:hAnsiTheme="minorHAnsi" w:cstheme="minorHAnsi"/>
          <w:sz w:val="24"/>
          <w:szCs w:val="24"/>
          <w:lang w:val="sr-Latn-ME"/>
        </w:rPr>
        <w:t xml:space="preserve">i rudarstva 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 xml:space="preserve">– Direktorat za </w:t>
      </w:r>
      <w:r w:rsidR="00F109C0">
        <w:rPr>
          <w:rFonts w:asciiTheme="minorHAnsi" w:hAnsiTheme="minorHAnsi" w:cstheme="minorHAnsi"/>
          <w:sz w:val="24"/>
          <w:szCs w:val="24"/>
          <w:lang w:val="sr-Latn-ME"/>
        </w:rPr>
        <w:t>energetsku efikasnost</w:t>
      </w:r>
      <w:r w:rsidRPr="00F06BB8">
        <w:rPr>
          <w:rFonts w:asciiTheme="minorHAnsi" w:hAnsiTheme="minorHAnsi" w:cstheme="minorHAnsi"/>
          <w:sz w:val="24"/>
          <w:szCs w:val="24"/>
          <w:lang w:val="sr-Latn-ME"/>
        </w:rPr>
        <w:t>.</w:t>
      </w:r>
    </w:p>
    <w:p w14:paraId="5E2CED20" w14:textId="77777777" w:rsidR="00E04C78" w:rsidRPr="001914F3" w:rsidRDefault="00E04C78" w:rsidP="001914F3">
      <w:pPr>
        <w:spacing w:line="247" w:lineRule="auto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7C91CE1F" w14:textId="77777777" w:rsidR="00E04C78" w:rsidRDefault="00E04C78" w:rsidP="00E04C78">
      <w:pPr>
        <w:rPr>
          <w:rFonts w:asciiTheme="minorHAnsi" w:hAnsiTheme="minorHAnsi" w:cstheme="minorHAnsi"/>
          <w:sz w:val="24"/>
          <w:szCs w:val="24"/>
          <w:u w:val="single"/>
          <w:lang w:val="sr-Latn-ME"/>
        </w:rPr>
      </w:pPr>
    </w:p>
    <w:p w14:paraId="009D71E1" w14:textId="3EDE73F8" w:rsidR="00E04C78" w:rsidRPr="00E04C78" w:rsidRDefault="00E04C78" w:rsidP="00E04C7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lang w:val="sr-Latn-BA"/>
        </w:rPr>
      </w:pPr>
      <w:r>
        <w:rPr>
          <w:rFonts w:ascii="Calibri" w:eastAsia="Calibri" w:hAnsi="Calibri" w:cs="Calibri"/>
          <w:b/>
          <w:lang w:val="sr-Latn-BA"/>
        </w:rPr>
        <w:t xml:space="preserve">                                                                                                 </w:t>
      </w:r>
      <w:r w:rsidRPr="00E04C78">
        <w:rPr>
          <w:rFonts w:ascii="Calibri" w:eastAsia="Calibri" w:hAnsi="Calibri" w:cs="Calibri"/>
          <w:b/>
          <w:lang w:val="sr-Latn-BA"/>
        </w:rPr>
        <w:t xml:space="preserve">Direktorat za </w:t>
      </w:r>
      <w:r w:rsidR="00F109C0">
        <w:rPr>
          <w:rFonts w:ascii="Calibri" w:eastAsia="Calibri" w:hAnsi="Calibri" w:cs="Calibri"/>
          <w:b/>
          <w:lang w:val="sr-Latn-BA"/>
        </w:rPr>
        <w:t>energetsku efikasnost</w:t>
      </w:r>
    </w:p>
    <w:p w14:paraId="33266688" w14:textId="2C2BA496" w:rsidR="00E04C78" w:rsidRPr="00E04C78" w:rsidRDefault="00E04C78" w:rsidP="00E04C78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sr-Latn-BA"/>
        </w:rPr>
      </w:pPr>
      <w:r w:rsidRPr="00E04C78">
        <w:rPr>
          <w:rFonts w:ascii="Calibri" w:eastAsia="Calibri" w:hAnsi="Calibri" w:cs="Calibri"/>
          <w:lang w:val="sr-Latn-BA"/>
        </w:rPr>
        <w:t xml:space="preserve">                                                                                                          </w:t>
      </w:r>
      <w:r w:rsidR="00F109C0">
        <w:rPr>
          <w:rFonts w:ascii="Calibri" w:eastAsia="Calibri" w:hAnsi="Calibri" w:cs="Calibri"/>
          <w:b/>
          <w:lang w:val="sr-Latn-BA"/>
        </w:rPr>
        <w:t>Božidar Pavlović</w:t>
      </w:r>
      <w:r w:rsidRPr="00E04C78">
        <w:rPr>
          <w:rFonts w:ascii="Calibri" w:eastAsia="Calibri" w:hAnsi="Calibri" w:cs="Calibri"/>
          <w:b/>
          <w:lang w:val="sr-Latn-BA"/>
        </w:rPr>
        <w:t>,</w:t>
      </w:r>
      <w:r w:rsidRPr="00E04C78">
        <w:rPr>
          <w:rFonts w:ascii="Calibri" w:eastAsia="Calibri" w:hAnsi="Calibri" w:cs="Calibri"/>
          <w:lang w:val="sr-Latn-BA"/>
        </w:rPr>
        <w:t xml:space="preserve"> </w:t>
      </w:r>
      <w:proofErr w:type="spellStart"/>
      <w:r w:rsidRPr="00E04C78">
        <w:rPr>
          <w:rFonts w:ascii="Calibri" w:eastAsia="Calibri" w:hAnsi="Calibri" w:cs="Calibri"/>
          <w:b/>
          <w:lang w:val="sr-Latn-BA"/>
        </w:rPr>
        <w:t>v.d</w:t>
      </w:r>
      <w:proofErr w:type="spellEnd"/>
      <w:r w:rsidRPr="00E04C78">
        <w:rPr>
          <w:rFonts w:ascii="Calibri" w:eastAsia="Calibri" w:hAnsi="Calibri" w:cs="Calibri"/>
          <w:b/>
          <w:lang w:val="sr-Latn-BA"/>
        </w:rPr>
        <w:t xml:space="preserve">. generalnog direktora </w:t>
      </w:r>
    </w:p>
    <w:p w14:paraId="6338462C" w14:textId="77777777" w:rsidR="00E04C78" w:rsidRPr="00E04C78" w:rsidRDefault="00E04C78" w:rsidP="00E04C78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b/>
          <w:lang w:val="sr-Latn-ME"/>
        </w:rPr>
      </w:pPr>
      <w:r w:rsidRPr="00E04C78">
        <w:rPr>
          <w:rFonts w:ascii="Calibri" w:eastAsia="Calibri" w:hAnsi="Calibri" w:cs="Calibri"/>
          <w:b/>
          <w:lang w:val="sr-Latn-BA"/>
        </w:rPr>
        <w:t xml:space="preserve">                                                                                                                       </w:t>
      </w:r>
      <w:r w:rsidR="006E0703">
        <w:rPr>
          <w:rFonts w:ascii="Calibri" w:eastAsia="Calibri" w:hAnsi="Calibri" w:cs="Calibri"/>
          <w:b/>
          <w:lang w:val="sr-Latn-BA"/>
        </w:rPr>
        <w:t xml:space="preserve"> </w:t>
      </w:r>
      <w:r w:rsidRPr="00E04C78">
        <w:rPr>
          <w:rFonts w:ascii="Calibri" w:eastAsia="Calibri" w:hAnsi="Calibri" w:cs="Calibri"/>
          <w:b/>
          <w:lang w:val="sr-Latn-ME"/>
        </w:rPr>
        <w:t>______________________</w:t>
      </w:r>
    </w:p>
    <w:p w14:paraId="00E8F85E" w14:textId="77777777" w:rsidR="00F11444" w:rsidRPr="00E65729" w:rsidRDefault="00C3027C" w:rsidP="00F11444">
      <w:pPr>
        <w:spacing w:before="29"/>
        <w:ind w:left="3855"/>
        <w:jc w:val="right"/>
        <w:rPr>
          <w:rFonts w:asciiTheme="minorHAnsi" w:hAnsiTheme="minorHAnsi" w:cstheme="minorHAnsi"/>
          <w:sz w:val="24"/>
          <w:szCs w:val="24"/>
          <w:lang w:val="sr-Latn-ME"/>
        </w:rPr>
      </w:pPr>
      <w:r w:rsidRPr="00E65729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 </w:t>
      </w:r>
    </w:p>
    <w:sectPr w:rsidR="00F11444" w:rsidRPr="00E65729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4D65"/>
    <w:multiLevelType w:val="hybridMultilevel"/>
    <w:tmpl w:val="A1468C82"/>
    <w:lvl w:ilvl="0" w:tplc="8ADCC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11649">
    <w:abstractNumId w:val="0"/>
  </w:num>
  <w:num w:numId="2" w16cid:durableId="36282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55CEA"/>
    <w:rsid w:val="00074AC2"/>
    <w:rsid w:val="000940EC"/>
    <w:rsid w:val="000B7694"/>
    <w:rsid w:val="000F5401"/>
    <w:rsid w:val="000F6231"/>
    <w:rsid w:val="000F7A92"/>
    <w:rsid w:val="00100772"/>
    <w:rsid w:val="001033D8"/>
    <w:rsid w:val="00116CEB"/>
    <w:rsid w:val="001349F1"/>
    <w:rsid w:val="00161C51"/>
    <w:rsid w:val="00191467"/>
    <w:rsid w:val="001914F3"/>
    <w:rsid w:val="001A09D9"/>
    <w:rsid w:val="001C195D"/>
    <w:rsid w:val="001C74E1"/>
    <w:rsid w:val="001D5A54"/>
    <w:rsid w:val="001F382B"/>
    <w:rsid w:val="001F4E20"/>
    <w:rsid w:val="002076B1"/>
    <w:rsid w:val="00214125"/>
    <w:rsid w:val="002144E1"/>
    <w:rsid w:val="00234E2F"/>
    <w:rsid w:val="00244087"/>
    <w:rsid w:val="00257413"/>
    <w:rsid w:val="002729CC"/>
    <w:rsid w:val="00276FAE"/>
    <w:rsid w:val="002B18B2"/>
    <w:rsid w:val="002F22DF"/>
    <w:rsid w:val="003065E7"/>
    <w:rsid w:val="00310825"/>
    <w:rsid w:val="00330248"/>
    <w:rsid w:val="0034735B"/>
    <w:rsid w:val="003A23FB"/>
    <w:rsid w:val="003B0E09"/>
    <w:rsid w:val="003E3248"/>
    <w:rsid w:val="003F4EDA"/>
    <w:rsid w:val="004058C6"/>
    <w:rsid w:val="004069DB"/>
    <w:rsid w:val="0044068A"/>
    <w:rsid w:val="00465FB9"/>
    <w:rsid w:val="00466EB1"/>
    <w:rsid w:val="004716E1"/>
    <w:rsid w:val="004736FD"/>
    <w:rsid w:val="0048248E"/>
    <w:rsid w:val="004D325A"/>
    <w:rsid w:val="005021C7"/>
    <w:rsid w:val="005440A9"/>
    <w:rsid w:val="0054630E"/>
    <w:rsid w:val="0056565B"/>
    <w:rsid w:val="005765FB"/>
    <w:rsid w:val="005E0DD7"/>
    <w:rsid w:val="005E17E2"/>
    <w:rsid w:val="00625FB0"/>
    <w:rsid w:val="006439B4"/>
    <w:rsid w:val="006442A1"/>
    <w:rsid w:val="00650FC6"/>
    <w:rsid w:val="0065235A"/>
    <w:rsid w:val="00652C63"/>
    <w:rsid w:val="00677BA2"/>
    <w:rsid w:val="006E0703"/>
    <w:rsid w:val="006F2012"/>
    <w:rsid w:val="0073388C"/>
    <w:rsid w:val="00793728"/>
    <w:rsid w:val="0079414C"/>
    <w:rsid w:val="007A1DC8"/>
    <w:rsid w:val="007C449C"/>
    <w:rsid w:val="007C64BD"/>
    <w:rsid w:val="00810216"/>
    <w:rsid w:val="00815F3E"/>
    <w:rsid w:val="00895593"/>
    <w:rsid w:val="008C6D19"/>
    <w:rsid w:val="008E302F"/>
    <w:rsid w:val="00933494"/>
    <w:rsid w:val="009512E0"/>
    <w:rsid w:val="00993AC4"/>
    <w:rsid w:val="009B0956"/>
    <w:rsid w:val="009C13EF"/>
    <w:rsid w:val="009D27A3"/>
    <w:rsid w:val="00A271C1"/>
    <w:rsid w:val="00A917E6"/>
    <w:rsid w:val="00AE723C"/>
    <w:rsid w:val="00B354CE"/>
    <w:rsid w:val="00B576BC"/>
    <w:rsid w:val="00BC6F8F"/>
    <w:rsid w:val="00BD0411"/>
    <w:rsid w:val="00C06863"/>
    <w:rsid w:val="00C1466F"/>
    <w:rsid w:val="00C2660F"/>
    <w:rsid w:val="00C3027C"/>
    <w:rsid w:val="00C374BE"/>
    <w:rsid w:val="00C4157D"/>
    <w:rsid w:val="00C44D12"/>
    <w:rsid w:val="00C62F01"/>
    <w:rsid w:val="00C72C6B"/>
    <w:rsid w:val="00C77730"/>
    <w:rsid w:val="00C96667"/>
    <w:rsid w:val="00CF48FE"/>
    <w:rsid w:val="00CF535D"/>
    <w:rsid w:val="00D3004F"/>
    <w:rsid w:val="00D46DF6"/>
    <w:rsid w:val="00D65E1F"/>
    <w:rsid w:val="00D8405C"/>
    <w:rsid w:val="00D92EB3"/>
    <w:rsid w:val="00D9350F"/>
    <w:rsid w:val="00D974D4"/>
    <w:rsid w:val="00DE6F2C"/>
    <w:rsid w:val="00E037F1"/>
    <w:rsid w:val="00E04C78"/>
    <w:rsid w:val="00E33848"/>
    <w:rsid w:val="00E65729"/>
    <w:rsid w:val="00E70426"/>
    <w:rsid w:val="00E80E42"/>
    <w:rsid w:val="00EF2EC2"/>
    <w:rsid w:val="00F06BB8"/>
    <w:rsid w:val="00F06FA5"/>
    <w:rsid w:val="00F109C0"/>
    <w:rsid w:val="00F11444"/>
    <w:rsid w:val="00F13B7F"/>
    <w:rsid w:val="00F45E33"/>
    <w:rsid w:val="00F6069F"/>
    <w:rsid w:val="00F9371C"/>
    <w:rsid w:val="00F9533F"/>
    <w:rsid w:val="00F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4D91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E42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ola.vujosevic@ee-me.org" TargetMode="External"/><Relationship Id="rId5" Type="http://schemas.openxmlformats.org/officeDocument/2006/relationships/hyperlink" Target="mailto:ljilja.maksimovic@meir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Bozidar Pavlovic</cp:lastModifiedBy>
  <cp:revision>7</cp:revision>
  <cp:lastPrinted>2024-02-07T08:52:00Z</cp:lastPrinted>
  <dcterms:created xsi:type="dcterms:W3CDTF">2025-06-19T09:33:00Z</dcterms:created>
  <dcterms:modified xsi:type="dcterms:W3CDTF">2025-06-25T12:11:00Z</dcterms:modified>
</cp:coreProperties>
</file>