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18EEA323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2C3906" w:rsidRPr="002C3906">
        <w:rPr>
          <w:rFonts w:ascii="Arial" w:hAnsi="Arial" w:cs="Arial"/>
          <w:b/>
          <w:i/>
          <w:sz w:val="30"/>
          <w:szCs w:val="30"/>
        </w:rPr>
        <w:t>KRATKOROČNA NAUČNA MOBILNOST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40D01B53" w:rsidR="00F7338E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982F4D">
              <w:rPr>
                <w:rFonts w:ascii="Arial" w:hAnsi="Arial" w:cs="Arial"/>
                <w:b/>
                <w:color w:val="000000"/>
                <w:sz w:val="22"/>
              </w:rPr>
              <w:t>ISTRAŽIVAČ</w:t>
            </w:r>
          </w:p>
        </w:tc>
      </w:tr>
      <w:tr w:rsidR="00F7338E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D09F0" w14:paraId="67540B4E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74D0FE44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10B7696C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DD09F0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D09F0" w14:paraId="5366013B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2168E3A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665B30A4" w14:textId="77777777" w:rsidR="00DD09F0" w:rsidRDefault="00DD09F0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7DC6426E" w14:textId="77777777" w:rsidTr="002F3E5C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B4A25BB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6961CA0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667AFDE" w14:textId="77777777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51B7AAD" w14:textId="77777777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5DC67F2" w14:textId="77777777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37D4E79D" w14:textId="411A5323" w:rsidR="002F3E5C" w:rsidRDefault="002F3E5C" w:rsidP="002F3E5C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nezaposlen</w:t>
            </w:r>
            <w:proofErr w:type="spellEnd"/>
            <w:r w:rsidR="002F102F">
              <w:rPr>
                <w:rFonts w:ascii="Arial" w:hAnsi="Arial" w:cs="Arial"/>
                <w:sz w:val="22"/>
                <w:lang w:val="en-GB"/>
              </w:rPr>
              <w:t xml:space="preserve"> (</w:t>
            </w:r>
            <w:proofErr w:type="spellStart"/>
            <w:r w:rsidR="002F102F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2F102F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2F102F">
              <w:rPr>
                <w:rFonts w:ascii="Arial" w:hAnsi="Arial" w:cs="Arial"/>
                <w:sz w:val="22"/>
                <w:lang w:val="en-GB"/>
              </w:rPr>
              <w:t>evidenciji</w:t>
            </w:r>
            <w:proofErr w:type="spellEnd"/>
            <w:r w:rsidR="002F102F">
              <w:rPr>
                <w:rFonts w:ascii="Arial" w:hAnsi="Arial" w:cs="Arial"/>
                <w:sz w:val="22"/>
                <w:lang w:val="en-GB"/>
              </w:rPr>
              <w:t xml:space="preserve"> ZZZCG)</w:t>
            </w: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075"/>
        <w:gridCol w:w="1530"/>
        <w:gridCol w:w="360"/>
        <w:gridCol w:w="990"/>
        <w:gridCol w:w="1890"/>
        <w:gridCol w:w="1530"/>
        <w:gridCol w:w="212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AF789ED" w14:textId="071A7CB4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17F1D">
              <w:rPr>
                <w:rFonts w:ascii="Arial" w:hAnsi="Arial" w:cs="Arial"/>
                <w:b/>
                <w:color w:val="000000"/>
                <w:sz w:val="22"/>
              </w:rPr>
              <w:t>PLAN MOBILNOSTI</w:t>
            </w:r>
          </w:p>
        </w:tc>
      </w:tr>
      <w:tr w:rsidR="00417F1D" w14:paraId="699CF40D" w14:textId="77777777" w:rsidTr="00417F1D">
        <w:trPr>
          <w:jc w:val="center"/>
        </w:trPr>
        <w:tc>
          <w:tcPr>
            <w:tcW w:w="2605" w:type="dxa"/>
            <w:gridSpan w:val="2"/>
            <w:tcBorders>
              <w:top w:val="double" w:sz="4" w:space="0" w:color="auto"/>
            </w:tcBorders>
            <w:vAlign w:val="center"/>
          </w:tcPr>
          <w:p w14:paraId="2A1FE3B7" w14:textId="192F3C9D" w:rsidR="00417F1D" w:rsidRPr="00D61A68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domaćin</w:t>
            </w:r>
          </w:p>
        </w:tc>
        <w:tc>
          <w:tcPr>
            <w:tcW w:w="6899" w:type="dxa"/>
            <w:gridSpan w:val="5"/>
            <w:tcBorders>
              <w:top w:val="double" w:sz="4" w:space="0" w:color="auto"/>
            </w:tcBorders>
            <w:vAlign w:val="center"/>
          </w:tcPr>
          <w:p w14:paraId="246FA1BF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50C444DA" w14:textId="77777777" w:rsidTr="00417F1D">
        <w:trPr>
          <w:jc w:val="center"/>
        </w:trPr>
        <w:tc>
          <w:tcPr>
            <w:tcW w:w="2605" w:type="dxa"/>
            <w:gridSpan w:val="2"/>
            <w:vAlign w:val="center"/>
          </w:tcPr>
          <w:p w14:paraId="1F5CEC22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  <w:p w14:paraId="454B847E" w14:textId="7D4077CF" w:rsidR="00374D1A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obavezno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državu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!)</w:t>
            </w:r>
          </w:p>
        </w:tc>
        <w:tc>
          <w:tcPr>
            <w:tcW w:w="6899" w:type="dxa"/>
            <w:gridSpan w:val="5"/>
            <w:vAlign w:val="center"/>
          </w:tcPr>
          <w:p w14:paraId="7D26B395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2544D953" w14:textId="77777777" w:rsidTr="002F3E5C">
        <w:trPr>
          <w:jc w:val="center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1492446D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gridSpan w:val="5"/>
            <w:tcBorders>
              <w:bottom w:val="single" w:sz="4" w:space="0" w:color="auto"/>
            </w:tcBorders>
            <w:vAlign w:val="center"/>
          </w:tcPr>
          <w:p w14:paraId="4A57CC49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5473181D" w14:textId="77777777" w:rsidTr="002F3E5C">
        <w:trPr>
          <w:jc w:val="center"/>
        </w:trPr>
        <w:tc>
          <w:tcPr>
            <w:tcW w:w="2605" w:type="dxa"/>
            <w:gridSpan w:val="2"/>
            <w:tcBorders>
              <w:bottom w:val="double" w:sz="4" w:space="0" w:color="auto"/>
            </w:tcBorders>
            <w:vAlign w:val="center"/>
          </w:tcPr>
          <w:p w14:paraId="5D51FF98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E-mail</w:t>
            </w:r>
          </w:p>
        </w:tc>
        <w:tc>
          <w:tcPr>
            <w:tcW w:w="6899" w:type="dxa"/>
            <w:gridSpan w:val="5"/>
            <w:tcBorders>
              <w:bottom w:val="double" w:sz="4" w:space="0" w:color="auto"/>
            </w:tcBorders>
            <w:vAlign w:val="center"/>
          </w:tcPr>
          <w:p w14:paraId="2DC75E22" w14:textId="77777777" w:rsidR="00417F1D" w:rsidRDefault="00417F1D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7F1D" w14:paraId="68331000" w14:textId="77777777" w:rsidTr="002F3E5C">
        <w:trPr>
          <w:trHeight w:val="432"/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0CF68403" w14:textId="138F3676" w:rsidR="00417F1D" w:rsidRDefault="00417F1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Kontakt osoba - supervizor/mentor mobilnosti na ustanovi domaćinu</w:t>
            </w:r>
          </w:p>
        </w:tc>
      </w:tr>
      <w:tr w:rsidR="00417F1D" w14:paraId="2C68DBD8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top w:val="dotDash" w:sz="4" w:space="0" w:color="auto"/>
            </w:tcBorders>
            <w:vAlign w:val="center"/>
          </w:tcPr>
          <w:p w14:paraId="09F9B096" w14:textId="694E8CF8" w:rsidR="00417F1D" w:rsidRDefault="00417F1D" w:rsidP="00417F1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gridSpan w:val="5"/>
            <w:tcBorders>
              <w:top w:val="dotDash" w:sz="4" w:space="0" w:color="auto"/>
            </w:tcBorders>
            <w:vAlign w:val="center"/>
          </w:tcPr>
          <w:p w14:paraId="4AF82323" w14:textId="77777777" w:rsidR="00417F1D" w:rsidRDefault="00417F1D" w:rsidP="00417F1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733CF680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44787D1C" w14:textId="7388E624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gridSpan w:val="5"/>
            <w:tcBorders>
              <w:bottom w:val="single" w:sz="4" w:space="0" w:color="auto"/>
            </w:tcBorders>
            <w:vAlign w:val="center"/>
          </w:tcPr>
          <w:p w14:paraId="5D647DDA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0A4F85FA" w14:textId="77777777" w:rsidTr="002F3E5C">
        <w:trPr>
          <w:trHeight w:val="432"/>
          <w:jc w:val="center"/>
        </w:trPr>
        <w:tc>
          <w:tcPr>
            <w:tcW w:w="2605" w:type="dxa"/>
            <w:gridSpan w:val="2"/>
            <w:tcBorders>
              <w:bottom w:val="double" w:sz="4" w:space="0" w:color="auto"/>
            </w:tcBorders>
            <w:vAlign w:val="center"/>
          </w:tcPr>
          <w:p w14:paraId="57F658A0" w14:textId="0D7689D6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gridSpan w:val="5"/>
            <w:tcBorders>
              <w:bottom w:val="double" w:sz="4" w:space="0" w:color="auto"/>
            </w:tcBorders>
            <w:vAlign w:val="center"/>
          </w:tcPr>
          <w:p w14:paraId="20B2E6DE" w14:textId="77777777" w:rsidR="002F3E5C" w:rsidRDefault="002F3E5C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E0CAE" w14:paraId="5ED90F9E" w14:textId="77777777" w:rsidTr="00F736BB">
        <w:trPr>
          <w:trHeight w:val="432"/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4F3FD4F1" w14:textId="02995D14" w:rsidR="002E0CAE" w:rsidRDefault="002E0CAE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Period mobilnosti</w:t>
            </w:r>
          </w:p>
        </w:tc>
      </w:tr>
      <w:tr w:rsidR="004159F0" w14:paraId="7DE470F3" w14:textId="77777777" w:rsidTr="004159F0">
        <w:trPr>
          <w:trHeight w:val="432"/>
          <w:jc w:val="center"/>
        </w:trPr>
        <w:tc>
          <w:tcPr>
            <w:tcW w:w="10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229728" w14:textId="0B8AA745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početak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C84FEA" w14:textId="77777777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EA929" w14:textId="45EF0929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kraj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37B37F" w14:textId="77777777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EE03BB" w14:textId="697DE697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dana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396FE" w14:textId="3C9CFA36" w:rsidR="004159F0" w:rsidRDefault="004159F0" w:rsidP="002F3E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3E5C" w14:paraId="3B7AD577" w14:textId="77777777" w:rsidTr="002F3E5C">
        <w:trPr>
          <w:jc w:val="center"/>
        </w:trPr>
        <w:tc>
          <w:tcPr>
            <w:tcW w:w="9504" w:type="dxa"/>
            <w:gridSpan w:val="7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438E0C4E" w14:textId="3FCE7635" w:rsidR="002F3E5C" w:rsidRPr="000020E6" w:rsidRDefault="002F3E5C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Program i</w:t>
            </w:r>
            <w:r w:rsidR="002E0CAE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plan istraživačkog rada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2F3E5C" w14:paraId="7AC901CD" w14:textId="77777777" w:rsidTr="00F736BB">
        <w:trPr>
          <w:jc w:val="center"/>
        </w:trPr>
        <w:tc>
          <w:tcPr>
            <w:tcW w:w="9504" w:type="dxa"/>
            <w:gridSpan w:val="7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725C1ADB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27F4196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7040569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05078E4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A3AA475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6C4106C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AB6B2A2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DEFE1EB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06BAD1F6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81578D3" w14:textId="77777777" w:rsidR="002F3E5C" w:rsidRDefault="002F3E5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31BB675C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D790484" w14:textId="2D414B1E" w:rsidR="00374D1A" w:rsidRDefault="00374D1A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CEB8EBF" w14:textId="77777777" w:rsidR="004B45B7" w:rsidRDefault="004B45B7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705"/>
        <w:gridCol w:w="6030"/>
        <w:gridCol w:w="1769"/>
      </w:tblGrid>
      <w:tr w:rsidR="004B45B7" w14:paraId="5D836331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14:paraId="19188A6E" w14:textId="3C158DB7" w:rsidR="004B45B7" w:rsidRDefault="004B45B7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FINANSIJSKI PLAN</w:t>
            </w:r>
          </w:p>
        </w:tc>
      </w:tr>
      <w:tr w:rsidR="004B45B7" w:rsidRPr="00BD1504" w14:paraId="54F3F40B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single" w:sz="8" w:space="0" w:color="auto"/>
              <w:bottom w:val="dotDash" w:sz="4" w:space="0" w:color="auto"/>
            </w:tcBorders>
            <w:shd w:val="clear" w:color="auto" w:fill="CCFFFF"/>
          </w:tcPr>
          <w:p w14:paraId="796FE6BE" w14:textId="1ADFB18D" w:rsidR="004B45B7" w:rsidRPr="00BD1504" w:rsidRDefault="00374D1A" w:rsidP="00374D1A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</w:rPr>
              <w:t>3.1.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="004B45B7">
              <w:rPr>
                <w:rFonts w:ascii="Arial" w:hAnsi="Arial" w:cs="Arial"/>
                <w:b/>
                <w:sz w:val="22"/>
              </w:rPr>
              <w:t xml:space="preserve">PUTNI </w:t>
            </w:r>
            <w:r w:rsidR="004B45B7" w:rsidRPr="00BD1504">
              <w:rPr>
                <w:rFonts w:ascii="Arial" w:hAnsi="Arial" w:cs="Arial"/>
                <w:b/>
                <w:sz w:val="22"/>
              </w:rPr>
              <w:t>TROŠKOVI</w:t>
            </w:r>
            <w:r w:rsidR="004B45B7"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="004B45B7" w:rsidRPr="00D9108E">
              <w:rPr>
                <w:rFonts w:ascii="Arial" w:hAnsi="Arial" w:cs="Arial"/>
                <w:b/>
                <w:i/>
                <w:sz w:val="22"/>
              </w:rPr>
              <w:t>(navesti samo troškove koje istraživač snosi samostalno!)</w:t>
            </w:r>
          </w:p>
        </w:tc>
      </w:tr>
      <w:tr w:rsidR="004B45B7" w:rsidRPr="00BD1504" w14:paraId="012B7CDE" w14:textId="77777777" w:rsidTr="004B45B7">
        <w:trPr>
          <w:jc w:val="center"/>
        </w:trPr>
        <w:tc>
          <w:tcPr>
            <w:tcW w:w="170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2DE62EED" w14:textId="77777777" w:rsidR="004B45B7" w:rsidRPr="00BD1504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030" w:type="dxa"/>
            <w:tcBorders>
              <w:top w:val="dotDash" w:sz="4" w:space="0" w:color="auto"/>
              <w:bottom w:val="single" w:sz="8" w:space="0" w:color="auto"/>
            </w:tcBorders>
          </w:tcPr>
          <w:p w14:paraId="72A30745" w14:textId="77777777" w:rsidR="004B45B7" w:rsidRPr="00BD1504" w:rsidRDefault="004B45B7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735AE5B6" w14:textId="77777777" w:rsidR="004B45B7" w:rsidRPr="00BD1504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4B45B7" w14:paraId="14818588" w14:textId="77777777" w:rsidTr="004B45B7">
        <w:trPr>
          <w:jc w:val="center"/>
        </w:trPr>
        <w:tc>
          <w:tcPr>
            <w:tcW w:w="1705" w:type="dxa"/>
            <w:tcBorders>
              <w:top w:val="single" w:sz="8" w:space="0" w:color="auto"/>
            </w:tcBorders>
          </w:tcPr>
          <w:p w14:paraId="7C620CF6" w14:textId="77777777" w:rsidR="004B45B7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58984209" w14:textId="603E4938" w:rsidR="004B45B7" w:rsidRDefault="004B45B7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mobilnosti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030" w:type="dxa"/>
            <w:tcBorders>
              <w:top w:val="single" w:sz="8" w:space="0" w:color="auto"/>
            </w:tcBorders>
          </w:tcPr>
          <w:p w14:paraId="642A44A2" w14:textId="0D60D10D" w:rsidR="004B45B7" w:rsidRPr="004E1628" w:rsidRDefault="004E1628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4E1628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4E1628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4E16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4E1628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4E1628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4E1628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4E1628">
              <w:rPr>
                <w:rFonts w:ascii="Arial" w:hAnsi="Arial" w:cs="Arial"/>
                <w:i/>
                <w:sz w:val="22"/>
                <w:lang w:val="en-GB"/>
              </w:rPr>
              <w:t>...)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4497F43C" w14:textId="77777777" w:rsidR="004B45B7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B45B7" w14:paraId="747FB0B5" w14:textId="77777777" w:rsidTr="004872D5">
        <w:trPr>
          <w:jc w:val="center"/>
        </w:trPr>
        <w:tc>
          <w:tcPr>
            <w:tcW w:w="7735" w:type="dxa"/>
            <w:gridSpan w:val="2"/>
            <w:tcBorders>
              <w:bottom w:val="double" w:sz="4" w:space="0" w:color="auto"/>
            </w:tcBorders>
          </w:tcPr>
          <w:p w14:paraId="75F04411" w14:textId="3452BD00" w:rsidR="004B45B7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r w:rsidR="00374D1A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3.1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CCFFFF"/>
          </w:tcPr>
          <w:p w14:paraId="1D7033CB" w14:textId="77777777" w:rsidR="004B45B7" w:rsidRPr="00E80E49" w:rsidRDefault="004B45B7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374D1A" w:rsidRPr="00BD1504" w14:paraId="59C905A8" w14:textId="77777777" w:rsidTr="004872D5">
        <w:trPr>
          <w:jc w:val="center"/>
        </w:trPr>
        <w:tc>
          <w:tcPr>
            <w:tcW w:w="9504" w:type="dxa"/>
            <w:gridSpan w:val="3"/>
            <w:tcBorders>
              <w:top w:val="single" w:sz="8" w:space="0" w:color="auto"/>
              <w:bottom w:val="dotDash" w:sz="4" w:space="0" w:color="auto"/>
            </w:tcBorders>
            <w:shd w:val="clear" w:color="auto" w:fill="FFFFCC"/>
          </w:tcPr>
          <w:p w14:paraId="68DAD8C8" w14:textId="77777777" w:rsidR="00374D1A" w:rsidRDefault="00374D1A" w:rsidP="00F736BB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3.2.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BORAVKA</w:t>
            </w:r>
          </w:p>
          <w:p w14:paraId="2608A16B" w14:textId="77777777" w:rsidR="00FF209E" w:rsidRPr="00FF209E" w:rsidRDefault="00FF209E" w:rsidP="00FF209E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Troškovi boravka (smještaj, hrana, gradski prevoz itd) se obračunavaju po danu, u zavisnosti od dužine boravka i države u kojoj se realizuje mobilnost:</w:t>
            </w:r>
          </w:p>
          <w:p w14:paraId="34254F27" w14:textId="77777777" w:rsidR="00FF209E" w:rsidRPr="00FF209E" w:rsidRDefault="00FF209E" w:rsidP="00FF209E">
            <w:pPr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za boravke do 10 dana, iznos po danu („per diem“) je 100 € za države regiona, odnosno 150 € za ostale države;</w:t>
            </w:r>
          </w:p>
          <w:p w14:paraId="165A575F" w14:textId="77777777" w:rsidR="00FF209E" w:rsidRPr="00FF209E" w:rsidRDefault="00FF209E" w:rsidP="00FF209E">
            <w:pPr>
              <w:numPr>
                <w:ilvl w:val="0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za boravke duže od 10 dana, iznos po danu („per diem“) je</w:t>
            </w:r>
          </w:p>
          <w:p w14:paraId="22D6A6F0" w14:textId="77777777" w:rsidR="00FF209E" w:rsidRPr="00FF209E" w:rsidRDefault="00FF209E" w:rsidP="00FF209E">
            <w:pPr>
              <w:numPr>
                <w:ilvl w:val="1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za prvih 10 dana: 100 € za države regiona, odnosno 150 € za ostale države;</w:t>
            </w:r>
          </w:p>
          <w:p w14:paraId="210F0F41" w14:textId="46636D7D" w:rsidR="00FF209E" w:rsidRPr="00FF209E" w:rsidRDefault="00FF209E" w:rsidP="00F736BB">
            <w:pPr>
              <w:numPr>
                <w:ilvl w:val="1"/>
                <w:numId w:val="11"/>
              </w:numPr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FF209E">
              <w:rPr>
                <w:rFonts w:ascii="Arial" w:hAnsi="Arial" w:cs="Arial"/>
                <w:i/>
                <w:sz w:val="22"/>
              </w:rPr>
              <w:t>od 11. do 20. dana: 50 € za države regiona, odnosno 75 € za ostale države.</w:t>
            </w:r>
          </w:p>
        </w:tc>
      </w:tr>
      <w:tr w:rsidR="00374D1A" w:rsidRPr="00BD1504" w14:paraId="304FFC6B" w14:textId="77777777" w:rsidTr="00F736BB">
        <w:trPr>
          <w:jc w:val="center"/>
        </w:trPr>
        <w:tc>
          <w:tcPr>
            <w:tcW w:w="170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3A639505" w14:textId="4D6AEDE3" w:rsidR="00374D1A" w:rsidRPr="00BD1504" w:rsidRDefault="00374D1A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broj dana</w:t>
            </w:r>
          </w:p>
        </w:tc>
        <w:tc>
          <w:tcPr>
            <w:tcW w:w="6030" w:type="dxa"/>
            <w:tcBorders>
              <w:top w:val="dotDash" w:sz="4" w:space="0" w:color="auto"/>
              <w:bottom w:val="single" w:sz="8" w:space="0" w:color="auto"/>
            </w:tcBorders>
          </w:tcPr>
          <w:p w14:paraId="1958AFF2" w14:textId="615F1961" w:rsidR="00374D1A" w:rsidRPr="00BD1504" w:rsidRDefault="00374D1A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</w:rPr>
              <w:t>iznos po danu (</w:t>
            </w:r>
            <w:r w:rsidRPr="00374D1A">
              <w:rPr>
                <w:rFonts w:ascii="Arial" w:hAnsi="Arial" w:cs="Arial"/>
                <w:b/>
                <w:i/>
                <w:sz w:val="22"/>
              </w:rPr>
              <w:t>„per diem“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7A628332" w14:textId="77777777" w:rsidR="00374D1A" w:rsidRPr="00BD1504" w:rsidRDefault="00374D1A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374D1A" w14:paraId="2B516BEC" w14:textId="77777777" w:rsidTr="00F736BB">
        <w:trPr>
          <w:jc w:val="center"/>
        </w:trPr>
        <w:tc>
          <w:tcPr>
            <w:tcW w:w="1705" w:type="dxa"/>
            <w:tcBorders>
              <w:top w:val="single" w:sz="8" w:space="0" w:color="auto"/>
            </w:tcBorders>
          </w:tcPr>
          <w:p w14:paraId="3A0BBBD4" w14:textId="04F2085A" w:rsidR="00374D1A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  <w:tcBorders>
              <w:top w:val="single" w:sz="8" w:space="0" w:color="auto"/>
            </w:tcBorders>
          </w:tcPr>
          <w:p w14:paraId="6F3196B2" w14:textId="7EC972AE" w:rsidR="00374D1A" w:rsidRDefault="00374D1A" w:rsidP="00374D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5C6F0CF8" w14:textId="77777777" w:rsidR="00374D1A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74D1A" w14:paraId="3D4644BB" w14:textId="77777777" w:rsidTr="00F736BB">
        <w:trPr>
          <w:jc w:val="center"/>
        </w:trPr>
        <w:tc>
          <w:tcPr>
            <w:tcW w:w="1705" w:type="dxa"/>
          </w:tcPr>
          <w:p w14:paraId="6DA610CD" w14:textId="185D7C6D" w:rsidR="00374D1A" w:rsidRDefault="00374D1A" w:rsidP="00374D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030" w:type="dxa"/>
          </w:tcPr>
          <w:p w14:paraId="16DF8109" w14:textId="11416D75" w:rsidR="00374D1A" w:rsidRDefault="00374D1A" w:rsidP="00374D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  <w:tc>
          <w:tcPr>
            <w:tcW w:w="1769" w:type="dxa"/>
          </w:tcPr>
          <w:p w14:paraId="1765F3CA" w14:textId="77777777" w:rsidR="00374D1A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374D1A" w14:paraId="47633674" w14:textId="77777777" w:rsidTr="004872D5">
        <w:trPr>
          <w:jc w:val="center"/>
        </w:trPr>
        <w:tc>
          <w:tcPr>
            <w:tcW w:w="7735" w:type="dxa"/>
            <w:gridSpan w:val="2"/>
            <w:tcBorders>
              <w:bottom w:val="double" w:sz="4" w:space="0" w:color="auto"/>
            </w:tcBorders>
          </w:tcPr>
          <w:p w14:paraId="53C9A098" w14:textId="0CE42E95" w:rsidR="00374D1A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 3.2: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FFFFCC"/>
          </w:tcPr>
          <w:p w14:paraId="7922CEC4" w14:textId="77777777" w:rsidR="00374D1A" w:rsidRPr="00E80E49" w:rsidRDefault="00374D1A" w:rsidP="00374D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4872D5" w14:paraId="6D1F2754" w14:textId="77777777" w:rsidTr="004872D5">
        <w:trPr>
          <w:jc w:val="center"/>
        </w:trPr>
        <w:tc>
          <w:tcPr>
            <w:tcW w:w="77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41405C" w14:textId="148F0224" w:rsidR="004872D5" w:rsidRDefault="004872D5" w:rsidP="004872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Ukupna tražena sredstva od Ministarstva (3.1 + 3.2):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14:paraId="334EB269" w14:textId="03E5273F" w:rsidR="004872D5" w:rsidRPr="00E80E49" w:rsidRDefault="004872D5" w:rsidP="004872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61AB1846" w14:textId="77777777" w:rsidR="004B45B7" w:rsidRDefault="004B45B7" w:rsidP="004B45B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CA370B2" w14:textId="77777777" w:rsidR="004B45B7" w:rsidRDefault="004B45B7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  <w:bookmarkStart w:id="0" w:name="_GoBack"/>
      <w:bookmarkEnd w:id="0"/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456DAE1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istraživač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2CA1B04E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14:paraId="51F55F33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lastRenderedPageBreak/>
        <w:t>dokaz o ažuriranom profilu na platformi „Naučna mreža“;</w:t>
      </w:r>
    </w:p>
    <w:p w14:paraId="017E0D52" w14:textId="30866442" w:rsidR="00527595" w:rsidRPr="00527595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dokaz da je zaposlen u Crnoj Gori ili da je na evidenciji nezaposlenih lica u Zavodu za zapošljavanje Crne Gore;</w:t>
      </w:r>
    </w:p>
    <w:p w14:paraId="5BD1BAAF" w14:textId="197C24AB" w:rsidR="00527595" w:rsidRPr="00527595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potvrd</w:t>
      </w:r>
      <w:r w:rsidR="002F102F">
        <w:rPr>
          <w:rFonts w:ascii="Arial" w:hAnsi="Arial" w:cs="Arial"/>
          <w:i/>
          <w:iCs/>
          <w:sz w:val="22"/>
        </w:rPr>
        <w:t>a</w:t>
      </w:r>
      <w:r w:rsidRPr="00527595">
        <w:rPr>
          <w:rFonts w:ascii="Arial" w:hAnsi="Arial" w:cs="Arial"/>
          <w:i/>
          <w:iCs/>
          <w:sz w:val="22"/>
        </w:rPr>
        <w:t xml:space="preserve"> ustanove domaćina o prihvatanju kandidata i saglasnosti sa programom i planom njegovog istraživačkog rada;</w:t>
      </w:r>
    </w:p>
    <w:p w14:paraId="17F3B8C0" w14:textId="631BE23E" w:rsidR="00527595" w:rsidRPr="00527595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predračun troškova prevoza ((pred)račun za kartu, izvod iz cjenovnika prevoznika itd);</w:t>
      </w:r>
      <w:r>
        <w:rPr>
          <w:rFonts w:ascii="Arial" w:hAnsi="Arial" w:cs="Arial"/>
          <w:i/>
          <w:iCs/>
          <w:sz w:val="22"/>
        </w:rPr>
        <w:t xml:space="preserve"> i</w:t>
      </w:r>
    </w:p>
    <w:p w14:paraId="4D521094" w14:textId="2D430C32" w:rsidR="00527595" w:rsidRPr="00E44630" w:rsidRDefault="00527595" w:rsidP="00527595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27595">
        <w:rPr>
          <w:rFonts w:ascii="Arial" w:hAnsi="Arial" w:cs="Arial"/>
          <w:i/>
          <w:iCs/>
          <w:sz w:val="22"/>
        </w:rPr>
        <w:t>ovjeren</w:t>
      </w:r>
      <w:r w:rsidR="002F102F">
        <w:rPr>
          <w:rFonts w:ascii="Arial" w:hAnsi="Arial" w:cs="Arial"/>
          <w:i/>
          <w:iCs/>
          <w:sz w:val="22"/>
        </w:rPr>
        <w:t>a</w:t>
      </w:r>
      <w:r w:rsidRPr="00527595">
        <w:rPr>
          <w:rFonts w:ascii="Arial" w:hAnsi="Arial" w:cs="Arial"/>
          <w:i/>
          <w:iCs/>
          <w:sz w:val="22"/>
        </w:rPr>
        <w:t xml:space="preserve"> izjavu da mobilnost nije u cjelosti finansirana iz drugih izvora, odnosno da traženi iznos za troškove iz prihvatljivih kategorija nije obezbijeđen na drugi način.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2131EF70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dece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387EE5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6500BEA1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F24BA4" w:rsidRPr="00F24BA4">
        <w:rPr>
          <w:b/>
          <w:i/>
        </w:rPr>
        <w:t>Lidija Vukčević</w:t>
      </w:r>
    </w:p>
    <w:p w14:paraId="5174B463" w14:textId="190552FE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9F7912">
        <w:t>44</w:t>
      </w:r>
      <w:r w:rsidRPr="009C4023">
        <w:t xml:space="preserve">, </w:t>
      </w:r>
      <w:r w:rsidRPr="009C4023">
        <w:rPr>
          <w:i/>
        </w:rPr>
        <w:t>e-mail:</w:t>
      </w:r>
      <w:r w:rsidR="00C9683B">
        <w:t xml:space="preserve"> </w:t>
      </w:r>
      <w:hyperlink r:id="rId9" w:history="1">
        <w:r w:rsidR="00F24BA4" w:rsidRPr="00F24BA4">
          <w:rPr>
            <w:rStyle w:val="Hyperlink"/>
          </w:rPr>
          <w:t>lidija.vukcevic@mntr.gov.me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AB79" w14:textId="77777777" w:rsidR="00364DB7" w:rsidRDefault="00364DB7">
      <w:pPr>
        <w:spacing w:line="240" w:lineRule="auto"/>
      </w:pPr>
      <w:r>
        <w:separator/>
      </w:r>
    </w:p>
  </w:endnote>
  <w:endnote w:type="continuationSeparator" w:id="0">
    <w:p w14:paraId="2C76F3D8" w14:textId="77777777" w:rsidR="00364DB7" w:rsidRDefault="00364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B39D" w14:textId="77777777" w:rsidR="00364DB7" w:rsidRDefault="00364DB7">
      <w:pPr>
        <w:spacing w:before="0" w:after="0"/>
      </w:pPr>
      <w:r>
        <w:separator/>
      </w:r>
    </w:p>
  </w:footnote>
  <w:footnote w:type="continuationSeparator" w:id="0">
    <w:p w14:paraId="120D72D6" w14:textId="77777777" w:rsidR="00364DB7" w:rsidRDefault="00364D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350C71" w:rsidRDefault="00350C71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350C71" w:rsidRPr="009F05BE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350C71" w:rsidRDefault="00350C7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350C71" w:rsidRPr="009F05BE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350C71" w:rsidRDefault="00350C7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350C71" w:rsidRDefault="00350C71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350C71" w:rsidRDefault="00350C71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50E26"/>
    <w:multiLevelType w:val="hybridMultilevel"/>
    <w:tmpl w:val="7EA88CFA"/>
    <w:lvl w:ilvl="0" w:tplc="DA5CBB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132B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0F38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2A88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3906"/>
    <w:rsid w:val="002D3CFB"/>
    <w:rsid w:val="002E0CAE"/>
    <w:rsid w:val="002F102F"/>
    <w:rsid w:val="002F3E5C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64DB7"/>
    <w:rsid w:val="003737AD"/>
    <w:rsid w:val="00374D1A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9F0"/>
    <w:rsid w:val="00415FD8"/>
    <w:rsid w:val="00417DDF"/>
    <w:rsid w:val="00417F1D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6339"/>
    <w:rsid w:val="004872D5"/>
    <w:rsid w:val="00492CEA"/>
    <w:rsid w:val="00497DC3"/>
    <w:rsid w:val="004A08CC"/>
    <w:rsid w:val="004A2F19"/>
    <w:rsid w:val="004A4C89"/>
    <w:rsid w:val="004A5317"/>
    <w:rsid w:val="004A61C9"/>
    <w:rsid w:val="004B45B7"/>
    <w:rsid w:val="004E0E9C"/>
    <w:rsid w:val="004E1628"/>
    <w:rsid w:val="004E2623"/>
    <w:rsid w:val="004E3DA7"/>
    <w:rsid w:val="004E5DC4"/>
    <w:rsid w:val="004F24B0"/>
    <w:rsid w:val="004F6902"/>
    <w:rsid w:val="004F7C28"/>
    <w:rsid w:val="0051234C"/>
    <w:rsid w:val="00514541"/>
    <w:rsid w:val="00523147"/>
    <w:rsid w:val="00523CD6"/>
    <w:rsid w:val="00524065"/>
    <w:rsid w:val="0052759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57B18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2ED6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6ECE"/>
    <w:rsid w:val="009F7912"/>
    <w:rsid w:val="00A055A2"/>
    <w:rsid w:val="00A118CA"/>
    <w:rsid w:val="00A1374E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25754"/>
    <w:rsid w:val="00D41D18"/>
    <w:rsid w:val="00D54996"/>
    <w:rsid w:val="00D5639B"/>
    <w:rsid w:val="00D61A68"/>
    <w:rsid w:val="00D732BA"/>
    <w:rsid w:val="00D90380"/>
    <w:rsid w:val="00D90F9D"/>
    <w:rsid w:val="00D943D6"/>
    <w:rsid w:val="00DA00E6"/>
    <w:rsid w:val="00DA0BAB"/>
    <w:rsid w:val="00DA456C"/>
    <w:rsid w:val="00DB46B8"/>
    <w:rsid w:val="00DB6D5E"/>
    <w:rsid w:val="00DC5DF1"/>
    <w:rsid w:val="00DD09F0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24BA4"/>
    <w:rsid w:val="00F323F6"/>
    <w:rsid w:val="00F33F4B"/>
    <w:rsid w:val="00F446E1"/>
    <w:rsid w:val="00F63FB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09E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dija.vukcev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6</cp:revision>
  <cp:lastPrinted>2022-11-21T14:29:00Z</cp:lastPrinted>
  <dcterms:created xsi:type="dcterms:W3CDTF">2023-07-19T10:07:00Z</dcterms:created>
  <dcterms:modified xsi:type="dcterms:W3CDTF">2023-07-20T06:52:00Z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