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229" w:rsidRDefault="0017419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229" w:rsidRDefault="00174197">
      <w:pPr>
        <w:spacing w:after="0"/>
      </w:pPr>
      <w:r>
        <w:rPr>
          <w:sz w:val="22"/>
          <w:szCs w:val="22"/>
        </w:rPr>
        <w:t xml:space="preserve">Br: 02-100/23-2943/12                                                                  28. </w:t>
      </w:r>
      <w:proofErr w:type="spellStart"/>
      <w:r>
        <w:rPr>
          <w:sz w:val="22"/>
          <w:szCs w:val="22"/>
        </w:rPr>
        <w:t>novem</w:t>
      </w:r>
      <w:r w:rsidR="001743FC">
        <w:rPr>
          <w:sz w:val="22"/>
          <w:szCs w:val="22"/>
        </w:rPr>
        <w:t>bar</w:t>
      </w:r>
      <w:bookmarkStart w:id="0" w:name="_GoBack"/>
      <w:bookmarkEnd w:id="0"/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B90229" w:rsidRDefault="00B90229"/>
    <w:p w:rsidR="00B90229" w:rsidRDefault="0017419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02-100/23-2943/11 od 28.11.2023.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B90229" w:rsidRDefault="00B90229"/>
    <w:p w:rsidR="00B90229" w:rsidRDefault="0017419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90229" w:rsidRDefault="00B90229"/>
    <w:p w:rsidR="00B90229" w:rsidRDefault="00174197" w:rsidP="00174197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02-100/23-2943/3,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13.10.2023.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B90229" w:rsidRDefault="00174197" w:rsidP="00174197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Ovlašćeno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službeno</w:t>
      </w:r>
      <w:proofErr w:type="spellEnd"/>
      <w:r>
        <w:rPr>
          <w:b/>
          <w:bCs/>
          <w:sz w:val="22"/>
          <w:szCs w:val="22"/>
        </w:rPr>
        <w:t xml:space="preserve"> lice 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revizijom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centralnu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harmonizaciju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kontrola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Ovlašćeno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</w:t>
      </w:r>
      <w:proofErr w:type="spellEnd"/>
      <w:r>
        <w:rPr>
          <w:sz w:val="22"/>
          <w:szCs w:val="22"/>
        </w:rPr>
        <w:t xml:space="preserve"> lice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B90229" w:rsidRDefault="00B90229" w:rsidP="00174197">
      <w:pPr>
        <w:jc w:val="both"/>
      </w:pPr>
    </w:p>
    <w:p w:rsidR="00B90229" w:rsidRDefault="00174197">
      <w:r>
        <w:rPr>
          <w:b/>
          <w:bCs/>
          <w:sz w:val="22"/>
          <w:szCs w:val="22"/>
        </w:rPr>
        <w:t xml:space="preserve">      DRAGANA ĐERIĆ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16.23</w:t>
      </w:r>
    </w:p>
    <w:p w:rsidR="00B90229" w:rsidRDefault="00B90229"/>
    <w:p w:rsidR="00B90229" w:rsidRDefault="0017419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74197" w:rsidRDefault="00174197" w:rsidP="00174197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proofErr w:type="gramStart"/>
      <w:r>
        <w:rPr>
          <w:sz w:val="22"/>
        </w:rPr>
        <w:t>izuzetno</w:t>
      </w:r>
      <w:proofErr w:type="spellEnd"/>
      <w:r>
        <w:rPr>
          <w:sz w:val="22"/>
        </w:rPr>
        <w:t xml:space="preserve">,  </w:t>
      </w:r>
      <w:proofErr w:type="spellStart"/>
      <w:r>
        <w:rPr>
          <w:sz w:val="22"/>
        </w:rPr>
        <w:t>radni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174197" w:rsidRDefault="00174197" w:rsidP="00174197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Kandidatkinja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Dragana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Đerić</w:t>
      </w:r>
      <w:proofErr w:type="spellEnd"/>
      <w:r>
        <w:rPr>
          <w:sz w:val="22"/>
        </w:rPr>
        <w:t xml:space="preserve">, ne </w:t>
      </w:r>
      <w:proofErr w:type="spellStart"/>
      <w:r>
        <w:rPr>
          <w:sz w:val="22"/>
        </w:rPr>
        <w:t>posjeduje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B90229" w:rsidRDefault="00B90229"/>
    <w:p w:rsidR="00B90229" w:rsidRDefault="00174197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B90229" w:rsidRDefault="00174197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B90229" w:rsidRDefault="0017419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90229" w:rsidRDefault="0017419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B90229" w:rsidRDefault="00174197">
      <w:pPr>
        <w:spacing w:after="0"/>
      </w:pPr>
      <w:r>
        <w:rPr>
          <w:sz w:val="22"/>
          <w:szCs w:val="22"/>
        </w:rPr>
        <w:t xml:space="preserve">       - a/a</w:t>
      </w:r>
    </w:p>
    <w:sectPr w:rsidR="00B9022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29"/>
    <w:rsid w:val="00174197"/>
    <w:rsid w:val="001743FC"/>
    <w:rsid w:val="00B9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F9FC"/>
  <w15:docId w15:val="{F09A5AAF-0B10-4437-8399-B48C8F8F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cp:lastPrinted>2023-11-28T11:46:00Z</cp:lastPrinted>
  <dcterms:created xsi:type="dcterms:W3CDTF">2023-11-28T11:47:00Z</dcterms:created>
  <dcterms:modified xsi:type="dcterms:W3CDTF">2023-11-28T12:01:00Z</dcterms:modified>
  <cp:category/>
</cp:coreProperties>
</file>