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F6C" w:rsidRDefault="00671F6C" w:rsidP="00671F6C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i/>
          <w:iCs/>
          <w:kern w:val="1"/>
          <w:sz w:val="26"/>
          <w:szCs w:val="26"/>
          <w:lang w:val="en-US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6"/>
          <w:szCs w:val="26"/>
          <w:lang w:val="en-US"/>
        </w:rPr>
        <w:t>PRILOG 3</w:t>
      </w:r>
    </w:p>
    <w:p w:rsidR="00FD2E87" w:rsidRPr="00FD2E87" w:rsidRDefault="00FD2E87" w:rsidP="00FD2E87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i/>
          <w:iCs/>
          <w:kern w:val="1"/>
          <w:sz w:val="26"/>
          <w:szCs w:val="26"/>
          <w:lang w:val="en-US"/>
        </w:rPr>
      </w:pPr>
      <w:r w:rsidRPr="00FD2E87">
        <w:rPr>
          <w:rFonts w:ascii="Times New Roman" w:eastAsia="Lucida Sans Unicode" w:hAnsi="Times New Roman" w:cs="Times New Roman"/>
          <w:b/>
          <w:bCs/>
          <w:i/>
          <w:iCs/>
          <w:kern w:val="1"/>
          <w:sz w:val="26"/>
          <w:szCs w:val="26"/>
          <w:lang w:val="en-US"/>
        </w:rPr>
        <w:t xml:space="preserve">Lista </w:t>
      </w:r>
      <w:proofErr w:type="spellStart"/>
      <w:r w:rsidRPr="00FD2E87">
        <w:rPr>
          <w:rFonts w:ascii="Times New Roman" w:eastAsia="Lucida Sans Unicode" w:hAnsi="Times New Roman" w:cs="Times New Roman"/>
          <w:b/>
          <w:bCs/>
          <w:i/>
          <w:iCs/>
          <w:kern w:val="1"/>
          <w:sz w:val="26"/>
          <w:szCs w:val="26"/>
          <w:lang w:val="en-US"/>
        </w:rPr>
        <w:t>neophodne</w:t>
      </w:r>
      <w:proofErr w:type="spellEnd"/>
      <w:r w:rsidRPr="00FD2E87">
        <w:rPr>
          <w:rFonts w:ascii="Times New Roman" w:eastAsia="Lucida Sans Unicode" w:hAnsi="Times New Roman" w:cs="Times New Roman"/>
          <w:b/>
          <w:bCs/>
          <w:i/>
          <w:iCs/>
          <w:kern w:val="1"/>
          <w:sz w:val="26"/>
          <w:szCs w:val="26"/>
          <w:lang w:val="en-US"/>
        </w:rPr>
        <w:t xml:space="preserve"> </w:t>
      </w:r>
      <w:proofErr w:type="spellStart"/>
      <w:r w:rsidRPr="00FD2E87">
        <w:rPr>
          <w:rFonts w:ascii="Times New Roman" w:eastAsia="Lucida Sans Unicode" w:hAnsi="Times New Roman" w:cs="Times New Roman"/>
          <w:b/>
          <w:bCs/>
          <w:i/>
          <w:iCs/>
          <w:kern w:val="1"/>
          <w:sz w:val="26"/>
          <w:szCs w:val="26"/>
          <w:lang w:val="en-US"/>
        </w:rPr>
        <w:t>dokumentacije</w:t>
      </w:r>
      <w:proofErr w:type="spellEnd"/>
      <w:r w:rsidRPr="00FD2E87">
        <w:rPr>
          <w:rFonts w:ascii="Times New Roman" w:eastAsia="Lucida Sans Unicode" w:hAnsi="Times New Roman" w:cs="Times New Roman"/>
          <w:b/>
          <w:bCs/>
          <w:i/>
          <w:iCs/>
          <w:kern w:val="1"/>
          <w:sz w:val="26"/>
          <w:szCs w:val="26"/>
          <w:lang w:val="en-US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258"/>
        <w:gridCol w:w="1417"/>
      </w:tblGrid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before="120"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Br.</w:t>
            </w: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Dokumenti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originali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kopije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ovjerene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</w:t>
            </w: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uda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notara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gdje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je to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potrebno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:rsidR="00FD2E87" w:rsidRPr="00FD2E87" w:rsidRDefault="00DF223B" w:rsidP="00FD2E8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O</w:t>
            </w:r>
            <w:r w:rsidR="00FD2E87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značite</w:t>
            </w:r>
            <w:proofErr w:type="spellEnd"/>
            <w:r w:rsidR="00FD2E87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X u </w:t>
            </w:r>
            <w:proofErr w:type="spellStart"/>
            <w:r w:rsidR="00FD2E87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koloni</w:t>
            </w:r>
            <w:proofErr w:type="spellEnd"/>
            <w:r w:rsidR="00FD2E87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Popunjen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potpisan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pečatiran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Zahtjev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dodjelu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podrške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podnosioca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zahtjeva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/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odgovornog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izvršnog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direktora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ovlašćenog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) –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Obrazac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registraciji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Uprave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bezbjednost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hrane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veterinu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fitosanitarne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poslove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sektor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ribarstva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akvakulture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;</w:t>
            </w:r>
          </w:p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  <w:p w:rsidR="00FD2E87" w:rsidRPr="00FD2E87" w:rsidRDefault="00FD2E87" w:rsidP="00FD2E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upisu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odgovarajući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registar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proizvođača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MPŠV-a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njemu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povezanih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organa:</w:t>
            </w:r>
          </w:p>
          <w:p w:rsidR="00FD2E87" w:rsidRPr="00FD2E87" w:rsidRDefault="00FD2E87" w:rsidP="00FD2E87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487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sektore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stočarstva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živinarstva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pčelarstva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registri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Uprave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bezbjednost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hrane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veterinu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fitosanitarne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poslove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centralni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registar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registar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objekata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drugo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).</w:t>
            </w:r>
          </w:p>
          <w:p w:rsidR="00FD2E87" w:rsidRPr="00FD2E87" w:rsidRDefault="00FD2E87" w:rsidP="00FD2E87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487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vinogradarstvo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Registar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proizvodnje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grožđa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vina -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Vinogradarski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registar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okviru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r w:rsidRPr="00FD2E8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Ministarstva poljoprivrede, šumarstva i vodoprivrede </w:t>
            </w:r>
          </w:p>
          <w:p w:rsidR="00FD2E87" w:rsidRPr="00FD2E87" w:rsidRDefault="00FD2E87" w:rsidP="00FD2E87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487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maslinarstvo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Registar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proizvođača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maslina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okviru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r w:rsidRPr="00FD2E8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Ministarstva poljoprivrede, šumarstva i vodoprivrede</w:t>
            </w:r>
          </w:p>
          <w:p w:rsidR="00FD2E87" w:rsidRPr="00FD2E87" w:rsidRDefault="00FD2E87" w:rsidP="00FD2E87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487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ostale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oblasti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biljne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proizvodnje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Registri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Uprave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bezbjednost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hrane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veterinu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fitosanitarne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poslove</w:t>
            </w:r>
            <w:proofErr w:type="spellEnd"/>
          </w:p>
          <w:p w:rsidR="00FD2E87" w:rsidRPr="00FD2E87" w:rsidRDefault="00FD2E87" w:rsidP="00FD2E87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487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Organizacije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proizvođača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-</w:t>
            </w:r>
            <w:r w:rsidRPr="00FD2E87" w:rsidDel="00DE506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 w:rsidDel="00DE506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potvrda</w:t>
            </w:r>
            <w:proofErr w:type="spellEnd"/>
            <w:r w:rsidRPr="00FD2E87" w:rsidDel="00DE506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registraciji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Ministarstva poljoprivrede, šumarstva i vodoprivrede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Kopija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lične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karte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nosilac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poljoprivrednog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gazdinstva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fizička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izvršni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direktor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ovlašćeno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lice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lice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koopreativu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/</w:t>
            </w:r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ORGANIZACIJE PROIZVOĐAČA</w:t>
            </w: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Ovlašćenje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zastupnika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ovjereno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suda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notara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starije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od 30 dana od dana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podnošenja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zahtjeva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ako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podnosilac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zahtjeva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imenovao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zastupnika</w:t>
            </w:r>
            <w:proofErr w:type="spellEnd"/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Diploma </w:t>
            </w:r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o </w:t>
            </w:r>
            <w:proofErr w:type="spellStart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najmanje</w:t>
            </w:r>
            <w:proofErr w:type="spellEnd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završenom</w:t>
            </w:r>
            <w:proofErr w:type="spellEnd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IV1 </w:t>
            </w:r>
            <w:proofErr w:type="spellStart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nivo</w:t>
            </w:r>
            <w:proofErr w:type="spellEnd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nacionalnog</w:t>
            </w:r>
            <w:proofErr w:type="spellEnd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okvira</w:t>
            </w:r>
            <w:proofErr w:type="spellEnd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kvalifikacija</w:t>
            </w:r>
            <w:proofErr w:type="spellEnd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(</w:t>
            </w:r>
            <w:proofErr w:type="spellStart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završene</w:t>
            </w:r>
            <w:proofErr w:type="spellEnd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najmanje</w:t>
            </w:r>
            <w:proofErr w:type="spellEnd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četiri</w:t>
            </w:r>
            <w:proofErr w:type="spellEnd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godine</w:t>
            </w:r>
            <w:proofErr w:type="spellEnd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srednje</w:t>
            </w:r>
            <w:proofErr w:type="spellEnd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škole</w:t>
            </w:r>
            <w:proofErr w:type="spellEnd"/>
            <w:r w:rsidR="00DF223B"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visoke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škole</w:t>
            </w:r>
            <w:proofErr w:type="spellEnd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nosioca</w:t>
            </w:r>
            <w:proofErr w:type="spellEnd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gazdinstva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lice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kooperative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ovlašćeno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lice</w:t>
            </w:r>
            <w:proofErr w:type="gram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), 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proofErr w:type="gram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dovoljnom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iskustvu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poljoprivrednoj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proizvodnji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preradi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uslugama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vezanim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poljoprivredu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najmanje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godine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dokazuje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kroz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evidenciju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Ministarstva poljoprivrede, šumarstva i vodoprivrede).</w:t>
            </w:r>
          </w:p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slučaju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podnosilac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zahtjeva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/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ovlašćeni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zastupnik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ispunjava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gore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navedene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uslove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pismeno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obavezuje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(u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dijelu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zahtjeva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Obaveze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podnosioca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zahtjeva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) da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će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prije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završetka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investicije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pohađati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kurs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obuke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trajanju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najmanje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50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nastavnih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sati u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relevantnom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sektoru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) (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traženi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dokument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odnosi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na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ovlašćene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zastupnike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poljoprivrednog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gazdinstva</w:t>
            </w:r>
            <w:proofErr w:type="spellEnd"/>
            <w:r w:rsidRPr="00FD2E8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broju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zaposlenih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spisak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svih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zaposlenih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uključujući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odgovorno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lice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preduzeća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izvršnog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direktora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službenih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podataka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)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posljednji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obračunski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period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izdat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Poreske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uprave</w:t>
            </w:r>
            <w:proofErr w:type="spellEnd"/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veličini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preduzeća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službene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računovodstvene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evidencije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prethodnu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tekuću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godinu</w:t>
            </w:r>
            <w:proofErr w:type="spellEnd"/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Izjava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lista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povezanih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partnerskih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povezanih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preduzeća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zemlji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inostranstvu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izdata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odgovornog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izvršnog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direktora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)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ovjerena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notara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Ukoliko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postoje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povezana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partnerska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povezana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preduzeća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dostaviti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klasifikaciji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veličine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preduzeća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broju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zaposlenih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izdat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Poreske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uprave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kao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bilans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bilans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uspjeha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godinu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objavljivanja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javnog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poziva</w:t>
            </w:r>
            <w:proofErr w:type="spellEnd"/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bs"/>
              </w:rPr>
              <w:t>Dokaz iz Privrednog suda da pravno lice nije u stečajnom postupku, ne stariji od 3 mjeseca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bs"/>
              </w:rPr>
              <w:t>Dokaz od nadležnog suda da se protiv podnosioca zahtjeva ne vodi krivični postupak od strane javnog tužioca, ne stariji od 3 mjeseca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12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vlasništvu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zemljištem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i/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objektima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zakupu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zemljišta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/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korišćenja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zemljišta</w:t>
            </w:r>
            <w:proofErr w:type="spellEnd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objekta</w:t>
            </w:r>
            <w:proofErr w:type="spellEnd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period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najmanje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7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godina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od dana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podnošenja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zahtjeva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dodjelu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podrške</w:t>
            </w:r>
            <w:proofErr w:type="spellEnd"/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bs"/>
              </w:rPr>
              <w:t>Glavni projekat revidovan od strane ovlašćenog lica u skladu sa Zakonom o uređenju prostora i izgradnji objekata za planiranu izgradnju ili rekonstrukciju.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bs"/>
              </w:rPr>
              <w:t>Izvještaj o izvršenoj reviziji glavnog projekta.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b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bs"/>
              </w:rPr>
              <w:t>Mišljenje Agencije za zaštitu životne sredine (opština ili agencija) da li je za planiranu investiciju potrebna procjena uticaja na životnu sredinu.</w:t>
            </w:r>
          </w:p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bs"/>
              </w:rPr>
            </w:pPr>
          </w:p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Mišljenje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Agencije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zaštitu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životne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sredine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opština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agencija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) da li je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poljoprivredno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gazdinstvo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potrebna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procjena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uticaja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životnu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sredinu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b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Biznis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plan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štampana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excel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verzija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CD-u) </w:t>
            </w: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bs"/>
              </w:rPr>
              <w:t>u formi propisanoj javnim pozivom</w:t>
            </w:r>
          </w:p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jednostavni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biznis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plan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investicije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do 50.000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eura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fizička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pravna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lica</w:t>
            </w:r>
            <w:proofErr w:type="spellEnd"/>
          </w:p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detaljan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biznis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plan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investicije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od 50.000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eura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više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fizička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pravna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Ponuda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opšte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troškove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izdata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registrovanih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djelatnost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Ugovor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za:</w:t>
            </w:r>
          </w:p>
          <w:p w:rsidR="00FD2E87" w:rsidRPr="00FD2E87" w:rsidRDefault="00FD2E87" w:rsidP="00FD2E8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52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biznis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plan</w:t>
            </w:r>
          </w:p>
          <w:p w:rsidR="00FD2E87" w:rsidRPr="00FD2E87" w:rsidRDefault="00FD2E87" w:rsidP="00FD2E8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52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arhitekte</w:t>
            </w:r>
            <w:proofErr w:type="spellEnd"/>
          </w:p>
          <w:p w:rsidR="00FD2E87" w:rsidRPr="00FD2E87" w:rsidRDefault="00FD2E87" w:rsidP="00FD2E8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52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inženjere</w:t>
            </w:r>
            <w:proofErr w:type="spellEnd"/>
          </w:p>
          <w:p w:rsidR="00FD2E87" w:rsidRPr="00FD2E87" w:rsidRDefault="00FD2E87" w:rsidP="00FD2E8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52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konsultantske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usluge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posebno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pripremu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dokumentacije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posebno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praćenje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procedure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nabavke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),</w:t>
            </w:r>
          </w:p>
          <w:p w:rsidR="00FD2E87" w:rsidRPr="00FD2E87" w:rsidRDefault="00FD2E87" w:rsidP="00FD2E8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studije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izvodljivosti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,</w:t>
            </w:r>
          </w:p>
          <w:p w:rsidR="00FD2E87" w:rsidRPr="00FD2E87" w:rsidRDefault="00FD2E87" w:rsidP="00FD2E8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ostali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opšti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troškovi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,</w:t>
            </w:r>
          </w:p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ind w:left="36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ponude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moraju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dostaviti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štampanoj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elektronskoj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verziji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CD-u).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Računi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opšte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troškove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izdate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registrovanih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djelatnost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za:</w:t>
            </w:r>
          </w:p>
          <w:p w:rsidR="00FD2E87" w:rsidRPr="00FD2E87" w:rsidRDefault="00FD2E87" w:rsidP="00FD2E8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52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biznis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plan</w:t>
            </w:r>
          </w:p>
          <w:p w:rsidR="00FD2E87" w:rsidRPr="00FD2E87" w:rsidRDefault="00FD2E87" w:rsidP="00FD2E8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52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arhitekte</w:t>
            </w:r>
            <w:proofErr w:type="spellEnd"/>
          </w:p>
          <w:p w:rsidR="00FD2E87" w:rsidRPr="00FD2E87" w:rsidRDefault="00FD2E87" w:rsidP="00FD2E8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52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inženjere</w:t>
            </w:r>
            <w:proofErr w:type="spellEnd"/>
          </w:p>
          <w:p w:rsidR="00FD2E87" w:rsidRPr="00FD2E87" w:rsidRDefault="00FD2E87" w:rsidP="00FD2E8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52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konsultantske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usluge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posebno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pripremu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dokumentacije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posebno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praćenje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procedure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nabavke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),</w:t>
            </w:r>
          </w:p>
          <w:p w:rsidR="00FD2E87" w:rsidRPr="00FD2E87" w:rsidRDefault="00FD2E87" w:rsidP="00FD2E8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studije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izvodljivosti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,</w:t>
            </w:r>
          </w:p>
          <w:p w:rsidR="00FD2E87" w:rsidRPr="00FD2E87" w:rsidRDefault="00FD2E87" w:rsidP="00FD2E8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ostali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opšti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troškovi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,</w:t>
            </w:r>
          </w:p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Računi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dostavljaju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štampanoj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elektronskoj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verziji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CD-u).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da </w:t>
            </w:r>
            <w:proofErr w:type="spellStart"/>
            <w:proofErr w:type="gram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fakture</w:t>
            </w:r>
            <w:proofErr w:type="spellEnd"/>
            <w:proofErr w:type="gram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/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računi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opšte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troškove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plaćeni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preko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banke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dostavljena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ponuda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ugovorom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opšte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troškove</w:t>
            </w:r>
            <w:proofErr w:type="spellEnd"/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-U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slučaju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ulaganja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nabavku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oprema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mehanizacija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višegodišnje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sadnice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sl.)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dostaviti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ponudu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svaku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stavku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izdatu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dobavljača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registrovanih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djelatnost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ne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stariju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od 3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mjeseca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naslovljenu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podnosioca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zahtjeva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izjavom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zemlji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porijekla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drugim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relevantnim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dokumentom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dobavljače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relevantno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dobavljače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čije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ponude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prelaze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100.000 EUR)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detaljnom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tehničkom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specifikacijom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izdatom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dobavljača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i/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</w:p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-U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slučaju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ulaganja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izgradnju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/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rekonstrukciju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dostaviti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ponudu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(ne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stariju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od 3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mjeseca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izdatu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registrovanih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djelatnost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skladu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predmjerom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revidovanom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glavnom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projektu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i/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</w:p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-U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slučaju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ulaganja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izgradnju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/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montažu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plastenikaza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zajedno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ponudom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(ne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starijom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od 3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mjeseca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neophodno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dostaviti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projektnu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dokumentaciju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predmjerom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izjavom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plastenici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mogu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izdržati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udare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vjetra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od 50 km/h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opterećenje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od 100 kg/m </w:t>
            </w: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  <w:lang w:val="en-US"/>
              </w:rPr>
              <w:t>2</w:t>
            </w:r>
          </w:p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ponude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moraju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biti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dostavljene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štampanoj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elektronskoj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verziji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CD-u)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traktor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koji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predmet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investicije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ispunjava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relevantne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standarde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EU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Kopija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situacionog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plana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katastra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tačno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označenim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mjestom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planirane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investicije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Uprava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nektetnine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)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slučaju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da se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projekat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odnosi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podizanje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novog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višegodišnjeg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zasada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unapređenje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zemljišta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system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vodosnadbijevanja</w:t>
            </w:r>
            <w:proofErr w:type="spellEnd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</w:t>
            </w: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navodnjavanj</w:t>
            </w:r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fotonaponske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sisteme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ograde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sl.)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Tekući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bilansi</w:t>
            </w:r>
            <w:proofErr w:type="spellEnd"/>
            <w:r w:rsidRPr="00FD2E87">
              <w:rPr>
                <w:rFonts w:ascii="Verdana" w:eastAsia="Lucida Sans Unicode" w:hAnsi="Verdana" w:cs="Times New Roman"/>
                <w:kern w:val="1"/>
                <w:sz w:val="20"/>
                <w:szCs w:val="24"/>
                <w:lang w:val="b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bilans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stanja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bilans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uspjeha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Bilans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stanja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Bilans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uspjeha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dan 31.12.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godinu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prije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objavljivanja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javnog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poziva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</w:t>
            </w: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(za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/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kooperative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preduzetnike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Popis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imovine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računovodstvenog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sistema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godinu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objavljivanja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javnog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poziva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svu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imovinu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potpisan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pečatiran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(za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pravna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lica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) i/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kopiju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knjige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osnovnih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sredstava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godinu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prije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objavljivanja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javnog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poziva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potpisan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pečatiran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bs"/>
              </w:rPr>
              <w:t>(za pravna lica)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Del="001239E0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Del="001239E0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</w:tcPr>
          <w:p w:rsidR="00FD2E87" w:rsidRPr="00FD2E87" w:rsidDel="001239E0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bs"/>
              </w:rPr>
              <w:t>Spisak postojećih mašina i opreme u vlasništvu podnosioca zahtjeva, potpisan od strane podnosioca zahteva (za fizička lica)</w:t>
            </w:r>
          </w:p>
        </w:tc>
        <w:tc>
          <w:tcPr>
            <w:tcW w:w="1417" w:type="dxa"/>
            <w:vAlign w:val="center"/>
          </w:tcPr>
          <w:p w:rsidR="00FD2E87" w:rsidRPr="00FD2E87" w:rsidDel="001239E0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Kopija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bankovnog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računa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podnosioca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Latn-CS" w:eastAsia="sr-Latn-CS"/>
              </w:rPr>
              <w:t xml:space="preserve">Izjava </w:t>
            </w: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zemlji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</w:t>
            </w: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Latn-CS" w:eastAsia="sr-Latn-CS"/>
              </w:rPr>
              <w:t xml:space="preserve">porijekla ili drugi relevantni dokument za sve ponude izdate od strane istog dobavljača, čija je ukupna vrijednost ponude iznad 100.000 EUR (bez PDV-a) 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Latn-CS" w:eastAsia="sr-Latn-CS"/>
              </w:rPr>
              <w:t>Dokaz o registraciji za inostrane dobavljače (izvod iz relevantnog registra iz zemlje dobavljača)</w:t>
            </w: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bs"/>
              </w:rPr>
              <w:t xml:space="preserve"> </w:t>
            </w:r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Latn-CS" w:eastAsia="sr-Latn-CS"/>
              </w:rPr>
              <w:t>(za sve inostrane dobavljače uključujući i opšte troškove)</w:t>
            </w:r>
          </w:p>
        </w:tc>
        <w:tc>
          <w:tcPr>
            <w:tcW w:w="1417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Del="00A6040B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Del="00A6040B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Del="00A6040B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računi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i sl. </w:t>
            </w:r>
            <w:r w:rsidRPr="00FD2E87">
              <w:rPr>
                <w:rFonts w:ascii="Verdana" w:eastAsia="Lucida Sans Unicode" w:hAnsi="Verdana" w:cs="Times New Roman"/>
                <w:kern w:val="1"/>
                <w:sz w:val="20"/>
                <w:szCs w:val="24"/>
                <w:lang w:val="bs"/>
              </w:rPr>
              <w:t xml:space="preserve">-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energetska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kartica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)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sadašnju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potrošnju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(za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posljednje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tri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godine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)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električne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energije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(u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slučaju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ulaganja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obnovljive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izvore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energije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–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postojeće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objekte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 w:eastAsia="sr-Latn-CS"/>
              </w:rPr>
              <w:t>)</w:t>
            </w:r>
          </w:p>
        </w:tc>
        <w:tc>
          <w:tcPr>
            <w:tcW w:w="1417" w:type="dxa"/>
            <w:vAlign w:val="center"/>
          </w:tcPr>
          <w:p w:rsidR="00FD2E87" w:rsidRPr="00FD2E87" w:rsidDel="00A6040B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Del="00A6040B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Del="00A6040B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Saglasnost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(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ili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drugi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relevantni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dokument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) za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priključenje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na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mrežu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koju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izdaje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CEDIS (u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slučaju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ulaganja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u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proizvodnju</w:t>
            </w:r>
            <w:proofErr w:type="spellEnd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energije</w:t>
            </w:r>
            <w:proofErr w:type="spellEnd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iz</w:t>
            </w:r>
            <w:proofErr w:type="spellEnd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obnovljivih</w:t>
            </w:r>
            <w:proofErr w:type="spellEnd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izvora</w:t>
            </w:r>
            <w:proofErr w:type="spellEnd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energije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)</w:t>
            </w:r>
          </w:p>
        </w:tc>
        <w:tc>
          <w:tcPr>
            <w:tcW w:w="1417" w:type="dxa"/>
            <w:vAlign w:val="center"/>
          </w:tcPr>
          <w:p w:rsidR="00FD2E87" w:rsidRPr="00FD2E87" w:rsidDel="00A6040B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Del="00A6040B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Del="00A6040B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Revidovani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Projekat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električne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energije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(u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slučaju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ulaganja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opremu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za </w:t>
            </w:r>
            <w:proofErr w:type="spellStart"/>
            <w:r w:rsid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p</w:t>
            </w:r>
            <w:bookmarkStart w:id="0" w:name="_GoBack"/>
            <w:bookmarkEnd w:id="0"/>
            <w:r w:rsidR="00DF223B" w:rsidRP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roizvodnju</w:t>
            </w:r>
            <w:proofErr w:type="spellEnd"/>
            <w:r w:rsidR="00DF223B" w:rsidRP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="00DF223B" w:rsidRP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energije</w:t>
            </w:r>
            <w:proofErr w:type="spellEnd"/>
            <w:r w:rsidR="00DF223B" w:rsidRP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="00DF223B" w:rsidRP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iz</w:t>
            </w:r>
            <w:proofErr w:type="spellEnd"/>
            <w:r w:rsidR="00DF223B" w:rsidRP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="00DF223B" w:rsidRP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obnovljivih</w:t>
            </w:r>
            <w:proofErr w:type="spellEnd"/>
            <w:r w:rsidR="00DF223B" w:rsidRP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="00DF223B" w:rsidRP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izvora</w:t>
            </w:r>
            <w:proofErr w:type="spellEnd"/>
            <w:r w:rsidR="00DF223B" w:rsidRP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="00DF223B" w:rsidRPr="00DF22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energije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)</w:t>
            </w:r>
          </w:p>
        </w:tc>
        <w:tc>
          <w:tcPr>
            <w:tcW w:w="1417" w:type="dxa"/>
            <w:vAlign w:val="center"/>
          </w:tcPr>
          <w:p w:rsidR="00FD2E87" w:rsidRPr="00FD2E87" w:rsidDel="00A6040B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  <w:tr w:rsidR="00FD2E87" w:rsidRPr="00FD2E87" w:rsidDel="00A6040B" w:rsidTr="00184C46">
        <w:trPr>
          <w:cantSplit/>
          <w:trHeight w:val="454"/>
        </w:trPr>
        <w:tc>
          <w:tcPr>
            <w:tcW w:w="1101" w:type="dxa"/>
            <w:vAlign w:val="center"/>
          </w:tcPr>
          <w:p w:rsidR="00FD2E87" w:rsidRPr="00FD2E87" w:rsidDel="00A6040B" w:rsidRDefault="00FD2E87" w:rsidP="00FD2E8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vAlign w:val="center"/>
          </w:tcPr>
          <w:p w:rsidR="00FD2E87" w:rsidRPr="00FD2E87" w:rsidRDefault="00FD2E87" w:rsidP="00FD2E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</w:pP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Dokaz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o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korišćenju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vode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slučaju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ulaganja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u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sisteme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vodosnabdijevanja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i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navodnjavanja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izdat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od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>nadležnog</w:t>
            </w:r>
            <w:proofErr w:type="spellEnd"/>
            <w:r w:rsidRPr="00FD2E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sr-Latn-CS"/>
              </w:rPr>
              <w:t xml:space="preserve"> organa</w:t>
            </w:r>
          </w:p>
        </w:tc>
        <w:tc>
          <w:tcPr>
            <w:tcW w:w="1417" w:type="dxa"/>
            <w:vAlign w:val="center"/>
          </w:tcPr>
          <w:p w:rsidR="00FD2E87" w:rsidRPr="00FD2E87" w:rsidDel="00A6040B" w:rsidRDefault="00FD2E87" w:rsidP="00FD2E87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</w:tr>
    </w:tbl>
    <w:p w:rsidR="00FD2E87" w:rsidRPr="00FD2E87" w:rsidRDefault="00FD2E87" w:rsidP="00FD2E87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</w:pPr>
    </w:p>
    <w:p w:rsidR="00FD2E87" w:rsidRPr="00FD2E87" w:rsidRDefault="00FD2E87" w:rsidP="00FD2E8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</w:pP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Napomena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 xml:space="preserve">: </w:t>
      </w: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Dokaz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 xml:space="preserve"> o </w:t>
      </w: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upisu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 xml:space="preserve"> u </w:t>
      </w: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Registar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poljoprivrednih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gazdinstava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će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 xml:space="preserve"> se </w:t>
      </w: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kontrolisati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 xml:space="preserve"> po </w:t>
      </w: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službenoj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dužnosti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 xml:space="preserve"> u </w:t>
      </w: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Registru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poljoprivrednih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gazdinstava</w:t>
      </w:r>
      <w:proofErr w:type="spellEnd"/>
      <w:r w:rsidRPr="00FD2E87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.</w:t>
      </w:r>
    </w:p>
    <w:p w:rsidR="00FD2E87" w:rsidRPr="00FD2E87" w:rsidRDefault="00FD2E87" w:rsidP="00FD2E87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</w:pPr>
    </w:p>
    <w:p w:rsidR="00BA0132" w:rsidRDefault="00BA0132"/>
    <w:sectPr w:rsidR="00BA0132" w:rsidSect="00774A5A">
      <w:footnotePr>
        <w:pos w:val="beneathText"/>
      </w:footnotePr>
      <w:pgSz w:w="11905" w:h="16837" w:code="9"/>
      <w:pgMar w:top="709" w:right="1134" w:bottom="127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C7676"/>
    <w:multiLevelType w:val="hybridMultilevel"/>
    <w:tmpl w:val="CD5CFFF2"/>
    <w:lvl w:ilvl="0" w:tplc="D12AB2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26083"/>
    <w:multiLevelType w:val="hybridMultilevel"/>
    <w:tmpl w:val="F73C54DA"/>
    <w:lvl w:ilvl="0" w:tplc="88FA5D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87"/>
    <w:rsid w:val="00671F6C"/>
    <w:rsid w:val="00BA0132"/>
    <w:rsid w:val="00DF223B"/>
    <w:rsid w:val="00FD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F875"/>
  <w15:chartTrackingRefBased/>
  <w15:docId w15:val="{E55A7BB3-BC63-4BEA-A008-22541068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Mahmutović</dc:creator>
  <cp:keywords/>
  <dc:description/>
  <cp:lastModifiedBy>Edita Mahmutović</cp:lastModifiedBy>
  <cp:revision>3</cp:revision>
  <dcterms:created xsi:type="dcterms:W3CDTF">2024-08-28T07:09:00Z</dcterms:created>
  <dcterms:modified xsi:type="dcterms:W3CDTF">2024-08-28T13:30:00Z</dcterms:modified>
</cp:coreProperties>
</file>