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4751B7" w:rsidRDefault="00E27678">
      <w:pPr>
        <w:jc w:val="center"/>
        <w:rPr>
          <w:rFonts w:ascii="Times New Roman" w:hAnsi="Times New Roman"/>
          <w:sz w:val="22"/>
          <w:highlight w:val="yellow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</w:p>
    <w:p w:rsidR="004751B7" w:rsidRDefault="004D2FD8" w:rsidP="004751B7">
      <w:pPr>
        <w:spacing w:before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E27678"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:rsidR="004751B7" w:rsidRPr="0054637E" w:rsidRDefault="004751B7" w:rsidP="004751B7">
      <w:pPr>
        <w:spacing w:before="0"/>
        <w:jc w:val="center"/>
        <w:rPr>
          <w:rFonts w:ascii="Times New Roman" w:hAnsi="Times New Roman"/>
          <w:sz w:val="22"/>
          <w:lang w:val="en-GB"/>
        </w:rPr>
      </w:pPr>
      <w:r w:rsidRPr="0054637E">
        <w:rPr>
          <w:rFonts w:ascii="Times New Roman" w:hAnsi="Times New Roman"/>
          <w:sz w:val="22"/>
          <w:lang w:val="en-GB"/>
        </w:rPr>
        <w:t>The Ministry of Finance of Montenegro</w:t>
      </w:r>
    </w:p>
    <w:p w:rsidR="004751B7" w:rsidRPr="0054637E" w:rsidRDefault="004751B7" w:rsidP="004751B7">
      <w:pPr>
        <w:spacing w:before="0"/>
        <w:jc w:val="center"/>
        <w:rPr>
          <w:rFonts w:ascii="Times New Roman" w:hAnsi="Times New Roman"/>
          <w:sz w:val="22"/>
          <w:lang w:val="en-GB"/>
        </w:rPr>
      </w:pPr>
      <w:r w:rsidRPr="0054637E">
        <w:rPr>
          <w:rFonts w:ascii="Times New Roman" w:hAnsi="Times New Roman"/>
          <w:sz w:val="22"/>
          <w:lang w:val="en-GB"/>
        </w:rPr>
        <w:t>Directorate for Finance and Contracting of the EU Assistance Funds</w:t>
      </w:r>
    </w:p>
    <w:p w:rsidR="004751B7" w:rsidRDefault="004751B7" w:rsidP="004751B7">
      <w:pPr>
        <w:spacing w:before="0"/>
        <w:jc w:val="center"/>
        <w:rPr>
          <w:rFonts w:ascii="Times New Roman" w:hAnsi="Times New Roman"/>
          <w:sz w:val="22"/>
          <w:lang w:val="en-GB"/>
        </w:rPr>
      </w:pPr>
      <w:r w:rsidRPr="0054637E">
        <w:rPr>
          <w:rFonts w:ascii="Times New Roman" w:hAnsi="Times New Roman"/>
          <w:sz w:val="22"/>
          <w:lang w:val="en-GB"/>
        </w:rPr>
        <w:t>Stanka Dragojevića 2, 81 000 Podgorica, Montenegro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4751B7" w:rsidRPr="00734E69">
        <w:rPr>
          <w:rFonts w:ascii="Times New Roman" w:hAnsi="Times New Roman"/>
          <w:b/>
          <w:sz w:val="22"/>
          <w:szCs w:val="22"/>
        </w:rPr>
        <w:t>Purchase of teaching aids and IT equipment for schools in Montenegro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6663F7" w:rsidRPr="006663F7">
        <w:rPr>
          <w:rFonts w:ascii="Times New Roman" w:hAnsi="Times New Roman"/>
          <w:b/>
          <w:sz w:val="22"/>
          <w:lang w:val="en-GB"/>
        </w:rPr>
        <w:t>NEAR/TGD/2020/EA-LOP/00</w:t>
      </w:r>
      <w:r w:rsidR="006A1ECD">
        <w:rPr>
          <w:rFonts w:ascii="Times New Roman" w:hAnsi="Times New Roman"/>
          <w:b/>
          <w:sz w:val="22"/>
          <w:lang w:val="en-GB"/>
        </w:rPr>
        <w:t>67</w:t>
      </w:r>
      <w:bookmarkStart w:id="0" w:name="_GoBack"/>
      <w:bookmarkEnd w:id="0"/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Signature: ……………..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D71" w:rsidRDefault="00112D71">
      <w:r>
        <w:separator/>
      </w:r>
    </w:p>
  </w:endnote>
  <w:endnote w:type="continuationSeparator" w:id="0">
    <w:p w:rsidR="00112D71" w:rsidRDefault="0011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4751B7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69114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69114C">
      <w:rPr>
        <w:rFonts w:ascii="Times New Roman" w:hAnsi="Times New Roman"/>
        <w:b/>
        <w:sz w:val="18"/>
        <w:lang w:val="en-GB"/>
      </w:rPr>
      <w:t>August 2020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6A1ECD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6A1ECD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D71" w:rsidRDefault="00112D71">
      <w:r>
        <w:separator/>
      </w:r>
    </w:p>
  </w:footnote>
  <w:footnote w:type="continuationSeparator" w:id="0">
    <w:p w:rsidR="00112D71" w:rsidRDefault="00112D71">
      <w:r>
        <w:continuationSeparator/>
      </w:r>
    </w:p>
  </w:footnote>
  <w:footnote w:id="1">
    <w:p w:rsidR="003F5B07" w:rsidRPr="00A42D7B" w:rsidRDefault="003F5B07" w:rsidP="00A42D7B">
      <w:pPr>
        <w:pStyle w:val="FootnoteText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2D71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75D4E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51B7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663F7"/>
    <w:rsid w:val="00677500"/>
    <w:rsid w:val="0068247E"/>
    <w:rsid w:val="0069114C"/>
    <w:rsid w:val="006915DC"/>
    <w:rsid w:val="006917B2"/>
    <w:rsid w:val="006A1ECD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CF71B6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0AAE3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FC9E-FCD2-402C-86C6-29DFCBFCE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11</cp:revision>
  <cp:lastPrinted>2012-09-24T09:41:00Z</cp:lastPrinted>
  <dcterms:created xsi:type="dcterms:W3CDTF">2018-12-18T11:46:00Z</dcterms:created>
  <dcterms:modified xsi:type="dcterms:W3CDTF">2020-12-17T12:44:00Z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