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6A" w:rsidRPr="00584F75" w:rsidRDefault="00D8016A" w:rsidP="00D8016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8016A" w:rsidRPr="00584F75" w:rsidRDefault="00D8016A" w:rsidP="00D8016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123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D8016A" w:rsidRPr="00584F75" w:rsidRDefault="00D8016A" w:rsidP="00D8016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 w:rsidR="006B0126">
        <w:rPr>
          <w:rFonts w:ascii="Arial" w:hAnsi="Arial" w:cs="Arial"/>
          <w:sz w:val="24"/>
          <w:szCs w:val="24"/>
          <w:lang w:val="sl-SI"/>
        </w:rPr>
        <w:t>20. avgust 2015. godine, u 14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D8016A" w:rsidRPr="00584F75" w:rsidRDefault="00D8016A" w:rsidP="00D8016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8016A" w:rsidRPr="00584F75" w:rsidRDefault="00D8016A" w:rsidP="00D8016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786B3C" w:rsidRDefault="00D8016A" w:rsidP="0008039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30. jula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D8016A" w:rsidRPr="006B0126" w:rsidRDefault="00D8016A" w:rsidP="00786B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D8016A" w:rsidRPr="006B0126" w:rsidRDefault="00D8016A" w:rsidP="00D801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D8016A" w:rsidRPr="006B0126" w:rsidRDefault="00D8016A" w:rsidP="00D801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6B0126">
        <w:rPr>
          <w:rFonts w:ascii="Arial" w:hAnsi="Arial" w:cs="Arial"/>
          <w:sz w:val="20"/>
          <w:szCs w:val="20"/>
          <w:lang/>
        </w:rPr>
        <w:t xml:space="preserve">MATERIJALI KOJI SU </w:t>
      </w:r>
      <w:r w:rsidR="00F7662A" w:rsidRPr="006B0126">
        <w:rPr>
          <w:rFonts w:ascii="Arial" w:hAnsi="Arial" w:cs="Arial"/>
          <w:sz w:val="20"/>
          <w:szCs w:val="20"/>
          <w:lang/>
        </w:rPr>
        <w:t>PRIPREMLJENI U SKLADU S PROGRAMOM RADA VLADE</w:t>
      </w:r>
    </w:p>
    <w:p w:rsidR="00B84CDD" w:rsidRPr="006B0126" w:rsidRDefault="00B84CDD" w:rsidP="00D4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Predlog zakona o oduzimanju imovinske koristi stečene kriminalnom djelatnošću s Izvještajem sa javne rasprave</w:t>
      </w:r>
    </w:p>
    <w:p w:rsidR="00D06D0D" w:rsidRPr="006B0126" w:rsidRDefault="00D06D0D" w:rsidP="00D06D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Predlog zakona o Centru za obuku u sudstvu i državnom tužilaštvu</w:t>
      </w:r>
      <w:r w:rsidR="00E37B45" w:rsidRPr="006B0126">
        <w:rPr>
          <w:rFonts w:ascii="Arial" w:hAnsi="Arial" w:cs="Arial"/>
          <w:sz w:val="24"/>
          <w:szCs w:val="24"/>
          <w:lang/>
        </w:rPr>
        <w:t xml:space="preserve"> s Izvještajem sa javne rasprave</w:t>
      </w:r>
    </w:p>
    <w:p w:rsidR="00F7662A" w:rsidRPr="006B0126" w:rsidRDefault="00F7662A" w:rsidP="00F7662A">
      <w:pPr>
        <w:pStyle w:val="ListParagraph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lang/>
        </w:rPr>
      </w:pPr>
    </w:p>
    <w:p w:rsidR="00F7662A" w:rsidRPr="006B0126" w:rsidRDefault="00F7662A" w:rsidP="00F766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6B0126">
        <w:rPr>
          <w:rFonts w:ascii="Arial" w:hAnsi="Arial" w:cs="Arial"/>
          <w:sz w:val="20"/>
          <w:szCs w:val="20"/>
          <w:lang/>
        </w:rPr>
        <w:t>MATERIJALI KOJI SU PRIPREMLJENI U SKLADU S TEKUĆIM AKTIVNOSTIMA VLADE</w:t>
      </w:r>
    </w:p>
    <w:p w:rsidR="00D429A2" w:rsidRPr="006B0126" w:rsidRDefault="00D429A2" w:rsidP="00D429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Šesti kvartalni izvještaj o ukupnim aktivnostima u okviru procesa integracije Crne Gore u Evropsku uniju za period april - jun 2015</w:t>
      </w:r>
    </w:p>
    <w:p w:rsidR="00781F50" w:rsidRPr="006B0126" w:rsidRDefault="00781F50" w:rsidP="00781F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Predlog uredbe o sadržaju i načinu korišćenja programskog rješenja za vođenje biračkog spiska</w:t>
      </w:r>
    </w:p>
    <w:p w:rsidR="00D2750A" w:rsidRPr="006B0126" w:rsidRDefault="00D2750A" w:rsidP="00D275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Analiza stanja u predškolskim ustanovama u pogledu infrast</w:t>
      </w:r>
      <w:r w:rsidR="00675400" w:rsidRPr="006B0126">
        <w:rPr>
          <w:rFonts w:ascii="Arial" w:hAnsi="Arial" w:cs="Arial"/>
          <w:sz w:val="24"/>
          <w:szCs w:val="24"/>
          <w:lang/>
        </w:rPr>
        <w:t>r</w:t>
      </w:r>
      <w:r w:rsidRPr="006B0126">
        <w:rPr>
          <w:rFonts w:ascii="Arial" w:hAnsi="Arial" w:cs="Arial"/>
          <w:sz w:val="24"/>
          <w:szCs w:val="24"/>
          <w:lang/>
        </w:rPr>
        <w:t>ukturnih kapaciteta, obuhvata djece i nastavnog kadra</w:t>
      </w:r>
    </w:p>
    <w:p w:rsidR="00D8016A" w:rsidRPr="006B0126" w:rsidRDefault="00CB28EC" w:rsidP="005C3F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Informacija o primjeni Zakona o strancima u dijelu nadležnosti Ministarstva rada i socijalnog staranja</w:t>
      </w:r>
    </w:p>
    <w:p w:rsidR="00D8016A" w:rsidRPr="006B0126" w:rsidRDefault="00D8016A" w:rsidP="00D801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 xml:space="preserve">Kadrovska pitanja </w:t>
      </w:r>
    </w:p>
    <w:p w:rsidR="00D8016A" w:rsidRPr="006B0126" w:rsidRDefault="00D8016A" w:rsidP="00D8016A">
      <w:p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D8016A" w:rsidRPr="006B0126" w:rsidRDefault="00D8016A" w:rsidP="00D801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6B0126">
        <w:rPr>
          <w:rFonts w:ascii="Arial" w:hAnsi="Arial" w:cs="Arial"/>
          <w:sz w:val="20"/>
          <w:szCs w:val="20"/>
          <w:lang/>
        </w:rPr>
        <w:t>MATERIJALI KOJI SU VLADI DOSTAVLJENI RADI VERIFIKACIJE</w:t>
      </w:r>
    </w:p>
    <w:p w:rsidR="00761EE6" w:rsidRPr="006B0126" w:rsidRDefault="00761EE6" w:rsidP="00761E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Predlog uredbe o organizaciji indirektnog upravljanja sprovođenja finansijske pomoći u okviru Instrumenta pretpristupne podrške Evropske unije (IPA II)</w:t>
      </w:r>
    </w:p>
    <w:p w:rsidR="002475DB" w:rsidRPr="006B0126" w:rsidRDefault="002475DB" w:rsidP="002475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Predlog uredbe o bližem postupku i načinu sprovođenja istraživanja pomorskih nezgoda i nesreća</w:t>
      </w:r>
    </w:p>
    <w:p w:rsidR="00B74327" w:rsidRPr="006B0126" w:rsidRDefault="00B74327" w:rsidP="00B743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Predlog odluke o objavljivanju Sporazuma o saradnji između Vlade Crne Gore i Savjeta ministara Republike Albanije u kontekstu pristupanja Evropskoj uniji</w:t>
      </w:r>
    </w:p>
    <w:p w:rsidR="000A6F91" w:rsidRPr="006B0126" w:rsidRDefault="000A6F91" w:rsidP="000A6F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Predlog odluke o izmjeni i dopuni Odluke o Savjetu za vladavinu prava</w:t>
      </w:r>
    </w:p>
    <w:p w:rsidR="00612D31" w:rsidRPr="006B0126" w:rsidRDefault="00612D31" w:rsidP="00612D3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Predlog odluke o izmjenama Odluke o osnivanju Savjeta za kvalifikacije</w:t>
      </w:r>
    </w:p>
    <w:p w:rsidR="00FC490A" w:rsidRPr="006B0126" w:rsidRDefault="00FC490A" w:rsidP="00FC49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 xml:space="preserve">Predlog odluke </w:t>
      </w:r>
      <w:r w:rsidR="00203C76" w:rsidRPr="006B0126">
        <w:rPr>
          <w:rFonts w:ascii="Arial" w:hAnsi="Arial" w:cs="Arial"/>
          <w:sz w:val="24"/>
          <w:szCs w:val="24"/>
          <w:lang/>
        </w:rPr>
        <w:t>o izmjeni Odluke o obrazovanju K</w:t>
      </w:r>
      <w:r w:rsidRPr="006B0126">
        <w:rPr>
          <w:rFonts w:ascii="Arial" w:hAnsi="Arial" w:cs="Arial"/>
          <w:sz w:val="24"/>
          <w:szCs w:val="24"/>
          <w:lang/>
        </w:rPr>
        <w:t>oordinacionog tijela za sprovođenje Akcionog plana za sprovođenje Rezolucije Savjeta bezbjednosti UN br. 1540 (2014-2018)</w:t>
      </w:r>
    </w:p>
    <w:p w:rsidR="005202AD" w:rsidRPr="006B0126" w:rsidRDefault="005202AD" w:rsidP="00FC49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Predlog protokola o donaciji između Ministarstva odbrane Crne Gore i Komande odbrane Ministarstva odbrane Kraljevine Danske</w:t>
      </w:r>
    </w:p>
    <w:p w:rsidR="009936F9" w:rsidRPr="006B0126" w:rsidRDefault="00067C56" w:rsidP="00FC49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Predlog a</w:t>
      </w:r>
      <w:r w:rsidR="009936F9" w:rsidRPr="006B0126">
        <w:rPr>
          <w:rFonts w:ascii="Arial" w:hAnsi="Arial" w:cs="Arial"/>
          <w:sz w:val="24"/>
          <w:szCs w:val="24"/>
          <w:lang/>
        </w:rPr>
        <w:t>neksa na Program međunarodne razvojne saradnje između Crne Gore i Republike Slovenije za period 2013</w:t>
      </w:r>
      <w:r w:rsidRPr="006B0126">
        <w:rPr>
          <w:rFonts w:ascii="Arial" w:hAnsi="Arial" w:cs="Arial"/>
          <w:sz w:val="24"/>
          <w:szCs w:val="24"/>
          <w:lang/>
        </w:rPr>
        <w:t xml:space="preserve"> </w:t>
      </w:r>
      <w:r w:rsidR="009936F9" w:rsidRPr="006B0126">
        <w:rPr>
          <w:rFonts w:ascii="Arial" w:hAnsi="Arial" w:cs="Arial"/>
          <w:sz w:val="24"/>
          <w:szCs w:val="24"/>
          <w:lang/>
        </w:rPr>
        <w:t>-</w:t>
      </w:r>
      <w:r w:rsidR="00F7532A" w:rsidRPr="006B0126">
        <w:rPr>
          <w:rFonts w:ascii="Arial" w:hAnsi="Arial" w:cs="Arial"/>
          <w:sz w:val="24"/>
          <w:szCs w:val="24"/>
          <w:lang/>
        </w:rPr>
        <w:t xml:space="preserve"> 2015. godine s Predlogom ugovora 2015/3 između Crne Gore – Ministarstva održivog razvoja i turizma kao primaoca i CMSR Centra za međunarodnu saradnju i razvoj kao donator</w:t>
      </w:r>
      <w:r w:rsidR="00C15F83" w:rsidRPr="006B0126">
        <w:rPr>
          <w:rFonts w:ascii="Arial" w:hAnsi="Arial" w:cs="Arial"/>
          <w:sz w:val="24"/>
          <w:szCs w:val="24"/>
          <w:lang/>
        </w:rPr>
        <w:t>a</w:t>
      </w:r>
      <w:r w:rsidR="00F7532A" w:rsidRPr="006B0126">
        <w:rPr>
          <w:rFonts w:ascii="Arial" w:hAnsi="Arial" w:cs="Arial"/>
          <w:sz w:val="24"/>
          <w:szCs w:val="24"/>
          <w:lang/>
        </w:rPr>
        <w:t xml:space="preserve"> u ime Republike Slovenije (Donatorski ugovor za Projekat sanacije deponije na Žabljaku)</w:t>
      </w:r>
    </w:p>
    <w:p w:rsidR="008A45DD" w:rsidRPr="006B0126" w:rsidRDefault="008A45DD" w:rsidP="00FC49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Informacija o zaključivanju Ugovora o poslovno-tehničkoj saradnji između Ministarstva</w:t>
      </w:r>
      <w:r w:rsidR="001B5DE0" w:rsidRPr="006B0126">
        <w:rPr>
          <w:rFonts w:ascii="Arial" w:hAnsi="Arial" w:cs="Arial"/>
          <w:sz w:val="24"/>
          <w:szCs w:val="24"/>
          <w:lang/>
        </w:rPr>
        <w:t xml:space="preserve"> odbrane Crne Gore i preduzeća „Radio difuzni centar“</w:t>
      </w:r>
      <w:r w:rsidRPr="006B0126">
        <w:rPr>
          <w:rFonts w:ascii="Arial" w:hAnsi="Arial" w:cs="Arial"/>
          <w:sz w:val="24"/>
          <w:szCs w:val="24"/>
          <w:lang/>
        </w:rPr>
        <w:t xml:space="preserve"> d.o.o. </w:t>
      </w:r>
      <w:r w:rsidRPr="006B0126">
        <w:rPr>
          <w:rFonts w:ascii="Arial" w:hAnsi="Arial" w:cs="Arial"/>
          <w:sz w:val="24"/>
          <w:szCs w:val="24"/>
          <w:lang/>
        </w:rPr>
        <w:lastRenderedPageBreak/>
        <w:t xml:space="preserve">Podgorica u vezi razmjene infrastrukturnih kapaciteta za smještaj informaciono-komunikacione opreme za četiri </w:t>
      </w:r>
      <w:r w:rsidR="003C7372" w:rsidRPr="006B0126">
        <w:rPr>
          <w:rFonts w:ascii="Arial" w:hAnsi="Arial" w:cs="Arial"/>
          <w:sz w:val="24"/>
          <w:szCs w:val="24"/>
          <w:lang/>
        </w:rPr>
        <w:t>lokacije s Predlogom u</w:t>
      </w:r>
      <w:r w:rsidRPr="006B0126">
        <w:rPr>
          <w:rFonts w:ascii="Arial" w:hAnsi="Arial" w:cs="Arial"/>
          <w:sz w:val="24"/>
          <w:szCs w:val="24"/>
          <w:lang/>
        </w:rPr>
        <w:t>govora</w:t>
      </w:r>
    </w:p>
    <w:p w:rsidR="001A0869" w:rsidRPr="006B0126" w:rsidRDefault="001A0869" w:rsidP="001A08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6B0126">
        <w:rPr>
          <w:rFonts w:ascii="Arial" w:hAnsi="Arial" w:cs="Arial"/>
          <w:sz w:val="24"/>
          <w:szCs w:val="24"/>
          <w:lang/>
        </w:rPr>
        <w:t>Informacija o zastupljenosti manjinskih naroda i drugih manjinskih nacionalnih zajednica u državnim organima, organima državne uprave, organima lokalnih uprava, sudovima i Državnom tužilaštvu</w:t>
      </w:r>
    </w:p>
    <w:p w:rsidR="000063E0" w:rsidRPr="006B0126" w:rsidRDefault="000063E0" w:rsidP="000063E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6B0126">
        <w:rPr>
          <w:rFonts w:ascii="Arial" w:hAnsi="Arial" w:cs="Arial"/>
          <w:sz w:val="24"/>
          <w:szCs w:val="24"/>
          <w:lang/>
        </w:rPr>
        <w:t>Informacija o učešću žena u zakonodavnoj, izvršnoj i sudskoj vlasti u Crnoj Gori</w:t>
      </w:r>
    </w:p>
    <w:p w:rsidR="00AD64B2" w:rsidRPr="006B0126" w:rsidRDefault="00AD64B2" w:rsidP="00AD64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Informacija o implementaciji projekta Montesol</w:t>
      </w:r>
    </w:p>
    <w:p w:rsidR="00AE0C9F" w:rsidRPr="006B0126" w:rsidRDefault="00AE0C9F" w:rsidP="00AE0C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Informacija o postupku proizvodnje mineralne vode „Rada“ sa izvorišta „Čeoče“, Opština Bijelo Polje</w:t>
      </w:r>
    </w:p>
    <w:p w:rsidR="0048742A" w:rsidRPr="006B0126" w:rsidRDefault="0048742A" w:rsidP="004874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 xml:space="preserve">Informacija o </w:t>
      </w:r>
      <w:r w:rsidR="002B3C53" w:rsidRPr="006B0126">
        <w:rPr>
          <w:rFonts w:ascii="Arial" w:hAnsi="Arial" w:cs="Arial"/>
          <w:sz w:val="24"/>
          <w:szCs w:val="24"/>
          <w:lang/>
        </w:rPr>
        <w:t xml:space="preserve">donijetim zaključcima </w:t>
      </w:r>
      <w:r w:rsidRPr="006B0126">
        <w:rPr>
          <w:rFonts w:ascii="Arial" w:hAnsi="Arial" w:cs="Arial"/>
          <w:sz w:val="24"/>
          <w:szCs w:val="24"/>
          <w:lang/>
        </w:rPr>
        <w:t>Savjeta za zaštitu od diskriminacije</w:t>
      </w:r>
    </w:p>
    <w:p w:rsidR="00C35930" w:rsidRPr="006B0126" w:rsidRDefault="00C35930" w:rsidP="00C359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Izvještaj o realizaciji Akcionog plana sprovođenja Stretegije razvoja stručnog obrazovanja (2015-2020), za period januar - jun 2015. godine</w:t>
      </w:r>
    </w:p>
    <w:p w:rsidR="00D8016A" w:rsidRPr="006B0126" w:rsidRDefault="005C3F7B" w:rsidP="00AC00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Izvještaj sa VIII sastanka Pododbora za trgovinu, industriju, carine, poreze i saradnju sa drugim zemljama kandidatima</w:t>
      </w:r>
    </w:p>
    <w:p w:rsidR="002811EB" w:rsidRPr="006B0126" w:rsidRDefault="002811EB" w:rsidP="002811E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/>
        </w:rPr>
      </w:pPr>
    </w:p>
    <w:p w:rsidR="00D8016A" w:rsidRPr="006B0126" w:rsidRDefault="002811EB" w:rsidP="00CD1E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6B0126">
        <w:rPr>
          <w:rFonts w:ascii="Arial" w:hAnsi="Arial" w:cs="Arial"/>
          <w:sz w:val="20"/>
          <w:szCs w:val="20"/>
          <w:lang/>
        </w:rPr>
        <w:t>MATERIJALI KOJI SU VLADI DOSTAVLJENI RADI DAVANJA MIŠLJENJA I SAGLASNOSTI</w:t>
      </w:r>
    </w:p>
    <w:p w:rsidR="00525F0B" w:rsidRPr="006B0126" w:rsidRDefault="00525F0B" w:rsidP="00D801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 xml:space="preserve">Predlog mišljenja na Predlog zakona o izmjenama i dopunama Zakona o crnogorskom državljanstvu </w:t>
      </w:r>
      <w:r w:rsidR="00FA7273" w:rsidRPr="006B0126">
        <w:rPr>
          <w:rFonts w:ascii="Arial" w:hAnsi="Arial" w:cs="Arial"/>
          <w:sz w:val="24"/>
          <w:szCs w:val="24"/>
          <w:lang/>
        </w:rPr>
        <w:t xml:space="preserve">(predlagači </w:t>
      </w:r>
      <w:r w:rsidRPr="006B0126">
        <w:rPr>
          <w:rFonts w:ascii="Arial" w:hAnsi="Arial" w:cs="Arial"/>
          <w:sz w:val="24"/>
          <w:szCs w:val="24"/>
          <w:lang/>
        </w:rPr>
        <w:t>poslanici</w:t>
      </w:r>
      <w:r w:rsidR="00FA7273" w:rsidRPr="006B0126">
        <w:rPr>
          <w:rFonts w:ascii="Arial" w:hAnsi="Arial" w:cs="Arial"/>
          <w:sz w:val="24"/>
          <w:szCs w:val="24"/>
          <w:lang/>
        </w:rPr>
        <w:t>:</w:t>
      </w:r>
      <w:r w:rsidRPr="006B0126">
        <w:rPr>
          <w:rFonts w:ascii="Arial" w:hAnsi="Arial" w:cs="Arial"/>
          <w:sz w:val="24"/>
          <w:szCs w:val="24"/>
          <w:lang/>
        </w:rPr>
        <w:t xml:space="preserve"> Srđan Milić, mr Aleksandar Damjanović, Snežana Jonica, dr Radosav Nišavić, Danka Marković i Danko Šarančić</w:t>
      </w:r>
      <w:r w:rsidR="00FA7273" w:rsidRPr="006B0126">
        <w:rPr>
          <w:rFonts w:ascii="Arial" w:hAnsi="Arial" w:cs="Arial"/>
          <w:sz w:val="24"/>
          <w:szCs w:val="24"/>
          <w:lang/>
        </w:rPr>
        <w:t>)</w:t>
      </w:r>
    </w:p>
    <w:p w:rsidR="00525F0B" w:rsidRPr="006B0126" w:rsidRDefault="00525F0B" w:rsidP="00D801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Predlog mišljenja na Predlog zakona o izmjenama i dopunama Zakona o registrim</w:t>
      </w:r>
      <w:r w:rsidR="00653501" w:rsidRPr="006B0126">
        <w:rPr>
          <w:rFonts w:ascii="Arial" w:hAnsi="Arial" w:cs="Arial"/>
          <w:sz w:val="24"/>
          <w:szCs w:val="24"/>
          <w:lang/>
        </w:rPr>
        <w:t xml:space="preserve">a prebivališta i boravišta (predlagači </w:t>
      </w:r>
      <w:r w:rsidRPr="006B0126">
        <w:rPr>
          <w:rFonts w:ascii="Arial" w:hAnsi="Arial" w:cs="Arial"/>
          <w:sz w:val="24"/>
          <w:szCs w:val="24"/>
          <w:lang/>
        </w:rPr>
        <w:t>poslanici: Srđan Milić, mr Aleksandar Damjanović, Snežana Jonica, dr Radosav Nišavić, Danka Marković i Danko Šarančić</w:t>
      </w:r>
      <w:r w:rsidR="00653501" w:rsidRPr="006B0126">
        <w:rPr>
          <w:rFonts w:ascii="Arial" w:hAnsi="Arial" w:cs="Arial"/>
          <w:sz w:val="24"/>
          <w:szCs w:val="24"/>
          <w:lang/>
        </w:rPr>
        <w:t>)</w:t>
      </w:r>
    </w:p>
    <w:p w:rsidR="00D8016A" w:rsidRPr="006B0126" w:rsidRDefault="00D8016A" w:rsidP="00D801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 xml:space="preserve">Pitanja i predlozi </w:t>
      </w:r>
    </w:p>
    <w:p w:rsidR="000629D6" w:rsidRPr="006B0126" w:rsidRDefault="000629D6" w:rsidP="000629D6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  <w:lang/>
        </w:rPr>
      </w:pPr>
    </w:p>
    <w:p w:rsidR="000629D6" w:rsidRPr="006B0126" w:rsidRDefault="000629D6" w:rsidP="000629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6B0126">
        <w:rPr>
          <w:rFonts w:ascii="Arial" w:hAnsi="Arial" w:cs="Arial"/>
          <w:sz w:val="20"/>
          <w:szCs w:val="20"/>
          <w:lang/>
        </w:rPr>
        <w:t>NA UVID:</w:t>
      </w:r>
    </w:p>
    <w:p w:rsidR="000629D6" w:rsidRPr="006B0126" w:rsidRDefault="000629D6" w:rsidP="000629D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/>
        </w:rPr>
      </w:pPr>
      <w:r w:rsidRPr="006B0126">
        <w:rPr>
          <w:rFonts w:ascii="Arial" w:hAnsi="Arial" w:cs="Arial"/>
          <w:sz w:val="20"/>
          <w:szCs w:val="20"/>
          <w:lang/>
        </w:rPr>
        <w:t xml:space="preserve">- </w:t>
      </w:r>
      <w:r w:rsidRPr="006B0126">
        <w:rPr>
          <w:rFonts w:ascii="Arial" w:hAnsi="Arial" w:cs="Arial"/>
          <w:sz w:val="24"/>
          <w:szCs w:val="24"/>
          <w:lang/>
        </w:rPr>
        <w:t xml:space="preserve">Izvještaj o učešću </w:t>
      </w:r>
      <w:r w:rsidR="00FC0783" w:rsidRPr="006B0126">
        <w:rPr>
          <w:rFonts w:ascii="Arial" w:hAnsi="Arial" w:cs="Arial"/>
          <w:sz w:val="24"/>
          <w:szCs w:val="24"/>
          <w:lang/>
        </w:rPr>
        <w:t xml:space="preserve">dr Igora Lukšića, </w:t>
      </w:r>
      <w:r w:rsidRPr="006B0126">
        <w:rPr>
          <w:rFonts w:ascii="Arial" w:hAnsi="Arial" w:cs="Arial"/>
          <w:sz w:val="24"/>
          <w:szCs w:val="24"/>
          <w:lang/>
        </w:rPr>
        <w:t xml:space="preserve">potpresjednika Vlade i ministra vanjskih poslova i evropskih </w:t>
      </w:r>
      <w:r w:rsidR="00FC0783" w:rsidRPr="006B0126">
        <w:rPr>
          <w:rFonts w:ascii="Arial" w:hAnsi="Arial" w:cs="Arial"/>
          <w:sz w:val="24"/>
          <w:szCs w:val="24"/>
          <w:lang/>
        </w:rPr>
        <w:t>integracija,</w:t>
      </w:r>
      <w:r w:rsidRPr="006B0126">
        <w:rPr>
          <w:rFonts w:ascii="Arial" w:hAnsi="Arial" w:cs="Arial"/>
          <w:sz w:val="24"/>
          <w:szCs w:val="24"/>
          <w:lang/>
        </w:rPr>
        <w:t xml:space="preserve"> </w:t>
      </w:r>
      <w:r w:rsidR="00FC0783" w:rsidRPr="006B0126">
        <w:rPr>
          <w:rFonts w:ascii="Arial" w:hAnsi="Arial" w:cs="Arial"/>
          <w:sz w:val="24"/>
          <w:szCs w:val="24"/>
          <w:lang/>
        </w:rPr>
        <w:t xml:space="preserve">na Croatia Forumu, </w:t>
      </w:r>
      <w:r w:rsidRPr="006B0126">
        <w:rPr>
          <w:rFonts w:ascii="Arial" w:hAnsi="Arial" w:cs="Arial"/>
          <w:sz w:val="24"/>
          <w:szCs w:val="24"/>
          <w:lang/>
        </w:rPr>
        <w:t>9. i 10. jul</w:t>
      </w:r>
      <w:r w:rsidR="00FC0783" w:rsidRPr="006B0126">
        <w:rPr>
          <w:rFonts w:ascii="Arial" w:hAnsi="Arial" w:cs="Arial"/>
          <w:sz w:val="24"/>
          <w:szCs w:val="24"/>
          <w:lang/>
        </w:rPr>
        <w:t>a</w:t>
      </w:r>
      <w:r w:rsidRPr="006B0126">
        <w:rPr>
          <w:rFonts w:ascii="Arial" w:hAnsi="Arial" w:cs="Arial"/>
          <w:sz w:val="24"/>
          <w:szCs w:val="24"/>
          <w:lang/>
        </w:rPr>
        <w:t xml:space="preserve"> 2015. godine</w:t>
      </w:r>
      <w:r w:rsidR="00FC0783" w:rsidRPr="006B0126">
        <w:rPr>
          <w:rFonts w:ascii="Arial" w:hAnsi="Arial" w:cs="Arial"/>
          <w:sz w:val="24"/>
          <w:szCs w:val="24"/>
          <w:lang/>
        </w:rPr>
        <w:t>,</w:t>
      </w:r>
      <w:r w:rsidRPr="006B0126">
        <w:rPr>
          <w:rFonts w:ascii="Arial" w:hAnsi="Arial" w:cs="Arial"/>
          <w:sz w:val="24"/>
          <w:szCs w:val="24"/>
          <w:lang/>
        </w:rPr>
        <w:t xml:space="preserve"> u Dubrovniku</w:t>
      </w:r>
    </w:p>
    <w:p w:rsidR="00D8016A" w:rsidRPr="006B0126" w:rsidRDefault="00D8016A" w:rsidP="00D8016A">
      <w:p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D8016A" w:rsidRPr="006B0126" w:rsidRDefault="00D8016A" w:rsidP="00D8016A">
      <w:p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D8016A" w:rsidRPr="006B0126" w:rsidRDefault="00D8016A" w:rsidP="00D8016A">
      <w:p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D8016A" w:rsidRPr="006B0126" w:rsidRDefault="00080396" w:rsidP="00D8016A">
      <w:pPr>
        <w:rPr>
          <w:rFonts w:ascii="Arial" w:hAnsi="Arial" w:cs="Arial"/>
          <w:sz w:val="24"/>
          <w:szCs w:val="24"/>
          <w:lang/>
        </w:rPr>
      </w:pPr>
      <w:r w:rsidRPr="006B0126">
        <w:rPr>
          <w:rFonts w:ascii="Arial" w:hAnsi="Arial" w:cs="Arial"/>
          <w:sz w:val="24"/>
          <w:szCs w:val="24"/>
          <w:lang/>
        </w:rPr>
        <w:t>Podgorica, 20</w:t>
      </w:r>
      <w:r w:rsidR="00D8016A" w:rsidRPr="006B0126">
        <w:rPr>
          <w:rFonts w:ascii="Arial" w:hAnsi="Arial" w:cs="Arial"/>
          <w:sz w:val="24"/>
          <w:szCs w:val="24"/>
          <w:lang/>
        </w:rPr>
        <w:t>. avgust 2015. godine</w:t>
      </w:r>
    </w:p>
    <w:p w:rsidR="00D8016A" w:rsidRPr="006B0126" w:rsidRDefault="00D8016A" w:rsidP="00D8016A">
      <w:pPr>
        <w:rPr>
          <w:lang/>
        </w:rPr>
      </w:pPr>
    </w:p>
    <w:sectPr w:rsidR="00D8016A" w:rsidRPr="006B0126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A55EB2B8"/>
    <w:lvl w:ilvl="0" w:tplc="BC36E84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016A"/>
    <w:rsid w:val="000063E0"/>
    <w:rsid w:val="000629D6"/>
    <w:rsid w:val="00067C56"/>
    <w:rsid w:val="00080396"/>
    <w:rsid w:val="00085D3F"/>
    <w:rsid w:val="000A340F"/>
    <w:rsid w:val="000A6F91"/>
    <w:rsid w:val="000C5122"/>
    <w:rsid w:val="00150194"/>
    <w:rsid w:val="001606D6"/>
    <w:rsid w:val="0016402E"/>
    <w:rsid w:val="00172C1B"/>
    <w:rsid w:val="001A0869"/>
    <w:rsid w:val="001B5DE0"/>
    <w:rsid w:val="00203C76"/>
    <w:rsid w:val="002475DB"/>
    <w:rsid w:val="002602F4"/>
    <w:rsid w:val="00280E25"/>
    <w:rsid w:val="002811EB"/>
    <w:rsid w:val="002829DA"/>
    <w:rsid w:val="002B3C53"/>
    <w:rsid w:val="00333E9B"/>
    <w:rsid w:val="003C7372"/>
    <w:rsid w:val="004575B7"/>
    <w:rsid w:val="0048742A"/>
    <w:rsid w:val="005202AD"/>
    <w:rsid w:val="00525F0B"/>
    <w:rsid w:val="005408E5"/>
    <w:rsid w:val="00586753"/>
    <w:rsid w:val="005C3F7B"/>
    <w:rsid w:val="00612D31"/>
    <w:rsid w:val="00653501"/>
    <w:rsid w:val="006567B1"/>
    <w:rsid w:val="00675400"/>
    <w:rsid w:val="0069250F"/>
    <w:rsid w:val="006977A1"/>
    <w:rsid w:val="006B0126"/>
    <w:rsid w:val="006B1DA4"/>
    <w:rsid w:val="006F331F"/>
    <w:rsid w:val="007410FF"/>
    <w:rsid w:val="007411BC"/>
    <w:rsid w:val="00761EE6"/>
    <w:rsid w:val="00781F50"/>
    <w:rsid w:val="00786B3C"/>
    <w:rsid w:val="00792FBE"/>
    <w:rsid w:val="007F4C3F"/>
    <w:rsid w:val="008A45DD"/>
    <w:rsid w:val="009936F9"/>
    <w:rsid w:val="00996811"/>
    <w:rsid w:val="00AC0025"/>
    <w:rsid w:val="00AD64B2"/>
    <w:rsid w:val="00AE0C9F"/>
    <w:rsid w:val="00B74327"/>
    <w:rsid w:val="00B84CDD"/>
    <w:rsid w:val="00B87F0B"/>
    <w:rsid w:val="00BB38F3"/>
    <w:rsid w:val="00BD20C7"/>
    <w:rsid w:val="00C15F83"/>
    <w:rsid w:val="00C35930"/>
    <w:rsid w:val="00CB28EC"/>
    <w:rsid w:val="00CD1E65"/>
    <w:rsid w:val="00CF10F8"/>
    <w:rsid w:val="00D06D0D"/>
    <w:rsid w:val="00D2750A"/>
    <w:rsid w:val="00D356C3"/>
    <w:rsid w:val="00D429A2"/>
    <w:rsid w:val="00D8016A"/>
    <w:rsid w:val="00E02DC0"/>
    <w:rsid w:val="00E37B45"/>
    <w:rsid w:val="00E601D7"/>
    <w:rsid w:val="00F7532A"/>
    <w:rsid w:val="00F7662A"/>
    <w:rsid w:val="00FA7273"/>
    <w:rsid w:val="00FC0783"/>
    <w:rsid w:val="00FC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6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D80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melisa.pepic</cp:lastModifiedBy>
  <cp:revision>3</cp:revision>
  <cp:lastPrinted>2015-08-19T13:04:00Z</cp:lastPrinted>
  <dcterms:created xsi:type="dcterms:W3CDTF">2015-08-20T07:14:00Z</dcterms:created>
  <dcterms:modified xsi:type="dcterms:W3CDTF">2015-08-20T10:40:00Z</dcterms:modified>
</cp:coreProperties>
</file>