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531839">
        <w:rPr>
          <w:rFonts w:ascii="Arial" w:hAnsi="Arial" w:cs="Arial"/>
        </w:rPr>
        <w:t>27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531839">
        <w:rPr>
          <w:rFonts w:ascii="Arial" w:hAnsi="Arial" w:cs="Arial"/>
        </w:rPr>
        <w:t>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</w:p>
    <w:p w:rsidR="00531839" w:rsidRPr="00BA2421" w:rsidRDefault="00531839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531839">
        <w:rPr>
          <w:rFonts w:ascii="Arial" w:hAnsi="Arial" w:cs="Arial"/>
          <w:color w:val="0D0D0D" w:themeColor="text1" w:themeTint="F2"/>
        </w:rPr>
        <w:t>60495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531839">
        <w:rPr>
          <w:rFonts w:ascii="Arial" w:hAnsi="Arial" w:cs="Arial"/>
          <w:color w:val="0D0D0D" w:themeColor="text1" w:themeTint="F2"/>
        </w:rPr>
        <w:t>17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1C4871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53183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C35AB1">
        <w:rPr>
          <w:rFonts w:ascii="Arial" w:hAnsi="Arial" w:cs="Arial"/>
          <w:color w:val="0D0D0D" w:themeColor="text1" w:themeTint="F2"/>
        </w:rPr>
        <w:t>: *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531839">
        <w:rPr>
          <w:rFonts w:ascii="Arial" w:hAnsi="Arial" w:cs="Arial"/>
          <w:color w:val="0D0D0D" w:themeColor="text1" w:themeTint="F2"/>
        </w:rPr>
        <w:t xml:space="preserve">izvještaja o radu Ministarstva poljoprivrede i </w:t>
      </w:r>
      <w:r w:rsidR="00531839">
        <w:rPr>
          <w:rFonts w:ascii="Arial" w:hAnsi="Arial" w:cs="Arial"/>
          <w:color w:val="0D0D0D" w:themeColor="text1" w:themeTint="F2"/>
          <w:lang w:val="sl-SI"/>
        </w:rPr>
        <w:t>ruralnog razvoja za 2013. godinu.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531839">
        <w:rPr>
          <w:rFonts w:ascii="Arial" w:hAnsi="Arial" w:cs="Arial"/>
          <w:color w:val="0D0D0D" w:themeColor="text1" w:themeTint="F2"/>
        </w:rPr>
        <w:t>9,40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531839">
        <w:rPr>
          <w:rFonts w:ascii="Arial" w:hAnsi="Arial" w:cs="Arial"/>
          <w:color w:val="0D0D0D" w:themeColor="text1" w:themeTint="F2"/>
        </w:rPr>
        <w:t>deveteuračetrdesetcenti</w:t>
      </w:r>
      <w:r w:rsidR="00C35AB1">
        <w:rPr>
          <w:rFonts w:ascii="Arial" w:hAnsi="Arial" w:cs="Arial"/>
          <w:color w:val="0D0D0D" w:themeColor="text1" w:themeTint="F2"/>
        </w:rPr>
        <w:t>)</w:t>
      </w:r>
      <w:r w:rsidRPr="001C4871">
        <w:rPr>
          <w:rFonts w:ascii="Arial" w:hAnsi="Arial" w:cs="Arial"/>
          <w:color w:val="FF0000"/>
        </w:rPr>
        <w:t>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531839" w:rsidRPr="00531839" w:rsidRDefault="00FF3D16" w:rsidP="0053183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1C4871">
        <w:rPr>
          <w:rFonts w:ascii="Arial" w:hAnsi="Arial" w:cs="Arial"/>
          <w:color w:val="0D0D0D" w:themeColor="text1" w:themeTint="F2"/>
        </w:rPr>
        <w:t>14</w:t>
      </w:r>
      <w:r w:rsidR="001C4871" w:rsidRPr="00AB5044">
        <w:rPr>
          <w:rFonts w:ascii="Arial" w:hAnsi="Arial" w:cs="Arial"/>
          <w:color w:val="0D0D0D" w:themeColor="text1" w:themeTint="F2"/>
        </w:rPr>
        <w:t>/</w:t>
      </w:r>
      <w:r w:rsidR="00531839">
        <w:rPr>
          <w:rFonts w:ascii="Arial" w:hAnsi="Arial" w:cs="Arial"/>
          <w:color w:val="0D0D0D" w:themeColor="text1" w:themeTint="F2"/>
        </w:rPr>
        <w:t>60495</w:t>
      </w:r>
      <w:r w:rsidR="001C4871">
        <w:rPr>
          <w:rFonts w:ascii="Arial" w:hAnsi="Arial" w:cs="Arial"/>
          <w:color w:val="0D0D0D" w:themeColor="text1" w:themeTint="F2"/>
        </w:rPr>
        <w:t xml:space="preserve"> od </w:t>
      </w:r>
      <w:r w:rsidR="00531839">
        <w:rPr>
          <w:rFonts w:ascii="Arial" w:hAnsi="Arial" w:cs="Arial"/>
          <w:color w:val="0D0D0D" w:themeColor="text1" w:themeTint="F2"/>
        </w:rPr>
        <w:t>17</w:t>
      </w:r>
      <w:r w:rsidR="001C4871" w:rsidRPr="00AB5044">
        <w:rPr>
          <w:rFonts w:ascii="Arial" w:hAnsi="Arial" w:cs="Arial"/>
          <w:color w:val="0D0D0D" w:themeColor="text1" w:themeTint="F2"/>
        </w:rPr>
        <w:t>.</w:t>
      </w:r>
      <w:r w:rsidR="001C4871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C35AB1">
        <w:rPr>
          <w:rFonts w:ascii="Arial" w:hAnsi="Arial" w:cs="Arial"/>
          <w:color w:val="0D0D0D" w:themeColor="text1" w:themeTint="F2"/>
        </w:rPr>
        <w:t>: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C35AB1">
        <w:rPr>
          <w:rFonts w:ascii="Arial" w:hAnsi="Arial" w:cs="Arial"/>
          <w:color w:val="0D0D0D" w:themeColor="text1" w:themeTint="F2"/>
        </w:rPr>
        <w:t>*</w:t>
      </w:r>
      <w:r w:rsidR="00C35AB1" w:rsidRPr="000B5BCC">
        <w:rPr>
          <w:rFonts w:ascii="Arial" w:hAnsi="Arial" w:cs="Arial"/>
          <w:color w:val="0D0D0D" w:themeColor="text1" w:themeTint="F2"/>
        </w:rPr>
        <w:t xml:space="preserve"> </w:t>
      </w:r>
      <w:r w:rsidR="00531839">
        <w:rPr>
          <w:rFonts w:ascii="Arial" w:hAnsi="Arial" w:cs="Arial"/>
          <w:color w:val="0D0D0D" w:themeColor="text1" w:themeTint="F2"/>
        </w:rPr>
        <w:t xml:space="preserve">izvještaja o radu Ministarstva poljoprivrede i </w:t>
      </w:r>
      <w:r w:rsidR="00531839">
        <w:rPr>
          <w:rFonts w:ascii="Arial" w:hAnsi="Arial" w:cs="Arial"/>
          <w:color w:val="0D0D0D" w:themeColor="text1" w:themeTint="F2"/>
          <w:lang w:val="sl-SI"/>
        </w:rPr>
        <w:t>ruralnog razvoja za 2013. godinu.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531839">
        <w:rPr>
          <w:rFonts w:ascii="Arial" w:hAnsi="Arial" w:cs="Arial"/>
          <w:color w:val="0D0D0D" w:themeColor="text1" w:themeTint="F2"/>
        </w:rPr>
        <w:t>74</w:t>
      </w:r>
      <w:r w:rsidRPr="00FF3D16">
        <w:rPr>
          <w:rFonts w:ascii="Arial" w:hAnsi="Arial" w:cs="Arial"/>
        </w:rPr>
        <w:t xml:space="preserve"> stranic</w:t>
      </w:r>
      <w:r w:rsidR="00531839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</w:t>
      </w:r>
      <w:r w:rsidRPr="00C35AB1">
        <w:rPr>
          <w:rFonts w:ascii="Arial" w:hAnsi="Arial" w:cs="Arial"/>
          <w:color w:val="0D0D0D" w:themeColor="text1" w:themeTint="F2"/>
        </w:rPr>
        <w:lastRenderedPageBreak/>
        <w:t>dostavljanja tražene informacije</w:t>
      </w:r>
      <w:r w:rsidR="009F39E7" w:rsidRPr="00C35AB1">
        <w:rPr>
          <w:rFonts w:ascii="Arial" w:hAnsi="Arial" w:cs="Arial"/>
          <w:color w:val="0D0D0D" w:themeColor="text1" w:themeTint="F2"/>
        </w:rPr>
        <w:t>”</w:t>
      </w:r>
      <w:r w:rsidRPr="00C35AB1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531839">
        <w:rPr>
          <w:rFonts w:ascii="Arial" w:hAnsi="Arial" w:cs="Arial"/>
          <w:color w:val="0D0D0D" w:themeColor="text1" w:themeTint="F2"/>
        </w:rPr>
        <w:t>9,40</w:t>
      </w:r>
      <w:r w:rsidR="002070A7" w:rsidRPr="00C35AB1">
        <w:rPr>
          <w:rFonts w:ascii="Arial" w:hAnsi="Arial" w:cs="Arial"/>
          <w:color w:val="0D0D0D" w:themeColor="text1" w:themeTint="F2"/>
        </w:rPr>
        <w:t xml:space="preserve"> </w:t>
      </w:r>
      <w:r w:rsidRPr="00C35AB1">
        <w:rPr>
          <w:rFonts w:ascii="Arial" w:hAnsi="Arial" w:cs="Arial"/>
          <w:color w:val="0D0D0D" w:themeColor="text1" w:themeTint="F2"/>
        </w:rPr>
        <w:t>€ (</w:t>
      </w:r>
      <w:r w:rsidR="00531839">
        <w:rPr>
          <w:rFonts w:ascii="Arial" w:hAnsi="Arial" w:cs="Arial"/>
          <w:color w:val="0D0D0D" w:themeColor="text1" w:themeTint="F2"/>
        </w:rPr>
        <w:t>deveteuračetrdesetcenti</w:t>
      </w:r>
      <w:r w:rsidRPr="00C35AB1">
        <w:rPr>
          <w:rFonts w:ascii="Arial" w:hAnsi="Arial" w:cs="Arial"/>
          <w:color w:val="0D0D0D" w:themeColor="text1" w:themeTint="F2"/>
        </w:rPr>
        <w:t xml:space="preserve">), od čega na ime kopiranja informacije </w:t>
      </w:r>
      <w:r w:rsidR="00531839">
        <w:rPr>
          <w:rFonts w:ascii="Arial" w:hAnsi="Arial" w:cs="Arial"/>
          <w:color w:val="0D0D0D" w:themeColor="text1" w:themeTint="F2"/>
        </w:rPr>
        <w:t>7,40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531839">
        <w:rPr>
          <w:rFonts w:ascii="Arial" w:hAnsi="Arial" w:cs="Arial"/>
          <w:color w:val="0D0D0D" w:themeColor="text1" w:themeTint="F2"/>
        </w:rPr>
        <w:t>sedameuračetrdesetcenti</w:t>
      </w:r>
      <w:r w:rsidRPr="00C35AB1">
        <w:rPr>
          <w:rFonts w:ascii="Arial" w:hAnsi="Arial" w:cs="Arial"/>
          <w:color w:val="0D0D0D" w:themeColor="text1" w:themeTint="F2"/>
        </w:rPr>
        <w:t>) i na</w:t>
      </w:r>
      <w:r w:rsidRPr="006B2A69">
        <w:rPr>
          <w:rFonts w:ascii="Arial" w:hAnsi="Arial" w:cs="Arial"/>
          <w:color w:val="0D0D0D" w:themeColor="text1" w:themeTint="F2"/>
        </w:rPr>
        <w:t xml:space="preserve">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1C4871"/>
    <w:rsid w:val="002070A7"/>
    <w:rsid w:val="002B00F3"/>
    <w:rsid w:val="003534A9"/>
    <w:rsid w:val="00531839"/>
    <w:rsid w:val="006C3ED1"/>
    <w:rsid w:val="007A600D"/>
    <w:rsid w:val="007C377B"/>
    <w:rsid w:val="00831300"/>
    <w:rsid w:val="008D47D9"/>
    <w:rsid w:val="0092087B"/>
    <w:rsid w:val="009F39E7"/>
    <w:rsid w:val="00A56509"/>
    <w:rsid w:val="00BA4931"/>
    <w:rsid w:val="00C35AB1"/>
    <w:rsid w:val="00C67C8E"/>
    <w:rsid w:val="00D77D44"/>
    <w:rsid w:val="00F96CE4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11</cp:revision>
  <cp:lastPrinted>2014-03-14T10:24:00Z</cp:lastPrinted>
  <dcterms:created xsi:type="dcterms:W3CDTF">2014-02-07T12:12:00Z</dcterms:created>
  <dcterms:modified xsi:type="dcterms:W3CDTF">2014-05-16T12:16:00Z</dcterms:modified>
</cp:coreProperties>
</file>