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BC3228" w:rsidRDefault="00BC3228" w:rsidP="00910981">
      <w:pPr>
        <w:spacing w:after="0" w:line="240" w:lineRule="auto"/>
        <w:ind w:left="-90" w:right="-360"/>
        <w:rPr>
          <w:rFonts w:ascii="Arial" w:hAnsi="Arial" w:cs="Arial"/>
        </w:rPr>
      </w:pPr>
    </w:p>
    <w:p w:rsidR="00DB07C7" w:rsidRPr="00BC3228" w:rsidRDefault="00C8380F" w:rsidP="00910981">
      <w:pPr>
        <w:spacing w:after="0" w:line="240" w:lineRule="auto"/>
        <w:ind w:left="-90" w:right="-36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8A2B5D">
        <w:rPr>
          <w:rFonts w:ascii="Arial" w:hAnsi="Arial" w:cs="Arial"/>
        </w:rPr>
        <w:t>57</w:t>
      </w:r>
    </w:p>
    <w:p w:rsidR="007A1C1E" w:rsidRPr="00BC3228" w:rsidRDefault="00C8380F" w:rsidP="00910981">
      <w:pPr>
        <w:spacing w:after="0" w:line="240" w:lineRule="auto"/>
        <w:ind w:left="-90" w:right="-36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DB07C7" w:rsidRPr="00BC3228">
        <w:rPr>
          <w:rFonts w:ascii="Arial" w:hAnsi="Arial" w:cs="Arial"/>
        </w:rPr>
        <w:t>12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910981">
      <w:pPr>
        <w:spacing w:after="0" w:line="240" w:lineRule="auto"/>
        <w:ind w:left="-90" w:right="-360"/>
        <w:rPr>
          <w:rFonts w:ascii="Arial" w:hAnsi="Arial" w:cs="Arial"/>
        </w:rPr>
      </w:pPr>
    </w:p>
    <w:p w:rsidR="00D6063F" w:rsidRPr="00BC3228" w:rsidRDefault="00D6063F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910981">
      <w:pPr>
        <w:spacing w:after="0" w:line="240" w:lineRule="auto"/>
        <w:ind w:left="-90" w:right="-36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8A2B5D">
        <w:rPr>
          <w:rFonts w:ascii="Arial" w:hAnsi="Arial" w:cs="Arial"/>
          <w:color w:val="0D0D0D" w:themeColor="text1" w:themeTint="F2"/>
        </w:rPr>
        <w:t>61371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DB07C7" w:rsidRPr="00BC3228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910981">
      <w:pPr>
        <w:spacing w:after="0" w:line="240" w:lineRule="auto"/>
        <w:ind w:left="-90" w:right="-360"/>
        <w:jc w:val="both"/>
        <w:rPr>
          <w:rFonts w:ascii="Arial" w:hAnsi="Arial" w:cs="Arial"/>
        </w:rPr>
      </w:pPr>
    </w:p>
    <w:p w:rsidR="00BE18A9" w:rsidRPr="00BC3228" w:rsidRDefault="00BE18A9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</w:rPr>
      </w:pPr>
    </w:p>
    <w:p w:rsidR="00F94BAD" w:rsidRPr="00BC3228" w:rsidRDefault="00FF47A7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 </w:t>
      </w:r>
      <w:r w:rsidR="00DB07C7" w:rsidRPr="00BC3228">
        <w:rPr>
          <w:rFonts w:ascii="Arial" w:hAnsi="Arial" w:cs="Arial"/>
          <w:color w:val="0D0D0D" w:themeColor="text1" w:themeTint="F2"/>
        </w:rPr>
        <w:t>14/</w:t>
      </w:r>
      <w:r w:rsidR="00910981">
        <w:rPr>
          <w:rFonts w:ascii="Arial" w:hAnsi="Arial" w:cs="Arial"/>
          <w:color w:val="0D0D0D" w:themeColor="text1" w:themeTint="F2"/>
        </w:rPr>
        <w:t>61160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Pr="00BC3228">
        <w:rPr>
          <w:rFonts w:ascii="Arial" w:hAnsi="Arial" w:cs="Arial"/>
          <w:color w:val="0D0D0D" w:themeColor="text1" w:themeTint="F2"/>
        </w:rPr>
        <w:t xml:space="preserve">od  </w:t>
      </w:r>
      <w:r w:rsidR="00DB07C7" w:rsidRPr="00BC3228">
        <w:rPr>
          <w:rFonts w:ascii="Arial" w:hAnsi="Arial" w:cs="Arial"/>
          <w:color w:val="0D0D0D" w:themeColor="text1" w:themeTint="F2"/>
        </w:rPr>
        <w:t>24.02.2014</w:t>
      </w:r>
      <w:r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Pr="00BC3228">
        <w:rPr>
          <w:rFonts w:ascii="Arial" w:hAnsi="Arial" w:cs="Arial"/>
          <w:color w:val="0D0D0D" w:themeColor="text1" w:themeTint="F2"/>
        </w:rPr>
        <w:t xml:space="preserve">godine,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DB07C7" w:rsidRPr="00BC3228" w:rsidRDefault="00910981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* svih odluka o prousmjeravanju </w:t>
      </w:r>
      <w:r w:rsidR="008A2B5D">
        <w:rPr>
          <w:rFonts w:ascii="Arial" w:hAnsi="Arial" w:cs="Arial"/>
          <w:color w:val="0D0D0D" w:themeColor="text1" w:themeTint="F2"/>
          <w:lang w:val="sl-SI"/>
        </w:rPr>
        <w:t xml:space="preserve">neutrošenih </w:t>
      </w:r>
      <w:r>
        <w:rPr>
          <w:rFonts w:ascii="Arial" w:hAnsi="Arial" w:cs="Arial"/>
          <w:color w:val="0D0D0D" w:themeColor="text1" w:themeTint="F2"/>
          <w:lang w:val="sl-SI"/>
        </w:rPr>
        <w:t xml:space="preserve">sredstava </w:t>
      </w:r>
      <w:r w:rsidR="008A2B5D">
        <w:rPr>
          <w:rFonts w:ascii="Arial" w:hAnsi="Arial" w:cs="Arial"/>
          <w:color w:val="0D0D0D" w:themeColor="text1" w:themeTint="F2"/>
          <w:lang w:val="sl-SI"/>
        </w:rPr>
        <w:t>iz Programa Vodoprivrede, predvidjenih za učešće u izgradnji objekata vodosnadbijevanja seoskih područja.</w:t>
      </w:r>
    </w:p>
    <w:p w:rsidR="00DB07C7" w:rsidRPr="00BC3228" w:rsidRDefault="00DB07C7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8A2B5D" w:rsidRPr="00BC3228" w:rsidRDefault="00DB07C7" w:rsidP="008A2B5D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Postupajući po zahtjevu, ovaj organ je utvrdio da </w:t>
      </w:r>
      <w:r w:rsidR="00910981">
        <w:rPr>
          <w:rFonts w:ascii="Arial" w:hAnsi="Arial" w:cs="Arial"/>
          <w:color w:val="0D0D0D" w:themeColor="text1" w:themeTint="F2"/>
          <w:lang w:val="sl-SI"/>
        </w:rPr>
        <w:t xml:space="preserve">u naznačenom periodu nije bilo preusmjeravanja </w:t>
      </w:r>
      <w:r w:rsidR="008A2B5D">
        <w:rPr>
          <w:rFonts w:ascii="Arial" w:hAnsi="Arial" w:cs="Arial"/>
          <w:color w:val="0D0D0D" w:themeColor="text1" w:themeTint="F2"/>
          <w:lang w:val="sl-SI"/>
        </w:rPr>
        <w:t>neutrošenih sredstava iz Programa Vodoprivrede, predvidjenih za učešće u izgradnji objekata vodosnadbijevanja seoskih područja.</w:t>
      </w:r>
    </w:p>
    <w:p w:rsidR="00DB07C7" w:rsidRPr="00BC3228" w:rsidRDefault="00DB07C7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64591C" w:rsidRPr="00BC3228" w:rsidRDefault="00FE7383" w:rsidP="00910981">
      <w:pPr>
        <w:spacing w:after="0" w:line="240" w:lineRule="auto"/>
        <w:ind w:left="-90" w:right="-36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910981">
      <w:pPr>
        <w:spacing w:after="0" w:line="240" w:lineRule="auto"/>
        <w:ind w:left="-90" w:right="-360"/>
        <w:jc w:val="both"/>
        <w:rPr>
          <w:rFonts w:ascii="Arial" w:eastAsia="Calibri" w:hAnsi="Arial" w:cs="Arial"/>
        </w:rPr>
      </w:pPr>
    </w:p>
    <w:p w:rsidR="00F02D9E" w:rsidRPr="00BC3228" w:rsidRDefault="00160620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910981">
      <w:pPr>
        <w:spacing w:after="0" w:line="240" w:lineRule="auto"/>
        <w:ind w:left="-90" w:right="-36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sectPr w:rsidR="00793376" w:rsidRPr="00BC3228" w:rsidSect="00910981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1F55C4"/>
    <w:rsid w:val="00221EA9"/>
    <w:rsid w:val="00287C3D"/>
    <w:rsid w:val="002A017E"/>
    <w:rsid w:val="002A0594"/>
    <w:rsid w:val="002B0E73"/>
    <w:rsid w:val="003463DF"/>
    <w:rsid w:val="0039495E"/>
    <w:rsid w:val="003C2427"/>
    <w:rsid w:val="003C5013"/>
    <w:rsid w:val="003E4440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5261B1"/>
    <w:rsid w:val="00533AB6"/>
    <w:rsid w:val="005417A4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67A9A"/>
    <w:rsid w:val="00893657"/>
    <w:rsid w:val="008A2B5D"/>
    <w:rsid w:val="008D00AF"/>
    <w:rsid w:val="00910981"/>
    <w:rsid w:val="009503E5"/>
    <w:rsid w:val="009C12D6"/>
    <w:rsid w:val="00A01498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6660B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E2B72"/>
    <w:rsid w:val="00EE6355"/>
    <w:rsid w:val="00F00BE2"/>
    <w:rsid w:val="00F02171"/>
    <w:rsid w:val="00F02D9E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36</cp:revision>
  <cp:lastPrinted>2014-03-12T13:00:00Z</cp:lastPrinted>
  <dcterms:created xsi:type="dcterms:W3CDTF">2013-10-07T12:46:00Z</dcterms:created>
  <dcterms:modified xsi:type="dcterms:W3CDTF">2014-05-16T12:22:00Z</dcterms:modified>
</cp:coreProperties>
</file>