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CE4" w:rsidRDefault="007D7158">
      <w:pPr>
        <w:jc w:val="center"/>
      </w:pPr>
      <w:bookmarkStart w:id="0" w:name="_GoBack"/>
      <w:bookmarkEnd w:id="0"/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CE4" w:rsidRDefault="00F32CE4"/>
    <w:p w:rsidR="00F32CE4" w:rsidRDefault="007D7158">
      <w:pPr>
        <w:spacing w:after="0"/>
      </w:pPr>
      <w:r>
        <w:rPr>
          <w:sz w:val="22"/>
          <w:szCs w:val="22"/>
        </w:rPr>
        <w:t>Br: 02/1-112/19-4529/2</w:t>
      </w:r>
    </w:p>
    <w:p w:rsidR="00F32CE4" w:rsidRDefault="007D7158">
      <w:r>
        <w:rPr>
          <w:sz w:val="22"/>
          <w:szCs w:val="22"/>
        </w:rPr>
        <w:t>Podgorica, 23.08.2019.</w:t>
      </w:r>
    </w:p>
    <w:p w:rsidR="00F32CE4" w:rsidRDefault="00F32CE4"/>
    <w:p w:rsidR="00F32CE4" w:rsidRDefault="007D7158">
      <w:pPr>
        <w:pStyle w:val="p2Style"/>
      </w:pPr>
      <w:r>
        <w:rPr>
          <w:rStyle w:val="r2Style"/>
        </w:rPr>
        <w:t>UPRAVA ZA KADROVE</w:t>
      </w:r>
    </w:p>
    <w:p w:rsidR="00F32CE4" w:rsidRDefault="007D7158">
      <w:pPr>
        <w:pStyle w:val="p2Style"/>
      </w:pPr>
      <w:r>
        <w:rPr>
          <w:rStyle w:val="r2Style"/>
        </w:rPr>
        <w:t>objavljuje</w:t>
      </w:r>
    </w:p>
    <w:p w:rsidR="00F32CE4" w:rsidRDefault="007D7158">
      <w:pPr>
        <w:pStyle w:val="p2Style"/>
      </w:pPr>
      <w:r>
        <w:rPr>
          <w:rStyle w:val="r2Style"/>
        </w:rPr>
        <w:t>JAVNI OGLAS</w:t>
      </w:r>
    </w:p>
    <w:p w:rsidR="00F32CE4" w:rsidRDefault="007D7158">
      <w:pPr>
        <w:pStyle w:val="p2Style"/>
      </w:pPr>
      <w:r>
        <w:rPr>
          <w:rStyle w:val="r2Style"/>
        </w:rPr>
        <w:t>za potrebe</w:t>
      </w:r>
    </w:p>
    <w:p w:rsidR="00F32CE4" w:rsidRDefault="007D7158">
      <w:pPr>
        <w:pStyle w:val="p2Style"/>
      </w:pPr>
      <w:r>
        <w:rPr>
          <w:rStyle w:val="r2Style"/>
        </w:rPr>
        <w:t>Uprave javnih radova</w:t>
      </w:r>
    </w:p>
    <w:p w:rsidR="00F32CE4" w:rsidRDefault="00F32CE4"/>
    <w:p w:rsidR="00F32CE4" w:rsidRDefault="00F32CE4"/>
    <w:p w:rsidR="00F32CE4" w:rsidRDefault="007D7158">
      <w:pPr>
        <w:jc w:val="both"/>
      </w:pPr>
      <w:r>
        <w:rPr>
          <w:b/>
          <w:bCs/>
          <w:sz w:val="22"/>
          <w:szCs w:val="22"/>
        </w:rPr>
        <w:t xml:space="preserve">1. Samostalni/a savjetnik/ica III - Odsjek za računovodstvene poslove, Sektor za finansijsko- računovodstvene poslove, </w:t>
      </w:r>
    </w:p>
    <w:p w:rsidR="00F32CE4" w:rsidRDefault="007D7158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F32CE4" w:rsidRDefault="007D7158">
      <w:pPr>
        <w:jc w:val="both"/>
      </w:pPr>
      <w:r>
        <w:rPr>
          <w:sz w:val="22"/>
          <w:szCs w:val="22"/>
        </w:rPr>
        <w:t xml:space="preserve"> - VII1 nivo kvalifikacije obrazovanja, Fakultet iz oblasti društvenih nauka - ekonomija, ostale društvene nauke</w:t>
      </w:r>
    </w:p>
    <w:p w:rsidR="00F32CE4" w:rsidRDefault="007D7158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F32CE4" w:rsidRDefault="007D7158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F32CE4" w:rsidRDefault="007D7158">
      <w:pPr>
        <w:jc w:val="both"/>
      </w:pPr>
      <w:r>
        <w:rPr>
          <w:sz w:val="22"/>
          <w:szCs w:val="22"/>
        </w:rPr>
        <w:t xml:space="preserve"> -</w:t>
      </w:r>
      <w:r>
        <w:rPr>
          <w:sz w:val="22"/>
          <w:szCs w:val="22"/>
        </w:rPr>
        <w:t xml:space="preserve"> najmanje dvije godine radnog iskustva </w:t>
      </w:r>
    </w:p>
    <w:p w:rsidR="00F32CE4" w:rsidRDefault="00F32CE4">
      <w:pPr>
        <w:jc w:val="both"/>
      </w:pPr>
    </w:p>
    <w:p w:rsidR="00F32CE4" w:rsidRDefault="007D7158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</w:t>
        </w:r>
        <w:r>
          <w:t>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>- uvjerenje nadležnog suda da se protiv kandi</w:t>
      </w:r>
      <w:r>
        <w:rPr>
          <w:color w:val="000000"/>
          <w:sz w:val="22"/>
          <w:szCs w:val="22"/>
        </w:rPr>
        <w:t xml:space="preserve">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F32CE4" w:rsidRDefault="00F32CE4">
      <w:pPr>
        <w:jc w:val="both"/>
      </w:pPr>
    </w:p>
    <w:p w:rsidR="00F32CE4" w:rsidRDefault="007D7158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</w:t>
      </w:r>
      <w:r>
        <w:rPr>
          <w:color w:val="000000"/>
          <w:sz w:val="22"/>
          <w:szCs w:val="22"/>
        </w:rPr>
        <w:t>dni odnos na  neodredeno vrijeme u državnom organu. Probni rad traje jednu godinu.</w:t>
      </w:r>
    </w:p>
    <w:p w:rsidR="00F32CE4" w:rsidRDefault="007D7158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Uprave za kadrove za sprovodenje o</w:t>
      </w:r>
      <w:r>
        <w:rPr>
          <w:color w:val="000000"/>
          <w:sz w:val="22"/>
          <w:szCs w:val="22"/>
        </w:rPr>
        <w:t>glasa.</w:t>
      </w:r>
      <w:r>
        <w:br/>
      </w:r>
      <w:r>
        <w:br/>
      </w:r>
      <w:r>
        <w:rPr>
          <w:color w:val="000000"/>
          <w:sz w:val="22"/>
          <w:szCs w:val="22"/>
        </w:rPr>
        <w:t xml:space="preserve">Uz prijavu na oglas potrebno je dostaviti specifikaciju oglasne dokumentacije u kojoj je </w:t>
      </w:r>
      <w:r>
        <w:rPr>
          <w:color w:val="000000"/>
          <w:sz w:val="22"/>
          <w:szCs w:val="22"/>
        </w:rPr>
        <w:lastRenderedPageBreak/>
        <w:t>neophodno navesti broj dokumenta, datum izdavanja i instituciju koja je izdala dokument koji 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F32CE4" w:rsidRDefault="007D7158">
      <w:pPr>
        <w:jc w:val="both"/>
      </w:pPr>
      <w:r>
        <w:br/>
      </w:r>
      <w:r>
        <w:rPr>
          <w:color w:val="000000"/>
          <w:sz w:val="22"/>
          <w:szCs w:val="22"/>
        </w:rPr>
        <w:t xml:space="preserve">U državnom organu ne može </w:t>
      </w:r>
      <w:r>
        <w:rPr>
          <w:color w:val="000000"/>
          <w:sz w:val="22"/>
          <w:szCs w:val="22"/>
        </w:rPr>
        <w:t>da zasnuje radni odnos lice koje je korisnik prava na penziju, u skladu sa zakonom.</w:t>
      </w:r>
    </w:p>
    <w:p w:rsidR="00F32CE4" w:rsidRDefault="007D7158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rPr>
          <w:color w:val="000000"/>
          <w:sz w:val="22"/>
          <w:szCs w:val="22"/>
        </w:rPr>
        <w:t xml:space="preserve"> isplacene otpremnine.</w:t>
      </w:r>
    </w:p>
    <w:p w:rsidR="00F32CE4" w:rsidRDefault="007D7158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</w:t>
      </w:r>
      <w:r>
        <w:rPr>
          <w:color w:val="000000"/>
          <w:sz w:val="22"/>
          <w:szCs w:val="22"/>
        </w:rPr>
        <w:t xml:space="preserve">ima i bližem načinu sprovođenja provjere znanja, sposobnosti, kompetencija i vještina za rad u državnim organima ("Sl. list Crne Gore", br. 50/18) .  </w:t>
      </w:r>
    </w:p>
    <w:p w:rsidR="00F32CE4" w:rsidRDefault="007D7158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F32CE4" w:rsidRDefault="007D7158">
      <w:pPr>
        <w:jc w:val="both"/>
      </w:pPr>
      <w:r>
        <w:rPr>
          <w:color w:val="000000"/>
          <w:sz w:val="22"/>
          <w:szCs w:val="22"/>
        </w:rPr>
        <w:t xml:space="preserve">Teorijski dio pisanog testa sadrži 20 pitanja koja se odnose na provjeru znanja iz oblasti ustavnog sistema, organizacije, funkcionisanja, nacina rada i postupanje organa državne uprave. Praktični dio pisanog testa podrazumijeva izradu dva zadatka koji se </w:t>
      </w:r>
      <w:r>
        <w:rPr>
          <w:color w:val="000000"/>
          <w:sz w:val="22"/>
          <w:szCs w:val="22"/>
        </w:rPr>
        <w:t>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</w:t>
      </w:r>
      <w:r>
        <w:rPr>
          <w:color w:val="000000"/>
          <w:sz w:val="22"/>
          <w:szCs w:val="22"/>
        </w:rPr>
        <w:t>, informatike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F32CE4" w:rsidRDefault="007D7158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F32CE4" w:rsidRDefault="007D7158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</w:t>
      </w:r>
      <w:r>
        <w:rPr>
          <w:color w:val="000000"/>
          <w:sz w:val="22"/>
          <w:szCs w:val="22"/>
        </w:rPr>
        <w:t>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</w:t>
      </w:r>
      <w:r>
        <w:rPr>
          <w:color w:val="000000"/>
          <w:sz w:val="22"/>
          <w:szCs w:val="22"/>
        </w:rPr>
        <w:t xml:space="preserve"> kojoj je potrebno napisati: ime i prezime, adresu, kontakt telefon, naziv državnog organa, radnog mjesta i broj oglasa) na adresu:</w:t>
      </w:r>
    </w:p>
    <w:p w:rsidR="00F32CE4" w:rsidRDefault="00F32CE4">
      <w:pPr>
        <w:jc w:val="both"/>
      </w:pPr>
    </w:p>
    <w:p w:rsidR="00F32CE4" w:rsidRDefault="00F32CE4">
      <w:pPr>
        <w:jc w:val="both"/>
      </w:pPr>
    </w:p>
    <w:p w:rsidR="00F32CE4" w:rsidRDefault="007D7158">
      <w:pPr>
        <w:pStyle w:val="p2Style"/>
      </w:pPr>
      <w:r>
        <w:rPr>
          <w:rStyle w:val="r2Style"/>
        </w:rPr>
        <w:t>UPRAVA ZA KADROVE</w:t>
      </w:r>
    </w:p>
    <w:p w:rsidR="00F32CE4" w:rsidRDefault="007D7158">
      <w:pPr>
        <w:pStyle w:val="p2Style"/>
      </w:pPr>
      <w:r>
        <w:rPr>
          <w:rStyle w:val="r2Style"/>
        </w:rPr>
        <w:t>Ul. Jovana Tomaševića 2A</w:t>
      </w:r>
    </w:p>
    <w:p w:rsidR="00F32CE4" w:rsidRDefault="007D7158">
      <w:pPr>
        <w:pStyle w:val="p2Style"/>
      </w:pPr>
      <w:r>
        <w:rPr>
          <w:rStyle w:val="r2Style"/>
        </w:rPr>
        <w:t>Sa naznakom: za Javni oglas za potrebe Uprave javnih radova</w:t>
      </w:r>
    </w:p>
    <w:p w:rsidR="00F32CE4" w:rsidRDefault="007D7158">
      <w:pPr>
        <w:pStyle w:val="p2Style2"/>
      </w:pPr>
      <w:r>
        <w:rPr>
          <w:rStyle w:val="r2Style2"/>
        </w:rPr>
        <w:t xml:space="preserve">Kontakt osoba koja </w:t>
      </w:r>
      <w:r>
        <w:rPr>
          <w:rStyle w:val="r2Style2"/>
        </w:rPr>
        <w:t>daje informacije u vezi oglasa - Ivana Smolović</w:t>
      </w:r>
    </w:p>
    <w:p w:rsidR="00F32CE4" w:rsidRDefault="007D7158">
      <w:pPr>
        <w:pStyle w:val="p2Style2"/>
      </w:pPr>
      <w:r>
        <w:rPr>
          <w:rStyle w:val="r2Style2"/>
        </w:rPr>
        <w:t>tel: 069/157-889 ; Rad sa strankama 10h - 13h</w:t>
      </w:r>
    </w:p>
    <w:p w:rsidR="00F32CE4" w:rsidRDefault="007D7158">
      <w:pPr>
        <w:pStyle w:val="p2Style2"/>
      </w:pPr>
      <w:r>
        <w:rPr>
          <w:rStyle w:val="r2Style2"/>
        </w:rPr>
        <w:t>www.uzk.gov.me</w:t>
      </w:r>
    </w:p>
    <w:p w:rsidR="00F32CE4" w:rsidRDefault="00F32CE4"/>
    <w:p w:rsidR="00F32CE4" w:rsidRDefault="00F32CE4"/>
    <w:p w:rsidR="00F32CE4" w:rsidRDefault="00F32CE4"/>
    <w:p w:rsidR="00F32CE4" w:rsidRDefault="007D7158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F32CE4" w:rsidRDefault="007D7158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F32CE4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CE4"/>
    <w:rsid w:val="007D7158"/>
    <w:rsid w:val="00F3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CEFED-6314-40C4-B98B-9871DC7A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2</cp:revision>
  <dcterms:created xsi:type="dcterms:W3CDTF">2019-08-26T06:53:00Z</dcterms:created>
  <dcterms:modified xsi:type="dcterms:W3CDTF">2019-08-26T06:53:00Z</dcterms:modified>
  <cp:category/>
</cp:coreProperties>
</file>