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05" w:rsidRDefault="00D64105">
      <w:bookmarkStart w:id="0" w:name="_GoBack"/>
      <w:bookmarkEnd w:id="0"/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3050"/>
        <w:gridCol w:w="3577"/>
        <w:gridCol w:w="2562"/>
        <w:gridCol w:w="2165"/>
        <w:gridCol w:w="222"/>
        <w:gridCol w:w="6"/>
      </w:tblGrid>
      <w:tr w:rsidR="00D64105" w:rsidRPr="00D64105" w:rsidTr="00D64105">
        <w:trPr>
          <w:trHeight w:val="300"/>
        </w:trPr>
        <w:tc>
          <w:tcPr>
            <w:tcW w:w="12774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b/>
                <w:bCs/>
                <w:color w:val="000000"/>
              </w:rPr>
              <w:t>ZARADE JAVNIH FUNKCIONERA ZA JUN 2022. GODINE MIN SPORTA I MLADIH</w:t>
            </w:r>
          </w:p>
        </w:tc>
        <w:tc>
          <w:tcPr>
            <w:tcW w:w="6" w:type="dxa"/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105" w:rsidRPr="00D64105" w:rsidTr="00D64105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105" w:rsidRPr="00D64105" w:rsidTr="00D64105">
        <w:trPr>
          <w:trHeight w:val="60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proofErr w:type="spellStart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Redni</w:t>
            </w:r>
            <w:proofErr w:type="spellEnd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 xml:space="preserve"> </w:t>
            </w:r>
            <w:proofErr w:type="spellStart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broj</w:t>
            </w:r>
            <w:proofErr w:type="spellEnd"/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proofErr w:type="spellStart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Ime</w:t>
            </w:r>
            <w:proofErr w:type="spellEnd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 xml:space="preserve"> </w:t>
            </w:r>
            <w:proofErr w:type="spellStart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i</w:t>
            </w:r>
            <w:proofErr w:type="spellEnd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 xml:space="preserve"> </w:t>
            </w:r>
            <w:proofErr w:type="spellStart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prezime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ZVANJE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proofErr w:type="spellStart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Bruto</w:t>
            </w:r>
            <w:proofErr w:type="spellEnd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 xml:space="preserve"> </w:t>
            </w:r>
            <w:proofErr w:type="spellStart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zarada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proofErr w:type="spellStart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Neto</w:t>
            </w:r>
            <w:proofErr w:type="spellEnd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 xml:space="preserve"> </w:t>
            </w:r>
            <w:proofErr w:type="spellStart"/>
            <w:r w:rsidRPr="00D64105">
              <w:rPr>
                <w:rFonts w:ascii="Calibri" w:eastAsia="Times New Roman" w:hAnsi="Calibri" w:cs="Times New Roman"/>
                <w:color w:val="000000"/>
                <w:shd w:val="clear" w:color="auto" w:fill="D9D9D9"/>
              </w:rPr>
              <w:t>zarada</w:t>
            </w:r>
            <w:proofErr w:type="spellEnd"/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6" w:type="dxa"/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105" w:rsidRPr="00D64105" w:rsidTr="00D64105">
        <w:trPr>
          <w:trHeight w:val="30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>VASILIJE LALOŠEVIĆ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>MINISTAR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 xml:space="preserve">2,541.42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 xml:space="preserve">           1,889.29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105" w:rsidRPr="00D64105" w:rsidTr="00D64105">
        <w:trPr>
          <w:trHeight w:val="30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>AMINA CIKOTIĆ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>DRŽAVNA SEKRETARKA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 xml:space="preserve">                1,790.10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 xml:space="preserve">           1,367.11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105" w:rsidRPr="00D64105" w:rsidTr="00D64105">
        <w:trPr>
          <w:trHeight w:val="30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>SAVO RAŠOVIĆ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>V.D. SEKRETAR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 xml:space="preserve">                1,606.94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Calibri" w:eastAsia="Times New Roman" w:hAnsi="Calibri" w:cs="Times New Roman"/>
                <w:color w:val="000000"/>
              </w:rPr>
              <w:t xml:space="preserve">           1,239.83 </w:t>
            </w:r>
          </w:p>
        </w:tc>
        <w:tc>
          <w:tcPr>
            <w:tcW w:w="0" w:type="auto"/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4105" w:rsidRPr="00D64105" w:rsidRDefault="00D64105" w:rsidP="00D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112C" w:rsidRPr="00D64105" w:rsidRDefault="00DF112C">
      <w:pPr>
        <w:rPr>
          <w:lang w:val="sr-Latn-ME"/>
        </w:rPr>
      </w:pPr>
    </w:p>
    <w:sectPr w:rsidR="00DF112C" w:rsidRPr="00D64105" w:rsidSect="00D64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05"/>
    <w:rsid w:val="00D64105"/>
    <w:rsid w:val="00D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7351"/>
  <w15:chartTrackingRefBased/>
  <w15:docId w15:val="{3EEB58D2-BEF6-4281-8516-14F3728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</cp:revision>
  <dcterms:created xsi:type="dcterms:W3CDTF">2022-07-06T08:52:00Z</dcterms:created>
  <dcterms:modified xsi:type="dcterms:W3CDTF">2022-07-06T08:54:00Z</dcterms:modified>
</cp:coreProperties>
</file>