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50354" w:rsidRDefault="00A50354">
      <w:pPr>
        <w:rPr>
          <w:lang w:val="sr-Latn-RS"/>
        </w:rPr>
      </w:pPr>
      <w:r>
        <w:rPr>
          <w:lang w:val="sr-Latn-RS"/>
        </w:rPr>
        <w:t>Katastarska parcela 838 KO Petrovac (objekat br.2)</w:t>
      </w:r>
    </w:p>
    <w:p w:rsidR="00A50354" w:rsidRDefault="00A50354">
      <w:pPr>
        <w:rPr>
          <w:lang w:val="sr-Latn-RS"/>
        </w:rPr>
      </w:pPr>
    </w:p>
    <w:p w:rsidR="00436E05" w:rsidRDefault="00436E05">
      <w:pPr>
        <w:rPr>
          <w:lang w:val="sr-Latn-RS"/>
        </w:rPr>
      </w:pPr>
      <w:bookmarkStart w:id="0" w:name="_GoBack"/>
      <w:bookmarkEnd w:id="0"/>
    </w:p>
    <w:p w:rsidR="00B1729B" w:rsidRPr="00A50354" w:rsidRDefault="00436E05" w:rsidP="00436E05">
      <w:pPr>
        <w:ind w:left="-851" w:right="-790"/>
        <w:rPr>
          <w:lang w:val="sr-Latn-RS"/>
        </w:rPr>
      </w:pPr>
      <w:r>
        <w:rPr>
          <w:noProof/>
        </w:rPr>
        <w:drawing>
          <wp:inline distT="0" distB="0" distL="0" distR="0" wp14:anchorId="0C21A0A6" wp14:editId="46CB2D2D">
            <wp:extent cx="9493056" cy="4724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-1" t="7613" r="695" b="4527"/>
                    <a:stretch/>
                  </pic:blipFill>
                  <pic:spPr bwMode="auto">
                    <a:xfrm>
                      <a:off x="0" y="0"/>
                      <a:ext cx="9521544" cy="47385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50354">
        <w:rPr>
          <w:lang w:val="sr-Latn-RS"/>
        </w:rPr>
        <w:t xml:space="preserve"> </w:t>
      </w:r>
    </w:p>
    <w:sectPr w:rsidR="00B1729B" w:rsidRPr="00A50354" w:rsidSect="00A50354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0354"/>
    <w:rsid w:val="00436E05"/>
    <w:rsid w:val="00585AC3"/>
    <w:rsid w:val="007C38CA"/>
    <w:rsid w:val="00A503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B90EC03"/>
  <w15:chartTrackingRefBased/>
  <w15:docId w15:val="{34EC2B81-316D-40C1-B56C-1855B93127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Tatjana Jovovic</dc:creator>
  <cp:keywords/>
  <dc:description/>
  <cp:lastModifiedBy>Rina Ivancevic</cp:lastModifiedBy>
  <cp:revision>2</cp:revision>
  <dcterms:created xsi:type="dcterms:W3CDTF">2023-04-27T12:05:00Z</dcterms:created>
  <dcterms:modified xsi:type="dcterms:W3CDTF">2023-04-27T12:05:00Z</dcterms:modified>
</cp:coreProperties>
</file>