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574E" w:rsidRDefault="005B574E">
      <w:pPr>
        <w:rPr>
          <w:lang w:val="sr-Latn-ME"/>
        </w:rPr>
      </w:pPr>
      <w:bookmarkStart w:id="0" w:name="_GoBack"/>
      <w:bookmarkEnd w:id="0"/>
      <w:r>
        <w:rPr>
          <w:lang w:val="sr-Latn-ME"/>
        </w:rPr>
        <w:t>Katastarska parcela br. 540 KO Buljarica I</w:t>
      </w:r>
    </w:p>
    <w:p w:rsidR="005B574E" w:rsidRDefault="005B574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B395DF0">
            <wp:simplePos x="0" y="0"/>
            <wp:positionH relativeFrom="margin">
              <wp:posOffset>-704850</wp:posOffset>
            </wp:positionH>
            <wp:positionV relativeFrom="paragraph">
              <wp:posOffset>200025</wp:posOffset>
            </wp:positionV>
            <wp:extent cx="9628505" cy="48387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" t="7989" r="-109" b="4304"/>
                    <a:stretch/>
                  </pic:blipFill>
                  <pic:spPr bwMode="auto">
                    <a:xfrm>
                      <a:off x="0" y="0"/>
                      <a:ext cx="9628505" cy="4838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574E" w:rsidRDefault="005B574E">
      <w:pPr>
        <w:rPr>
          <w:noProof/>
        </w:rPr>
      </w:pPr>
    </w:p>
    <w:p w:rsidR="005B574E" w:rsidRDefault="005B574E">
      <w:pPr>
        <w:rPr>
          <w:noProof/>
        </w:rPr>
      </w:pPr>
    </w:p>
    <w:p w:rsidR="005B574E" w:rsidRDefault="005B574E">
      <w:pPr>
        <w:rPr>
          <w:lang w:val="sr-Latn-ME"/>
        </w:rPr>
      </w:pPr>
    </w:p>
    <w:p w:rsidR="005B574E" w:rsidRPr="005B574E" w:rsidRDefault="005B574E">
      <w:pPr>
        <w:rPr>
          <w:lang w:val="sr-Latn-ME"/>
        </w:rPr>
      </w:pPr>
    </w:p>
    <w:sectPr w:rsidR="005B574E" w:rsidRPr="005B574E" w:rsidSect="005B574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74E"/>
    <w:rsid w:val="005B574E"/>
    <w:rsid w:val="00F75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988D0DDC-09EF-49F0-BCC4-272C07920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46F276-380D-49EC-A86D-D8A28C6216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Ceranic</dc:creator>
  <cp:keywords/>
  <dc:description/>
  <cp:lastModifiedBy>Rina Ivancevic</cp:lastModifiedBy>
  <cp:revision>2</cp:revision>
  <dcterms:created xsi:type="dcterms:W3CDTF">2023-04-25T10:21:00Z</dcterms:created>
  <dcterms:modified xsi:type="dcterms:W3CDTF">2023-04-25T10:21:00Z</dcterms:modified>
</cp:coreProperties>
</file>