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1D2" w:rsidRDefault="008D320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D2" w:rsidRDefault="001D5830">
      <w:pPr>
        <w:spacing w:after="0"/>
      </w:pPr>
      <w:r>
        <w:rPr>
          <w:sz w:val="22"/>
          <w:szCs w:val="22"/>
        </w:rPr>
        <w:t xml:space="preserve">Br: </w:t>
      </w:r>
    </w:p>
    <w:p w:rsidR="00C561D2" w:rsidRDefault="001D5830">
      <w:r>
        <w:rPr>
          <w:sz w:val="22"/>
          <w:szCs w:val="22"/>
        </w:rPr>
        <w:t xml:space="preserve">Podgorica, </w:t>
      </w:r>
      <w:r w:rsidR="00D74435">
        <w:rPr>
          <w:sz w:val="22"/>
          <w:szCs w:val="22"/>
        </w:rPr>
        <w:t>03.april 2023.godine</w:t>
      </w:r>
    </w:p>
    <w:p w:rsidR="00C561D2" w:rsidRDefault="001D5830">
      <w:pPr>
        <w:jc w:val="both"/>
      </w:pPr>
      <w:r>
        <w:rPr>
          <w:sz w:val="22"/>
          <w:szCs w:val="22"/>
        </w:rPr>
        <w:t xml:space="preserve">U skladu sa članom 47 Zakona o državnim službenicima i namještenicima ("Službeni list CG", br. </w:t>
      </w:r>
      <w:r w:rsidR="00D74435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i 37/22), a na osnovu Izvještaja o provjeri kandidata od </w:t>
      </w:r>
      <w:r w:rsidR="00D74435">
        <w:rPr>
          <w:sz w:val="22"/>
          <w:szCs w:val="22"/>
        </w:rPr>
        <w:t>03.04.2023. godine,</w:t>
      </w:r>
      <w:r>
        <w:rPr>
          <w:sz w:val="22"/>
          <w:szCs w:val="22"/>
        </w:rPr>
        <w:t xml:space="preserve"> Uprava za ljudske resurse utvrdila je</w:t>
      </w:r>
    </w:p>
    <w:p w:rsidR="00C561D2" w:rsidRDefault="00C561D2"/>
    <w:p w:rsidR="00C561D2" w:rsidRDefault="001D5830">
      <w:pPr>
        <w:jc w:val="center"/>
      </w:pPr>
      <w:r>
        <w:rPr>
          <w:b/>
          <w:bCs/>
          <w:sz w:val="24"/>
          <w:szCs w:val="24"/>
        </w:rPr>
        <w:t>LISTU ZA IZBOR KANDIDATA</w:t>
      </w:r>
      <w:bookmarkStart w:id="0" w:name="_GoBack"/>
      <w:bookmarkEnd w:id="0"/>
    </w:p>
    <w:p w:rsidR="00C561D2" w:rsidRDefault="00C561D2"/>
    <w:p w:rsidR="00C561D2" w:rsidRDefault="001D5830" w:rsidP="00D74435">
      <w:pPr>
        <w:jc w:val="both"/>
      </w:pPr>
      <w:r>
        <w:rPr>
          <w:sz w:val="22"/>
          <w:szCs w:val="22"/>
        </w:rPr>
        <w:t xml:space="preserve">Po </w:t>
      </w:r>
      <w:r w:rsidR="00D74435">
        <w:rPr>
          <w:sz w:val="22"/>
          <w:szCs w:val="22"/>
        </w:rPr>
        <w:t>internom</w:t>
      </w:r>
      <w:r>
        <w:rPr>
          <w:sz w:val="22"/>
          <w:szCs w:val="22"/>
        </w:rPr>
        <w:t xml:space="preserve"> oglasu br. 02-100/23-295/2, objavljenom </w:t>
      </w:r>
      <w:r w:rsidR="00D74435">
        <w:rPr>
          <w:sz w:val="22"/>
          <w:szCs w:val="22"/>
        </w:rPr>
        <w:t>dana</w:t>
      </w:r>
      <w:r>
        <w:rPr>
          <w:sz w:val="22"/>
          <w:szCs w:val="22"/>
        </w:rPr>
        <w:t xml:space="preserve"> 13.01.2023. godine, za potrebe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>, za radn</w:t>
      </w:r>
      <w:r w:rsidR="00D74435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D74435">
        <w:rPr>
          <w:sz w:val="22"/>
          <w:szCs w:val="22"/>
        </w:rPr>
        <w:t>a</w:t>
      </w:r>
      <w:r>
        <w:rPr>
          <w:sz w:val="22"/>
          <w:szCs w:val="22"/>
        </w:rPr>
        <w:t xml:space="preserve">:  </w:t>
      </w:r>
    </w:p>
    <w:p w:rsidR="00C561D2" w:rsidRDefault="001D5830" w:rsidP="00D74435">
      <w:pPr>
        <w:jc w:val="both"/>
      </w:pPr>
      <w:r>
        <w:rPr>
          <w:b/>
          <w:bCs/>
          <w:sz w:val="22"/>
          <w:szCs w:val="22"/>
        </w:rPr>
        <w:t xml:space="preserve">1. </w:t>
      </w:r>
      <w:r w:rsidR="00D74435">
        <w:rPr>
          <w:b/>
          <w:bCs/>
          <w:sz w:val="22"/>
          <w:szCs w:val="22"/>
        </w:rPr>
        <w:t>Turistički inspektor I - za opštinu Tivat sa mjestom rada u Tivtu - Odsjek za turističku inspekciju, Sektor za zaštitu tržišta i ekonomije, igre na sreću i javne nabavke</w:t>
      </w:r>
      <w:r w:rsidR="00D74435"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Inspektora/ku postavlja starješina državnog organa na vrijeme od pet godina, VII1 nivo kvalifikacije obrazovanja, Fakultet iz oblasti društvenih nauka, fakultet iz oblasti humanističkih nauka, fakultet iz oblasti prirodnih nauka</w:t>
      </w:r>
      <w:r w:rsidR="00D74435">
        <w:rPr>
          <w:sz w:val="22"/>
          <w:szCs w:val="22"/>
        </w:rPr>
        <w:t>:</w:t>
      </w:r>
    </w:p>
    <w:p w:rsidR="00C561D2" w:rsidRDefault="00C561D2">
      <w:pPr>
        <w:jc w:val="both"/>
      </w:pPr>
    </w:p>
    <w:p w:rsidR="00C561D2" w:rsidRPr="00D74435" w:rsidRDefault="001D5830" w:rsidP="00D74435">
      <w:pPr>
        <w:pStyle w:val="ListParagraph"/>
        <w:numPr>
          <w:ilvl w:val="0"/>
          <w:numId w:val="1"/>
        </w:numPr>
      </w:pPr>
      <w:r w:rsidRPr="00D74435">
        <w:rPr>
          <w:b/>
          <w:bCs/>
          <w:sz w:val="22"/>
          <w:szCs w:val="22"/>
        </w:rPr>
        <w:t>BOGDAN RAIČEVIĆ - ostvareni broj bodova 16.93</w:t>
      </w:r>
    </w:p>
    <w:p w:rsidR="00D74435" w:rsidRDefault="00D74435" w:rsidP="00D74435"/>
    <w:p w:rsidR="00D74435" w:rsidRDefault="00D74435" w:rsidP="00D74435">
      <w:pPr>
        <w:jc w:val="both"/>
      </w:pPr>
      <w:r>
        <w:rPr>
          <w:b/>
          <w:bCs/>
          <w:sz w:val="22"/>
          <w:szCs w:val="22"/>
        </w:rPr>
        <w:t>2. Turistički/a inspektor/ka I - za opštine Podgorica, Tuzi, Danilovgrad i Cetinje sa mjestom rada u Podgorici - Odsjek za turističku inspekciju, Sektor za zaštitu tržišta i ekonomije, igre na sreću i javne nabavke</w:t>
      </w:r>
      <w:r>
        <w:rPr>
          <w:sz w:val="22"/>
          <w:szCs w:val="22"/>
        </w:rPr>
        <w:t>- Izvršilaca: 2, Inspektora/ku postavlja starješina državnog organa na vrijeme od pet godina, VII1 nivo kvalifikacije obrazovanja, Fakultet iz oblasti društvenih nauka, fakultet iz oblasti humanističkih nauka, fakultet iz oblasti prirodnih nauka:</w:t>
      </w:r>
    </w:p>
    <w:p w:rsidR="00D74435" w:rsidRDefault="00D74435" w:rsidP="00D74435">
      <w:pPr>
        <w:jc w:val="both"/>
      </w:pPr>
    </w:p>
    <w:p w:rsidR="00D74435" w:rsidRDefault="00D74435" w:rsidP="00D74435">
      <w:pPr>
        <w:pStyle w:val="ListParagraph"/>
        <w:numPr>
          <w:ilvl w:val="0"/>
          <w:numId w:val="1"/>
        </w:numPr>
        <w:spacing w:line="276" w:lineRule="auto"/>
      </w:pPr>
      <w:r w:rsidRPr="00D74435">
        <w:rPr>
          <w:b/>
          <w:bCs/>
          <w:sz w:val="22"/>
          <w:szCs w:val="22"/>
        </w:rPr>
        <w:t>JELENA KANKARAŠ - ostvareni broj bodova 17.82</w:t>
      </w:r>
    </w:p>
    <w:p w:rsidR="00D74435" w:rsidRDefault="00D74435" w:rsidP="00D74435">
      <w:pPr>
        <w:pStyle w:val="ListParagraph"/>
        <w:numPr>
          <w:ilvl w:val="0"/>
          <w:numId w:val="1"/>
        </w:numPr>
        <w:spacing w:line="276" w:lineRule="auto"/>
      </w:pPr>
      <w:r w:rsidRPr="00D74435">
        <w:rPr>
          <w:b/>
          <w:bCs/>
          <w:sz w:val="22"/>
          <w:szCs w:val="22"/>
        </w:rPr>
        <w:t>ANDREJ VUČEKOVIĆ - ostvareni broj bodova 16.20</w:t>
      </w:r>
    </w:p>
    <w:p w:rsidR="00C561D2" w:rsidRDefault="00C561D2"/>
    <w:p w:rsidR="00C561D2" w:rsidRDefault="00D74435" w:rsidP="001D5830">
      <w:pPr>
        <w:jc w:val="both"/>
      </w:pPr>
      <w:r>
        <w:rPr>
          <w:b/>
          <w:bCs/>
          <w:sz w:val="22"/>
          <w:szCs w:val="22"/>
        </w:rPr>
        <w:t>3</w:t>
      </w:r>
      <w:r w:rsidR="001D583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Metrološki/a inspektor/ka I - Odsjek za metrološku inspekciju, Sektor za zaštitu tržišta i ekonomije, igre na sreću i javne nabavke</w:t>
      </w:r>
      <w:r>
        <w:rPr>
          <w:sz w:val="22"/>
          <w:szCs w:val="22"/>
        </w:rPr>
        <w:t xml:space="preserve"> </w:t>
      </w:r>
      <w:r w:rsidR="001D5830">
        <w:rPr>
          <w:sz w:val="22"/>
          <w:szCs w:val="22"/>
        </w:rPr>
        <w:t>- Izvršilaca: 1, Inspektora/ku postavlja starješina državnog organa na vrijeme od pet godina, VII1 nivo kvalifikacije obrazovanja, Fakultet iz oblasti metalurških, metalurško-tehnoloških, prirodno-matematičkih nauka - fizika, fakultet iz oblasti tehničko-tehnoloških nauka – mašinstvo:</w:t>
      </w:r>
    </w:p>
    <w:p w:rsidR="00C561D2" w:rsidRDefault="00C561D2">
      <w:pPr>
        <w:jc w:val="both"/>
      </w:pPr>
    </w:p>
    <w:p w:rsidR="00C561D2" w:rsidRDefault="001D5830" w:rsidP="001D5830">
      <w:pPr>
        <w:pStyle w:val="ListParagraph"/>
        <w:numPr>
          <w:ilvl w:val="0"/>
          <w:numId w:val="2"/>
        </w:numPr>
        <w:rPr>
          <w:b/>
          <w:sz w:val="22"/>
        </w:rPr>
      </w:pPr>
      <w:r w:rsidRPr="001D5830">
        <w:rPr>
          <w:b/>
          <w:sz w:val="22"/>
        </w:rPr>
        <w:t>Nema kandidata za izbor</w:t>
      </w:r>
    </w:p>
    <w:p w:rsidR="001D5830" w:rsidRPr="001D5830" w:rsidRDefault="001D5830" w:rsidP="001D5830">
      <w:pPr>
        <w:rPr>
          <w:b/>
          <w:sz w:val="22"/>
        </w:rPr>
      </w:pPr>
    </w:p>
    <w:p w:rsidR="00C561D2" w:rsidRDefault="001D5830">
      <w:pPr>
        <w:jc w:val="both"/>
      </w:pPr>
      <w:r>
        <w:rPr>
          <w:sz w:val="22"/>
          <w:szCs w:val="22"/>
        </w:rPr>
        <w:lastRenderedPageBreak/>
        <w:t>Odluka o izboru kandidata donosi se u skladu sa članom 48 Zakona o državnim službenicima i namještenicima ("Službeni list CG", br. 02/18, 34/19, 08/21 i 37/22), i dostavlja Upravi za ljudske resurse najkasnije u roku od deset dana od dana prijema liste za izbor kandidata.</w:t>
      </w:r>
    </w:p>
    <w:p w:rsidR="00C561D2" w:rsidRDefault="00C561D2"/>
    <w:p w:rsidR="00C561D2" w:rsidRDefault="001D5830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C561D2" w:rsidRDefault="001D583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561D2" w:rsidRDefault="001D583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561D2" w:rsidRDefault="001D5830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C561D2" w:rsidRDefault="001D5830">
      <w:pPr>
        <w:spacing w:after="0"/>
      </w:pPr>
      <w:r>
        <w:rPr>
          <w:sz w:val="22"/>
          <w:szCs w:val="22"/>
        </w:rPr>
        <w:t xml:space="preserve">       - a/a</w:t>
      </w:r>
    </w:p>
    <w:sectPr w:rsidR="00C561D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A0041"/>
    <w:multiLevelType w:val="hybridMultilevel"/>
    <w:tmpl w:val="6056326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E65FC"/>
    <w:multiLevelType w:val="hybridMultilevel"/>
    <w:tmpl w:val="9EC452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2"/>
    <w:rsid w:val="001D5830"/>
    <w:rsid w:val="008D3204"/>
    <w:rsid w:val="00C561D2"/>
    <w:rsid w:val="00D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98A32-566B-419D-8CC8-060A8268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7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2023-03-31T12:47:00Z</dcterms:created>
  <dcterms:modified xsi:type="dcterms:W3CDTF">2023-03-31T12:47:00Z</dcterms:modified>
  <cp:category/>
</cp:coreProperties>
</file>