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F6" w:rsidRPr="00584F75" w:rsidRDefault="00FC39F6" w:rsidP="00FC39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C39F6" w:rsidRDefault="00FC39F6" w:rsidP="00FC39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C39F6" w:rsidRPr="00584F75" w:rsidRDefault="00FC39F6" w:rsidP="00FC39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7. jun 2018. godine, u 11,00 sati</w:t>
      </w:r>
    </w:p>
    <w:p w:rsidR="00FC39F6" w:rsidRPr="00584F75" w:rsidRDefault="00FC39F6" w:rsidP="00FC39F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C39F6" w:rsidRPr="00584F75" w:rsidRDefault="00FC39F6" w:rsidP="00FC39F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79.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C39F6" w:rsidRDefault="00FC39F6" w:rsidP="00FC39F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31. maja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C39F6" w:rsidRDefault="00FC39F6" w:rsidP="00FC39F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C39F6" w:rsidRPr="008317E6" w:rsidRDefault="00FC39F6" w:rsidP="00FC39F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C39F6" w:rsidRPr="00D8016A" w:rsidRDefault="00FC39F6" w:rsidP="00FC3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C39F6" w:rsidRPr="00D72E14" w:rsidRDefault="00FC39F6" w:rsidP="00FC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E77012">
        <w:rPr>
          <w:rFonts w:ascii="Arial" w:hAnsi="Arial" w:cs="Arial"/>
          <w:sz w:val="24"/>
          <w:szCs w:val="24"/>
        </w:rPr>
        <w:t>avršnom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računu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Budžeta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za 2017.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zakona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priznavanju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profesionalnih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kvalifikacija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obavljanje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regulisanih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profesija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uredbe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izmjeni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Uredbe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dodacima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hrani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životinje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premiksima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77012">
        <w:rPr>
          <w:rFonts w:ascii="Arial" w:hAnsi="Arial" w:cs="Arial"/>
          <w:sz w:val="24"/>
          <w:szCs w:val="24"/>
        </w:rPr>
        <w:t>mogu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stavljati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tržište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odluke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broju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studenata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upi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Univerzitet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E77012">
        <w:rPr>
          <w:rFonts w:ascii="Arial" w:hAnsi="Arial" w:cs="Arial"/>
          <w:sz w:val="24"/>
          <w:szCs w:val="24"/>
        </w:rPr>
        <w:t>studijsku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2018/2019.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77012">
        <w:rPr>
          <w:rFonts w:ascii="Arial" w:hAnsi="Arial" w:cs="Arial"/>
          <w:sz w:val="24"/>
          <w:szCs w:val="24"/>
        </w:rPr>
        <w:t>finansiraju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Budžeta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77012">
        <w:rPr>
          <w:rFonts w:ascii="Arial" w:hAnsi="Arial" w:cs="Arial"/>
          <w:sz w:val="24"/>
          <w:szCs w:val="24"/>
        </w:rPr>
        <w:t>Konkurs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studenata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za </w:t>
      </w:r>
      <w:proofErr w:type="spellStart"/>
      <w:r>
        <w:rPr>
          <w:rFonts w:ascii="Arial" w:hAnsi="Arial" w:cs="Arial"/>
          <w:sz w:val="24"/>
          <w:szCs w:val="24"/>
        </w:rPr>
        <w:t>studijsku</w:t>
      </w:r>
      <w:proofErr w:type="spellEnd"/>
      <w:r>
        <w:rPr>
          <w:rFonts w:ascii="Arial" w:hAnsi="Arial" w:cs="Arial"/>
          <w:sz w:val="24"/>
          <w:szCs w:val="24"/>
        </w:rPr>
        <w:t xml:space="preserve"> 2018/20</w:t>
      </w:r>
      <w:r w:rsidRPr="00E77012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odluke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broju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studenata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upis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012">
        <w:rPr>
          <w:rFonts w:ascii="Arial" w:hAnsi="Arial" w:cs="Arial"/>
          <w:sz w:val="24"/>
          <w:szCs w:val="24"/>
        </w:rPr>
        <w:t>prvu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osnovnih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studija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Fakultet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crnogorski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jezik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književnost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studijsku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2018/2019.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77012">
        <w:rPr>
          <w:rFonts w:ascii="Arial" w:hAnsi="Arial" w:cs="Arial"/>
          <w:sz w:val="24"/>
          <w:szCs w:val="24"/>
        </w:rPr>
        <w:t>finansiraju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Budžeta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77012">
        <w:rPr>
          <w:rFonts w:ascii="Arial" w:hAnsi="Arial" w:cs="Arial"/>
          <w:sz w:val="24"/>
          <w:szCs w:val="24"/>
        </w:rPr>
        <w:t>Konkurs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upis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7701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77012">
        <w:rPr>
          <w:rFonts w:ascii="Arial" w:hAnsi="Arial" w:cs="Arial"/>
          <w:sz w:val="24"/>
          <w:szCs w:val="24"/>
        </w:rPr>
        <w:t>prvu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osnovnih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studija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Fakultet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crnogorski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jezik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književnost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studijsku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2018/2019.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</w:p>
    <w:p w:rsidR="00FC39F6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odluke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izradi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Izmjena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dopuna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Prostorno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odluke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određivanju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rukovodioca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izrade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Izmjena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dopuna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Prostorno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urbanističkog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Opštine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Pljevlja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visini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naknade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rukov</w:t>
      </w:r>
      <w:r>
        <w:rPr>
          <w:rFonts w:ascii="Arial" w:hAnsi="Arial" w:cs="Arial"/>
          <w:sz w:val="24"/>
          <w:szCs w:val="24"/>
        </w:rPr>
        <w:t>odioca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E77012">
        <w:rPr>
          <w:rFonts w:ascii="Arial" w:hAnsi="Arial" w:cs="Arial"/>
          <w:sz w:val="24"/>
          <w:szCs w:val="24"/>
        </w:rPr>
        <w:t>zmjena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dopuna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Prostorno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urbanističkog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plana</w:t>
      </w:r>
      <w:proofErr w:type="spellEnd"/>
    </w:p>
    <w:p w:rsidR="00FC39F6" w:rsidRPr="008A2633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66 – moduli IV i V – </w:t>
      </w:r>
      <w:proofErr w:type="spellStart"/>
      <w:r>
        <w:rPr>
          <w:rFonts w:ascii="Arial" w:hAnsi="Arial" w:cs="Arial"/>
          <w:sz w:val="24"/>
          <w:szCs w:val="24"/>
        </w:rPr>
        <w:t>Velika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plaža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 s Predlogom programa održavanja javne rasprave</w:t>
      </w:r>
    </w:p>
    <w:p w:rsidR="008A2633" w:rsidRPr="008A2633" w:rsidRDefault="008A2633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2633">
        <w:rPr>
          <w:rFonts w:ascii="Arial" w:hAnsi="Arial" w:cs="Arial"/>
          <w:sz w:val="24"/>
          <w:szCs w:val="24"/>
        </w:rPr>
        <w:t>Informacija</w:t>
      </w:r>
      <w:proofErr w:type="spellEnd"/>
      <w:r w:rsidR="000D4A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D4AE7">
        <w:rPr>
          <w:rFonts w:ascii="Arial" w:hAnsi="Arial" w:cs="Arial"/>
          <w:sz w:val="24"/>
          <w:szCs w:val="24"/>
        </w:rPr>
        <w:t>vezi</w:t>
      </w:r>
      <w:proofErr w:type="spellEnd"/>
      <w:r w:rsidR="000D4AE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="000D4AE7">
        <w:rPr>
          <w:rFonts w:ascii="Arial" w:hAnsi="Arial" w:cs="Arial"/>
          <w:sz w:val="24"/>
          <w:szCs w:val="24"/>
        </w:rPr>
        <w:t>Zahtjevom</w:t>
      </w:r>
      <w:proofErr w:type="spellEnd"/>
      <w:r w:rsidR="000D4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AE7">
        <w:rPr>
          <w:rFonts w:ascii="Arial" w:hAnsi="Arial" w:cs="Arial"/>
          <w:sz w:val="24"/>
          <w:szCs w:val="24"/>
        </w:rPr>
        <w:t>kompanije</w:t>
      </w:r>
      <w:proofErr w:type="spellEnd"/>
      <w:r w:rsidR="000D4AE7">
        <w:rPr>
          <w:rFonts w:ascii="Arial" w:hAnsi="Arial" w:cs="Arial"/>
          <w:sz w:val="24"/>
          <w:szCs w:val="24"/>
        </w:rPr>
        <w:t xml:space="preserve"> </w:t>
      </w:r>
      <w:r w:rsidR="000D4AE7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A2633">
        <w:rPr>
          <w:rFonts w:ascii="Arial" w:hAnsi="Arial" w:cs="Arial"/>
          <w:sz w:val="24"/>
          <w:szCs w:val="24"/>
        </w:rPr>
        <w:t>Kar</w:t>
      </w:r>
      <w:r w:rsidR="000D4AE7">
        <w:rPr>
          <w:rFonts w:ascii="Arial" w:hAnsi="Arial" w:cs="Arial"/>
          <w:sz w:val="24"/>
          <w:szCs w:val="24"/>
        </w:rPr>
        <w:t>isma</w:t>
      </w:r>
      <w:proofErr w:type="spellEnd"/>
      <w:r w:rsidR="000D4AE7">
        <w:rPr>
          <w:rFonts w:ascii="Arial" w:hAnsi="Arial" w:cs="Arial"/>
          <w:sz w:val="24"/>
          <w:szCs w:val="24"/>
        </w:rPr>
        <w:t xml:space="preserve"> Hotels Adriatic Montenegro</w:t>
      </w:r>
      <w:r w:rsidR="000D4AE7">
        <w:rPr>
          <w:rFonts w:ascii="Arial" w:hAnsi="Arial" w:cs="Arial"/>
          <w:sz w:val="24"/>
          <w:szCs w:val="24"/>
          <w:lang w:val="sr-Latn-ME"/>
        </w:rPr>
        <w:t>“</w:t>
      </w:r>
      <w:r w:rsidRPr="008A263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2633">
        <w:rPr>
          <w:rFonts w:ascii="Arial" w:hAnsi="Arial" w:cs="Arial"/>
          <w:sz w:val="24"/>
          <w:szCs w:val="24"/>
        </w:rPr>
        <w:t>davanje</w:t>
      </w:r>
      <w:proofErr w:type="spellEnd"/>
      <w:r w:rsidRPr="008A2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633">
        <w:rPr>
          <w:rFonts w:ascii="Arial" w:hAnsi="Arial" w:cs="Arial"/>
          <w:sz w:val="24"/>
          <w:szCs w:val="24"/>
        </w:rPr>
        <w:t>saglasnosti</w:t>
      </w:r>
      <w:proofErr w:type="spellEnd"/>
      <w:r w:rsidRPr="008A263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2633">
        <w:rPr>
          <w:rFonts w:ascii="Arial" w:hAnsi="Arial" w:cs="Arial"/>
          <w:sz w:val="24"/>
          <w:szCs w:val="24"/>
        </w:rPr>
        <w:t>uspostavljanje</w:t>
      </w:r>
      <w:proofErr w:type="spellEnd"/>
      <w:r w:rsidRPr="008A2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633">
        <w:rPr>
          <w:rFonts w:ascii="Arial" w:hAnsi="Arial" w:cs="Arial"/>
          <w:sz w:val="24"/>
          <w:szCs w:val="24"/>
        </w:rPr>
        <w:t>hipotek</w:t>
      </w:r>
      <w:r w:rsidR="00FF1B15">
        <w:rPr>
          <w:rFonts w:ascii="Arial" w:hAnsi="Arial" w:cs="Arial"/>
          <w:sz w:val="24"/>
          <w:szCs w:val="24"/>
        </w:rPr>
        <w:t>e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prvog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reda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nad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objektima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HTP </w:t>
      </w:r>
      <w:r w:rsidR="00FF1B15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="00FF1B15">
        <w:rPr>
          <w:rFonts w:ascii="Arial" w:hAnsi="Arial" w:cs="Arial"/>
          <w:sz w:val="24"/>
          <w:szCs w:val="24"/>
        </w:rPr>
        <w:t>Ulcinjska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rivijera</w:t>
      </w:r>
      <w:proofErr w:type="spellEnd"/>
      <w:r w:rsidR="00FF1B15">
        <w:rPr>
          <w:rFonts w:ascii="Arial" w:hAnsi="Arial" w:cs="Arial"/>
          <w:sz w:val="24"/>
          <w:szCs w:val="24"/>
          <w:lang w:val="sr-Latn-ME"/>
        </w:rPr>
        <w:t>“</w:t>
      </w:r>
      <w:r w:rsidRPr="008A2633">
        <w:rPr>
          <w:rFonts w:ascii="Arial" w:hAnsi="Arial" w:cs="Arial"/>
          <w:sz w:val="24"/>
          <w:szCs w:val="24"/>
        </w:rPr>
        <w:t xml:space="preserve"> AD, </w:t>
      </w:r>
      <w:proofErr w:type="spellStart"/>
      <w:r w:rsidRPr="008A2633">
        <w:rPr>
          <w:rFonts w:ascii="Arial" w:hAnsi="Arial" w:cs="Arial"/>
          <w:sz w:val="24"/>
          <w:szCs w:val="24"/>
        </w:rPr>
        <w:t>Ulcinj</w:t>
      </w:r>
      <w:proofErr w:type="spellEnd"/>
      <w:r w:rsidRPr="008A2633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8A2633">
        <w:rPr>
          <w:rFonts w:ascii="Arial" w:hAnsi="Arial" w:cs="Arial"/>
          <w:sz w:val="24"/>
          <w:szCs w:val="24"/>
        </w:rPr>
        <w:t>skladu</w:t>
      </w:r>
      <w:proofErr w:type="spellEnd"/>
      <w:r w:rsidRPr="008A263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A2633">
        <w:rPr>
          <w:rFonts w:ascii="Arial" w:hAnsi="Arial" w:cs="Arial"/>
          <w:sz w:val="24"/>
          <w:szCs w:val="24"/>
        </w:rPr>
        <w:t>članom</w:t>
      </w:r>
      <w:proofErr w:type="spellEnd"/>
      <w:r w:rsidRPr="008A2633">
        <w:rPr>
          <w:rFonts w:ascii="Arial" w:hAnsi="Arial" w:cs="Arial"/>
          <w:sz w:val="24"/>
          <w:szCs w:val="24"/>
        </w:rPr>
        <w:t xml:space="preserve"> 7.</w:t>
      </w:r>
      <w:r w:rsidR="00FF1B15">
        <w:rPr>
          <w:rFonts w:ascii="Arial" w:hAnsi="Arial" w:cs="Arial"/>
          <w:sz w:val="24"/>
          <w:szCs w:val="24"/>
        </w:rPr>
        <w:t xml:space="preserve">6.4 </w:t>
      </w:r>
      <w:proofErr w:type="spellStart"/>
      <w:r w:rsidR="00FF1B15">
        <w:rPr>
          <w:rFonts w:ascii="Arial" w:hAnsi="Arial" w:cs="Arial"/>
          <w:sz w:val="24"/>
          <w:szCs w:val="24"/>
        </w:rPr>
        <w:t>Ugovora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F1B15">
        <w:rPr>
          <w:rFonts w:ascii="Arial" w:hAnsi="Arial" w:cs="Arial"/>
          <w:sz w:val="24"/>
          <w:szCs w:val="24"/>
        </w:rPr>
        <w:t>zakupu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kompleksa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r w:rsidR="00FF1B15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="00FF1B15">
        <w:rPr>
          <w:rFonts w:ascii="Arial" w:hAnsi="Arial" w:cs="Arial"/>
          <w:sz w:val="24"/>
          <w:szCs w:val="24"/>
        </w:rPr>
        <w:t>Ulcinjska</w:t>
      </w:r>
      <w:proofErr w:type="spellEnd"/>
      <w:r w:rsidR="00FF1B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B15">
        <w:rPr>
          <w:rFonts w:ascii="Arial" w:hAnsi="Arial" w:cs="Arial"/>
          <w:sz w:val="24"/>
          <w:szCs w:val="24"/>
        </w:rPr>
        <w:t>rivijera</w:t>
      </w:r>
      <w:proofErr w:type="spellEnd"/>
      <w:r w:rsidR="00FF1B15">
        <w:rPr>
          <w:rFonts w:ascii="Arial" w:hAnsi="Arial" w:cs="Arial"/>
          <w:sz w:val="24"/>
          <w:szCs w:val="24"/>
          <w:lang w:val="sr-Latn-ME"/>
        </w:rPr>
        <w:t>“</w:t>
      </w:r>
      <w:r w:rsidRPr="008A26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2633">
        <w:rPr>
          <w:rFonts w:ascii="Arial" w:hAnsi="Arial" w:cs="Arial"/>
          <w:sz w:val="24"/>
          <w:szCs w:val="24"/>
        </w:rPr>
        <w:t>Ulcinj</w:t>
      </w:r>
      <w:proofErr w:type="spellEnd"/>
    </w:p>
    <w:p w:rsidR="00FC39F6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Analiza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efikasnosti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funkcionisanja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sistema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izvršenja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7012">
        <w:rPr>
          <w:rFonts w:ascii="Arial" w:hAnsi="Arial" w:cs="Arial"/>
          <w:sz w:val="24"/>
          <w:szCs w:val="24"/>
        </w:rPr>
        <w:t>januar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2017 - </w:t>
      </w:r>
      <w:proofErr w:type="spellStart"/>
      <w:r w:rsidRPr="00E77012">
        <w:rPr>
          <w:rFonts w:ascii="Arial" w:hAnsi="Arial" w:cs="Arial"/>
          <w:sz w:val="24"/>
          <w:szCs w:val="24"/>
        </w:rPr>
        <w:t>decembar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2017)</w:t>
      </w:r>
    </w:p>
    <w:p w:rsidR="00FC39F6" w:rsidRPr="00C82CC5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akcionog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sprovođenje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Strategije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regionalnog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razvoja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za period 2014-2020.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, za 2018.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</w:p>
    <w:p w:rsidR="00FC39F6" w:rsidRPr="00E142B1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C782B">
        <w:rPr>
          <w:rFonts w:ascii="Arial" w:hAnsi="Arial" w:cs="Arial"/>
          <w:sz w:val="24"/>
          <w:szCs w:val="24"/>
        </w:rPr>
        <w:t>Informacija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C782B">
        <w:rPr>
          <w:rFonts w:ascii="Arial" w:hAnsi="Arial" w:cs="Arial"/>
          <w:sz w:val="24"/>
          <w:szCs w:val="24"/>
        </w:rPr>
        <w:t>dopuni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plana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davanja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koncesija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C782B">
        <w:rPr>
          <w:rFonts w:ascii="Arial" w:hAnsi="Arial" w:cs="Arial"/>
          <w:sz w:val="24"/>
          <w:szCs w:val="24"/>
        </w:rPr>
        <w:t>detaljna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geološka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istraživanja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C782B">
        <w:rPr>
          <w:rFonts w:ascii="Arial" w:hAnsi="Arial" w:cs="Arial"/>
          <w:sz w:val="24"/>
          <w:szCs w:val="24"/>
        </w:rPr>
        <w:t>eksploataciju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mine</w:t>
      </w:r>
      <w:r>
        <w:rPr>
          <w:rFonts w:ascii="Arial" w:hAnsi="Arial" w:cs="Arial"/>
          <w:sz w:val="24"/>
          <w:szCs w:val="24"/>
        </w:rPr>
        <w:t>ralnih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sirovina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C782B">
        <w:rPr>
          <w:rFonts w:ascii="Arial" w:hAnsi="Arial" w:cs="Arial"/>
          <w:sz w:val="24"/>
          <w:szCs w:val="24"/>
        </w:rPr>
        <w:t>edlogom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dopune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plana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davanja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koncesija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C782B">
        <w:rPr>
          <w:rFonts w:ascii="Arial" w:hAnsi="Arial" w:cs="Arial"/>
          <w:sz w:val="24"/>
          <w:szCs w:val="24"/>
        </w:rPr>
        <w:t>detaljna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geološka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istraživanja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C782B">
        <w:rPr>
          <w:rFonts w:ascii="Arial" w:hAnsi="Arial" w:cs="Arial"/>
          <w:sz w:val="24"/>
          <w:szCs w:val="24"/>
        </w:rPr>
        <w:t>eksploataciju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mineralnih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sirovina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7C782B">
        <w:rPr>
          <w:rFonts w:ascii="Arial" w:hAnsi="Arial" w:cs="Arial"/>
          <w:sz w:val="24"/>
          <w:szCs w:val="24"/>
        </w:rPr>
        <w:t>godinu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C782B">
        <w:rPr>
          <w:rFonts w:ascii="Arial" w:hAnsi="Arial" w:cs="Arial"/>
          <w:sz w:val="24"/>
          <w:szCs w:val="24"/>
        </w:rPr>
        <w:t>Izvještajem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C782B">
        <w:rPr>
          <w:rFonts w:ascii="Arial" w:hAnsi="Arial" w:cs="Arial"/>
          <w:sz w:val="24"/>
          <w:szCs w:val="24"/>
        </w:rPr>
        <w:t>javne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82B">
        <w:rPr>
          <w:rFonts w:ascii="Arial" w:hAnsi="Arial" w:cs="Arial"/>
          <w:sz w:val="24"/>
          <w:szCs w:val="24"/>
        </w:rPr>
        <w:t>rasprave</w:t>
      </w:r>
      <w:proofErr w:type="spellEnd"/>
      <w:r w:rsidRPr="007C782B">
        <w:rPr>
          <w:rFonts w:ascii="Arial" w:hAnsi="Arial" w:cs="Arial"/>
          <w:sz w:val="24"/>
          <w:szCs w:val="24"/>
        </w:rPr>
        <w:t xml:space="preserve"> </w:t>
      </w:r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prihvatanju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dodatnih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odredbi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Evropske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povelje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lokalnoj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samoupravi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davanju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saglasnosti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Vlade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E77012">
        <w:rPr>
          <w:rFonts w:ascii="Arial" w:hAnsi="Arial" w:cs="Arial"/>
          <w:sz w:val="24"/>
          <w:szCs w:val="24"/>
        </w:rPr>
        <w:t>vršenje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sistematskih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arheoloških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istraživanja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katastarskim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parcelama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br. 137/1 i 138 KO </w:t>
      </w:r>
      <w:proofErr w:type="spellStart"/>
      <w:r w:rsidRPr="00E77012">
        <w:rPr>
          <w:rFonts w:ascii="Arial" w:hAnsi="Arial" w:cs="Arial"/>
          <w:sz w:val="24"/>
          <w:szCs w:val="24"/>
        </w:rPr>
        <w:t>Risan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II, </w:t>
      </w:r>
      <w:proofErr w:type="spellStart"/>
      <w:r w:rsidRPr="00E77012">
        <w:rPr>
          <w:rFonts w:ascii="Arial" w:hAnsi="Arial" w:cs="Arial"/>
          <w:sz w:val="24"/>
          <w:szCs w:val="24"/>
        </w:rPr>
        <w:t>broj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287 KO </w:t>
      </w:r>
      <w:proofErr w:type="spellStart"/>
      <w:r w:rsidRPr="00E77012">
        <w:rPr>
          <w:rFonts w:ascii="Arial" w:hAnsi="Arial" w:cs="Arial"/>
          <w:sz w:val="24"/>
          <w:szCs w:val="24"/>
        </w:rPr>
        <w:t>Spuž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, br. KP 231, 232 i 233 KO </w:t>
      </w:r>
      <w:proofErr w:type="spellStart"/>
      <w:r w:rsidRPr="00E77012">
        <w:rPr>
          <w:rFonts w:ascii="Arial" w:hAnsi="Arial" w:cs="Arial"/>
          <w:sz w:val="24"/>
          <w:szCs w:val="24"/>
        </w:rPr>
        <w:t>Žabljak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E77012">
        <w:rPr>
          <w:rFonts w:ascii="Arial" w:hAnsi="Arial" w:cs="Arial"/>
          <w:sz w:val="24"/>
          <w:szCs w:val="24"/>
        </w:rPr>
        <w:t>državnoj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svojini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odluke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naknadi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komunalno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opremanje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građevinskog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zemljišta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Opštine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Plužine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pravilnika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izmjeni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Pravilnika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unutrašnjoj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organizaciji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sistematizaciji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E77012">
        <w:rPr>
          <w:rFonts w:ascii="Arial" w:hAnsi="Arial" w:cs="Arial"/>
          <w:sz w:val="24"/>
          <w:szCs w:val="24"/>
        </w:rPr>
        <w:t>zdravlja</w:t>
      </w:r>
      <w:proofErr w:type="spellEnd"/>
    </w:p>
    <w:p w:rsidR="00FC39F6" w:rsidRPr="006E6FC0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pravilnika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izmjeni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Pravilnika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unutrašnjoj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organizaciji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sistematizaciji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Sekretarijata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razvojne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projekte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Kadrovska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pitanja</w:t>
      </w:r>
      <w:proofErr w:type="spellEnd"/>
    </w:p>
    <w:p w:rsidR="00FC39F6" w:rsidRPr="0069681D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F6" w:rsidRPr="00F00923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F6" w:rsidRPr="007D0771" w:rsidRDefault="00FC39F6" w:rsidP="00FC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Predlog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zakona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potvrđivanju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Konvencije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Savjeta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Evrope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kinematografskoj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koprodukciji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revidirana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C39F6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zaključivanju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Memoranduma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saradnji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012">
        <w:rPr>
          <w:rFonts w:ascii="Arial" w:hAnsi="Arial" w:cs="Arial"/>
          <w:sz w:val="24"/>
          <w:szCs w:val="24"/>
        </w:rPr>
        <w:t>oblasti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zaštite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očuvanja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nepokretnih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kulturnih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dobara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između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E77012">
        <w:rPr>
          <w:rFonts w:ascii="Arial" w:hAnsi="Arial" w:cs="Arial"/>
          <w:sz w:val="24"/>
          <w:szCs w:val="24"/>
        </w:rPr>
        <w:t>kulture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77012">
        <w:rPr>
          <w:rFonts w:ascii="Arial" w:hAnsi="Arial" w:cs="Arial"/>
          <w:sz w:val="24"/>
          <w:szCs w:val="24"/>
        </w:rPr>
        <w:t>Arheološkog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instituta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Austrije</w:t>
      </w:r>
      <w:proofErr w:type="spellEnd"/>
      <w:r>
        <w:rPr>
          <w:rFonts w:ascii="Arial" w:hAnsi="Arial" w:cs="Arial"/>
          <w:sz w:val="24"/>
          <w:szCs w:val="24"/>
        </w:rPr>
        <w:t xml:space="preserve">, za period 2018 – 2021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FC39F6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ustupanju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korišćenje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Društvu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E77012">
        <w:rPr>
          <w:rFonts w:ascii="Arial" w:hAnsi="Arial" w:cs="Arial"/>
          <w:sz w:val="24"/>
          <w:szCs w:val="24"/>
        </w:rPr>
        <w:t>Univerzite</w:t>
      </w:r>
      <w:r>
        <w:rPr>
          <w:rFonts w:ascii="Arial" w:hAnsi="Arial" w:cs="Arial"/>
          <w:sz w:val="24"/>
          <w:szCs w:val="24"/>
        </w:rPr>
        <w:t>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sportsko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kulturni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E77012">
        <w:rPr>
          <w:rFonts w:ascii="Arial" w:hAnsi="Arial" w:cs="Arial"/>
          <w:sz w:val="24"/>
          <w:szCs w:val="24"/>
        </w:rPr>
        <w:t xml:space="preserve"> Podgorica, </w:t>
      </w:r>
      <w:proofErr w:type="spellStart"/>
      <w:r w:rsidRPr="00E77012">
        <w:rPr>
          <w:rFonts w:ascii="Arial" w:hAnsi="Arial" w:cs="Arial"/>
          <w:sz w:val="24"/>
          <w:szCs w:val="24"/>
        </w:rPr>
        <w:t>nepokretnosti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77012">
        <w:rPr>
          <w:rFonts w:ascii="Arial" w:hAnsi="Arial" w:cs="Arial"/>
          <w:sz w:val="24"/>
          <w:szCs w:val="24"/>
        </w:rPr>
        <w:t>dio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prostora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012">
        <w:rPr>
          <w:rFonts w:ascii="Arial" w:hAnsi="Arial" w:cs="Arial"/>
          <w:sz w:val="24"/>
          <w:szCs w:val="24"/>
        </w:rPr>
        <w:t>objektu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zgrade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fizičku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kulturu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upisanom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012">
        <w:rPr>
          <w:rFonts w:ascii="Arial" w:hAnsi="Arial" w:cs="Arial"/>
          <w:sz w:val="24"/>
          <w:szCs w:val="24"/>
        </w:rPr>
        <w:t>listu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nepokretnosti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974, KO Podgorica I, </w:t>
      </w:r>
      <w:proofErr w:type="spell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parceli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1372/23 </w:t>
      </w:r>
      <w:proofErr w:type="spellStart"/>
      <w:r w:rsidRPr="00E77012">
        <w:rPr>
          <w:rFonts w:ascii="Arial" w:hAnsi="Arial" w:cs="Arial"/>
          <w:sz w:val="24"/>
          <w:szCs w:val="24"/>
        </w:rPr>
        <w:t>kojom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raspolaže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Univerzitet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Crne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Gore</w:t>
      </w:r>
    </w:p>
    <w:p w:rsidR="00FC39F6" w:rsidRPr="009A1B94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rezultatima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zimske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turističke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sezone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2017/2018. </w:t>
      </w:r>
      <w:proofErr w:type="spellStart"/>
      <w:r w:rsidRPr="00E77012">
        <w:rPr>
          <w:rFonts w:ascii="Arial" w:hAnsi="Arial" w:cs="Arial"/>
          <w:sz w:val="24"/>
          <w:szCs w:val="24"/>
        </w:rPr>
        <w:t>godine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ponudi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pravo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preče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kupovine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nepokre</w:t>
      </w:r>
      <w:r>
        <w:rPr>
          <w:rFonts w:ascii="Arial" w:hAnsi="Arial" w:cs="Arial"/>
          <w:sz w:val="24"/>
          <w:szCs w:val="24"/>
        </w:rPr>
        <w:t>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Vlatka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Đurišića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Cetinja</w:t>
      </w:r>
      <w:proofErr w:type="spellEnd"/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Informacija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012">
        <w:rPr>
          <w:rFonts w:ascii="Arial" w:hAnsi="Arial" w:cs="Arial"/>
          <w:sz w:val="24"/>
          <w:szCs w:val="24"/>
        </w:rPr>
        <w:t>ponudi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pravo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preče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kupovine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nepokretnosti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012">
        <w:rPr>
          <w:rFonts w:ascii="Arial" w:hAnsi="Arial" w:cs="Arial"/>
          <w:sz w:val="24"/>
          <w:szCs w:val="24"/>
        </w:rPr>
        <w:t>svojini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Vlasta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Belade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iz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Cetinja</w:t>
      </w:r>
      <w:proofErr w:type="spellEnd"/>
    </w:p>
    <w:p w:rsidR="00FC39F6" w:rsidRPr="00267D8B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Predlog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platforme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učešće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Mevludina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Nuhodžića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012">
        <w:rPr>
          <w:rFonts w:ascii="Arial" w:hAnsi="Arial" w:cs="Arial"/>
          <w:sz w:val="24"/>
          <w:szCs w:val="24"/>
        </w:rPr>
        <w:t>ministra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unutrašnjih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posl</w:t>
      </w:r>
      <w:r>
        <w:rPr>
          <w:rFonts w:ascii="Arial" w:hAnsi="Arial" w:cs="Arial"/>
          <w:sz w:val="24"/>
          <w:szCs w:val="24"/>
        </w:rPr>
        <w:t>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E77012">
        <w:rPr>
          <w:rFonts w:ascii="Arial" w:hAnsi="Arial" w:cs="Arial"/>
          <w:sz w:val="24"/>
          <w:szCs w:val="24"/>
        </w:rPr>
        <w:t>inistarskom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sastanku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012">
        <w:rPr>
          <w:rFonts w:ascii="Arial" w:hAnsi="Arial" w:cs="Arial"/>
          <w:sz w:val="24"/>
          <w:szCs w:val="24"/>
        </w:rPr>
        <w:t>Sarajevu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Latn-ME"/>
        </w:rPr>
        <w:t xml:space="preserve">„Suočavanje sa izazovima vezanim za migracije u regionu“, </w:t>
      </w:r>
      <w:r w:rsidRPr="00E7701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E77012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E77012">
        <w:rPr>
          <w:rFonts w:ascii="Arial" w:hAnsi="Arial" w:cs="Arial"/>
          <w:sz w:val="24"/>
          <w:szCs w:val="24"/>
        </w:rPr>
        <w:t>godine</w:t>
      </w:r>
      <w:proofErr w:type="spellEnd"/>
    </w:p>
    <w:p w:rsidR="00FC39F6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Predlog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platforme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učešće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E77012">
        <w:rPr>
          <w:rFonts w:ascii="Arial" w:hAnsi="Arial" w:cs="Arial"/>
          <w:sz w:val="24"/>
          <w:szCs w:val="24"/>
        </w:rPr>
        <w:t>dr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Srđana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sastanku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ministara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vanjskih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poslova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zemalja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članica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Centralno-evropske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inicijative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(CEI), Split, 11.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E77012">
        <w:rPr>
          <w:rFonts w:ascii="Arial" w:hAnsi="Arial" w:cs="Arial"/>
          <w:sz w:val="24"/>
          <w:szCs w:val="24"/>
        </w:rPr>
        <w:t>godine</w:t>
      </w:r>
      <w:proofErr w:type="spellEnd"/>
    </w:p>
    <w:p w:rsidR="00FC39F6" w:rsidRPr="00251290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Predlog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platforme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7012">
        <w:rPr>
          <w:rFonts w:ascii="Arial" w:hAnsi="Arial" w:cs="Arial"/>
          <w:sz w:val="24"/>
          <w:szCs w:val="24"/>
        </w:rPr>
        <w:t>učešće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Suzane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Ministarskoj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konferenciji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„Dobra </w:t>
      </w:r>
      <w:proofErr w:type="spellStart"/>
      <w:r w:rsidRPr="00E77012">
        <w:rPr>
          <w:rFonts w:ascii="Arial" w:hAnsi="Arial" w:cs="Arial"/>
          <w:sz w:val="24"/>
          <w:szCs w:val="24"/>
        </w:rPr>
        <w:t>uprava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Zapadnom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Balkanu</w:t>
      </w:r>
      <w:proofErr w:type="spellEnd"/>
      <w:r w:rsidRPr="00E77012">
        <w:rPr>
          <w:rFonts w:ascii="Arial" w:hAnsi="Arial" w:cs="Arial"/>
          <w:sz w:val="24"/>
          <w:szCs w:val="24"/>
        </w:rPr>
        <w:t>“, M</w:t>
      </w:r>
      <w:r>
        <w:rPr>
          <w:rFonts w:ascii="Arial" w:hAnsi="Arial" w:cs="Arial"/>
          <w:sz w:val="24"/>
          <w:szCs w:val="24"/>
        </w:rPr>
        <w:t xml:space="preserve">ostar (Bosna i Hercegovina), 12.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7701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7012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E77012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C39F6" w:rsidRDefault="00FC39F6" w:rsidP="00FC39F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9F6" w:rsidRPr="00127137" w:rsidRDefault="00FC39F6" w:rsidP="00FC39F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9F6" w:rsidRPr="00417C5E" w:rsidRDefault="00FC39F6" w:rsidP="00FC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FC39F6" w:rsidRPr="00E77012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77012">
        <w:rPr>
          <w:rFonts w:ascii="Arial" w:hAnsi="Arial" w:cs="Arial"/>
          <w:sz w:val="24"/>
          <w:szCs w:val="24"/>
        </w:rPr>
        <w:t>edlog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finansijskog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plana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Društva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77012">
        <w:rPr>
          <w:rFonts w:ascii="Arial" w:hAnsi="Arial" w:cs="Arial"/>
          <w:sz w:val="24"/>
          <w:szCs w:val="24"/>
        </w:rPr>
        <w:t>ograničenom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odgovornošću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77012">
        <w:rPr>
          <w:rFonts w:ascii="Arial" w:hAnsi="Arial" w:cs="Arial"/>
          <w:sz w:val="24"/>
          <w:szCs w:val="24"/>
        </w:rPr>
        <w:t>Crnogorski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operator </w:t>
      </w:r>
      <w:proofErr w:type="spellStart"/>
      <w:r w:rsidRPr="00E77012">
        <w:rPr>
          <w:rFonts w:ascii="Arial" w:hAnsi="Arial" w:cs="Arial"/>
          <w:sz w:val="24"/>
          <w:szCs w:val="24"/>
        </w:rPr>
        <w:t>tržišta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električne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energije</w:t>
      </w:r>
      <w:proofErr w:type="spellEnd"/>
      <w:proofErr w:type="gramStart"/>
      <w:r w:rsidRPr="00E77012">
        <w:rPr>
          <w:rFonts w:ascii="Arial" w:hAnsi="Arial" w:cs="Arial"/>
          <w:sz w:val="24"/>
          <w:szCs w:val="24"/>
        </w:rPr>
        <w:t>“ -</w:t>
      </w:r>
      <w:proofErr w:type="gramEnd"/>
      <w:r w:rsidRPr="00E77012">
        <w:rPr>
          <w:rFonts w:ascii="Arial" w:hAnsi="Arial" w:cs="Arial"/>
          <w:sz w:val="24"/>
          <w:szCs w:val="24"/>
        </w:rPr>
        <w:t xml:space="preserve"> Podgorica za 2018. </w:t>
      </w:r>
      <w:proofErr w:type="spellStart"/>
      <w:r w:rsidRPr="00E77012">
        <w:rPr>
          <w:rFonts w:ascii="Arial" w:hAnsi="Arial" w:cs="Arial"/>
          <w:sz w:val="24"/>
          <w:szCs w:val="24"/>
        </w:rPr>
        <w:t>godinu</w:t>
      </w:r>
      <w:proofErr w:type="spellEnd"/>
    </w:p>
    <w:p w:rsidR="00FC39F6" w:rsidRPr="00901D50" w:rsidRDefault="00FC39F6" w:rsidP="00FC3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Pitanja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7012">
        <w:rPr>
          <w:rFonts w:ascii="Arial" w:hAnsi="Arial" w:cs="Arial"/>
          <w:sz w:val="24"/>
          <w:szCs w:val="24"/>
        </w:rPr>
        <w:t>predlozi</w:t>
      </w:r>
      <w:proofErr w:type="spellEnd"/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F6" w:rsidRDefault="00FC39F6" w:rsidP="00FC3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F6" w:rsidRPr="00972FFB" w:rsidRDefault="00FC39F6" w:rsidP="00FC39F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FC39F6" w:rsidRDefault="00FC39F6" w:rsidP="00FC39F6">
      <w:bookmarkStart w:id="0" w:name="_GoBack"/>
      <w:bookmarkEnd w:id="0"/>
    </w:p>
    <w:sectPr w:rsidR="00FC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D2D24C7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6"/>
    <w:rsid w:val="000D4AE7"/>
    <w:rsid w:val="005749CD"/>
    <w:rsid w:val="008A2633"/>
    <w:rsid w:val="00B019CC"/>
    <w:rsid w:val="00FC39F6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84F9-6433-44B2-A9ED-5D866D5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39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39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2018-06-07T05:57:00Z</cp:lastPrinted>
  <dcterms:created xsi:type="dcterms:W3CDTF">2018-06-07T05:49:00Z</dcterms:created>
  <dcterms:modified xsi:type="dcterms:W3CDTF">2018-06-07T07:16:00Z</dcterms:modified>
</cp:coreProperties>
</file>