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37" w:rsidRDefault="00770840">
      <w:bookmarkStart w:id="0" w:name="_GoBack"/>
      <w:r>
        <w:rPr>
          <w:noProof/>
        </w:rPr>
        <w:drawing>
          <wp:inline distT="0" distB="0" distL="0" distR="0" wp14:anchorId="0C096628" wp14:editId="5FA0B60A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0840" w:rsidRDefault="00770840"/>
    <w:p w:rsidR="00770840" w:rsidRDefault="00770840" w:rsidP="00770840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>
        <w:t xml:space="preserve">ZA II RAZRED SREDNJE ŠKOLE </w:t>
      </w:r>
      <w:r>
        <w:t xml:space="preserve">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70840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70840" w:rsidRDefault="00770840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70840" w:rsidRDefault="00770840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70840" w:rsidTr="001F6DCA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770840" w:rsidRDefault="00770840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70840" w:rsidRPr="00E16E8E" w:rsidRDefault="00770840" w:rsidP="001F6DCA">
            <w:pPr>
              <w:rPr>
                <w:rFonts w:cstheme="minorHAnsi"/>
                <w:lang w:val="sr-Latn-RS"/>
              </w:rPr>
            </w:pPr>
            <w:hyperlink r:id="rId5" w:history="1">
              <w:r w:rsidRPr="00251A01">
                <w:rPr>
                  <w:rStyle w:val="Hyperlink"/>
                  <w:rFonts w:cstheme="minorHAnsi"/>
                  <w:lang w:val="sr-Latn-RS"/>
                </w:rPr>
                <w:t>Putovanje Čajlda Harolda – Dž. G. Bajron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70840" w:rsidRDefault="00770840" w:rsidP="001F6DCA">
            <w:pPr>
              <w:rPr>
                <w:b/>
              </w:rPr>
            </w:pPr>
            <w:r w:rsidRPr="006D7A9F">
              <w:rPr>
                <w:b/>
                <w:bCs/>
                <w:lang w:val="sr-Latn-CS"/>
              </w:rPr>
              <w:t xml:space="preserve">Biologija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E16E8E" w:rsidRDefault="00770840" w:rsidP="001F6DCA">
            <w:pPr>
              <w:rPr>
                <w:rFonts w:cstheme="minorHAnsi"/>
                <w:lang w:val="sr-Latn-RS"/>
              </w:rPr>
            </w:pPr>
            <w:hyperlink r:id="rId6" w:history="1">
              <w:r w:rsidRPr="00C66CEF">
                <w:rPr>
                  <w:rStyle w:val="Hyperlink"/>
                  <w:rFonts w:cstheme="minorHAnsi"/>
                  <w:lang w:val="sr-Latn-RS"/>
                </w:rPr>
                <w:t>Carstvo gljiva (3.4)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70840" w:rsidRDefault="00770840" w:rsidP="001F6DCA">
            <w:pPr>
              <w:rPr>
                <w:b/>
              </w:rPr>
            </w:pPr>
            <w:r w:rsidRPr="006D7A9F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E16E8E" w:rsidRDefault="00770840" w:rsidP="001F6DCA">
            <w:pPr>
              <w:rPr>
                <w:rFonts w:cstheme="minorHAnsi"/>
                <w:lang w:val="sr-Latn-RS"/>
              </w:rPr>
            </w:pPr>
            <w:hyperlink r:id="rId7" w:history="1">
              <w:r w:rsidRPr="00C66CEF">
                <w:rPr>
                  <w:rStyle w:val="Hyperlink"/>
                  <w:rFonts w:cstheme="minorHAnsi"/>
                  <w:lang w:val="sr-Latn-RS"/>
                </w:rPr>
                <w:t>Trapassato prossimo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70840" w:rsidRDefault="00770840" w:rsidP="001F6DCA">
            <w:pPr>
              <w:rPr>
                <w:b/>
              </w:rPr>
            </w:pPr>
            <w:r w:rsidRPr="006D7A9F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E16E8E" w:rsidRDefault="00770840" w:rsidP="001F6DCA">
            <w:pPr>
              <w:rPr>
                <w:rFonts w:cstheme="minorHAnsi"/>
                <w:lang w:val="sr-Latn-RS"/>
              </w:rPr>
            </w:pPr>
            <w:hyperlink r:id="rId8" w:history="1">
              <w:r w:rsidRPr="00652216">
                <w:rPr>
                  <w:rStyle w:val="Hyperlink"/>
                  <w:rFonts w:cstheme="minorHAnsi"/>
                  <w:lang w:val="sr-Latn-RS"/>
                </w:rPr>
                <w:t>Narration: The use of narrative tenses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70840" w:rsidRDefault="00770840" w:rsidP="001F6DCA">
            <w:pPr>
              <w:rPr>
                <w:b/>
              </w:rPr>
            </w:pPr>
            <w:r w:rsidRPr="006D7A9F">
              <w:rPr>
                <w:b/>
                <w:bCs/>
                <w:lang w:val="sr-Latn-C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E16E8E" w:rsidRDefault="00770840" w:rsidP="001F6DCA">
            <w:pPr>
              <w:rPr>
                <w:rFonts w:cstheme="minorHAnsi"/>
                <w:lang w:val="sr-Latn-RS"/>
              </w:rPr>
            </w:pPr>
            <w:hyperlink r:id="rId9" w:history="1">
              <w:r w:rsidRPr="00652216">
                <w:rPr>
                  <w:rStyle w:val="Hyperlink"/>
                  <w:rFonts w:cstheme="minorHAnsi"/>
                  <w:lang w:val="sr-Latn-RS"/>
                </w:rPr>
                <w:t>Klima-faktori i tipovi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70840" w:rsidRPr="006D7A9F" w:rsidRDefault="00770840" w:rsidP="001F6DCA">
            <w:pPr>
              <w:rPr>
                <w:b/>
                <w:bCs/>
                <w:lang w:val="sr-Latn-CS"/>
              </w:rPr>
            </w:pPr>
            <w:r w:rsidRPr="006D7A9F">
              <w:rPr>
                <w:b/>
                <w:bCs/>
                <w:lang w:val="sr-Latn-CS"/>
              </w:rPr>
              <w:t>Ruski jezik</w:t>
            </w:r>
          </w:p>
          <w:p w:rsidR="00770840" w:rsidRDefault="00770840" w:rsidP="001F6DCA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E16E8E" w:rsidRDefault="00770840" w:rsidP="001F6DCA">
            <w:pPr>
              <w:rPr>
                <w:rFonts w:cstheme="minorHAnsi"/>
                <w:lang w:val="sr-Latn-RS"/>
              </w:rPr>
            </w:pPr>
            <w:hyperlink r:id="rId10" w:history="1">
              <w:r w:rsidRPr="00405BB5">
                <w:rPr>
                  <w:rStyle w:val="Hyperlink"/>
                  <w:rFonts w:cstheme="minorHAnsi"/>
                  <w:lang w:val="sr-Latn-RS"/>
                </w:rPr>
                <w:t>Текст: «Русская икона»; существит.ср.р. на -мя + конструкции с который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6D7A9F" w:rsidRDefault="00770840" w:rsidP="001F6DCA">
            <w:pPr>
              <w:rPr>
                <w:b/>
                <w:bCs/>
                <w:lang w:val="sr-Latn-CS"/>
              </w:rPr>
            </w:pPr>
            <w:r w:rsidRPr="007109DE">
              <w:rPr>
                <w:b/>
                <w:bCs/>
                <w:lang w:val="sr-Latn-CS"/>
              </w:rPr>
              <w:t>Psihologija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E16E8E" w:rsidRDefault="00770840" w:rsidP="001F6DCA">
            <w:pPr>
              <w:rPr>
                <w:rFonts w:cstheme="minorHAnsi"/>
                <w:lang w:val="sr-Latn-RS"/>
              </w:rPr>
            </w:pPr>
            <w:hyperlink r:id="rId11" w:history="1">
              <w:r w:rsidRPr="00652216">
                <w:rPr>
                  <w:rStyle w:val="Hyperlink"/>
                  <w:rFonts w:cstheme="minorHAnsi"/>
                  <w:lang w:val="sr-Latn-RS"/>
                </w:rPr>
                <w:t>Emocionalno uslovljavanje</w:t>
              </w:r>
            </w:hyperlink>
          </w:p>
        </w:tc>
      </w:tr>
    </w:tbl>
    <w:p w:rsidR="00770840" w:rsidRDefault="00770840"/>
    <w:p w:rsidR="00770840" w:rsidRDefault="00770840" w:rsidP="00770840">
      <w:pPr>
        <w:pStyle w:val="Heading3"/>
        <w:ind w:left="-5"/>
        <w:rPr>
          <w:b w:val="0"/>
          <w:color w:val="000000"/>
        </w:rPr>
      </w:pPr>
      <w:r>
        <w:t>POČETAK NASTAVE</w:t>
      </w:r>
      <w:r>
        <w:t xml:space="preserve"> ZA III RAZRED SREDNJE ŠKOLE</w:t>
      </w:r>
      <w:r>
        <w:t xml:space="preserve"> 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70840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70840" w:rsidRDefault="00770840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70840" w:rsidRDefault="00770840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70840" w:rsidTr="001F6DCA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70840" w:rsidRPr="000A4900" w:rsidRDefault="00770840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 xml:space="preserve">Istorija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70840" w:rsidRPr="00122E24" w:rsidRDefault="00770840" w:rsidP="001F6DCA">
            <w:pPr>
              <w:rPr>
                <w:lang w:val="sr-Latn-RS"/>
              </w:rPr>
            </w:pPr>
            <w:hyperlink r:id="rId12" w:history="1">
              <w:r w:rsidRPr="00702BEE">
                <w:rPr>
                  <w:rStyle w:val="Hyperlink"/>
                  <w:lang w:val="sr-Latn-RS"/>
                </w:rPr>
                <w:t>Nizozemska revolucija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0A4900" w:rsidRDefault="00770840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122E24" w:rsidRDefault="00770840" w:rsidP="001F6DCA">
            <w:pPr>
              <w:rPr>
                <w:lang w:val="sr-Latn-RS"/>
              </w:rPr>
            </w:pPr>
            <w:hyperlink r:id="rId13" w:history="1">
              <w:r w:rsidRPr="00702BEE">
                <w:rPr>
                  <w:rStyle w:val="Hyperlink"/>
                  <w:lang w:val="sr-Latn-RS"/>
                </w:rPr>
                <w:t>La scuola e l' universita' italiana (italijanske skole i univerziteti)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0A4900" w:rsidRDefault="00770840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122E24" w:rsidRDefault="00770840" w:rsidP="001F6DCA">
            <w:pPr>
              <w:rPr>
                <w:lang w:val="sr-Latn-RS"/>
              </w:rPr>
            </w:pPr>
            <w:hyperlink r:id="rId14" w:history="1">
              <w:r w:rsidRPr="00702BEE">
                <w:rPr>
                  <w:rStyle w:val="Hyperlink"/>
                  <w:lang w:val="sr-Latn-RS"/>
                </w:rPr>
                <w:t>Grafici i svojstva trigonometrijskih funkcija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0A4900" w:rsidRDefault="00770840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122E24" w:rsidRDefault="00770840" w:rsidP="001F6DCA">
            <w:pPr>
              <w:rPr>
                <w:lang w:val="sr-Latn-RS"/>
              </w:rPr>
            </w:pPr>
            <w:hyperlink r:id="rId15" w:history="1">
              <w:r w:rsidRPr="00702BEE">
                <w:rPr>
                  <w:rStyle w:val="Hyperlink"/>
                  <w:lang w:val="sr-Latn-RS"/>
                </w:rPr>
                <w:t>Moderna u južnoslovenskim književnostima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0A4900" w:rsidRDefault="00770840" w:rsidP="001F6DCA">
            <w:pPr>
              <w:tabs>
                <w:tab w:val="left" w:pos="2377"/>
              </w:tabs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Fizika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122E24" w:rsidRDefault="00770840" w:rsidP="001F6DCA">
            <w:pPr>
              <w:rPr>
                <w:lang w:val="sr-Latn-RS"/>
              </w:rPr>
            </w:pPr>
            <w:hyperlink r:id="rId16" w:history="1">
              <w:r w:rsidRPr="009931DB">
                <w:rPr>
                  <w:rStyle w:val="Hyperlink"/>
                  <w:lang w:val="sr-Latn-RS"/>
                </w:rPr>
                <w:t>Džul – Lencov zakon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0A4900" w:rsidRDefault="00770840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122E24" w:rsidRDefault="00770840" w:rsidP="001F6DCA">
            <w:pPr>
              <w:rPr>
                <w:lang w:val="sr-Latn-RS"/>
              </w:rPr>
            </w:pPr>
            <w:hyperlink r:id="rId17" w:history="1">
              <w:r w:rsidRPr="00510D57">
                <w:rPr>
                  <w:rStyle w:val="Hyperlink"/>
                  <w:lang w:val="sr-Latn-RS"/>
                </w:rPr>
                <w:t>Любовь с первого взгляда</w:t>
              </w:r>
            </w:hyperlink>
          </w:p>
        </w:tc>
      </w:tr>
    </w:tbl>
    <w:p w:rsidR="00770840" w:rsidRDefault="00770840"/>
    <w:p w:rsidR="00770840" w:rsidRDefault="00770840" w:rsidP="00770840">
      <w:pPr>
        <w:pStyle w:val="Heading2"/>
        <w:ind w:left="713" w:right="0"/>
        <w:jc w:val="center"/>
      </w:pPr>
    </w:p>
    <w:p w:rsidR="00770840" w:rsidRDefault="00770840" w:rsidP="00770840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>
        <w:t xml:space="preserve">ZA IV RAZRED SREDNJE ŠKOLE </w:t>
      </w:r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70840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70840" w:rsidRDefault="00770840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70840" w:rsidRDefault="00770840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70840" w:rsidTr="001F6DCA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70840" w:rsidRPr="00991184" w:rsidRDefault="00770840" w:rsidP="001F6DCA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70840" w:rsidRPr="00240717" w:rsidRDefault="00770840" w:rsidP="001F6DCA">
            <w:pPr>
              <w:rPr>
                <w:lang w:val="sr-Latn-ME"/>
              </w:rPr>
            </w:pPr>
            <w:hyperlink r:id="rId18" w:history="1">
              <w:r w:rsidRPr="00F9353B">
                <w:rPr>
                  <w:rStyle w:val="Hyperlink"/>
                  <w:lang w:val="sr-Latn-ME"/>
                </w:rPr>
                <w:t>Optička sošiva(računski zadaci)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991184" w:rsidRDefault="00770840" w:rsidP="001F6DCA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240717" w:rsidRDefault="00770840" w:rsidP="001F6DCA">
            <w:pPr>
              <w:rPr>
                <w:lang w:val="sr-Latn-ME"/>
              </w:rPr>
            </w:pPr>
            <w:hyperlink r:id="rId19" w:history="1">
              <w:r w:rsidRPr="00F9353B">
                <w:rPr>
                  <w:rStyle w:val="Hyperlink"/>
                  <w:lang w:val="sr-Latn-ME"/>
                </w:rPr>
                <w:t>Svojstva, uloga i značaj ugljenih hidrata (pismena provjera znanja)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991184" w:rsidRDefault="00770840" w:rsidP="001F6DCA">
            <w:pPr>
              <w:rPr>
                <w:b/>
                <w:lang w:val="sr-Latn-CS"/>
              </w:rPr>
            </w:pPr>
            <w:r w:rsidRPr="00991184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240717" w:rsidRDefault="00770840" w:rsidP="001F6DCA">
            <w:pPr>
              <w:rPr>
                <w:lang w:val="sr-Latn-ME"/>
              </w:rPr>
            </w:pPr>
            <w:hyperlink r:id="rId20" w:history="1">
              <w:r w:rsidRPr="00F9353B">
                <w:rPr>
                  <w:rStyle w:val="Hyperlink"/>
                  <w:lang w:val="sr-Latn-ME"/>
                </w:rPr>
                <w:t>Congiuntivo trapassato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991184" w:rsidRDefault="00770840" w:rsidP="001F6DCA">
            <w:pPr>
              <w:rPr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lastRenderedPageBreak/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240717" w:rsidRDefault="00770840" w:rsidP="001F6DCA">
            <w:pPr>
              <w:rPr>
                <w:lang w:val="sr-Latn-ME"/>
              </w:rPr>
            </w:pPr>
            <w:hyperlink r:id="rId21" w:history="1">
              <w:r w:rsidRPr="00F9353B">
                <w:rPr>
                  <w:rStyle w:val="Hyperlink"/>
                  <w:lang w:val="sr-Latn-ME"/>
                </w:rPr>
                <w:t>Entraînement - vježbanje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991184" w:rsidRDefault="00770840" w:rsidP="001F6DCA">
            <w:pPr>
              <w:rPr>
                <w:b/>
                <w:bCs/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70840" w:rsidRPr="00240717" w:rsidRDefault="00770840" w:rsidP="001F6DCA">
            <w:pPr>
              <w:rPr>
                <w:lang w:val="sr-Latn-ME"/>
              </w:rPr>
            </w:pPr>
            <w:hyperlink r:id="rId22" w:history="1">
              <w:r w:rsidRPr="00F9353B">
                <w:rPr>
                  <w:rStyle w:val="Hyperlink"/>
                  <w:lang w:val="sr-Latn-ME"/>
                </w:rPr>
                <w:t>Prilike u Aziji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991184" w:rsidRDefault="00770840" w:rsidP="001F6DCA">
            <w:pPr>
              <w:rPr>
                <w:lang w:val="sr-Latn-CS"/>
              </w:rPr>
            </w:pPr>
            <w:r w:rsidRPr="00991184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240717" w:rsidRDefault="00770840" w:rsidP="001F6DCA">
            <w:pPr>
              <w:rPr>
                <w:lang w:val="sr-Latn-ME"/>
              </w:rPr>
            </w:pPr>
            <w:hyperlink r:id="rId23" w:history="1">
              <w:proofErr w:type="spellStart"/>
              <w:r w:rsidRPr="00E15D3C">
                <w:rPr>
                  <w:rStyle w:val="Hyperlink"/>
                </w:rPr>
                <w:t>Obnavljanje</w:t>
              </w:r>
              <w:proofErr w:type="spellEnd"/>
              <w:r w:rsidRPr="00E15D3C">
                <w:rPr>
                  <w:rStyle w:val="Hyperlink"/>
                </w:rPr>
                <w:t xml:space="preserve"> </w:t>
              </w:r>
              <w:proofErr w:type="spellStart"/>
              <w:r w:rsidRPr="00E15D3C">
                <w:rPr>
                  <w:rStyle w:val="Hyperlink"/>
                </w:rPr>
                <w:t>gradiva</w:t>
              </w:r>
              <w:proofErr w:type="spellEnd"/>
              <w:r w:rsidRPr="00E15D3C">
                <w:rPr>
                  <w:rStyle w:val="Hyperlink"/>
                </w:rPr>
                <w:t xml:space="preserve"> (</w:t>
              </w:r>
              <w:proofErr w:type="spellStart"/>
              <w:r w:rsidRPr="00E15D3C">
                <w:rPr>
                  <w:rStyle w:val="Hyperlink"/>
                </w:rPr>
                <w:t>Plusquamperfekt</w:t>
              </w:r>
              <w:proofErr w:type="spellEnd"/>
              <w:r w:rsidRPr="00E15D3C">
                <w:rPr>
                  <w:rStyle w:val="Hyperlink"/>
                </w:rPr>
                <w:t xml:space="preserve">, </w:t>
              </w:r>
              <w:proofErr w:type="spellStart"/>
              <w:r w:rsidRPr="00E15D3C">
                <w:rPr>
                  <w:rStyle w:val="Hyperlink"/>
                </w:rPr>
                <w:t>Präteritum</w:t>
              </w:r>
              <w:proofErr w:type="spellEnd"/>
              <w:r w:rsidRPr="00E15D3C">
                <w:rPr>
                  <w:rStyle w:val="Hyperlink"/>
                </w:rPr>
                <w:t xml:space="preserve">, </w:t>
              </w:r>
              <w:proofErr w:type="spellStart"/>
              <w:r w:rsidRPr="00E15D3C">
                <w:rPr>
                  <w:rStyle w:val="Hyperlink"/>
                </w:rPr>
                <w:t>obwohl-Sätze</w:t>
              </w:r>
              <w:proofErr w:type="spellEnd"/>
              <w:r w:rsidRPr="00E15D3C">
                <w:rPr>
                  <w:rStyle w:val="Hyperlink"/>
                </w:rPr>
                <w:t>)</w:t>
              </w:r>
            </w:hyperlink>
          </w:p>
        </w:tc>
      </w:tr>
      <w:tr w:rsidR="00770840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991184" w:rsidRDefault="00770840" w:rsidP="001F6DCA">
            <w:pPr>
              <w:rPr>
                <w:b/>
                <w:bCs/>
                <w:lang w:val="sr-Latn-CS"/>
              </w:rPr>
            </w:pPr>
            <w:proofErr w:type="spellStart"/>
            <w:r w:rsidRPr="00954289">
              <w:rPr>
                <w:b/>
              </w:rPr>
              <w:t>Crnogorski</w:t>
            </w:r>
            <w:proofErr w:type="spellEnd"/>
            <w:r w:rsidRPr="00954289">
              <w:rPr>
                <w:b/>
              </w:rPr>
              <w:t xml:space="preserve"> - </w:t>
            </w:r>
            <w:proofErr w:type="spellStart"/>
            <w:r w:rsidRPr="00954289">
              <w:rPr>
                <w:b/>
              </w:rPr>
              <w:t>srpski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bosanski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hrvatski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jezik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70840" w:rsidRPr="00240717" w:rsidRDefault="00770840" w:rsidP="001F6DCA">
            <w:pPr>
              <w:rPr>
                <w:lang w:val="sr-Latn-ME"/>
              </w:rPr>
            </w:pPr>
            <w:hyperlink r:id="rId24" w:history="1">
              <w:r w:rsidRPr="00F9353B">
                <w:rPr>
                  <w:rStyle w:val="Hyperlink"/>
                  <w:lang w:val="sr-Latn-ME"/>
                </w:rPr>
                <w:t>“Stranac” – A. Kami    2. čas</w:t>
              </w:r>
            </w:hyperlink>
          </w:p>
        </w:tc>
      </w:tr>
    </w:tbl>
    <w:p w:rsidR="00770840" w:rsidRDefault="00770840"/>
    <w:sectPr w:rsidR="0077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40"/>
    <w:rsid w:val="003F7437"/>
    <w:rsid w:val="00770840"/>
    <w:rsid w:val="00CC6E37"/>
    <w:rsid w:val="00D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48F9A"/>
  <w15:chartTrackingRefBased/>
  <w15:docId w15:val="{A4E88A06-3C4A-4062-83EB-24965BA5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770840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77084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0840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70840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770840"/>
    <w:rPr>
      <w:color w:val="0563C1" w:themeColor="hyperlink"/>
      <w:u w:val="single"/>
    </w:rPr>
  </w:style>
  <w:style w:type="table" w:customStyle="1" w:styleId="TableGrid">
    <w:name w:val="TableGrid"/>
    <w:rsid w:val="007708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708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ZyJfAzyL3A" TargetMode="External"/><Relationship Id="rId13" Type="http://schemas.openxmlformats.org/officeDocument/2006/relationships/hyperlink" Target="https://youtu.be/gOiII_9ZXNw" TargetMode="External"/><Relationship Id="rId18" Type="http://schemas.openxmlformats.org/officeDocument/2006/relationships/hyperlink" Target="https://youtu.be/l4ORndteFx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PltXJndDloA" TargetMode="External"/><Relationship Id="rId7" Type="http://schemas.openxmlformats.org/officeDocument/2006/relationships/hyperlink" Target="https://youtu.be/qUDASqoqx-M" TargetMode="External"/><Relationship Id="rId12" Type="http://schemas.openxmlformats.org/officeDocument/2006/relationships/hyperlink" Target="https://youtu.be/UetWtf-WhFA" TargetMode="External"/><Relationship Id="rId17" Type="http://schemas.openxmlformats.org/officeDocument/2006/relationships/hyperlink" Target="https://youtu.be/hC-ZYmJCrB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eUHo6jsf4Fc" TargetMode="External"/><Relationship Id="rId20" Type="http://schemas.openxmlformats.org/officeDocument/2006/relationships/hyperlink" Target="https://youtu.be/Z-jD5WjIDD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T2J1F8MiQU" TargetMode="External"/><Relationship Id="rId11" Type="http://schemas.openxmlformats.org/officeDocument/2006/relationships/hyperlink" Target="https://youtu.be/M74bfh2_G2c" TargetMode="External"/><Relationship Id="rId24" Type="http://schemas.openxmlformats.org/officeDocument/2006/relationships/hyperlink" Target="https://youtu.be/QAJGQt9BFAQ" TargetMode="External"/><Relationship Id="rId5" Type="http://schemas.openxmlformats.org/officeDocument/2006/relationships/hyperlink" Target="https://youtu.be/n45XAMQpdwo" TargetMode="External"/><Relationship Id="rId15" Type="http://schemas.openxmlformats.org/officeDocument/2006/relationships/hyperlink" Target="https://youtu.be/H3zzqgPDmHM" TargetMode="External"/><Relationship Id="rId23" Type="http://schemas.openxmlformats.org/officeDocument/2006/relationships/hyperlink" Target="https://youtu.be/3JRzCrBN_x0" TargetMode="External"/><Relationship Id="rId10" Type="http://schemas.openxmlformats.org/officeDocument/2006/relationships/hyperlink" Target="https://youtu.be/peRivFTLmQY" TargetMode="External"/><Relationship Id="rId19" Type="http://schemas.openxmlformats.org/officeDocument/2006/relationships/hyperlink" Target="https://youtu.be/aw1ixgwMWBI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x2la27LGY-U" TargetMode="External"/><Relationship Id="rId14" Type="http://schemas.openxmlformats.org/officeDocument/2006/relationships/hyperlink" Target="https://youtu.be/3mNnKq3zots" TargetMode="External"/><Relationship Id="rId22" Type="http://schemas.openxmlformats.org/officeDocument/2006/relationships/hyperlink" Target="https://youtu.be/_cyaVOO6h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2020-11-06T12:06:00Z</dcterms:created>
  <dcterms:modified xsi:type="dcterms:W3CDTF">2020-11-06T12:06:00Z</dcterms:modified>
</cp:coreProperties>
</file>