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pPr w:leftFromText="180" w:rightFromText="180" w:vertAnchor="text" w:horzAnchor="page" w:tblpX="841" w:tblpY="10467"/>
        <w:tblW w:w="9499" w:type="dxa"/>
        <w:tblLook w:val="04A0" w:firstRow="1" w:lastRow="0" w:firstColumn="1" w:lastColumn="0" w:noHBand="0" w:noVBand="1"/>
      </w:tblPr>
      <w:tblGrid>
        <w:gridCol w:w="10791"/>
      </w:tblGrid>
      <w:tr w:rsidR="000F1DCE" w:rsidTr="00CB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shd w:val="clear" w:color="auto" w:fill="auto"/>
            <w:vAlign w:val="bottom"/>
          </w:tcPr>
          <w:p w:rsidR="000F1DCE" w:rsidRPr="00616989" w:rsidRDefault="000F1DCE" w:rsidP="00CB4A4D">
            <w:pPr>
              <w:spacing w:after="200"/>
              <w:rPr>
                <w:smallCaps/>
              </w:rPr>
            </w:pPr>
            <w:r w:rsidRPr="00616989">
              <w:rPr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FB6C857" wp14:editId="5230B4BB">
                      <wp:extent cx="6715125" cy="804125"/>
                      <wp:effectExtent l="0" t="0" r="0" b="0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5125" cy="80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DCE" w:rsidRPr="00CB1D57" w:rsidRDefault="00CB1D57" w:rsidP="000F1DCE">
                                  <w:pPr>
                                    <w:pStyle w:val="Title"/>
                                    <w:rPr>
                                      <w:b w:val="0"/>
                                      <w:color w:val="FFFFFF" w:themeColor="background1"/>
                                      <w:lang w:val="sr-Latn-M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 w:val="0"/>
                                      <w:color w:val="FFFFFF" w:themeColor="background1"/>
                                      <w:lang w:val="en-GB"/>
                                    </w:rPr>
                                    <w:t>Izvje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color w:val="FFFFFF" w:themeColor="background1"/>
                                      <w:lang w:val="sr-Latn-ME"/>
                                    </w:rPr>
                                    <w:t>štaj o izvršenju budžeta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B6C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width:528.7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" filled="f" stroked="f">
                      <v:textbox>
                        <w:txbxContent>
                          <w:p w:rsidR="000F1DCE" w:rsidRPr="00CB1D57" w:rsidRDefault="00CB1D57" w:rsidP="000F1DCE">
                            <w:pPr>
                              <w:pStyle w:val="Title"/>
                              <w:rPr>
                                <w:b w:val="0"/>
                                <w:color w:val="FFFFFF" w:themeColor="background1"/>
                                <w:lang w:val="sr-Latn-ME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color w:val="FFFFFF" w:themeColor="background1"/>
                                <w:lang w:val="en-GB"/>
                              </w:rPr>
                              <w:t>Izvje</w:t>
                            </w:r>
                            <w:proofErr w:type="spellEnd"/>
                            <w:r>
                              <w:rPr>
                                <w:b w:val="0"/>
                                <w:color w:val="FFFFFF" w:themeColor="background1"/>
                                <w:lang w:val="sr-Latn-ME"/>
                              </w:rPr>
                              <w:t>štaj o izvršenju budžeta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1DCE" w:rsidTr="00CB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shd w:val="clear" w:color="auto" w:fill="auto"/>
          </w:tcPr>
          <w:p w:rsidR="000F1DCE" w:rsidRPr="00616989" w:rsidRDefault="000F1DCE" w:rsidP="00CB4A4D">
            <w:pPr>
              <w:spacing w:after="200"/>
              <w:rPr>
                <w:smallCaps/>
              </w:rPr>
            </w:pPr>
            <w:r w:rsidRPr="00616989">
              <w:rPr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1924D37" wp14:editId="54A9044E">
                      <wp:extent cx="5284520" cy="439387"/>
                      <wp:effectExtent l="0" t="0" r="0" b="0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4520" cy="43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DCE" w:rsidRPr="00CB1D57" w:rsidRDefault="00CB1D57" w:rsidP="000F1DCE">
                                  <w:pPr>
                                    <w:pStyle w:val="Subtitle"/>
                                    <w:rPr>
                                      <w:color w:val="FFFFFF" w:themeColor="background1"/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sr-Latn-ME"/>
                                    </w:rPr>
                                    <w:t>JANUAR 2025. GODINE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924D37" id="Text Box 13" o:spid="_x0000_s1027" type="#_x0000_t202" style="width:416.1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" filled="f" stroked="f">
                      <v:textbox>
                        <w:txbxContent>
                          <w:p w:rsidR="000F1DCE" w:rsidRPr="00CB1D57" w:rsidRDefault="00CB1D57" w:rsidP="000F1DCE">
                            <w:pPr>
                              <w:pStyle w:val="Subtitle"/>
                              <w:rPr>
                                <w:color w:val="FFFFFF" w:themeColor="background1"/>
                                <w:lang w:val="sr-Latn-M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sr-Latn-ME"/>
                              </w:rPr>
                              <w:t>JANUAR 2025. GODINE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4"/>
        <w:tblpPr w:leftFromText="180" w:rightFromText="180" w:vertAnchor="text" w:horzAnchor="margin" w:tblpY="-669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CB4A4D" w:rsidTr="00CB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shd w:val="clear" w:color="auto" w:fill="auto"/>
          </w:tcPr>
          <w:p w:rsidR="00CB4A4D" w:rsidRPr="00616989" w:rsidRDefault="001734F0" w:rsidP="00CB4A4D">
            <w:pPr>
              <w:spacing w:after="200"/>
              <w:rPr>
                <w:smallCaps/>
              </w:rPr>
            </w:pPr>
            <w:r w:rsidRPr="001734F0">
              <w:rPr>
                <w:smallCap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1109980</wp:posOffset>
                      </wp:positionV>
                      <wp:extent cx="1238250" cy="7524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34F0" w:rsidRPr="001734F0" w:rsidRDefault="001734F0" w:rsidP="001734F0">
                                  <w:pPr>
                                    <w:spacing w:after="0"/>
                                    <w:rPr>
                                      <w:rFonts w:ascii="Cambria" w:hAnsi="Cambria"/>
                                      <w:sz w:val="28"/>
                                      <w:szCs w:val="28"/>
                                    </w:rPr>
                                  </w:pPr>
                                  <w:r w:rsidRPr="001734F0">
                                    <w:rPr>
                                      <w:rFonts w:ascii="Cambria" w:hAnsi="Cambria"/>
                                      <w:sz w:val="28"/>
                                      <w:szCs w:val="28"/>
                                    </w:rPr>
                                    <w:t>Ministarstvo</w:t>
                                  </w:r>
                                </w:p>
                                <w:p w:rsidR="001734F0" w:rsidRPr="001734F0" w:rsidRDefault="001734F0" w:rsidP="001734F0">
                                  <w:pPr>
                                    <w:spacing w:after="0"/>
                                    <w:rPr>
                                      <w:rFonts w:ascii="Cambria" w:hAnsi="Cambria"/>
                                      <w:sz w:val="28"/>
                                      <w:szCs w:val="28"/>
                                    </w:rPr>
                                  </w:pPr>
                                  <w:r w:rsidRPr="001734F0">
                                    <w:rPr>
                                      <w:rFonts w:ascii="Cambria" w:hAnsi="Cambria"/>
                                      <w:sz w:val="28"/>
                                      <w:szCs w:val="28"/>
                                    </w:rPr>
                                    <w:t>finansija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5.4pt;margin-top:87.4pt;width:97.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" filled="f" stroked="f">
                      <v:textbox>
                        <w:txbxContent>
                          <w:p w:rsidR="001734F0" w:rsidRPr="001734F0" w:rsidRDefault="001734F0" w:rsidP="001734F0">
                            <w:pPr>
                              <w:spacing w:after="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734F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Ministarstvo</w:t>
                            </w:r>
                          </w:p>
                          <w:p w:rsidR="001734F0" w:rsidRPr="001734F0" w:rsidRDefault="001734F0" w:rsidP="001734F0">
                            <w:pPr>
                              <w:spacing w:after="0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1734F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finansija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mallCaps/>
                <w:noProof/>
              </w:rPr>
              <w:drawing>
                <wp:inline distT="0" distB="0" distL="0" distR="0" wp14:anchorId="500DFCFF" wp14:editId="43AFAF35">
                  <wp:extent cx="876300" cy="1015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E8E8E8">
                                <a:alpha val="0"/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21" cy="102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B1D5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1F428E5" wp14:editId="7ED19CC6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-984884</wp:posOffset>
                  </wp:positionV>
                  <wp:extent cx="8219281" cy="794385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7266" cy="7951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sdt>
      <w:sdtPr>
        <w:rPr>
          <w:b/>
        </w:rPr>
        <w:id w:val="805429490"/>
        <w:docPartObj>
          <w:docPartGallery w:val="Cover Pages"/>
          <w:docPartUnique/>
        </w:docPartObj>
      </w:sdtPr>
      <w:sdtEndPr/>
      <w:sdtContent>
        <w:p w:rsidR="00FD71E8" w:rsidRDefault="00CB4A4D">
          <w:pPr>
            <w:spacing w:after="200"/>
            <w:rPr>
              <w:b/>
              <w:noProof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A260B62" wp14:editId="408F6B12">
                    <wp:simplePos x="0" y="0"/>
                    <wp:positionH relativeFrom="column">
                      <wp:posOffset>-898634</wp:posOffset>
                    </wp:positionH>
                    <wp:positionV relativeFrom="paragraph">
                      <wp:posOffset>-961696</wp:posOffset>
                    </wp:positionV>
                    <wp:extent cx="7776210" cy="1119352"/>
                    <wp:effectExtent l="0" t="0" r="0" b="5080"/>
                    <wp:wrapNone/>
                    <wp:docPr id="10" name="Rectangle 10" descr="rectang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6210" cy="1119352"/>
                            </a:xfrm>
                            <a:prstGeom prst="rect">
                              <a:avLst/>
                            </a:prstGeom>
                            <a:solidFill>
                              <a:srgbClr val="EFF1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FF9612" id="Rectangle 10" o:spid="_x0000_s1026" alt="rectangle" style="position:absolute;margin-left:-70.75pt;margin-top:-75.7pt;width:612.3pt;height:88.1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" fillcolor="#eff1f0" stroked="f" strokeweight="1pt"/>
                </w:pict>
              </mc:Fallback>
            </mc:AlternateContent>
          </w: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7215" behindDoc="1" locked="0" layoutInCell="1" allowOverlap="1" wp14:anchorId="590B5B6B" wp14:editId="23BEF575">
                    <wp:simplePos x="0" y="0"/>
                    <wp:positionH relativeFrom="column">
                      <wp:posOffset>-898634</wp:posOffset>
                    </wp:positionH>
                    <wp:positionV relativeFrom="paragraph">
                      <wp:posOffset>4872530</wp:posOffset>
                    </wp:positionV>
                    <wp:extent cx="7776210" cy="4272762"/>
                    <wp:effectExtent l="0" t="0" r="0" b="0"/>
                    <wp:wrapNone/>
                    <wp:docPr id="8" name="Rectangle 8" descr="rectang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6210" cy="427276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1CB10B" id="Rectangle 8" o:spid="_x0000_s1026" alt="rectangle" style="position:absolute;margin-left:-70.75pt;margin-top:383.65pt;width:612.3pt;height:336.4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" fillcolor="#404040 [2429]" stroked="f" strokeweight="1pt"/>
                </w:pict>
              </mc:Fallback>
            </mc:AlternateContent>
          </w:r>
          <w:r w:rsidR="00616989">
            <w:rPr>
              <w:b/>
            </w:rPr>
            <w:br w:type="page"/>
          </w:r>
        </w:p>
        <w:p w:rsidR="00D908A7" w:rsidRDefault="00A17D3C">
          <w:pPr>
            <w:spacing w:after="200"/>
            <w:rPr>
              <w:b/>
            </w:rPr>
          </w:pPr>
        </w:p>
      </w:sdtContent>
    </w:sdt>
    <w:p w:rsidR="0095115D" w:rsidRPr="00216841" w:rsidRDefault="00D908A7" w:rsidP="00B15613">
      <w:pPr>
        <w:pStyle w:val="Prihodi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Prihodi</w:t>
      </w:r>
      <w:proofErr w:type="spellEnd"/>
      <w:r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budžeta</w:t>
      </w:r>
      <w:proofErr w:type="spellEnd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</w:t>
      </w:r>
      <w:proofErr w:type="spellStart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mjesec</w:t>
      </w:r>
      <w:proofErr w:type="spellEnd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</w:t>
      </w:r>
      <w:proofErr w:type="spellEnd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2025. </w:t>
      </w:r>
      <w:proofErr w:type="spellStart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godine</w:t>
      </w:r>
      <w:proofErr w:type="spellEnd"/>
    </w:p>
    <w:p w:rsidR="0095115D" w:rsidRDefault="0095115D" w:rsidP="0095115D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sr-Latn-ME" w:eastAsia="en-GB"/>
        </w:rPr>
      </w:pPr>
    </w:p>
    <w:p w:rsidR="0095115D" w:rsidRPr="0095115D" w:rsidRDefault="0095115D" w:rsidP="0095115D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sr-Latn-ME" w:eastAsia="en-GB"/>
        </w:rPr>
      </w:pPr>
      <w:r w:rsidRPr="0095115D">
        <w:rPr>
          <w:rFonts w:eastAsia="Times New Roman" w:cstheme="minorHAnsi"/>
          <w:b/>
          <w:bCs/>
          <w:color w:val="000000"/>
          <w:sz w:val="24"/>
          <w:szCs w:val="24"/>
          <w:lang w:val="sr-Latn-ME" w:eastAsia="en-GB"/>
        </w:rPr>
        <w:t xml:space="preserve">Prihodi budžeta </w:t>
      </w:r>
      <w:bookmarkStart w:id="0" w:name="_Hlk171580505"/>
      <w:r w:rsidRPr="0095115D">
        <w:rPr>
          <w:rFonts w:eastAsia="Times New Roman" w:cstheme="minorHAnsi"/>
          <w:b/>
          <w:bCs/>
          <w:color w:val="000000"/>
          <w:sz w:val="24"/>
          <w:szCs w:val="24"/>
          <w:lang w:val="sr-Latn-ME" w:eastAsia="en-GB"/>
        </w:rPr>
        <w:t xml:space="preserve">u januaru mjesecu iznosili su 156,2 mil. €, što je u odnosu na isti mjesec prethodne godine veće za 5,2 mil. € ili 3,5%. </w:t>
      </w:r>
      <w:bookmarkEnd w:id="0"/>
      <w:r w:rsidRPr="0095115D">
        <w:rPr>
          <w:rFonts w:eastAsia="Times New Roman" w:cstheme="minorHAnsi"/>
          <w:b/>
          <w:bCs/>
          <w:color w:val="000000"/>
          <w:sz w:val="24"/>
          <w:szCs w:val="24"/>
          <w:lang w:val="sr-Latn-ME" w:eastAsia="en-GB"/>
        </w:rPr>
        <w:t xml:space="preserve">Trend rasta </w:t>
      </w:r>
      <w:r w:rsidRPr="0095115D">
        <w:rPr>
          <w:rFonts w:cstheme="minorHAnsi"/>
          <w:b/>
          <w:color w:val="000000"/>
          <w:sz w:val="24"/>
          <w:szCs w:val="24"/>
          <w:lang w:val="sr-Latn-ME"/>
        </w:rPr>
        <w:t xml:space="preserve">svih glavnih kategorija prihoda budžeta nastavljen je iz prethodne godine, pa u tom smislu sve glavne kategorije prihoda budžeta bilježe rast u odnosu na januar 2024. godine. </w:t>
      </w:r>
      <w:r w:rsidRPr="0095115D">
        <w:rPr>
          <w:rFonts w:eastAsia="Times New Roman" w:cstheme="minorHAnsi"/>
          <w:b/>
          <w:bCs/>
          <w:color w:val="000000"/>
          <w:sz w:val="24"/>
          <w:szCs w:val="24"/>
          <w:lang w:val="sr-Latn-ME" w:eastAsia="en-GB"/>
        </w:rPr>
        <w:t>Prihodi budžeta su na nivou plana za mjesec januar.</w:t>
      </w:r>
    </w:p>
    <w:p w:rsidR="0095115D" w:rsidRPr="0095115D" w:rsidRDefault="0095115D" w:rsidP="0095115D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95115D">
        <w:rPr>
          <w:rFonts w:cstheme="minorHAnsi"/>
          <w:color w:val="000000"/>
          <w:sz w:val="24"/>
          <w:szCs w:val="24"/>
          <w:lang w:val="sr-Latn-ME"/>
        </w:rPr>
        <w:t>Dinamičan ekonomski rast i ubrzanje privredne aktivnosti karaterišu i prvi mjesec u 2025. godini pa su</w:t>
      </w:r>
      <w:r w:rsidRPr="0095115D">
        <w:rPr>
          <w:rFonts w:cstheme="minorHAnsi"/>
          <w:b/>
          <w:color w:val="000000"/>
          <w:sz w:val="24"/>
          <w:szCs w:val="24"/>
          <w:lang w:val="sr-Latn-ME"/>
        </w:rPr>
        <w:t xml:space="preserve"> prihodi budžeta od poreza na dobit pravnih </w:t>
      </w:r>
      <w:r w:rsidRPr="0095115D">
        <w:rPr>
          <w:rFonts w:cstheme="minorHAnsi"/>
          <w:color w:val="000000"/>
          <w:sz w:val="24"/>
          <w:szCs w:val="24"/>
          <w:lang w:val="sr-Latn-ME"/>
        </w:rPr>
        <w:t xml:space="preserve">lica u januaru 2025. godine iznosili 4,8 mil. €, što je za 2,8 mil. € ili 143,9% veće u odnosu na isti mjesec 2024. godine. </w:t>
      </w:r>
    </w:p>
    <w:p w:rsidR="0095115D" w:rsidRPr="0095115D" w:rsidRDefault="0095115D" w:rsidP="0095115D">
      <w:pPr>
        <w:shd w:val="clear" w:color="auto" w:fill="FFFFFF"/>
        <w:jc w:val="both"/>
        <w:rPr>
          <w:rFonts w:ascii="Calibri" w:hAnsi="Calibri" w:cstheme="minorHAnsi"/>
          <w:color w:val="000000"/>
          <w:sz w:val="24"/>
          <w:szCs w:val="24"/>
          <w:lang w:val="sr-Latn-ME"/>
        </w:rPr>
      </w:pPr>
      <w:r w:rsidRPr="0095115D">
        <w:rPr>
          <w:rFonts w:cstheme="minorHAnsi"/>
          <w:b/>
          <w:color w:val="000000"/>
          <w:sz w:val="24"/>
          <w:szCs w:val="24"/>
          <w:lang w:val="sr-Latn-ME"/>
        </w:rPr>
        <w:t>Porez na dohodak fizičkih lica</w:t>
      </w:r>
      <w:r w:rsidRPr="0095115D">
        <w:rPr>
          <w:rFonts w:cstheme="minorHAnsi"/>
          <w:color w:val="000000"/>
          <w:sz w:val="24"/>
          <w:szCs w:val="24"/>
          <w:lang w:val="sr-Latn-ME"/>
        </w:rPr>
        <w:t xml:space="preserve"> ostvaren je u iznosu od 3,0 mil. €, što je za 1,0 mil. € ili 51,7% veće u odnosu na isti mjesec 2024. godine. </w:t>
      </w:r>
      <w:r w:rsidRPr="0095115D">
        <w:rPr>
          <w:rFonts w:cstheme="minorHAnsi"/>
          <w:sz w:val="24"/>
          <w:szCs w:val="24"/>
          <w:lang w:val="sr-Latn-ME"/>
        </w:rPr>
        <w:t xml:space="preserve">Uvažavajući principe makroekonomske stabilnosti i održivosti javnih finansija, Vlada je implementirala povećanje minimalne zarade u ekonomiji, na način da minimalna zarada do nivoa V kvalifikacije obrazovanja iznosi 600 eura, odnosno 800 eura za nivo VI i viši. Važno je napomenuti i da je prosječna neto zarada u decembru 2024. godine iznosila 1012 €, što dominantno dovodi do jačanja baze po osnovu poreza na dohodak fizičkih lica. </w:t>
      </w:r>
    </w:p>
    <w:p w:rsidR="0095115D" w:rsidRPr="0095115D" w:rsidRDefault="0095115D" w:rsidP="0095115D">
      <w:pPr>
        <w:shd w:val="clear" w:color="auto" w:fill="FFFFFF"/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95115D">
        <w:rPr>
          <w:rFonts w:cstheme="minorHAnsi"/>
          <w:b/>
          <w:color w:val="000000"/>
          <w:sz w:val="24"/>
          <w:szCs w:val="24"/>
          <w:lang w:val="sr-Latn-ME"/>
        </w:rPr>
        <w:t>Doprinosi</w:t>
      </w:r>
      <w:r w:rsidRPr="0095115D">
        <w:rPr>
          <w:rFonts w:cstheme="minorHAnsi"/>
          <w:color w:val="000000"/>
          <w:sz w:val="24"/>
          <w:szCs w:val="24"/>
          <w:lang w:val="sr-Latn-ME"/>
        </w:rPr>
        <w:t xml:space="preserve"> su ostvareni u iznosu od 16,6 mil. € što je za 3,1 mil. € ili 22,6% veće u odnosu na isti mjesec 2024. godine. Podsjetimo da je Skupština usvojila izmjene zakona kojima se smanjuje poresko opterećenje na rad, kroz niže stope doprinosa za penzijsko invalidsko osiguranje (PIO) i to: umanjenje sa 15% na 10% na teret zaposlenih i ukidanje doprinosa za PIO na teret poslodavca (sa 5,5% na 0%). Na ovaj način, uz dvije usvojene mjere već od oktobra 2024. godine, došlo je do snažnog porasta minimalne i prosječne zarade u privredi, dok prihodi budžeta po osnovu doprinosa ostvaruju rast u odnosu na isti mjesec prethodne godine. </w:t>
      </w:r>
    </w:p>
    <w:p w:rsidR="0095115D" w:rsidRPr="0095115D" w:rsidRDefault="0095115D" w:rsidP="0095115D">
      <w:pPr>
        <w:shd w:val="clear" w:color="auto" w:fill="FFFFFF"/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95115D">
        <w:rPr>
          <w:rFonts w:cstheme="minorHAnsi"/>
          <w:b/>
          <w:color w:val="000000"/>
          <w:sz w:val="24"/>
          <w:szCs w:val="24"/>
          <w:lang w:val="sr-Latn-ME"/>
        </w:rPr>
        <w:t xml:space="preserve">Porez na dodatu vrijednost </w:t>
      </w:r>
      <w:r w:rsidRPr="0095115D">
        <w:rPr>
          <w:rFonts w:cstheme="minorHAnsi"/>
          <w:color w:val="000000"/>
          <w:sz w:val="24"/>
          <w:szCs w:val="24"/>
          <w:lang w:val="sr-Latn-ME"/>
        </w:rPr>
        <w:t>ostvaren je u iznosu od 96,6 mil. €, što je za 5,0 mil. € ili 5,5% veće u odnosu na isti mjesec 2024. godine. Značajan rast prihoda budžeta od PDV-a rezultat je rasta potrošnje usljed rasta raspoloživog dohotka. I pored značajne neto naplate PDV-a i povraćaj PDV-a u navedenom mjesecu bio je veći u odnosu na isti mjesec 2024. godine za čak 11,8 mil. € i iznosio je 13,9 mil. €.</w:t>
      </w:r>
    </w:p>
    <w:p w:rsidR="0095115D" w:rsidRPr="0095115D" w:rsidRDefault="0095115D" w:rsidP="0095115D">
      <w:pPr>
        <w:shd w:val="clear" w:color="auto" w:fill="FFFFFF"/>
        <w:jc w:val="both"/>
        <w:rPr>
          <w:rFonts w:cstheme="minorHAnsi"/>
          <w:color w:val="auto"/>
          <w:sz w:val="24"/>
          <w:szCs w:val="24"/>
          <w:lang w:val="sr-Latn-ME"/>
        </w:rPr>
      </w:pPr>
    </w:p>
    <w:p w:rsidR="0095115D" w:rsidRPr="005467F7" w:rsidRDefault="0095115D" w:rsidP="005467F7">
      <w:pPr>
        <w:jc w:val="both"/>
        <w:rPr>
          <w:rFonts w:ascii="Calibri" w:eastAsia="Calibri" w:hAnsi="Calibri" w:cstheme="minorHAnsi"/>
          <w:sz w:val="24"/>
          <w:szCs w:val="24"/>
          <w:lang w:val="sr-Latn-ME"/>
        </w:rPr>
      </w:pPr>
      <w:r w:rsidRPr="0095115D">
        <w:rPr>
          <w:rFonts w:cstheme="minorHAnsi"/>
          <w:b/>
          <w:color w:val="000000"/>
          <w:sz w:val="24"/>
          <w:szCs w:val="24"/>
          <w:lang w:val="sr-Latn-ME"/>
        </w:rPr>
        <w:lastRenderedPageBreak/>
        <w:t xml:space="preserve">Akcize </w:t>
      </w:r>
      <w:r w:rsidRPr="0095115D">
        <w:rPr>
          <w:rFonts w:cstheme="minorHAnsi"/>
          <w:color w:val="000000"/>
          <w:sz w:val="24"/>
          <w:szCs w:val="24"/>
          <w:lang w:val="sr-Latn-ME"/>
        </w:rPr>
        <w:t xml:space="preserve">su ostvarene u iznosu od 23,7 mil. €, što je za 1,1 mil. € ili 4,9% veće u odnosu na isti mjesec 2024. godine, uz </w:t>
      </w:r>
      <w:r w:rsidRPr="0095115D">
        <w:rPr>
          <w:rFonts w:eastAsia="Calibri" w:cstheme="minorHAnsi"/>
          <w:sz w:val="24"/>
          <w:szCs w:val="24"/>
          <w:lang w:val="sr-Latn-ME"/>
        </w:rPr>
        <w:t>proširenje poreskog obuhvata proizvoda u dijelu negaziranih pića sa dodatkom šećera, uvođenja akcize na „mirna“ vina, kao i „markiranja goriva“.</w:t>
      </w:r>
    </w:p>
    <w:p w:rsidR="005064AE" w:rsidRPr="00216841" w:rsidRDefault="00B15613" w:rsidP="00B15613">
      <w:pPr>
        <w:pStyle w:val="Prihodi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Rashodi</w:t>
      </w:r>
      <w:proofErr w:type="spellEnd"/>
      <w:r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budžeta</w:t>
      </w:r>
      <w:proofErr w:type="spellEnd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</w:t>
      </w:r>
      <w:proofErr w:type="spellStart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mjesec</w:t>
      </w:r>
      <w:proofErr w:type="spellEnd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januar</w:t>
      </w:r>
      <w:proofErr w:type="spellEnd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2025. </w:t>
      </w:r>
      <w:proofErr w:type="spellStart"/>
      <w:r w:rsidR="0095115D" w:rsidRPr="00216841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godine</w:t>
      </w:r>
      <w:proofErr w:type="spellEnd"/>
    </w:p>
    <w:p w:rsidR="005064AE" w:rsidRPr="00B15613" w:rsidRDefault="005064AE" w:rsidP="00844CF4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8BB" w:rsidRDefault="005064AE" w:rsidP="005064AE">
      <w:pPr>
        <w:spacing w:after="0"/>
        <w:jc w:val="both"/>
        <w:rPr>
          <w:rFonts w:cstheme="minorHAnsi"/>
          <w:bCs/>
          <w:sz w:val="24"/>
          <w:szCs w:val="24"/>
          <w:lang w:val="sr-Latn-ME"/>
        </w:rPr>
      </w:pPr>
      <w:r w:rsidRPr="005064AE">
        <w:rPr>
          <w:rFonts w:cstheme="minorHAnsi"/>
          <w:b/>
          <w:sz w:val="24"/>
          <w:szCs w:val="24"/>
          <w:lang w:val="sr-Latn-ME"/>
        </w:rPr>
        <w:t xml:space="preserve">Izdaci budžeta </w:t>
      </w:r>
      <w:r>
        <w:rPr>
          <w:rFonts w:cstheme="minorHAnsi"/>
          <w:sz w:val="24"/>
          <w:szCs w:val="24"/>
          <w:lang w:val="sr-Latn-ME"/>
        </w:rPr>
        <w:t>januaru 2025. godine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iznosili su </w:t>
      </w:r>
      <w:r>
        <w:rPr>
          <w:rFonts w:cstheme="minorHAnsi"/>
          <w:bCs/>
          <w:sz w:val="24"/>
          <w:szCs w:val="24"/>
          <w:lang w:val="sr-Latn-ME"/>
        </w:rPr>
        <w:t>154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>
        <w:rPr>
          <w:rFonts w:cstheme="minorHAnsi"/>
          <w:bCs/>
          <w:sz w:val="24"/>
          <w:szCs w:val="24"/>
          <w:lang w:val="sr-Latn-ME"/>
        </w:rPr>
        <w:t>2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 ili </w:t>
      </w:r>
      <w:r w:rsidR="008D3D29">
        <w:rPr>
          <w:rFonts w:cstheme="minorHAnsi"/>
          <w:bCs/>
          <w:sz w:val="24"/>
          <w:szCs w:val="24"/>
          <w:lang w:val="sr-Latn-ME"/>
        </w:rPr>
        <w:t>1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8D3D29">
        <w:rPr>
          <w:rFonts w:cstheme="minorHAnsi"/>
          <w:bCs/>
          <w:sz w:val="24"/>
          <w:szCs w:val="24"/>
          <w:lang w:val="sr-Latn-ME"/>
        </w:rPr>
        <w:t>9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% procijenjenog BDP-a. U odnosu na isti </w:t>
      </w:r>
      <w:r w:rsidR="003A3017">
        <w:rPr>
          <w:rFonts w:cstheme="minorHAnsi"/>
          <w:bCs/>
          <w:sz w:val="24"/>
          <w:szCs w:val="24"/>
          <w:lang w:val="sr-Latn-ME"/>
        </w:rPr>
        <w:t>mjesec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prethodne godine, izdaci su veći </w:t>
      </w:r>
      <w:r>
        <w:rPr>
          <w:rFonts w:cstheme="minorHAnsi"/>
          <w:bCs/>
          <w:sz w:val="24"/>
          <w:szCs w:val="24"/>
          <w:lang w:val="sr-Latn-ME"/>
        </w:rPr>
        <w:t>16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>
        <w:rPr>
          <w:rFonts w:cstheme="minorHAnsi"/>
          <w:bCs/>
          <w:sz w:val="24"/>
          <w:szCs w:val="24"/>
          <w:lang w:val="sr-Latn-ME"/>
        </w:rPr>
        <w:t>3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€, ili 1</w:t>
      </w:r>
      <w:r>
        <w:rPr>
          <w:rFonts w:cstheme="minorHAnsi"/>
          <w:bCs/>
          <w:sz w:val="24"/>
          <w:szCs w:val="24"/>
          <w:lang w:val="sr-Latn-ME"/>
        </w:rPr>
        <w:t>1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,8% i </w:t>
      </w:r>
      <w:r>
        <w:rPr>
          <w:rFonts w:cstheme="minorHAnsi"/>
          <w:bCs/>
          <w:sz w:val="24"/>
          <w:szCs w:val="24"/>
          <w:lang w:val="sr-Latn-ME"/>
        </w:rPr>
        <w:t>dodatna potrošnja iskazana je u okviru potreba većeg izdvajanja troškova mandatornog karaktera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. U odnosu na plan ove godine, izdaci su manji za </w:t>
      </w:r>
      <w:r>
        <w:rPr>
          <w:rFonts w:cstheme="minorHAnsi"/>
          <w:bCs/>
          <w:sz w:val="24"/>
          <w:szCs w:val="24"/>
          <w:lang w:val="sr-Latn-ME"/>
        </w:rPr>
        <w:t>57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>
        <w:rPr>
          <w:rFonts w:cstheme="minorHAnsi"/>
          <w:bCs/>
          <w:sz w:val="24"/>
          <w:szCs w:val="24"/>
          <w:lang w:val="sr-Latn-ME"/>
        </w:rPr>
        <w:t>3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 ili </w:t>
      </w:r>
      <w:r w:rsidR="007A3DFA">
        <w:rPr>
          <w:rFonts w:cstheme="minorHAnsi"/>
          <w:bCs/>
          <w:sz w:val="24"/>
          <w:szCs w:val="24"/>
          <w:lang w:val="sr-Latn-ME"/>
        </w:rPr>
        <w:t>27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7A3DFA">
        <w:rPr>
          <w:rFonts w:cstheme="minorHAnsi"/>
          <w:bCs/>
          <w:sz w:val="24"/>
          <w:szCs w:val="24"/>
          <w:lang w:val="sr-Latn-ME"/>
        </w:rPr>
        <w:t>1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%, i odraz su dinamike pristizanja obaveza u ovom periodu. </w:t>
      </w:r>
    </w:p>
    <w:p w:rsidR="00F66AC9" w:rsidRDefault="00F66AC9" w:rsidP="005064AE">
      <w:pPr>
        <w:spacing w:after="0"/>
        <w:jc w:val="both"/>
        <w:rPr>
          <w:rFonts w:cstheme="minorHAnsi"/>
          <w:bCs/>
          <w:sz w:val="24"/>
          <w:szCs w:val="24"/>
          <w:lang w:val="sr-Latn-ME"/>
        </w:rPr>
      </w:pPr>
    </w:p>
    <w:p w:rsidR="005064AE" w:rsidRDefault="009168BB" w:rsidP="005064AE">
      <w:pPr>
        <w:spacing w:after="0"/>
        <w:jc w:val="both"/>
        <w:rPr>
          <w:rFonts w:cstheme="minorHAnsi"/>
          <w:bCs/>
          <w:sz w:val="24"/>
          <w:szCs w:val="24"/>
          <w:lang w:val="sr-Latn-ME"/>
        </w:rPr>
      </w:pPr>
      <w:r>
        <w:rPr>
          <w:rFonts w:cstheme="minorHAnsi"/>
          <w:bCs/>
          <w:sz w:val="24"/>
          <w:szCs w:val="24"/>
          <w:lang w:val="sr-Latn-ME"/>
        </w:rPr>
        <w:t>S</w:t>
      </w:r>
      <w:r w:rsidR="00A66AC6">
        <w:rPr>
          <w:rFonts w:cstheme="minorHAnsi"/>
          <w:bCs/>
          <w:sz w:val="24"/>
          <w:szCs w:val="24"/>
          <w:lang w:val="sr-Latn-ME"/>
        </w:rPr>
        <w:t xml:space="preserve"> obzirom na to da Skupština Crne Gore, zaključno sa 31. decembrom, nije usvojila Zakon o budžetu </w:t>
      </w:r>
      <w:r w:rsidR="00DF4546">
        <w:rPr>
          <w:rFonts w:cstheme="minorHAnsi"/>
          <w:bCs/>
          <w:sz w:val="24"/>
          <w:szCs w:val="24"/>
          <w:lang w:val="sr-Latn-ME"/>
        </w:rPr>
        <w:t xml:space="preserve">Crne Gore </w:t>
      </w:r>
      <w:r w:rsidR="00A66AC6">
        <w:rPr>
          <w:rFonts w:cstheme="minorHAnsi"/>
          <w:bCs/>
          <w:sz w:val="24"/>
          <w:szCs w:val="24"/>
          <w:lang w:val="sr-Latn-ME"/>
        </w:rPr>
        <w:t>za 2025. godinu,</w:t>
      </w:r>
      <w:r>
        <w:rPr>
          <w:rFonts w:cstheme="minorHAnsi"/>
          <w:bCs/>
          <w:sz w:val="24"/>
          <w:szCs w:val="24"/>
          <w:lang w:val="sr-Latn-ME"/>
        </w:rPr>
        <w:t xml:space="preserve"> </w:t>
      </w:r>
      <w:r w:rsidRPr="009168BB">
        <w:rPr>
          <w:rFonts w:cstheme="minorHAnsi"/>
          <w:bCs/>
          <w:sz w:val="24"/>
          <w:szCs w:val="24"/>
          <w:lang w:val="sr-Latn-ME"/>
        </w:rPr>
        <w:t>u skladu sa članom 37 Zakona o budžetu i fiskalnoj odgovornosti</w:t>
      </w:r>
      <w:r w:rsidR="00A66AC6" w:rsidRPr="009168BB">
        <w:rPr>
          <w:rFonts w:cstheme="minorHAnsi"/>
          <w:bCs/>
          <w:sz w:val="24"/>
          <w:szCs w:val="24"/>
          <w:lang w:val="sr-Latn-ME"/>
        </w:rPr>
        <w:t xml:space="preserve"> </w:t>
      </w:r>
      <w:r w:rsidR="00A66AC6">
        <w:rPr>
          <w:rFonts w:cstheme="minorHAnsi"/>
          <w:bCs/>
          <w:sz w:val="24"/>
          <w:szCs w:val="24"/>
          <w:lang w:val="sr-Latn-ME"/>
        </w:rPr>
        <w:t xml:space="preserve">u januaru mjesecu </w:t>
      </w:r>
      <w:r>
        <w:rPr>
          <w:rFonts w:cstheme="minorHAnsi"/>
          <w:bCs/>
          <w:sz w:val="24"/>
          <w:szCs w:val="24"/>
          <w:lang w:val="sr-Latn-ME"/>
        </w:rPr>
        <w:t>su se potrošačkim jedinicama odobravala sredstva do iznosa 1/12 (jedne dvanaestine) stvarnih izdataka u prethodnoj fiskalnoj godini.</w:t>
      </w:r>
    </w:p>
    <w:p w:rsidR="007A3DFA" w:rsidRPr="005064AE" w:rsidRDefault="007A3DFA" w:rsidP="005064AE">
      <w:pPr>
        <w:spacing w:after="0"/>
        <w:jc w:val="both"/>
        <w:rPr>
          <w:rFonts w:cstheme="minorHAnsi"/>
          <w:bCs/>
          <w:sz w:val="24"/>
          <w:szCs w:val="24"/>
          <w:lang w:val="sr-Latn-ME"/>
        </w:rPr>
      </w:pPr>
    </w:p>
    <w:p w:rsidR="005064AE" w:rsidRPr="005064AE" w:rsidRDefault="005064AE" w:rsidP="005064AE">
      <w:pPr>
        <w:jc w:val="both"/>
        <w:rPr>
          <w:rFonts w:cstheme="minorHAnsi"/>
          <w:bCs/>
          <w:sz w:val="24"/>
          <w:szCs w:val="24"/>
          <w:lang w:val="sr-Latn-ME"/>
        </w:rPr>
      </w:pPr>
      <w:r w:rsidRPr="007A3DFA">
        <w:rPr>
          <w:rFonts w:cstheme="minorHAnsi"/>
          <w:b/>
          <w:bCs/>
          <w:sz w:val="24"/>
          <w:szCs w:val="24"/>
          <w:lang w:val="sr-Latn-ME"/>
        </w:rPr>
        <w:t>Tekući izdaci u tekućem budžetu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u posmatranom </w:t>
      </w:r>
      <w:r w:rsidR="003A3017">
        <w:rPr>
          <w:rFonts w:cstheme="minorHAnsi"/>
          <w:bCs/>
          <w:sz w:val="24"/>
          <w:szCs w:val="24"/>
          <w:lang w:val="sr-Latn-ME"/>
        </w:rPr>
        <w:t>mjesecu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ostvareni su u iznosu od </w:t>
      </w:r>
      <w:r w:rsidR="007A3DFA">
        <w:rPr>
          <w:rFonts w:cstheme="minorHAnsi"/>
          <w:bCs/>
          <w:sz w:val="24"/>
          <w:szCs w:val="24"/>
          <w:lang w:val="sr-Latn-ME"/>
        </w:rPr>
        <w:t>61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7A3DFA">
        <w:rPr>
          <w:rFonts w:cstheme="minorHAnsi"/>
          <w:bCs/>
          <w:sz w:val="24"/>
          <w:szCs w:val="24"/>
          <w:lang w:val="sr-Latn-ME"/>
        </w:rPr>
        <w:t>82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€, što predstavlja </w:t>
      </w:r>
      <w:r w:rsidR="007A3DFA" w:rsidRPr="00C55F88">
        <w:rPr>
          <w:rFonts w:cstheme="minorHAnsi"/>
          <w:bCs/>
          <w:sz w:val="24"/>
          <w:szCs w:val="24"/>
          <w:lang w:val="sr-Latn-ME"/>
        </w:rPr>
        <w:t>77</w:t>
      </w:r>
      <w:r w:rsidR="008D638C">
        <w:rPr>
          <w:rFonts w:cstheme="minorHAnsi"/>
          <w:bCs/>
          <w:sz w:val="24"/>
          <w:szCs w:val="24"/>
          <w:lang w:val="sr-Latn-ME"/>
        </w:rPr>
        <w:t>,5</w:t>
      </w:r>
      <w:r w:rsidRPr="00C55F88">
        <w:rPr>
          <w:rFonts w:cstheme="minorHAnsi"/>
          <w:bCs/>
          <w:sz w:val="24"/>
          <w:szCs w:val="24"/>
          <w:lang w:val="sr-Latn-ME"/>
        </w:rPr>
        <w:t>% plana</w:t>
      </w:r>
      <w:r w:rsidR="00C55F88" w:rsidRPr="00C55F88">
        <w:rPr>
          <w:rFonts w:cstheme="minorHAnsi"/>
          <w:bCs/>
          <w:sz w:val="24"/>
          <w:szCs w:val="24"/>
          <w:lang w:val="sr-Latn-ME"/>
        </w:rPr>
        <w:t>.</w:t>
      </w:r>
      <w:r w:rsidR="00DF4546">
        <w:rPr>
          <w:rFonts w:cstheme="minorHAnsi"/>
          <w:bCs/>
          <w:sz w:val="24"/>
          <w:szCs w:val="24"/>
          <w:lang w:val="sr-Latn-ME"/>
        </w:rPr>
        <w:t xml:space="preserve"> Manje ostvarenje je zabilježeno dominantno kod rashoda za tekuće održavanje i rente.</w:t>
      </w:r>
    </w:p>
    <w:p w:rsidR="005064AE" w:rsidRPr="005064AE" w:rsidRDefault="005064AE" w:rsidP="005064AE">
      <w:pPr>
        <w:jc w:val="both"/>
        <w:rPr>
          <w:rFonts w:cstheme="minorHAnsi"/>
          <w:bCs/>
          <w:sz w:val="24"/>
          <w:szCs w:val="24"/>
          <w:highlight w:val="yellow"/>
          <w:lang w:val="sr-Latn-ME"/>
        </w:rPr>
      </w:pPr>
      <w:r w:rsidRPr="005064AE">
        <w:rPr>
          <w:rFonts w:cstheme="minorHAnsi"/>
          <w:b/>
          <w:sz w:val="24"/>
          <w:szCs w:val="24"/>
          <w:lang w:val="sr-Latn-ME"/>
        </w:rPr>
        <w:t>Transferi za socijalnu zaštitu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ostareni su u iznosu od </w:t>
      </w:r>
      <w:r w:rsidR="003A3017">
        <w:rPr>
          <w:rFonts w:cstheme="minorHAnsi"/>
          <w:bCs/>
          <w:sz w:val="24"/>
          <w:szCs w:val="24"/>
          <w:lang w:val="sr-Latn-ME"/>
        </w:rPr>
        <w:t>82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3A3017">
        <w:rPr>
          <w:rFonts w:cstheme="minorHAnsi"/>
          <w:bCs/>
          <w:sz w:val="24"/>
          <w:szCs w:val="24"/>
          <w:lang w:val="sr-Latn-ME"/>
        </w:rPr>
        <w:t>17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 što predstavlja ostvarenje </w:t>
      </w:r>
      <w:r w:rsidR="003A3017">
        <w:rPr>
          <w:rFonts w:cstheme="minorHAnsi"/>
          <w:bCs/>
          <w:sz w:val="24"/>
          <w:szCs w:val="24"/>
          <w:lang w:val="sr-Latn-ME"/>
        </w:rPr>
        <w:t>95,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1% plana i u odnosu na isti </w:t>
      </w:r>
      <w:r w:rsidR="003A3017">
        <w:rPr>
          <w:rFonts w:cstheme="minorHAnsi"/>
          <w:bCs/>
          <w:sz w:val="24"/>
          <w:szCs w:val="24"/>
          <w:lang w:val="sr-Latn-ME"/>
        </w:rPr>
        <w:t>mjesec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prethodne godine veći su za 1</w:t>
      </w:r>
      <w:r w:rsidR="003A3017">
        <w:rPr>
          <w:rFonts w:cstheme="minorHAnsi"/>
          <w:bCs/>
          <w:sz w:val="24"/>
          <w:szCs w:val="24"/>
          <w:lang w:val="sr-Latn-ME"/>
        </w:rPr>
        <w:t>4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3A3017">
        <w:rPr>
          <w:rFonts w:cstheme="minorHAnsi"/>
          <w:bCs/>
          <w:sz w:val="24"/>
          <w:szCs w:val="24"/>
          <w:lang w:val="sr-Latn-ME"/>
        </w:rPr>
        <w:t>07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 ili 2</w:t>
      </w:r>
      <w:r w:rsidR="003A3017">
        <w:rPr>
          <w:rFonts w:cstheme="minorHAnsi"/>
          <w:bCs/>
          <w:sz w:val="24"/>
          <w:szCs w:val="24"/>
          <w:lang w:val="sr-Latn-ME"/>
        </w:rPr>
        <w:t>0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3A3017">
        <w:rPr>
          <w:rFonts w:cstheme="minorHAnsi"/>
          <w:bCs/>
          <w:sz w:val="24"/>
          <w:szCs w:val="24"/>
          <w:lang w:val="sr-Latn-ME"/>
        </w:rPr>
        <w:t>7</w:t>
      </w:r>
      <w:r w:rsidRPr="005064AE">
        <w:rPr>
          <w:rFonts w:cstheme="minorHAnsi"/>
          <w:bCs/>
          <w:sz w:val="24"/>
          <w:szCs w:val="24"/>
          <w:lang w:val="sr-Latn-ME"/>
        </w:rPr>
        <w:t>%.</w:t>
      </w:r>
      <w:r w:rsidR="00C55F88">
        <w:rPr>
          <w:rFonts w:cstheme="minorHAnsi"/>
          <w:bCs/>
          <w:sz w:val="24"/>
          <w:szCs w:val="24"/>
          <w:lang w:val="sr-Latn-ME"/>
        </w:rPr>
        <w:t xml:space="preserve"> </w:t>
      </w:r>
      <w:r w:rsidRPr="005064AE">
        <w:rPr>
          <w:rFonts w:cstheme="minorHAnsi"/>
          <w:b/>
          <w:sz w:val="24"/>
          <w:szCs w:val="24"/>
          <w:lang w:val="sr-Latn-ME"/>
        </w:rPr>
        <w:t>Transferi institucijama, pojedincima, nevladinom i javnom sektoru iznosili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su 4,</w:t>
      </w:r>
      <w:r w:rsidR="003A3017">
        <w:rPr>
          <w:rFonts w:cstheme="minorHAnsi"/>
          <w:bCs/>
          <w:sz w:val="24"/>
          <w:szCs w:val="24"/>
          <w:lang w:val="sr-Latn-ME"/>
        </w:rPr>
        <w:t>94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 i </w:t>
      </w:r>
      <w:r w:rsidR="003A3017">
        <w:rPr>
          <w:rFonts w:cstheme="minorHAnsi"/>
          <w:bCs/>
          <w:sz w:val="24"/>
          <w:szCs w:val="24"/>
          <w:lang w:val="sr-Latn-ME"/>
        </w:rPr>
        <w:t>manji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su od plana za </w:t>
      </w:r>
      <w:r w:rsidR="003A3017">
        <w:rPr>
          <w:rFonts w:cstheme="minorHAnsi"/>
          <w:bCs/>
          <w:sz w:val="24"/>
          <w:szCs w:val="24"/>
          <w:lang w:val="sr-Latn-ME"/>
        </w:rPr>
        <w:t>1</w:t>
      </w:r>
      <w:r w:rsidRPr="005064AE">
        <w:rPr>
          <w:rFonts w:cstheme="minorHAnsi"/>
          <w:bCs/>
          <w:sz w:val="24"/>
          <w:szCs w:val="24"/>
          <w:lang w:val="sr-Latn-ME"/>
        </w:rPr>
        <w:t>9,</w:t>
      </w:r>
      <w:r w:rsidR="003A3017">
        <w:rPr>
          <w:rFonts w:cstheme="minorHAnsi"/>
          <w:bCs/>
          <w:sz w:val="24"/>
          <w:szCs w:val="24"/>
          <w:lang w:val="sr-Latn-ME"/>
        </w:rPr>
        <w:t>99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 mil. € ili </w:t>
      </w:r>
      <w:r w:rsidR="003A3017">
        <w:rPr>
          <w:rFonts w:cstheme="minorHAnsi"/>
          <w:bCs/>
          <w:sz w:val="24"/>
          <w:szCs w:val="24"/>
          <w:lang w:val="sr-Latn-ME"/>
        </w:rPr>
        <w:t>80</w:t>
      </w:r>
      <w:r w:rsidRPr="005064AE">
        <w:rPr>
          <w:rFonts w:cstheme="minorHAnsi"/>
          <w:bCs/>
          <w:sz w:val="24"/>
          <w:szCs w:val="24"/>
          <w:lang w:val="sr-Latn-ME"/>
        </w:rPr>
        <w:t>,</w:t>
      </w:r>
      <w:r w:rsidR="003A3017">
        <w:rPr>
          <w:rFonts w:cstheme="minorHAnsi"/>
          <w:bCs/>
          <w:sz w:val="24"/>
          <w:szCs w:val="24"/>
          <w:lang w:val="sr-Latn-ME"/>
        </w:rPr>
        <w:t>2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%. </w:t>
      </w:r>
      <w:r w:rsidR="003B30B2" w:rsidRPr="003B30B2">
        <w:rPr>
          <w:rFonts w:cstheme="minorHAnsi"/>
          <w:bCs/>
          <w:sz w:val="24"/>
          <w:szCs w:val="24"/>
          <w:lang w:val="sr-Latn-ME"/>
        </w:rPr>
        <w:t>Izvršenje na ovoj pozicij</w:t>
      </w:r>
      <w:r w:rsidR="003B30B2">
        <w:rPr>
          <w:rFonts w:cstheme="minorHAnsi"/>
          <w:bCs/>
          <w:sz w:val="24"/>
          <w:szCs w:val="24"/>
          <w:lang w:val="sr-Latn-ME"/>
        </w:rPr>
        <w:t>i</w:t>
      </w:r>
      <w:r w:rsidR="003B30B2" w:rsidRPr="003B30B2">
        <w:rPr>
          <w:rFonts w:cstheme="minorHAnsi"/>
          <w:bCs/>
          <w:sz w:val="24"/>
          <w:szCs w:val="24"/>
          <w:lang w:val="sr-Latn-ME"/>
        </w:rPr>
        <w:t xml:space="preserve"> očekivano je da će imati bržu dinamiku potrošnje u narednom periodu, u skladu sa dinamikom izmirenja obaveza po ovom osnovu.</w:t>
      </w:r>
    </w:p>
    <w:p w:rsidR="005064AE" w:rsidRDefault="005064AE" w:rsidP="005064AE">
      <w:pPr>
        <w:jc w:val="both"/>
        <w:rPr>
          <w:rFonts w:cstheme="minorHAnsi"/>
          <w:b/>
          <w:sz w:val="24"/>
          <w:szCs w:val="24"/>
          <w:lang w:val="sr-Latn-ME"/>
        </w:rPr>
      </w:pPr>
      <w:r w:rsidRPr="005064AE">
        <w:rPr>
          <w:rFonts w:cstheme="minorHAnsi"/>
          <w:b/>
          <w:sz w:val="24"/>
          <w:szCs w:val="24"/>
          <w:lang w:val="sr-Latn-ME"/>
        </w:rPr>
        <w:t>Kapitalni budžet</w:t>
      </w:r>
      <w:r w:rsidRPr="005064AE">
        <w:rPr>
          <w:rFonts w:cstheme="minorHAnsi"/>
          <w:bCs/>
          <w:sz w:val="24"/>
          <w:szCs w:val="24"/>
          <w:lang w:val="sr-Latn-ME"/>
        </w:rPr>
        <w:t xml:space="preserve">, koji uključuje budžetske pozicije kapitalnih izdataka, 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u </w:t>
      </w:r>
      <w:r w:rsidR="003A3017">
        <w:rPr>
          <w:rFonts w:cstheme="minorHAnsi"/>
          <w:bCs/>
          <w:sz w:val="24"/>
          <w:szCs w:val="24"/>
          <w:lang w:val="sr-Latn-ME"/>
        </w:rPr>
        <w:t xml:space="preserve">januaru 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mjesecu ostvaren je na niovu od </w:t>
      </w:r>
      <w:r w:rsidR="003A3017">
        <w:rPr>
          <w:rFonts w:cstheme="minorHAnsi"/>
          <w:bCs/>
          <w:sz w:val="24"/>
          <w:szCs w:val="24"/>
          <w:lang w:val="sr-Latn-ME"/>
        </w:rPr>
        <w:t>0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>,</w:t>
      </w:r>
      <w:r w:rsidR="003A3017">
        <w:rPr>
          <w:rFonts w:cstheme="minorHAnsi"/>
          <w:bCs/>
          <w:sz w:val="24"/>
          <w:szCs w:val="24"/>
          <w:lang w:val="sr-Latn-ME"/>
        </w:rPr>
        <w:t>10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 mil. €</w:t>
      </w:r>
      <w:r w:rsidR="00F66AC9">
        <w:rPr>
          <w:rFonts w:cstheme="minorHAnsi"/>
          <w:bCs/>
          <w:sz w:val="24"/>
          <w:szCs w:val="24"/>
          <w:lang w:val="sr-Latn-ME"/>
        </w:rPr>
        <w:t xml:space="preserve">, 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u odnosu na </w:t>
      </w:r>
      <w:r w:rsidR="003A3017">
        <w:rPr>
          <w:rFonts w:cstheme="minorHAnsi"/>
          <w:bCs/>
          <w:sz w:val="24"/>
          <w:szCs w:val="24"/>
          <w:lang w:val="sr-Latn-ME"/>
        </w:rPr>
        <w:t xml:space="preserve">januar 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prethodne godine njegovo ostvarenje je </w:t>
      </w:r>
      <w:r w:rsidR="003A3017">
        <w:rPr>
          <w:rFonts w:cstheme="minorHAnsi"/>
          <w:bCs/>
          <w:sz w:val="24"/>
          <w:szCs w:val="24"/>
          <w:lang w:val="sr-Latn-ME"/>
        </w:rPr>
        <w:t>manje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 za </w:t>
      </w:r>
      <w:r w:rsidR="003A3017">
        <w:rPr>
          <w:rFonts w:cstheme="minorHAnsi"/>
          <w:bCs/>
          <w:sz w:val="24"/>
          <w:szCs w:val="24"/>
          <w:lang w:val="sr-Latn-ME"/>
        </w:rPr>
        <w:t>2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>,3</w:t>
      </w:r>
      <w:r w:rsidR="003A3017">
        <w:rPr>
          <w:rFonts w:cstheme="minorHAnsi"/>
          <w:bCs/>
          <w:sz w:val="24"/>
          <w:szCs w:val="24"/>
          <w:lang w:val="sr-Latn-ME"/>
        </w:rPr>
        <w:t>5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 xml:space="preserve"> mil. € ili </w:t>
      </w:r>
      <w:r w:rsidR="003A3017">
        <w:rPr>
          <w:rFonts w:cstheme="minorHAnsi"/>
          <w:bCs/>
          <w:sz w:val="24"/>
          <w:szCs w:val="24"/>
          <w:lang w:val="sr-Latn-ME"/>
        </w:rPr>
        <w:t>95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>,</w:t>
      </w:r>
      <w:r w:rsidR="003A3017">
        <w:rPr>
          <w:rFonts w:cstheme="minorHAnsi"/>
          <w:bCs/>
          <w:sz w:val="24"/>
          <w:szCs w:val="24"/>
          <w:lang w:val="sr-Latn-ME"/>
        </w:rPr>
        <w:t>8</w:t>
      </w:r>
      <w:r w:rsidR="003A3017" w:rsidRPr="003A3017">
        <w:rPr>
          <w:rFonts w:cstheme="minorHAnsi"/>
          <w:bCs/>
          <w:sz w:val="24"/>
          <w:szCs w:val="24"/>
          <w:lang w:val="sr-Latn-ME"/>
        </w:rPr>
        <w:t>%.</w:t>
      </w:r>
    </w:p>
    <w:p w:rsidR="005064AE" w:rsidRDefault="005064AE" w:rsidP="005467F7">
      <w:pPr>
        <w:jc w:val="both"/>
        <w:rPr>
          <w:rFonts w:cstheme="minorHAnsi"/>
          <w:b/>
          <w:sz w:val="24"/>
          <w:szCs w:val="24"/>
          <w:lang w:val="sr-Latn-ME"/>
        </w:rPr>
      </w:pPr>
      <w:r w:rsidRPr="005064AE">
        <w:rPr>
          <w:rFonts w:cstheme="minorHAnsi"/>
          <w:b/>
          <w:sz w:val="24"/>
          <w:szCs w:val="24"/>
          <w:lang w:val="sr-Latn-ME"/>
        </w:rPr>
        <w:t xml:space="preserve">Uzimajući u obzir ostvarene prihode i rashode, u </w:t>
      </w:r>
      <w:r w:rsidR="003A3017">
        <w:rPr>
          <w:rFonts w:cstheme="minorHAnsi"/>
          <w:b/>
          <w:sz w:val="24"/>
          <w:szCs w:val="24"/>
          <w:lang w:val="sr-Latn-ME"/>
        </w:rPr>
        <w:t>januaru mjesecu</w:t>
      </w:r>
      <w:r w:rsidRPr="005064AE">
        <w:rPr>
          <w:rFonts w:cstheme="minorHAnsi"/>
          <w:b/>
          <w:sz w:val="24"/>
          <w:szCs w:val="24"/>
          <w:lang w:val="sr-Latn-ME"/>
        </w:rPr>
        <w:t xml:space="preserve"> ostvaren je </w:t>
      </w:r>
      <w:r w:rsidR="003A3017">
        <w:rPr>
          <w:rFonts w:cstheme="minorHAnsi"/>
          <w:b/>
          <w:sz w:val="24"/>
          <w:szCs w:val="24"/>
          <w:lang w:val="sr-Latn-ME"/>
        </w:rPr>
        <w:t>suficit</w:t>
      </w:r>
      <w:r w:rsidRPr="005064AE">
        <w:rPr>
          <w:rFonts w:cstheme="minorHAnsi"/>
          <w:b/>
          <w:sz w:val="24"/>
          <w:szCs w:val="24"/>
          <w:lang w:val="sr-Latn-ME"/>
        </w:rPr>
        <w:t xml:space="preserve"> budžeta u iznosu od 2,</w:t>
      </w:r>
      <w:r w:rsidR="003A3017">
        <w:rPr>
          <w:rFonts w:cstheme="minorHAnsi"/>
          <w:b/>
          <w:sz w:val="24"/>
          <w:szCs w:val="24"/>
          <w:lang w:val="sr-Latn-ME"/>
        </w:rPr>
        <w:t>0</w:t>
      </w:r>
      <w:r w:rsidRPr="005064AE">
        <w:rPr>
          <w:rFonts w:cstheme="minorHAnsi"/>
          <w:b/>
          <w:sz w:val="24"/>
          <w:szCs w:val="24"/>
          <w:lang w:val="sr-Latn-ME"/>
        </w:rPr>
        <w:t xml:space="preserve"> mil. €, odnosno na nivou od </w:t>
      </w:r>
      <w:r w:rsidR="003A3017">
        <w:rPr>
          <w:rFonts w:cstheme="minorHAnsi"/>
          <w:b/>
          <w:sz w:val="24"/>
          <w:szCs w:val="24"/>
          <w:lang w:val="sr-Latn-ME"/>
        </w:rPr>
        <w:t>0</w:t>
      </w:r>
      <w:r w:rsidRPr="005064AE">
        <w:rPr>
          <w:rFonts w:cstheme="minorHAnsi"/>
          <w:b/>
          <w:sz w:val="24"/>
          <w:szCs w:val="24"/>
          <w:lang w:val="sr-Latn-ME"/>
        </w:rPr>
        <w:t>,</w:t>
      </w:r>
      <w:r w:rsidR="003A3017">
        <w:rPr>
          <w:rFonts w:cstheme="minorHAnsi"/>
          <w:b/>
          <w:sz w:val="24"/>
          <w:szCs w:val="24"/>
          <w:lang w:val="sr-Latn-ME"/>
        </w:rPr>
        <w:t>03</w:t>
      </w:r>
      <w:r w:rsidRPr="005064AE">
        <w:rPr>
          <w:rFonts w:cstheme="minorHAnsi"/>
          <w:b/>
          <w:sz w:val="24"/>
          <w:szCs w:val="24"/>
          <w:lang w:val="sr-Latn-ME"/>
        </w:rPr>
        <w:t xml:space="preserve">% procijenjenog BDP-a, što je za </w:t>
      </w:r>
      <w:r w:rsidR="003A3017">
        <w:rPr>
          <w:rFonts w:cstheme="minorHAnsi"/>
          <w:b/>
          <w:sz w:val="24"/>
          <w:szCs w:val="24"/>
          <w:lang w:val="sr-Latn-ME"/>
        </w:rPr>
        <w:t>62,</w:t>
      </w:r>
      <w:r w:rsidRPr="005064AE">
        <w:rPr>
          <w:rFonts w:cstheme="minorHAnsi"/>
          <w:b/>
          <w:sz w:val="24"/>
          <w:szCs w:val="24"/>
          <w:lang w:val="sr-Latn-ME"/>
        </w:rPr>
        <w:t>5 mil</w:t>
      </w:r>
      <w:r w:rsidR="003A3017">
        <w:rPr>
          <w:rFonts w:cstheme="minorHAnsi"/>
          <w:b/>
          <w:sz w:val="24"/>
          <w:szCs w:val="24"/>
          <w:lang w:val="sr-Latn-ME"/>
        </w:rPr>
        <w:t>.</w:t>
      </w:r>
      <w:r w:rsidRPr="005064AE">
        <w:rPr>
          <w:rFonts w:cstheme="minorHAnsi"/>
          <w:b/>
          <w:sz w:val="24"/>
          <w:szCs w:val="24"/>
          <w:lang w:val="sr-Latn-ME"/>
        </w:rPr>
        <w:t xml:space="preserve"> € </w:t>
      </w:r>
      <w:r w:rsidR="003A3017">
        <w:rPr>
          <w:rFonts w:cstheme="minorHAnsi"/>
          <w:b/>
          <w:sz w:val="24"/>
          <w:szCs w:val="24"/>
          <w:lang w:val="sr-Latn-ME"/>
        </w:rPr>
        <w:t xml:space="preserve">bolje ostvarenje od plana koji predviđa ostvarenje deficita od 60,5 </w:t>
      </w:r>
      <w:r w:rsidR="003A3017" w:rsidRPr="003A3017">
        <w:rPr>
          <w:rFonts w:cstheme="minorHAnsi"/>
          <w:b/>
          <w:sz w:val="24"/>
          <w:szCs w:val="24"/>
          <w:lang w:val="sr-Latn-ME"/>
        </w:rPr>
        <w:t>mil. €</w:t>
      </w:r>
      <w:r w:rsidR="003A3017">
        <w:rPr>
          <w:rFonts w:cstheme="minorHAnsi"/>
          <w:b/>
          <w:sz w:val="24"/>
          <w:szCs w:val="24"/>
          <w:lang w:val="sr-Latn-ME"/>
        </w:rPr>
        <w:t>.</w:t>
      </w:r>
      <w:r w:rsidRPr="005064AE">
        <w:rPr>
          <w:rFonts w:cstheme="minorHAnsi"/>
          <w:b/>
          <w:sz w:val="24"/>
          <w:szCs w:val="24"/>
          <w:lang w:val="sr-Latn-ME"/>
        </w:rPr>
        <w:t xml:space="preserve"> </w:t>
      </w:r>
    </w:p>
    <w:p w:rsidR="00DE4A8F" w:rsidRPr="005064AE" w:rsidRDefault="00DE4A8F" w:rsidP="005467F7">
      <w:pPr>
        <w:jc w:val="both"/>
        <w:rPr>
          <w:rFonts w:cstheme="minorHAnsi"/>
          <w:b/>
          <w:sz w:val="24"/>
          <w:szCs w:val="24"/>
          <w:lang w:val="sr-Latn-ME"/>
        </w:rPr>
      </w:pPr>
    </w:p>
    <w:p w:rsidR="005064AE" w:rsidRDefault="00432DAB" w:rsidP="005064AE">
      <w:pPr>
        <w:jc w:val="both"/>
        <w:rPr>
          <w:rFonts w:cstheme="minorHAnsi"/>
          <w:b/>
          <w:sz w:val="24"/>
          <w:szCs w:val="24"/>
          <w:u w:val="single"/>
          <w:lang w:val="sr-Latn-ME"/>
        </w:rPr>
      </w:pPr>
      <w:r>
        <w:rPr>
          <w:rFonts w:cstheme="minorHAnsi"/>
          <w:b/>
          <w:noProof/>
          <w:sz w:val="24"/>
          <w:szCs w:val="24"/>
          <w:u w:val="single"/>
        </w:rPr>
        <w:drawing>
          <wp:inline distT="0" distB="0" distL="0" distR="0" wp14:anchorId="7E689BEF" wp14:editId="0E330C3D">
            <wp:extent cx="5915025" cy="25241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E4A8F" w:rsidRPr="005064AE" w:rsidRDefault="00DE4A8F" w:rsidP="005064AE">
      <w:pPr>
        <w:jc w:val="both"/>
        <w:rPr>
          <w:rFonts w:cstheme="minorHAnsi"/>
          <w:b/>
          <w:sz w:val="24"/>
          <w:szCs w:val="24"/>
          <w:u w:val="single"/>
          <w:lang w:val="sr-Latn-ME"/>
        </w:rPr>
      </w:pPr>
    </w:p>
    <w:p w:rsidR="00693645" w:rsidRPr="00D908A7" w:rsidRDefault="00693645" w:rsidP="00D908A7">
      <w:bookmarkStart w:id="1" w:name="_GoBack"/>
      <w:bookmarkEnd w:id="1"/>
    </w:p>
    <w:sectPr w:rsidR="00693645" w:rsidRPr="00D908A7" w:rsidSect="00037F19">
      <w:headerReference w:type="even" r:id="rId16"/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3C" w:rsidRDefault="00A17D3C">
      <w:pPr>
        <w:spacing w:after="0" w:line="240" w:lineRule="auto"/>
      </w:pPr>
      <w:r>
        <w:separator/>
      </w:r>
    </w:p>
  </w:endnote>
  <w:endnote w:type="continuationSeparator" w:id="0">
    <w:p w:rsidR="00A17D3C" w:rsidRDefault="00A1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"/>
        <w:szCs w:val="2"/>
      </w:rPr>
      <w:id w:val="1863933160"/>
      <w:docPartObj>
        <w:docPartGallery w:val="Page Numbers (Bottom of Page)"/>
        <w:docPartUnique/>
      </w:docPartObj>
    </w:sdtPr>
    <w:sdtEndPr/>
    <w:sdtContent>
      <w:p w:rsidR="00AA1F13" w:rsidRDefault="00037F19">
        <w:pPr>
          <w:pStyle w:val="Footer"/>
          <w:rPr>
            <w:sz w:val="2"/>
            <w:szCs w:val="2"/>
          </w:rPr>
        </w:pPr>
        <w:r w:rsidRPr="00037F19">
          <w:rPr>
            <w:noProof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" name="Isosceles Tri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7F19" w:rsidRDefault="00037F1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E4A8F" w:rsidRPr="00DE4A8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31" type="#_x0000_t5" style="position:absolute;margin-left:116.2pt;margin-top:0;width:167.4pt;height:161.8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" adj="21600" fillcolor="#d2eaf1" stroked="f">
                  <v:textbox>
                    <w:txbxContent>
                      <w:p w:rsidR="00037F19" w:rsidRDefault="00037F1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DE4A8F" w:rsidRPr="00DE4A8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3C" w:rsidRDefault="00A17D3C">
      <w:pPr>
        <w:spacing w:after="0" w:line="240" w:lineRule="auto"/>
      </w:pPr>
      <w:r>
        <w:separator/>
      </w:r>
    </w:p>
  </w:footnote>
  <w:footnote w:type="continuationSeparator" w:id="0">
    <w:p w:rsidR="00A17D3C" w:rsidRDefault="00A1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7D9" w:rsidRDefault="003427D9">
    <w:pPr>
      <w:pStyle w:val="Header"/>
    </w:pPr>
    <w:r w:rsidRPr="003427D9">
      <w:rPr>
        <w:noProof/>
      </w:rPr>
      <mc:AlternateContent>
        <mc:Choice Requires="wps">
          <w:drawing>
            <wp:anchor distT="0" distB="0" distL="118745" distR="118745" simplePos="0" relativeHeight="251672576" behindDoc="1" locked="0" layoutInCell="1" allowOverlap="0" wp14:anchorId="2A9EFD21" wp14:editId="3061A3F8">
              <wp:simplePos x="0" y="0"/>
              <wp:positionH relativeFrom="page">
                <wp:align>right</wp:align>
              </wp:positionH>
              <wp:positionV relativeFrom="topMargin">
                <wp:posOffset>352425</wp:posOffset>
              </wp:positionV>
              <wp:extent cx="7762875" cy="742950"/>
              <wp:effectExtent l="0" t="0" r="9525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742950"/>
                      </a:xfrm>
                      <a:prstGeom prst="rect">
                        <a:avLst/>
                      </a:prstGeom>
                      <a:solidFill>
                        <a:srgbClr val="A9D6D7">
                          <a:lumMod val="40000"/>
                          <a:lumOff val="60000"/>
                        </a:srgbClr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cstheme="minorHAnsi"/>
                              <w:cap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-114158088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427D9" w:rsidRPr="00B97819" w:rsidRDefault="003427D9" w:rsidP="003427D9">
                              <w:pPr>
                                <w:pStyle w:val="Header"/>
                                <w:jc w:val="center"/>
                                <w:rPr>
                                  <w:rFonts w:cstheme="minorHAnsi"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aps/>
                                  <w:sz w:val="32"/>
                                  <w:szCs w:val="32"/>
                                </w:rPr>
                                <w:t>izvještaj o izvršenju budžeta</w:t>
                              </w:r>
                            </w:p>
                          </w:sdtContent>
                        </w:sdt>
                        <w:p w:rsidR="003427D9" w:rsidRPr="00B97819" w:rsidRDefault="003427D9" w:rsidP="003427D9">
                          <w:pPr>
                            <w:pStyle w:val="Header"/>
                            <w:jc w:val="center"/>
                            <w:rPr>
                              <w:rFonts w:cstheme="minorHAnsi"/>
                              <w:caps/>
                              <w:sz w:val="32"/>
                              <w:szCs w:val="32"/>
                            </w:rPr>
                          </w:pPr>
                          <w:r w:rsidRPr="00B97819">
                            <w:rPr>
                              <w:rFonts w:cstheme="minorHAnsi"/>
                              <w:caps/>
                              <w:sz w:val="32"/>
                              <w:szCs w:val="32"/>
                            </w:rPr>
                            <w:t>JANUAR 2025. godine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EFD21" id="Rectangle 3" o:spid="_x0000_s1029" style="position:absolute;margin-left:560.05pt;margin-top:27.75pt;width:611.25pt;height:58.5pt;z-index:-251643904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" o:allowoverlap="f" fillcolor="#ddefef" stroked="f" strokeweight="1pt">
              <v:textbox>
                <w:txbxContent>
                  <w:sdt>
                    <w:sdtPr>
                      <w:rPr>
                        <w:rFonts w:cstheme="minorHAnsi"/>
                        <w:caps/>
                        <w:sz w:val="32"/>
                        <w:szCs w:val="32"/>
                      </w:rPr>
                      <w:alias w:val="Title"/>
                      <w:tag w:val=""/>
                      <w:id w:val="-114158088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427D9" w:rsidRPr="00B97819" w:rsidRDefault="003427D9" w:rsidP="003427D9">
                        <w:pPr>
                          <w:pStyle w:val="Header"/>
                          <w:jc w:val="center"/>
                          <w:rPr>
                            <w:rFonts w:cstheme="minorHAnsi"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aps/>
                            <w:sz w:val="32"/>
                            <w:szCs w:val="32"/>
                          </w:rPr>
                          <w:t>izvještaj o izvršenju budžeta</w:t>
                        </w:r>
                      </w:p>
                    </w:sdtContent>
                  </w:sdt>
                  <w:p w:rsidR="003427D9" w:rsidRPr="00B97819" w:rsidRDefault="003427D9" w:rsidP="003427D9">
                    <w:pPr>
                      <w:pStyle w:val="Header"/>
                      <w:jc w:val="center"/>
                      <w:rPr>
                        <w:rFonts w:cstheme="minorHAnsi"/>
                        <w:caps/>
                        <w:sz w:val="32"/>
                        <w:szCs w:val="32"/>
                      </w:rPr>
                    </w:pPr>
                    <w:r w:rsidRPr="00B97819">
                      <w:rPr>
                        <w:rFonts w:cstheme="minorHAnsi"/>
                        <w:caps/>
                        <w:sz w:val="32"/>
                        <w:szCs w:val="32"/>
                      </w:rPr>
                      <w:t>JANUAR 2025. godine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6E3" w:rsidRDefault="00FD116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0528" behindDoc="1" locked="0" layoutInCell="1" allowOverlap="0">
              <wp:simplePos x="0" y="0"/>
              <wp:positionH relativeFrom="page">
                <wp:align>right</wp:align>
              </wp:positionH>
              <wp:positionV relativeFrom="topMargin">
                <wp:align>bottom</wp:align>
              </wp:positionV>
              <wp:extent cx="7762875" cy="74295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7429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theme="minorHAnsi"/>
                              <w:caps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-4497728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D1162" w:rsidRPr="00B97819" w:rsidRDefault="00FD1162">
                              <w:pPr>
                                <w:pStyle w:val="Header"/>
                                <w:jc w:val="center"/>
                                <w:rPr>
                                  <w:rFonts w:cstheme="minorHAnsi"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B97819">
                                <w:rPr>
                                  <w:rFonts w:cstheme="minorHAnsi"/>
                                  <w:caps/>
                                  <w:sz w:val="32"/>
                                  <w:szCs w:val="32"/>
                                </w:rPr>
                                <w:t>izvještaj o izvršenju budžeta</w:t>
                              </w:r>
                            </w:p>
                          </w:sdtContent>
                        </w:sdt>
                        <w:p w:rsidR="00FD1162" w:rsidRPr="00B97819" w:rsidRDefault="00FD1162">
                          <w:pPr>
                            <w:pStyle w:val="Header"/>
                            <w:jc w:val="center"/>
                            <w:rPr>
                              <w:rFonts w:cstheme="minorHAnsi"/>
                              <w:caps/>
                              <w:sz w:val="32"/>
                              <w:szCs w:val="32"/>
                            </w:rPr>
                          </w:pPr>
                          <w:r w:rsidRPr="00B97819">
                            <w:rPr>
                              <w:rFonts w:cstheme="minorHAnsi"/>
                              <w:caps/>
                              <w:sz w:val="32"/>
                              <w:szCs w:val="32"/>
                            </w:rPr>
                            <w:t>JANUAR 2025. godine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30" style="position:absolute;margin-left:560.05pt;margin-top:0;width:611.25pt;height:58.5pt;z-index:-251645952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" o:allowoverlap="f" fillcolor="#dceeef [1304]" stroked="f" strokeweight="1pt">
              <v:textbox>
                <w:txbxContent>
                  <w:sdt>
                    <w:sdtPr>
                      <w:rPr>
                        <w:rFonts w:cstheme="minorHAnsi"/>
                        <w:caps/>
                        <w:sz w:val="32"/>
                        <w:szCs w:val="32"/>
                      </w:rPr>
                      <w:alias w:val="Title"/>
                      <w:tag w:val=""/>
                      <w:id w:val="-44977280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D1162" w:rsidRPr="00B97819" w:rsidRDefault="00FD1162">
                        <w:pPr>
                          <w:pStyle w:val="Header"/>
                          <w:jc w:val="center"/>
                          <w:rPr>
                            <w:rFonts w:cstheme="minorHAnsi"/>
                            <w:caps/>
                            <w:sz w:val="32"/>
                            <w:szCs w:val="32"/>
                          </w:rPr>
                        </w:pPr>
                        <w:r w:rsidRPr="00B97819">
                          <w:rPr>
                            <w:rFonts w:cstheme="minorHAnsi"/>
                            <w:caps/>
                            <w:sz w:val="32"/>
                            <w:szCs w:val="32"/>
                          </w:rPr>
                          <w:t>izvještaj o izvršenju budžeta</w:t>
                        </w:r>
                      </w:p>
                    </w:sdtContent>
                  </w:sdt>
                  <w:p w:rsidR="00FD1162" w:rsidRPr="00B97819" w:rsidRDefault="00FD1162">
                    <w:pPr>
                      <w:pStyle w:val="Header"/>
                      <w:jc w:val="center"/>
                      <w:rPr>
                        <w:rFonts w:cstheme="minorHAnsi"/>
                        <w:caps/>
                        <w:sz w:val="32"/>
                        <w:szCs w:val="32"/>
                      </w:rPr>
                    </w:pPr>
                    <w:r w:rsidRPr="00B97819">
                      <w:rPr>
                        <w:rFonts w:cstheme="minorHAnsi"/>
                        <w:caps/>
                        <w:sz w:val="32"/>
                        <w:szCs w:val="32"/>
                      </w:rPr>
                      <w:t>JANUAR 2025. godine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7D438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7D438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23F2FF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08890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56B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1E"/>
    <w:rsid w:val="00037F19"/>
    <w:rsid w:val="00074E8B"/>
    <w:rsid w:val="000F1DCE"/>
    <w:rsid w:val="00141324"/>
    <w:rsid w:val="0016270C"/>
    <w:rsid w:val="001734F0"/>
    <w:rsid w:val="00184B29"/>
    <w:rsid w:val="00203C63"/>
    <w:rsid w:val="00216841"/>
    <w:rsid w:val="0028471D"/>
    <w:rsid w:val="0033156F"/>
    <w:rsid w:val="003427D9"/>
    <w:rsid w:val="00345A42"/>
    <w:rsid w:val="003A3017"/>
    <w:rsid w:val="003B3056"/>
    <w:rsid w:val="003B30B2"/>
    <w:rsid w:val="003D2F00"/>
    <w:rsid w:val="004154B5"/>
    <w:rsid w:val="00432DAB"/>
    <w:rsid w:val="004E4D8D"/>
    <w:rsid w:val="005064AE"/>
    <w:rsid w:val="0051615D"/>
    <w:rsid w:val="00517792"/>
    <w:rsid w:val="00524BAA"/>
    <w:rsid w:val="005467F7"/>
    <w:rsid w:val="005C445C"/>
    <w:rsid w:val="005C5BDA"/>
    <w:rsid w:val="00616989"/>
    <w:rsid w:val="00693645"/>
    <w:rsid w:val="006F05F8"/>
    <w:rsid w:val="0075756D"/>
    <w:rsid w:val="007A3DFA"/>
    <w:rsid w:val="007B346A"/>
    <w:rsid w:val="007C75C6"/>
    <w:rsid w:val="007E31E3"/>
    <w:rsid w:val="00844CF4"/>
    <w:rsid w:val="008D3D29"/>
    <w:rsid w:val="008D638C"/>
    <w:rsid w:val="009168BB"/>
    <w:rsid w:val="00942CE0"/>
    <w:rsid w:val="0095115D"/>
    <w:rsid w:val="0095581E"/>
    <w:rsid w:val="00962160"/>
    <w:rsid w:val="009D4F36"/>
    <w:rsid w:val="00A17D3C"/>
    <w:rsid w:val="00A362E1"/>
    <w:rsid w:val="00A66AC6"/>
    <w:rsid w:val="00AA1F13"/>
    <w:rsid w:val="00AC3403"/>
    <w:rsid w:val="00AE36E6"/>
    <w:rsid w:val="00B15613"/>
    <w:rsid w:val="00B70300"/>
    <w:rsid w:val="00B74778"/>
    <w:rsid w:val="00B93FDF"/>
    <w:rsid w:val="00B97819"/>
    <w:rsid w:val="00BB0743"/>
    <w:rsid w:val="00BC5723"/>
    <w:rsid w:val="00C34D86"/>
    <w:rsid w:val="00C55F88"/>
    <w:rsid w:val="00C77D65"/>
    <w:rsid w:val="00C80AFE"/>
    <w:rsid w:val="00CB1D57"/>
    <w:rsid w:val="00CB4A4D"/>
    <w:rsid w:val="00CC7A96"/>
    <w:rsid w:val="00D65569"/>
    <w:rsid w:val="00D7221C"/>
    <w:rsid w:val="00D73345"/>
    <w:rsid w:val="00D908A7"/>
    <w:rsid w:val="00DA7C93"/>
    <w:rsid w:val="00DE4A8F"/>
    <w:rsid w:val="00DE6F3F"/>
    <w:rsid w:val="00DF4546"/>
    <w:rsid w:val="00E0736E"/>
    <w:rsid w:val="00E20F94"/>
    <w:rsid w:val="00E707C0"/>
    <w:rsid w:val="00E82B50"/>
    <w:rsid w:val="00EF0E81"/>
    <w:rsid w:val="00F07B0B"/>
    <w:rsid w:val="00F07EB5"/>
    <w:rsid w:val="00F66AC9"/>
    <w:rsid w:val="00F90454"/>
    <w:rsid w:val="00FA7F52"/>
    <w:rsid w:val="00FB1138"/>
    <w:rsid w:val="00FC7DDE"/>
    <w:rsid w:val="00FD1162"/>
    <w:rsid w:val="00FD36E3"/>
    <w:rsid w:val="00FD71E8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B22E2C"/>
  <w15:docId w15:val="{601A04BF-BCE5-4CFD-BF61-9AAA830A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160"/>
    <w:pPr>
      <w:spacing w:after="160"/>
    </w:pPr>
    <w:rPr>
      <w:rFonts w:cs="Times New Roman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DCE"/>
    <w:pPr>
      <w:spacing w:before="300" w:after="40" w:line="240" w:lineRule="auto"/>
      <w:outlineLvl w:val="0"/>
    </w:pPr>
    <w:rPr>
      <w:rFonts w:ascii="Franklin Gothic Book" w:hAnsi="Franklin Gothic Book"/>
      <w:color w:val="00656B" w:themeColor="accent1" w:themeShade="BF"/>
      <w:spacing w:val="20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1DCE"/>
    <w:pPr>
      <w:spacing w:before="240" w:after="40" w:line="240" w:lineRule="auto"/>
      <w:outlineLvl w:val="1"/>
    </w:pPr>
    <w:rPr>
      <w:rFonts w:ascii="Franklin Gothic Book" w:hAnsi="Franklin Gothic Book"/>
      <w:color w:val="595959" w:themeColor="text1" w:themeTint="A6"/>
      <w:spacing w:val="20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DCE"/>
    <w:pPr>
      <w:spacing w:before="200" w:after="40" w:line="240" w:lineRule="auto"/>
      <w:outlineLvl w:val="2"/>
    </w:pPr>
    <w:rPr>
      <w:rFonts w:ascii="Franklin Gothic Book" w:hAnsi="Franklin Gothic Book"/>
      <w:color w:val="595959" w:themeColor="text1" w:themeTint="A6"/>
      <w:spacing w:val="20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8CA423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8CA423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D6D17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D6D17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008890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008890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DCE"/>
    <w:rPr>
      <w:rFonts w:ascii="Franklin Gothic Book" w:hAnsi="Franklin Gothic Book" w:cs="Times New Roman"/>
      <w:color w:val="00656B" w:themeColor="accent1" w:themeShade="BF"/>
      <w:spacing w:val="20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36"/>
      <w:szCs w:val="24"/>
    </w:rPr>
  </w:style>
  <w:style w:type="paragraph" w:styleId="Title">
    <w:name w:val="Title"/>
    <w:basedOn w:val="Normal"/>
    <w:link w:val="TitleChar"/>
    <w:uiPriority w:val="10"/>
    <w:qFormat/>
    <w:rsid w:val="007B346A"/>
    <w:pPr>
      <w:framePr w:hSpace="180" w:wrap="around" w:vAnchor="text" w:hAnchor="margin" w:y="-429"/>
      <w:spacing w:line="240" w:lineRule="auto"/>
      <w:contextualSpacing/>
    </w:pPr>
    <w:rPr>
      <w:rFonts w:ascii="Franklin Gothic Demi Cond" w:hAnsi="Franklin Gothic Demi Cond"/>
      <w:b/>
      <w:bCs/>
      <w:color w:val="008890" w:themeColor="accent1"/>
      <w:sz w:val="9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346A"/>
    <w:rPr>
      <w:rFonts w:ascii="Franklin Gothic Demi Cond" w:hAnsi="Franklin Gothic Demi Cond" w:cs="Times New Roman"/>
      <w:b/>
      <w:bCs/>
      <w:color w:val="008890" w:themeColor="accent1"/>
      <w:sz w:val="96"/>
      <w:szCs w:val="48"/>
    </w:rPr>
  </w:style>
  <w:style w:type="paragraph" w:styleId="Subtitle">
    <w:name w:val="Subtitle"/>
    <w:basedOn w:val="Normal"/>
    <w:link w:val="SubtitleChar"/>
    <w:uiPriority w:val="11"/>
    <w:qFormat/>
    <w:rsid w:val="007B346A"/>
    <w:pPr>
      <w:framePr w:hSpace="180" w:wrap="around" w:vAnchor="text" w:hAnchor="margin" w:y="-429"/>
      <w:spacing w:after="480" w:line="240" w:lineRule="auto"/>
    </w:pPr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6A"/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B3C225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pPr>
      <w:pBdr>
        <w:top w:val="single" w:sz="2" w:space="10" w:color="23F2FF" w:themeColor="accent1" w:themeTint="99"/>
        <w:bottom w:val="single" w:sz="24" w:space="10" w:color="23F2FF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="Times New Roman"/>
      <w:b/>
      <w:color w:val="8CA423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hAnsiTheme="majorHAnsi" w:cs="Times New Roman"/>
      <w:b/>
      <w:i/>
      <w:color w:val="8CA423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hAnsiTheme="majorHAnsi" w:cs="Times New Roman"/>
      <w:color w:val="5D6D17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hAnsiTheme="majorHAnsi" w:cs="Times New Roman"/>
      <w:i/>
      <w:color w:val="5D6D17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hAnsiTheme="majorHAnsi" w:cs="Times New Roman"/>
      <w:color w:val="008890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hAnsiTheme="majorHAnsi" w:cs="Times New Roman"/>
      <w:i/>
      <w:color w:val="008890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D2DF57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23F2FF" w:themeColor="accent1" w:themeTint="99"/>
        <w:left w:val="single" w:sz="24" w:space="10" w:color="008890" w:themeColor="accent1"/>
        <w:bottom w:val="single" w:sz="36" w:space="10" w:color="B7D438" w:themeColor="accent3"/>
        <w:right w:val="single" w:sz="24" w:space="10" w:color="008890" w:themeColor="accent1"/>
      </w:pBdr>
      <w:shd w:val="clear" w:color="auto" w:fill="008890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008890" w:themeFill="accent1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008890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C77D65"/>
    <w:pPr>
      <w:spacing w:after="0" w:line="240" w:lineRule="auto"/>
    </w:pPr>
    <w:rPr>
      <w:b/>
      <w:color w:val="004348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Pr>
      <w:rFonts w:asciiTheme="minorHAnsi" w:hAnsiTheme="minorHAnsi"/>
      <w:b/>
      <w:color w:val="D2DF57" w:themeColor="accent2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D2DF57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table" w:styleId="PlainTable4">
    <w:name w:val="Plain Table 4"/>
    <w:basedOn w:val="TableNormal"/>
    <w:uiPriority w:val="44"/>
    <w:rsid w:val="006169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ihodi">
    <w:name w:val="Prihodi"/>
    <w:basedOn w:val="Heading2"/>
    <w:link w:val="PrihodiChar"/>
    <w:qFormat/>
    <w:rsid w:val="00B15613"/>
  </w:style>
  <w:style w:type="character" w:customStyle="1" w:styleId="PrihodiChar">
    <w:name w:val="Prihodi Char"/>
    <w:basedOn w:val="Heading2Char"/>
    <w:link w:val="Prihodi"/>
    <w:rsid w:val="00B15613"/>
    <w:rPr>
      <w:rFonts w:ascii="Franklin Gothic Book" w:hAnsi="Franklin Gothic Book" w:cs="Times New Roman"/>
      <w:color w:val="595959" w:themeColor="text1" w:themeTint="A6"/>
      <w:spacing w:val="20"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%23\AppData\Roaming\Microsoft\Templates\Report%20(Equity%20theme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CF64F2-E619-49D0-ACCD-84BDCB2E9F05}" type="doc">
      <dgm:prSet loTypeId="urn:microsoft.com/office/officeart/2005/8/layout/balance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A9FCE25-1027-4B2F-84BC-AD3853D96B23}">
      <dgm:prSet phldrT="[Text]"/>
      <dgm:spPr/>
      <dgm:t>
        <a:bodyPr/>
        <a:lstStyle/>
        <a:p>
          <a:r>
            <a:rPr lang="en-US"/>
            <a:t>Izdaci budžeta</a:t>
          </a:r>
        </a:p>
      </dgm:t>
    </dgm:pt>
    <dgm:pt modelId="{BEFF966B-0165-4D10-BCA6-C059F5616FF0}" type="parTrans" cxnId="{2BE6BF0D-EBF9-4E6D-B283-535FC15CEC4C}">
      <dgm:prSet/>
      <dgm:spPr/>
      <dgm:t>
        <a:bodyPr/>
        <a:lstStyle/>
        <a:p>
          <a:endParaRPr lang="en-US"/>
        </a:p>
      </dgm:t>
    </dgm:pt>
    <dgm:pt modelId="{F7206B09-768F-490C-98D3-340F1271A052}" type="sibTrans" cxnId="{2BE6BF0D-EBF9-4E6D-B283-535FC15CEC4C}">
      <dgm:prSet/>
      <dgm:spPr/>
      <dgm:t>
        <a:bodyPr/>
        <a:lstStyle/>
        <a:p>
          <a:endParaRPr lang="en-US"/>
        </a:p>
      </dgm:t>
    </dgm:pt>
    <dgm:pt modelId="{B40975AC-BD9F-46AB-B025-E715FCC6875D}">
      <dgm:prSet phldrT="[Text]"/>
      <dgm:spPr/>
      <dgm:t>
        <a:bodyPr/>
        <a:lstStyle/>
        <a:p>
          <a:r>
            <a:rPr lang="en-US"/>
            <a:t>Prihodi budžeta</a:t>
          </a:r>
        </a:p>
      </dgm:t>
    </dgm:pt>
    <dgm:pt modelId="{567C19C2-5406-47DA-BD0E-593D1BF62AD3}" type="parTrans" cxnId="{ADDAD460-B34F-4AAB-B3F7-C5DA5342F6B8}">
      <dgm:prSet/>
      <dgm:spPr/>
      <dgm:t>
        <a:bodyPr/>
        <a:lstStyle/>
        <a:p>
          <a:endParaRPr lang="en-US"/>
        </a:p>
      </dgm:t>
    </dgm:pt>
    <dgm:pt modelId="{E843DB56-1B0D-4D53-9386-F8395F7F8C52}" type="sibTrans" cxnId="{ADDAD460-B34F-4AAB-B3F7-C5DA5342F6B8}">
      <dgm:prSet/>
      <dgm:spPr/>
      <dgm:t>
        <a:bodyPr/>
        <a:lstStyle/>
        <a:p>
          <a:endParaRPr lang="en-US"/>
        </a:p>
      </dgm:t>
    </dgm:pt>
    <dgm:pt modelId="{DA2CBA24-F57D-4A34-98AC-49CF42CD6B9F}">
      <dgm:prSet/>
      <dgm:spPr/>
      <dgm:t>
        <a:bodyPr/>
        <a:lstStyle/>
        <a:p>
          <a:endParaRPr lang="en-US"/>
        </a:p>
      </dgm:t>
    </dgm:pt>
    <dgm:pt modelId="{6BE518FA-B0AD-4A20-B254-D11AB492458C}" type="parTrans" cxnId="{F3ADDECB-5B4B-499B-9FF2-BF639A5E8003}">
      <dgm:prSet/>
      <dgm:spPr/>
      <dgm:t>
        <a:bodyPr/>
        <a:lstStyle/>
        <a:p>
          <a:endParaRPr lang="en-US"/>
        </a:p>
      </dgm:t>
    </dgm:pt>
    <dgm:pt modelId="{BEB4369A-33A6-4653-BA0E-C05C9E0CAEFA}" type="sibTrans" cxnId="{F3ADDECB-5B4B-499B-9FF2-BF639A5E8003}">
      <dgm:prSet/>
      <dgm:spPr/>
      <dgm:t>
        <a:bodyPr/>
        <a:lstStyle/>
        <a:p>
          <a:endParaRPr lang="en-US"/>
        </a:p>
      </dgm:t>
    </dgm:pt>
    <dgm:pt modelId="{7A8BA57B-2CCC-4389-8452-295C2438E98A}">
      <dgm:prSet/>
      <dgm:spPr/>
      <dgm:t>
        <a:bodyPr/>
        <a:lstStyle/>
        <a:p>
          <a:endParaRPr lang="en-US"/>
        </a:p>
      </dgm:t>
    </dgm:pt>
    <dgm:pt modelId="{E2C3DBB4-D25B-4FE0-81B6-07D526F8F404}" type="parTrans" cxnId="{5DCFD105-DF27-4F7F-951E-DCFAC01F79F1}">
      <dgm:prSet/>
      <dgm:spPr/>
      <dgm:t>
        <a:bodyPr/>
        <a:lstStyle/>
        <a:p>
          <a:endParaRPr lang="en-US"/>
        </a:p>
      </dgm:t>
    </dgm:pt>
    <dgm:pt modelId="{2A4C878B-28F0-4639-BF5F-0199F1772DFC}" type="sibTrans" cxnId="{5DCFD105-DF27-4F7F-951E-DCFAC01F79F1}">
      <dgm:prSet/>
      <dgm:spPr/>
      <dgm:t>
        <a:bodyPr/>
        <a:lstStyle/>
        <a:p>
          <a:endParaRPr lang="en-US"/>
        </a:p>
      </dgm:t>
    </dgm:pt>
    <dgm:pt modelId="{B9A6B250-54BE-468F-B08E-6C001E0CA089}">
      <dgm:prSet/>
      <dgm:spPr/>
      <dgm:t>
        <a:bodyPr/>
        <a:lstStyle/>
        <a:p>
          <a:endParaRPr lang="en-US"/>
        </a:p>
      </dgm:t>
    </dgm:pt>
    <dgm:pt modelId="{3814B2C9-C745-401C-9581-A0B0D05ED23D}" type="parTrans" cxnId="{AA736D7E-F433-4066-A12A-947399F20D30}">
      <dgm:prSet/>
      <dgm:spPr/>
      <dgm:t>
        <a:bodyPr/>
        <a:lstStyle/>
        <a:p>
          <a:endParaRPr lang="en-US"/>
        </a:p>
      </dgm:t>
    </dgm:pt>
    <dgm:pt modelId="{10070661-B6B2-4DE9-9660-E502072E9653}" type="sibTrans" cxnId="{AA736D7E-F433-4066-A12A-947399F20D30}">
      <dgm:prSet/>
      <dgm:spPr/>
      <dgm:t>
        <a:bodyPr/>
        <a:lstStyle/>
        <a:p>
          <a:endParaRPr lang="en-US"/>
        </a:p>
      </dgm:t>
    </dgm:pt>
    <dgm:pt modelId="{77864CF8-4F58-4464-9267-1860A8435731}">
      <dgm:prSet/>
      <dgm:spPr/>
      <dgm:t>
        <a:bodyPr/>
        <a:lstStyle/>
        <a:p>
          <a:r>
            <a:rPr lang="en-US"/>
            <a:t>154,2 mil. €</a:t>
          </a:r>
        </a:p>
      </dgm:t>
    </dgm:pt>
    <dgm:pt modelId="{D2EC3353-BBED-4D6A-8736-1FFF3DDD988E}" type="parTrans" cxnId="{FD911F22-F27A-48F9-9003-1FC241DA02AC}">
      <dgm:prSet/>
      <dgm:spPr/>
      <dgm:t>
        <a:bodyPr/>
        <a:lstStyle/>
        <a:p>
          <a:endParaRPr lang="en-US"/>
        </a:p>
      </dgm:t>
    </dgm:pt>
    <dgm:pt modelId="{F109B186-703F-4D4B-8C1F-E17472CE282F}" type="sibTrans" cxnId="{FD911F22-F27A-48F9-9003-1FC241DA02AC}">
      <dgm:prSet/>
      <dgm:spPr/>
      <dgm:t>
        <a:bodyPr/>
        <a:lstStyle/>
        <a:p>
          <a:endParaRPr lang="en-US"/>
        </a:p>
      </dgm:t>
    </dgm:pt>
    <dgm:pt modelId="{19E9D898-12AB-421B-BD0D-B0F802C96A0F}">
      <dgm:prSet/>
      <dgm:spPr/>
      <dgm:t>
        <a:bodyPr/>
        <a:lstStyle/>
        <a:p>
          <a:r>
            <a:rPr lang="en-US"/>
            <a:t>156,2 mil. €</a:t>
          </a:r>
        </a:p>
      </dgm:t>
    </dgm:pt>
    <dgm:pt modelId="{A54043B9-0538-4A29-9C8F-62C265EE629A}" type="parTrans" cxnId="{268F6EC5-BA1E-4B0F-A4EA-A01BE973C823}">
      <dgm:prSet/>
      <dgm:spPr/>
      <dgm:t>
        <a:bodyPr/>
        <a:lstStyle/>
        <a:p>
          <a:endParaRPr lang="en-US"/>
        </a:p>
      </dgm:t>
    </dgm:pt>
    <dgm:pt modelId="{16B74B28-05F4-4D8A-BFE2-0064E627220D}" type="sibTrans" cxnId="{268F6EC5-BA1E-4B0F-A4EA-A01BE973C823}">
      <dgm:prSet/>
      <dgm:spPr/>
      <dgm:t>
        <a:bodyPr/>
        <a:lstStyle/>
        <a:p>
          <a:endParaRPr lang="en-US"/>
        </a:p>
      </dgm:t>
    </dgm:pt>
    <dgm:pt modelId="{8A00D42C-CCB2-4F32-8FEE-F5C33550243F}" type="pres">
      <dgm:prSet presAssocID="{DCCF64F2-E619-49D0-ACCD-84BDCB2E9F05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0DD82A4F-3A27-4804-998C-8D6D9C8D3C44}" type="pres">
      <dgm:prSet presAssocID="{DCCF64F2-E619-49D0-ACCD-84BDCB2E9F05}" presName="dummyMaxCanvas" presStyleCnt="0"/>
      <dgm:spPr/>
    </dgm:pt>
    <dgm:pt modelId="{81CD13AF-EF64-4CD3-8362-77646828646C}" type="pres">
      <dgm:prSet presAssocID="{DCCF64F2-E619-49D0-ACCD-84BDCB2E9F05}" presName="parentComposite" presStyleCnt="0"/>
      <dgm:spPr/>
    </dgm:pt>
    <dgm:pt modelId="{FD4A53F4-DF0A-4A14-B9CD-9CF3DAC4FE27}" type="pres">
      <dgm:prSet presAssocID="{DCCF64F2-E619-49D0-ACCD-84BDCB2E9F05}" presName="parent1" presStyleLbl="alignAccFollowNode1" presStyleIdx="0" presStyleCnt="4">
        <dgm:presLayoutVars>
          <dgm:chMax val="4"/>
        </dgm:presLayoutVars>
      </dgm:prSet>
      <dgm:spPr/>
    </dgm:pt>
    <dgm:pt modelId="{F2015F97-49A0-47E3-B455-4846C3A5AE34}" type="pres">
      <dgm:prSet presAssocID="{DCCF64F2-E619-49D0-ACCD-84BDCB2E9F05}" presName="parent2" presStyleLbl="alignAccFollowNode1" presStyleIdx="1" presStyleCnt="4">
        <dgm:presLayoutVars>
          <dgm:chMax val="4"/>
        </dgm:presLayoutVars>
      </dgm:prSet>
      <dgm:spPr/>
    </dgm:pt>
    <dgm:pt modelId="{C870A3F4-8287-40BB-9BBE-C0D0534E38C9}" type="pres">
      <dgm:prSet presAssocID="{DCCF64F2-E619-49D0-ACCD-84BDCB2E9F05}" presName="childrenComposite" presStyleCnt="0"/>
      <dgm:spPr/>
    </dgm:pt>
    <dgm:pt modelId="{11CFA986-5578-4533-8232-2C75860052D5}" type="pres">
      <dgm:prSet presAssocID="{DCCF64F2-E619-49D0-ACCD-84BDCB2E9F05}" presName="dummyMaxCanvas_ChildArea" presStyleCnt="0"/>
      <dgm:spPr/>
    </dgm:pt>
    <dgm:pt modelId="{B1CA1265-8CF7-498E-88F9-C736A623EC9A}" type="pres">
      <dgm:prSet presAssocID="{DCCF64F2-E619-49D0-ACCD-84BDCB2E9F05}" presName="fulcrum" presStyleLbl="alignAccFollowNode1" presStyleIdx="2" presStyleCnt="4"/>
      <dgm:spPr/>
    </dgm:pt>
    <dgm:pt modelId="{5B343D2B-58F6-482E-978F-A7046E65DD05}" type="pres">
      <dgm:prSet presAssocID="{DCCF64F2-E619-49D0-ACCD-84BDCB2E9F05}" presName="balance_23" presStyleLbl="alignAccFollowNode1" presStyleIdx="3" presStyleCnt="4">
        <dgm:presLayoutVars>
          <dgm:bulletEnabled val="1"/>
        </dgm:presLayoutVars>
      </dgm:prSet>
      <dgm:spPr/>
    </dgm:pt>
    <dgm:pt modelId="{1070B046-9006-45F0-88F7-8AAFECA3327A}" type="pres">
      <dgm:prSet presAssocID="{DCCF64F2-E619-49D0-ACCD-84BDCB2E9F05}" presName="right_23_1" presStyleLbl="node1" presStyleIdx="0" presStyleCnt="5">
        <dgm:presLayoutVars>
          <dgm:bulletEnabled val="1"/>
        </dgm:presLayoutVars>
      </dgm:prSet>
      <dgm:spPr/>
    </dgm:pt>
    <dgm:pt modelId="{7A6C4013-1907-4217-8AF5-CBC42F036FFB}" type="pres">
      <dgm:prSet presAssocID="{DCCF64F2-E619-49D0-ACCD-84BDCB2E9F05}" presName="right_23_2" presStyleLbl="node1" presStyleIdx="1" presStyleCnt="5">
        <dgm:presLayoutVars>
          <dgm:bulletEnabled val="1"/>
        </dgm:presLayoutVars>
      </dgm:prSet>
      <dgm:spPr/>
    </dgm:pt>
    <dgm:pt modelId="{DCB2961F-09C7-48D5-81B6-F3C105C6A2A5}" type="pres">
      <dgm:prSet presAssocID="{DCCF64F2-E619-49D0-ACCD-84BDCB2E9F05}" presName="right_23_3" presStyleLbl="node1" presStyleIdx="2" presStyleCnt="5">
        <dgm:presLayoutVars>
          <dgm:bulletEnabled val="1"/>
        </dgm:presLayoutVars>
      </dgm:prSet>
      <dgm:spPr/>
    </dgm:pt>
    <dgm:pt modelId="{27CFACCC-7185-4A65-B99D-5310389A7D99}" type="pres">
      <dgm:prSet presAssocID="{DCCF64F2-E619-49D0-ACCD-84BDCB2E9F05}" presName="left_23_1" presStyleLbl="node1" presStyleIdx="3" presStyleCnt="5">
        <dgm:presLayoutVars>
          <dgm:bulletEnabled val="1"/>
        </dgm:presLayoutVars>
      </dgm:prSet>
      <dgm:spPr/>
    </dgm:pt>
    <dgm:pt modelId="{085108E8-11B5-43B2-B61F-8448A0141347}" type="pres">
      <dgm:prSet presAssocID="{DCCF64F2-E619-49D0-ACCD-84BDCB2E9F05}" presName="left_23_2" presStyleLbl="node1" presStyleIdx="4" presStyleCnt="5">
        <dgm:presLayoutVars>
          <dgm:bulletEnabled val="1"/>
        </dgm:presLayoutVars>
      </dgm:prSet>
      <dgm:spPr/>
    </dgm:pt>
  </dgm:ptLst>
  <dgm:cxnLst>
    <dgm:cxn modelId="{5DCFD105-DF27-4F7F-951E-DCFAC01F79F1}" srcId="{B40975AC-BD9F-46AB-B025-E715FCC6875D}" destId="{7A8BA57B-2CCC-4389-8452-295C2438E98A}" srcOrd="2" destOrd="0" parTransId="{E2C3DBB4-D25B-4FE0-81B6-07D526F8F404}" sibTransId="{2A4C878B-28F0-4639-BF5F-0199F1772DFC}"/>
    <dgm:cxn modelId="{12B03908-7A4F-45B4-85B0-F0C8AA92E3DE}" type="presOf" srcId="{EA9FCE25-1027-4B2F-84BC-AD3853D96B23}" destId="{FD4A53F4-DF0A-4A14-B9CD-9CF3DAC4FE27}" srcOrd="0" destOrd="0" presId="urn:microsoft.com/office/officeart/2005/8/layout/balance1"/>
    <dgm:cxn modelId="{CD2B2A0A-A968-4811-9B1F-51B54ED90D86}" type="presOf" srcId="{19E9D898-12AB-421B-BD0D-B0F802C96A0F}" destId="{1070B046-9006-45F0-88F7-8AAFECA3327A}" srcOrd="0" destOrd="0" presId="urn:microsoft.com/office/officeart/2005/8/layout/balance1"/>
    <dgm:cxn modelId="{2BE6BF0D-EBF9-4E6D-B283-535FC15CEC4C}" srcId="{DCCF64F2-E619-49D0-ACCD-84BDCB2E9F05}" destId="{EA9FCE25-1027-4B2F-84BC-AD3853D96B23}" srcOrd="0" destOrd="0" parTransId="{BEFF966B-0165-4D10-BCA6-C059F5616FF0}" sibTransId="{F7206B09-768F-490C-98D3-340F1271A052}"/>
    <dgm:cxn modelId="{FD911F22-F27A-48F9-9003-1FC241DA02AC}" srcId="{EA9FCE25-1027-4B2F-84BC-AD3853D96B23}" destId="{77864CF8-4F58-4464-9267-1860A8435731}" srcOrd="0" destOrd="0" parTransId="{D2EC3353-BBED-4D6A-8736-1FFF3DDD988E}" sibTransId="{F109B186-703F-4D4B-8C1F-E17472CE282F}"/>
    <dgm:cxn modelId="{EDDDE62F-A59A-4CA5-B520-59BD6EAC1006}" type="presOf" srcId="{7A8BA57B-2CCC-4389-8452-295C2438E98A}" destId="{DCB2961F-09C7-48D5-81B6-F3C105C6A2A5}" srcOrd="0" destOrd="0" presId="urn:microsoft.com/office/officeart/2005/8/layout/balance1"/>
    <dgm:cxn modelId="{540C0A33-E8B5-467C-8AD6-45E07D4F5B4F}" type="presOf" srcId="{B40975AC-BD9F-46AB-B025-E715FCC6875D}" destId="{F2015F97-49A0-47E3-B455-4846C3A5AE34}" srcOrd="0" destOrd="0" presId="urn:microsoft.com/office/officeart/2005/8/layout/balance1"/>
    <dgm:cxn modelId="{ADDAD460-B34F-4AAB-B3F7-C5DA5342F6B8}" srcId="{DCCF64F2-E619-49D0-ACCD-84BDCB2E9F05}" destId="{B40975AC-BD9F-46AB-B025-E715FCC6875D}" srcOrd="1" destOrd="0" parTransId="{567C19C2-5406-47DA-BD0E-593D1BF62AD3}" sibTransId="{E843DB56-1B0D-4D53-9386-F8395F7F8C52}"/>
    <dgm:cxn modelId="{D175DA63-8FEA-4055-A390-F78619B97829}" type="presOf" srcId="{B9A6B250-54BE-468F-B08E-6C001E0CA089}" destId="{7A6C4013-1907-4217-8AF5-CBC42F036FFB}" srcOrd="0" destOrd="0" presId="urn:microsoft.com/office/officeart/2005/8/layout/balance1"/>
    <dgm:cxn modelId="{BF0B9968-2AA1-45A1-8A12-40EEC8748899}" type="presOf" srcId="{DCCF64F2-E619-49D0-ACCD-84BDCB2E9F05}" destId="{8A00D42C-CCB2-4F32-8FEE-F5C33550243F}" srcOrd="0" destOrd="0" presId="urn:microsoft.com/office/officeart/2005/8/layout/balance1"/>
    <dgm:cxn modelId="{AA736D7E-F433-4066-A12A-947399F20D30}" srcId="{B40975AC-BD9F-46AB-B025-E715FCC6875D}" destId="{B9A6B250-54BE-468F-B08E-6C001E0CA089}" srcOrd="1" destOrd="0" parTransId="{3814B2C9-C745-401C-9581-A0B0D05ED23D}" sibTransId="{10070661-B6B2-4DE9-9660-E502072E9653}"/>
    <dgm:cxn modelId="{6B8F83B5-CEE4-4DAC-A649-11424AC64AF8}" type="presOf" srcId="{77864CF8-4F58-4464-9267-1860A8435731}" destId="{27CFACCC-7185-4A65-B99D-5310389A7D99}" srcOrd="0" destOrd="0" presId="urn:microsoft.com/office/officeart/2005/8/layout/balance1"/>
    <dgm:cxn modelId="{268F6EC5-BA1E-4B0F-A4EA-A01BE973C823}" srcId="{B40975AC-BD9F-46AB-B025-E715FCC6875D}" destId="{19E9D898-12AB-421B-BD0D-B0F802C96A0F}" srcOrd="0" destOrd="0" parTransId="{A54043B9-0538-4A29-9C8F-62C265EE629A}" sibTransId="{16B74B28-05F4-4D8A-BFE2-0064E627220D}"/>
    <dgm:cxn modelId="{F3ADDECB-5B4B-499B-9FF2-BF639A5E8003}" srcId="{EA9FCE25-1027-4B2F-84BC-AD3853D96B23}" destId="{DA2CBA24-F57D-4A34-98AC-49CF42CD6B9F}" srcOrd="1" destOrd="0" parTransId="{6BE518FA-B0AD-4A20-B254-D11AB492458C}" sibTransId="{BEB4369A-33A6-4653-BA0E-C05C9E0CAEFA}"/>
    <dgm:cxn modelId="{E2DF7AFF-1972-4182-AC8D-CCCC7042E6C2}" type="presOf" srcId="{DA2CBA24-F57D-4A34-98AC-49CF42CD6B9F}" destId="{085108E8-11B5-43B2-B61F-8448A0141347}" srcOrd="0" destOrd="0" presId="urn:microsoft.com/office/officeart/2005/8/layout/balance1"/>
    <dgm:cxn modelId="{39F5DA7F-90EB-4499-90E1-C7DEA7C97F9D}" type="presParOf" srcId="{8A00D42C-CCB2-4F32-8FEE-F5C33550243F}" destId="{0DD82A4F-3A27-4804-998C-8D6D9C8D3C44}" srcOrd="0" destOrd="0" presId="urn:microsoft.com/office/officeart/2005/8/layout/balance1"/>
    <dgm:cxn modelId="{F16E6FA0-53A3-464E-885F-4BE0BF323E91}" type="presParOf" srcId="{8A00D42C-CCB2-4F32-8FEE-F5C33550243F}" destId="{81CD13AF-EF64-4CD3-8362-77646828646C}" srcOrd="1" destOrd="0" presId="urn:microsoft.com/office/officeart/2005/8/layout/balance1"/>
    <dgm:cxn modelId="{B05C6EF1-2446-401C-A36E-037856D94635}" type="presParOf" srcId="{81CD13AF-EF64-4CD3-8362-77646828646C}" destId="{FD4A53F4-DF0A-4A14-B9CD-9CF3DAC4FE27}" srcOrd="0" destOrd="0" presId="urn:microsoft.com/office/officeart/2005/8/layout/balance1"/>
    <dgm:cxn modelId="{83259B8A-45BF-4447-B4C2-F62697FED4C6}" type="presParOf" srcId="{81CD13AF-EF64-4CD3-8362-77646828646C}" destId="{F2015F97-49A0-47E3-B455-4846C3A5AE34}" srcOrd="1" destOrd="0" presId="urn:microsoft.com/office/officeart/2005/8/layout/balance1"/>
    <dgm:cxn modelId="{B741CAAA-948A-4991-A58B-6CCA1D094640}" type="presParOf" srcId="{8A00D42C-CCB2-4F32-8FEE-F5C33550243F}" destId="{C870A3F4-8287-40BB-9BBE-C0D0534E38C9}" srcOrd="2" destOrd="0" presId="urn:microsoft.com/office/officeart/2005/8/layout/balance1"/>
    <dgm:cxn modelId="{6AA65494-1896-4EE6-824D-2E12E0A579C7}" type="presParOf" srcId="{C870A3F4-8287-40BB-9BBE-C0D0534E38C9}" destId="{11CFA986-5578-4533-8232-2C75860052D5}" srcOrd="0" destOrd="0" presId="urn:microsoft.com/office/officeart/2005/8/layout/balance1"/>
    <dgm:cxn modelId="{8778A264-36C7-4715-A2AB-5607D05D1FA2}" type="presParOf" srcId="{C870A3F4-8287-40BB-9BBE-C0D0534E38C9}" destId="{B1CA1265-8CF7-498E-88F9-C736A623EC9A}" srcOrd="1" destOrd="0" presId="urn:microsoft.com/office/officeart/2005/8/layout/balance1"/>
    <dgm:cxn modelId="{C909EC4C-43F7-4CD8-918B-0C1F193A7F83}" type="presParOf" srcId="{C870A3F4-8287-40BB-9BBE-C0D0534E38C9}" destId="{5B343D2B-58F6-482E-978F-A7046E65DD05}" srcOrd="2" destOrd="0" presId="urn:microsoft.com/office/officeart/2005/8/layout/balance1"/>
    <dgm:cxn modelId="{D85F9E93-A92D-4234-9DA8-8803090EA418}" type="presParOf" srcId="{C870A3F4-8287-40BB-9BBE-C0D0534E38C9}" destId="{1070B046-9006-45F0-88F7-8AAFECA3327A}" srcOrd="3" destOrd="0" presId="urn:microsoft.com/office/officeart/2005/8/layout/balance1"/>
    <dgm:cxn modelId="{BB86369B-5F75-42E2-8384-58ACB7B91E95}" type="presParOf" srcId="{C870A3F4-8287-40BB-9BBE-C0D0534E38C9}" destId="{7A6C4013-1907-4217-8AF5-CBC42F036FFB}" srcOrd="4" destOrd="0" presId="urn:microsoft.com/office/officeart/2005/8/layout/balance1"/>
    <dgm:cxn modelId="{7777D70B-9906-4878-B5DB-7E0DE81F3497}" type="presParOf" srcId="{C870A3F4-8287-40BB-9BBE-C0D0534E38C9}" destId="{DCB2961F-09C7-48D5-81B6-F3C105C6A2A5}" srcOrd="5" destOrd="0" presId="urn:microsoft.com/office/officeart/2005/8/layout/balance1"/>
    <dgm:cxn modelId="{F320726C-076F-4505-9257-F29A6E721A28}" type="presParOf" srcId="{C870A3F4-8287-40BB-9BBE-C0D0534E38C9}" destId="{27CFACCC-7185-4A65-B99D-5310389A7D99}" srcOrd="6" destOrd="0" presId="urn:microsoft.com/office/officeart/2005/8/layout/balance1"/>
    <dgm:cxn modelId="{67DAC4B7-249B-4788-82C6-8712FAFBFB72}" type="presParOf" srcId="{C870A3F4-8287-40BB-9BBE-C0D0534E38C9}" destId="{085108E8-11B5-43B2-B61F-8448A0141347}" srcOrd="7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4A53F4-DF0A-4A14-B9CD-9CF3DAC4FE27}">
      <dsp:nvSpPr>
        <dsp:cNvPr id="0" name=""/>
        <dsp:cNvSpPr/>
      </dsp:nvSpPr>
      <dsp:spPr>
        <a:xfrm>
          <a:off x="1846897" y="0"/>
          <a:ext cx="908685" cy="50482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Izdaci budžeta</a:t>
          </a:r>
        </a:p>
      </dsp:txBody>
      <dsp:txXfrm>
        <a:off x="1861683" y="14786"/>
        <a:ext cx="879113" cy="475253"/>
      </dsp:txXfrm>
    </dsp:sp>
    <dsp:sp modelId="{F2015F97-49A0-47E3-B455-4846C3A5AE34}">
      <dsp:nvSpPr>
        <dsp:cNvPr id="0" name=""/>
        <dsp:cNvSpPr/>
      </dsp:nvSpPr>
      <dsp:spPr>
        <a:xfrm>
          <a:off x="3159442" y="0"/>
          <a:ext cx="908685" cy="50482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Prihodi budžeta</a:t>
          </a:r>
        </a:p>
      </dsp:txBody>
      <dsp:txXfrm>
        <a:off x="3174228" y="14786"/>
        <a:ext cx="879113" cy="475253"/>
      </dsp:txXfrm>
    </dsp:sp>
    <dsp:sp modelId="{B1CA1265-8CF7-498E-88F9-C736A623EC9A}">
      <dsp:nvSpPr>
        <dsp:cNvPr id="0" name=""/>
        <dsp:cNvSpPr/>
      </dsp:nvSpPr>
      <dsp:spPr>
        <a:xfrm>
          <a:off x="2768203" y="2145506"/>
          <a:ext cx="378618" cy="378618"/>
        </a:xfrm>
        <a:prstGeom prst="triangl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343D2B-58F6-482E-978F-A7046E65DD05}">
      <dsp:nvSpPr>
        <dsp:cNvPr id="0" name=""/>
        <dsp:cNvSpPr/>
      </dsp:nvSpPr>
      <dsp:spPr>
        <a:xfrm rot="240000">
          <a:off x="1821309" y="1983263"/>
          <a:ext cx="2272406" cy="15890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70B046-9006-45F0-88F7-8AAFECA3327A}">
      <dsp:nvSpPr>
        <dsp:cNvPr id="0" name=""/>
        <dsp:cNvSpPr/>
      </dsp:nvSpPr>
      <dsp:spPr>
        <a:xfrm rot="240000">
          <a:off x="3185691" y="1585969"/>
          <a:ext cx="906668" cy="4224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156,2 mil. €</a:t>
          </a:r>
        </a:p>
      </dsp:txBody>
      <dsp:txXfrm>
        <a:off x="3206312" y="1606590"/>
        <a:ext cx="865426" cy="381172"/>
      </dsp:txXfrm>
    </dsp:sp>
    <dsp:sp modelId="{7A6C4013-1907-4217-8AF5-CBC42F036FFB}">
      <dsp:nvSpPr>
        <dsp:cNvPr id="0" name=""/>
        <dsp:cNvSpPr/>
      </dsp:nvSpPr>
      <dsp:spPr>
        <a:xfrm rot="240000">
          <a:off x="3218505" y="1131627"/>
          <a:ext cx="906668" cy="4224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239126" y="1152248"/>
        <a:ext cx="865426" cy="381172"/>
      </dsp:txXfrm>
    </dsp:sp>
    <dsp:sp modelId="{DCB2961F-09C7-48D5-81B6-F3C105C6A2A5}">
      <dsp:nvSpPr>
        <dsp:cNvPr id="0" name=""/>
        <dsp:cNvSpPr/>
      </dsp:nvSpPr>
      <dsp:spPr>
        <a:xfrm rot="240000">
          <a:off x="3251319" y="687381"/>
          <a:ext cx="906668" cy="4224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271940" y="708002"/>
        <a:ext cx="865426" cy="381172"/>
      </dsp:txXfrm>
    </dsp:sp>
    <dsp:sp modelId="{27CFACCC-7185-4A65-B99D-5310389A7D99}">
      <dsp:nvSpPr>
        <dsp:cNvPr id="0" name=""/>
        <dsp:cNvSpPr/>
      </dsp:nvSpPr>
      <dsp:spPr>
        <a:xfrm rot="240000">
          <a:off x="1885767" y="1495101"/>
          <a:ext cx="906668" cy="4224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154,2 mil. €</a:t>
          </a:r>
        </a:p>
      </dsp:txBody>
      <dsp:txXfrm>
        <a:off x="1906388" y="1515722"/>
        <a:ext cx="865426" cy="381172"/>
      </dsp:txXfrm>
    </dsp:sp>
    <dsp:sp modelId="{085108E8-11B5-43B2-B61F-8448A0141347}">
      <dsp:nvSpPr>
        <dsp:cNvPr id="0" name=""/>
        <dsp:cNvSpPr/>
      </dsp:nvSpPr>
      <dsp:spPr>
        <a:xfrm rot="240000">
          <a:off x="1918581" y="1040758"/>
          <a:ext cx="906668" cy="42241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939202" y="1061379"/>
        <a:ext cx="865426" cy="381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Custom 227">
      <a:dk1>
        <a:sysClr val="windowText" lastClr="000000"/>
      </a:dk1>
      <a:lt1>
        <a:sysClr val="window" lastClr="FFFFFF"/>
      </a:lt1>
      <a:dk2>
        <a:srgbClr val="013D3D"/>
      </a:dk2>
      <a:lt2>
        <a:srgbClr val="E9E5DC"/>
      </a:lt2>
      <a:accent1>
        <a:srgbClr val="008890"/>
      </a:accent1>
      <a:accent2>
        <a:srgbClr val="D2DF57"/>
      </a:accent2>
      <a:accent3>
        <a:srgbClr val="B7D438"/>
      </a:accent3>
      <a:accent4>
        <a:srgbClr val="92C03E"/>
      </a:accent4>
      <a:accent5>
        <a:srgbClr val="A9D6D7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072B-3D23-426D-BABB-ADA73933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(Equity theme)</Template>
  <TotalTime>173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izvršenju budžeta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izvršenju budžeta</dc:title>
  <dc:subject/>
  <dc:creator>Windows User</dc:creator>
  <cp:keywords/>
  <dc:description/>
  <cp:lastModifiedBy>Milica Rahovic</cp:lastModifiedBy>
  <cp:revision>14</cp:revision>
  <dcterms:created xsi:type="dcterms:W3CDTF">2025-02-21T13:56:00Z</dcterms:created>
  <dcterms:modified xsi:type="dcterms:W3CDTF">2025-02-28T14:10:00Z</dcterms:modified>
</cp:coreProperties>
</file>