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69" w:rsidRDefault="00055C69" w:rsidP="00055C69">
      <w:pPr>
        <w:jc w:val="center"/>
        <w:rPr>
          <w:b/>
          <w:bCs/>
          <w:lang w:val="sr-Latn-CS"/>
        </w:rPr>
      </w:pPr>
    </w:p>
    <w:p w:rsidR="00055C69" w:rsidRDefault="00055C69" w:rsidP="00055C69">
      <w:pPr>
        <w:jc w:val="center"/>
        <w:rPr>
          <w:b/>
          <w:bCs/>
          <w:sz w:val="32"/>
          <w:szCs w:val="32"/>
          <w:lang/>
        </w:rPr>
      </w:pPr>
      <w:r w:rsidRPr="00055C69">
        <w:rPr>
          <w:b/>
          <w:bCs/>
          <w:sz w:val="32"/>
          <w:szCs w:val="32"/>
          <w:lang/>
        </w:rPr>
        <w:t>Zakon o izvršenju Odluke Ustavnog suda Crne Gore</w:t>
      </w:r>
    </w:p>
    <w:p w:rsidR="00055C69" w:rsidRPr="00055C69" w:rsidRDefault="00055C69" w:rsidP="00055C69">
      <w:pPr>
        <w:jc w:val="center"/>
        <w:rPr>
          <w:sz w:val="32"/>
          <w:szCs w:val="32"/>
        </w:rPr>
      </w:pPr>
    </w:p>
    <w:p w:rsidR="00055C69" w:rsidRPr="00055C69" w:rsidRDefault="00055C69" w:rsidP="00055C69">
      <w:pPr>
        <w:rPr>
          <w:sz w:val="24"/>
          <w:szCs w:val="24"/>
        </w:rPr>
      </w:pPr>
      <w:r w:rsidRPr="00055C69">
        <w:rPr>
          <w:b/>
          <w:bCs/>
          <w:i/>
          <w:iCs/>
          <w:lang w:val="sr-Latn-CS"/>
        </w:rPr>
        <w:t xml:space="preserve">  </w:t>
      </w:r>
      <w:r w:rsidRPr="00055C69">
        <w:rPr>
          <w:b/>
          <w:bCs/>
          <w:sz w:val="24"/>
          <w:szCs w:val="24"/>
          <w:lang w:val="sr-Latn-CS"/>
        </w:rPr>
        <w:t xml:space="preserve">Iznos naknade: </w:t>
      </w:r>
    </w:p>
    <w:p w:rsidR="00000000" w:rsidRPr="00055C69" w:rsidRDefault="0026294E" w:rsidP="00055C69">
      <w:pPr>
        <w:numPr>
          <w:ilvl w:val="0"/>
          <w:numId w:val="1"/>
        </w:numPr>
        <w:rPr>
          <w:sz w:val="24"/>
          <w:szCs w:val="24"/>
        </w:rPr>
      </w:pPr>
      <w:r w:rsidRPr="00055C69">
        <w:rPr>
          <w:sz w:val="24"/>
          <w:szCs w:val="24"/>
          <w:lang w:val="sr-Latn-CS"/>
        </w:rPr>
        <w:t xml:space="preserve"> Neto iznos od 193 eura mjesečno, predviđen je za korisnice koja su tri mjeseca prije prestanka radnog odnosa ostvarivale pros</w:t>
      </w:r>
      <w:r w:rsidRPr="00055C69">
        <w:rPr>
          <w:sz w:val="24"/>
          <w:szCs w:val="24"/>
        </w:rPr>
        <w:t>j</w:t>
      </w:r>
      <w:r w:rsidRPr="00055C69">
        <w:rPr>
          <w:sz w:val="24"/>
          <w:szCs w:val="24"/>
          <w:lang w:val="sr-Latn-CS"/>
        </w:rPr>
        <w:t>ečnu mjesečnu zaradu u iznosu do 200€</w:t>
      </w:r>
    </w:p>
    <w:p w:rsidR="00000000" w:rsidRPr="00055C69" w:rsidRDefault="0026294E" w:rsidP="00055C69">
      <w:pPr>
        <w:numPr>
          <w:ilvl w:val="0"/>
          <w:numId w:val="1"/>
        </w:numPr>
        <w:rPr>
          <w:sz w:val="24"/>
          <w:szCs w:val="24"/>
        </w:rPr>
      </w:pPr>
      <w:r w:rsidRPr="00055C69">
        <w:rPr>
          <w:sz w:val="24"/>
          <w:szCs w:val="24"/>
          <w:lang w:val="sr-Latn-CS"/>
        </w:rPr>
        <w:t xml:space="preserve">Neto iznos od </w:t>
      </w:r>
      <w:r w:rsidRPr="00055C69">
        <w:rPr>
          <w:sz w:val="24"/>
          <w:szCs w:val="24"/>
          <w:lang w:val="sr-Latn-CS"/>
        </w:rPr>
        <w:t>264 eura mjesečno, predviđen je za korisnice koje su tri mjeseca  prije prestanka radnog odnosa ostvarivale pros</w:t>
      </w:r>
      <w:r w:rsidRPr="00055C69">
        <w:rPr>
          <w:sz w:val="24"/>
          <w:szCs w:val="24"/>
        </w:rPr>
        <w:t>j</w:t>
      </w:r>
      <w:r w:rsidRPr="00055C69">
        <w:rPr>
          <w:sz w:val="24"/>
          <w:szCs w:val="24"/>
          <w:lang w:val="sr-Latn-CS"/>
        </w:rPr>
        <w:t>ečnu mjesečnu zaradu u iznosu od 200€  do 350€</w:t>
      </w:r>
    </w:p>
    <w:p w:rsidR="00000000" w:rsidRPr="00055C69" w:rsidRDefault="0026294E" w:rsidP="00055C69">
      <w:pPr>
        <w:numPr>
          <w:ilvl w:val="0"/>
          <w:numId w:val="1"/>
        </w:numPr>
        <w:rPr>
          <w:sz w:val="24"/>
          <w:szCs w:val="24"/>
        </w:rPr>
      </w:pPr>
      <w:r w:rsidRPr="00055C69">
        <w:rPr>
          <w:sz w:val="24"/>
          <w:szCs w:val="24"/>
          <w:lang w:val="sr-Latn-CS"/>
        </w:rPr>
        <w:t xml:space="preserve">Neto iznos od 336 eura mjesečno, predviđen je za korisnice koje su tri mjeseca prije prestanka </w:t>
      </w:r>
      <w:r w:rsidRPr="00055C69">
        <w:rPr>
          <w:sz w:val="24"/>
          <w:szCs w:val="24"/>
          <w:lang w:val="sr-Latn-CS"/>
        </w:rPr>
        <w:t>radnog odnosa ostvarivale pros</w:t>
      </w:r>
      <w:r w:rsidRPr="00055C69">
        <w:rPr>
          <w:sz w:val="24"/>
          <w:szCs w:val="24"/>
        </w:rPr>
        <w:t>j</w:t>
      </w:r>
      <w:r w:rsidRPr="00055C69">
        <w:rPr>
          <w:sz w:val="24"/>
          <w:szCs w:val="24"/>
          <w:lang w:val="sr-Latn-CS"/>
        </w:rPr>
        <w:t>ečnu mjesečnu zaradu u iznosu većem od  350€</w:t>
      </w:r>
      <w:r w:rsidRPr="00055C69">
        <w:rPr>
          <w:sz w:val="24"/>
          <w:szCs w:val="24"/>
        </w:rPr>
        <w:t xml:space="preserve"> </w:t>
      </w:r>
    </w:p>
    <w:p w:rsidR="00055C69" w:rsidRDefault="00055C69" w:rsidP="00055C69">
      <w:pPr>
        <w:rPr>
          <w:b/>
          <w:bCs/>
          <w:sz w:val="24"/>
          <w:szCs w:val="24"/>
          <w:lang/>
        </w:rPr>
      </w:pPr>
    </w:p>
    <w:p w:rsidR="00055C69" w:rsidRPr="00055C69" w:rsidRDefault="00055C69" w:rsidP="00055C69">
      <w:pPr>
        <w:rPr>
          <w:sz w:val="24"/>
          <w:szCs w:val="24"/>
        </w:rPr>
      </w:pPr>
      <w:r w:rsidRPr="00055C69">
        <w:rPr>
          <w:b/>
          <w:bCs/>
          <w:sz w:val="24"/>
          <w:szCs w:val="24"/>
          <w:lang/>
        </w:rPr>
        <w:t>Vrijeme trajanja naknade:</w:t>
      </w:r>
    </w:p>
    <w:p w:rsidR="00000000" w:rsidRPr="00055C69" w:rsidRDefault="0026294E" w:rsidP="00055C69">
      <w:pPr>
        <w:numPr>
          <w:ilvl w:val="0"/>
          <w:numId w:val="2"/>
        </w:numPr>
        <w:rPr>
          <w:sz w:val="24"/>
          <w:szCs w:val="24"/>
        </w:rPr>
      </w:pPr>
      <w:r w:rsidRPr="00055C69">
        <w:rPr>
          <w:sz w:val="24"/>
          <w:szCs w:val="24"/>
          <w:lang/>
        </w:rPr>
        <w:t xml:space="preserve"> Korisnice naknada koje imaju preko 62 godine života, os</w:t>
      </w:r>
      <w:r w:rsidRPr="00055C69">
        <w:rPr>
          <w:sz w:val="24"/>
          <w:szCs w:val="24"/>
        </w:rPr>
        <w:t>t</w:t>
      </w:r>
      <w:r w:rsidRPr="00055C69">
        <w:rPr>
          <w:sz w:val="24"/>
          <w:szCs w:val="24"/>
          <w:lang/>
        </w:rPr>
        <w:t>varuju pravo na penziju.</w:t>
      </w:r>
    </w:p>
    <w:p w:rsidR="00000000" w:rsidRPr="00055C69" w:rsidRDefault="0026294E" w:rsidP="00055C69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055C69">
        <w:rPr>
          <w:sz w:val="24"/>
          <w:szCs w:val="24"/>
        </w:rPr>
        <w:t>Korisnice</w:t>
      </w:r>
      <w:proofErr w:type="spellEnd"/>
      <w:r w:rsidRPr="00055C69">
        <w:rPr>
          <w:sz w:val="24"/>
          <w:szCs w:val="24"/>
        </w:rPr>
        <w:t xml:space="preserve"> </w:t>
      </w:r>
      <w:r w:rsidRPr="00055C69">
        <w:rPr>
          <w:sz w:val="24"/>
          <w:szCs w:val="24"/>
          <w:lang/>
        </w:rPr>
        <w:t xml:space="preserve">naknada </w:t>
      </w:r>
      <w:proofErr w:type="spellStart"/>
      <w:r w:rsidRPr="00055C69">
        <w:rPr>
          <w:sz w:val="24"/>
          <w:szCs w:val="24"/>
        </w:rPr>
        <w:t>koje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navršile</w:t>
      </w:r>
      <w:proofErr w:type="spellEnd"/>
      <w:r w:rsidRPr="00055C69">
        <w:rPr>
          <w:sz w:val="24"/>
          <w:szCs w:val="24"/>
        </w:rPr>
        <w:t xml:space="preserve"> 55 do 61 </w:t>
      </w:r>
      <w:proofErr w:type="spellStart"/>
      <w:r w:rsidRPr="00055C69">
        <w:rPr>
          <w:sz w:val="24"/>
          <w:szCs w:val="24"/>
        </w:rPr>
        <w:t>godinu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života</w:t>
      </w:r>
      <w:proofErr w:type="spellEnd"/>
      <w:r w:rsidRPr="00055C69">
        <w:rPr>
          <w:sz w:val="24"/>
          <w:szCs w:val="24"/>
        </w:rPr>
        <w:t xml:space="preserve">, </w:t>
      </w:r>
      <w:proofErr w:type="spellStart"/>
      <w:proofErr w:type="gramStart"/>
      <w:r w:rsidRPr="00055C69">
        <w:rPr>
          <w:sz w:val="24"/>
          <w:szCs w:val="24"/>
        </w:rPr>
        <w:t>ostvaruju</w:t>
      </w:r>
      <w:proofErr w:type="spellEnd"/>
      <w:r w:rsidRPr="00055C69">
        <w:rPr>
          <w:sz w:val="24"/>
          <w:szCs w:val="24"/>
        </w:rPr>
        <w:t xml:space="preserve"> </w:t>
      </w:r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pravo</w:t>
      </w:r>
      <w:proofErr w:type="spellEnd"/>
      <w:proofErr w:type="gram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</w:t>
      </w:r>
      <w:proofErr w:type="spellEnd"/>
      <w:r w:rsidRPr="00055C69">
        <w:rPr>
          <w:sz w:val="24"/>
          <w:szCs w:val="24"/>
          <w:lang/>
        </w:rPr>
        <w:t xml:space="preserve"> </w:t>
      </w:r>
      <w:proofErr w:type="spellStart"/>
      <w:r w:rsidRPr="00055C69">
        <w:rPr>
          <w:sz w:val="24"/>
          <w:szCs w:val="24"/>
        </w:rPr>
        <w:t>naknadu</w:t>
      </w:r>
      <w:proofErr w:type="spellEnd"/>
      <w:r w:rsidRPr="00055C69">
        <w:rPr>
          <w:sz w:val="24"/>
          <w:szCs w:val="24"/>
        </w:rPr>
        <w:t xml:space="preserve"> do </w:t>
      </w:r>
      <w:proofErr w:type="spellStart"/>
      <w:r w:rsidRPr="00055C69">
        <w:rPr>
          <w:sz w:val="24"/>
          <w:szCs w:val="24"/>
        </w:rPr>
        <w:t>ispunjavanja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uslova</w:t>
      </w:r>
      <w:proofErr w:type="spellEnd"/>
      <w:r w:rsidRPr="00055C69">
        <w:rPr>
          <w:sz w:val="24"/>
          <w:szCs w:val="24"/>
        </w:rPr>
        <w:t xml:space="preserve"> za </w:t>
      </w:r>
      <w:proofErr w:type="spellStart"/>
      <w:r w:rsidRPr="00055C69">
        <w:rPr>
          <w:sz w:val="24"/>
          <w:szCs w:val="24"/>
        </w:rPr>
        <w:t>sticanje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prava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penziju</w:t>
      </w:r>
      <w:proofErr w:type="spellEnd"/>
      <w:r w:rsidRPr="00055C69">
        <w:rPr>
          <w:sz w:val="24"/>
          <w:szCs w:val="24"/>
        </w:rPr>
        <w:t xml:space="preserve">. </w:t>
      </w:r>
    </w:p>
    <w:p w:rsidR="00000000" w:rsidRPr="00055C69" w:rsidRDefault="0026294E" w:rsidP="00055C69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055C69">
        <w:rPr>
          <w:sz w:val="24"/>
          <w:szCs w:val="24"/>
        </w:rPr>
        <w:t>Korisnice</w:t>
      </w:r>
      <w:proofErr w:type="spellEnd"/>
      <w:r w:rsidRPr="00055C69">
        <w:rPr>
          <w:sz w:val="24"/>
          <w:szCs w:val="24"/>
        </w:rPr>
        <w:t xml:space="preserve"> </w:t>
      </w:r>
      <w:r w:rsidRPr="00055C69">
        <w:rPr>
          <w:sz w:val="24"/>
          <w:szCs w:val="24"/>
          <w:lang/>
        </w:rPr>
        <w:t xml:space="preserve">naknada </w:t>
      </w:r>
      <w:proofErr w:type="spellStart"/>
      <w:r w:rsidRPr="00055C69">
        <w:rPr>
          <w:sz w:val="24"/>
          <w:szCs w:val="24"/>
        </w:rPr>
        <w:t>koje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navršile</w:t>
      </w:r>
      <w:proofErr w:type="spellEnd"/>
      <w:r w:rsidRPr="00055C69">
        <w:rPr>
          <w:sz w:val="24"/>
          <w:szCs w:val="24"/>
        </w:rPr>
        <w:t xml:space="preserve"> 45 do 55 </w:t>
      </w:r>
      <w:proofErr w:type="spellStart"/>
      <w:r w:rsidRPr="00055C69">
        <w:rPr>
          <w:sz w:val="24"/>
          <w:szCs w:val="24"/>
        </w:rPr>
        <w:t>godina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života</w:t>
      </w:r>
      <w:proofErr w:type="spellEnd"/>
      <w:r w:rsidRPr="00055C69">
        <w:rPr>
          <w:sz w:val="24"/>
          <w:szCs w:val="24"/>
        </w:rPr>
        <w:t xml:space="preserve">, </w:t>
      </w:r>
      <w:proofErr w:type="spellStart"/>
      <w:r w:rsidRPr="00055C69">
        <w:rPr>
          <w:sz w:val="24"/>
          <w:szCs w:val="24"/>
        </w:rPr>
        <w:t>ostvaruju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pravo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proofErr w:type="gramStart"/>
      <w:r w:rsidRPr="00055C69">
        <w:rPr>
          <w:sz w:val="24"/>
          <w:szCs w:val="24"/>
        </w:rPr>
        <w:t>na</w:t>
      </w:r>
      <w:proofErr w:type="spellEnd"/>
      <w:proofErr w:type="gram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naknadu</w:t>
      </w:r>
      <w:proofErr w:type="spellEnd"/>
      <w:r w:rsidRPr="00055C69">
        <w:rPr>
          <w:sz w:val="24"/>
          <w:szCs w:val="24"/>
        </w:rPr>
        <w:t xml:space="preserve"> u </w:t>
      </w:r>
      <w:proofErr w:type="spellStart"/>
      <w:r w:rsidRPr="00055C69">
        <w:rPr>
          <w:sz w:val="24"/>
          <w:szCs w:val="24"/>
        </w:rPr>
        <w:t>periodu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od</w:t>
      </w:r>
      <w:proofErr w:type="spellEnd"/>
      <w:r w:rsidRPr="00055C69">
        <w:rPr>
          <w:sz w:val="24"/>
          <w:szCs w:val="24"/>
        </w:rPr>
        <w:t xml:space="preserve"> pet </w:t>
      </w:r>
      <w:proofErr w:type="spellStart"/>
      <w:r w:rsidRPr="00055C69">
        <w:rPr>
          <w:sz w:val="24"/>
          <w:szCs w:val="24"/>
        </w:rPr>
        <w:t>godina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od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dana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stupanja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snagu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ovog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zakona</w:t>
      </w:r>
      <w:proofErr w:type="spellEnd"/>
      <w:r w:rsidRPr="00055C69">
        <w:rPr>
          <w:sz w:val="24"/>
          <w:szCs w:val="24"/>
        </w:rPr>
        <w:t>.</w:t>
      </w:r>
      <w:r w:rsidRPr="00055C69">
        <w:rPr>
          <w:sz w:val="24"/>
          <w:szCs w:val="24"/>
          <w:lang/>
        </w:rPr>
        <w:t xml:space="preserve"> </w:t>
      </w:r>
    </w:p>
    <w:p w:rsidR="00000000" w:rsidRPr="00055C69" w:rsidRDefault="0026294E" w:rsidP="00055C69">
      <w:pPr>
        <w:numPr>
          <w:ilvl w:val="0"/>
          <w:numId w:val="2"/>
        </w:numPr>
        <w:rPr>
          <w:sz w:val="24"/>
          <w:szCs w:val="24"/>
        </w:rPr>
      </w:pPr>
      <w:proofErr w:type="spellStart"/>
      <w:r w:rsidRPr="00055C69">
        <w:rPr>
          <w:sz w:val="24"/>
          <w:szCs w:val="24"/>
        </w:rPr>
        <w:t>Korisnice</w:t>
      </w:r>
      <w:proofErr w:type="spellEnd"/>
      <w:r w:rsidRPr="00055C69">
        <w:rPr>
          <w:sz w:val="24"/>
          <w:szCs w:val="24"/>
        </w:rPr>
        <w:t xml:space="preserve"> </w:t>
      </w:r>
      <w:r w:rsidRPr="00055C69">
        <w:rPr>
          <w:sz w:val="24"/>
          <w:szCs w:val="24"/>
          <w:lang/>
        </w:rPr>
        <w:t xml:space="preserve">naknada </w:t>
      </w:r>
      <w:proofErr w:type="spellStart"/>
      <w:r w:rsidRPr="00055C69">
        <w:rPr>
          <w:sz w:val="24"/>
          <w:szCs w:val="24"/>
        </w:rPr>
        <w:t>koje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navrši</w:t>
      </w:r>
      <w:r w:rsidRPr="00055C69">
        <w:rPr>
          <w:sz w:val="24"/>
          <w:szCs w:val="24"/>
        </w:rPr>
        <w:t>le</w:t>
      </w:r>
      <w:proofErr w:type="spellEnd"/>
      <w:r w:rsidRPr="00055C69">
        <w:rPr>
          <w:sz w:val="24"/>
          <w:szCs w:val="24"/>
        </w:rPr>
        <w:t xml:space="preserve"> 33 do 45 </w:t>
      </w:r>
      <w:proofErr w:type="spellStart"/>
      <w:r w:rsidRPr="00055C69">
        <w:rPr>
          <w:sz w:val="24"/>
          <w:szCs w:val="24"/>
        </w:rPr>
        <w:t>godina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života</w:t>
      </w:r>
      <w:proofErr w:type="spellEnd"/>
      <w:proofErr w:type="gramStart"/>
      <w:r w:rsidRPr="00055C69">
        <w:rPr>
          <w:sz w:val="24"/>
          <w:szCs w:val="24"/>
          <w:lang/>
        </w:rPr>
        <w:t>,</w:t>
      </w:r>
      <w:r w:rsidRPr="00055C69">
        <w:rPr>
          <w:sz w:val="24"/>
          <w:szCs w:val="24"/>
        </w:rPr>
        <w:t xml:space="preserve">  </w:t>
      </w:r>
      <w:proofErr w:type="spellStart"/>
      <w:r w:rsidRPr="00055C69">
        <w:rPr>
          <w:sz w:val="24"/>
          <w:szCs w:val="24"/>
        </w:rPr>
        <w:t>ostvaruju</w:t>
      </w:r>
      <w:proofErr w:type="spellEnd"/>
      <w:proofErr w:type="gram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pravo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naknadu</w:t>
      </w:r>
      <w:proofErr w:type="spellEnd"/>
      <w:r w:rsidRPr="00055C69">
        <w:rPr>
          <w:sz w:val="24"/>
          <w:szCs w:val="24"/>
        </w:rPr>
        <w:t xml:space="preserve"> u </w:t>
      </w:r>
      <w:proofErr w:type="spellStart"/>
      <w:r w:rsidRPr="00055C69">
        <w:rPr>
          <w:sz w:val="24"/>
          <w:szCs w:val="24"/>
        </w:rPr>
        <w:t>periodu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od</w:t>
      </w:r>
      <w:proofErr w:type="spellEnd"/>
      <w:r w:rsidRPr="00055C69">
        <w:rPr>
          <w:sz w:val="24"/>
          <w:szCs w:val="24"/>
        </w:rPr>
        <w:t xml:space="preserve"> tri </w:t>
      </w:r>
      <w:proofErr w:type="spellStart"/>
      <w:r w:rsidRPr="00055C69">
        <w:rPr>
          <w:sz w:val="24"/>
          <w:szCs w:val="24"/>
        </w:rPr>
        <w:t>godine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od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dana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stupanja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na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snagu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ovog</w:t>
      </w:r>
      <w:proofErr w:type="spellEnd"/>
      <w:r w:rsidRPr="00055C69">
        <w:rPr>
          <w:sz w:val="24"/>
          <w:szCs w:val="24"/>
        </w:rPr>
        <w:t xml:space="preserve"> </w:t>
      </w:r>
      <w:proofErr w:type="spellStart"/>
      <w:r w:rsidRPr="00055C69">
        <w:rPr>
          <w:sz w:val="24"/>
          <w:szCs w:val="24"/>
        </w:rPr>
        <w:t>zakona</w:t>
      </w:r>
      <w:proofErr w:type="spellEnd"/>
      <w:r w:rsidRPr="00055C69">
        <w:rPr>
          <w:sz w:val="24"/>
          <w:szCs w:val="24"/>
        </w:rPr>
        <w:t>.</w:t>
      </w:r>
    </w:p>
    <w:p w:rsidR="00055C69" w:rsidRDefault="00055C69" w:rsidP="00055C69">
      <w:pPr>
        <w:rPr>
          <w:b/>
          <w:bCs/>
          <w:sz w:val="24"/>
          <w:szCs w:val="24"/>
          <w:lang w:val="sr-Latn-CS"/>
        </w:rPr>
      </w:pPr>
    </w:p>
    <w:p w:rsidR="00055C69" w:rsidRPr="00055C69" w:rsidRDefault="00055C69" w:rsidP="00055C69">
      <w:pPr>
        <w:rPr>
          <w:sz w:val="24"/>
          <w:szCs w:val="24"/>
        </w:rPr>
      </w:pPr>
      <w:r w:rsidRPr="00055C69">
        <w:rPr>
          <w:b/>
          <w:bCs/>
          <w:sz w:val="24"/>
          <w:szCs w:val="24"/>
          <w:lang w:val="sr-Latn-CS"/>
        </w:rPr>
        <w:t>Mjesečni trošak po osnovu naknada:</w:t>
      </w:r>
    </w:p>
    <w:p w:rsidR="00000000" w:rsidRPr="00055C69" w:rsidRDefault="0026294E" w:rsidP="00055C69">
      <w:pPr>
        <w:numPr>
          <w:ilvl w:val="0"/>
          <w:numId w:val="3"/>
        </w:numPr>
        <w:rPr>
          <w:sz w:val="24"/>
          <w:szCs w:val="24"/>
        </w:rPr>
      </w:pPr>
      <w:r w:rsidRPr="00055C69">
        <w:rPr>
          <w:sz w:val="24"/>
          <w:szCs w:val="24"/>
          <w:lang w:val="sr-Latn-CS"/>
        </w:rPr>
        <w:t>u skladu sa Zakonom o izmjenama i dopunama Zakona o socijalnoj i dječjoj zaštiti iznosi 4,2 mil.€</w:t>
      </w:r>
    </w:p>
    <w:p w:rsidR="00000000" w:rsidRPr="00055C69" w:rsidRDefault="0026294E" w:rsidP="00055C69">
      <w:pPr>
        <w:numPr>
          <w:ilvl w:val="0"/>
          <w:numId w:val="3"/>
        </w:numPr>
        <w:rPr>
          <w:sz w:val="24"/>
          <w:szCs w:val="24"/>
        </w:rPr>
      </w:pPr>
      <w:r w:rsidRPr="00055C69">
        <w:rPr>
          <w:sz w:val="24"/>
          <w:szCs w:val="24"/>
          <w:lang w:val="sr-Latn-CS"/>
        </w:rPr>
        <w:t>u skladu sa Zakonom o izvršenju Odluke Ustavnog suda Crne Gore iznosi 2,05 mil.€</w:t>
      </w:r>
    </w:p>
    <w:p w:rsidR="00944353" w:rsidRPr="00055C69" w:rsidRDefault="00944353">
      <w:pPr>
        <w:rPr>
          <w:sz w:val="24"/>
          <w:szCs w:val="24"/>
        </w:rPr>
      </w:pPr>
    </w:p>
    <w:sectPr w:rsidR="00944353" w:rsidRPr="00055C69" w:rsidSect="009443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B26B0"/>
    <w:multiLevelType w:val="hybridMultilevel"/>
    <w:tmpl w:val="C30093C2"/>
    <w:lvl w:ilvl="0" w:tplc="F350D2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C24103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F6817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9A95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0DA5D4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4C2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97AA6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28D2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7F2B3E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5C2508"/>
    <w:multiLevelType w:val="hybridMultilevel"/>
    <w:tmpl w:val="A63CF740"/>
    <w:lvl w:ilvl="0" w:tplc="17208AC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CC5CE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0E283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602E7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EC8DD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C88AD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6FC6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41AACD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57452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FDD6840"/>
    <w:multiLevelType w:val="hybridMultilevel"/>
    <w:tmpl w:val="5A9696B4"/>
    <w:lvl w:ilvl="0" w:tplc="F446C18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7CC9AF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8625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9A02E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AEBFA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069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045F3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2C136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6406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20"/>
  <w:characterSpacingControl w:val="doNotCompress"/>
  <w:compat/>
  <w:rsids>
    <w:rsidRoot w:val="00055C69"/>
    <w:rsid w:val="00055C69"/>
    <w:rsid w:val="00944353"/>
    <w:rsid w:val="00A050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353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2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9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544510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041">
          <w:marLeft w:val="0"/>
          <w:marRight w:val="0"/>
          <w:marTop w:val="0"/>
          <w:marBottom w:val="28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1146</Characters>
  <Application>Microsoft Office Word</Application>
  <DocSecurity>0</DocSecurity>
  <Lines>9</Lines>
  <Paragraphs>2</Paragraphs>
  <ScaleCrop>false</ScaleCrop>
  <Company>Hewlett-Packard Company</Company>
  <LinksUpToDate>false</LinksUpToDate>
  <CharactersWithSpaces>1344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tamara.ivkovic</dc:creator>
  <cp:lastModifiedBy>tamara.ivkovic</cp:lastModifiedBy>
  <cp:revision>1</cp:revision>
  <cp:lastPrinted>2017-06-09T09:28:00Z</cp:lastPrinted>
  <dcterms:created xsi:type="dcterms:W3CDTF">2017-06-09T09:27:00Z</dcterms:created>
  <dcterms:modified xsi:type="dcterms:W3CDTF">2017-06-09T09:29:00Z</dcterms:modified>
</cp:coreProperties>
</file>