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CB" w:rsidRPr="00911CC8" w:rsidRDefault="00A76533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Podgorica, </w:t>
      </w:r>
      <w:r w:rsidR="00626DFB">
        <w:rPr>
          <w:rFonts w:ascii="Arial" w:hAnsi="Arial" w:cs="Arial"/>
        </w:rPr>
        <w:t xml:space="preserve">18. </w:t>
      </w:r>
      <w:proofErr w:type="spellStart"/>
      <w:proofErr w:type="gramStart"/>
      <w:r w:rsidR="00626DFB">
        <w:rPr>
          <w:rFonts w:ascii="Arial" w:hAnsi="Arial" w:cs="Arial"/>
        </w:rPr>
        <w:t>februar</w:t>
      </w:r>
      <w:proofErr w:type="spellEnd"/>
      <w:proofErr w:type="gramEnd"/>
      <w:r w:rsidR="00626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626DFB">
        <w:rPr>
          <w:rFonts w:ascii="Arial" w:hAnsi="Arial" w:cs="Arial"/>
        </w:rPr>
        <w:t>9</w:t>
      </w:r>
      <w:r w:rsidR="00481DF8">
        <w:rPr>
          <w:rFonts w:ascii="Arial" w:hAnsi="Arial" w:cs="Arial"/>
        </w:rPr>
        <w:t xml:space="preserve">. </w:t>
      </w:r>
      <w:proofErr w:type="spellStart"/>
      <w:proofErr w:type="gramStart"/>
      <w:r w:rsidR="00481DF8">
        <w:rPr>
          <w:rFonts w:ascii="Arial" w:hAnsi="Arial" w:cs="Arial"/>
        </w:rPr>
        <w:t>godine</w:t>
      </w:r>
      <w:proofErr w:type="spellEnd"/>
      <w:proofErr w:type="gramEnd"/>
    </w:p>
    <w:p w:rsidR="00626DFB" w:rsidRDefault="00A76533" w:rsidP="002503CB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970-</w:t>
      </w:r>
      <w:r w:rsidR="00626DFB">
        <w:rPr>
          <w:rFonts w:ascii="Arial" w:hAnsi="Arial" w:cs="Arial"/>
        </w:rPr>
        <w:t>15/2019-6</w:t>
      </w:r>
    </w:p>
    <w:p w:rsidR="00626DFB" w:rsidRDefault="00626DF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Na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člana</w:t>
      </w:r>
      <w:proofErr w:type="spellEnd"/>
      <w:r w:rsidRPr="00911CC8">
        <w:rPr>
          <w:rFonts w:ascii="Arial" w:hAnsi="Arial" w:cs="Arial"/>
        </w:rPr>
        <w:t xml:space="preserve"> 21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08/09),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objavljuje</w:t>
      </w:r>
      <w:proofErr w:type="spellEnd"/>
      <w:r w:rsidRPr="00911CC8">
        <w:rPr>
          <w:rFonts w:ascii="Arial" w:hAnsi="Arial" w:cs="Arial"/>
        </w:rPr>
        <w:t xml:space="preserve"> </w:t>
      </w:r>
    </w:p>
    <w:p w:rsidR="00EA775B" w:rsidRPr="00911CC8" w:rsidRDefault="00EA775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>JAVNI OGLAS</w:t>
      </w: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ZA DOSTAVLJANJE PONUDA ZA DODJELU UGOVORA O KONCESIJI ZA DETALJNA GEOLOŠKA ISTRAŽIVANJA I EKSPLOATACIJU </w:t>
      </w:r>
      <w:r w:rsidR="00B337BF">
        <w:rPr>
          <w:rFonts w:ascii="Arial" w:hAnsi="Arial" w:cs="Arial"/>
          <w:b/>
        </w:rPr>
        <w:t>NEMETALIČNE</w:t>
      </w:r>
      <w:r w:rsidR="00A765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MINERALNE SIROVINE TEHNIČK</w:t>
      </w:r>
      <w:r w:rsidR="00A76533">
        <w:rPr>
          <w:rFonts w:ascii="Arial" w:hAnsi="Arial" w:cs="Arial"/>
          <w:b/>
        </w:rPr>
        <w:t>O-GRAĐEVINSKOG KAMENA</w:t>
      </w:r>
      <w:r w:rsidR="00B337BF">
        <w:rPr>
          <w:rFonts w:ascii="Arial" w:hAnsi="Arial" w:cs="Arial"/>
          <w:b/>
        </w:rPr>
        <w:t xml:space="preserve"> SA LOKALITETA</w:t>
      </w:r>
      <w:r w:rsidR="00A76533">
        <w:rPr>
          <w:rFonts w:ascii="Arial" w:hAnsi="Arial" w:cs="Arial"/>
          <w:b/>
        </w:rPr>
        <w:t xml:space="preserve"> „</w:t>
      </w:r>
      <w:r w:rsidR="00C1643B">
        <w:rPr>
          <w:rFonts w:ascii="Arial" w:hAnsi="Arial" w:cs="Arial"/>
          <w:b/>
        </w:rPr>
        <w:t>KRIVOŠIJE</w:t>
      </w:r>
      <w:r w:rsidR="00A76533">
        <w:rPr>
          <w:rFonts w:ascii="Arial" w:hAnsi="Arial" w:cs="Arial"/>
          <w:b/>
        </w:rPr>
        <w:t>“, OPŠTINA KOTOR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proofErr w:type="spellStart"/>
      <w:r w:rsidRPr="00911CC8">
        <w:rPr>
          <w:rFonts w:ascii="Arial" w:hAnsi="Arial" w:cs="Arial"/>
          <w:b/>
        </w:rPr>
        <w:t>Uvod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) </w:t>
      </w:r>
      <w:proofErr w:type="spellStart"/>
      <w:r w:rsidRPr="00911CC8">
        <w:rPr>
          <w:rFonts w:ascii="Arial" w:hAnsi="Arial" w:cs="Arial"/>
        </w:rPr>
        <w:t>poziva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zainteresovana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lica</w:t>
      </w:r>
      <w:proofErr w:type="spellEnd"/>
      <w:r w:rsidRPr="00911CC8">
        <w:rPr>
          <w:rFonts w:ascii="Arial" w:hAnsi="Arial" w:cs="Arial"/>
        </w:rPr>
        <w:t xml:space="preserve"> da se </w:t>
      </w:r>
      <w:proofErr w:type="spellStart"/>
      <w:r w:rsidRPr="00911CC8">
        <w:rPr>
          <w:rFonts w:ascii="Arial" w:hAnsi="Arial" w:cs="Arial"/>
        </w:rPr>
        <w:t>prijave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dostavljanje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</w:t>
      </w:r>
      <w:r w:rsidR="00253DB5">
        <w:rPr>
          <w:rFonts w:ascii="Arial" w:hAnsi="Arial" w:cs="Arial"/>
        </w:rPr>
        <w:t>ž</w:t>
      </w:r>
      <w:r w:rsidRPr="00911CC8">
        <w:rPr>
          <w:rFonts w:ascii="Arial" w:hAnsi="Arial" w:cs="Arial"/>
        </w:rPr>
        <w:t>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eksploataciju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53DB5">
        <w:rPr>
          <w:rFonts w:ascii="Arial" w:hAnsi="Arial" w:cs="Arial"/>
        </w:rPr>
        <w:t>nemetalične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mineralne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</w:t>
      </w:r>
      <w:r w:rsidR="00A76533">
        <w:rPr>
          <w:rFonts w:ascii="Arial" w:hAnsi="Arial" w:cs="Arial"/>
        </w:rPr>
        <w:t>-građevinskog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kamena</w:t>
      </w:r>
      <w:proofErr w:type="spellEnd"/>
      <w:r w:rsidR="00253DB5">
        <w:rPr>
          <w:rFonts w:ascii="Arial" w:hAnsi="Arial" w:cs="Arial"/>
        </w:rPr>
        <w:t xml:space="preserve"> </w:t>
      </w:r>
      <w:proofErr w:type="spellStart"/>
      <w:r w:rsidR="00253DB5">
        <w:rPr>
          <w:rFonts w:ascii="Arial" w:hAnsi="Arial" w:cs="Arial"/>
        </w:rPr>
        <w:t>sa</w:t>
      </w:r>
      <w:proofErr w:type="spellEnd"/>
      <w:r w:rsidR="00253DB5">
        <w:rPr>
          <w:rFonts w:ascii="Arial" w:hAnsi="Arial" w:cs="Arial"/>
        </w:rPr>
        <w:t xml:space="preserve"> </w:t>
      </w:r>
      <w:proofErr w:type="spellStart"/>
      <w:r w:rsidR="00253DB5">
        <w:rPr>
          <w:rFonts w:ascii="Arial" w:hAnsi="Arial" w:cs="Arial"/>
        </w:rPr>
        <w:t>lokaliteta</w:t>
      </w:r>
      <w:proofErr w:type="spellEnd"/>
      <w:r w:rsidR="00253DB5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>„</w:t>
      </w:r>
      <w:proofErr w:type="spellStart"/>
      <w:r w:rsidR="00C1643B">
        <w:rPr>
          <w:rFonts w:ascii="Arial" w:hAnsi="Arial" w:cs="Arial"/>
        </w:rPr>
        <w:t>Krivošije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). </w:t>
      </w:r>
      <w:proofErr w:type="spellStart"/>
      <w:r w:rsidRPr="00911CC8">
        <w:rPr>
          <w:rFonts w:ascii="Arial" w:hAnsi="Arial" w:cs="Arial"/>
        </w:rPr>
        <w:t>Davanje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sprovodi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08/09)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</w:t>
      </w:r>
    </w:p>
    <w:p w:rsidR="00EA775B" w:rsidRPr="00911CC8" w:rsidRDefault="00EA775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     2.   </w:t>
      </w:r>
      <w:proofErr w:type="spellStart"/>
      <w:r w:rsidRPr="00911CC8">
        <w:rPr>
          <w:rFonts w:ascii="Arial" w:hAnsi="Arial" w:cs="Arial"/>
          <w:b/>
        </w:rPr>
        <w:t>Predmet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koncesije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opis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lokacije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EA775B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istraživanja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eksploatacija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="00C46B1C">
        <w:rPr>
          <w:rFonts w:ascii="Arial" w:hAnsi="Arial" w:cs="Arial"/>
        </w:rPr>
        <w:t>nemetalične</w:t>
      </w:r>
      <w:proofErr w:type="spellEnd"/>
      <w:r w:rsidR="00C46B1C">
        <w:rPr>
          <w:rFonts w:ascii="Arial" w:hAnsi="Arial" w:cs="Arial"/>
        </w:rPr>
        <w:t xml:space="preserve"> </w:t>
      </w:r>
      <w:proofErr w:type="spellStart"/>
      <w:r w:rsidR="00C46B1C">
        <w:rPr>
          <w:rFonts w:ascii="Arial" w:hAnsi="Arial" w:cs="Arial"/>
        </w:rPr>
        <w:t>mineralne</w:t>
      </w:r>
      <w:proofErr w:type="spellEnd"/>
      <w:r w:rsidR="00C46B1C">
        <w:rPr>
          <w:rFonts w:ascii="Arial" w:hAnsi="Arial" w:cs="Arial"/>
        </w:rPr>
        <w:t xml:space="preserve"> </w:t>
      </w:r>
      <w:proofErr w:type="spellStart"/>
      <w:r w:rsidR="00C46B1C">
        <w:rPr>
          <w:rFonts w:ascii="Arial" w:hAnsi="Arial" w:cs="Arial"/>
        </w:rPr>
        <w:t>sirovine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tehničko-građevinskog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kamena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proofErr w:type="gramStart"/>
      <w:r w:rsidR="00C46B1C">
        <w:rPr>
          <w:rFonts w:ascii="Arial" w:hAnsi="Arial" w:cs="Arial"/>
        </w:rPr>
        <w:t>sa</w:t>
      </w:r>
      <w:proofErr w:type="spellEnd"/>
      <w:proofErr w:type="gramEnd"/>
      <w:r w:rsidR="00C46B1C">
        <w:rPr>
          <w:rFonts w:ascii="Arial" w:hAnsi="Arial" w:cs="Arial"/>
        </w:rPr>
        <w:t xml:space="preserve"> </w:t>
      </w:r>
      <w:proofErr w:type="spellStart"/>
      <w:r w:rsidR="00C46B1C">
        <w:rPr>
          <w:rFonts w:ascii="Arial" w:hAnsi="Arial" w:cs="Arial"/>
        </w:rPr>
        <w:t>lokaliteta</w:t>
      </w:r>
      <w:proofErr w:type="spellEnd"/>
      <w:r w:rsidR="00C46B1C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>„</w:t>
      </w:r>
      <w:proofErr w:type="spellStart"/>
      <w:r w:rsidR="00C1643B">
        <w:rPr>
          <w:rFonts w:ascii="Arial" w:hAnsi="Arial" w:cs="Arial"/>
        </w:rPr>
        <w:t>Krivošije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 w:rsidR="00C46B1C">
        <w:rPr>
          <w:rFonts w:ascii="Arial" w:hAnsi="Arial" w:cs="Arial"/>
        </w:rPr>
        <w:t>.</w:t>
      </w:r>
    </w:p>
    <w:p w:rsidR="00EA775B" w:rsidRDefault="00EA775B" w:rsidP="002503CB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  <w:proofErr w:type="spellStart"/>
      <w:r w:rsidRPr="002503CB">
        <w:rPr>
          <w:rFonts w:ascii="Arial" w:hAnsi="Arial" w:cs="Arial"/>
        </w:rPr>
        <w:t>Koordinat</w:t>
      </w:r>
      <w:r w:rsidR="008C69B1">
        <w:rPr>
          <w:rFonts w:ascii="Arial" w:hAnsi="Arial" w:cs="Arial"/>
        </w:rPr>
        <w:t>e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gra</w:t>
      </w:r>
      <w:r w:rsidR="00A76533">
        <w:rPr>
          <w:rFonts w:ascii="Arial" w:hAnsi="Arial" w:cs="Arial"/>
        </w:rPr>
        <w:t>ničnih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tačaka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i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površina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lokaliteta</w:t>
      </w:r>
      <w:proofErr w:type="spellEnd"/>
      <w:r w:rsidR="008C69B1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>„</w:t>
      </w:r>
      <w:proofErr w:type="spellStart"/>
      <w:r w:rsidR="00C1643B">
        <w:rPr>
          <w:rFonts w:ascii="Arial" w:hAnsi="Arial" w:cs="Arial"/>
        </w:rPr>
        <w:t>Krivošije</w:t>
      </w:r>
      <w:proofErr w:type="spellEnd"/>
      <w:r w:rsidR="00A76533">
        <w:rPr>
          <w:rFonts w:ascii="Arial" w:hAnsi="Arial" w:cs="Arial"/>
        </w:rPr>
        <w:t>“</w:t>
      </w:r>
      <w:r w:rsidRPr="002503CB">
        <w:rPr>
          <w:rFonts w:ascii="Arial" w:hAnsi="Arial" w:cs="Arial"/>
        </w:rPr>
        <w:t xml:space="preserve">, </w:t>
      </w:r>
      <w:proofErr w:type="spellStart"/>
      <w:r w:rsidRPr="002503CB">
        <w:rPr>
          <w:rFonts w:ascii="Arial" w:hAnsi="Arial" w:cs="Arial"/>
        </w:rPr>
        <w:t>dati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su</w:t>
      </w:r>
      <w:proofErr w:type="spellEnd"/>
      <w:r w:rsidRPr="002503CB">
        <w:rPr>
          <w:rFonts w:ascii="Arial" w:hAnsi="Arial" w:cs="Arial"/>
        </w:rPr>
        <w:t xml:space="preserve"> u </w:t>
      </w:r>
      <w:proofErr w:type="spellStart"/>
      <w:r w:rsidRPr="002503CB">
        <w:rPr>
          <w:rFonts w:ascii="Arial" w:hAnsi="Arial" w:cs="Arial"/>
        </w:rPr>
        <w:t>sljedećoj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tabeli</w:t>
      </w:r>
      <w:proofErr w:type="spellEnd"/>
      <w:r w:rsidRPr="002503CB">
        <w:rPr>
          <w:rFonts w:ascii="Arial" w:hAnsi="Arial" w:cs="Arial"/>
        </w:rPr>
        <w:t>:</w:t>
      </w:r>
    </w:p>
    <w:p w:rsidR="00A76533" w:rsidRPr="002840E4" w:rsidRDefault="00A76533" w:rsidP="00EA775B">
      <w:pPr>
        <w:spacing w:after="0"/>
        <w:rPr>
          <w:rFonts w:ascii="Arial" w:hAnsi="Arial" w:cs="Arial"/>
        </w:rPr>
      </w:pPr>
    </w:p>
    <w:p w:rsidR="00EA775B" w:rsidRDefault="00EA775B" w:rsidP="00EA77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sr-Latn-CS"/>
        </w:rPr>
      </w:pPr>
      <w:r w:rsidRPr="00CA7B9C">
        <w:rPr>
          <w:rFonts w:ascii="Arial" w:hAnsi="Arial" w:cs="Arial"/>
          <w:i/>
          <w:sz w:val="20"/>
          <w:szCs w:val="20"/>
          <w:lang w:val="sr-Latn-CS"/>
        </w:rPr>
        <w:t>Tabela 1. Koordinate graničnih tačaka prostora sa površinom</w:t>
      </w:r>
    </w:p>
    <w:p w:rsidR="00002BD5" w:rsidRDefault="00002BD5" w:rsidP="00EA77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sr-Latn-CS"/>
        </w:rPr>
      </w:pPr>
    </w:p>
    <w:tbl>
      <w:tblPr>
        <w:tblW w:w="0" w:type="auto"/>
        <w:tblInd w:w="1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0"/>
        <w:gridCol w:w="1857"/>
        <w:gridCol w:w="1858"/>
        <w:gridCol w:w="1872"/>
      </w:tblGrid>
      <w:tr w:rsidR="00002BD5" w:rsidTr="00AB169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Tačke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proofErr w:type="spellStart"/>
            <w:r>
              <w:rPr>
                <w:rFonts w:ascii="Arial" w:hAnsi="Arial" w:cs="Arial"/>
                <w:b/>
              </w:rPr>
              <w:t>Površina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02BD5" w:rsidTr="00AB169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4 710 854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6 557 019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12,57 </w:t>
            </w:r>
            <w:r>
              <w:rPr>
                <w:rFonts w:ascii="Arial" w:hAnsi="Arial" w:cs="Arial"/>
                <w:b/>
                <w:lang w:val="sr-Latn-CS"/>
              </w:rPr>
              <w:t>ha</w:t>
            </w:r>
          </w:p>
        </w:tc>
      </w:tr>
      <w:tr w:rsidR="00002BD5" w:rsidTr="00AB169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4 710 980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6 557 157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BD5" w:rsidRDefault="00002BD5" w:rsidP="00AB1697">
            <w:pPr>
              <w:spacing w:after="0" w:line="240" w:lineRule="auto"/>
              <w:rPr>
                <w:rFonts w:ascii="Arial" w:hAnsi="Arial" w:cs="Arial"/>
                <w:kern w:val="2"/>
              </w:rPr>
            </w:pPr>
          </w:p>
        </w:tc>
      </w:tr>
      <w:tr w:rsidR="00002BD5" w:rsidTr="00AB169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4 711 230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6 556 710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BD5" w:rsidRDefault="00002BD5" w:rsidP="00AB1697">
            <w:pPr>
              <w:spacing w:after="0" w:line="240" w:lineRule="auto"/>
              <w:rPr>
                <w:rFonts w:ascii="Arial" w:hAnsi="Arial" w:cs="Arial"/>
                <w:kern w:val="2"/>
              </w:rPr>
            </w:pPr>
          </w:p>
        </w:tc>
      </w:tr>
      <w:tr w:rsidR="00002BD5" w:rsidTr="00AB169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4 711 130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6 556 605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BD5" w:rsidRDefault="00002BD5" w:rsidP="00AB1697">
            <w:pPr>
              <w:spacing w:after="0" w:line="240" w:lineRule="auto"/>
              <w:rPr>
                <w:rFonts w:ascii="Arial" w:hAnsi="Arial" w:cs="Arial"/>
                <w:kern w:val="2"/>
              </w:rPr>
            </w:pPr>
          </w:p>
        </w:tc>
      </w:tr>
      <w:tr w:rsidR="00002BD5" w:rsidTr="00AB169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4 710 931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BD5" w:rsidRDefault="00002BD5" w:rsidP="00AB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6 556 490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BD5" w:rsidRDefault="00002BD5" w:rsidP="00AB1697">
            <w:pPr>
              <w:spacing w:after="0" w:line="240" w:lineRule="auto"/>
              <w:rPr>
                <w:rFonts w:ascii="Arial" w:hAnsi="Arial" w:cs="Arial"/>
                <w:kern w:val="2"/>
              </w:rPr>
            </w:pPr>
          </w:p>
        </w:tc>
      </w:tr>
    </w:tbl>
    <w:p w:rsidR="00002BD5" w:rsidRPr="00CA7B9C" w:rsidRDefault="00002BD5" w:rsidP="00EA77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sr-Latn-CS"/>
        </w:rPr>
      </w:pPr>
    </w:p>
    <w:p w:rsidR="002503CB" w:rsidRPr="00911CC8" w:rsidRDefault="002503CB" w:rsidP="002503CB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Toc215215737"/>
      <w:bookmarkStart w:id="1" w:name="_Toc218963412"/>
      <w:r w:rsidRPr="00911CC8">
        <w:rPr>
          <w:rFonts w:ascii="Arial" w:hAnsi="Arial" w:cs="Arial"/>
          <w:color w:val="auto"/>
          <w:sz w:val="22"/>
          <w:szCs w:val="22"/>
        </w:rPr>
        <w:lastRenderedPageBreak/>
        <w:t xml:space="preserve">3. 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Osnovni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elementi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Koncesionog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akta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="00160B0D">
        <w:rPr>
          <w:rFonts w:ascii="Arial" w:hAnsi="Arial" w:cs="Arial"/>
        </w:rPr>
        <w:t>nemetaličnoj</w:t>
      </w:r>
      <w:proofErr w:type="spellEnd"/>
      <w:r w:rsidR="00160B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mineralnoj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</w:t>
      </w:r>
      <w:r w:rsidR="00A76533">
        <w:rPr>
          <w:rFonts w:ascii="Arial" w:hAnsi="Arial" w:cs="Arial"/>
        </w:rPr>
        <w:t>o-građevinskog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kamena</w:t>
      </w:r>
      <w:proofErr w:type="spellEnd"/>
      <w:r w:rsidR="00160B0D">
        <w:rPr>
          <w:rFonts w:ascii="Arial" w:hAnsi="Arial" w:cs="Arial"/>
        </w:rPr>
        <w:t xml:space="preserve"> </w:t>
      </w:r>
      <w:proofErr w:type="spellStart"/>
      <w:proofErr w:type="gramStart"/>
      <w:r w:rsidR="00160B0D">
        <w:rPr>
          <w:rFonts w:ascii="Arial" w:hAnsi="Arial" w:cs="Arial"/>
        </w:rPr>
        <w:t>sa</w:t>
      </w:r>
      <w:proofErr w:type="spellEnd"/>
      <w:r w:rsidR="00160B0D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lokaliteta</w:t>
      </w:r>
      <w:proofErr w:type="spellEnd"/>
      <w:proofErr w:type="gramEnd"/>
      <w:r w:rsidR="00A76533">
        <w:rPr>
          <w:rFonts w:ascii="Arial" w:hAnsi="Arial" w:cs="Arial"/>
        </w:rPr>
        <w:t xml:space="preserve"> „</w:t>
      </w:r>
      <w:proofErr w:type="spellStart"/>
      <w:r w:rsidR="00C1643B">
        <w:rPr>
          <w:rFonts w:ascii="Arial" w:hAnsi="Arial" w:cs="Arial"/>
        </w:rPr>
        <w:t>Krivošije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) je </w:t>
      </w:r>
      <w:proofErr w:type="spellStart"/>
      <w:r w:rsidRPr="00911CC8">
        <w:rPr>
          <w:rFonts w:ascii="Arial" w:hAnsi="Arial" w:cs="Arial"/>
        </w:rPr>
        <w:t>osnovni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kojeg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pokreće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dodjele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a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Vlada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 </w:t>
      </w:r>
      <w:proofErr w:type="spellStart"/>
      <w:r w:rsidRPr="00911CC8">
        <w:rPr>
          <w:rFonts w:ascii="Arial" w:hAnsi="Arial" w:cs="Arial"/>
        </w:rPr>
        <w:t>usvojila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sjednici</w:t>
      </w:r>
      <w:proofErr w:type="spellEnd"/>
      <w:r w:rsidRPr="00911CC8">
        <w:rPr>
          <w:rFonts w:ascii="Arial" w:hAnsi="Arial" w:cs="Arial"/>
        </w:rPr>
        <w:t xml:space="preserve"> </w:t>
      </w:r>
      <w:r w:rsidR="00F21513">
        <w:rPr>
          <w:rFonts w:ascii="Arial" w:hAnsi="Arial" w:cs="Arial"/>
        </w:rPr>
        <w:t xml:space="preserve">od 31. </w:t>
      </w:r>
      <w:proofErr w:type="spellStart"/>
      <w:proofErr w:type="gramStart"/>
      <w:r w:rsidR="00F21513">
        <w:rPr>
          <w:rFonts w:ascii="Arial" w:hAnsi="Arial" w:cs="Arial"/>
        </w:rPr>
        <w:t>januara</w:t>
      </w:r>
      <w:proofErr w:type="spellEnd"/>
      <w:proofErr w:type="gramEnd"/>
      <w:r w:rsidR="00F21513">
        <w:rPr>
          <w:rFonts w:ascii="Arial" w:hAnsi="Arial" w:cs="Arial"/>
        </w:rPr>
        <w:t xml:space="preserve"> </w:t>
      </w:r>
      <w:r w:rsidRPr="00911CC8">
        <w:rPr>
          <w:rFonts w:ascii="Arial" w:hAnsi="Arial" w:cs="Arial"/>
        </w:rPr>
        <w:t>201</w:t>
      </w:r>
      <w:r w:rsidR="00F21513">
        <w:rPr>
          <w:rFonts w:ascii="Arial" w:hAnsi="Arial" w:cs="Arial"/>
        </w:rPr>
        <w:t>9</w:t>
      </w:r>
      <w:r w:rsidR="00481DF8">
        <w:rPr>
          <w:rFonts w:ascii="Arial" w:hAnsi="Arial" w:cs="Arial"/>
        </w:rPr>
        <w:t xml:space="preserve">. </w:t>
      </w:r>
      <w:proofErr w:type="spellStart"/>
      <w:proofErr w:type="gramStart"/>
      <w:r w:rsidRPr="00911CC8">
        <w:rPr>
          <w:rFonts w:ascii="Arial" w:hAnsi="Arial" w:cs="Arial"/>
        </w:rPr>
        <w:t>godine</w:t>
      </w:r>
      <w:proofErr w:type="spellEnd"/>
      <w:proofErr w:type="gram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definiše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odnosno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sadrži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tehnički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</w:t>
      </w:r>
      <w:r w:rsidR="00A76533">
        <w:rPr>
          <w:rFonts w:ascii="Arial" w:hAnsi="Arial" w:cs="Arial"/>
        </w:rPr>
        <w:t>ještaj</w:t>
      </w:r>
      <w:proofErr w:type="spellEnd"/>
      <w:r w:rsidR="00A76533">
        <w:rPr>
          <w:rFonts w:ascii="Arial" w:hAnsi="Arial" w:cs="Arial"/>
        </w:rPr>
        <w:t xml:space="preserve"> o </w:t>
      </w:r>
      <w:proofErr w:type="spellStart"/>
      <w:r w:rsidR="00A76533">
        <w:rPr>
          <w:rFonts w:ascii="Arial" w:hAnsi="Arial" w:cs="Arial"/>
        </w:rPr>
        <w:t>lokalitetu</w:t>
      </w:r>
      <w:proofErr w:type="spellEnd"/>
      <w:r w:rsidR="00A76533">
        <w:rPr>
          <w:rFonts w:ascii="Arial" w:hAnsi="Arial" w:cs="Arial"/>
        </w:rPr>
        <w:t xml:space="preserve"> “</w:t>
      </w:r>
      <w:proofErr w:type="spellStart"/>
      <w:r w:rsidR="00C1643B">
        <w:rPr>
          <w:rFonts w:ascii="Arial" w:hAnsi="Arial" w:cs="Arial"/>
        </w:rPr>
        <w:t>Krivošije</w:t>
      </w:r>
      <w:proofErr w:type="spellEnd"/>
      <w:r w:rsidR="00A76533">
        <w:rPr>
          <w:rFonts w:ascii="Arial" w:hAnsi="Arial" w:cs="Arial"/>
        </w:rPr>
        <w:t>”</w:t>
      </w:r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rok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trajanja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parametre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ocjenu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opravdanosti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investicije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mjere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zaštitu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životne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sredine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opis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rekultivacije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unapr</w:t>
      </w:r>
      <w:r w:rsidR="00C16F83">
        <w:rPr>
          <w:rFonts w:ascii="Arial" w:hAnsi="Arial" w:cs="Arial"/>
        </w:rPr>
        <w:t>j</w:t>
      </w:r>
      <w:r w:rsidRPr="00911CC8">
        <w:rPr>
          <w:rFonts w:ascii="Arial" w:hAnsi="Arial" w:cs="Arial"/>
        </w:rPr>
        <w:t>eđenje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eneregetske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efikasnosti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minimalni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početni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kriterijume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izbor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najpovoljnije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potrebne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tehničke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uslovima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njenu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izradu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elemente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propisa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primenjuju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vršenja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djelatnosti</w:t>
      </w:r>
      <w:proofErr w:type="spellEnd"/>
      <w:r w:rsidRPr="00911CC8">
        <w:rPr>
          <w:rFonts w:ascii="Arial" w:hAnsi="Arial" w:cs="Arial"/>
        </w:rPr>
        <w:t>.</w:t>
      </w:r>
    </w:p>
    <w:p w:rsidR="00D71781" w:rsidRPr="00911CC8" w:rsidRDefault="00D71781" w:rsidP="009739CC">
      <w:pPr>
        <w:spacing w:after="0"/>
        <w:jc w:val="both"/>
        <w:rPr>
          <w:rFonts w:ascii="Arial" w:hAnsi="Arial" w:cs="Arial"/>
        </w:rPr>
      </w:pPr>
    </w:p>
    <w:p w:rsidR="009739CC" w:rsidRPr="00EA775B" w:rsidRDefault="002503CB" w:rsidP="00EA775B">
      <w:pPr>
        <w:pStyle w:val="Heading3"/>
        <w:numPr>
          <w:ilvl w:val="0"/>
          <w:numId w:val="0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 w:rsidRPr="00911CC8">
        <w:rPr>
          <w:rFonts w:ascii="Arial" w:hAnsi="Arial" w:cs="Arial"/>
          <w:sz w:val="22"/>
          <w:szCs w:val="22"/>
        </w:rPr>
        <w:t xml:space="preserve">4.       </w:t>
      </w:r>
      <w:proofErr w:type="spellStart"/>
      <w:r w:rsidRPr="00911CC8">
        <w:rPr>
          <w:rFonts w:ascii="Arial" w:hAnsi="Arial" w:cs="Arial"/>
          <w:sz w:val="22"/>
          <w:szCs w:val="22"/>
        </w:rPr>
        <w:t>Pravila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kriterijumi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11CC8">
        <w:rPr>
          <w:rFonts w:ascii="Arial" w:hAnsi="Arial" w:cs="Arial"/>
          <w:sz w:val="22"/>
          <w:szCs w:val="22"/>
        </w:rPr>
        <w:t>učešće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11CC8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Javnom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oglasu</w:t>
      </w:r>
      <w:proofErr w:type="spellEnd"/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</w:t>
      </w:r>
      <w:r w:rsidR="00160B0D">
        <w:rPr>
          <w:rFonts w:ascii="Arial" w:hAnsi="Arial" w:cs="Arial"/>
        </w:rPr>
        <w:t>efinisan</w:t>
      </w:r>
      <w:proofErr w:type="spellEnd"/>
      <w:r w:rsidR="00160B0D">
        <w:rPr>
          <w:rFonts w:ascii="Arial" w:hAnsi="Arial" w:cs="Arial"/>
        </w:rPr>
        <w:t xml:space="preserve"> </w:t>
      </w:r>
      <w:proofErr w:type="spellStart"/>
      <w:r w:rsidR="00160B0D">
        <w:rPr>
          <w:rFonts w:ascii="Arial" w:hAnsi="Arial" w:cs="Arial"/>
        </w:rPr>
        <w:t>Zakonom</w:t>
      </w:r>
      <w:proofErr w:type="spellEnd"/>
      <w:r w:rsidR="00160B0D">
        <w:rPr>
          <w:rFonts w:ascii="Arial" w:hAnsi="Arial" w:cs="Arial"/>
        </w:rPr>
        <w:t xml:space="preserve"> o </w:t>
      </w:r>
      <w:proofErr w:type="spellStart"/>
      <w:r w:rsidR="00160B0D">
        <w:rPr>
          <w:rFonts w:ascii="Arial" w:hAnsi="Arial" w:cs="Arial"/>
        </w:rPr>
        <w:t>koncesijama</w:t>
      </w:r>
      <w:proofErr w:type="spellEnd"/>
      <w:r w:rsidR="00160B0D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kao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detaljnije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objašnjen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proofErr w:type="gram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proofErr w:type="gram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). 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Pravo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učešća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eksploataciju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domaće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privredno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društvo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pravno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preduzetnik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fizičko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konzorcijum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oblik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poslovnog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povezivanja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ispunjava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vezane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podobnost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učešće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skladu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>.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članu</w:t>
      </w:r>
      <w:proofErr w:type="spellEnd"/>
      <w:r w:rsidRPr="00911CC8">
        <w:rPr>
          <w:rFonts w:ascii="Arial" w:hAnsi="Arial" w:cs="Arial"/>
        </w:rPr>
        <w:t xml:space="preserve"> 23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nepodobni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učestvuju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>: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 i preduzetnici nad kojima je pokrenut postupak stečaja ili likvidacije, osim postupka reorganizacije u skladu sa zakonom kojim je uređena insolventnost privrednih društava;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lica, preduzetnici i fizička lica koja su pravosnažnom presudom osuđena za krivično djelo izvršeno u vršenju profesionalne djelatnosti;</w:t>
      </w:r>
    </w:p>
    <w:p w:rsidR="00D71781" w:rsidRPr="009739CC" w:rsidRDefault="002503CB" w:rsidP="009739C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lica, preduzetnici i fizička lica koja imaju neizmirene poreske obaveze I obaveze po osnovu kazni izrečenih u krivičnom ili prekršajnom postupku, u periodu od najmanje tri godine prije objavljivanja javnog oglasa.</w:t>
      </w:r>
    </w:p>
    <w:p w:rsidR="00D71781" w:rsidRPr="002503CB" w:rsidRDefault="00D71781" w:rsidP="009739CC">
      <w:pPr>
        <w:pStyle w:val="ListParagraph"/>
        <w:spacing w:after="0"/>
        <w:rPr>
          <w:rFonts w:ascii="Arial" w:hAnsi="Arial" w:cs="Arial"/>
          <w:sz w:val="22"/>
        </w:rPr>
      </w:pPr>
    </w:p>
    <w:p w:rsidR="002503CB" w:rsidRPr="00911CC8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5.      </w:t>
      </w:r>
      <w:proofErr w:type="spellStart"/>
      <w:r w:rsidRPr="00911CC8">
        <w:rPr>
          <w:rFonts w:ascii="Arial" w:hAnsi="Arial" w:cs="Arial"/>
          <w:b/>
        </w:rPr>
        <w:t>Kriterijumi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izbor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najpovoljnije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Kriterijumi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kojih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vrši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vrednovanje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sljedeći</w:t>
      </w:r>
      <w:proofErr w:type="spellEnd"/>
      <w:r w:rsidRPr="00911CC8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290"/>
        <w:gridCol w:w="1638"/>
      </w:tblGrid>
      <w:tr w:rsidR="00A76533" w:rsidRPr="00714FCC" w:rsidTr="00EA775B">
        <w:trPr>
          <w:trHeight w:val="285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6533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br</w:t>
            </w:r>
            <w:r w:rsidR="00A76533" w:rsidRPr="00714FCC">
              <w:rPr>
                <w:rFonts w:ascii="Arial" w:hAnsi="Arial" w:cs="Arial"/>
                <w:b/>
                <w:lang w:val="sr-Latn-CS"/>
              </w:rPr>
              <w:t>.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6533" w:rsidRPr="00714FCC" w:rsidRDefault="00A76533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K R I T E R I J U M I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6533" w:rsidRPr="00714FCC" w:rsidRDefault="00A76533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Broj bodova</w:t>
            </w:r>
          </w:p>
        </w:tc>
      </w:tr>
      <w:tr w:rsidR="00EA775B" w:rsidRPr="00714FCC" w:rsidTr="00EA775B"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9.1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procentualni iznos za obračun koncesione naknade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B779E3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B779E3">
              <w:rPr>
                <w:rFonts w:ascii="Arial" w:hAnsi="Arial" w:cs="Arial"/>
                <w:b/>
                <w:lang w:val="sr-Latn-CS"/>
              </w:rPr>
              <w:t>30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9.2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obim godišnje rudarske proizvodnje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B779E3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B779E3">
              <w:rPr>
                <w:rFonts w:ascii="Arial" w:hAnsi="Arial" w:cs="Arial"/>
                <w:b/>
                <w:lang w:val="sr-Latn-CS"/>
              </w:rPr>
              <w:t>30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9.3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Reference ponuđača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20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9.4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bruto prihod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3F63E7" w:rsidRDefault="00EA775B" w:rsidP="00EA775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9.5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profit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775B" w:rsidRPr="00714FCC" w:rsidRDefault="00EA775B" w:rsidP="00EA775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EA775B" w:rsidRPr="00714FCC" w:rsidTr="00EA775B">
        <w:tc>
          <w:tcPr>
            <w:tcW w:w="6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75B" w:rsidRPr="003F63E7" w:rsidRDefault="00EA775B" w:rsidP="00E451F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63E7">
              <w:rPr>
                <w:rFonts w:ascii="Arial" w:hAnsi="Arial" w:cs="Arial"/>
                <w:sz w:val="20"/>
                <w:szCs w:val="20"/>
                <w:lang w:val="sr-Latn-CS"/>
              </w:rPr>
              <w:t>9.6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75B" w:rsidRPr="00714FCC" w:rsidRDefault="00EA775B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Kvalitet poslovnog plana i efekti na zapošljavanje i ekononomski razvoj</w:t>
            </w: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75B" w:rsidRPr="00714FCC" w:rsidRDefault="00EA775B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10</w:t>
            </w:r>
          </w:p>
        </w:tc>
      </w:tr>
    </w:tbl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bookmarkEnd w:id="0"/>
    <w:bookmarkEnd w:id="1"/>
    <w:p w:rsidR="00481DF8" w:rsidRPr="00911CC8" w:rsidRDefault="002503CB" w:rsidP="0041141A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6.       </w:t>
      </w:r>
      <w:proofErr w:type="spellStart"/>
      <w:r w:rsidRPr="00911CC8">
        <w:rPr>
          <w:rFonts w:ascii="Arial" w:hAnsi="Arial" w:cs="Arial"/>
          <w:b/>
        </w:rPr>
        <w:t>Tenderska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dokumentacija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čine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Nacrt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proofErr w:type="gramStart"/>
      <w:r w:rsidRPr="00911CC8">
        <w:rPr>
          <w:rFonts w:ascii="Arial" w:hAnsi="Arial" w:cs="Arial"/>
        </w:rPr>
        <w:t>sa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pripadajućim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prilozima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obrascima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2503CB" w:rsidP="0041141A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javno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dostupna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internet </w:t>
      </w:r>
      <w:proofErr w:type="spellStart"/>
      <w:r w:rsidRPr="00911CC8">
        <w:rPr>
          <w:rFonts w:ascii="Arial" w:hAnsi="Arial" w:cs="Arial"/>
        </w:rPr>
        <w:t>stranici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hyperlink r:id="rId7" w:history="1">
        <w:r w:rsidRPr="00911CC8">
          <w:rPr>
            <w:rStyle w:val="Hyperlink"/>
            <w:rFonts w:ascii="Arial" w:hAnsi="Arial" w:cs="Arial"/>
          </w:rPr>
          <w:t>www.mek.gov.me</w:t>
        </w:r>
      </w:hyperlink>
      <w:r w:rsidRPr="00911CC8">
        <w:rPr>
          <w:rFonts w:ascii="Arial" w:hAnsi="Arial" w:cs="Arial"/>
        </w:rPr>
        <w:t xml:space="preserve"> 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Ponuđači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učestvovati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prethodno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Cijena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preuzimanja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481DF8" w:rsidRPr="00911CC8" w:rsidRDefault="002503CB" w:rsidP="0041141A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7.       </w:t>
      </w:r>
      <w:proofErr w:type="spellStart"/>
      <w:r w:rsidRPr="00911CC8">
        <w:rPr>
          <w:rFonts w:ascii="Arial" w:hAnsi="Arial" w:cs="Arial"/>
          <w:b/>
        </w:rPr>
        <w:t>Bankarska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garancije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Kao </w:t>
      </w:r>
      <w:proofErr w:type="spellStart"/>
      <w:r w:rsidRPr="00911CC8">
        <w:rPr>
          <w:rFonts w:ascii="Arial" w:hAnsi="Arial" w:cs="Arial"/>
        </w:rPr>
        <w:t>dokaz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objezbjeđenja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prilaže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bankarska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garancija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od 5.000,00 € (</w:t>
      </w:r>
      <w:proofErr w:type="spellStart"/>
      <w:r w:rsidRPr="00911CC8">
        <w:rPr>
          <w:rFonts w:ascii="Arial" w:hAnsi="Arial" w:cs="Arial"/>
        </w:rPr>
        <w:t>slovima</w:t>
      </w:r>
      <w:proofErr w:type="spellEnd"/>
      <w:r w:rsidRPr="00911C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pet </w:t>
      </w:r>
      <w:proofErr w:type="spellStart"/>
      <w:r>
        <w:rPr>
          <w:rFonts w:ascii="Arial" w:hAnsi="Arial" w:cs="Arial"/>
        </w:rPr>
        <w:t>hiljada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eura</w:t>
      </w:r>
      <w:proofErr w:type="spellEnd"/>
      <w:r w:rsidRPr="00911CC8">
        <w:rPr>
          <w:rFonts w:ascii="Arial" w:hAnsi="Arial" w:cs="Arial"/>
        </w:rPr>
        <w:t xml:space="preserve">), </w:t>
      </w:r>
      <w:proofErr w:type="spellStart"/>
      <w:r w:rsidRPr="00911CC8">
        <w:rPr>
          <w:rFonts w:ascii="Arial" w:hAnsi="Arial" w:cs="Arial"/>
        </w:rPr>
        <w:t>plativa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prvi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poziv</w:t>
      </w:r>
      <w:proofErr w:type="spellEnd"/>
      <w:r w:rsidRPr="00911CC8">
        <w:rPr>
          <w:rFonts w:ascii="Arial" w:hAnsi="Arial" w:cs="Arial"/>
        </w:rPr>
        <w:t xml:space="preserve">, bez </w:t>
      </w:r>
      <w:proofErr w:type="spellStart"/>
      <w:r w:rsidRPr="00911CC8">
        <w:rPr>
          <w:rFonts w:ascii="Arial" w:hAnsi="Arial" w:cs="Arial"/>
        </w:rPr>
        <w:t>prava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prigovora</w:t>
      </w:r>
      <w:proofErr w:type="spellEnd"/>
      <w:r w:rsidRPr="00911CC8">
        <w:rPr>
          <w:rFonts w:ascii="Arial" w:hAnsi="Arial" w:cs="Arial"/>
        </w:rPr>
        <w:t xml:space="preserve">, u </w:t>
      </w:r>
      <w:proofErr w:type="spellStart"/>
      <w:r w:rsidRPr="00911CC8">
        <w:rPr>
          <w:rFonts w:ascii="Arial" w:hAnsi="Arial" w:cs="Arial"/>
        </w:rPr>
        <w:t>formi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datoj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Bankarska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garancija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</w:t>
      </w:r>
      <w:r w:rsidR="00DF2F21">
        <w:rPr>
          <w:rFonts w:ascii="Arial" w:hAnsi="Arial" w:cs="Arial"/>
        </w:rPr>
        <w:t>ora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imati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rok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važenja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najmanje</w:t>
      </w:r>
      <w:proofErr w:type="spellEnd"/>
      <w:r w:rsidR="00DF2F21">
        <w:rPr>
          <w:rFonts w:ascii="Arial" w:hAnsi="Arial" w:cs="Arial"/>
        </w:rPr>
        <w:t xml:space="preserve"> 6 </w:t>
      </w:r>
      <w:proofErr w:type="spellStart"/>
      <w:r w:rsidR="00DF2F21">
        <w:rPr>
          <w:rFonts w:ascii="Arial" w:hAnsi="Arial" w:cs="Arial"/>
        </w:rPr>
        <w:t>mjeseci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datuma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zatvaranja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8.      </w:t>
      </w:r>
      <w:proofErr w:type="spellStart"/>
      <w:r w:rsidRPr="00911CC8">
        <w:rPr>
          <w:rFonts w:ascii="Arial" w:hAnsi="Arial" w:cs="Arial"/>
          <w:b/>
        </w:rPr>
        <w:t>Rok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podnošenje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spellEnd"/>
      <w:r w:rsidRPr="00911CC8">
        <w:rPr>
          <w:rFonts w:ascii="Arial" w:hAnsi="Arial" w:cs="Arial"/>
          <w:b/>
        </w:rPr>
        <w:t>,</w:t>
      </w:r>
      <w:r w:rsidR="00043E0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povlačenje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javno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otvaranje</w:t>
      </w:r>
      <w:proofErr w:type="spellEnd"/>
      <w:r w:rsidRPr="00911CC8">
        <w:rPr>
          <w:rFonts w:ascii="Arial" w:hAnsi="Arial" w:cs="Arial"/>
          <w:b/>
        </w:rPr>
        <w:t xml:space="preserve"> </w:t>
      </w:r>
    </w:p>
    <w:p w:rsidR="0040491C" w:rsidRPr="00767648" w:rsidRDefault="0040491C" w:rsidP="002503CB">
      <w:pPr>
        <w:spacing w:after="120"/>
        <w:jc w:val="both"/>
        <w:rPr>
          <w:rFonts w:ascii="Arial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 xml:space="preserve">Ponude se dostavljaju na crnogorskom jeziku. Ponude moraju pristići u arhivu Nadležnog organa najkasnije do </w:t>
      </w:r>
      <w:r w:rsidR="00F21513">
        <w:rPr>
          <w:rFonts w:ascii="Arial" w:hAnsi="Arial" w:cs="Arial"/>
          <w:b/>
          <w:bCs/>
          <w:lang w:val="sr-Latn-RS"/>
        </w:rPr>
        <w:t>3. aprila</w:t>
      </w:r>
      <w:r w:rsidR="005646A1">
        <w:rPr>
          <w:rFonts w:ascii="Arial" w:hAnsi="Arial" w:cs="Arial"/>
          <w:b/>
          <w:bCs/>
          <w:lang w:val="sr-Latn-RS"/>
        </w:rPr>
        <w:t xml:space="preserve"> 2019</w:t>
      </w:r>
      <w:r w:rsidRPr="00767648">
        <w:rPr>
          <w:rFonts w:ascii="Arial" w:hAnsi="Arial" w:cs="Arial"/>
          <w:b/>
          <w:bCs/>
          <w:lang w:val="sr-Latn-RS"/>
        </w:rPr>
        <w:t>. godine do 1</w:t>
      </w:r>
      <w:r w:rsidR="004659E8">
        <w:rPr>
          <w:rFonts w:ascii="Arial" w:hAnsi="Arial" w:cs="Arial"/>
          <w:b/>
          <w:bCs/>
          <w:lang w:val="sr-Latn-RS"/>
        </w:rPr>
        <w:t>2</w:t>
      </w:r>
      <w:r w:rsidRPr="00767648">
        <w:rPr>
          <w:rFonts w:ascii="Arial" w:hAnsi="Arial" w:cs="Arial"/>
          <w:b/>
          <w:bCs/>
          <w:lang w:val="sr-Latn-RS"/>
        </w:rPr>
        <w:t>:00 časova</w:t>
      </w:r>
      <w:r w:rsidRPr="00767648">
        <w:rPr>
          <w:rFonts w:ascii="Arial" w:hAnsi="Arial" w:cs="Arial"/>
          <w:lang w:val="sr-Latn-RS"/>
        </w:rPr>
        <w:t xml:space="preserve">, što je krajnji rok za podnošenje ponude (u daljem tekstu: </w:t>
      </w:r>
      <w:r w:rsidRPr="00767648">
        <w:rPr>
          <w:rFonts w:ascii="Arial" w:hAnsi="Arial" w:cs="Arial"/>
          <w:b/>
          <w:bCs/>
          <w:lang w:val="sr-Latn-RS"/>
        </w:rPr>
        <w:t>Krajnji rok</w:t>
      </w:r>
      <w:r w:rsidRPr="00767648">
        <w:rPr>
          <w:rFonts w:ascii="Arial" w:hAnsi="Arial" w:cs="Arial"/>
          <w:lang w:val="sr-Latn-RS"/>
        </w:rPr>
        <w:t>).</w:t>
      </w:r>
    </w:p>
    <w:p w:rsidR="00767648" w:rsidRPr="0041141A" w:rsidRDefault="00767648" w:rsidP="00767648">
      <w:pPr>
        <w:rPr>
          <w:rFonts w:ascii="Arial" w:eastAsiaTheme="minorHAnsi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>Ponude se dostavljaju na sljedeću adresu:</w:t>
      </w:r>
    </w:p>
    <w:p w:rsidR="00767648" w:rsidRPr="00767648" w:rsidRDefault="00767648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 xml:space="preserve">Ministarstvo ekonomije </w:t>
      </w:r>
    </w:p>
    <w:p w:rsidR="00767648" w:rsidRPr="00767648" w:rsidRDefault="00767648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Rimski trg 46</w:t>
      </w:r>
    </w:p>
    <w:p w:rsidR="0041141A" w:rsidRDefault="00767648" w:rsidP="0041141A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81000 Podgorica</w:t>
      </w:r>
      <w:r w:rsidR="0041141A" w:rsidRPr="0041141A">
        <w:rPr>
          <w:rFonts w:ascii="Arial" w:hAnsi="Arial" w:cs="Arial"/>
          <w:b/>
          <w:bCs/>
          <w:lang w:val="sr-Latn-RS"/>
        </w:rPr>
        <w:t xml:space="preserve"> </w:t>
      </w:r>
    </w:p>
    <w:p w:rsidR="00767648" w:rsidRPr="00767648" w:rsidRDefault="0041141A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Crna Gora</w:t>
      </w:r>
    </w:p>
    <w:p w:rsidR="00767648" w:rsidRPr="0042332D" w:rsidRDefault="00767648" w:rsidP="0042332D">
      <w:pPr>
        <w:jc w:val="both"/>
        <w:rPr>
          <w:rFonts w:ascii="Arial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 xml:space="preserve">Ponude se predaju lično u zatvorenom omotu. Predajom se podrazumijeva fizički prijem od strane arhive Nadležnog organa. Nadležni organ izdaje potvrdu, odnosno evidentira prijem Ponude sa </w:t>
      </w:r>
      <w:r w:rsidR="002034B8">
        <w:rPr>
          <w:rFonts w:ascii="Arial" w:hAnsi="Arial" w:cs="Arial"/>
          <w:lang w:val="sr-Latn-RS"/>
        </w:rPr>
        <w:t>j</w:t>
      </w:r>
      <w:r w:rsidR="00DD2DF2">
        <w:rPr>
          <w:rFonts w:ascii="Arial" w:hAnsi="Arial" w:cs="Arial"/>
          <w:lang w:val="sr-Latn-RS"/>
        </w:rPr>
        <w:t>asno  naznačenim datum</w:t>
      </w:r>
      <w:r w:rsidR="004E63AC">
        <w:rPr>
          <w:rFonts w:ascii="Arial" w:hAnsi="Arial" w:cs="Arial"/>
          <w:lang w:val="sr-Latn-RS"/>
        </w:rPr>
        <w:t>om</w:t>
      </w:r>
      <w:r w:rsidR="00DD2DF2">
        <w:rPr>
          <w:rFonts w:ascii="Arial" w:hAnsi="Arial" w:cs="Arial"/>
          <w:lang w:val="sr-Latn-RS"/>
        </w:rPr>
        <w:t xml:space="preserve"> i vr</w:t>
      </w:r>
      <w:r w:rsidRPr="00767648">
        <w:rPr>
          <w:rFonts w:ascii="Arial" w:hAnsi="Arial" w:cs="Arial"/>
          <w:lang w:val="sr-Latn-RS"/>
        </w:rPr>
        <w:t>emenom prijema ponude.</w:t>
      </w:r>
    </w:p>
    <w:p w:rsidR="0040491C" w:rsidRPr="00767648" w:rsidRDefault="00767648" w:rsidP="0042332D">
      <w:pPr>
        <w:jc w:val="both"/>
        <w:rPr>
          <w:rFonts w:ascii="Arial" w:hAnsi="Arial" w:cs="Arial"/>
          <w:b/>
        </w:rPr>
      </w:pPr>
      <w:r w:rsidRPr="00767648">
        <w:rPr>
          <w:rFonts w:ascii="Arial" w:hAnsi="Arial" w:cs="Arial"/>
          <w:b/>
          <w:bCs/>
          <w:lang w:val="sr-Latn-RS"/>
        </w:rPr>
        <w:t>Prispjele ponu</w:t>
      </w:r>
      <w:r w:rsidR="00F21513">
        <w:rPr>
          <w:rFonts w:ascii="Arial" w:hAnsi="Arial" w:cs="Arial"/>
          <w:b/>
          <w:bCs/>
          <w:lang w:val="sr-Latn-RS"/>
        </w:rPr>
        <w:t>de se otvaraju 3. aprila</w:t>
      </w:r>
      <w:bookmarkStart w:id="2" w:name="_GoBack"/>
      <w:bookmarkEnd w:id="2"/>
      <w:r w:rsidR="005646A1">
        <w:rPr>
          <w:rFonts w:ascii="Arial" w:hAnsi="Arial" w:cs="Arial"/>
          <w:b/>
          <w:bCs/>
          <w:lang w:val="sr-Latn-RS"/>
        </w:rPr>
        <w:t xml:space="preserve"> 2019</w:t>
      </w:r>
      <w:r w:rsidRPr="00767648">
        <w:rPr>
          <w:rFonts w:ascii="Arial" w:hAnsi="Arial" w:cs="Arial"/>
          <w:b/>
          <w:bCs/>
          <w:lang w:val="sr-Latn-RS"/>
        </w:rPr>
        <w:t>. godine u 1</w:t>
      </w:r>
      <w:r w:rsidR="0042332D">
        <w:rPr>
          <w:rFonts w:ascii="Arial" w:hAnsi="Arial" w:cs="Arial"/>
          <w:b/>
          <w:bCs/>
          <w:lang w:val="sr-Latn-RS"/>
        </w:rPr>
        <w:t>3</w:t>
      </w:r>
      <w:r w:rsidRPr="00767648">
        <w:rPr>
          <w:rFonts w:ascii="Arial" w:hAnsi="Arial" w:cs="Arial"/>
          <w:b/>
          <w:bCs/>
          <w:lang w:val="sr-Latn-RS"/>
        </w:rPr>
        <w:t>:00 časova</w:t>
      </w:r>
      <w:r w:rsidRPr="00767648">
        <w:rPr>
          <w:rFonts w:ascii="Arial" w:hAnsi="Arial" w:cs="Arial"/>
          <w:b/>
          <w:bCs/>
        </w:rPr>
        <w:t xml:space="preserve"> u </w:t>
      </w:r>
      <w:proofErr w:type="spellStart"/>
      <w:r w:rsidRPr="00767648">
        <w:rPr>
          <w:rFonts w:ascii="Arial" w:hAnsi="Arial" w:cs="Arial"/>
          <w:b/>
          <w:bCs/>
        </w:rPr>
        <w:t>Konferencijskoj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sali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Nadležnog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organa</w:t>
      </w:r>
      <w:proofErr w:type="spellEnd"/>
      <w:r w:rsidRPr="00767648">
        <w:rPr>
          <w:rFonts w:ascii="Arial" w:hAnsi="Arial" w:cs="Arial"/>
          <w:b/>
          <w:bCs/>
        </w:rPr>
        <w:t xml:space="preserve">, </w:t>
      </w:r>
      <w:proofErr w:type="spellStart"/>
      <w:r w:rsidRPr="00767648">
        <w:rPr>
          <w:rFonts w:ascii="Arial" w:hAnsi="Arial" w:cs="Arial"/>
          <w:b/>
          <w:bCs/>
        </w:rPr>
        <w:t>Rimski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trg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broj</w:t>
      </w:r>
      <w:proofErr w:type="spellEnd"/>
      <w:r w:rsidRPr="00767648">
        <w:rPr>
          <w:rFonts w:ascii="Arial" w:hAnsi="Arial" w:cs="Arial"/>
          <w:b/>
          <w:bCs/>
        </w:rPr>
        <w:t xml:space="preserve"> 46, Podgorica. 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Ovlašćeni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predstavnici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prisustvuju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dužni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prezentuju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ovlašćenje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prisustvovanje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kao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lični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identifikaciju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imaju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važenje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najmanje</w:t>
      </w:r>
      <w:proofErr w:type="spellEnd"/>
      <w:r w:rsidRPr="00911CC8">
        <w:rPr>
          <w:rFonts w:ascii="Arial" w:hAnsi="Arial" w:cs="Arial"/>
        </w:rPr>
        <w:t xml:space="preserve"> 6 </w:t>
      </w:r>
      <w:proofErr w:type="spellStart"/>
      <w:r w:rsidRPr="00911CC8">
        <w:rPr>
          <w:rFonts w:ascii="Arial" w:hAnsi="Arial" w:cs="Arial"/>
        </w:rPr>
        <w:t>mjeseci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datuma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zatvaranja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Podne</w:t>
      </w:r>
      <w:r w:rsidR="00043E08">
        <w:rPr>
          <w:rFonts w:ascii="Arial" w:hAnsi="Arial" w:cs="Arial"/>
        </w:rPr>
        <w:t>s</w:t>
      </w:r>
      <w:r w:rsidRPr="00911CC8">
        <w:rPr>
          <w:rFonts w:ascii="Arial" w:hAnsi="Arial" w:cs="Arial"/>
        </w:rPr>
        <w:t>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mogu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povući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pisani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najkasnije</w:t>
      </w:r>
      <w:proofErr w:type="spellEnd"/>
      <w:r w:rsidRPr="00911CC8">
        <w:rPr>
          <w:rFonts w:ascii="Arial" w:hAnsi="Arial" w:cs="Arial"/>
        </w:rPr>
        <w:t xml:space="preserve"> do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primljenja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lastRenderedPageBreak/>
        <w:t>neblagovremenom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neblagovremenim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Neblagovremene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ili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zakašnjeli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razmatrati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odbačeni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911CC8">
        <w:rPr>
          <w:rFonts w:ascii="Arial" w:hAnsi="Arial" w:cs="Arial"/>
          <w:color w:val="auto"/>
          <w:sz w:val="22"/>
          <w:szCs w:val="22"/>
        </w:rPr>
        <w:t xml:space="preserve">9.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Komunikacija</w:t>
      </w:r>
      <w:proofErr w:type="spellEnd"/>
    </w:p>
    <w:p w:rsidR="00481DF8" w:rsidRPr="00481DF8" w:rsidRDefault="00481DF8" w:rsidP="00481DF8">
      <w:pPr>
        <w:spacing w:after="0"/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odnose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dobijanje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dokumenata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plaćanje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upite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treba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uputiti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adresu</w:t>
      </w:r>
      <w:proofErr w:type="spellEnd"/>
      <w:r w:rsidRPr="00911CC8">
        <w:rPr>
          <w:rFonts w:ascii="Arial" w:hAnsi="Arial" w:cs="Arial"/>
        </w:rPr>
        <w:t xml:space="preserve">: 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Rimski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trg</w:t>
      </w:r>
      <w:proofErr w:type="spellEnd"/>
      <w:r w:rsidRPr="00911CC8">
        <w:rPr>
          <w:rFonts w:ascii="Arial" w:hAnsi="Arial" w:cs="Arial"/>
        </w:rPr>
        <w:t xml:space="preserve"> 46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>81000 Podgorica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Crna</w:t>
      </w:r>
      <w:proofErr w:type="spellEnd"/>
      <w:r w:rsidRPr="00911CC8">
        <w:rPr>
          <w:rFonts w:ascii="Arial" w:hAnsi="Arial" w:cs="Arial"/>
        </w:rPr>
        <w:t xml:space="preserve"> Gora</w:t>
      </w:r>
    </w:p>
    <w:p w:rsidR="002503CB" w:rsidRPr="00911CC8" w:rsidRDefault="00704487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TEL: +382 20 482 300</w:t>
      </w:r>
      <w:r w:rsidR="002503CB" w:rsidRPr="00911CC8">
        <w:rPr>
          <w:rFonts w:ascii="Arial" w:hAnsi="Arial" w:cs="Arial"/>
        </w:rPr>
        <w:t xml:space="preserve">;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FAX: +382 20 482 300;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Kontakt</w:t>
      </w:r>
      <w:proofErr w:type="spellEnd"/>
      <w:r w:rsidRPr="0091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lice: </w:t>
      </w:r>
      <w:proofErr w:type="spellStart"/>
      <w:r w:rsidR="0061606E">
        <w:rPr>
          <w:rFonts w:ascii="Arial" w:hAnsi="Arial" w:cs="Arial"/>
        </w:rPr>
        <w:t>Nebojša</w:t>
      </w:r>
      <w:proofErr w:type="spellEnd"/>
      <w:r w:rsidR="0061606E">
        <w:rPr>
          <w:rFonts w:ascii="Arial" w:hAnsi="Arial" w:cs="Arial"/>
        </w:rPr>
        <w:t xml:space="preserve"> Koprivica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i/>
        </w:rPr>
      </w:pPr>
      <w:r w:rsidRPr="00911CC8">
        <w:rPr>
          <w:rFonts w:ascii="Arial" w:hAnsi="Arial" w:cs="Arial"/>
        </w:rPr>
        <w:t xml:space="preserve">E-mail: </w:t>
      </w:r>
      <w:r w:rsidR="0061606E">
        <w:rPr>
          <w:rFonts w:ascii="Arial" w:hAnsi="Arial" w:cs="Arial"/>
        </w:rPr>
        <w:t>nebojsa</w:t>
      </w:r>
      <w:r w:rsidRPr="00911CC8">
        <w:rPr>
          <w:rFonts w:ascii="Arial" w:hAnsi="Arial" w:cs="Arial"/>
        </w:rPr>
        <w:t>.</w:t>
      </w:r>
      <w:r w:rsidR="0061606E">
        <w:rPr>
          <w:rFonts w:ascii="Arial" w:hAnsi="Arial" w:cs="Arial"/>
        </w:rPr>
        <w:t>koprivica</w:t>
      </w:r>
      <w:r w:rsidRPr="00911CC8">
        <w:rPr>
          <w:rFonts w:ascii="Arial" w:hAnsi="Arial" w:cs="Arial"/>
        </w:rPr>
        <w:t>@mek.gov.me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Radno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vrijeme</w:t>
      </w:r>
      <w:proofErr w:type="spellEnd"/>
      <w:r w:rsidRPr="00911CC8">
        <w:rPr>
          <w:rFonts w:ascii="Arial" w:hAnsi="Arial" w:cs="Arial"/>
        </w:rPr>
        <w:t>: 10:00-15:00 UTC+01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će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dobijena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vezi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odgovoriti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roku</w:t>
      </w:r>
      <w:proofErr w:type="spellEnd"/>
      <w:r w:rsidRPr="00911CC8">
        <w:rPr>
          <w:rFonts w:ascii="Arial" w:hAnsi="Arial" w:cs="Arial"/>
        </w:rPr>
        <w:t xml:space="preserve"> od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="00FA7467" w:rsidRPr="00CA7656">
        <w:rPr>
          <w:rFonts w:ascii="Arial" w:hAnsi="Arial" w:cs="Arial"/>
        </w:rPr>
        <w:t xml:space="preserve">, </w:t>
      </w:r>
      <w:proofErr w:type="spellStart"/>
      <w:r w:rsidR="00FA7467" w:rsidRPr="00CA7656">
        <w:rPr>
          <w:rFonts w:ascii="Arial" w:hAnsi="Arial" w:cs="Arial"/>
        </w:rPr>
        <w:t>licima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koja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su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otkupila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Tendersku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dokumentaciju</w:t>
      </w:r>
      <w:proofErr w:type="spellEnd"/>
      <w:r w:rsidR="00FA7467" w:rsidRPr="00CA7656">
        <w:rPr>
          <w:rFonts w:ascii="Arial" w:hAnsi="Arial" w:cs="Arial"/>
        </w:rPr>
        <w:t>.</w:t>
      </w:r>
      <w:r w:rsidRPr="00CA7656">
        <w:rPr>
          <w:rFonts w:ascii="Arial" w:hAnsi="Arial" w:cs="Arial"/>
        </w:rPr>
        <w:t xml:space="preserve"> </w:t>
      </w:r>
      <w:proofErr w:type="spellStart"/>
      <w:r w:rsidRPr="00CA7656">
        <w:rPr>
          <w:rFonts w:ascii="Arial" w:hAnsi="Arial" w:cs="Arial"/>
        </w:rPr>
        <w:t>Odgovori</w:t>
      </w:r>
      <w:proofErr w:type="spellEnd"/>
      <w:r w:rsidRPr="00CA7656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dostavljena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izvršila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bez </w:t>
      </w:r>
      <w:proofErr w:type="spellStart"/>
      <w:r w:rsidRPr="00911CC8">
        <w:rPr>
          <w:rFonts w:ascii="Arial" w:hAnsi="Arial" w:cs="Arial"/>
        </w:rPr>
        <w:t>navođenja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postavila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pitanje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odgovarati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prispiju</w:t>
      </w:r>
      <w:proofErr w:type="spellEnd"/>
      <w:r w:rsidRPr="00911CC8">
        <w:rPr>
          <w:rFonts w:ascii="Arial" w:hAnsi="Arial" w:cs="Arial"/>
        </w:rPr>
        <w:t xml:space="preserve">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="00ED7AC7">
        <w:rPr>
          <w:rFonts w:ascii="Arial" w:hAnsi="Arial" w:cs="Arial"/>
        </w:rPr>
        <w:t xml:space="preserve"> za </w:t>
      </w:r>
      <w:proofErr w:type="spellStart"/>
      <w:r w:rsidR="00ED7AC7">
        <w:rPr>
          <w:rFonts w:ascii="Arial" w:hAnsi="Arial" w:cs="Arial"/>
        </w:rPr>
        <w:t>podnošenje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ponuda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ili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kraće</w:t>
      </w:r>
      <w:proofErr w:type="spellEnd"/>
      <w:r w:rsidR="00ED7AC7">
        <w:rPr>
          <w:rFonts w:ascii="Arial" w:hAnsi="Arial" w:cs="Arial"/>
        </w:rPr>
        <w:t xml:space="preserve">, </w:t>
      </w:r>
      <w:proofErr w:type="spellStart"/>
      <w:r w:rsidR="00ED7AC7">
        <w:rPr>
          <w:rFonts w:ascii="Arial" w:hAnsi="Arial" w:cs="Arial"/>
        </w:rPr>
        <w:t>kao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ni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na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pitanja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koja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postave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lica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koja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nijesu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otkupila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Tendersku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dokumentaciju</w:t>
      </w:r>
      <w:proofErr w:type="spellEnd"/>
      <w:r w:rsidR="00ED7AC7">
        <w:rPr>
          <w:rFonts w:ascii="Arial" w:hAnsi="Arial" w:cs="Arial"/>
        </w:rPr>
        <w:t>.</w:t>
      </w:r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nije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obavezi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odgovori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>.</w:t>
      </w:r>
    </w:p>
    <w:sectPr w:rsidR="002503CB" w:rsidRPr="00911CC8" w:rsidSect="00911CC8">
      <w:footerReference w:type="default" r:id="rId8"/>
      <w:headerReference w:type="first" r:id="rId9"/>
      <w:footerReference w:type="first" r:id="rId10"/>
      <w:pgSz w:w="12240" w:h="15840"/>
      <w:pgMar w:top="851" w:right="1021" w:bottom="851" w:left="102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B28" w:rsidRDefault="006E4B28" w:rsidP="000855F0">
      <w:pPr>
        <w:spacing w:after="0" w:line="240" w:lineRule="auto"/>
      </w:pPr>
      <w:r>
        <w:separator/>
      </w:r>
    </w:p>
  </w:endnote>
  <w:endnote w:type="continuationSeparator" w:id="0">
    <w:p w:rsidR="006E4B28" w:rsidRDefault="006E4B28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86683B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F21513">
      <w:rPr>
        <w:rFonts w:ascii="Cambria" w:hAnsi="Cambria"/>
        <w:noProof/>
        <w:sz w:val="24"/>
        <w:szCs w:val="24"/>
      </w:rPr>
      <w:t>3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8E4D2F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50D6F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mC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Flk6mYFodPAlpBgSjXX+C9cdCkaJJXCOwOT06HwgQoohJNyj9FZI&#10;GcWWCvXAdpkCdHA5LQUL3rixh30lLTqRMC/xi2W9C7P6qFhEazlhm5vtiZBXG26XKuBBLcDnZl0H&#10;4ucyXW4Wm0U+yifzzShP63r0eVvlo/k2+zSrp3VV1dmvQC3Li1YwxlVgNwxnlv+d+Ldnch2r+3je&#10;+5C8RY8NA7LDP5KOYgb9rpOw1+yys4PIMI8x+PZ2wsC/3oP9+oWvfwM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zFoJg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6E4B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8E4D2F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23213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Ox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kx6DsR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6E4B28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B28" w:rsidRDefault="006E4B28" w:rsidP="000855F0">
      <w:pPr>
        <w:spacing w:after="0" w:line="240" w:lineRule="auto"/>
      </w:pPr>
      <w:r>
        <w:separator/>
      </w:r>
    </w:p>
  </w:footnote>
  <w:footnote w:type="continuationSeparator" w:id="0">
    <w:p w:rsidR="006E4B28" w:rsidRDefault="006E4B28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8E4D2F" w:rsidP="00921670">
    <w:pPr>
      <w:pStyle w:val="Header"/>
      <w:jc w:val="center"/>
    </w:pPr>
    <w:r>
      <w:rPr>
        <w:noProof/>
      </w:rPr>
      <w:drawing>
        <wp:inline distT="0" distB="0" distL="0" distR="0">
          <wp:extent cx="2400300" cy="1781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54C35"/>
    <w:multiLevelType w:val="hybridMultilevel"/>
    <w:tmpl w:val="4628C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02BD5"/>
    <w:rsid w:val="00015025"/>
    <w:rsid w:val="00043E08"/>
    <w:rsid w:val="0007578C"/>
    <w:rsid w:val="000855F0"/>
    <w:rsid w:val="00097771"/>
    <w:rsid w:val="000D18E9"/>
    <w:rsid w:val="000D3782"/>
    <w:rsid w:val="00160B0D"/>
    <w:rsid w:val="0019744A"/>
    <w:rsid w:val="002034B8"/>
    <w:rsid w:val="00226709"/>
    <w:rsid w:val="002503CB"/>
    <w:rsid w:val="00253DB5"/>
    <w:rsid w:val="00262FD2"/>
    <w:rsid w:val="0029096E"/>
    <w:rsid w:val="0037232C"/>
    <w:rsid w:val="00372B73"/>
    <w:rsid w:val="003F3051"/>
    <w:rsid w:val="0040491C"/>
    <w:rsid w:val="0041141A"/>
    <w:rsid w:val="00413C34"/>
    <w:rsid w:val="0042332D"/>
    <w:rsid w:val="004659E8"/>
    <w:rsid w:val="00481DF8"/>
    <w:rsid w:val="004A4178"/>
    <w:rsid w:val="004C7289"/>
    <w:rsid w:val="004E63AC"/>
    <w:rsid w:val="00501511"/>
    <w:rsid w:val="005646A1"/>
    <w:rsid w:val="00594CD4"/>
    <w:rsid w:val="0059642B"/>
    <w:rsid w:val="005A0B02"/>
    <w:rsid w:val="005A2D0F"/>
    <w:rsid w:val="005B0145"/>
    <w:rsid w:val="005C1DB8"/>
    <w:rsid w:val="005F2E5B"/>
    <w:rsid w:val="0061606E"/>
    <w:rsid w:val="00626DFB"/>
    <w:rsid w:val="006305C9"/>
    <w:rsid w:val="006E4B28"/>
    <w:rsid w:val="00704487"/>
    <w:rsid w:val="007634C4"/>
    <w:rsid w:val="00767648"/>
    <w:rsid w:val="007C41F5"/>
    <w:rsid w:val="00835DF1"/>
    <w:rsid w:val="0086683B"/>
    <w:rsid w:val="00893366"/>
    <w:rsid w:val="008C69B1"/>
    <w:rsid w:val="008C6B1D"/>
    <w:rsid w:val="008D4D9E"/>
    <w:rsid w:val="008E4D2F"/>
    <w:rsid w:val="009739CC"/>
    <w:rsid w:val="00997832"/>
    <w:rsid w:val="00A579D7"/>
    <w:rsid w:val="00A76533"/>
    <w:rsid w:val="00A81E3E"/>
    <w:rsid w:val="00B22E76"/>
    <w:rsid w:val="00B23EE4"/>
    <w:rsid w:val="00B337B0"/>
    <w:rsid w:val="00B337BF"/>
    <w:rsid w:val="00B779E3"/>
    <w:rsid w:val="00BF3A55"/>
    <w:rsid w:val="00BF6BF9"/>
    <w:rsid w:val="00C1643B"/>
    <w:rsid w:val="00C16F83"/>
    <w:rsid w:val="00C20AEA"/>
    <w:rsid w:val="00C21F03"/>
    <w:rsid w:val="00C30392"/>
    <w:rsid w:val="00C358E8"/>
    <w:rsid w:val="00C46B1C"/>
    <w:rsid w:val="00C654F5"/>
    <w:rsid w:val="00C772A1"/>
    <w:rsid w:val="00C779C1"/>
    <w:rsid w:val="00C879F4"/>
    <w:rsid w:val="00CA7656"/>
    <w:rsid w:val="00CB1EED"/>
    <w:rsid w:val="00CC054D"/>
    <w:rsid w:val="00CE5AAD"/>
    <w:rsid w:val="00CF3DBF"/>
    <w:rsid w:val="00D71781"/>
    <w:rsid w:val="00D7646E"/>
    <w:rsid w:val="00DD2DF2"/>
    <w:rsid w:val="00DF2F21"/>
    <w:rsid w:val="00DF5321"/>
    <w:rsid w:val="00E52C6A"/>
    <w:rsid w:val="00E564C9"/>
    <w:rsid w:val="00E821DD"/>
    <w:rsid w:val="00E84096"/>
    <w:rsid w:val="00EA775B"/>
    <w:rsid w:val="00ED0EE9"/>
    <w:rsid w:val="00ED7AC7"/>
    <w:rsid w:val="00F21513"/>
    <w:rsid w:val="00F63ECE"/>
    <w:rsid w:val="00FA746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572E65-1C92-46E2-80C3-7841E7BD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rsid w:val="002503CB"/>
    <w:rPr>
      <w:color w:val="0000FF"/>
      <w:u w:val="single"/>
    </w:rPr>
  </w:style>
  <w:style w:type="paragraph" w:styleId="NoSpacing">
    <w:name w:val="No Spacing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table" w:styleId="TableGrid">
    <w:name w:val="Table Grid"/>
    <w:basedOn w:val="TableNormal"/>
    <w:uiPriority w:val="59"/>
    <w:rsid w:val="00CB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k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Emilija Otasevic</cp:lastModifiedBy>
  <cp:revision>22</cp:revision>
  <cp:lastPrinted>2018-11-05T12:15:00Z</cp:lastPrinted>
  <dcterms:created xsi:type="dcterms:W3CDTF">2019-01-17T12:42:00Z</dcterms:created>
  <dcterms:modified xsi:type="dcterms:W3CDTF">2019-02-18T13:45:00Z</dcterms:modified>
</cp:coreProperties>
</file>