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1C752" w14:textId="77777777" w:rsidR="00745BF6" w:rsidRDefault="00745BF6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684ABB2E" w14:textId="46AF4909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E1409C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2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9</w:t>
      </w:r>
    </w:p>
    <w:p w14:paraId="7532E413" w14:textId="77777777" w:rsidR="000D764B" w:rsidRPr="00316C62" w:rsidRDefault="000D764B" w:rsidP="000D764B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3C64A04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2EC1230" wp14:editId="35825FA1">
                <wp:simplePos x="0" y="0"/>
                <wp:positionH relativeFrom="column">
                  <wp:posOffset>3600450</wp:posOffset>
                </wp:positionH>
                <wp:positionV relativeFrom="paragraph">
                  <wp:posOffset>104140</wp:posOffset>
                </wp:positionV>
                <wp:extent cx="2731770" cy="1498600"/>
                <wp:effectExtent l="0" t="0" r="11430" b="2540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60FCA" id="Rectangle 31" o:spid="_x0000_s1026" style="position:absolute;margin-left:283.5pt;margin-top:8.2pt;width:215.1pt;height:1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" strokeweight="1pt"/>
            </w:pict>
          </mc:Fallback>
        </mc:AlternateContent>
      </w:r>
    </w:p>
    <w:p w14:paraId="7B662C9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9C9AAC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68A9229A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(adresa)</w:t>
      </w:r>
    </w:p>
    <w:p w14:paraId="3BA16262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9482DC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211125E1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telefona/e-mail adresa)</w:t>
      </w:r>
    </w:p>
    <w:p w14:paraId="29E6E282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198C70CB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3BCFCDE0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2E19D1B5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2F8EE399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                                                                                                                                           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(naziv stručnog nadzora)</w:t>
      </w:r>
    </w:p>
    <w:p w14:paraId="17BE2C11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5AD4697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379F476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8A41208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9549B77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(nadležni građevinski inspektor)</w:t>
      </w:r>
    </w:p>
    <w:p w14:paraId="1DDD06EA" w14:textId="77777777" w:rsidR="000D764B" w:rsidRPr="00316C62" w:rsidRDefault="000D764B" w:rsidP="000D764B">
      <w:pPr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435EFAF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DCE221B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OBAVJEŠTENJE O NEDOSTACIMA U REVIDOVANOM GLAVNOM PROJEKTU</w:t>
      </w:r>
    </w:p>
    <w:p w14:paraId="57FF39E1" w14:textId="331879C0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(član 47 st. 2,</w:t>
      </w:r>
      <w:r w:rsidR="00BF064E"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7 i 8, Zakon</w:t>
      </w:r>
      <w:r w:rsidR="00486F28"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o izgradnji objekata)</w:t>
      </w:r>
    </w:p>
    <w:p w14:paraId="755C3EEF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EE73AA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456"/>
        <w:gridCol w:w="7291"/>
      </w:tblGrid>
      <w:tr w:rsidR="000D764B" w:rsidRPr="00316C62" w14:paraId="697C89C2" w14:textId="77777777" w:rsidTr="00777BB4">
        <w:trPr>
          <w:trHeight w:val="738"/>
        </w:trPr>
        <w:tc>
          <w:tcPr>
            <w:tcW w:w="2456" w:type="dxa"/>
            <w:vAlign w:val="center"/>
          </w:tcPr>
          <w:p w14:paraId="37C10A3B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Izvođač radova/stručni nadzor</w:t>
            </w:r>
          </w:p>
        </w:tc>
        <w:tc>
          <w:tcPr>
            <w:tcW w:w="7291" w:type="dxa"/>
            <w:vAlign w:val="center"/>
          </w:tcPr>
          <w:p w14:paraId="03B247E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  <w:tr w:rsidR="000D764B" w:rsidRPr="00316C62" w14:paraId="31A325AB" w14:textId="77777777" w:rsidTr="00777BB4">
        <w:trPr>
          <w:trHeight w:val="692"/>
        </w:trPr>
        <w:tc>
          <w:tcPr>
            <w:tcW w:w="2456" w:type="dxa"/>
            <w:vAlign w:val="center"/>
          </w:tcPr>
          <w:p w14:paraId="69BDBD74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Lokacija objekta</w:t>
            </w:r>
          </w:p>
        </w:tc>
        <w:tc>
          <w:tcPr>
            <w:tcW w:w="7291" w:type="dxa"/>
            <w:vAlign w:val="center"/>
          </w:tcPr>
          <w:p w14:paraId="2F19ED2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0AB94C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2176BB0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katastarske parcele, katastarska opština, opština)</w:t>
            </w:r>
          </w:p>
          <w:p w14:paraId="62F1F29A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76F4EFD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2DA1C22E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16"/>
                <w:lang w:val="sr-Latn-ME"/>
              </w:rPr>
              <w:t xml:space="preserve">       (broj urbanističke parcele, planski dokument)</w:t>
            </w:r>
          </w:p>
        </w:tc>
      </w:tr>
      <w:tr w:rsidR="000D764B" w:rsidRPr="00316C62" w14:paraId="272AFF1E" w14:textId="77777777" w:rsidTr="00777BB4">
        <w:trPr>
          <w:trHeight w:val="570"/>
        </w:trPr>
        <w:tc>
          <w:tcPr>
            <w:tcW w:w="2456" w:type="dxa"/>
            <w:vAlign w:val="center"/>
          </w:tcPr>
          <w:p w14:paraId="5AE8EB7C" w14:textId="77777777" w:rsidR="000D764B" w:rsidRPr="00316C62" w:rsidRDefault="000D764B" w:rsidP="00777BB4">
            <w:pPr>
              <w:tabs>
                <w:tab w:val="left" w:pos="284"/>
              </w:tabs>
              <w:spacing w:before="120" w:after="120"/>
              <w:rPr>
                <w:rFonts w:ascii="Arial" w:eastAsia="Times New Roman" w:hAnsi="Arial" w:cs="Arial"/>
                <w:noProof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Građevinska dozvola</w:t>
            </w:r>
          </w:p>
        </w:tc>
        <w:tc>
          <w:tcPr>
            <w:tcW w:w="7291" w:type="dxa"/>
            <w:vAlign w:val="center"/>
          </w:tcPr>
          <w:p w14:paraId="349ED02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4BA38B4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5C2233D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građevinske dozvole)</w:t>
            </w:r>
          </w:p>
        </w:tc>
      </w:tr>
      <w:tr w:rsidR="000D764B" w:rsidRPr="00316C62" w14:paraId="496EE6D2" w14:textId="77777777" w:rsidTr="00777BB4">
        <w:trPr>
          <w:trHeight w:val="570"/>
        </w:trPr>
        <w:tc>
          <w:tcPr>
            <w:tcW w:w="2456" w:type="dxa"/>
            <w:vAlign w:val="center"/>
          </w:tcPr>
          <w:p w14:paraId="3789F718" w14:textId="77777777" w:rsidR="000D764B" w:rsidRPr="00316C62" w:rsidRDefault="000D764B" w:rsidP="00777BB4">
            <w:pPr>
              <w:tabs>
                <w:tab w:val="left" w:pos="284"/>
              </w:tabs>
              <w:spacing w:before="120" w:after="120"/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24"/>
                <w:lang w:val="sr-Latn-ME"/>
              </w:rPr>
              <w:t>Nedostaci</w:t>
            </w:r>
          </w:p>
        </w:tc>
        <w:tc>
          <w:tcPr>
            <w:tcW w:w="7291" w:type="dxa"/>
            <w:vAlign w:val="center"/>
          </w:tcPr>
          <w:p w14:paraId="42D91B5A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DFB180D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44D661B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6F6FB61E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2BAA9AC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4B00A420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72A545AD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</w:tbl>
    <w:p w14:paraId="3E99F290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2FB43D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C66A4E2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8D0762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050859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C20BA49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E97353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         ___________________________</w:t>
      </w:r>
    </w:p>
    <w:p w14:paraId="79E28A99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6"/>
          <w:lang w:val="sr-Latn-ME"/>
        </w:rPr>
        <w:t xml:space="preserve">               (mjesto i datum)                                                                               (potpis ovlašćenog lica stručnog nadzora)</w:t>
      </w:r>
    </w:p>
    <w:p w14:paraId="45CF0DCE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3EDA943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6F6C28EC" w14:textId="236AE6FD" w:rsidR="00E1409C" w:rsidRPr="00316C62" w:rsidRDefault="00E1409C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572C381F" w14:textId="77777777" w:rsidR="00E1409C" w:rsidRPr="00316C62" w:rsidRDefault="00E1409C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E1409C" w:rsidRPr="00316C6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24096" w14:textId="77777777" w:rsidR="0022616C" w:rsidRDefault="0022616C">
      <w:r>
        <w:separator/>
      </w:r>
    </w:p>
  </w:endnote>
  <w:endnote w:type="continuationSeparator" w:id="0">
    <w:p w14:paraId="74D640D9" w14:textId="77777777" w:rsidR="0022616C" w:rsidRDefault="0022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4FEDB" w14:textId="77777777" w:rsidR="0022616C" w:rsidRDefault="0022616C">
      <w:r>
        <w:separator/>
      </w:r>
    </w:p>
  </w:footnote>
  <w:footnote w:type="continuationSeparator" w:id="0">
    <w:p w14:paraId="39DCFECE" w14:textId="77777777" w:rsidR="0022616C" w:rsidRDefault="00226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2.3pt;height:11.7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558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2616C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66F57"/>
    <w:rsid w:val="00476228"/>
    <w:rsid w:val="00486F28"/>
    <w:rsid w:val="004932D5"/>
    <w:rsid w:val="004A6ADE"/>
    <w:rsid w:val="004A6B51"/>
    <w:rsid w:val="004C1937"/>
    <w:rsid w:val="00504F39"/>
    <w:rsid w:val="00536492"/>
    <w:rsid w:val="00557811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D1543"/>
    <w:rsid w:val="006E0C48"/>
    <w:rsid w:val="0070617E"/>
    <w:rsid w:val="007309F0"/>
    <w:rsid w:val="00733A14"/>
    <w:rsid w:val="00734977"/>
    <w:rsid w:val="00745BF6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97B5C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9CA26-BA55-425F-8F7C-994CFC02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2026-08-06T07:25:00Z</dcterms:created>
  <dcterms:modified xsi:type="dcterms:W3CDTF">2026-08-06T07:25:00Z</dcterms:modified>
</cp:coreProperties>
</file>